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CA7" w:rsidRDefault="003D2C16">
      <w:pPr>
        <w:jc w:val="center"/>
        <w:rPr>
          <w:b/>
          <w:color w:val="44546A" w:themeColor="text2"/>
          <w:sz w:val="36"/>
          <w:szCs w:val="36"/>
        </w:rPr>
      </w:pPr>
      <w:r>
        <w:rPr>
          <w:b/>
          <w:color w:val="44546A" w:themeColor="text2"/>
          <w:sz w:val="36"/>
          <w:szCs w:val="36"/>
        </w:rPr>
        <w:t>ITERATION 5</w:t>
      </w:r>
    </w:p>
    <w:p w:rsidR="008F0CA7" w:rsidRDefault="009C086A">
      <w:pPr>
        <w:spacing w:after="0"/>
        <w:rPr>
          <w:b/>
          <w:sz w:val="32"/>
          <w:szCs w:val="32"/>
        </w:rPr>
      </w:pPr>
      <w:r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>Du</w:t>
      </w:r>
      <w:r w:rsidR="003D2C16"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 xml:space="preserve"> 19</w:t>
      </w:r>
      <w:r w:rsidRPr="009C086A"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 xml:space="preserve"> </w:t>
      </w:r>
      <w:r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 xml:space="preserve">au </w:t>
      </w:r>
      <w:r w:rsidR="003D2C16"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>26</w:t>
      </w:r>
      <w:r w:rsidRPr="009C086A"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 xml:space="preserve"> mai 2016.</w:t>
      </w:r>
      <w:r>
        <w:rPr>
          <w:b/>
          <w:sz w:val="32"/>
          <w:szCs w:val="32"/>
        </w:rPr>
        <w:t xml:space="preserve">       </w:t>
      </w:r>
      <w:r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>Durée : 1 semaine</w:t>
      </w:r>
    </w:p>
    <w:p w:rsidR="008F0CA7" w:rsidRDefault="008F0CA7">
      <w:pPr>
        <w:spacing w:after="0"/>
        <w:rPr>
          <w:b/>
          <w:sz w:val="32"/>
          <w:szCs w:val="32"/>
        </w:rPr>
      </w:pPr>
    </w:p>
    <w:p w:rsidR="008F0CA7" w:rsidRDefault="009C086A">
      <w:pPr>
        <w:spacing w:after="0"/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</w:pPr>
      <w:r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 xml:space="preserve">Objectif </w:t>
      </w:r>
    </w:p>
    <w:p w:rsidR="008F0CA7" w:rsidRDefault="009C086A">
      <w:pPr>
        <w:spacing w:after="0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24130</wp:posOffset>
                </wp:positionV>
                <wp:extent cx="6169025" cy="9525"/>
                <wp:effectExtent l="0" t="0" r="0" b="0"/>
                <wp:wrapNone/>
                <wp:docPr id="1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240" cy="756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4F81BD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514392" id="Connecteur droit 2" o:spid="_x0000_s1026" style="position:absolute;z-index: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.9pt" to="485.7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" strokecolor="#4f81bd" strokeweight=".71mm">
                <w10:wrap anchorx="margin"/>
              </v:line>
            </w:pict>
          </mc:Fallback>
        </mc:AlternateContent>
      </w:r>
    </w:p>
    <w:p w:rsidR="00940743" w:rsidRDefault="00940743" w:rsidP="00940743">
      <w:pPr>
        <w:spacing w:after="161"/>
        <w:ind w:right="478"/>
      </w:pPr>
      <w:r>
        <w:t>Implémenter la création d’une partie ainsi que la finalisation de l’authentification et de l’inscription. Cas d’utilisation : authentification, inscription, créer et rejoindre une partie</w:t>
      </w:r>
    </w:p>
    <w:p w:rsidR="008F0CA7" w:rsidRDefault="008F0CA7" w:rsidP="00940743">
      <w:pPr>
        <w:pStyle w:val="Sansinterligne"/>
      </w:pPr>
    </w:p>
    <w:p w:rsidR="008F0CA7" w:rsidRDefault="009C086A">
      <w:pPr>
        <w:spacing w:after="0"/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</w:pPr>
      <w:r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>Objectif détaillée</w:t>
      </w:r>
    </w:p>
    <w:p w:rsidR="008F0CA7" w:rsidRDefault="009C086A">
      <w:pPr>
        <w:spacing w:after="0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5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46355</wp:posOffset>
                </wp:positionV>
                <wp:extent cx="6169025" cy="9525"/>
                <wp:effectExtent l="0" t="0" r="0" b="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240" cy="756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4F81BD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33C9C7" id="Connecteur droit 2" o:spid="_x0000_s1026" style="position:absolute;z-index:5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3.65pt" to="485.7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" strokecolor="#4f81bd" strokeweight=".71mm">
                <w10:wrap anchorx="margin"/>
              </v:line>
            </w:pict>
          </mc:Fallback>
        </mc:AlternateContent>
      </w:r>
    </w:p>
    <w:p w:rsidR="008F0CA7" w:rsidRDefault="009C086A">
      <w:pPr>
        <w:spacing w:after="0"/>
        <w:rPr>
          <w:b/>
        </w:rPr>
      </w:pPr>
      <w:r>
        <w:rPr>
          <w:b/>
        </w:rPr>
        <w:t>Fonctionnalité</w:t>
      </w:r>
    </w:p>
    <w:p w:rsidR="008F0CA7" w:rsidRDefault="009C086A">
      <w:pPr>
        <w:pStyle w:val="Paragraphedeliste"/>
        <w:numPr>
          <w:ilvl w:val="0"/>
          <w:numId w:val="1"/>
        </w:numPr>
        <w:spacing w:after="0"/>
      </w:pPr>
      <w:r>
        <w:t>Le client peut s’inscrire (créer un compte)</w:t>
      </w:r>
    </w:p>
    <w:p w:rsidR="008F0CA7" w:rsidRDefault="009C086A">
      <w:pPr>
        <w:pStyle w:val="Paragraphedeliste"/>
        <w:numPr>
          <w:ilvl w:val="0"/>
          <w:numId w:val="1"/>
        </w:numPr>
        <w:spacing w:after="0"/>
      </w:pPr>
      <w:r>
        <w:t>Le client peut s’authentifier</w:t>
      </w:r>
    </w:p>
    <w:p w:rsidR="00940743" w:rsidRDefault="00940743">
      <w:pPr>
        <w:pStyle w:val="Paragraphedeliste"/>
        <w:numPr>
          <w:ilvl w:val="0"/>
          <w:numId w:val="1"/>
        </w:numPr>
        <w:spacing w:after="0"/>
      </w:pPr>
      <w:r>
        <w:t>Le client peut créer une partie</w:t>
      </w:r>
    </w:p>
    <w:p w:rsidR="00940743" w:rsidRDefault="00940743">
      <w:pPr>
        <w:pStyle w:val="Paragraphedeliste"/>
        <w:numPr>
          <w:ilvl w:val="0"/>
          <w:numId w:val="1"/>
        </w:numPr>
        <w:spacing w:after="0"/>
      </w:pPr>
      <w:r>
        <w:t>Le client peut rejoindre une partie</w:t>
      </w:r>
    </w:p>
    <w:p w:rsidR="00650350" w:rsidRDefault="00650350" w:rsidP="00650350">
      <w:pPr>
        <w:spacing w:after="0"/>
      </w:pPr>
    </w:p>
    <w:p w:rsidR="008F0CA7" w:rsidRDefault="009C086A">
      <w:pPr>
        <w:spacing w:after="0"/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</w:pPr>
      <w:r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>Autocritique</w:t>
      </w:r>
    </w:p>
    <w:p w:rsidR="008F0CA7" w:rsidRDefault="009C086A" w:rsidP="002233C3">
      <w:pPr>
        <w:pStyle w:val="Sansinterligne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6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45720</wp:posOffset>
                </wp:positionV>
                <wp:extent cx="6169025" cy="9525"/>
                <wp:effectExtent l="0" t="0" r="0" b="0"/>
                <wp:wrapNone/>
                <wp:docPr id="3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240" cy="756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4F81BD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75B30A" id="Connecteur droit 2" o:spid="_x0000_s1026" style="position:absolute;z-index: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3.6pt" to="485.7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" strokecolor="#4f81bd" strokeweight=".71mm">
                <w10:wrap anchorx="margin"/>
              </v:line>
            </w:pict>
          </mc:Fallback>
        </mc:AlternateContent>
      </w:r>
    </w:p>
    <w:p w:rsidR="008F0CA7" w:rsidRDefault="002233C3">
      <w:pPr>
        <w:spacing w:after="0"/>
      </w:pPr>
      <w:r>
        <w:t xml:space="preserve">Créer et rejoindre une partie n’ont pas été lié à l’interface graphique. Les deux autres fonctionnalités ont été réalisées. </w:t>
      </w:r>
    </w:p>
    <w:p w:rsidR="002233C3" w:rsidRDefault="002233C3">
      <w:pPr>
        <w:spacing w:after="0"/>
      </w:pPr>
    </w:p>
    <w:p w:rsidR="008F0CA7" w:rsidRDefault="009C086A">
      <w:pPr>
        <w:spacing w:after="0"/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</w:pPr>
      <w:r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>Travail accompli par collaborateurs</w:t>
      </w:r>
    </w:p>
    <w:p w:rsidR="008F0CA7" w:rsidRDefault="009C086A">
      <w:pPr>
        <w:spacing w:after="0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7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46355</wp:posOffset>
                </wp:positionV>
                <wp:extent cx="6169025" cy="9525"/>
                <wp:effectExtent l="0" t="0" r="0" b="0"/>
                <wp:wrapNone/>
                <wp:docPr id="4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240" cy="756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4F81BD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E74105" id="Connecteur droit 2" o:spid="_x0000_s1026" style="position:absolute;z-index:7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3.65pt" to="485.7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" strokecolor="#4f81bd" strokeweight=".71mm">
                <w10:wrap anchorx="margin"/>
              </v:line>
            </w:pict>
          </mc:Fallback>
        </mc:AlternateContent>
      </w:r>
    </w:p>
    <w:p w:rsidR="008F0CA7" w:rsidRDefault="009C086A">
      <w:pPr>
        <w:spacing w:after="0"/>
      </w:pPr>
      <w:r>
        <w:t>Fabien :</w:t>
      </w:r>
    </w:p>
    <w:p w:rsidR="008F0CA7" w:rsidRDefault="008F0CA7">
      <w:pPr>
        <w:spacing w:after="0"/>
      </w:pPr>
      <w:bookmarkStart w:id="0" w:name="__DdeLink__532_206301284"/>
      <w:bookmarkEnd w:id="0"/>
    </w:p>
    <w:p w:rsidR="008F0CA7" w:rsidRDefault="008F0CA7">
      <w:pPr>
        <w:spacing w:after="0"/>
      </w:pPr>
    </w:p>
    <w:p w:rsidR="008F0CA7" w:rsidRPr="00476A85" w:rsidRDefault="009C086A">
      <w:pPr>
        <w:spacing w:after="0"/>
        <w:rPr>
          <w:lang w:val="de-CH"/>
        </w:rPr>
      </w:pPr>
      <w:r w:rsidRPr="00476A85">
        <w:rPr>
          <w:lang w:val="de-CH"/>
        </w:rPr>
        <w:t>Kevin :</w:t>
      </w:r>
    </w:p>
    <w:p w:rsidR="008F0CA7" w:rsidRPr="00476A85" w:rsidRDefault="008F0CA7">
      <w:pPr>
        <w:spacing w:after="0"/>
        <w:rPr>
          <w:lang w:val="de-CH"/>
        </w:rPr>
      </w:pPr>
    </w:p>
    <w:p w:rsidR="00521187" w:rsidRPr="00476A85" w:rsidRDefault="00521187">
      <w:pPr>
        <w:spacing w:after="0"/>
        <w:rPr>
          <w:lang w:val="de-CH"/>
        </w:rPr>
      </w:pPr>
    </w:p>
    <w:p w:rsidR="008F0CA7" w:rsidRPr="00476A85" w:rsidRDefault="009C086A">
      <w:pPr>
        <w:spacing w:after="0"/>
        <w:rPr>
          <w:lang w:val="de-CH"/>
        </w:rPr>
      </w:pPr>
      <w:r w:rsidRPr="00476A85">
        <w:rPr>
          <w:lang w:val="de-CH"/>
        </w:rPr>
        <w:t>Ibrahim :</w:t>
      </w:r>
    </w:p>
    <w:p w:rsidR="008F0CA7" w:rsidRPr="00476A85" w:rsidRDefault="00476A85">
      <w:pPr>
        <w:spacing w:after="0"/>
        <w:rPr>
          <w:lang w:val="de-CH"/>
        </w:rPr>
      </w:pPr>
      <w:r w:rsidRPr="00476A85">
        <w:rPr>
          <w:lang w:val="de-CH"/>
        </w:rPr>
        <w:t>Im</w:t>
      </w:r>
      <w:r>
        <w:rPr>
          <w:lang w:val="de-CH"/>
        </w:rPr>
        <w:t>plémentation des fonctions sendScore et receiveScore : 2h</w:t>
      </w:r>
      <w:bookmarkStart w:id="1" w:name="_GoBack"/>
      <w:bookmarkEnd w:id="1"/>
      <w:r>
        <w:rPr>
          <w:lang w:val="de-CH"/>
        </w:rPr>
        <w:t xml:space="preserve"> </w:t>
      </w:r>
    </w:p>
    <w:p w:rsidR="00521187" w:rsidRPr="00476A85" w:rsidRDefault="00521187">
      <w:pPr>
        <w:spacing w:after="0"/>
        <w:rPr>
          <w:lang w:val="de-CH"/>
        </w:rPr>
      </w:pPr>
    </w:p>
    <w:p w:rsidR="009C086A" w:rsidRPr="00476A85" w:rsidRDefault="009C086A">
      <w:pPr>
        <w:spacing w:after="0"/>
        <w:rPr>
          <w:lang w:val="de-CH"/>
        </w:rPr>
      </w:pPr>
      <w:r w:rsidRPr="00476A85">
        <w:rPr>
          <w:lang w:val="de-CH"/>
        </w:rPr>
        <w:t>Madolyne :</w:t>
      </w:r>
    </w:p>
    <w:p w:rsidR="008F0CA7" w:rsidRPr="00476A85" w:rsidRDefault="009B200D">
      <w:pPr>
        <w:spacing w:after="0"/>
        <w:rPr>
          <w:lang w:val="de-CH"/>
        </w:rPr>
      </w:pPr>
      <w:r w:rsidRPr="00476A85">
        <w:rPr>
          <w:lang w:val="de-CH"/>
        </w:rPr>
        <w:t>Debug du code : 4h</w:t>
      </w:r>
    </w:p>
    <w:p w:rsidR="009B200D" w:rsidRDefault="009B200D">
      <w:pPr>
        <w:spacing w:after="0"/>
      </w:pPr>
      <w:r>
        <w:t>Interface graphique : 1h</w:t>
      </w:r>
    </w:p>
    <w:p w:rsidR="00521187" w:rsidRDefault="00521187">
      <w:pPr>
        <w:spacing w:after="0"/>
      </w:pPr>
    </w:p>
    <w:p w:rsidR="008F0CA7" w:rsidRDefault="009C086A">
      <w:pPr>
        <w:spacing w:after="0"/>
      </w:pPr>
      <w:r>
        <w:t>Rosanne :</w:t>
      </w:r>
    </w:p>
    <w:p w:rsidR="008F0CA7" w:rsidRDefault="008F0CA7">
      <w:pPr>
        <w:spacing w:after="0"/>
      </w:pPr>
    </w:p>
    <w:p w:rsidR="00521187" w:rsidRDefault="00521187">
      <w:pPr>
        <w:spacing w:after="0"/>
      </w:pPr>
    </w:p>
    <w:p w:rsidR="008F0CA7" w:rsidRDefault="008F0CA7">
      <w:pPr>
        <w:spacing w:after="0"/>
      </w:pPr>
    </w:p>
    <w:p w:rsidR="008F0CA7" w:rsidRDefault="008F0CA7">
      <w:pPr>
        <w:spacing w:after="0"/>
      </w:pPr>
    </w:p>
    <w:p w:rsidR="008F0CA7" w:rsidRDefault="008F0CA7">
      <w:pPr>
        <w:spacing w:after="0"/>
      </w:pPr>
    </w:p>
    <w:p w:rsidR="008F0CA7" w:rsidRDefault="008F0CA7">
      <w:pPr>
        <w:spacing w:after="0"/>
      </w:pPr>
    </w:p>
    <w:p w:rsidR="008F0CA7" w:rsidRDefault="009C086A">
      <w:pPr>
        <w:spacing w:after="0"/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</w:pPr>
      <w:r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>Planification pour l’itération 5</w:t>
      </w:r>
    </w:p>
    <w:p w:rsidR="008F0CA7" w:rsidRDefault="009C086A">
      <w:pPr>
        <w:spacing w:after="0"/>
      </w:pPr>
      <w:r>
        <w:rPr>
          <w:noProof/>
          <w:lang w:eastAsia="fr-CH"/>
        </w:rPr>
        <mc:AlternateContent>
          <mc:Choice Requires="wps">
            <w:drawing>
              <wp:anchor distT="0" distB="0" distL="114300" distR="114300" simplePos="0" relativeHeight="8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46355</wp:posOffset>
                </wp:positionV>
                <wp:extent cx="6169025" cy="9525"/>
                <wp:effectExtent l="0" t="0" r="0" b="0"/>
                <wp:wrapNone/>
                <wp:docPr id="5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8240" cy="756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4F81BD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B892EB" id="Connecteur droit 2" o:spid="_x0000_s1026" style="position:absolute;z-index: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3.65pt" to="485.7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" strokecolor="#4f81bd" strokeweight=".71mm">
                <w10:wrap anchorx="margin"/>
              </v:line>
            </w:pict>
          </mc:Fallback>
        </mc:AlternateContent>
      </w:r>
    </w:p>
    <w:p w:rsidR="008F0CA7" w:rsidRDefault="009C086A">
      <w:pPr>
        <w:spacing w:after="0"/>
      </w:pPr>
      <w:r>
        <w:t>Fabien :</w:t>
      </w:r>
    </w:p>
    <w:p w:rsidR="008F0CA7" w:rsidRDefault="00B250CE">
      <w:pPr>
        <w:spacing w:after="0"/>
      </w:pPr>
      <w:r>
        <w:lastRenderedPageBreak/>
        <w:t>Communication pour le lancer de dés : 5h</w:t>
      </w:r>
    </w:p>
    <w:p w:rsidR="008F0CA7" w:rsidRDefault="008F0CA7">
      <w:pPr>
        <w:spacing w:after="0"/>
      </w:pPr>
    </w:p>
    <w:p w:rsidR="008F0CA7" w:rsidRDefault="009C086A">
      <w:pPr>
        <w:spacing w:after="0"/>
      </w:pPr>
      <w:r>
        <w:t>Kevin :</w:t>
      </w:r>
    </w:p>
    <w:p w:rsidR="008F0CA7" w:rsidRDefault="00B250CE">
      <w:pPr>
        <w:spacing w:after="0"/>
      </w:pPr>
      <w:r>
        <w:t>Gestion des tours : 5h</w:t>
      </w:r>
    </w:p>
    <w:p w:rsidR="00B250CE" w:rsidRDefault="00B250CE">
      <w:pPr>
        <w:spacing w:after="0"/>
      </w:pPr>
    </w:p>
    <w:p w:rsidR="008F0CA7" w:rsidRDefault="009C086A">
      <w:pPr>
        <w:spacing w:after="0"/>
      </w:pPr>
      <w:r>
        <w:t>Ibrahim :</w:t>
      </w:r>
    </w:p>
    <w:p w:rsidR="008F0CA7" w:rsidRDefault="00B250CE">
      <w:pPr>
        <w:spacing w:after="0"/>
      </w:pPr>
      <w:r>
        <w:t>Communication des scores en cours : 5h</w:t>
      </w:r>
    </w:p>
    <w:p w:rsidR="008F0CA7" w:rsidRDefault="008F0CA7">
      <w:pPr>
        <w:spacing w:after="0"/>
      </w:pPr>
    </w:p>
    <w:p w:rsidR="008F0CA7" w:rsidRDefault="009C086A">
      <w:pPr>
        <w:spacing w:after="0"/>
      </w:pPr>
      <w:r>
        <w:t>Madolyne :</w:t>
      </w:r>
    </w:p>
    <w:p w:rsidR="008F0CA7" w:rsidRDefault="009C086A">
      <w:pPr>
        <w:spacing w:after="0"/>
      </w:pPr>
      <w:r>
        <w:t>Interface graphique :</w:t>
      </w:r>
      <w:r w:rsidR="00B250CE">
        <w:t>10</w:t>
      </w:r>
      <w:r>
        <w:t>h</w:t>
      </w:r>
    </w:p>
    <w:p w:rsidR="008F0CA7" w:rsidRDefault="008F0CA7">
      <w:pPr>
        <w:spacing w:after="0"/>
      </w:pPr>
    </w:p>
    <w:p w:rsidR="008F0CA7" w:rsidRDefault="009C086A">
      <w:pPr>
        <w:spacing w:after="0"/>
      </w:pPr>
      <w:r>
        <w:t>Rosanne :</w:t>
      </w:r>
    </w:p>
    <w:p w:rsidR="008F0CA7" w:rsidRDefault="00B250CE">
      <w:pPr>
        <w:spacing w:after="0"/>
      </w:pPr>
      <w:r>
        <w:t>Thread de communication : 7h</w:t>
      </w:r>
    </w:p>
    <w:p w:rsidR="008F0CA7" w:rsidRDefault="008F0CA7">
      <w:pPr>
        <w:spacing w:after="0"/>
      </w:pPr>
    </w:p>
    <w:p w:rsidR="008F0CA7" w:rsidRDefault="008F0CA7">
      <w:pPr>
        <w:spacing w:after="0"/>
      </w:pPr>
    </w:p>
    <w:sectPr w:rsidR="008F0CA7">
      <w:headerReference w:type="default" r:id="rId8"/>
      <w:pgSz w:w="11906" w:h="16838"/>
      <w:pgMar w:top="1417" w:right="1417" w:bottom="1417" w:left="1417" w:header="708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71EA" w:rsidRDefault="000671EA">
      <w:pPr>
        <w:spacing w:after="0" w:line="240" w:lineRule="auto"/>
      </w:pPr>
      <w:r>
        <w:separator/>
      </w:r>
    </w:p>
  </w:endnote>
  <w:endnote w:type="continuationSeparator" w:id="0">
    <w:p w:rsidR="000671EA" w:rsidRDefault="00067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WenQuanYi Zen Hei Sharp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71EA" w:rsidRDefault="000671EA">
      <w:pPr>
        <w:spacing w:after="0" w:line="240" w:lineRule="auto"/>
      </w:pPr>
      <w:r>
        <w:separator/>
      </w:r>
    </w:p>
  </w:footnote>
  <w:footnote w:type="continuationSeparator" w:id="0">
    <w:p w:rsidR="000671EA" w:rsidRDefault="000671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086A" w:rsidRDefault="009C086A">
    <w:pPr>
      <w:spacing w:line="264" w:lineRule="auto"/>
    </w:pPr>
    <w:r>
      <w:rPr>
        <w:color w:val="5B9BD5" w:themeColor="accent1"/>
        <w:sz w:val="20"/>
      </w:rPr>
      <w:t xml:space="preserve"> </w:t>
    </w:r>
    <w:r>
      <w:rPr>
        <w:noProof/>
        <w:color w:val="5B9BD5" w:themeColor="accent1"/>
        <w:sz w:val="20"/>
        <w:lang w:eastAsia="fr-CH"/>
      </w:rPr>
      <mc:AlternateContent>
        <mc:Choice Requires="wps">
          <w:drawing>
            <wp:anchor distT="0" distB="0" distL="114300" distR="114300" simplePos="0" relativeHeight="3" behindDoc="1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95845" cy="10370820"/>
              <wp:effectExtent l="0" t="0" r="0" b="0"/>
              <wp:wrapNone/>
              <wp:docPr id="6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95120" cy="103701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5631EF0" id="Rectangle 41" o:spid="_x0000_s1026" style="position:absolute;margin-left:0;margin-top:0;width:582.35pt;height:816.6pt;z-index:-503316477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" filled="f" strokecolor="#747070 [1614]" strokeweight="1pt">
              <w10:wrap anchorx="page" anchory="page"/>
            </v:rect>
          </w:pict>
        </mc:Fallback>
      </mc:AlternateContent>
    </w:r>
    <w:sdt>
      <w:sdtPr>
        <w:id w:val="1727909116"/>
      </w:sdtPr>
      <w:sdtEndPr/>
      <w:sdtContent>
        <w:r>
          <w:rPr>
            <w:color w:val="5B9BD5" w:themeColor="accent1"/>
            <w:sz w:val="20"/>
          </w:rPr>
          <w:t xml:space="preserve">GEN – Mini-projet | </w:t>
        </w:r>
      </w:sdtContent>
    </w:sdt>
    <w:r>
      <w:rPr>
        <w:color w:val="5B9BD5" w:themeColor="accent1"/>
        <w:sz w:val="20"/>
      </w:rPr>
      <w:t>Yahtzee</w:t>
    </w:r>
  </w:p>
  <w:p w:rsidR="009C086A" w:rsidRDefault="009C086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E942EF"/>
    <w:multiLevelType w:val="multilevel"/>
    <w:tmpl w:val="F762FC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F594612"/>
    <w:multiLevelType w:val="multilevel"/>
    <w:tmpl w:val="C12C484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CA7"/>
    <w:rsid w:val="000671EA"/>
    <w:rsid w:val="002233C3"/>
    <w:rsid w:val="003D2C16"/>
    <w:rsid w:val="00476A85"/>
    <w:rsid w:val="00521187"/>
    <w:rsid w:val="005977CC"/>
    <w:rsid w:val="00650350"/>
    <w:rsid w:val="008F0CA7"/>
    <w:rsid w:val="00940743"/>
    <w:rsid w:val="009B200D"/>
    <w:rsid w:val="009C086A"/>
    <w:rsid w:val="009D6CAE"/>
    <w:rsid w:val="00AA2650"/>
    <w:rsid w:val="00B250CE"/>
    <w:rsid w:val="00ED7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9F2978"/>
  <w15:docId w15:val="{0D51855B-9382-4925-8AF7-9E52EFA18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line="25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uiPriority w:val="99"/>
    <w:rsid w:val="008F52FD"/>
  </w:style>
  <w:style w:type="character" w:customStyle="1" w:styleId="PieddepageCar">
    <w:name w:val="Pied de page Car"/>
    <w:basedOn w:val="Policepardfaut"/>
    <w:link w:val="Pieddepage"/>
    <w:uiPriority w:val="99"/>
    <w:rsid w:val="008F52FD"/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52FD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Wingdings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  <w:rPr>
      <w:rFonts w:cs="Lohit Devanagari"/>
    </w:rPr>
  </w:style>
  <w:style w:type="paragraph" w:styleId="Lgende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Paragraphedeliste">
    <w:name w:val="List Paragraph"/>
    <w:basedOn w:val="Normal"/>
    <w:uiPriority w:val="34"/>
    <w:qFormat/>
    <w:rsid w:val="00665ED8"/>
    <w:pPr>
      <w:ind w:left="720"/>
      <w:contextualSpacing/>
    </w:pPr>
  </w:style>
  <w:style w:type="paragraph" w:styleId="En-tte">
    <w:name w:val="header"/>
    <w:basedOn w:val="Normal"/>
    <w:uiPriority w:val="99"/>
    <w:unhideWhenUsed/>
    <w:rsid w:val="008F52FD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8F52FD"/>
    <w:pPr>
      <w:tabs>
        <w:tab w:val="center" w:pos="4536"/>
        <w:tab w:val="right" w:pos="9072"/>
      </w:tabs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F52FD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39"/>
    <w:rsid w:val="00351A8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940743"/>
    <w:pPr>
      <w:suppressAutoHyphens/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DCF7C-62DF-4056-8033-4ED8B8024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158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GEN – Mini-projet | Yahtzee</vt:lpstr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 – Mini-projet | Yahtzee</dc:title>
  <dc:creator>ISO</dc:creator>
  <cp:lastModifiedBy>ISO</cp:lastModifiedBy>
  <cp:revision>11</cp:revision>
  <dcterms:created xsi:type="dcterms:W3CDTF">2016-05-30T19:38:00Z</dcterms:created>
  <dcterms:modified xsi:type="dcterms:W3CDTF">2016-05-30T20:03:00Z</dcterms:modified>
  <dc:language>en-US</dc:language>
</cp:coreProperties>
</file>