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40D5" w14:textId="77777777" w:rsidR="00772951" w:rsidRDefault="00772951" w:rsidP="00772951">
      <w:pPr>
        <w:widowControl/>
        <w:wordWrap/>
        <w:autoSpaceDE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  </w:t>
      </w:r>
    </w:p>
    <w:p w14:paraId="58DA0F7B" w14:textId="77777777" w:rsidR="00772951" w:rsidRDefault="00772951" w:rsidP="00772951">
      <w:pPr>
        <w:widowControl/>
        <w:wordWrap/>
        <w:autoSpaceDE/>
        <w:jc w:val="center"/>
        <w:rPr>
          <w:rFonts w:asciiTheme="minorEastAsia" w:hAnsiTheme="minorEastAsia" w:cs="Times New Roman" w:hint="eastAsia"/>
          <w:kern w:val="0"/>
          <w:sz w:val="24"/>
        </w:rPr>
      </w:pPr>
    </w:p>
    <w:p w14:paraId="6188522E" w14:textId="77777777" w:rsidR="008A4C9B" w:rsidRDefault="00772951" w:rsidP="008A4C9B">
      <w:pPr>
        <w:widowControl/>
        <w:wordWrap/>
        <w:autoSpaceDE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proofErr w:type="gramStart"/>
      <w:r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201851</w:t>
      </w:r>
      <w:r>
        <w:rPr>
          <w:rFonts w:asciiTheme="minorEastAsia" w:hAnsiTheme="minorEastAsia" w:cs="Arial"/>
          <w:color w:val="000000"/>
          <w:kern w:val="0"/>
          <w:sz w:val="24"/>
        </w:rPr>
        <w:t>56</w:t>
      </w:r>
    </w:p>
    <w:p w14:paraId="6BE308A6" w14:textId="7FCFCA14" w:rsidR="008A4C9B" w:rsidRDefault="00772951" w:rsidP="008A4C9B">
      <w:pPr>
        <w:widowControl/>
        <w:wordWrap/>
        <w:autoSpaceDE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proofErr w:type="gramStart"/>
      <w:r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:</w:t>
      </w:r>
      <w:proofErr w:type="gramEnd"/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이윤걸</w:t>
      </w:r>
    </w:p>
    <w:p w14:paraId="1782017A" w14:textId="3380B66B" w:rsidR="00772951" w:rsidRDefault="00772951" w:rsidP="008A4C9B">
      <w:pPr>
        <w:widowControl/>
        <w:wordWrap/>
        <w:autoSpaceDE/>
        <w:spacing w:before="33"/>
        <w:ind w:right="310"/>
        <w:jc w:val="righ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: Tensor</w:t>
      </w:r>
    </w:p>
    <w:p w14:paraId="3DD1B808" w14:textId="5DAF9C01" w:rsidR="00772951" w:rsidRDefault="00772951" w:rsidP="00772951">
      <w:pPr>
        <w:widowControl/>
        <w:wordWrap/>
        <w:autoSpaceDE/>
        <w:spacing w:before="88"/>
        <w:ind w:left="308"/>
        <w:jc w:val="lef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 </w:t>
      </w:r>
    </w:p>
    <w:p w14:paraId="3500AE4D" w14:textId="0D4BB111" w:rsidR="00772951" w:rsidRPr="00772951" w:rsidRDefault="00A119D0" w:rsidP="00772951">
      <w:pPr>
        <w:pStyle w:val="a3"/>
        <w:widowControl/>
        <w:numPr>
          <w:ilvl w:val="0"/>
          <w:numId w:val="4"/>
        </w:numPr>
        <w:wordWrap/>
        <w:autoSpaceDE/>
        <w:spacing w:before="88"/>
        <w:ind w:leftChars="0"/>
        <w:jc w:val="lef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4</w:t>
      </w:r>
      <w:r>
        <w:rPr>
          <w:rFonts w:asciiTheme="minorEastAsia" w:hAnsiTheme="minorEastAsia" w:cs="Arial"/>
          <w:color w:val="000000"/>
          <w:kern w:val="0"/>
          <w:sz w:val="24"/>
        </w:rPr>
        <w:t>5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분간의 골 개수,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경고,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파울 등의 지표를 통해 </w:t>
      </w:r>
      <w:r w:rsidR="00B471B8">
        <w:rPr>
          <w:rFonts w:asciiTheme="minorEastAsia" w:hAnsiTheme="minorEastAsia" w:cs="Arial" w:hint="eastAsia"/>
          <w:color w:val="000000"/>
          <w:kern w:val="0"/>
          <w:sz w:val="24"/>
        </w:rPr>
        <w:t>축구 추가시간 예측 프로그램</w:t>
      </w:r>
    </w:p>
    <w:p w14:paraId="0563B10B" w14:textId="77777777" w:rsidR="00772951" w:rsidRDefault="00772951" w:rsidP="00772951">
      <w:pPr>
        <w:widowControl/>
        <w:wordWrap/>
        <w:autoSpaceDE/>
        <w:spacing w:before="88"/>
        <w:ind w:left="308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</w:p>
    <w:p w14:paraId="318DDFF3" w14:textId="77777777" w:rsidR="00772951" w:rsidRDefault="00772951" w:rsidP="00772951">
      <w:pPr>
        <w:widowControl/>
        <w:wordWrap/>
        <w:autoSpaceDE/>
        <w:spacing w:before="528"/>
        <w:ind w:left="308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2AD54D56" w14:textId="77777777" w:rsidR="00772951" w:rsidRDefault="00772951" w:rsidP="00772951">
      <w:pPr>
        <w:pStyle w:val="a3"/>
        <w:widowControl/>
        <w:numPr>
          <w:ilvl w:val="0"/>
          <w:numId w:val="2"/>
        </w:numPr>
        <w:wordWrap/>
        <w:autoSpaceDE/>
        <w:spacing w:before="120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  <w:proofErr w:type="spellStart"/>
      <w:r>
        <w:rPr>
          <w:rFonts w:asciiTheme="minorEastAsia" w:hAnsiTheme="minorEastAsia" w:cs="바탕" w:hint="eastAsia"/>
          <w:color w:val="000000"/>
          <w:kern w:val="0"/>
          <w:sz w:val="24"/>
        </w:rPr>
        <w:t>Jupyter</w:t>
      </w:r>
      <w:proofErr w:type="spellEnd"/>
      <w:r>
        <w:rPr>
          <w:rFonts w:asciiTheme="minorEastAsia" w:hAnsiTheme="minorEastAsia" w:cs="바탕" w:hint="eastAsia"/>
          <w:color w:val="000000"/>
          <w:kern w:val="0"/>
          <w:sz w:val="24"/>
        </w:rPr>
        <w:t xml:space="preserve"> lab,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 w:val="24"/>
        </w:rPr>
        <w:t>Colab</w:t>
      </w:r>
      <w:proofErr w:type="spellEnd"/>
      <w:r>
        <w:rPr>
          <w:rFonts w:asciiTheme="minorEastAsia" w:hAnsiTheme="minorEastAsia" w:cs="바탕" w:hint="eastAsia"/>
          <w:color w:val="000000"/>
          <w:kern w:val="0"/>
          <w:sz w:val="24"/>
        </w:rPr>
        <w:t>, Kaggle</w:t>
      </w:r>
    </w:p>
    <w:p w14:paraId="5404B0D6" w14:textId="77777777" w:rsidR="00772951" w:rsidRDefault="00772951" w:rsidP="00772951">
      <w:pPr>
        <w:widowControl/>
        <w:wordWrap/>
        <w:autoSpaceDE/>
        <w:spacing w:before="441"/>
        <w:ind w:left="313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 </w:t>
      </w:r>
    </w:p>
    <w:p w14:paraId="12948504" w14:textId="5E605C6C" w:rsidR="00772951" w:rsidRDefault="00772951" w:rsidP="00B471B8">
      <w:pPr>
        <w:pStyle w:val="a3"/>
        <w:widowControl/>
        <w:numPr>
          <w:ilvl w:val="0"/>
          <w:numId w:val="3"/>
        </w:numPr>
        <w:wordWrap/>
        <w:autoSpaceDE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바탕" w:hint="eastAsia"/>
          <w:kern w:val="0"/>
          <w:sz w:val="24"/>
        </w:rPr>
        <w:t>파이썬에서</w:t>
      </w:r>
      <w:proofErr w:type="spellEnd"/>
      <w:r>
        <w:rPr>
          <w:rFonts w:asciiTheme="minorEastAsia" w:hAnsiTheme="minorEastAsia" w:cs="바탕" w:hint="eastAsia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바탕" w:hint="eastAsia"/>
          <w:kern w:val="0"/>
          <w:sz w:val="24"/>
        </w:rPr>
        <w:t>딥러닝을</w:t>
      </w:r>
      <w:proofErr w:type="spellEnd"/>
      <w:r>
        <w:rPr>
          <w:rFonts w:asciiTheme="minorEastAsia" w:hAnsiTheme="minorEastAsia" w:cs="바탕" w:hint="eastAsia"/>
          <w:kern w:val="0"/>
          <w:sz w:val="24"/>
        </w:rPr>
        <w:t xml:space="preserve"> 이용한 classification</w:t>
      </w:r>
    </w:p>
    <w:p w14:paraId="31C6888E" w14:textId="77777777" w:rsidR="00B471B8" w:rsidRDefault="00B471B8" w:rsidP="00B471B8">
      <w:pPr>
        <w:pStyle w:val="a3"/>
        <w:widowControl/>
        <w:numPr>
          <w:ilvl w:val="0"/>
          <w:numId w:val="3"/>
        </w:numPr>
        <w:wordWrap/>
        <w:autoSpaceDE/>
        <w:spacing w:before="44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6176557C" w14:textId="762B94F0" w:rsidR="00772951" w:rsidRDefault="00772951" w:rsidP="00772951">
      <w:pPr>
        <w:widowControl/>
        <w:wordWrap/>
        <w:autoSpaceDE/>
        <w:spacing w:before="44"/>
        <w:ind w:left="320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진행 상황</w:t>
      </w:r>
    </w:p>
    <w:p w14:paraId="74CAEA35" w14:textId="46CA5830" w:rsidR="001971E5" w:rsidRDefault="00772951" w:rsidP="00772951">
      <w:pPr>
        <w:pStyle w:val="a3"/>
        <w:numPr>
          <w:ilvl w:val="0"/>
          <w:numId w:val="3"/>
        </w:numPr>
        <w:ind w:leftChars="0"/>
      </w:pPr>
      <w:r>
        <w:rPr>
          <w:rFonts w:asciiTheme="minorEastAsia" w:hAnsiTheme="minorEastAsia" w:cs="Times New Roman" w:hint="eastAsia"/>
          <w:kern w:val="0"/>
          <w:sz w:val="24"/>
        </w:rPr>
        <w:t>노트북과 데스크탑에 개발환경 구축.</w:t>
      </w:r>
    </w:p>
    <w:p w14:paraId="7EA09A52" w14:textId="77777777" w:rsidR="00772951" w:rsidRPr="00772951" w:rsidRDefault="00772951"/>
    <w:sectPr w:rsidR="00772951" w:rsidRPr="00772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674134"/>
    <w:multiLevelType w:val="hybridMultilevel"/>
    <w:tmpl w:val="88860C66"/>
    <w:lvl w:ilvl="0" w:tplc="06762518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abstractNum w:abstractNumId="3" w15:restartNumberingAfterBreak="0">
    <w:nsid w:val="6E4D40A3"/>
    <w:multiLevelType w:val="hybridMultilevel"/>
    <w:tmpl w:val="BA5A82D4"/>
    <w:lvl w:ilvl="0" w:tplc="A5789C1E">
      <w:numFmt w:val="bullet"/>
      <w:lvlText w:val="-"/>
      <w:lvlJc w:val="left"/>
      <w:pPr>
        <w:ind w:left="683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num w:numId="1" w16cid:durableId="9688972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86135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81975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706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51"/>
    <w:rsid w:val="001971E5"/>
    <w:rsid w:val="00772951"/>
    <w:rsid w:val="008A4C9B"/>
    <w:rsid w:val="00A119D0"/>
    <w:rsid w:val="00B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BC27"/>
  <w15:chartTrackingRefBased/>
  <w15:docId w15:val="{98B42DD8-2AF7-40AD-A53B-3B830354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51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이윤걸</dc:creator>
  <cp:keywords/>
  <dc:description/>
  <cp:lastModifiedBy>이윤걸</cp:lastModifiedBy>
  <cp:revision>1</cp:revision>
  <dcterms:created xsi:type="dcterms:W3CDTF">2022-07-21T13:55:00Z</dcterms:created>
  <dcterms:modified xsi:type="dcterms:W3CDTF">2022-07-21T14:39:00Z</dcterms:modified>
</cp:coreProperties>
</file>