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linear regression model with a single neuron model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 is one of the simplest machine learning models used for predicting a continuous target variable based on one or more predictor variables. The simplest form of a linear regression model, which uses a single feature, can be visualized as a straight line fitted to a scatter plot of the data.</w:t>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ef4mg6jkg76" w:id="0"/>
      <w:bookmarkEnd w:id="0"/>
      <w:r w:rsidDel="00000000" w:rsidR="00000000" w:rsidRPr="00000000">
        <w:rPr>
          <w:rFonts w:ascii="Times New Roman" w:cs="Times New Roman" w:eastAsia="Times New Roman" w:hAnsi="Times New Roman"/>
          <w:b w:val="1"/>
          <w:color w:val="000000"/>
          <w:sz w:val="26"/>
          <w:szCs w:val="26"/>
          <w:rtl w:val="0"/>
        </w:rPr>
        <w:t xml:space="preserve">Single Neuron Model</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single neuron model, also known as a perceptron, can be used to implement linear regression. This model consists of the following components:</w:t>
      </w:r>
    </w:p>
    <w:p w:rsidR="00000000" w:rsidDel="00000000" w:rsidP="00000000" w:rsidRDefault="00000000" w:rsidRPr="00000000" w14:paraId="00000006">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Inputs (features)</w:t>
      </w:r>
      <w:r w:rsidDel="00000000" w:rsidR="00000000" w:rsidRPr="00000000">
        <w:rPr>
          <w:rFonts w:ascii="Times New Roman" w:cs="Times New Roman" w:eastAsia="Times New Roman" w:hAnsi="Times New Roman"/>
          <w:rtl w:val="0"/>
        </w:rPr>
        <w:t xml:space="preserve">: The data points.</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Weights</w:t>
      </w:r>
      <w:r w:rsidDel="00000000" w:rsidR="00000000" w:rsidRPr="00000000">
        <w:rPr>
          <w:rFonts w:ascii="Times New Roman" w:cs="Times New Roman" w:eastAsia="Times New Roman" w:hAnsi="Times New Roman"/>
          <w:rtl w:val="0"/>
        </w:rPr>
        <w:t xml:space="preserve">: Coefficients that determine the importance of each input.</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Bias</w:t>
      </w:r>
      <w:r w:rsidDel="00000000" w:rsidR="00000000" w:rsidRPr="00000000">
        <w:rPr>
          <w:rFonts w:ascii="Times New Roman" w:cs="Times New Roman" w:eastAsia="Times New Roman" w:hAnsi="Times New Roman"/>
          <w:rtl w:val="0"/>
        </w:rPr>
        <w:t xml:space="preserve">: An additional parameter that allows the model to fit the data better.</w:t>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Activation Function</w:t>
      </w:r>
      <w:r w:rsidDel="00000000" w:rsidR="00000000" w:rsidRPr="00000000">
        <w:rPr>
          <w:rFonts w:ascii="Times New Roman" w:cs="Times New Roman" w:eastAsia="Times New Roman" w:hAnsi="Times New Roman"/>
          <w:rtl w:val="0"/>
        </w:rPr>
        <w:t xml:space="preserve">: For linear regression, this is typically a linear function (i.e., no activation function).</w:t>
      </w:r>
    </w:p>
    <w:p w:rsidR="00000000" w:rsidDel="00000000" w:rsidP="00000000" w:rsidRDefault="00000000" w:rsidRPr="00000000" w14:paraId="0000000A">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import numpy as np</w:t>
      </w:r>
    </w:p>
    <w:p w:rsidR="00000000" w:rsidDel="00000000" w:rsidP="00000000" w:rsidRDefault="00000000" w:rsidRPr="00000000" w14:paraId="0000000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import matplotlib.pyplot as plt</w:t>
      </w:r>
    </w:p>
    <w:p w:rsidR="00000000" w:rsidDel="00000000" w:rsidP="00000000" w:rsidRDefault="00000000" w:rsidRPr="00000000" w14:paraId="0000000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e06666"/>
          <w:sz w:val="30"/>
          <w:szCs w:val="30"/>
        </w:rPr>
      </w:pPr>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b w:val="1"/>
          <w:color w:val="e06666"/>
          <w:sz w:val="30"/>
          <w:szCs w:val="30"/>
          <w:rtl w:val="0"/>
        </w:rPr>
        <w:t xml:space="preserve"> Generate some synthetic data</w:t>
      </w:r>
    </w:p>
    <w:p w:rsidR="00000000" w:rsidDel="00000000" w:rsidP="00000000" w:rsidRDefault="00000000" w:rsidRPr="00000000" w14:paraId="0000001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np.random.seed(0)</w:t>
      </w:r>
    </w:p>
    <w:p w:rsidR="00000000" w:rsidDel="00000000" w:rsidP="00000000" w:rsidRDefault="00000000" w:rsidRPr="00000000" w14:paraId="0000001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X = 2 * np.random.rand(100, 1)</w:t>
      </w:r>
    </w:p>
    <w:p w:rsidR="00000000" w:rsidDel="00000000" w:rsidP="00000000" w:rsidRDefault="00000000" w:rsidRPr="00000000" w14:paraId="0000001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 = 4 + 3 * X + np.random.randn(100, 1)</w:t>
      </w:r>
    </w:p>
    <w:p w:rsidR="00000000" w:rsidDel="00000000" w:rsidP="00000000" w:rsidRDefault="00000000" w:rsidRPr="00000000" w14:paraId="0000001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ea9999"/>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color w:val="ea9999"/>
          <w:sz w:val="30"/>
          <w:szCs w:val="30"/>
          <w:rtl w:val="0"/>
        </w:rPr>
        <w:t xml:space="preserve">Function to perform linear regression using a single neuron model</w:t>
      </w:r>
    </w:p>
    <w:p w:rsidR="00000000" w:rsidDel="00000000" w:rsidP="00000000" w:rsidRDefault="00000000" w:rsidRPr="00000000" w14:paraId="0000001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def linear_regression(X, y, learning_rate=0.01, epochs=1000):</w:t>
      </w:r>
    </w:p>
    <w:p w:rsidR="00000000" w:rsidDel="00000000" w:rsidP="00000000" w:rsidRDefault="00000000" w:rsidRPr="00000000" w14:paraId="0000001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m, n = X.shape</w:t>
      </w:r>
    </w:p>
    <w:p w:rsidR="00000000" w:rsidDel="00000000" w:rsidP="00000000" w:rsidRDefault="00000000" w:rsidRPr="00000000" w14:paraId="00000018">
      <w:pPr>
        <w:rPr>
          <w:rFonts w:ascii="Times New Roman" w:cs="Times New Roman" w:eastAsia="Times New Roman" w:hAnsi="Times New Roman"/>
          <w:b w:val="1"/>
          <w:color w:val="e06666"/>
          <w:sz w:val="30"/>
          <w:szCs w:val="30"/>
        </w:rPr>
      </w:pPr>
      <w:r w:rsidDel="00000000" w:rsidR="00000000" w:rsidRPr="00000000">
        <w:rPr>
          <w:rFonts w:ascii="Times New Roman" w:cs="Times New Roman" w:eastAsia="Times New Roman" w:hAnsi="Times New Roman"/>
          <w:b w:val="1"/>
          <w:sz w:val="30"/>
          <w:szCs w:val="30"/>
          <w:rtl w:val="0"/>
        </w:rPr>
        <w:t xml:space="preserve">    X_b = np.c_[np.ones((m, 1)), X]  #</w:t>
      </w:r>
      <w:r w:rsidDel="00000000" w:rsidR="00000000" w:rsidRPr="00000000">
        <w:rPr>
          <w:rFonts w:ascii="Times New Roman" w:cs="Times New Roman" w:eastAsia="Times New Roman" w:hAnsi="Times New Roman"/>
          <w:b w:val="1"/>
          <w:color w:val="e06666"/>
          <w:sz w:val="30"/>
          <w:szCs w:val="30"/>
          <w:rtl w:val="0"/>
        </w:rPr>
        <w:t xml:space="preserve"> add bias term (x0 = 1)</w:t>
      </w:r>
    </w:p>
    <w:p w:rsidR="00000000" w:rsidDel="00000000" w:rsidP="00000000" w:rsidRDefault="00000000" w:rsidRPr="00000000" w14:paraId="00000019">
      <w:pPr>
        <w:rPr>
          <w:rFonts w:ascii="Times New Roman" w:cs="Times New Roman" w:eastAsia="Times New Roman" w:hAnsi="Times New Roman"/>
          <w:b w:val="1"/>
          <w:color w:val="e06666"/>
          <w:sz w:val="30"/>
          <w:szCs w:val="30"/>
        </w:rPr>
      </w:pPr>
      <w:r w:rsidDel="00000000" w:rsidR="00000000" w:rsidRPr="00000000">
        <w:rPr>
          <w:rFonts w:ascii="Times New Roman" w:cs="Times New Roman" w:eastAsia="Times New Roman" w:hAnsi="Times New Roman"/>
          <w:b w:val="1"/>
          <w:sz w:val="30"/>
          <w:szCs w:val="30"/>
          <w:rtl w:val="0"/>
        </w:rPr>
        <w:t xml:space="preserve">    theta = np.random.randn(n + 1, 1)  # </w:t>
      </w:r>
      <w:r w:rsidDel="00000000" w:rsidR="00000000" w:rsidRPr="00000000">
        <w:rPr>
          <w:rFonts w:ascii="Times New Roman" w:cs="Times New Roman" w:eastAsia="Times New Roman" w:hAnsi="Times New Roman"/>
          <w:b w:val="1"/>
          <w:color w:val="e06666"/>
          <w:sz w:val="30"/>
          <w:szCs w:val="30"/>
          <w:rtl w:val="0"/>
        </w:rPr>
        <w:t xml:space="preserve">initialize weights randomly</w:t>
      </w:r>
    </w:p>
    <w:p w:rsidR="00000000" w:rsidDel="00000000" w:rsidP="00000000" w:rsidRDefault="00000000" w:rsidRPr="00000000" w14:paraId="0000001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for epoch in range(epochs):</w:t>
      </w:r>
    </w:p>
    <w:p w:rsidR="00000000" w:rsidDel="00000000" w:rsidP="00000000" w:rsidRDefault="00000000" w:rsidRPr="00000000" w14:paraId="0000001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gradients = 2/m * X_b.T.dot(X_b.dot(theta) - y)</w:t>
      </w:r>
    </w:p>
    <w:p w:rsidR="00000000" w:rsidDel="00000000" w:rsidP="00000000" w:rsidRDefault="00000000" w:rsidRPr="00000000" w14:paraId="0000001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theta -= learning_rate * gradients</w:t>
      </w:r>
    </w:p>
    <w:p w:rsidR="00000000" w:rsidDel="00000000" w:rsidP="00000000" w:rsidRDefault="00000000" w:rsidRPr="00000000" w14:paraId="0000001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return theta</w:t>
      </w:r>
    </w:p>
    <w:p w:rsidR="00000000" w:rsidDel="00000000" w:rsidP="00000000" w:rsidRDefault="00000000" w:rsidRPr="00000000" w14:paraId="0000002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Train the model</w:t>
      </w:r>
    </w:p>
    <w:p w:rsidR="00000000" w:rsidDel="00000000" w:rsidP="00000000" w:rsidRDefault="00000000" w:rsidRPr="00000000" w14:paraId="0000002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theta = linear_regression(X, y)</w:t>
      </w:r>
    </w:p>
    <w:p w:rsidR="00000000" w:rsidDel="00000000" w:rsidP="00000000" w:rsidRDefault="00000000" w:rsidRPr="00000000" w14:paraId="0000002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Plot the results</w:t>
      </w:r>
    </w:p>
    <w:p w:rsidR="00000000" w:rsidDel="00000000" w:rsidP="00000000" w:rsidRDefault="00000000" w:rsidRPr="00000000" w14:paraId="0000002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plt.plot(X, y, "b.")</w:t>
      </w:r>
    </w:p>
    <w:p w:rsidR="00000000" w:rsidDel="00000000" w:rsidP="00000000" w:rsidRDefault="00000000" w:rsidRPr="00000000" w14:paraId="0000002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plt.plot(X, theta[0] + theta[1] * X, "r-")</w:t>
      </w:r>
    </w:p>
    <w:p w:rsidR="00000000" w:rsidDel="00000000" w:rsidP="00000000" w:rsidRDefault="00000000" w:rsidRPr="00000000" w14:paraId="0000002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plt.xlabel("x")</w:t>
      </w:r>
    </w:p>
    <w:p w:rsidR="00000000" w:rsidDel="00000000" w:rsidP="00000000" w:rsidRDefault="00000000" w:rsidRPr="00000000" w14:paraId="0000002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plt.ylabel("y")</w:t>
      </w:r>
    </w:p>
    <w:p w:rsidR="00000000" w:rsidDel="00000000" w:rsidP="00000000" w:rsidRDefault="00000000" w:rsidRPr="00000000" w14:paraId="0000002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plt.title("Linear Regression with a Single Neuron Model")</w:t>
      </w:r>
    </w:p>
    <w:p w:rsidR="00000000" w:rsidDel="00000000" w:rsidP="00000000" w:rsidRDefault="00000000" w:rsidRPr="00000000" w14:paraId="0000002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plt.show()</w:t>
      </w:r>
    </w:p>
    <w:p w:rsidR="00000000" w:rsidDel="00000000" w:rsidP="00000000" w:rsidRDefault="00000000" w:rsidRPr="00000000" w14:paraId="0000002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Display the learned parameters</w:t>
      </w:r>
    </w:p>
    <w:p w:rsidR="00000000" w:rsidDel="00000000" w:rsidP="00000000" w:rsidRDefault="00000000" w:rsidRPr="00000000" w14:paraId="0000002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print(f"Intercept (bias): {theta[0][0]}")</w:t>
      </w:r>
    </w:p>
    <w:p w:rsidR="00000000" w:rsidDel="00000000" w:rsidP="00000000" w:rsidRDefault="00000000" w:rsidRPr="00000000" w14:paraId="0000002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print(f"Slope (weight): {theta[1][0]}")</w:t>
      </w:r>
    </w:p>
    <w:p w:rsidR="00000000" w:rsidDel="00000000" w:rsidP="00000000" w:rsidRDefault="00000000" w:rsidRPr="00000000" w14:paraId="0000002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8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462ee3am7li" w:id="1"/>
      <w:bookmarkEnd w:id="1"/>
      <w:r w:rsidDel="00000000" w:rsidR="00000000" w:rsidRPr="00000000">
        <w:rPr>
          <w:rFonts w:ascii="Times New Roman" w:cs="Times New Roman" w:eastAsia="Times New Roman" w:hAnsi="Times New Roman"/>
          <w:b w:val="1"/>
          <w:color w:val="000000"/>
          <w:sz w:val="26"/>
          <w:szCs w:val="26"/>
          <w:rtl w:val="0"/>
        </w:rPr>
        <w:t xml:space="preserve">Explanation of the Code</w:t>
      </w:r>
    </w:p>
    <w:p w:rsidR="00000000" w:rsidDel="00000000" w:rsidP="00000000" w:rsidRDefault="00000000" w:rsidRPr="00000000" w14:paraId="00000038">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Generation</w:t>
      </w:r>
      <w:r w:rsidDel="00000000" w:rsidR="00000000" w:rsidRPr="00000000">
        <w:rPr>
          <w:rFonts w:ascii="Times New Roman" w:cs="Times New Roman" w:eastAsia="Times New Roman" w:hAnsi="Times New Roman"/>
          <w:rtl w:val="0"/>
        </w:rPr>
        <w:t xml:space="preserve">: We generate some synthetic data for testing the model.</w:t>
      </w:r>
    </w:p>
    <w:p w:rsidR="00000000" w:rsidDel="00000000" w:rsidP="00000000" w:rsidRDefault="00000000" w:rsidRPr="00000000" w14:paraId="00000039">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Definition</w:t>
      </w:r>
      <w:r w:rsidDel="00000000" w:rsidR="00000000" w:rsidRPr="00000000">
        <w:rPr>
          <w:rFonts w:ascii="Times New Roman" w:cs="Times New Roman" w:eastAsia="Times New Roman" w:hAnsi="Times New Roman"/>
          <w:rtl w:val="0"/>
        </w:rPr>
        <w:t xml:space="preserve">: The </w:t>
      </w:r>
      <w:r w:rsidDel="00000000" w:rsidR="00000000" w:rsidRPr="00000000">
        <w:rPr>
          <w:rFonts w:ascii="Roboto Mono" w:cs="Roboto Mono" w:eastAsia="Roboto Mono" w:hAnsi="Roboto Mono"/>
          <w:color w:val="188038"/>
          <w:rtl w:val="0"/>
        </w:rPr>
        <w:t xml:space="preserve">linear_regression</w:t>
      </w:r>
      <w:r w:rsidDel="00000000" w:rsidR="00000000" w:rsidRPr="00000000">
        <w:rPr>
          <w:rFonts w:ascii="Times New Roman" w:cs="Times New Roman" w:eastAsia="Times New Roman" w:hAnsi="Times New Roman"/>
          <w:rtl w:val="0"/>
        </w:rPr>
        <w:t xml:space="preserve"> function performs linear regression using gradient descent.</w:t>
      </w:r>
    </w:p>
    <w:p w:rsidR="00000000" w:rsidDel="00000000" w:rsidP="00000000" w:rsidRDefault="00000000" w:rsidRPr="00000000" w14:paraId="0000003A">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Roboto Mono" w:cs="Roboto Mono" w:eastAsia="Roboto Mono" w:hAnsi="Roboto Mono"/>
          <w:color w:val="188038"/>
          <w:rtl w:val="0"/>
        </w:rPr>
        <w:t xml:space="preserve">X_b</w:t>
      </w:r>
      <w:r w:rsidDel="00000000" w:rsidR="00000000" w:rsidRPr="00000000">
        <w:rPr>
          <w:rFonts w:ascii="Times New Roman" w:cs="Times New Roman" w:eastAsia="Times New Roman" w:hAnsi="Times New Roman"/>
          <w:rtl w:val="0"/>
        </w:rPr>
        <w:t xml:space="preserve"> is the input matrix with an additional bias term.</w:t>
      </w:r>
    </w:p>
    <w:p w:rsidR="00000000" w:rsidDel="00000000" w:rsidP="00000000" w:rsidRDefault="00000000" w:rsidRPr="00000000" w14:paraId="0000003B">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Roboto Mono" w:cs="Roboto Mono" w:eastAsia="Roboto Mono" w:hAnsi="Roboto Mono"/>
          <w:color w:val="188038"/>
          <w:rtl w:val="0"/>
        </w:rPr>
        <w:t xml:space="preserve">theta</w:t>
      </w:r>
      <w:r w:rsidDel="00000000" w:rsidR="00000000" w:rsidRPr="00000000">
        <w:rPr>
          <w:rFonts w:ascii="Times New Roman" w:cs="Times New Roman" w:eastAsia="Times New Roman" w:hAnsi="Times New Roman"/>
          <w:rtl w:val="0"/>
        </w:rPr>
        <w:t xml:space="preserve"> is the parameter vector (weights and bias) initialized randomly.</w:t>
      </w:r>
    </w:p>
    <w:p w:rsidR="00000000" w:rsidDel="00000000" w:rsidP="00000000" w:rsidRDefault="00000000" w:rsidRPr="00000000" w14:paraId="0000003C">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each epoch, we compute the gradients and update the parameters using the gradient descent algorithm.</w:t>
      </w:r>
    </w:p>
    <w:p w:rsidR="00000000" w:rsidDel="00000000" w:rsidP="00000000" w:rsidRDefault="00000000" w:rsidRPr="00000000" w14:paraId="0000003D">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 the Model</w:t>
      </w:r>
      <w:r w:rsidDel="00000000" w:rsidR="00000000" w:rsidRPr="00000000">
        <w:rPr>
          <w:rFonts w:ascii="Times New Roman" w:cs="Times New Roman" w:eastAsia="Times New Roman" w:hAnsi="Times New Roman"/>
          <w:rtl w:val="0"/>
        </w:rPr>
        <w:t xml:space="preserve">: We call the </w:t>
      </w:r>
      <w:r w:rsidDel="00000000" w:rsidR="00000000" w:rsidRPr="00000000">
        <w:rPr>
          <w:rFonts w:ascii="Roboto Mono" w:cs="Roboto Mono" w:eastAsia="Roboto Mono" w:hAnsi="Roboto Mono"/>
          <w:color w:val="188038"/>
          <w:rtl w:val="0"/>
        </w:rPr>
        <w:t xml:space="preserve">linear_regression</w:t>
      </w:r>
      <w:r w:rsidDel="00000000" w:rsidR="00000000" w:rsidRPr="00000000">
        <w:rPr>
          <w:rFonts w:ascii="Times New Roman" w:cs="Times New Roman" w:eastAsia="Times New Roman" w:hAnsi="Times New Roman"/>
          <w:rtl w:val="0"/>
        </w:rPr>
        <w:t xml:space="preserve"> function to train the model on the synthetic data.</w:t>
      </w:r>
    </w:p>
    <w:p w:rsidR="00000000" w:rsidDel="00000000" w:rsidP="00000000" w:rsidRDefault="00000000" w:rsidRPr="00000000" w14:paraId="0000003E">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Plotting</w:t>
      </w:r>
      <w:r w:rsidDel="00000000" w:rsidR="00000000" w:rsidRPr="00000000">
        <w:rPr>
          <w:rFonts w:ascii="Times New Roman" w:cs="Times New Roman" w:eastAsia="Times New Roman" w:hAnsi="Times New Roman"/>
          <w:rtl w:val="0"/>
        </w:rPr>
        <w:t xml:space="preserve">: We plot the original data points and the fitted line to visualize the results.</w:t>
      </w:r>
    </w:p>
    <w:p w:rsidR="00000000" w:rsidDel="00000000" w:rsidP="00000000" w:rsidRDefault="00000000" w:rsidRPr="00000000" w14:paraId="0000003F">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Parameter Display</w:t>
      </w:r>
      <w:r w:rsidDel="00000000" w:rsidR="00000000" w:rsidRPr="00000000">
        <w:rPr>
          <w:rFonts w:ascii="Times New Roman" w:cs="Times New Roman" w:eastAsia="Times New Roman" w:hAnsi="Times New Roman"/>
          <w:rtl w:val="0"/>
        </w:rPr>
        <w:t xml:space="preserve">: We print the learned parameters (intercept and slope).</w:t>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Roboto Mono" w:cs="Roboto Mono" w:eastAsia="Roboto Mono" w:hAnsi="Roboto Mono"/>
          <w:color w:val="188038"/>
          <w:rtl w:val="0"/>
        </w:rPr>
        <w:t xml:space="preserve">np.random.seed(0)</w:t>
      </w:r>
      <w:r w:rsidDel="00000000" w:rsidR="00000000" w:rsidRPr="00000000">
        <w:rPr>
          <w:rFonts w:ascii="Times New Roman" w:cs="Times New Roman" w:eastAsia="Times New Roman" w:hAnsi="Times New Roman"/>
          <w:rtl w:val="0"/>
        </w:rPr>
        <w:t xml:space="preserve"> function is used to set the seed for NumPy's random number generator. By setting a seed, you ensure that the sequence of random numbers generated is the same every time you run the code. This is essential for reproducibility, especially when debugging or comparing results across different runs.</w:t>
      </w:r>
    </w:p>
    <w:p w:rsidR="00000000" w:rsidDel="00000000" w:rsidP="00000000" w:rsidRDefault="00000000" w:rsidRPr="00000000" w14:paraId="0000004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ncrwn649u6r" w:id="2"/>
      <w:bookmarkEnd w:id="2"/>
      <w:r w:rsidDel="00000000" w:rsidR="00000000" w:rsidRPr="00000000">
        <w:rPr>
          <w:rFonts w:ascii="Times New Roman" w:cs="Times New Roman" w:eastAsia="Times New Roman" w:hAnsi="Times New Roman"/>
          <w:b w:val="1"/>
          <w:color w:val="000000"/>
          <w:sz w:val="26"/>
          <w:szCs w:val="26"/>
          <w:rtl w:val="0"/>
        </w:rPr>
        <w:t xml:space="preserve">How It Works</w:t>
      </w:r>
    </w:p>
    <w:p w:rsidR="00000000" w:rsidDel="00000000" w:rsidP="00000000" w:rsidRDefault="00000000" w:rsidRPr="00000000" w14:paraId="00000042">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Random Number Generation</w:t>
      </w:r>
      <w:r w:rsidDel="00000000" w:rsidR="00000000" w:rsidRPr="00000000">
        <w:rPr>
          <w:rFonts w:ascii="Times New Roman" w:cs="Times New Roman" w:eastAsia="Times New Roman" w:hAnsi="Times New Roman"/>
          <w:rtl w:val="0"/>
        </w:rPr>
        <w:t xml:space="preserve">: Random number generators (RNGs) in computers are actually deterministic algorithms that produce sequences of numbers that only appear random. These sequences are determined by an initial value called the "seed."</w:t>
      </w:r>
    </w:p>
    <w:p w:rsidR="00000000" w:rsidDel="00000000" w:rsidP="00000000" w:rsidRDefault="00000000" w:rsidRPr="00000000" w14:paraId="00000043">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Seeding the RNG</w:t>
      </w:r>
      <w:r w:rsidDel="00000000" w:rsidR="00000000" w:rsidRPr="00000000">
        <w:rPr>
          <w:rFonts w:ascii="Times New Roman" w:cs="Times New Roman" w:eastAsia="Times New Roman" w:hAnsi="Times New Roman"/>
          <w:rtl w:val="0"/>
        </w:rPr>
        <w:t xml:space="preserve">: By setting the seed with </w:t>
      </w:r>
      <w:r w:rsidDel="00000000" w:rsidR="00000000" w:rsidRPr="00000000">
        <w:rPr>
          <w:rFonts w:ascii="Roboto Mono" w:cs="Roboto Mono" w:eastAsia="Roboto Mono" w:hAnsi="Roboto Mono"/>
          <w:color w:val="188038"/>
          <w:rtl w:val="0"/>
        </w:rPr>
        <w:t xml:space="preserve">np.random.seed(0)</w:t>
      </w:r>
      <w:r w:rsidDel="00000000" w:rsidR="00000000" w:rsidRPr="00000000">
        <w:rPr>
          <w:rFonts w:ascii="Times New Roman" w:cs="Times New Roman" w:eastAsia="Times New Roman" w:hAnsi="Times New Roman"/>
          <w:rtl w:val="0"/>
        </w:rPr>
        <w:t xml:space="preserve">, you initialize the RNG to a specific starting point. This means that every time you set the seed to the same value and then generate random numbers, you'll get the same sequence of numbers.</w:t>
      </w:r>
    </w:p>
    <w:p w:rsidR="00000000" w:rsidDel="00000000" w:rsidP="00000000" w:rsidRDefault="00000000" w:rsidRPr="00000000" w14:paraId="00000044">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Reproducibility</w:t>
      </w:r>
      <w:r w:rsidDel="00000000" w:rsidR="00000000" w:rsidRPr="00000000">
        <w:rPr>
          <w:rFonts w:ascii="Times New Roman" w:cs="Times New Roman" w:eastAsia="Times New Roman" w:hAnsi="Times New Roman"/>
          <w:rtl w:val="0"/>
        </w:rPr>
        <w:t xml:space="preserve">: This is particularly useful when you want to ensure that your experiments or simulations are reproducible. Other people (or you, at a later time) can run the same code and get the same results.</w:t>
      </w:r>
    </w:p>
    <w:p w:rsidR="00000000" w:rsidDel="00000000" w:rsidP="00000000" w:rsidRDefault="00000000" w:rsidRPr="00000000" w14:paraId="0000004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oqq2wrj4s5e" w:id="3"/>
      <w:bookmarkEnd w:id="3"/>
      <w:r w:rsidDel="00000000" w:rsidR="00000000" w:rsidRPr="00000000">
        <w:rPr>
          <w:rFonts w:ascii="Roboto Mono" w:cs="Roboto Mono" w:eastAsia="Roboto Mono" w:hAnsi="Roboto Mono"/>
          <w:b w:val="1"/>
          <w:color w:val="188038"/>
          <w:sz w:val="26"/>
          <w:szCs w:val="26"/>
          <w:rtl w:val="0"/>
        </w:rPr>
        <w:t xml:space="preserve">y = 4 + 3 * X + np.random.randn(100, 1)</w:t>
      </w:r>
    </w:p>
    <w:p w:rsidR="00000000" w:rsidDel="00000000" w:rsidP="00000000" w:rsidRDefault="00000000" w:rsidRPr="00000000" w14:paraId="00000046">
      <w:pPr>
        <w:numPr>
          <w:ilvl w:val="0"/>
          <w:numId w:val="8"/>
        </w:numPr>
        <w:spacing w:after="0" w:afterAutospacing="0" w:before="240" w:lineRule="auto"/>
        <w:ind w:left="720" w:hanging="360"/>
        <w:rPr>
          <w:rFonts w:ascii="Times New Roman" w:cs="Times New Roman" w:eastAsia="Times New Roman" w:hAnsi="Times New Roman"/>
        </w:rPr>
      </w:pPr>
      <w:r w:rsidDel="00000000" w:rsidR="00000000" w:rsidRPr="00000000">
        <w:rPr>
          <w:rFonts w:ascii="Roboto Mono" w:cs="Roboto Mono" w:eastAsia="Roboto Mono" w:hAnsi="Roboto Mono"/>
          <w:b w:val="1"/>
          <w:color w:val="188038"/>
          <w:rtl w:val="0"/>
        </w:rPr>
        <w:t xml:space="preserve">4 + 3 * 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creates a </w:t>
      </w:r>
      <w:r w:rsidDel="00000000" w:rsidR="00000000" w:rsidRPr="00000000">
        <w:rPr>
          <w:rFonts w:ascii="Times New Roman" w:cs="Times New Roman" w:eastAsia="Times New Roman" w:hAnsi="Times New Roman"/>
          <w:b w:val="1"/>
          <w:rtl w:val="0"/>
        </w:rPr>
        <w:t xml:space="preserve">linear relationship between </w:t>
      </w:r>
      <w:r w:rsidDel="00000000" w:rsidR="00000000" w:rsidRPr="00000000">
        <w:rPr>
          <w:rFonts w:ascii="Roboto Mono" w:cs="Roboto Mono" w:eastAsia="Roboto Mono" w:hAnsi="Roboto Mono"/>
          <w:b w:val="1"/>
          <w:color w:val="188038"/>
          <w:rtl w:val="0"/>
        </w:rPr>
        <w:t xml:space="preserve">X</w:t>
      </w:r>
      <w:r w:rsidDel="00000000" w:rsidR="00000000" w:rsidRPr="00000000">
        <w:rPr>
          <w:rFonts w:ascii="Times New Roman" w:cs="Times New Roman" w:eastAsia="Times New Roman" w:hAnsi="Times New Roman"/>
          <w:b w:val="1"/>
          <w:rtl w:val="0"/>
        </w:rPr>
        <w:t xml:space="preserve"> and </w:t>
      </w:r>
      <w:r w:rsidDel="00000000" w:rsidR="00000000" w:rsidRPr="00000000">
        <w:rPr>
          <w:rFonts w:ascii="Roboto Mono" w:cs="Roboto Mono" w:eastAsia="Roboto Mono" w:hAnsi="Roboto Mono"/>
          <w:b w:val="1"/>
          <w:color w:val="188038"/>
          <w:rtl w:val="0"/>
        </w:rPr>
        <w:t xml:space="preserv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Roboto Mono" w:cs="Roboto Mono" w:eastAsia="Roboto Mono" w:hAnsi="Roboto Mono"/>
          <w:color w:val="188038"/>
          <w:rtl w:val="0"/>
        </w:rPr>
        <w:t xml:space="preserve">4</w:t>
      </w:r>
      <w:r w:rsidDel="00000000" w:rsidR="00000000" w:rsidRPr="00000000">
        <w:rPr>
          <w:rFonts w:ascii="Times New Roman" w:cs="Times New Roman" w:eastAsia="Times New Roman" w:hAnsi="Times New Roman"/>
          <w:rtl w:val="0"/>
        </w:rPr>
        <w:t xml:space="preserve"> is the intercept (bias term), and </w:t>
      </w:r>
      <w:r w:rsidDel="00000000" w:rsidR="00000000" w:rsidRPr="00000000">
        <w:rPr>
          <w:rFonts w:ascii="Roboto Mono" w:cs="Roboto Mono" w:eastAsia="Roboto Mono" w:hAnsi="Roboto Mono"/>
          <w:color w:val="188038"/>
          <w:rtl w:val="0"/>
        </w:rPr>
        <w:t xml:space="preserve">3</w:t>
      </w:r>
      <w:r w:rsidDel="00000000" w:rsidR="00000000" w:rsidRPr="00000000">
        <w:rPr>
          <w:rFonts w:ascii="Times New Roman" w:cs="Times New Roman" w:eastAsia="Times New Roman" w:hAnsi="Times New Roman"/>
          <w:rtl w:val="0"/>
        </w:rPr>
        <w:t xml:space="preserve"> is the slope (weight).</w:t>
      </w:r>
    </w:p>
    <w:p w:rsidR="00000000" w:rsidDel="00000000" w:rsidP="00000000" w:rsidRDefault="00000000" w:rsidRPr="00000000" w14:paraId="00000049">
      <w:pPr>
        <w:numPr>
          <w:ilvl w:val="1"/>
          <w:numId w:val="8"/>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value in </w:t>
      </w:r>
      <w:r w:rsidDel="00000000" w:rsidR="00000000" w:rsidRPr="00000000">
        <w:rPr>
          <w:rFonts w:ascii="Roboto Mono" w:cs="Roboto Mono" w:eastAsia="Roboto Mono" w:hAnsi="Roboto Mono"/>
          <w:color w:val="188038"/>
          <w:rtl w:val="0"/>
        </w:rPr>
        <w:t xml:space="preserve">X</w:t>
      </w:r>
      <w:r w:rsidDel="00000000" w:rsidR="00000000" w:rsidRPr="00000000">
        <w:rPr>
          <w:rFonts w:ascii="Times New Roman" w:cs="Times New Roman" w:eastAsia="Times New Roman" w:hAnsi="Times New Roman"/>
          <w:rtl w:val="0"/>
        </w:rPr>
        <w:t xml:space="preserve">, it computes the corresponding </w:t>
      </w:r>
      <w:r w:rsidDel="00000000" w:rsidR="00000000" w:rsidRPr="00000000">
        <w:rPr>
          <w:rFonts w:ascii="Roboto Mono" w:cs="Roboto Mono" w:eastAsia="Roboto Mono" w:hAnsi="Roboto Mono"/>
          <w:color w:val="188038"/>
          <w:rtl w:val="0"/>
        </w:rPr>
        <w:t xml:space="preserve">y</w:t>
      </w:r>
      <w:r w:rsidDel="00000000" w:rsidR="00000000" w:rsidRPr="00000000">
        <w:rPr>
          <w:rFonts w:ascii="Times New Roman" w:cs="Times New Roman" w:eastAsia="Times New Roman" w:hAnsi="Times New Roman"/>
          <w:rtl w:val="0"/>
        </w:rPr>
        <w:t xml:space="preserve"> value based on the equation y=4+3xy </w:t>
      </w:r>
    </w:p>
    <w:p w:rsidR="00000000" w:rsidDel="00000000" w:rsidP="00000000" w:rsidRDefault="00000000" w:rsidRPr="00000000" w14:paraId="0000004A">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X_b = np.c_[np.ones((m, 1)), X</w:t>
      </w:r>
    </w:p>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Fonts w:ascii="Roboto Mono" w:cs="Roboto Mono" w:eastAsia="Roboto Mono" w:hAnsi="Roboto Mono"/>
          <w:b w:val="1"/>
          <w:color w:val="188038"/>
          <w:rtl w:val="0"/>
        </w:rPr>
        <w:t xml:space="preserve">np.ones((m, 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C">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creates an array of shape </w:t>
      </w:r>
      <w:r w:rsidDel="00000000" w:rsidR="00000000" w:rsidRPr="00000000">
        <w:rPr>
          <w:rFonts w:ascii="Roboto Mono" w:cs="Roboto Mono" w:eastAsia="Roboto Mono" w:hAnsi="Roboto Mono"/>
          <w:color w:val="188038"/>
          <w:rtl w:val="0"/>
        </w:rPr>
        <w:t xml:space="preserve">(m,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filled with ones.</w:t>
      </w:r>
    </w:p>
    <w:p w:rsidR="00000000" w:rsidDel="00000000" w:rsidP="00000000" w:rsidRDefault="00000000" w:rsidRPr="00000000" w14:paraId="0000004D">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t>
      </w:r>
      <w:r w:rsidDel="00000000" w:rsidR="00000000" w:rsidRPr="00000000">
        <w:rPr>
          <w:rFonts w:ascii="Roboto Mono" w:cs="Roboto Mono" w:eastAsia="Roboto Mono" w:hAnsi="Roboto Mono"/>
          <w:color w:val="188038"/>
          <w:rtl w:val="0"/>
        </w:rPr>
        <w:t xml:space="preserve">m</w:t>
      </w:r>
      <w:r w:rsidDel="00000000" w:rsidR="00000000" w:rsidRPr="00000000">
        <w:rPr>
          <w:rFonts w:ascii="Times New Roman" w:cs="Times New Roman" w:eastAsia="Times New Roman" w:hAnsi="Times New Roman"/>
          <w:rtl w:val="0"/>
        </w:rPr>
        <w:t xml:space="preserve"> is the </w:t>
      </w:r>
      <w:r w:rsidDel="00000000" w:rsidR="00000000" w:rsidRPr="00000000">
        <w:rPr>
          <w:rFonts w:ascii="Times New Roman" w:cs="Times New Roman" w:eastAsia="Times New Roman" w:hAnsi="Times New Roman"/>
          <w:b w:val="1"/>
          <w:rtl w:val="0"/>
        </w:rPr>
        <w:t xml:space="preserve">number of samples</w:t>
      </w:r>
      <w:r w:rsidDel="00000000" w:rsidR="00000000" w:rsidRPr="00000000">
        <w:rPr>
          <w:rFonts w:ascii="Times New Roman" w:cs="Times New Roman" w:eastAsia="Times New Roman" w:hAnsi="Times New Roman"/>
          <w:rtl w:val="0"/>
        </w:rPr>
        <w:t xml:space="preserve"> in </w:t>
      </w:r>
      <w:r w:rsidDel="00000000" w:rsidR="00000000" w:rsidRPr="00000000">
        <w:rPr>
          <w:rFonts w:ascii="Roboto Mono" w:cs="Roboto Mono" w:eastAsia="Roboto Mono" w:hAnsi="Roboto Mono"/>
          <w:color w:val="188038"/>
          <w:rtl w:val="0"/>
        </w:rPr>
        <w:t xml:space="preserve">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element in this array represents the bias term (intercept) for each sample.</w:t>
      </w:r>
    </w:p>
    <w:p w:rsidR="00000000" w:rsidDel="00000000" w:rsidP="00000000" w:rsidRDefault="00000000" w:rsidRPr="00000000" w14:paraId="0000004F">
      <w:pPr>
        <w:spacing w:after="240" w:before="240" w:lineRule="auto"/>
        <w:rPr>
          <w:rFonts w:ascii="Times New Roman" w:cs="Times New Roman" w:eastAsia="Times New Roman" w:hAnsi="Times New Roman"/>
        </w:rPr>
      </w:pPr>
      <w:r w:rsidDel="00000000" w:rsidR="00000000" w:rsidRPr="00000000">
        <w:rPr>
          <w:rFonts w:ascii="Roboto Mono" w:cs="Roboto Mono" w:eastAsia="Roboto Mono" w:hAnsi="Roboto Mono"/>
          <w:b w:val="1"/>
          <w:color w:val="188038"/>
          <w:rtl w:val="0"/>
        </w:rPr>
        <w:t xml:space="preserve">np.c_[...]</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Roboto Mono" w:cs="Roboto Mono" w:eastAsia="Roboto Mono" w:hAnsi="Roboto Mono"/>
          <w:color w:val="188038"/>
          <w:rtl w:val="0"/>
        </w:rPr>
        <w:t xml:space="preserve">np.c_</w:t>
      </w:r>
      <w:r w:rsidDel="00000000" w:rsidR="00000000" w:rsidRPr="00000000">
        <w:rPr>
          <w:rFonts w:ascii="Times New Roman" w:cs="Times New Roman" w:eastAsia="Times New Roman" w:hAnsi="Times New Roman"/>
          <w:rtl w:val="0"/>
        </w:rPr>
        <w:t xml:space="preserve"> is a NumPy function that</w:t>
      </w:r>
      <w:r w:rsidDel="00000000" w:rsidR="00000000" w:rsidRPr="00000000">
        <w:rPr>
          <w:rFonts w:ascii="Times New Roman" w:cs="Times New Roman" w:eastAsia="Times New Roman" w:hAnsi="Times New Roman"/>
          <w:b w:val="1"/>
          <w:rtl w:val="0"/>
        </w:rPr>
        <w:t xml:space="preserve"> concatenates arrays</w:t>
      </w:r>
      <w:r w:rsidDel="00000000" w:rsidR="00000000" w:rsidRPr="00000000">
        <w:rPr>
          <w:rFonts w:ascii="Times New Roman" w:cs="Times New Roman" w:eastAsia="Times New Roman" w:hAnsi="Times New Roman"/>
          <w:rtl w:val="0"/>
        </w:rPr>
        <w:t xml:space="preserve"> along the second axis (columns).</w:t>
      </w:r>
    </w:p>
    <w:p w:rsidR="00000000" w:rsidDel="00000000" w:rsidP="00000000" w:rsidRDefault="00000000" w:rsidRPr="00000000" w14:paraId="00000051">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used to horizontally stack the arrays passed to it.</w:t>
      </w:r>
    </w:p>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Fonts w:ascii="Roboto Mono" w:cs="Roboto Mono" w:eastAsia="Roboto Mono" w:hAnsi="Roboto Mono"/>
          <w:b w:val="1"/>
          <w:color w:val="188038"/>
          <w:rtl w:val="0"/>
        </w:rPr>
        <w:t xml:space="preserve">np.c_[np.ones((m, 1)), 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t>
      </w:r>
      <w:r w:rsidDel="00000000" w:rsidR="00000000" w:rsidRPr="00000000">
        <w:rPr>
          <w:rFonts w:ascii="Times New Roman" w:cs="Times New Roman" w:eastAsia="Times New Roman" w:hAnsi="Times New Roman"/>
          <w:b w:val="1"/>
          <w:rtl w:val="0"/>
        </w:rPr>
        <w:t xml:space="preserve">concatenates the column of ones (bias terms) with the original feature matrix </w:t>
      </w:r>
      <w:r w:rsidDel="00000000" w:rsidR="00000000" w:rsidRPr="00000000">
        <w:rPr>
          <w:rFonts w:ascii="Roboto Mono" w:cs="Roboto Mono" w:eastAsia="Roboto Mono" w:hAnsi="Roboto Mono"/>
          <w:b w:val="1"/>
          <w:color w:val="188038"/>
          <w:rtl w:val="0"/>
        </w:rPr>
        <w:t xml:space="preserve">X</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54">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is a new matrix </w:t>
      </w:r>
      <w:r w:rsidDel="00000000" w:rsidR="00000000" w:rsidRPr="00000000">
        <w:rPr>
          <w:rFonts w:ascii="Roboto Mono" w:cs="Roboto Mono" w:eastAsia="Roboto Mono" w:hAnsi="Roboto Mono"/>
          <w:color w:val="188038"/>
          <w:rtl w:val="0"/>
        </w:rPr>
        <w:t xml:space="preserve">X_b</w:t>
      </w:r>
      <w:r w:rsidDel="00000000" w:rsidR="00000000" w:rsidRPr="00000000">
        <w:rPr>
          <w:rFonts w:ascii="Times New Roman" w:cs="Times New Roman" w:eastAsia="Times New Roman" w:hAnsi="Times New Roman"/>
          <w:rtl w:val="0"/>
        </w:rPr>
        <w:t xml:space="preserve"> that has an additional column of ones at the beginning.</w:t>
      </w:r>
    </w:p>
    <w:p w:rsidR="00000000" w:rsidDel="00000000" w:rsidP="00000000" w:rsidRDefault="00000000" w:rsidRPr="00000000" w14:paraId="00000055">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