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9E587" w14:textId="060749BD" w:rsidR="00E2764F" w:rsidRDefault="00E2764F" w:rsidP="00D159DB">
      <w:pPr>
        <w:jc w:val="center"/>
        <w:rPr>
          <w:rFonts w:ascii="Times New Roman" w:hAnsi="Times New Roman" w:cs="Times New Roman"/>
          <w:b/>
          <w:bCs/>
          <w:sz w:val="32"/>
          <w:szCs w:val="32"/>
          <w:u w:val="single"/>
        </w:rPr>
      </w:pPr>
      <w:r w:rsidRPr="00E2764F">
        <w:rPr>
          <w:rFonts w:ascii="Times New Roman" w:hAnsi="Times New Roman" w:cs="Times New Roman"/>
          <w:b/>
          <w:bCs/>
          <w:sz w:val="32"/>
          <w:szCs w:val="32"/>
          <w:u w:val="single"/>
        </w:rPr>
        <w:t xml:space="preserve">Experiment </w:t>
      </w:r>
      <w:r w:rsidR="00287308">
        <w:rPr>
          <w:rFonts w:ascii="Times New Roman" w:hAnsi="Times New Roman" w:cs="Times New Roman"/>
          <w:b/>
          <w:bCs/>
          <w:sz w:val="32"/>
          <w:szCs w:val="32"/>
          <w:u w:val="single"/>
        </w:rPr>
        <w:t xml:space="preserve">No. </w:t>
      </w:r>
      <w:r w:rsidR="00CB1118">
        <w:rPr>
          <w:rFonts w:ascii="Times New Roman" w:hAnsi="Times New Roman" w:cs="Times New Roman"/>
          <w:b/>
          <w:bCs/>
          <w:sz w:val="32"/>
          <w:szCs w:val="32"/>
          <w:u w:val="single"/>
        </w:rPr>
        <w:t>5</w:t>
      </w:r>
      <w:r w:rsidR="004938E7">
        <w:rPr>
          <w:rFonts w:ascii="Times New Roman" w:hAnsi="Times New Roman" w:cs="Times New Roman"/>
          <w:b/>
          <w:bCs/>
          <w:sz w:val="32"/>
          <w:szCs w:val="32"/>
          <w:u w:val="single"/>
        </w:rPr>
        <w:t>-</w:t>
      </w:r>
      <w:r w:rsidR="00CB1118" w:rsidRPr="00CB1118">
        <w:t xml:space="preserve"> </w:t>
      </w:r>
      <w:r w:rsidR="00CB1118" w:rsidRPr="00CB1118">
        <w:rPr>
          <w:rFonts w:ascii="Times New Roman" w:hAnsi="Times New Roman" w:cs="Times New Roman"/>
          <w:b/>
          <w:bCs/>
          <w:sz w:val="32"/>
          <w:szCs w:val="32"/>
          <w:u w:val="single"/>
        </w:rPr>
        <w:t>Implementing Perceptron Model for Logical Functions</w:t>
      </w:r>
    </w:p>
    <w:p w14:paraId="6C27EECC" w14:textId="77777777" w:rsidR="004938E7" w:rsidRDefault="004938E7" w:rsidP="00D159DB">
      <w:pPr>
        <w:jc w:val="center"/>
        <w:rPr>
          <w:rFonts w:ascii="Times New Roman" w:hAnsi="Times New Roman" w:cs="Times New Roman"/>
          <w:b/>
          <w:bCs/>
          <w:sz w:val="32"/>
          <w:szCs w:val="32"/>
          <w:u w:val="single"/>
        </w:rPr>
      </w:pPr>
    </w:p>
    <w:p w14:paraId="21B55BA1" w14:textId="1DC8E268" w:rsidR="0072706D" w:rsidRPr="00770F98" w:rsidRDefault="004938E7" w:rsidP="004938E7">
      <w:pPr>
        <w:jc w:val="both"/>
        <w:rPr>
          <w:rFonts w:ascii="Times New Roman" w:hAnsi="Times New Roman" w:cs="Times New Roman"/>
          <w:bCs/>
          <w:sz w:val="24"/>
          <w:szCs w:val="24"/>
        </w:rPr>
      </w:pPr>
      <w:r>
        <w:rPr>
          <w:rFonts w:ascii="Times New Roman" w:hAnsi="Times New Roman" w:cs="Times New Roman"/>
          <w:b/>
          <w:bCs/>
          <w:sz w:val="24"/>
          <w:szCs w:val="24"/>
          <w:u w:val="single"/>
        </w:rPr>
        <w:t>Aim:</w:t>
      </w:r>
      <w:r w:rsidR="00770F98" w:rsidRPr="00770F98">
        <w:rPr>
          <w:rFonts w:ascii="Times New Roman" w:hAnsi="Times New Roman" w:cs="Times New Roman"/>
          <w:b/>
          <w:bCs/>
          <w:sz w:val="24"/>
          <w:szCs w:val="24"/>
          <w:u w:val="single"/>
        </w:rPr>
        <w:t xml:space="preserve"> </w:t>
      </w:r>
      <w:r w:rsidR="00030F7E" w:rsidRPr="00030F7E">
        <w:rPr>
          <w:rFonts w:ascii="Times New Roman" w:hAnsi="Times New Roman" w:cs="Times New Roman"/>
          <w:bCs/>
          <w:sz w:val="24"/>
          <w:szCs w:val="24"/>
        </w:rPr>
        <w:t>To implement basic supervised neural network learning rules for a problem. Design a NN using a leaning method to generate knowledge for classification.</w:t>
      </w:r>
    </w:p>
    <w:p w14:paraId="3C624D6F" w14:textId="77777777" w:rsidR="00770F98" w:rsidRDefault="00770F98" w:rsidP="0072706D">
      <w:pPr>
        <w:jc w:val="both"/>
        <w:rPr>
          <w:rFonts w:ascii="Times New Roman" w:hAnsi="Times New Roman" w:cs="Times New Roman"/>
          <w:b/>
          <w:bCs/>
          <w:sz w:val="24"/>
          <w:szCs w:val="24"/>
          <w:u w:val="single"/>
        </w:rPr>
      </w:pPr>
    </w:p>
    <w:p w14:paraId="26FAC001" w14:textId="77777777" w:rsidR="00030F7E" w:rsidRPr="00030F7E" w:rsidRDefault="004938E7" w:rsidP="00030F7E">
      <w:pPr>
        <w:jc w:val="both"/>
        <w:rPr>
          <w:rFonts w:ascii="Times New Roman" w:hAnsi="Times New Roman" w:cs="Times New Roman"/>
          <w:sz w:val="24"/>
          <w:szCs w:val="24"/>
        </w:rPr>
      </w:pPr>
      <w:r>
        <w:rPr>
          <w:rFonts w:ascii="Times New Roman" w:hAnsi="Times New Roman" w:cs="Times New Roman"/>
          <w:b/>
          <w:bCs/>
          <w:sz w:val="24"/>
          <w:szCs w:val="24"/>
          <w:u w:val="single"/>
        </w:rPr>
        <w:t xml:space="preserve">Learning Objective: </w:t>
      </w:r>
      <w:r w:rsidR="00030F7E" w:rsidRPr="00030F7E">
        <w:rPr>
          <w:rFonts w:ascii="Times New Roman" w:hAnsi="Times New Roman" w:cs="Times New Roman"/>
          <w:sz w:val="24"/>
          <w:szCs w:val="24"/>
        </w:rPr>
        <w:t>Understand and implement the basic operations of a neuron within a neural network.</w:t>
      </w:r>
    </w:p>
    <w:p w14:paraId="2854D18B" w14:textId="7CA4A53A" w:rsidR="004938E7" w:rsidRDefault="00030F7E" w:rsidP="00030F7E">
      <w:pPr>
        <w:jc w:val="both"/>
        <w:rPr>
          <w:rFonts w:ascii="Times New Roman" w:hAnsi="Times New Roman" w:cs="Times New Roman"/>
          <w:sz w:val="24"/>
          <w:szCs w:val="24"/>
        </w:rPr>
      </w:pPr>
      <w:r w:rsidRPr="00030F7E">
        <w:rPr>
          <w:rFonts w:ascii="Times New Roman" w:hAnsi="Times New Roman" w:cs="Times New Roman"/>
          <w:sz w:val="24"/>
          <w:szCs w:val="24"/>
        </w:rPr>
        <w:t>Design a simple Perceptron neural network to classify data based on given inputs and outputs.</w:t>
      </w:r>
    </w:p>
    <w:p w14:paraId="2CDCF137" w14:textId="77777777" w:rsidR="00030F7E" w:rsidRPr="004938E7" w:rsidRDefault="00030F7E" w:rsidP="00030F7E">
      <w:pPr>
        <w:jc w:val="both"/>
        <w:rPr>
          <w:rFonts w:ascii="Times New Roman" w:hAnsi="Times New Roman" w:cs="Times New Roman"/>
          <w:sz w:val="24"/>
          <w:szCs w:val="24"/>
        </w:rPr>
      </w:pPr>
    </w:p>
    <w:p w14:paraId="23B25886" w14:textId="47108617" w:rsidR="00770F98" w:rsidRPr="00770F98" w:rsidRDefault="00770F98" w:rsidP="00770F98">
      <w:pPr>
        <w:jc w:val="both"/>
        <w:rPr>
          <w:rFonts w:ascii="Times New Roman" w:hAnsi="Times New Roman" w:cs="Times New Roman"/>
          <w:b/>
          <w:bCs/>
          <w:sz w:val="24"/>
          <w:szCs w:val="24"/>
          <w:u w:val="single"/>
        </w:rPr>
      </w:pPr>
      <w:r w:rsidRPr="00770F98">
        <w:rPr>
          <w:rFonts w:ascii="Times New Roman" w:hAnsi="Times New Roman" w:cs="Times New Roman"/>
          <w:b/>
          <w:bCs/>
          <w:sz w:val="24"/>
          <w:szCs w:val="24"/>
          <w:u w:val="single"/>
        </w:rPr>
        <w:t xml:space="preserve">Tools: </w:t>
      </w:r>
      <w:r w:rsidR="004938E7" w:rsidRPr="004938E7">
        <w:rPr>
          <w:rFonts w:ascii="Times New Roman" w:hAnsi="Times New Roman" w:cs="Times New Roman"/>
          <w:bCs/>
          <w:sz w:val="24"/>
          <w:szCs w:val="24"/>
        </w:rPr>
        <w:t xml:space="preserve">Python 3 language and </w:t>
      </w:r>
      <w:proofErr w:type="spellStart"/>
      <w:r w:rsidR="00030F7E">
        <w:rPr>
          <w:rFonts w:ascii="Times New Roman" w:hAnsi="Times New Roman" w:cs="Times New Roman"/>
          <w:bCs/>
          <w:sz w:val="24"/>
          <w:szCs w:val="24"/>
        </w:rPr>
        <w:t>Jupyter</w:t>
      </w:r>
      <w:proofErr w:type="spellEnd"/>
      <w:r w:rsidR="00030F7E">
        <w:rPr>
          <w:rFonts w:ascii="Times New Roman" w:hAnsi="Times New Roman" w:cs="Times New Roman"/>
          <w:bCs/>
          <w:sz w:val="24"/>
          <w:szCs w:val="24"/>
        </w:rPr>
        <w:t xml:space="preserve"> Notebook</w:t>
      </w:r>
    </w:p>
    <w:p w14:paraId="2CE50973" w14:textId="77777777" w:rsidR="00770F98" w:rsidRDefault="00770F98" w:rsidP="00770F98">
      <w:pPr>
        <w:jc w:val="both"/>
        <w:rPr>
          <w:rFonts w:ascii="Times New Roman" w:hAnsi="Times New Roman" w:cs="Times New Roman"/>
          <w:b/>
          <w:bCs/>
          <w:sz w:val="24"/>
          <w:szCs w:val="24"/>
          <w:u w:val="single"/>
        </w:rPr>
      </w:pPr>
    </w:p>
    <w:p w14:paraId="0BFAC1A8" w14:textId="5687A580" w:rsidR="00770F98" w:rsidRPr="00770F98" w:rsidRDefault="00770F98" w:rsidP="00770F98">
      <w:pPr>
        <w:jc w:val="both"/>
        <w:rPr>
          <w:rFonts w:ascii="Times New Roman" w:hAnsi="Times New Roman" w:cs="Times New Roman"/>
          <w:b/>
          <w:bCs/>
          <w:sz w:val="24"/>
          <w:szCs w:val="24"/>
          <w:u w:val="single"/>
        </w:rPr>
      </w:pPr>
      <w:r w:rsidRPr="00770F98">
        <w:rPr>
          <w:rFonts w:ascii="Times New Roman" w:hAnsi="Times New Roman" w:cs="Times New Roman"/>
          <w:b/>
          <w:bCs/>
          <w:sz w:val="24"/>
          <w:szCs w:val="24"/>
          <w:u w:val="single"/>
        </w:rPr>
        <w:t>Theory:</w:t>
      </w:r>
    </w:p>
    <w:p w14:paraId="60F0327E" w14:textId="77777777" w:rsidR="00030F7E" w:rsidRDefault="00030F7E" w:rsidP="00D159DB">
      <w:pPr>
        <w:jc w:val="both"/>
        <w:rPr>
          <w:rFonts w:ascii="Times New Roman" w:hAnsi="Times New Roman" w:cs="Times New Roman"/>
          <w:bCs/>
          <w:sz w:val="24"/>
          <w:szCs w:val="24"/>
        </w:rPr>
      </w:pPr>
      <w:r w:rsidRPr="00030F7E">
        <w:rPr>
          <w:rFonts w:ascii="Times New Roman" w:hAnsi="Times New Roman" w:cs="Times New Roman"/>
          <w:bCs/>
          <w:sz w:val="24"/>
          <w:szCs w:val="24"/>
        </w:rPr>
        <w:t>A neural network is a computational model inspired by the way biological neural networks in the brain process information. It consists of interconnected neurons that pass information through layers: an input layer, one or more hidden layers, and an output layer. Each neuron performs a simple operation: it takes weighted inputs, adds a bias, applies an activation function, and passes the result to the next layer. Learning in neural networks involves adjusting the weights based on errors using methods like backpropagation.</w:t>
      </w:r>
    </w:p>
    <w:p w14:paraId="6D6CACFF" w14:textId="77777777" w:rsidR="00030F7E" w:rsidRDefault="00030F7E" w:rsidP="00D159DB">
      <w:pPr>
        <w:jc w:val="both"/>
        <w:rPr>
          <w:rFonts w:ascii="Times New Roman" w:hAnsi="Times New Roman" w:cs="Times New Roman"/>
          <w:bCs/>
          <w:sz w:val="24"/>
          <w:szCs w:val="24"/>
        </w:rPr>
      </w:pPr>
    </w:p>
    <w:p w14:paraId="1698F155" w14:textId="4A6F9588" w:rsidR="00030F7E" w:rsidRDefault="00030F7E" w:rsidP="00D159DB">
      <w:pPr>
        <w:jc w:val="both"/>
        <w:rPr>
          <w:rFonts w:ascii="Times New Roman" w:hAnsi="Times New Roman" w:cs="Times New Roman"/>
          <w:bCs/>
          <w:sz w:val="24"/>
          <w:szCs w:val="24"/>
        </w:rPr>
      </w:pPr>
      <w:r w:rsidRPr="00030F7E">
        <w:rPr>
          <w:rFonts w:ascii="Times New Roman" w:hAnsi="Times New Roman" w:cs="Times New Roman"/>
          <w:bCs/>
          <w:sz w:val="24"/>
          <w:szCs w:val="24"/>
        </w:rPr>
        <w:t>So, we can represent an artificial neural network like that :</w:t>
      </w:r>
    </w:p>
    <w:p w14:paraId="691AF606" w14:textId="4CB9CAB4" w:rsidR="00030F7E" w:rsidRPr="00030F7E" w:rsidRDefault="00030F7E" w:rsidP="00030F7E">
      <w:pPr>
        <w:jc w:val="center"/>
        <w:rPr>
          <w:rFonts w:ascii="Times New Roman" w:hAnsi="Times New Roman" w:cs="Times New Roman"/>
          <w:bCs/>
          <w:sz w:val="24"/>
          <w:szCs w:val="24"/>
          <w:lang w:val="en-IN"/>
        </w:rPr>
      </w:pPr>
      <w:r w:rsidRPr="00030F7E">
        <w:rPr>
          <w:rFonts w:ascii="Times New Roman" w:hAnsi="Times New Roman" w:cs="Times New Roman"/>
          <w:bCs/>
          <w:noProof/>
          <w:sz w:val="24"/>
          <w:szCs w:val="24"/>
          <w:lang w:val="en-IN"/>
        </w:rPr>
        <w:drawing>
          <wp:inline distT="0" distB="0" distL="0" distR="0" wp14:anchorId="071FC6D1" wp14:editId="25858EEF">
            <wp:extent cx="4373880" cy="2407384"/>
            <wp:effectExtent l="0" t="0" r="7620" b="0"/>
            <wp:docPr id="1575715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4374778" cy="2407878"/>
                    </a:xfrm>
                    <a:prstGeom prst="rect">
                      <a:avLst/>
                    </a:prstGeom>
                    <a:noFill/>
                    <a:ln>
                      <a:noFill/>
                    </a:ln>
                  </pic:spPr>
                </pic:pic>
              </a:graphicData>
            </a:graphic>
          </wp:inline>
        </w:drawing>
      </w:r>
    </w:p>
    <w:p w14:paraId="65422F21" w14:textId="77777777" w:rsidR="00030F7E" w:rsidRDefault="00030F7E" w:rsidP="00030F7E">
      <w:pPr>
        <w:jc w:val="center"/>
        <w:rPr>
          <w:rFonts w:ascii="Times New Roman" w:hAnsi="Times New Roman" w:cs="Times New Roman"/>
          <w:bCs/>
          <w:sz w:val="24"/>
          <w:szCs w:val="24"/>
        </w:rPr>
      </w:pPr>
    </w:p>
    <w:p w14:paraId="35557BDB" w14:textId="77777777" w:rsidR="00030F7E" w:rsidRDefault="00030F7E" w:rsidP="00D159DB">
      <w:pPr>
        <w:jc w:val="both"/>
        <w:rPr>
          <w:rFonts w:ascii="Times New Roman" w:hAnsi="Times New Roman" w:cs="Times New Roman"/>
          <w:b/>
          <w:bCs/>
          <w:sz w:val="24"/>
          <w:szCs w:val="24"/>
          <w:u w:val="single"/>
        </w:rPr>
      </w:pPr>
    </w:p>
    <w:p w14:paraId="4EF0C28A" w14:textId="77777777" w:rsidR="00030F7E" w:rsidRDefault="00030F7E" w:rsidP="00030F7E">
      <w:pPr>
        <w:jc w:val="both"/>
        <w:rPr>
          <w:rFonts w:ascii="Times New Roman" w:hAnsi="Times New Roman" w:cs="Times New Roman"/>
          <w:sz w:val="24"/>
          <w:szCs w:val="24"/>
        </w:rPr>
      </w:pPr>
    </w:p>
    <w:p w14:paraId="67031244" w14:textId="77777777" w:rsidR="00030F7E" w:rsidRDefault="00030F7E" w:rsidP="00030F7E">
      <w:pPr>
        <w:jc w:val="both"/>
        <w:rPr>
          <w:rFonts w:ascii="Times New Roman" w:hAnsi="Times New Roman" w:cs="Times New Roman"/>
          <w:sz w:val="24"/>
          <w:szCs w:val="24"/>
        </w:rPr>
      </w:pPr>
    </w:p>
    <w:p w14:paraId="76C86F73" w14:textId="77777777" w:rsidR="00030F7E" w:rsidRDefault="00030F7E" w:rsidP="00030F7E">
      <w:pPr>
        <w:jc w:val="both"/>
        <w:rPr>
          <w:rFonts w:ascii="Times New Roman" w:hAnsi="Times New Roman" w:cs="Times New Roman"/>
          <w:sz w:val="24"/>
          <w:szCs w:val="24"/>
        </w:rPr>
      </w:pPr>
    </w:p>
    <w:p w14:paraId="0183F673" w14:textId="77777777" w:rsidR="00030F7E" w:rsidRDefault="00030F7E" w:rsidP="00030F7E">
      <w:pPr>
        <w:jc w:val="both"/>
        <w:rPr>
          <w:rFonts w:ascii="Times New Roman" w:hAnsi="Times New Roman" w:cs="Times New Roman"/>
          <w:sz w:val="24"/>
          <w:szCs w:val="24"/>
        </w:rPr>
      </w:pPr>
    </w:p>
    <w:p w14:paraId="0E76B61A" w14:textId="77777777" w:rsidR="00030F7E" w:rsidRDefault="00030F7E" w:rsidP="00030F7E">
      <w:pPr>
        <w:jc w:val="both"/>
        <w:rPr>
          <w:rFonts w:ascii="Times New Roman" w:hAnsi="Times New Roman" w:cs="Times New Roman"/>
          <w:sz w:val="24"/>
          <w:szCs w:val="24"/>
        </w:rPr>
      </w:pPr>
    </w:p>
    <w:p w14:paraId="33F503E5" w14:textId="77777777" w:rsidR="00030F7E" w:rsidRDefault="00030F7E" w:rsidP="00030F7E">
      <w:pPr>
        <w:jc w:val="both"/>
        <w:rPr>
          <w:rFonts w:ascii="Times New Roman" w:hAnsi="Times New Roman" w:cs="Times New Roman"/>
          <w:sz w:val="24"/>
          <w:szCs w:val="24"/>
        </w:rPr>
      </w:pPr>
    </w:p>
    <w:p w14:paraId="64549F2B" w14:textId="77777777" w:rsidR="00030F7E" w:rsidRDefault="00030F7E" w:rsidP="00030F7E">
      <w:pPr>
        <w:jc w:val="both"/>
        <w:rPr>
          <w:rFonts w:ascii="Times New Roman" w:hAnsi="Times New Roman" w:cs="Times New Roman"/>
          <w:sz w:val="24"/>
          <w:szCs w:val="24"/>
        </w:rPr>
      </w:pPr>
    </w:p>
    <w:p w14:paraId="2F6CD2A9" w14:textId="77777777" w:rsidR="00030F7E" w:rsidRDefault="00030F7E" w:rsidP="00030F7E">
      <w:pPr>
        <w:jc w:val="both"/>
        <w:rPr>
          <w:rFonts w:ascii="Times New Roman" w:hAnsi="Times New Roman" w:cs="Times New Roman"/>
          <w:sz w:val="24"/>
          <w:szCs w:val="24"/>
        </w:rPr>
      </w:pPr>
    </w:p>
    <w:p w14:paraId="62C419FC" w14:textId="77777777" w:rsidR="00030F7E" w:rsidRDefault="00030F7E" w:rsidP="00030F7E">
      <w:pPr>
        <w:jc w:val="both"/>
        <w:rPr>
          <w:rFonts w:ascii="Times New Roman" w:hAnsi="Times New Roman" w:cs="Times New Roman"/>
          <w:sz w:val="24"/>
          <w:szCs w:val="24"/>
        </w:rPr>
      </w:pPr>
    </w:p>
    <w:p w14:paraId="7E4C972E" w14:textId="77777777" w:rsidR="00030F7E" w:rsidRDefault="00030F7E" w:rsidP="00030F7E">
      <w:pPr>
        <w:jc w:val="both"/>
        <w:rPr>
          <w:rFonts w:ascii="Times New Roman" w:hAnsi="Times New Roman" w:cs="Times New Roman"/>
          <w:sz w:val="24"/>
          <w:szCs w:val="24"/>
        </w:rPr>
      </w:pPr>
    </w:p>
    <w:p w14:paraId="0ACAECAB" w14:textId="1825D442" w:rsidR="00030F7E" w:rsidRPr="00030F7E" w:rsidRDefault="00030F7E" w:rsidP="00030F7E">
      <w:pPr>
        <w:jc w:val="both"/>
        <w:rPr>
          <w:rFonts w:ascii="Times New Roman" w:hAnsi="Times New Roman" w:cs="Times New Roman"/>
          <w:b/>
          <w:bCs/>
          <w:sz w:val="24"/>
          <w:szCs w:val="24"/>
        </w:rPr>
      </w:pPr>
      <w:r w:rsidRPr="00030F7E">
        <w:rPr>
          <w:rFonts w:ascii="Times New Roman" w:hAnsi="Times New Roman" w:cs="Times New Roman"/>
          <w:b/>
          <w:bCs/>
          <w:sz w:val="24"/>
          <w:szCs w:val="24"/>
        </w:rPr>
        <w:lastRenderedPageBreak/>
        <w:t>What does a neuron do ?</w:t>
      </w:r>
    </w:p>
    <w:p w14:paraId="00E2852C" w14:textId="25E603E9" w:rsidR="00030F7E" w:rsidRDefault="00030F7E" w:rsidP="00030F7E">
      <w:pPr>
        <w:jc w:val="both"/>
        <w:rPr>
          <w:rFonts w:ascii="Times New Roman" w:hAnsi="Times New Roman" w:cs="Times New Roman"/>
          <w:sz w:val="24"/>
          <w:szCs w:val="24"/>
        </w:rPr>
      </w:pPr>
      <w:r w:rsidRPr="00030F7E">
        <w:rPr>
          <w:rFonts w:ascii="Times New Roman" w:hAnsi="Times New Roman" w:cs="Times New Roman"/>
          <w:sz w:val="24"/>
          <w:szCs w:val="24"/>
        </w:rPr>
        <w:t>The operations done by each neurons are pretty simple :</w:t>
      </w:r>
    </w:p>
    <w:p w14:paraId="4D8DA234" w14:textId="77777777" w:rsidR="00030F7E" w:rsidRPr="00030F7E" w:rsidRDefault="00030F7E" w:rsidP="00030F7E">
      <w:pPr>
        <w:pStyle w:val="ListParagraph"/>
        <w:numPr>
          <w:ilvl w:val="0"/>
          <w:numId w:val="38"/>
        </w:numPr>
        <w:jc w:val="both"/>
        <w:rPr>
          <w:rFonts w:ascii="Times New Roman" w:hAnsi="Times New Roman" w:cs="Times New Roman"/>
          <w:sz w:val="24"/>
          <w:szCs w:val="24"/>
        </w:rPr>
      </w:pPr>
      <w:r w:rsidRPr="00030F7E">
        <w:rPr>
          <w:rFonts w:ascii="Times New Roman" w:hAnsi="Times New Roman" w:cs="Times New Roman"/>
          <w:sz w:val="24"/>
          <w:szCs w:val="24"/>
        </w:rPr>
        <w:t>Summation: Adds up the values from all connected neurons from the previous layer. Each value is multiplied by a unique weight specific to that connection.</w:t>
      </w:r>
    </w:p>
    <w:p w14:paraId="4D948FBD" w14:textId="77777777" w:rsidR="00030F7E" w:rsidRPr="00030F7E" w:rsidRDefault="00030F7E" w:rsidP="00030F7E">
      <w:pPr>
        <w:pStyle w:val="ListParagraph"/>
        <w:numPr>
          <w:ilvl w:val="0"/>
          <w:numId w:val="38"/>
        </w:numPr>
        <w:jc w:val="both"/>
        <w:rPr>
          <w:rFonts w:ascii="Times New Roman" w:hAnsi="Times New Roman" w:cs="Times New Roman"/>
          <w:sz w:val="24"/>
          <w:szCs w:val="24"/>
        </w:rPr>
      </w:pPr>
      <w:r w:rsidRPr="00030F7E">
        <w:rPr>
          <w:rFonts w:ascii="Times New Roman" w:hAnsi="Times New Roman" w:cs="Times New Roman"/>
          <w:sz w:val="24"/>
          <w:szCs w:val="24"/>
        </w:rPr>
        <w:t>Bias Addition: Adds a bias term to the sum, which helps the network learn more effectively.</w:t>
      </w:r>
    </w:p>
    <w:p w14:paraId="1A7FEDAA" w14:textId="575B203F" w:rsidR="00030F7E" w:rsidRPr="00030F7E" w:rsidRDefault="00030F7E" w:rsidP="00030F7E">
      <w:pPr>
        <w:pStyle w:val="ListParagraph"/>
        <w:numPr>
          <w:ilvl w:val="0"/>
          <w:numId w:val="38"/>
        </w:numPr>
        <w:jc w:val="both"/>
        <w:rPr>
          <w:rFonts w:ascii="Times New Roman" w:hAnsi="Times New Roman" w:cs="Times New Roman"/>
          <w:sz w:val="24"/>
          <w:szCs w:val="24"/>
        </w:rPr>
      </w:pPr>
      <w:r w:rsidRPr="00030F7E">
        <w:rPr>
          <w:rFonts w:ascii="Times New Roman" w:hAnsi="Times New Roman" w:cs="Times New Roman"/>
          <w:sz w:val="24"/>
          <w:szCs w:val="24"/>
        </w:rPr>
        <w:t xml:space="preserve">Activation Function: Applies an activation function (e.g., sigmoid or </w:t>
      </w:r>
      <w:proofErr w:type="spellStart"/>
      <w:r w:rsidRPr="00030F7E">
        <w:rPr>
          <w:rFonts w:ascii="Times New Roman" w:hAnsi="Times New Roman" w:cs="Times New Roman"/>
          <w:sz w:val="24"/>
          <w:szCs w:val="24"/>
        </w:rPr>
        <w:t>ReLU</w:t>
      </w:r>
      <w:proofErr w:type="spellEnd"/>
      <w:r w:rsidRPr="00030F7E">
        <w:rPr>
          <w:rFonts w:ascii="Times New Roman" w:hAnsi="Times New Roman" w:cs="Times New Roman"/>
          <w:sz w:val="24"/>
          <w:szCs w:val="24"/>
        </w:rPr>
        <w:t xml:space="preserve">) to the total value. This function transforms the output into a specific range, typically between 0 and 1 for sigmoid or 0 and positive infinity for </w:t>
      </w:r>
      <w:proofErr w:type="spellStart"/>
      <w:r w:rsidRPr="00030F7E">
        <w:rPr>
          <w:rFonts w:ascii="Times New Roman" w:hAnsi="Times New Roman" w:cs="Times New Roman"/>
          <w:sz w:val="24"/>
          <w:szCs w:val="24"/>
        </w:rPr>
        <w:t>ReLU</w:t>
      </w:r>
      <w:proofErr w:type="spellEnd"/>
      <w:r w:rsidRPr="00030F7E">
        <w:rPr>
          <w:rFonts w:ascii="Times New Roman" w:hAnsi="Times New Roman" w:cs="Times New Roman"/>
          <w:sz w:val="24"/>
          <w:szCs w:val="24"/>
        </w:rPr>
        <w:t>.</w:t>
      </w:r>
    </w:p>
    <w:p w14:paraId="43D3B4A5" w14:textId="7C03ACB1" w:rsidR="00030F7E" w:rsidRPr="00030F7E" w:rsidRDefault="00030F7E" w:rsidP="00030F7E">
      <w:pPr>
        <w:jc w:val="center"/>
        <w:rPr>
          <w:rFonts w:ascii="Times New Roman" w:hAnsi="Times New Roman" w:cs="Times New Roman"/>
          <w:sz w:val="24"/>
          <w:szCs w:val="24"/>
          <w:lang w:val="en-IN"/>
        </w:rPr>
      </w:pPr>
      <w:r w:rsidRPr="00030F7E">
        <w:rPr>
          <w:rFonts w:ascii="Times New Roman" w:hAnsi="Times New Roman" w:cs="Times New Roman"/>
          <w:noProof/>
          <w:sz w:val="24"/>
          <w:szCs w:val="24"/>
          <w:lang w:val="en-IN"/>
        </w:rPr>
        <w:drawing>
          <wp:inline distT="0" distB="0" distL="0" distR="0" wp14:anchorId="7557039C" wp14:editId="6FD65876">
            <wp:extent cx="5052060" cy="2564892"/>
            <wp:effectExtent l="0" t="0" r="0" b="6985"/>
            <wp:docPr id="1554469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059618" cy="2568729"/>
                    </a:xfrm>
                    <a:prstGeom prst="rect">
                      <a:avLst/>
                    </a:prstGeom>
                    <a:noFill/>
                    <a:ln>
                      <a:noFill/>
                    </a:ln>
                  </pic:spPr>
                </pic:pic>
              </a:graphicData>
            </a:graphic>
          </wp:inline>
        </w:drawing>
      </w:r>
    </w:p>
    <w:p w14:paraId="659944FF" w14:textId="501E3157" w:rsidR="00030F7E" w:rsidRPr="00030F7E" w:rsidRDefault="00030F7E" w:rsidP="00030F7E">
      <w:pPr>
        <w:jc w:val="both"/>
        <w:rPr>
          <w:rFonts w:ascii="Times New Roman" w:hAnsi="Times New Roman" w:cs="Times New Roman"/>
          <w:b/>
          <w:bCs/>
          <w:sz w:val="24"/>
          <w:szCs w:val="24"/>
        </w:rPr>
      </w:pPr>
      <w:r w:rsidRPr="00030F7E">
        <w:rPr>
          <w:rFonts w:ascii="Times New Roman" w:hAnsi="Times New Roman" w:cs="Times New Roman"/>
          <w:b/>
          <w:bCs/>
          <w:sz w:val="24"/>
          <w:szCs w:val="24"/>
        </w:rPr>
        <w:t>Perceptron</w:t>
      </w:r>
      <w:r>
        <w:rPr>
          <w:rFonts w:ascii="Times New Roman" w:hAnsi="Times New Roman" w:cs="Times New Roman"/>
          <w:b/>
          <w:bCs/>
          <w:sz w:val="24"/>
          <w:szCs w:val="24"/>
        </w:rPr>
        <w:t>:</w:t>
      </w:r>
    </w:p>
    <w:p w14:paraId="43F8E093" w14:textId="77777777" w:rsidR="00030F7E" w:rsidRPr="00030F7E" w:rsidRDefault="00030F7E" w:rsidP="00030F7E">
      <w:pPr>
        <w:jc w:val="both"/>
        <w:rPr>
          <w:rFonts w:ascii="Times New Roman" w:hAnsi="Times New Roman" w:cs="Times New Roman"/>
          <w:sz w:val="24"/>
          <w:szCs w:val="24"/>
        </w:rPr>
      </w:pPr>
      <w:r w:rsidRPr="00030F7E">
        <w:rPr>
          <w:rFonts w:ascii="Times New Roman" w:hAnsi="Times New Roman" w:cs="Times New Roman"/>
          <w:sz w:val="24"/>
          <w:szCs w:val="24"/>
        </w:rPr>
        <w:t>A simple neural network with 2 input neurons and 1 output neuron. It can classify based on rules like the inclusive OR:</w:t>
      </w:r>
    </w:p>
    <w:p w14:paraId="0DAB73DF" w14:textId="77777777" w:rsidR="00030F7E" w:rsidRPr="00030F7E" w:rsidRDefault="00030F7E" w:rsidP="00030F7E">
      <w:pPr>
        <w:jc w:val="both"/>
        <w:rPr>
          <w:rFonts w:ascii="Times New Roman" w:hAnsi="Times New Roman" w:cs="Times New Roman"/>
          <w:sz w:val="24"/>
          <w:szCs w:val="24"/>
        </w:rPr>
      </w:pPr>
      <w:r w:rsidRPr="00030F7E">
        <w:rPr>
          <w:rFonts w:ascii="Times New Roman" w:hAnsi="Times New Roman" w:cs="Times New Roman"/>
          <w:sz w:val="24"/>
          <w:szCs w:val="24"/>
        </w:rPr>
        <w:t>A OR B: Outputs 1 if either A or B is 1, otherwise 0.</w:t>
      </w:r>
    </w:p>
    <w:p w14:paraId="2F073F39" w14:textId="333695D1" w:rsidR="00030F7E" w:rsidRDefault="00030F7E" w:rsidP="00030F7E">
      <w:pPr>
        <w:jc w:val="center"/>
        <w:rPr>
          <w:rFonts w:ascii="Times New Roman" w:hAnsi="Times New Roman" w:cs="Times New Roman"/>
          <w:sz w:val="24"/>
          <w:szCs w:val="24"/>
        </w:rPr>
      </w:pPr>
    </w:p>
    <w:p w14:paraId="0588DD96" w14:textId="6A49DF45" w:rsidR="00030F7E" w:rsidRPr="00030F7E" w:rsidRDefault="00030F7E" w:rsidP="00030F7E">
      <w:pPr>
        <w:jc w:val="both"/>
        <w:rPr>
          <w:rFonts w:ascii="Times New Roman" w:hAnsi="Times New Roman" w:cs="Times New Roman"/>
          <w:sz w:val="24"/>
          <w:szCs w:val="24"/>
        </w:rPr>
      </w:pPr>
      <w:r w:rsidRPr="00030F7E">
        <w:rPr>
          <w:rFonts w:ascii="Times New Roman" w:hAnsi="Times New Roman" w:cs="Times New Roman"/>
          <w:sz w:val="24"/>
          <w:szCs w:val="24"/>
        </w:rPr>
        <w:t>Example</w:t>
      </w:r>
    </w:p>
    <w:p w14:paraId="6EA97BB9" w14:textId="77777777" w:rsidR="00030F7E" w:rsidRPr="00030F7E" w:rsidRDefault="00030F7E" w:rsidP="00030F7E">
      <w:pPr>
        <w:jc w:val="both"/>
        <w:rPr>
          <w:rFonts w:ascii="Times New Roman" w:hAnsi="Times New Roman" w:cs="Times New Roman"/>
          <w:sz w:val="24"/>
          <w:szCs w:val="24"/>
        </w:rPr>
      </w:pPr>
      <w:r w:rsidRPr="00030F7E">
        <w:rPr>
          <w:rFonts w:ascii="Times New Roman" w:hAnsi="Times New Roman" w:cs="Times New Roman"/>
          <w:sz w:val="24"/>
          <w:szCs w:val="24"/>
        </w:rPr>
        <w:t>Inputs: True (1) or False (0).</w:t>
      </w:r>
    </w:p>
    <w:p w14:paraId="5E393A0F" w14:textId="76FC618D" w:rsidR="00030F7E" w:rsidRPr="00030F7E" w:rsidRDefault="00030F7E" w:rsidP="00030F7E">
      <w:pPr>
        <w:jc w:val="both"/>
        <w:rPr>
          <w:rFonts w:ascii="Times New Roman" w:hAnsi="Times New Roman" w:cs="Times New Roman"/>
          <w:sz w:val="24"/>
          <w:szCs w:val="24"/>
        </w:rPr>
      </w:pPr>
      <w:r w:rsidRPr="00030F7E">
        <w:rPr>
          <w:rFonts w:ascii="Times New Roman" w:hAnsi="Times New Roman" w:cs="Times New Roman"/>
          <w:sz w:val="24"/>
          <w:szCs w:val="24"/>
        </w:rPr>
        <w:t>Output: Classification based on the inclusive OR logic.</w:t>
      </w:r>
    </w:p>
    <w:p w14:paraId="78FA7944" w14:textId="77777777" w:rsidR="00030F7E" w:rsidRDefault="00030F7E" w:rsidP="00D159DB">
      <w:pPr>
        <w:jc w:val="both"/>
        <w:rPr>
          <w:rFonts w:ascii="Times New Roman" w:hAnsi="Times New Roman" w:cs="Times New Roman"/>
          <w:b/>
          <w:bCs/>
          <w:sz w:val="24"/>
          <w:szCs w:val="24"/>
          <w:u w:val="single"/>
        </w:rPr>
      </w:pPr>
    </w:p>
    <w:p w14:paraId="1459644E" w14:textId="77777777" w:rsidR="00030F7E" w:rsidRDefault="00030F7E" w:rsidP="00D159DB">
      <w:pPr>
        <w:jc w:val="both"/>
        <w:rPr>
          <w:rFonts w:ascii="Times New Roman" w:hAnsi="Times New Roman" w:cs="Times New Roman"/>
          <w:b/>
          <w:bCs/>
          <w:sz w:val="24"/>
          <w:szCs w:val="24"/>
          <w:u w:val="single"/>
        </w:rPr>
      </w:pPr>
    </w:p>
    <w:p w14:paraId="29F0B361" w14:textId="77777777" w:rsidR="00030F7E" w:rsidRDefault="00030F7E" w:rsidP="00D159DB">
      <w:pPr>
        <w:jc w:val="both"/>
        <w:rPr>
          <w:rFonts w:ascii="Times New Roman" w:hAnsi="Times New Roman" w:cs="Times New Roman"/>
          <w:b/>
          <w:bCs/>
          <w:sz w:val="24"/>
          <w:szCs w:val="24"/>
          <w:u w:val="single"/>
        </w:rPr>
      </w:pPr>
    </w:p>
    <w:p w14:paraId="303D9C74" w14:textId="77777777" w:rsidR="00030F7E" w:rsidRDefault="00030F7E" w:rsidP="00D159DB">
      <w:pPr>
        <w:jc w:val="both"/>
        <w:rPr>
          <w:rFonts w:ascii="Times New Roman" w:hAnsi="Times New Roman" w:cs="Times New Roman"/>
          <w:b/>
          <w:bCs/>
          <w:sz w:val="24"/>
          <w:szCs w:val="24"/>
          <w:u w:val="single"/>
        </w:rPr>
      </w:pPr>
    </w:p>
    <w:p w14:paraId="2F705CE7" w14:textId="77777777" w:rsidR="00030F7E" w:rsidRDefault="00030F7E" w:rsidP="00D159DB">
      <w:pPr>
        <w:jc w:val="both"/>
        <w:rPr>
          <w:rFonts w:ascii="Times New Roman" w:hAnsi="Times New Roman" w:cs="Times New Roman"/>
          <w:b/>
          <w:bCs/>
          <w:sz w:val="24"/>
          <w:szCs w:val="24"/>
          <w:u w:val="single"/>
        </w:rPr>
      </w:pPr>
    </w:p>
    <w:p w14:paraId="5EC8F48D" w14:textId="77777777" w:rsidR="00030F7E" w:rsidRDefault="00030F7E" w:rsidP="00D159DB">
      <w:pPr>
        <w:jc w:val="both"/>
        <w:rPr>
          <w:rFonts w:ascii="Times New Roman" w:hAnsi="Times New Roman" w:cs="Times New Roman"/>
          <w:b/>
          <w:bCs/>
          <w:sz w:val="24"/>
          <w:szCs w:val="24"/>
          <w:u w:val="single"/>
        </w:rPr>
      </w:pPr>
    </w:p>
    <w:p w14:paraId="588338BB" w14:textId="77777777" w:rsidR="00030F7E" w:rsidRDefault="00030F7E" w:rsidP="00D159DB">
      <w:pPr>
        <w:jc w:val="both"/>
        <w:rPr>
          <w:rFonts w:ascii="Times New Roman" w:hAnsi="Times New Roman" w:cs="Times New Roman"/>
          <w:b/>
          <w:bCs/>
          <w:sz w:val="24"/>
          <w:szCs w:val="24"/>
          <w:u w:val="single"/>
        </w:rPr>
      </w:pPr>
    </w:p>
    <w:p w14:paraId="31349BD6" w14:textId="77777777" w:rsidR="00030F7E" w:rsidRDefault="00030F7E" w:rsidP="00D159DB">
      <w:pPr>
        <w:jc w:val="both"/>
        <w:rPr>
          <w:rFonts w:ascii="Times New Roman" w:hAnsi="Times New Roman" w:cs="Times New Roman"/>
          <w:b/>
          <w:bCs/>
          <w:sz w:val="24"/>
          <w:szCs w:val="24"/>
          <w:u w:val="single"/>
        </w:rPr>
      </w:pPr>
    </w:p>
    <w:p w14:paraId="41332D66" w14:textId="77777777" w:rsidR="00030F7E" w:rsidRDefault="00030F7E" w:rsidP="00D159DB">
      <w:pPr>
        <w:jc w:val="both"/>
        <w:rPr>
          <w:rFonts w:ascii="Times New Roman" w:hAnsi="Times New Roman" w:cs="Times New Roman"/>
          <w:b/>
          <w:bCs/>
          <w:sz w:val="24"/>
          <w:szCs w:val="24"/>
          <w:u w:val="single"/>
        </w:rPr>
      </w:pPr>
    </w:p>
    <w:p w14:paraId="6D36FB03" w14:textId="77777777" w:rsidR="008A6C46" w:rsidRDefault="008A6C46" w:rsidP="00D159DB">
      <w:pPr>
        <w:jc w:val="both"/>
        <w:rPr>
          <w:rFonts w:ascii="Times New Roman" w:hAnsi="Times New Roman" w:cs="Times New Roman"/>
          <w:b/>
          <w:bCs/>
          <w:sz w:val="24"/>
          <w:szCs w:val="24"/>
          <w:u w:val="single"/>
        </w:rPr>
      </w:pPr>
    </w:p>
    <w:p w14:paraId="07482E72" w14:textId="77777777" w:rsidR="008A6C46" w:rsidRDefault="008A6C46" w:rsidP="00D159DB">
      <w:pPr>
        <w:jc w:val="both"/>
        <w:rPr>
          <w:rFonts w:ascii="Times New Roman" w:hAnsi="Times New Roman" w:cs="Times New Roman"/>
          <w:b/>
          <w:bCs/>
          <w:sz w:val="24"/>
          <w:szCs w:val="24"/>
          <w:u w:val="single"/>
        </w:rPr>
      </w:pPr>
    </w:p>
    <w:p w14:paraId="369D281E" w14:textId="77777777" w:rsidR="008A6C46" w:rsidRDefault="008A6C46" w:rsidP="00D159DB">
      <w:pPr>
        <w:jc w:val="both"/>
        <w:rPr>
          <w:rFonts w:ascii="Times New Roman" w:hAnsi="Times New Roman" w:cs="Times New Roman"/>
          <w:b/>
          <w:bCs/>
          <w:sz w:val="24"/>
          <w:szCs w:val="24"/>
          <w:u w:val="single"/>
        </w:rPr>
      </w:pPr>
    </w:p>
    <w:p w14:paraId="43E57F29" w14:textId="77777777" w:rsidR="008A6C46" w:rsidRDefault="008A6C46" w:rsidP="00D159DB">
      <w:pPr>
        <w:jc w:val="both"/>
        <w:rPr>
          <w:rFonts w:ascii="Times New Roman" w:hAnsi="Times New Roman" w:cs="Times New Roman"/>
          <w:b/>
          <w:bCs/>
          <w:sz w:val="24"/>
          <w:szCs w:val="24"/>
          <w:u w:val="single"/>
        </w:rPr>
      </w:pPr>
    </w:p>
    <w:p w14:paraId="7C35DB0B" w14:textId="4618E3BC" w:rsidR="00810A74" w:rsidRDefault="004938E7" w:rsidP="00D159DB">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 &amp; Output:</w:t>
      </w:r>
    </w:p>
    <w:p w14:paraId="37081C18" w14:textId="1696A23E" w:rsidR="00030F7E" w:rsidRPr="008A6C46" w:rsidRDefault="008A6C46" w:rsidP="008A6C46">
      <w:pPr>
        <w:jc w:val="center"/>
        <w:rPr>
          <w:rFonts w:ascii="Times New Roman" w:hAnsi="Times New Roman" w:cs="Times New Roman"/>
          <w:sz w:val="24"/>
          <w:szCs w:val="24"/>
        </w:rPr>
      </w:pPr>
      <w:r w:rsidRPr="008A6C46">
        <w:rPr>
          <w:rFonts w:ascii="Times New Roman" w:hAnsi="Times New Roman" w:cs="Times New Roman"/>
          <w:noProof/>
          <w:sz w:val="24"/>
          <w:szCs w:val="24"/>
        </w:rPr>
        <w:drawing>
          <wp:inline distT="0" distB="0" distL="0" distR="0" wp14:anchorId="2BDAE2DE" wp14:editId="7F84B24E">
            <wp:extent cx="6814185" cy="4451350"/>
            <wp:effectExtent l="0" t="0" r="5715" b="6350"/>
            <wp:docPr id="48229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99737" name=""/>
                    <pic:cNvPicPr/>
                  </pic:nvPicPr>
                  <pic:blipFill>
                    <a:blip r:embed="rId10">
                      <a:grayscl/>
                    </a:blip>
                    <a:stretch>
                      <a:fillRect/>
                    </a:stretch>
                  </pic:blipFill>
                  <pic:spPr>
                    <a:xfrm>
                      <a:off x="0" y="0"/>
                      <a:ext cx="6814185" cy="4451350"/>
                    </a:xfrm>
                    <a:prstGeom prst="rect">
                      <a:avLst/>
                    </a:prstGeom>
                  </pic:spPr>
                </pic:pic>
              </a:graphicData>
            </a:graphic>
          </wp:inline>
        </w:drawing>
      </w:r>
    </w:p>
    <w:p w14:paraId="2ED164F9" w14:textId="4FE9D984" w:rsidR="008A6C46" w:rsidRDefault="008A6C46" w:rsidP="008A6C46">
      <w:pPr>
        <w:jc w:val="both"/>
        <w:rPr>
          <w:rFonts w:ascii="Times New Roman" w:hAnsi="Times New Roman" w:cs="Times New Roman"/>
          <w:b/>
          <w:bCs/>
          <w:sz w:val="24"/>
          <w:szCs w:val="24"/>
          <w:u w:val="single"/>
        </w:rPr>
      </w:pPr>
    </w:p>
    <w:p w14:paraId="1B541D8C" w14:textId="3F543F7D" w:rsidR="008A6C46" w:rsidRDefault="008A6C46" w:rsidP="008A6C46">
      <w:pPr>
        <w:jc w:val="both"/>
        <w:rPr>
          <w:rFonts w:ascii="Times New Roman" w:hAnsi="Times New Roman" w:cs="Times New Roman"/>
          <w:sz w:val="24"/>
          <w:szCs w:val="24"/>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1:</w:t>
      </w:r>
    </w:p>
    <w:p w14:paraId="1102D02F" w14:textId="227593DA" w:rsidR="008A6C46" w:rsidRPr="008A6C46" w:rsidRDefault="008A6C46" w:rsidP="008A6C46">
      <w:pPr>
        <w:jc w:val="center"/>
        <w:rPr>
          <w:rFonts w:ascii="Times New Roman" w:hAnsi="Times New Roman" w:cs="Times New Roman"/>
          <w:sz w:val="24"/>
          <w:szCs w:val="24"/>
        </w:rPr>
      </w:pPr>
      <w:r w:rsidRPr="008A6C46">
        <w:rPr>
          <w:rFonts w:ascii="Times New Roman" w:hAnsi="Times New Roman" w:cs="Times New Roman"/>
          <w:noProof/>
          <w:sz w:val="24"/>
          <w:szCs w:val="24"/>
        </w:rPr>
        <w:drawing>
          <wp:inline distT="0" distB="0" distL="0" distR="0" wp14:anchorId="13B5E84A" wp14:editId="5CA0425D">
            <wp:extent cx="3079866" cy="579120"/>
            <wp:effectExtent l="0" t="0" r="6350" b="0"/>
            <wp:docPr id="116305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50032" name=""/>
                    <pic:cNvPicPr/>
                  </pic:nvPicPr>
                  <pic:blipFill>
                    <a:blip r:embed="rId11"/>
                    <a:stretch>
                      <a:fillRect/>
                    </a:stretch>
                  </pic:blipFill>
                  <pic:spPr>
                    <a:xfrm>
                      <a:off x="0" y="0"/>
                      <a:ext cx="3111371" cy="585044"/>
                    </a:xfrm>
                    <a:prstGeom prst="rect">
                      <a:avLst/>
                    </a:prstGeom>
                  </pic:spPr>
                </pic:pic>
              </a:graphicData>
            </a:graphic>
          </wp:inline>
        </w:drawing>
      </w:r>
    </w:p>
    <w:p w14:paraId="21DAE007" w14:textId="6C422679" w:rsidR="008A6C46" w:rsidRDefault="008A6C46" w:rsidP="008A6C46">
      <w:pPr>
        <w:jc w:val="both"/>
        <w:rPr>
          <w:rFonts w:ascii="Times New Roman" w:hAnsi="Times New Roman" w:cs="Times New Roman"/>
          <w:sz w:val="24"/>
          <w:szCs w:val="24"/>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2:</w:t>
      </w:r>
    </w:p>
    <w:p w14:paraId="14DF443D" w14:textId="7D3D4FD3" w:rsidR="008A6C46" w:rsidRDefault="008A6C46" w:rsidP="008A6C46">
      <w:pPr>
        <w:jc w:val="center"/>
        <w:rPr>
          <w:rFonts w:ascii="Times New Roman" w:hAnsi="Times New Roman" w:cs="Times New Roman"/>
          <w:b/>
          <w:bCs/>
          <w:sz w:val="24"/>
          <w:szCs w:val="24"/>
          <w:u w:val="single"/>
        </w:rPr>
      </w:pPr>
      <w:r w:rsidRPr="008A6C46">
        <w:rPr>
          <w:rFonts w:ascii="Times New Roman" w:hAnsi="Times New Roman" w:cs="Times New Roman"/>
          <w:noProof/>
          <w:sz w:val="24"/>
          <w:szCs w:val="24"/>
        </w:rPr>
        <w:drawing>
          <wp:inline distT="0" distB="0" distL="0" distR="0" wp14:anchorId="342C5574" wp14:editId="21D9B80C">
            <wp:extent cx="2792975" cy="571500"/>
            <wp:effectExtent l="0" t="0" r="7620" b="0"/>
            <wp:docPr id="19656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26913" name=""/>
                    <pic:cNvPicPr/>
                  </pic:nvPicPr>
                  <pic:blipFill>
                    <a:blip r:embed="rId12"/>
                    <a:stretch>
                      <a:fillRect/>
                    </a:stretch>
                  </pic:blipFill>
                  <pic:spPr>
                    <a:xfrm>
                      <a:off x="0" y="0"/>
                      <a:ext cx="2825702" cy="578197"/>
                    </a:xfrm>
                    <a:prstGeom prst="rect">
                      <a:avLst/>
                    </a:prstGeom>
                  </pic:spPr>
                </pic:pic>
              </a:graphicData>
            </a:graphic>
          </wp:inline>
        </w:drawing>
      </w:r>
    </w:p>
    <w:p w14:paraId="67DB3CB0" w14:textId="15FB7C4E" w:rsidR="008A6C46" w:rsidRDefault="008A6C46" w:rsidP="008A6C46">
      <w:pPr>
        <w:jc w:val="both"/>
        <w:rPr>
          <w:rFonts w:ascii="Times New Roman" w:hAnsi="Times New Roman" w:cs="Times New Roman"/>
          <w:sz w:val="24"/>
          <w:szCs w:val="24"/>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3:</w:t>
      </w:r>
    </w:p>
    <w:p w14:paraId="12EB3BFB" w14:textId="486100B9" w:rsidR="008A6C46" w:rsidRPr="008A6C46" w:rsidRDefault="008A6C46" w:rsidP="008A6C46">
      <w:pPr>
        <w:jc w:val="center"/>
        <w:rPr>
          <w:rFonts w:ascii="Times New Roman" w:hAnsi="Times New Roman" w:cs="Times New Roman"/>
          <w:sz w:val="24"/>
          <w:szCs w:val="24"/>
        </w:rPr>
      </w:pPr>
      <w:r w:rsidRPr="008A6C46">
        <w:rPr>
          <w:rFonts w:ascii="Times New Roman" w:hAnsi="Times New Roman" w:cs="Times New Roman"/>
          <w:noProof/>
          <w:sz w:val="24"/>
          <w:szCs w:val="24"/>
        </w:rPr>
        <w:drawing>
          <wp:inline distT="0" distB="0" distL="0" distR="0" wp14:anchorId="4C658449" wp14:editId="03F0D27F">
            <wp:extent cx="3407569" cy="685800"/>
            <wp:effectExtent l="0" t="0" r="2540" b="0"/>
            <wp:docPr id="71005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51996" name=""/>
                    <pic:cNvPicPr/>
                  </pic:nvPicPr>
                  <pic:blipFill>
                    <a:blip r:embed="rId13"/>
                    <a:stretch>
                      <a:fillRect/>
                    </a:stretch>
                  </pic:blipFill>
                  <pic:spPr>
                    <a:xfrm>
                      <a:off x="0" y="0"/>
                      <a:ext cx="3409974" cy="686284"/>
                    </a:xfrm>
                    <a:prstGeom prst="rect">
                      <a:avLst/>
                    </a:prstGeom>
                  </pic:spPr>
                </pic:pic>
              </a:graphicData>
            </a:graphic>
          </wp:inline>
        </w:drawing>
      </w:r>
    </w:p>
    <w:p w14:paraId="0B03216D" w14:textId="0B025B6F" w:rsidR="008A6C46" w:rsidRDefault="008A6C46" w:rsidP="008A6C46">
      <w:pPr>
        <w:jc w:val="both"/>
        <w:rPr>
          <w:rFonts w:ascii="Times New Roman" w:hAnsi="Times New Roman" w:cs="Times New Roman"/>
          <w:sz w:val="24"/>
          <w:szCs w:val="24"/>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4:</w:t>
      </w:r>
    </w:p>
    <w:p w14:paraId="7FBE3A5B" w14:textId="5843A6FD" w:rsidR="008A6C46" w:rsidRPr="008A6C46" w:rsidRDefault="008A6C46" w:rsidP="008A6C46">
      <w:pPr>
        <w:jc w:val="center"/>
        <w:rPr>
          <w:rFonts w:ascii="Times New Roman" w:hAnsi="Times New Roman" w:cs="Times New Roman"/>
          <w:sz w:val="24"/>
          <w:szCs w:val="24"/>
        </w:rPr>
      </w:pPr>
      <w:r w:rsidRPr="008A6C46">
        <w:rPr>
          <w:rFonts w:ascii="Times New Roman" w:hAnsi="Times New Roman" w:cs="Times New Roman"/>
          <w:noProof/>
          <w:sz w:val="24"/>
          <w:szCs w:val="24"/>
        </w:rPr>
        <w:drawing>
          <wp:inline distT="0" distB="0" distL="0" distR="0" wp14:anchorId="366A1785" wp14:editId="07A51635">
            <wp:extent cx="3115110" cy="638264"/>
            <wp:effectExtent l="0" t="0" r="9525" b="9525"/>
            <wp:docPr id="123912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27266" name=""/>
                    <pic:cNvPicPr/>
                  </pic:nvPicPr>
                  <pic:blipFill>
                    <a:blip r:embed="rId14">
                      <a:grayscl/>
                    </a:blip>
                    <a:stretch>
                      <a:fillRect/>
                    </a:stretch>
                  </pic:blipFill>
                  <pic:spPr>
                    <a:xfrm>
                      <a:off x="0" y="0"/>
                      <a:ext cx="3115110" cy="638264"/>
                    </a:xfrm>
                    <a:prstGeom prst="rect">
                      <a:avLst/>
                    </a:prstGeom>
                  </pic:spPr>
                </pic:pic>
              </a:graphicData>
            </a:graphic>
          </wp:inline>
        </w:drawing>
      </w:r>
    </w:p>
    <w:p w14:paraId="68D93778" w14:textId="77777777" w:rsidR="008A6C46" w:rsidRDefault="008A6C46" w:rsidP="00D159DB">
      <w:pPr>
        <w:jc w:val="both"/>
        <w:rPr>
          <w:rFonts w:ascii="Times New Roman" w:hAnsi="Times New Roman" w:cs="Times New Roman"/>
          <w:b/>
          <w:bCs/>
          <w:sz w:val="24"/>
          <w:szCs w:val="24"/>
          <w:u w:val="single"/>
        </w:rPr>
      </w:pPr>
    </w:p>
    <w:p w14:paraId="4D5E71B4" w14:textId="77777777" w:rsidR="00803818" w:rsidRDefault="00803818" w:rsidP="00D159DB">
      <w:pPr>
        <w:jc w:val="both"/>
        <w:rPr>
          <w:rFonts w:ascii="Times New Roman" w:hAnsi="Times New Roman" w:cs="Times New Roman"/>
          <w:b/>
          <w:bCs/>
          <w:sz w:val="24"/>
          <w:szCs w:val="24"/>
          <w:u w:val="single"/>
        </w:rPr>
      </w:pPr>
    </w:p>
    <w:p w14:paraId="57FCEAD9" w14:textId="380FB34D" w:rsidR="002650F2" w:rsidRDefault="002650F2" w:rsidP="00D159DB">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Result &amp; Discussion:</w:t>
      </w:r>
    </w:p>
    <w:p w14:paraId="2094A05F" w14:textId="77777777" w:rsidR="008A6C46" w:rsidRPr="008A6C46" w:rsidRDefault="008A6C46" w:rsidP="008A6C46">
      <w:pPr>
        <w:jc w:val="both"/>
        <w:rPr>
          <w:rFonts w:ascii="Times New Roman" w:hAnsi="Times New Roman" w:cs="Times New Roman"/>
          <w:sz w:val="24"/>
          <w:szCs w:val="24"/>
        </w:rPr>
      </w:pPr>
      <w:r w:rsidRPr="008A6C46">
        <w:rPr>
          <w:rFonts w:ascii="Times New Roman" w:hAnsi="Times New Roman" w:cs="Times New Roman"/>
          <w:sz w:val="24"/>
          <w:szCs w:val="24"/>
        </w:rPr>
        <w:t>1. Training Phase:</w:t>
      </w:r>
    </w:p>
    <w:p w14:paraId="00D91AB5" w14:textId="77777777" w:rsidR="008A6C46" w:rsidRPr="008A6C46" w:rsidRDefault="008A6C46" w:rsidP="008A6C46">
      <w:pPr>
        <w:jc w:val="both"/>
        <w:rPr>
          <w:rFonts w:ascii="Times New Roman" w:hAnsi="Times New Roman" w:cs="Times New Roman"/>
          <w:sz w:val="24"/>
          <w:szCs w:val="24"/>
        </w:rPr>
      </w:pPr>
      <w:r w:rsidRPr="008A6C46">
        <w:rPr>
          <w:rFonts w:ascii="Times New Roman" w:hAnsi="Times New Roman" w:cs="Times New Roman"/>
          <w:sz w:val="24"/>
          <w:szCs w:val="24"/>
        </w:rPr>
        <w:t>The Perceptron was trained using the inclusive OR logic. The training data consisted of all possible combinations of two binary inputs (0 and 1), with their corresponding OR outputs.</w:t>
      </w:r>
    </w:p>
    <w:p w14:paraId="392809E3" w14:textId="77777777" w:rsidR="008A6C46" w:rsidRPr="008A6C46" w:rsidRDefault="008A6C46" w:rsidP="008A6C46">
      <w:pPr>
        <w:jc w:val="both"/>
        <w:rPr>
          <w:rFonts w:ascii="Times New Roman" w:hAnsi="Times New Roman" w:cs="Times New Roman"/>
          <w:sz w:val="24"/>
          <w:szCs w:val="24"/>
        </w:rPr>
      </w:pPr>
      <w:r w:rsidRPr="008A6C46">
        <w:rPr>
          <w:rFonts w:ascii="Times New Roman" w:hAnsi="Times New Roman" w:cs="Times New Roman"/>
          <w:sz w:val="24"/>
          <w:szCs w:val="24"/>
        </w:rPr>
        <w:t>2. Test Phase:</w:t>
      </w:r>
    </w:p>
    <w:p w14:paraId="50100C0A" w14:textId="77777777" w:rsidR="008A6C46" w:rsidRPr="008A6C46" w:rsidRDefault="008A6C46" w:rsidP="008A6C46">
      <w:pPr>
        <w:jc w:val="both"/>
        <w:rPr>
          <w:rFonts w:ascii="Times New Roman" w:hAnsi="Times New Roman" w:cs="Times New Roman"/>
          <w:sz w:val="24"/>
          <w:szCs w:val="24"/>
        </w:rPr>
      </w:pPr>
      <w:r w:rsidRPr="008A6C46">
        <w:rPr>
          <w:rFonts w:ascii="Times New Roman" w:hAnsi="Times New Roman" w:cs="Times New Roman"/>
          <w:sz w:val="24"/>
          <w:szCs w:val="24"/>
        </w:rPr>
        <w:t>The Perceptron was tested with user-provided inputs to classify based on the trained OR logic.</w:t>
      </w:r>
    </w:p>
    <w:p w14:paraId="12AAB134" w14:textId="77777777" w:rsidR="008A6C46" w:rsidRPr="008A6C46" w:rsidRDefault="008A6C46" w:rsidP="008A6C46">
      <w:pPr>
        <w:jc w:val="both"/>
        <w:rPr>
          <w:rFonts w:ascii="Times New Roman" w:hAnsi="Times New Roman" w:cs="Times New Roman"/>
          <w:sz w:val="24"/>
          <w:szCs w:val="24"/>
        </w:rPr>
      </w:pPr>
    </w:p>
    <w:p w14:paraId="395CDC00" w14:textId="77777777" w:rsidR="008A6C46" w:rsidRPr="008A6C46" w:rsidRDefault="008A6C46" w:rsidP="008A6C46">
      <w:pPr>
        <w:jc w:val="both"/>
        <w:rPr>
          <w:rFonts w:ascii="Times New Roman" w:hAnsi="Times New Roman" w:cs="Times New Roman"/>
          <w:sz w:val="24"/>
          <w:szCs w:val="24"/>
        </w:rPr>
      </w:pPr>
      <w:r w:rsidRPr="008A6C46">
        <w:rPr>
          <w:rFonts w:ascii="Times New Roman" w:hAnsi="Times New Roman" w:cs="Times New Roman"/>
          <w:sz w:val="24"/>
          <w:szCs w:val="24"/>
        </w:rPr>
        <w:t>Results:</w:t>
      </w:r>
    </w:p>
    <w:p w14:paraId="14067369" w14:textId="77777777" w:rsidR="008A6C46" w:rsidRPr="008A6C46" w:rsidRDefault="008A6C46" w:rsidP="008A6C46">
      <w:pPr>
        <w:pStyle w:val="ListParagraph"/>
        <w:numPr>
          <w:ilvl w:val="0"/>
          <w:numId w:val="39"/>
        </w:numPr>
        <w:jc w:val="both"/>
        <w:rPr>
          <w:rFonts w:ascii="Times New Roman" w:hAnsi="Times New Roman" w:cs="Times New Roman"/>
          <w:sz w:val="24"/>
          <w:szCs w:val="24"/>
        </w:rPr>
      </w:pPr>
      <w:r w:rsidRPr="008A6C46">
        <w:rPr>
          <w:rFonts w:ascii="Times New Roman" w:hAnsi="Times New Roman" w:cs="Times New Roman"/>
          <w:sz w:val="24"/>
          <w:szCs w:val="24"/>
        </w:rPr>
        <w:t>True or True (1, 1): The model correctly outputs 1.</w:t>
      </w:r>
    </w:p>
    <w:p w14:paraId="56863173" w14:textId="77777777" w:rsidR="008A6C46" w:rsidRPr="008A6C46" w:rsidRDefault="008A6C46" w:rsidP="008A6C46">
      <w:pPr>
        <w:pStyle w:val="ListParagraph"/>
        <w:numPr>
          <w:ilvl w:val="0"/>
          <w:numId w:val="39"/>
        </w:numPr>
        <w:jc w:val="both"/>
        <w:rPr>
          <w:rFonts w:ascii="Times New Roman" w:hAnsi="Times New Roman" w:cs="Times New Roman"/>
          <w:sz w:val="24"/>
          <w:szCs w:val="24"/>
        </w:rPr>
      </w:pPr>
      <w:r w:rsidRPr="008A6C46">
        <w:rPr>
          <w:rFonts w:ascii="Times New Roman" w:hAnsi="Times New Roman" w:cs="Times New Roman"/>
          <w:sz w:val="24"/>
          <w:szCs w:val="24"/>
        </w:rPr>
        <w:t>True or False (1, 0): The model correctly outputs 1.</w:t>
      </w:r>
    </w:p>
    <w:p w14:paraId="7523EC5B" w14:textId="77777777" w:rsidR="008A6C46" w:rsidRPr="008A6C46" w:rsidRDefault="008A6C46" w:rsidP="008A6C46">
      <w:pPr>
        <w:pStyle w:val="ListParagraph"/>
        <w:numPr>
          <w:ilvl w:val="0"/>
          <w:numId w:val="39"/>
        </w:numPr>
        <w:jc w:val="both"/>
        <w:rPr>
          <w:rFonts w:ascii="Times New Roman" w:hAnsi="Times New Roman" w:cs="Times New Roman"/>
          <w:sz w:val="24"/>
          <w:szCs w:val="24"/>
        </w:rPr>
      </w:pPr>
      <w:r w:rsidRPr="008A6C46">
        <w:rPr>
          <w:rFonts w:ascii="Times New Roman" w:hAnsi="Times New Roman" w:cs="Times New Roman"/>
          <w:sz w:val="24"/>
          <w:szCs w:val="24"/>
        </w:rPr>
        <w:t>False or True (0, 1): The model correctly outputs 1.</w:t>
      </w:r>
    </w:p>
    <w:p w14:paraId="2FF999AA" w14:textId="7E2F4841" w:rsidR="002650F2" w:rsidRPr="008A6C46" w:rsidRDefault="008A6C46" w:rsidP="008A6C46">
      <w:pPr>
        <w:pStyle w:val="ListParagraph"/>
        <w:numPr>
          <w:ilvl w:val="0"/>
          <w:numId w:val="39"/>
        </w:numPr>
        <w:jc w:val="both"/>
        <w:rPr>
          <w:rFonts w:ascii="Times New Roman" w:hAnsi="Times New Roman" w:cs="Times New Roman"/>
          <w:b/>
          <w:bCs/>
          <w:sz w:val="24"/>
          <w:szCs w:val="24"/>
          <w:u w:val="single"/>
        </w:rPr>
      </w:pPr>
      <w:r w:rsidRPr="008A6C46">
        <w:rPr>
          <w:rFonts w:ascii="Times New Roman" w:hAnsi="Times New Roman" w:cs="Times New Roman"/>
          <w:sz w:val="24"/>
          <w:szCs w:val="24"/>
        </w:rPr>
        <w:t>False or False (0, 0): The model correctly outputs 0.</w:t>
      </w:r>
    </w:p>
    <w:p w14:paraId="4768C893" w14:textId="0C0B5AD6" w:rsidR="008A6C46" w:rsidRDefault="008A6C46" w:rsidP="008A6C46">
      <w:pPr>
        <w:jc w:val="both"/>
        <w:rPr>
          <w:rFonts w:ascii="Times New Roman" w:hAnsi="Times New Roman" w:cs="Times New Roman"/>
          <w:sz w:val="24"/>
          <w:szCs w:val="24"/>
        </w:rPr>
      </w:pPr>
      <w:r w:rsidRPr="008A6C46">
        <w:rPr>
          <w:rFonts w:ascii="Times New Roman" w:hAnsi="Times New Roman" w:cs="Times New Roman"/>
          <w:sz w:val="24"/>
          <w:szCs w:val="24"/>
        </w:rPr>
        <w:t>The Perceptron successfully learned to perform the inclusive OR operation, demonstrating its ability to classify binary inputs according to the OR logic. The simplicity and effectiveness of the Perceptron make it a fundamental building block for understanding more complex neural networks. Adjustments in learning rate and iterations can further refine the model's performance.</w:t>
      </w:r>
    </w:p>
    <w:p w14:paraId="4058A17B" w14:textId="77777777" w:rsidR="008A6C46" w:rsidRPr="008A6C46" w:rsidRDefault="008A6C46" w:rsidP="008A6C46">
      <w:pPr>
        <w:jc w:val="both"/>
        <w:rPr>
          <w:rFonts w:ascii="Times New Roman" w:hAnsi="Times New Roman" w:cs="Times New Roman"/>
          <w:sz w:val="24"/>
          <w:szCs w:val="24"/>
        </w:rPr>
      </w:pPr>
    </w:p>
    <w:p w14:paraId="712438B5" w14:textId="68B5FDE8" w:rsidR="002650F2" w:rsidRDefault="00E2764F" w:rsidP="008A6C46">
      <w:pPr>
        <w:jc w:val="both"/>
        <w:rPr>
          <w:rFonts w:ascii="Times New Roman" w:hAnsi="Times New Roman" w:cs="Times New Roman"/>
          <w:sz w:val="24"/>
          <w:szCs w:val="24"/>
        </w:rPr>
      </w:pPr>
      <w:r w:rsidRPr="00E2764F">
        <w:rPr>
          <w:rFonts w:ascii="Times New Roman" w:hAnsi="Times New Roman" w:cs="Times New Roman"/>
          <w:b/>
          <w:bCs/>
          <w:sz w:val="24"/>
          <w:szCs w:val="24"/>
          <w:u w:val="single"/>
        </w:rPr>
        <w:t>Learning Outcomes:</w:t>
      </w:r>
      <w:r w:rsidR="008A6C46">
        <w:rPr>
          <w:rFonts w:ascii="Times New Roman" w:hAnsi="Times New Roman" w:cs="Times New Roman"/>
          <w:sz w:val="24"/>
          <w:szCs w:val="24"/>
        </w:rPr>
        <w:t xml:space="preserve"> </w:t>
      </w:r>
      <w:r w:rsidR="008A6C46" w:rsidRPr="008A6C46">
        <w:rPr>
          <w:rFonts w:ascii="Times New Roman" w:hAnsi="Times New Roman" w:cs="Times New Roman"/>
          <w:sz w:val="24"/>
          <w:szCs w:val="24"/>
        </w:rPr>
        <w:t>Students gain a foundational understanding of neural computation using the Perceptron model and learn to implement and solve basic logic functions (such as OR) using this simple neural network.</w:t>
      </w:r>
    </w:p>
    <w:p w14:paraId="46B9B41A" w14:textId="77777777" w:rsidR="002650F2" w:rsidRDefault="002650F2" w:rsidP="002650F2">
      <w:pPr>
        <w:jc w:val="both"/>
        <w:rPr>
          <w:rFonts w:ascii="Times New Roman" w:hAnsi="Times New Roman" w:cs="Times New Roman"/>
          <w:sz w:val="24"/>
          <w:szCs w:val="24"/>
        </w:rPr>
      </w:pPr>
    </w:p>
    <w:p w14:paraId="67BB3FC6" w14:textId="77777777" w:rsidR="008A6C46" w:rsidRPr="008A6C46" w:rsidRDefault="00E2764F" w:rsidP="008A6C46">
      <w:pPr>
        <w:jc w:val="both"/>
        <w:rPr>
          <w:rFonts w:ascii="Times New Roman" w:hAnsi="Times New Roman" w:cs="Times New Roman"/>
          <w:sz w:val="24"/>
          <w:szCs w:val="24"/>
        </w:rPr>
      </w:pPr>
      <w:r w:rsidRPr="00E2764F">
        <w:rPr>
          <w:rFonts w:ascii="Times New Roman" w:hAnsi="Times New Roman" w:cs="Times New Roman"/>
          <w:b/>
          <w:bCs/>
          <w:sz w:val="24"/>
          <w:szCs w:val="24"/>
          <w:u w:val="single"/>
        </w:rPr>
        <w:t>Course Outcomes</w:t>
      </w:r>
      <w:r w:rsidR="002650F2">
        <w:rPr>
          <w:rFonts w:ascii="Times New Roman" w:hAnsi="Times New Roman" w:cs="Times New Roman"/>
          <w:b/>
          <w:bCs/>
          <w:sz w:val="24"/>
          <w:szCs w:val="24"/>
          <w:u w:val="single"/>
        </w:rPr>
        <w:t>:</w:t>
      </w:r>
      <w:r w:rsidR="002650F2">
        <w:rPr>
          <w:rFonts w:ascii="Times New Roman" w:hAnsi="Times New Roman" w:cs="Times New Roman"/>
          <w:sz w:val="24"/>
          <w:szCs w:val="24"/>
        </w:rPr>
        <w:t xml:space="preserve"> </w:t>
      </w:r>
      <w:r w:rsidR="008A6C46" w:rsidRPr="008A6C46">
        <w:rPr>
          <w:rFonts w:ascii="Times New Roman" w:hAnsi="Times New Roman" w:cs="Times New Roman"/>
          <w:sz w:val="24"/>
          <w:szCs w:val="24"/>
        </w:rPr>
        <w:t>Neural Computation Principles: Upon completion of the activity, students will be able to understand and use the Perceptron model to grasp basic neural computation principles.</w:t>
      </w:r>
    </w:p>
    <w:p w14:paraId="4BC8397D" w14:textId="158A86F8" w:rsidR="00E2764F" w:rsidRPr="00E2764F" w:rsidRDefault="008A6C46" w:rsidP="008A6C46">
      <w:pPr>
        <w:jc w:val="both"/>
        <w:rPr>
          <w:rFonts w:ascii="Times New Roman" w:hAnsi="Times New Roman" w:cs="Times New Roman"/>
          <w:sz w:val="24"/>
          <w:szCs w:val="24"/>
        </w:rPr>
      </w:pPr>
      <w:r w:rsidRPr="008A6C46">
        <w:rPr>
          <w:rFonts w:ascii="Times New Roman" w:hAnsi="Times New Roman" w:cs="Times New Roman"/>
          <w:sz w:val="24"/>
          <w:szCs w:val="24"/>
        </w:rPr>
        <w:t>Solving Logical Functions: Students will be able to implement and solve logical functions (OR) using a threshold logic unit.</w:t>
      </w:r>
    </w:p>
    <w:p w14:paraId="11A1359C" w14:textId="77777777" w:rsidR="002650F2" w:rsidRDefault="002650F2" w:rsidP="00D159DB">
      <w:pPr>
        <w:jc w:val="both"/>
        <w:rPr>
          <w:rFonts w:ascii="Times New Roman" w:hAnsi="Times New Roman" w:cs="Times New Roman"/>
          <w:b/>
          <w:bCs/>
          <w:sz w:val="24"/>
          <w:szCs w:val="24"/>
          <w:u w:val="single"/>
        </w:rPr>
      </w:pPr>
    </w:p>
    <w:p w14:paraId="5860E622" w14:textId="21ECB9D0" w:rsidR="00E2764F" w:rsidRDefault="00E2764F" w:rsidP="00D159DB">
      <w:pPr>
        <w:jc w:val="both"/>
        <w:rPr>
          <w:rFonts w:ascii="Times New Roman" w:hAnsi="Times New Roman" w:cs="Times New Roman"/>
          <w:sz w:val="24"/>
          <w:szCs w:val="24"/>
        </w:rPr>
      </w:pPr>
      <w:r w:rsidRPr="00E2764F">
        <w:rPr>
          <w:rFonts w:ascii="Times New Roman" w:hAnsi="Times New Roman" w:cs="Times New Roman"/>
          <w:b/>
          <w:bCs/>
          <w:sz w:val="24"/>
          <w:szCs w:val="24"/>
          <w:u w:val="single"/>
        </w:rPr>
        <w:t>Conclusion:</w:t>
      </w:r>
    </w:p>
    <w:tbl>
      <w:tblPr>
        <w:tblpPr w:leftFromText="180" w:rightFromText="180" w:vertAnchor="page" w:horzAnchor="margin" w:tblpY="125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1390"/>
        <w:gridCol w:w="1963"/>
        <w:gridCol w:w="1615"/>
        <w:gridCol w:w="3963"/>
      </w:tblGrid>
      <w:tr w:rsidR="008A6C46" w14:paraId="33138264" w14:textId="77777777" w:rsidTr="00803818">
        <w:trPr>
          <w:trHeight w:val="254"/>
        </w:trPr>
        <w:tc>
          <w:tcPr>
            <w:tcW w:w="1435" w:type="dxa"/>
            <w:tcBorders>
              <w:bottom w:val="nil"/>
            </w:tcBorders>
          </w:tcPr>
          <w:p w14:paraId="5195029C" w14:textId="77777777" w:rsidR="008A6C46" w:rsidRDefault="008A6C46" w:rsidP="00803818">
            <w:pPr>
              <w:pStyle w:val="TableParagraph"/>
              <w:spacing w:line="235" w:lineRule="exact"/>
              <w:rPr>
                <w:b/>
                <w:sz w:val="24"/>
              </w:rPr>
            </w:pPr>
            <w:r>
              <w:rPr>
                <w:b/>
                <w:sz w:val="24"/>
              </w:rPr>
              <w:t>Correction</w:t>
            </w:r>
          </w:p>
        </w:tc>
        <w:tc>
          <w:tcPr>
            <w:tcW w:w="1390" w:type="dxa"/>
            <w:tcBorders>
              <w:bottom w:val="nil"/>
            </w:tcBorders>
          </w:tcPr>
          <w:p w14:paraId="5C91F675" w14:textId="77777777" w:rsidR="008A6C46" w:rsidRDefault="008A6C46" w:rsidP="00803818">
            <w:pPr>
              <w:pStyle w:val="TableParagraph"/>
              <w:spacing w:line="235" w:lineRule="exact"/>
              <w:rPr>
                <w:b/>
                <w:sz w:val="24"/>
              </w:rPr>
            </w:pPr>
            <w:r>
              <w:rPr>
                <w:b/>
                <w:sz w:val="24"/>
              </w:rPr>
              <w:t>Formative</w:t>
            </w:r>
          </w:p>
        </w:tc>
        <w:tc>
          <w:tcPr>
            <w:tcW w:w="1963" w:type="dxa"/>
            <w:tcBorders>
              <w:bottom w:val="nil"/>
            </w:tcBorders>
          </w:tcPr>
          <w:p w14:paraId="66A8D3E6" w14:textId="77777777" w:rsidR="008A6C46" w:rsidRDefault="008A6C46" w:rsidP="00803818">
            <w:pPr>
              <w:pStyle w:val="TableParagraph"/>
              <w:spacing w:line="235" w:lineRule="exact"/>
              <w:rPr>
                <w:b/>
                <w:sz w:val="24"/>
              </w:rPr>
            </w:pPr>
            <w:r>
              <w:rPr>
                <w:b/>
                <w:sz w:val="24"/>
              </w:rPr>
              <w:t>Timely</w:t>
            </w:r>
          </w:p>
        </w:tc>
        <w:tc>
          <w:tcPr>
            <w:tcW w:w="1615" w:type="dxa"/>
            <w:tcBorders>
              <w:bottom w:val="nil"/>
            </w:tcBorders>
          </w:tcPr>
          <w:p w14:paraId="75D5FFE2" w14:textId="77777777" w:rsidR="008A6C46" w:rsidRDefault="008A6C46" w:rsidP="00803818">
            <w:pPr>
              <w:pStyle w:val="TableParagraph"/>
              <w:spacing w:line="235" w:lineRule="exact"/>
              <w:ind w:left="113"/>
              <w:rPr>
                <w:b/>
                <w:sz w:val="24"/>
              </w:rPr>
            </w:pPr>
            <w:r>
              <w:rPr>
                <w:b/>
                <w:sz w:val="24"/>
              </w:rPr>
              <w:t>Attendance /</w:t>
            </w:r>
          </w:p>
        </w:tc>
        <w:tc>
          <w:tcPr>
            <w:tcW w:w="3963" w:type="dxa"/>
            <w:vMerge w:val="restart"/>
          </w:tcPr>
          <w:p w14:paraId="2DC67F6F" w14:textId="77777777" w:rsidR="008A6C46" w:rsidRDefault="008A6C46" w:rsidP="00803818">
            <w:pPr>
              <w:pStyle w:val="TableParagraph"/>
              <w:rPr>
                <w:sz w:val="24"/>
              </w:rPr>
            </w:pPr>
          </w:p>
        </w:tc>
      </w:tr>
      <w:tr w:rsidR="008A6C46" w14:paraId="23C1780A" w14:textId="77777777" w:rsidTr="00803818">
        <w:trPr>
          <w:trHeight w:val="266"/>
        </w:trPr>
        <w:tc>
          <w:tcPr>
            <w:tcW w:w="1435" w:type="dxa"/>
            <w:tcBorders>
              <w:top w:val="nil"/>
              <w:bottom w:val="nil"/>
            </w:tcBorders>
          </w:tcPr>
          <w:p w14:paraId="0E7E1198" w14:textId="77777777" w:rsidR="008A6C46" w:rsidRDefault="008A6C46" w:rsidP="00803818">
            <w:pPr>
              <w:pStyle w:val="TableParagraph"/>
              <w:spacing w:line="246" w:lineRule="exact"/>
              <w:rPr>
                <w:b/>
                <w:sz w:val="24"/>
              </w:rPr>
            </w:pPr>
            <w:r>
              <w:rPr>
                <w:b/>
                <w:sz w:val="24"/>
              </w:rPr>
              <w:t>Parameters</w:t>
            </w:r>
          </w:p>
        </w:tc>
        <w:tc>
          <w:tcPr>
            <w:tcW w:w="1390" w:type="dxa"/>
            <w:tcBorders>
              <w:top w:val="nil"/>
              <w:bottom w:val="nil"/>
            </w:tcBorders>
          </w:tcPr>
          <w:p w14:paraId="1575B0D7" w14:textId="77777777" w:rsidR="008A6C46" w:rsidRDefault="008A6C46" w:rsidP="00803818">
            <w:pPr>
              <w:pStyle w:val="TableParagraph"/>
              <w:spacing w:line="246" w:lineRule="exact"/>
              <w:rPr>
                <w:b/>
                <w:sz w:val="24"/>
              </w:rPr>
            </w:pPr>
            <w:r>
              <w:rPr>
                <w:b/>
                <w:sz w:val="24"/>
              </w:rPr>
              <w:t>Assessment</w:t>
            </w:r>
          </w:p>
        </w:tc>
        <w:tc>
          <w:tcPr>
            <w:tcW w:w="1963" w:type="dxa"/>
            <w:tcBorders>
              <w:top w:val="nil"/>
              <w:bottom w:val="nil"/>
            </w:tcBorders>
          </w:tcPr>
          <w:p w14:paraId="5F0DD98E" w14:textId="77777777" w:rsidR="008A6C46" w:rsidRDefault="008A6C46" w:rsidP="00803818">
            <w:pPr>
              <w:pStyle w:val="TableParagraph"/>
              <w:spacing w:line="246" w:lineRule="exact"/>
              <w:rPr>
                <w:b/>
                <w:sz w:val="24"/>
              </w:rPr>
            </w:pPr>
            <w:r>
              <w:rPr>
                <w:b/>
                <w:sz w:val="24"/>
              </w:rPr>
              <w:t>completion of</w:t>
            </w:r>
          </w:p>
        </w:tc>
        <w:tc>
          <w:tcPr>
            <w:tcW w:w="1615" w:type="dxa"/>
            <w:tcBorders>
              <w:top w:val="nil"/>
              <w:bottom w:val="nil"/>
            </w:tcBorders>
          </w:tcPr>
          <w:p w14:paraId="3160184B" w14:textId="77777777" w:rsidR="008A6C46" w:rsidRDefault="008A6C46" w:rsidP="00803818">
            <w:pPr>
              <w:pStyle w:val="TableParagraph"/>
              <w:spacing w:line="246" w:lineRule="exact"/>
              <w:ind w:left="113"/>
              <w:rPr>
                <w:b/>
                <w:sz w:val="24"/>
              </w:rPr>
            </w:pPr>
            <w:r>
              <w:rPr>
                <w:b/>
                <w:sz w:val="24"/>
              </w:rPr>
              <w:t>Learning</w:t>
            </w:r>
          </w:p>
        </w:tc>
        <w:tc>
          <w:tcPr>
            <w:tcW w:w="3963" w:type="dxa"/>
            <w:vMerge/>
            <w:tcBorders>
              <w:top w:val="nil"/>
            </w:tcBorders>
          </w:tcPr>
          <w:p w14:paraId="4E90CAD0" w14:textId="77777777" w:rsidR="008A6C46" w:rsidRDefault="008A6C46" w:rsidP="00803818">
            <w:pPr>
              <w:rPr>
                <w:sz w:val="2"/>
                <w:szCs w:val="2"/>
              </w:rPr>
            </w:pPr>
          </w:p>
        </w:tc>
      </w:tr>
      <w:tr w:rsidR="008A6C46" w14:paraId="32C84760" w14:textId="77777777" w:rsidTr="00803818">
        <w:trPr>
          <w:trHeight w:val="266"/>
        </w:trPr>
        <w:tc>
          <w:tcPr>
            <w:tcW w:w="1435" w:type="dxa"/>
            <w:tcBorders>
              <w:top w:val="nil"/>
              <w:bottom w:val="nil"/>
            </w:tcBorders>
          </w:tcPr>
          <w:p w14:paraId="5026CF61" w14:textId="77777777" w:rsidR="008A6C46" w:rsidRDefault="008A6C46" w:rsidP="00803818">
            <w:pPr>
              <w:pStyle w:val="TableParagraph"/>
              <w:rPr>
                <w:sz w:val="18"/>
              </w:rPr>
            </w:pPr>
          </w:p>
        </w:tc>
        <w:tc>
          <w:tcPr>
            <w:tcW w:w="1390" w:type="dxa"/>
            <w:tcBorders>
              <w:top w:val="nil"/>
              <w:bottom w:val="nil"/>
            </w:tcBorders>
          </w:tcPr>
          <w:p w14:paraId="7BEE9B78" w14:textId="77777777" w:rsidR="008A6C46" w:rsidRDefault="008A6C46" w:rsidP="00803818">
            <w:pPr>
              <w:pStyle w:val="TableParagraph"/>
              <w:spacing w:line="246" w:lineRule="exact"/>
              <w:rPr>
                <w:b/>
                <w:sz w:val="24"/>
              </w:rPr>
            </w:pPr>
            <w:r>
              <w:rPr>
                <w:b/>
                <w:sz w:val="24"/>
              </w:rPr>
              <w:t>[40%]</w:t>
            </w:r>
          </w:p>
        </w:tc>
        <w:tc>
          <w:tcPr>
            <w:tcW w:w="1963" w:type="dxa"/>
            <w:tcBorders>
              <w:top w:val="nil"/>
              <w:bottom w:val="nil"/>
            </w:tcBorders>
          </w:tcPr>
          <w:p w14:paraId="0BCF45A1" w14:textId="77777777" w:rsidR="008A6C46" w:rsidRDefault="008A6C46" w:rsidP="00803818">
            <w:pPr>
              <w:pStyle w:val="TableParagraph"/>
              <w:spacing w:line="246" w:lineRule="exact"/>
              <w:rPr>
                <w:b/>
                <w:sz w:val="24"/>
              </w:rPr>
            </w:pPr>
            <w:r>
              <w:rPr>
                <w:b/>
                <w:sz w:val="24"/>
              </w:rPr>
              <w:t>Practical [ 40%]</w:t>
            </w:r>
          </w:p>
        </w:tc>
        <w:tc>
          <w:tcPr>
            <w:tcW w:w="1615" w:type="dxa"/>
            <w:tcBorders>
              <w:top w:val="nil"/>
              <w:bottom w:val="nil"/>
            </w:tcBorders>
          </w:tcPr>
          <w:p w14:paraId="29AEEEDB" w14:textId="77777777" w:rsidR="008A6C46" w:rsidRDefault="008A6C46" w:rsidP="00803818">
            <w:pPr>
              <w:pStyle w:val="TableParagraph"/>
              <w:spacing w:line="246" w:lineRule="exact"/>
              <w:ind w:left="113"/>
              <w:rPr>
                <w:b/>
                <w:sz w:val="24"/>
              </w:rPr>
            </w:pPr>
            <w:r>
              <w:rPr>
                <w:b/>
                <w:sz w:val="24"/>
              </w:rPr>
              <w:t>Attitude</w:t>
            </w:r>
          </w:p>
        </w:tc>
        <w:tc>
          <w:tcPr>
            <w:tcW w:w="3963" w:type="dxa"/>
            <w:vMerge/>
            <w:tcBorders>
              <w:top w:val="nil"/>
            </w:tcBorders>
          </w:tcPr>
          <w:p w14:paraId="370E1855" w14:textId="77777777" w:rsidR="008A6C46" w:rsidRDefault="008A6C46" w:rsidP="00803818">
            <w:pPr>
              <w:rPr>
                <w:sz w:val="2"/>
                <w:szCs w:val="2"/>
              </w:rPr>
            </w:pPr>
          </w:p>
        </w:tc>
      </w:tr>
      <w:tr w:rsidR="008A6C46" w14:paraId="48FEA914" w14:textId="77777777" w:rsidTr="00803818">
        <w:trPr>
          <w:trHeight w:val="282"/>
        </w:trPr>
        <w:tc>
          <w:tcPr>
            <w:tcW w:w="1435" w:type="dxa"/>
            <w:tcBorders>
              <w:top w:val="nil"/>
            </w:tcBorders>
          </w:tcPr>
          <w:p w14:paraId="48670730" w14:textId="77777777" w:rsidR="008A6C46" w:rsidRDefault="008A6C46" w:rsidP="00803818">
            <w:pPr>
              <w:pStyle w:val="TableParagraph"/>
              <w:rPr>
                <w:sz w:val="20"/>
              </w:rPr>
            </w:pPr>
          </w:p>
        </w:tc>
        <w:tc>
          <w:tcPr>
            <w:tcW w:w="1390" w:type="dxa"/>
            <w:tcBorders>
              <w:top w:val="nil"/>
            </w:tcBorders>
          </w:tcPr>
          <w:p w14:paraId="338BAA0F" w14:textId="77777777" w:rsidR="008A6C46" w:rsidRDefault="008A6C46" w:rsidP="00803818">
            <w:pPr>
              <w:pStyle w:val="TableParagraph"/>
              <w:rPr>
                <w:sz w:val="20"/>
              </w:rPr>
            </w:pPr>
          </w:p>
        </w:tc>
        <w:tc>
          <w:tcPr>
            <w:tcW w:w="1963" w:type="dxa"/>
            <w:tcBorders>
              <w:top w:val="nil"/>
            </w:tcBorders>
          </w:tcPr>
          <w:p w14:paraId="1007D153" w14:textId="77777777" w:rsidR="008A6C46" w:rsidRDefault="008A6C46" w:rsidP="00803818">
            <w:pPr>
              <w:pStyle w:val="TableParagraph"/>
              <w:rPr>
                <w:sz w:val="20"/>
              </w:rPr>
            </w:pPr>
          </w:p>
        </w:tc>
        <w:tc>
          <w:tcPr>
            <w:tcW w:w="1615" w:type="dxa"/>
            <w:tcBorders>
              <w:top w:val="nil"/>
            </w:tcBorders>
          </w:tcPr>
          <w:p w14:paraId="16F628C2" w14:textId="77777777" w:rsidR="008A6C46" w:rsidRDefault="008A6C46" w:rsidP="00803818">
            <w:pPr>
              <w:pStyle w:val="TableParagraph"/>
              <w:spacing w:line="262" w:lineRule="exact"/>
              <w:ind w:left="113"/>
              <w:rPr>
                <w:b/>
                <w:sz w:val="24"/>
              </w:rPr>
            </w:pPr>
            <w:r>
              <w:rPr>
                <w:b/>
                <w:sz w:val="24"/>
              </w:rPr>
              <w:t>[20%]</w:t>
            </w:r>
          </w:p>
        </w:tc>
        <w:tc>
          <w:tcPr>
            <w:tcW w:w="3963" w:type="dxa"/>
            <w:vMerge/>
            <w:tcBorders>
              <w:top w:val="nil"/>
            </w:tcBorders>
          </w:tcPr>
          <w:p w14:paraId="7C865884" w14:textId="77777777" w:rsidR="008A6C46" w:rsidRDefault="008A6C46" w:rsidP="00803818">
            <w:pPr>
              <w:rPr>
                <w:sz w:val="2"/>
                <w:szCs w:val="2"/>
              </w:rPr>
            </w:pPr>
          </w:p>
        </w:tc>
      </w:tr>
      <w:tr w:rsidR="008A6C46" w14:paraId="37A40B65" w14:textId="77777777" w:rsidTr="00803818">
        <w:trPr>
          <w:trHeight w:val="263"/>
        </w:trPr>
        <w:tc>
          <w:tcPr>
            <w:tcW w:w="1435" w:type="dxa"/>
            <w:tcBorders>
              <w:bottom w:val="nil"/>
            </w:tcBorders>
          </w:tcPr>
          <w:p w14:paraId="6CA9381C" w14:textId="77777777" w:rsidR="008A6C46" w:rsidRDefault="008A6C46" w:rsidP="00803818">
            <w:pPr>
              <w:pStyle w:val="TableParagraph"/>
              <w:spacing w:line="243" w:lineRule="exact"/>
              <w:rPr>
                <w:b/>
                <w:sz w:val="24"/>
              </w:rPr>
            </w:pPr>
            <w:r>
              <w:rPr>
                <w:b/>
                <w:sz w:val="24"/>
              </w:rPr>
              <w:t>Marks</w:t>
            </w:r>
          </w:p>
        </w:tc>
        <w:tc>
          <w:tcPr>
            <w:tcW w:w="1390" w:type="dxa"/>
            <w:vMerge w:val="restart"/>
          </w:tcPr>
          <w:p w14:paraId="32DA6DD4" w14:textId="77777777" w:rsidR="008A6C46" w:rsidRDefault="008A6C46" w:rsidP="00803818">
            <w:pPr>
              <w:pStyle w:val="TableParagraph"/>
              <w:rPr>
                <w:sz w:val="24"/>
              </w:rPr>
            </w:pPr>
          </w:p>
        </w:tc>
        <w:tc>
          <w:tcPr>
            <w:tcW w:w="1963" w:type="dxa"/>
            <w:vMerge w:val="restart"/>
          </w:tcPr>
          <w:p w14:paraId="00B427F9" w14:textId="77777777" w:rsidR="008A6C46" w:rsidRDefault="008A6C46" w:rsidP="00803818">
            <w:pPr>
              <w:pStyle w:val="TableParagraph"/>
              <w:rPr>
                <w:sz w:val="24"/>
              </w:rPr>
            </w:pPr>
          </w:p>
        </w:tc>
        <w:tc>
          <w:tcPr>
            <w:tcW w:w="1615" w:type="dxa"/>
            <w:vMerge w:val="restart"/>
          </w:tcPr>
          <w:p w14:paraId="1A6E39A6" w14:textId="77777777" w:rsidR="008A6C46" w:rsidRDefault="008A6C46" w:rsidP="00803818">
            <w:pPr>
              <w:pStyle w:val="TableParagraph"/>
              <w:rPr>
                <w:sz w:val="24"/>
              </w:rPr>
            </w:pPr>
          </w:p>
        </w:tc>
        <w:tc>
          <w:tcPr>
            <w:tcW w:w="3963" w:type="dxa"/>
            <w:vMerge/>
            <w:tcBorders>
              <w:top w:val="nil"/>
            </w:tcBorders>
          </w:tcPr>
          <w:p w14:paraId="11A66602" w14:textId="77777777" w:rsidR="008A6C46" w:rsidRDefault="008A6C46" w:rsidP="00803818">
            <w:pPr>
              <w:rPr>
                <w:sz w:val="2"/>
                <w:szCs w:val="2"/>
              </w:rPr>
            </w:pPr>
          </w:p>
        </w:tc>
      </w:tr>
      <w:tr w:rsidR="008A6C46" w14:paraId="332CFCB8" w14:textId="77777777" w:rsidTr="00803818">
        <w:trPr>
          <w:trHeight w:val="1879"/>
        </w:trPr>
        <w:tc>
          <w:tcPr>
            <w:tcW w:w="1435" w:type="dxa"/>
            <w:tcBorders>
              <w:top w:val="nil"/>
            </w:tcBorders>
          </w:tcPr>
          <w:p w14:paraId="2B55E76A" w14:textId="77777777" w:rsidR="008A6C46" w:rsidRDefault="008A6C46" w:rsidP="00803818">
            <w:pPr>
              <w:pStyle w:val="TableParagraph"/>
              <w:spacing w:line="273" w:lineRule="exact"/>
              <w:rPr>
                <w:b/>
                <w:sz w:val="24"/>
              </w:rPr>
            </w:pPr>
            <w:r>
              <w:rPr>
                <w:b/>
                <w:sz w:val="24"/>
              </w:rPr>
              <w:t>Obtained</w:t>
            </w:r>
          </w:p>
        </w:tc>
        <w:tc>
          <w:tcPr>
            <w:tcW w:w="1390" w:type="dxa"/>
            <w:vMerge/>
            <w:tcBorders>
              <w:top w:val="nil"/>
            </w:tcBorders>
          </w:tcPr>
          <w:p w14:paraId="199B94D8" w14:textId="77777777" w:rsidR="008A6C46" w:rsidRDefault="008A6C46" w:rsidP="00803818">
            <w:pPr>
              <w:rPr>
                <w:sz w:val="2"/>
                <w:szCs w:val="2"/>
              </w:rPr>
            </w:pPr>
          </w:p>
        </w:tc>
        <w:tc>
          <w:tcPr>
            <w:tcW w:w="1963" w:type="dxa"/>
            <w:vMerge/>
            <w:tcBorders>
              <w:top w:val="nil"/>
            </w:tcBorders>
          </w:tcPr>
          <w:p w14:paraId="00A9D2F4" w14:textId="77777777" w:rsidR="008A6C46" w:rsidRDefault="008A6C46" w:rsidP="00803818">
            <w:pPr>
              <w:rPr>
                <w:sz w:val="2"/>
                <w:szCs w:val="2"/>
              </w:rPr>
            </w:pPr>
          </w:p>
        </w:tc>
        <w:tc>
          <w:tcPr>
            <w:tcW w:w="1615" w:type="dxa"/>
            <w:vMerge/>
            <w:tcBorders>
              <w:top w:val="nil"/>
            </w:tcBorders>
          </w:tcPr>
          <w:p w14:paraId="0E0E7BC3" w14:textId="77777777" w:rsidR="008A6C46" w:rsidRDefault="008A6C46" w:rsidP="00803818">
            <w:pPr>
              <w:rPr>
                <w:sz w:val="2"/>
                <w:szCs w:val="2"/>
              </w:rPr>
            </w:pPr>
          </w:p>
        </w:tc>
        <w:tc>
          <w:tcPr>
            <w:tcW w:w="3963" w:type="dxa"/>
            <w:vMerge/>
            <w:tcBorders>
              <w:top w:val="nil"/>
            </w:tcBorders>
          </w:tcPr>
          <w:p w14:paraId="5CAEA641" w14:textId="77777777" w:rsidR="008A6C46" w:rsidRDefault="008A6C46" w:rsidP="00803818">
            <w:pPr>
              <w:rPr>
                <w:sz w:val="2"/>
                <w:szCs w:val="2"/>
              </w:rPr>
            </w:pPr>
          </w:p>
        </w:tc>
      </w:tr>
    </w:tbl>
    <w:p w14:paraId="5B6637E6" w14:textId="578982A8" w:rsidR="00874EE4" w:rsidRDefault="00AC7C89" w:rsidP="00874EE4">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483CF" w14:textId="77777777" w:rsidR="00810A74" w:rsidRDefault="00810A74" w:rsidP="00810A74">
      <w:pPr>
        <w:jc w:val="both"/>
        <w:rPr>
          <w:rFonts w:ascii="Times New Roman" w:hAnsi="Times New Roman" w:cs="Times New Roman"/>
          <w:b/>
          <w:sz w:val="24"/>
          <w:szCs w:val="24"/>
        </w:rPr>
      </w:pPr>
    </w:p>
    <w:p w14:paraId="6B309875" w14:textId="278D4DD8" w:rsidR="00803818" w:rsidRPr="00874EE4" w:rsidRDefault="00803818" w:rsidP="00803818">
      <w:pPr>
        <w:jc w:val="both"/>
        <w:rPr>
          <w:rFonts w:ascii="Times New Roman" w:hAnsi="Times New Roman" w:cs="Times New Roman"/>
          <w:sz w:val="24"/>
          <w:szCs w:val="24"/>
        </w:rPr>
      </w:pPr>
      <w:r>
        <w:rPr>
          <w:rFonts w:ascii="Times New Roman" w:hAnsi="Times New Roman" w:cs="Times New Roman"/>
          <w:sz w:val="24"/>
          <w:szCs w:val="24"/>
        </w:rPr>
        <w:t>For Faculty Use:</w:t>
      </w:r>
    </w:p>
    <w:sectPr w:rsidR="00803818" w:rsidRPr="00874EE4" w:rsidSect="001E78D6">
      <w:headerReference w:type="even" r:id="rId15"/>
      <w:headerReference w:type="default" r:id="rId16"/>
      <w:footerReference w:type="default" r:id="rId17"/>
      <w:headerReference w:type="first" r:id="rId18"/>
      <w:pgSz w:w="11900" w:h="16820"/>
      <w:pgMar w:top="69" w:right="587" w:bottom="766" w:left="582"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58830" w14:textId="77777777" w:rsidR="000F606D" w:rsidRDefault="000F606D" w:rsidP="00B25A7A">
      <w:pPr>
        <w:spacing w:line="240" w:lineRule="auto"/>
      </w:pPr>
      <w:r>
        <w:separator/>
      </w:r>
    </w:p>
  </w:endnote>
  <w:endnote w:type="continuationSeparator" w:id="0">
    <w:p w14:paraId="2E99B6B8" w14:textId="77777777" w:rsidR="000F606D" w:rsidRDefault="000F606D" w:rsidP="00B25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CBC14" w14:textId="77777777" w:rsidR="002A3C1E" w:rsidRDefault="002A3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68E33" w14:textId="77777777" w:rsidR="000F606D" w:rsidRDefault="000F606D" w:rsidP="00B25A7A">
      <w:pPr>
        <w:spacing w:line="240" w:lineRule="auto"/>
      </w:pPr>
      <w:r>
        <w:separator/>
      </w:r>
    </w:p>
  </w:footnote>
  <w:footnote w:type="continuationSeparator" w:id="0">
    <w:p w14:paraId="566A02A4" w14:textId="77777777" w:rsidR="000F606D" w:rsidRDefault="000F606D" w:rsidP="00B25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91E09" w14:textId="77777777" w:rsidR="00B25A7A" w:rsidRDefault="00000000">
    <w:pPr>
      <w:pStyle w:val="Header"/>
    </w:pPr>
    <w:r>
      <w:rPr>
        <w:noProof/>
      </w:rPr>
      <w:pict w14:anchorId="37913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6" o:spid="_x0000_s1035" type="#_x0000_t75" style="position:absolute;margin-left:0;margin-top:0;width:327.35pt;height:359.05pt;z-index:-251657216;mso-position-horizontal:center;mso-position-horizontal-relative:margin;mso-position-vertical:center;mso-position-vertical-relative:margin" o:allowincell="f">
          <v:imagedata r:id="rId1" o:title="TCET Logo (Round)_20-03-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252C8" w14:textId="77777777" w:rsidR="00B25A7A" w:rsidRDefault="00000000">
    <w:pPr>
      <w:pStyle w:val="Header"/>
    </w:pPr>
    <w:r>
      <w:rPr>
        <w:rFonts w:ascii="Calibri" w:eastAsia="Calibri" w:hAnsi="Calibri" w:cs="Calibri"/>
        <w:noProof/>
        <w:color w:val="000000"/>
      </w:rPr>
      <w:pict w14:anchorId="58891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7" o:spid="_x0000_s1036" type="#_x0000_t75" style="position:absolute;margin-left:0;margin-top:0;width:327.35pt;height:359.05pt;z-index:-251656192;mso-position-horizontal:center;mso-position-horizontal-relative:margin;mso-position-vertical:center;mso-position-vertical-relative:margin" o:allowincell="f">
          <v:imagedata r:id="rId1" o:title="TCET Logo (Round)_20-03-2018"/>
          <w10:wrap anchorx="margin" anchory="margin"/>
        </v:shape>
      </w:pict>
    </w:r>
    <w:r w:rsidR="00B25A7A">
      <w:rPr>
        <w:rFonts w:ascii="Calibri" w:eastAsia="Calibri" w:hAnsi="Calibri" w:cs="Calibri"/>
        <w:noProof/>
        <w:color w:val="000000"/>
        <w:lang w:val="en-IN" w:eastAsia="en-IN"/>
      </w:rPr>
      <w:drawing>
        <wp:inline distT="0" distB="0" distL="0" distR="0" wp14:anchorId="1F03C8DA" wp14:editId="6F3D040C">
          <wp:extent cx="6734175" cy="895350"/>
          <wp:effectExtent l="0" t="0" r="9525"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734175" cy="895350"/>
                  </a:xfrm>
                  <a:prstGeom prst="rect">
                    <a:avLst/>
                  </a:prstGeom>
                  <a:ln/>
                </pic:spPr>
              </pic:pic>
            </a:graphicData>
          </a:graphic>
        </wp:inline>
      </w:drawing>
    </w:r>
  </w:p>
  <w:p w14:paraId="21BEA0D8" w14:textId="77777777" w:rsidR="00B25A7A" w:rsidRDefault="00B25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C4C84" w14:textId="77777777" w:rsidR="00B25A7A" w:rsidRDefault="00000000">
    <w:pPr>
      <w:pStyle w:val="Header"/>
    </w:pPr>
    <w:r>
      <w:rPr>
        <w:noProof/>
      </w:rPr>
      <w:pict w14:anchorId="12D12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858515" o:spid="_x0000_s1034" type="#_x0000_t75" style="position:absolute;margin-left:0;margin-top:0;width:327.35pt;height:359.05pt;z-index:-251658240;mso-position-horizontal:center;mso-position-horizontal-relative:margin;mso-position-vertical:center;mso-position-vertical-relative:margin" o:allowincell="f">
          <v:imagedata r:id="rId1" o:title="TCET Logo (Round)_20-03-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898"/>
    <w:multiLevelType w:val="multilevel"/>
    <w:tmpl w:val="BDFE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22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415A0A"/>
    <w:multiLevelType w:val="multilevel"/>
    <w:tmpl w:val="08415A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5CB0"/>
    <w:multiLevelType w:val="multilevel"/>
    <w:tmpl w:val="1820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E5981"/>
    <w:multiLevelType w:val="hybridMultilevel"/>
    <w:tmpl w:val="AFC2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5349B4"/>
    <w:multiLevelType w:val="multilevel"/>
    <w:tmpl w:val="701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A4ED7"/>
    <w:multiLevelType w:val="hybridMultilevel"/>
    <w:tmpl w:val="A7CAA00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0D27EF"/>
    <w:multiLevelType w:val="hybridMultilevel"/>
    <w:tmpl w:val="FDA2F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514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8D29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400680A"/>
    <w:multiLevelType w:val="multilevel"/>
    <w:tmpl w:val="18EE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B70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A112985"/>
    <w:multiLevelType w:val="multilevel"/>
    <w:tmpl w:val="CD3C2FB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122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BBC1EAE"/>
    <w:multiLevelType w:val="multilevel"/>
    <w:tmpl w:val="DECAAD54"/>
    <w:lvl w:ilvl="0">
      <w:start w:val="1"/>
      <w:numFmt w:val="decimal"/>
      <w:lvlText w:val="%1."/>
      <w:lvlJc w:val="left"/>
      <w:pPr>
        <w:tabs>
          <w:tab w:val="num" w:pos="900"/>
        </w:tabs>
        <w:ind w:left="900" w:hanging="360"/>
      </w:pPr>
      <w:rPr>
        <w:rFonts w:ascii="Times New Roman" w:hAnsi="Times New Roman" w:cs="Times New Roman" w:hint="default"/>
        <w:sz w:val="24"/>
        <w:szCs w:val="24"/>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5" w15:restartNumberingAfterBreak="0">
    <w:nsid w:val="1C093F5B"/>
    <w:multiLevelType w:val="hybridMultilevel"/>
    <w:tmpl w:val="EA928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052B68"/>
    <w:multiLevelType w:val="hybridMultilevel"/>
    <w:tmpl w:val="C9F09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A1071B"/>
    <w:multiLevelType w:val="hybridMultilevel"/>
    <w:tmpl w:val="A27E6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F202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E2E66C9"/>
    <w:multiLevelType w:val="hybridMultilevel"/>
    <w:tmpl w:val="D9702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BB5300"/>
    <w:multiLevelType w:val="hybridMultilevel"/>
    <w:tmpl w:val="EB3CF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0F560F"/>
    <w:multiLevelType w:val="multilevel"/>
    <w:tmpl w:val="8104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C6A25"/>
    <w:multiLevelType w:val="hybridMultilevel"/>
    <w:tmpl w:val="9E16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15C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6D112FD"/>
    <w:multiLevelType w:val="multilevel"/>
    <w:tmpl w:val="A770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2576B"/>
    <w:multiLevelType w:val="hybridMultilevel"/>
    <w:tmpl w:val="23AA821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29279D"/>
    <w:multiLevelType w:val="multilevel"/>
    <w:tmpl w:val="CF42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27C63"/>
    <w:multiLevelType w:val="multilevel"/>
    <w:tmpl w:val="4A44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746C57"/>
    <w:multiLevelType w:val="multilevel"/>
    <w:tmpl w:val="1EF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574FD"/>
    <w:multiLevelType w:val="hybridMultilevel"/>
    <w:tmpl w:val="DF7AC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B01A46"/>
    <w:multiLevelType w:val="hybridMultilevel"/>
    <w:tmpl w:val="1AA21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3E1E5D"/>
    <w:multiLevelType w:val="hybridMultilevel"/>
    <w:tmpl w:val="B65EC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864C53"/>
    <w:multiLevelType w:val="multilevel"/>
    <w:tmpl w:val="A770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C54FE4"/>
    <w:multiLevelType w:val="hybridMultilevel"/>
    <w:tmpl w:val="4D4A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CB281F"/>
    <w:multiLevelType w:val="hybridMultilevel"/>
    <w:tmpl w:val="D4EE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5626BA"/>
    <w:multiLevelType w:val="multilevel"/>
    <w:tmpl w:val="E30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76717"/>
    <w:multiLevelType w:val="multilevel"/>
    <w:tmpl w:val="0C6E2B2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625842">
    <w:abstractNumId w:val="2"/>
  </w:num>
  <w:num w:numId="2" w16cid:durableId="331880224">
    <w:abstractNumId w:val="29"/>
  </w:num>
  <w:num w:numId="3" w16cid:durableId="1891303489">
    <w:abstractNumId w:val="7"/>
  </w:num>
  <w:num w:numId="4" w16cid:durableId="13849042">
    <w:abstractNumId w:val="26"/>
  </w:num>
  <w:num w:numId="5" w16cid:durableId="1074670009">
    <w:abstractNumId w:val="26"/>
    <w:lvlOverride w:ilvl="1">
      <w:lvl w:ilvl="1">
        <w:numFmt w:val="bullet"/>
        <w:lvlText w:val=""/>
        <w:lvlJc w:val="left"/>
        <w:pPr>
          <w:tabs>
            <w:tab w:val="num" w:pos="1440"/>
          </w:tabs>
          <w:ind w:left="1440" w:hanging="360"/>
        </w:pPr>
        <w:rPr>
          <w:rFonts w:ascii="Symbol" w:hAnsi="Symbol" w:hint="default"/>
          <w:sz w:val="20"/>
        </w:rPr>
      </w:lvl>
    </w:lvlOverride>
  </w:num>
  <w:num w:numId="6" w16cid:durableId="20252129">
    <w:abstractNumId w:val="26"/>
    <w:lvlOverride w:ilvl="1">
      <w:lvl w:ilvl="1">
        <w:numFmt w:val="bullet"/>
        <w:lvlText w:val=""/>
        <w:lvlJc w:val="left"/>
        <w:pPr>
          <w:tabs>
            <w:tab w:val="num" w:pos="1440"/>
          </w:tabs>
          <w:ind w:left="1440" w:hanging="360"/>
        </w:pPr>
        <w:rPr>
          <w:rFonts w:ascii="Symbol" w:hAnsi="Symbol" w:hint="default"/>
          <w:sz w:val="20"/>
        </w:rPr>
      </w:lvl>
    </w:lvlOverride>
  </w:num>
  <w:num w:numId="7" w16cid:durableId="336885197">
    <w:abstractNumId w:val="26"/>
    <w:lvlOverride w:ilvl="1">
      <w:lvl w:ilvl="1">
        <w:numFmt w:val="bullet"/>
        <w:lvlText w:val=""/>
        <w:lvlJc w:val="left"/>
        <w:pPr>
          <w:tabs>
            <w:tab w:val="num" w:pos="1440"/>
          </w:tabs>
          <w:ind w:left="1440" w:hanging="360"/>
        </w:pPr>
        <w:rPr>
          <w:rFonts w:ascii="Symbol" w:hAnsi="Symbol" w:hint="default"/>
          <w:sz w:val="20"/>
        </w:rPr>
      </w:lvl>
    </w:lvlOverride>
  </w:num>
  <w:num w:numId="8" w16cid:durableId="356201373">
    <w:abstractNumId w:val="3"/>
  </w:num>
  <w:num w:numId="9" w16cid:durableId="1023476134">
    <w:abstractNumId w:val="36"/>
  </w:num>
  <w:num w:numId="10" w16cid:durableId="235089699">
    <w:abstractNumId w:val="12"/>
  </w:num>
  <w:num w:numId="11" w16cid:durableId="533079189">
    <w:abstractNumId w:val="10"/>
  </w:num>
  <w:num w:numId="12" w16cid:durableId="273369518">
    <w:abstractNumId w:val="28"/>
  </w:num>
  <w:num w:numId="13" w16cid:durableId="690304391">
    <w:abstractNumId w:val="27"/>
  </w:num>
  <w:num w:numId="14" w16cid:durableId="1166477067">
    <w:abstractNumId w:val="5"/>
  </w:num>
  <w:num w:numId="15" w16cid:durableId="596523998">
    <w:abstractNumId w:val="14"/>
  </w:num>
  <w:num w:numId="16" w16cid:durableId="676884154">
    <w:abstractNumId w:val="21"/>
  </w:num>
  <w:num w:numId="17" w16cid:durableId="1582989016">
    <w:abstractNumId w:val="35"/>
  </w:num>
  <w:num w:numId="18" w16cid:durableId="1838105923">
    <w:abstractNumId w:val="34"/>
  </w:num>
  <w:num w:numId="19" w16cid:durableId="21711286">
    <w:abstractNumId w:val="22"/>
  </w:num>
  <w:num w:numId="20" w16cid:durableId="1182352836">
    <w:abstractNumId w:val="33"/>
  </w:num>
  <w:num w:numId="21" w16cid:durableId="1304888522">
    <w:abstractNumId w:val="8"/>
  </w:num>
  <w:num w:numId="22" w16cid:durableId="1426800567">
    <w:abstractNumId w:val="13"/>
  </w:num>
  <w:num w:numId="23" w16cid:durableId="778647170">
    <w:abstractNumId w:val="9"/>
  </w:num>
  <w:num w:numId="24" w16cid:durableId="1664047682">
    <w:abstractNumId w:val="18"/>
  </w:num>
  <w:num w:numId="25" w16cid:durableId="651525571">
    <w:abstractNumId w:val="23"/>
  </w:num>
  <w:num w:numId="26" w16cid:durableId="1248422086">
    <w:abstractNumId w:val="32"/>
  </w:num>
  <w:num w:numId="27" w16cid:durableId="672220072">
    <w:abstractNumId w:val="0"/>
  </w:num>
  <w:num w:numId="28" w16cid:durableId="488131633">
    <w:abstractNumId w:val="24"/>
  </w:num>
  <w:num w:numId="29" w16cid:durableId="359430671">
    <w:abstractNumId w:val="17"/>
  </w:num>
  <w:num w:numId="30" w16cid:durableId="142625915">
    <w:abstractNumId w:val="25"/>
  </w:num>
  <w:num w:numId="31" w16cid:durableId="826483871">
    <w:abstractNumId w:val="6"/>
  </w:num>
  <w:num w:numId="32" w16cid:durableId="1260412002">
    <w:abstractNumId w:val="15"/>
  </w:num>
  <w:num w:numId="33" w16cid:durableId="1919902301">
    <w:abstractNumId w:val="1"/>
  </w:num>
  <w:num w:numId="34" w16cid:durableId="754133476">
    <w:abstractNumId w:val="11"/>
  </w:num>
  <w:num w:numId="35" w16cid:durableId="1482428276">
    <w:abstractNumId w:val="20"/>
  </w:num>
  <w:num w:numId="36" w16cid:durableId="825585905">
    <w:abstractNumId w:val="16"/>
  </w:num>
  <w:num w:numId="37" w16cid:durableId="1235043078">
    <w:abstractNumId w:val="30"/>
  </w:num>
  <w:num w:numId="38" w16cid:durableId="574322059">
    <w:abstractNumId w:val="19"/>
  </w:num>
  <w:num w:numId="39" w16cid:durableId="1708868948">
    <w:abstractNumId w:val="31"/>
  </w:num>
  <w:num w:numId="40" w16cid:durableId="1576011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5E"/>
    <w:rsid w:val="00005392"/>
    <w:rsid w:val="00013E99"/>
    <w:rsid w:val="00021AEF"/>
    <w:rsid w:val="00030F7E"/>
    <w:rsid w:val="00032180"/>
    <w:rsid w:val="000526DC"/>
    <w:rsid w:val="00064219"/>
    <w:rsid w:val="00070BB5"/>
    <w:rsid w:val="00087E39"/>
    <w:rsid w:val="000F395E"/>
    <w:rsid w:val="000F606D"/>
    <w:rsid w:val="00100E49"/>
    <w:rsid w:val="001255EB"/>
    <w:rsid w:val="00183D7F"/>
    <w:rsid w:val="001E78D6"/>
    <w:rsid w:val="00201738"/>
    <w:rsid w:val="002054FC"/>
    <w:rsid w:val="00243BBF"/>
    <w:rsid w:val="002650F2"/>
    <w:rsid w:val="00286959"/>
    <w:rsid w:val="00287308"/>
    <w:rsid w:val="0029598C"/>
    <w:rsid w:val="002A3C1E"/>
    <w:rsid w:val="002A7F60"/>
    <w:rsid w:val="002D3DC6"/>
    <w:rsid w:val="002E00F0"/>
    <w:rsid w:val="002E4735"/>
    <w:rsid w:val="003401F3"/>
    <w:rsid w:val="003564DB"/>
    <w:rsid w:val="00356E24"/>
    <w:rsid w:val="003A5BA9"/>
    <w:rsid w:val="004232D3"/>
    <w:rsid w:val="0045191B"/>
    <w:rsid w:val="004579DB"/>
    <w:rsid w:val="00465D91"/>
    <w:rsid w:val="0047014D"/>
    <w:rsid w:val="00486753"/>
    <w:rsid w:val="004938E7"/>
    <w:rsid w:val="004A34C2"/>
    <w:rsid w:val="004B3E18"/>
    <w:rsid w:val="004D2160"/>
    <w:rsid w:val="004D3374"/>
    <w:rsid w:val="005224D5"/>
    <w:rsid w:val="00582188"/>
    <w:rsid w:val="005C4856"/>
    <w:rsid w:val="005C6B25"/>
    <w:rsid w:val="005E5D43"/>
    <w:rsid w:val="00623F0F"/>
    <w:rsid w:val="00623FD4"/>
    <w:rsid w:val="00625BD9"/>
    <w:rsid w:val="006402AB"/>
    <w:rsid w:val="00665DF1"/>
    <w:rsid w:val="0067477B"/>
    <w:rsid w:val="006B6F31"/>
    <w:rsid w:val="006D3832"/>
    <w:rsid w:val="006F093A"/>
    <w:rsid w:val="006F2846"/>
    <w:rsid w:val="00723EDD"/>
    <w:rsid w:val="0072706D"/>
    <w:rsid w:val="00736EE4"/>
    <w:rsid w:val="0074042F"/>
    <w:rsid w:val="00770F98"/>
    <w:rsid w:val="007746D3"/>
    <w:rsid w:val="007B2BA0"/>
    <w:rsid w:val="00803818"/>
    <w:rsid w:val="00806BE1"/>
    <w:rsid w:val="00810A74"/>
    <w:rsid w:val="008217FD"/>
    <w:rsid w:val="00874EE4"/>
    <w:rsid w:val="00880E8C"/>
    <w:rsid w:val="008A6C46"/>
    <w:rsid w:val="008E78A9"/>
    <w:rsid w:val="00914981"/>
    <w:rsid w:val="0092469C"/>
    <w:rsid w:val="0093143F"/>
    <w:rsid w:val="00937F71"/>
    <w:rsid w:val="009B5B3C"/>
    <w:rsid w:val="009C2F4F"/>
    <w:rsid w:val="009C4701"/>
    <w:rsid w:val="00A04269"/>
    <w:rsid w:val="00A13B19"/>
    <w:rsid w:val="00A47E73"/>
    <w:rsid w:val="00A5457B"/>
    <w:rsid w:val="00A76EF2"/>
    <w:rsid w:val="00AC7C89"/>
    <w:rsid w:val="00AE1991"/>
    <w:rsid w:val="00B002A7"/>
    <w:rsid w:val="00B1472C"/>
    <w:rsid w:val="00B25A7A"/>
    <w:rsid w:val="00B30A6A"/>
    <w:rsid w:val="00B3496A"/>
    <w:rsid w:val="00B54479"/>
    <w:rsid w:val="00BF1E98"/>
    <w:rsid w:val="00BF4C76"/>
    <w:rsid w:val="00BF6FC2"/>
    <w:rsid w:val="00C4126C"/>
    <w:rsid w:val="00C5372A"/>
    <w:rsid w:val="00C90CA4"/>
    <w:rsid w:val="00CB1118"/>
    <w:rsid w:val="00CD0B47"/>
    <w:rsid w:val="00CE543E"/>
    <w:rsid w:val="00D159DB"/>
    <w:rsid w:val="00D40172"/>
    <w:rsid w:val="00D53456"/>
    <w:rsid w:val="00D55A42"/>
    <w:rsid w:val="00D566CB"/>
    <w:rsid w:val="00DB28FF"/>
    <w:rsid w:val="00DC048A"/>
    <w:rsid w:val="00E06037"/>
    <w:rsid w:val="00E2764F"/>
    <w:rsid w:val="00E54DCB"/>
    <w:rsid w:val="00E739CA"/>
    <w:rsid w:val="00EB1359"/>
    <w:rsid w:val="00ED2ECA"/>
    <w:rsid w:val="00EF4DFA"/>
    <w:rsid w:val="00F05666"/>
    <w:rsid w:val="00F16343"/>
    <w:rsid w:val="00F17B74"/>
    <w:rsid w:val="00F27EFC"/>
    <w:rsid w:val="00F36A69"/>
    <w:rsid w:val="00F529A1"/>
    <w:rsid w:val="00F637F5"/>
    <w:rsid w:val="00F6534F"/>
    <w:rsid w:val="00F9292A"/>
    <w:rsid w:val="00F96A8F"/>
    <w:rsid w:val="00FF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CA5BC"/>
  <w15:docId w15:val="{C01E45D1-7095-4C8E-9C4D-14F03F3A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6C4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5A7A"/>
    <w:pPr>
      <w:tabs>
        <w:tab w:val="center" w:pos="4680"/>
        <w:tab w:val="right" w:pos="9360"/>
      </w:tabs>
      <w:spacing w:line="240" w:lineRule="auto"/>
    </w:pPr>
  </w:style>
  <w:style w:type="character" w:customStyle="1" w:styleId="HeaderChar">
    <w:name w:val="Header Char"/>
    <w:basedOn w:val="DefaultParagraphFont"/>
    <w:link w:val="Header"/>
    <w:uiPriority w:val="99"/>
    <w:rsid w:val="00B25A7A"/>
  </w:style>
  <w:style w:type="paragraph" w:styleId="Footer">
    <w:name w:val="footer"/>
    <w:basedOn w:val="Normal"/>
    <w:link w:val="FooterChar"/>
    <w:uiPriority w:val="99"/>
    <w:unhideWhenUsed/>
    <w:rsid w:val="00B25A7A"/>
    <w:pPr>
      <w:tabs>
        <w:tab w:val="center" w:pos="4680"/>
        <w:tab w:val="right" w:pos="9360"/>
      </w:tabs>
      <w:spacing w:line="240" w:lineRule="auto"/>
    </w:pPr>
  </w:style>
  <w:style w:type="character" w:customStyle="1" w:styleId="FooterChar">
    <w:name w:val="Footer Char"/>
    <w:basedOn w:val="DefaultParagraphFont"/>
    <w:link w:val="Footer"/>
    <w:uiPriority w:val="99"/>
    <w:rsid w:val="00B25A7A"/>
  </w:style>
  <w:style w:type="paragraph" w:styleId="BalloonText">
    <w:name w:val="Balloon Text"/>
    <w:basedOn w:val="Normal"/>
    <w:link w:val="BalloonTextChar"/>
    <w:uiPriority w:val="99"/>
    <w:semiHidden/>
    <w:unhideWhenUsed/>
    <w:rsid w:val="00F96A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8F"/>
    <w:rPr>
      <w:rFonts w:ascii="Segoe UI" w:hAnsi="Segoe UI" w:cs="Segoe UI"/>
      <w:sz w:val="18"/>
      <w:szCs w:val="18"/>
    </w:rPr>
  </w:style>
  <w:style w:type="paragraph" w:styleId="ListParagraph">
    <w:name w:val="List Paragraph"/>
    <w:basedOn w:val="Normal"/>
    <w:qFormat/>
    <w:rsid w:val="00201738"/>
    <w:pPr>
      <w:spacing w:after="200"/>
      <w:ind w:left="720"/>
      <w:contextualSpacing/>
    </w:pPr>
    <w:rPr>
      <w:rFonts w:ascii="Calibri" w:eastAsia="Calibri" w:hAnsi="Calibri" w:cs="Calibri"/>
    </w:rPr>
  </w:style>
  <w:style w:type="table" w:customStyle="1" w:styleId="TableGrid">
    <w:name w:val="TableGrid"/>
    <w:rsid w:val="00D40172"/>
    <w:pPr>
      <w:spacing w:line="240" w:lineRule="auto"/>
    </w:pPr>
    <w:rPr>
      <w:rFonts w:asciiTheme="minorHAnsi" w:eastAsiaTheme="minorEastAsia" w:hAnsiTheme="minorHAnsi" w:cstheme="minorBidi"/>
      <w:kern w:val="2"/>
      <w:lang w:val="en-IN"/>
      <w14:ligatures w14:val="standardContextual"/>
    </w:rPr>
    <w:tblPr>
      <w:tblCellMar>
        <w:top w:w="0" w:type="dxa"/>
        <w:left w:w="0" w:type="dxa"/>
        <w:bottom w:w="0" w:type="dxa"/>
        <w:right w:w="0" w:type="dxa"/>
      </w:tblCellMar>
    </w:tblPr>
  </w:style>
  <w:style w:type="paragraph" w:customStyle="1" w:styleId="TableParagraph">
    <w:name w:val="Table Paragraph"/>
    <w:basedOn w:val="Normal"/>
    <w:uiPriority w:val="1"/>
    <w:qFormat/>
    <w:rsid w:val="0092469C"/>
    <w:pPr>
      <w:widowControl w:val="0"/>
      <w:autoSpaceDE w:val="0"/>
      <w:autoSpaceDN w:val="0"/>
      <w:spacing w:line="240" w:lineRule="auto"/>
      <w:ind w:left="100"/>
    </w:pPr>
    <w:rPr>
      <w:rFonts w:ascii="Times New Roman" w:eastAsia="Times New Roman" w:hAnsi="Times New Roman" w:cs="Times New Roman"/>
    </w:rPr>
  </w:style>
  <w:style w:type="paragraph" w:styleId="NormalWeb">
    <w:name w:val="Normal (Web)"/>
    <w:basedOn w:val="Normal"/>
    <w:unhideWhenUsed/>
    <w:rsid w:val="00EF4D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link w:val="BodyTextChar"/>
    <w:rsid w:val="00A76EF2"/>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rPr>
  </w:style>
  <w:style w:type="character" w:customStyle="1" w:styleId="BodyTextChar">
    <w:name w:val="Body Text Char"/>
    <w:basedOn w:val="DefaultParagraphFont"/>
    <w:link w:val="BodyText"/>
    <w:rsid w:val="00A76EF2"/>
    <w:rPr>
      <w:rFonts w:ascii="Times New Roman" w:eastAsia="Arial Unicode MS" w:hAnsi="Times New Roman" w:cs="Arial Unicode MS"/>
      <w:color w:val="000000"/>
      <w:sz w:val="24"/>
      <w:szCs w:val="24"/>
      <w:u w:color="000000"/>
      <w:bdr w:val="nil"/>
    </w:rPr>
  </w:style>
  <w:style w:type="table" w:styleId="TableGrid0">
    <w:name w:val="Table Grid"/>
    <w:basedOn w:val="TableNormal"/>
    <w:uiPriority w:val="39"/>
    <w:rsid w:val="00A76EF2"/>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76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1781">
      <w:bodyDiv w:val="1"/>
      <w:marLeft w:val="0"/>
      <w:marRight w:val="0"/>
      <w:marTop w:val="0"/>
      <w:marBottom w:val="0"/>
      <w:divBdr>
        <w:top w:val="none" w:sz="0" w:space="0" w:color="auto"/>
        <w:left w:val="none" w:sz="0" w:space="0" w:color="auto"/>
        <w:bottom w:val="none" w:sz="0" w:space="0" w:color="auto"/>
        <w:right w:val="none" w:sz="0" w:space="0" w:color="auto"/>
      </w:divBdr>
    </w:div>
    <w:div w:id="140080241">
      <w:bodyDiv w:val="1"/>
      <w:marLeft w:val="0"/>
      <w:marRight w:val="0"/>
      <w:marTop w:val="0"/>
      <w:marBottom w:val="0"/>
      <w:divBdr>
        <w:top w:val="none" w:sz="0" w:space="0" w:color="auto"/>
        <w:left w:val="none" w:sz="0" w:space="0" w:color="auto"/>
        <w:bottom w:val="none" w:sz="0" w:space="0" w:color="auto"/>
        <w:right w:val="none" w:sz="0" w:space="0" w:color="auto"/>
      </w:divBdr>
    </w:div>
    <w:div w:id="162552588">
      <w:bodyDiv w:val="1"/>
      <w:marLeft w:val="0"/>
      <w:marRight w:val="0"/>
      <w:marTop w:val="0"/>
      <w:marBottom w:val="0"/>
      <w:divBdr>
        <w:top w:val="none" w:sz="0" w:space="0" w:color="auto"/>
        <w:left w:val="none" w:sz="0" w:space="0" w:color="auto"/>
        <w:bottom w:val="none" w:sz="0" w:space="0" w:color="auto"/>
        <w:right w:val="none" w:sz="0" w:space="0" w:color="auto"/>
      </w:divBdr>
    </w:div>
    <w:div w:id="176621168">
      <w:bodyDiv w:val="1"/>
      <w:marLeft w:val="0"/>
      <w:marRight w:val="0"/>
      <w:marTop w:val="0"/>
      <w:marBottom w:val="0"/>
      <w:divBdr>
        <w:top w:val="none" w:sz="0" w:space="0" w:color="auto"/>
        <w:left w:val="none" w:sz="0" w:space="0" w:color="auto"/>
        <w:bottom w:val="none" w:sz="0" w:space="0" w:color="auto"/>
        <w:right w:val="none" w:sz="0" w:space="0" w:color="auto"/>
      </w:divBdr>
    </w:div>
    <w:div w:id="280653433">
      <w:bodyDiv w:val="1"/>
      <w:marLeft w:val="0"/>
      <w:marRight w:val="0"/>
      <w:marTop w:val="0"/>
      <w:marBottom w:val="0"/>
      <w:divBdr>
        <w:top w:val="none" w:sz="0" w:space="0" w:color="auto"/>
        <w:left w:val="none" w:sz="0" w:space="0" w:color="auto"/>
        <w:bottom w:val="none" w:sz="0" w:space="0" w:color="auto"/>
        <w:right w:val="none" w:sz="0" w:space="0" w:color="auto"/>
      </w:divBdr>
    </w:div>
    <w:div w:id="297076476">
      <w:bodyDiv w:val="1"/>
      <w:marLeft w:val="0"/>
      <w:marRight w:val="0"/>
      <w:marTop w:val="0"/>
      <w:marBottom w:val="0"/>
      <w:divBdr>
        <w:top w:val="none" w:sz="0" w:space="0" w:color="auto"/>
        <w:left w:val="none" w:sz="0" w:space="0" w:color="auto"/>
        <w:bottom w:val="none" w:sz="0" w:space="0" w:color="auto"/>
        <w:right w:val="none" w:sz="0" w:space="0" w:color="auto"/>
      </w:divBdr>
    </w:div>
    <w:div w:id="360211488">
      <w:bodyDiv w:val="1"/>
      <w:marLeft w:val="0"/>
      <w:marRight w:val="0"/>
      <w:marTop w:val="0"/>
      <w:marBottom w:val="0"/>
      <w:divBdr>
        <w:top w:val="none" w:sz="0" w:space="0" w:color="auto"/>
        <w:left w:val="none" w:sz="0" w:space="0" w:color="auto"/>
        <w:bottom w:val="none" w:sz="0" w:space="0" w:color="auto"/>
        <w:right w:val="none" w:sz="0" w:space="0" w:color="auto"/>
      </w:divBdr>
    </w:div>
    <w:div w:id="457842678">
      <w:bodyDiv w:val="1"/>
      <w:marLeft w:val="0"/>
      <w:marRight w:val="0"/>
      <w:marTop w:val="0"/>
      <w:marBottom w:val="0"/>
      <w:divBdr>
        <w:top w:val="none" w:sz="0" w:space="0" w:color="auto"/>
        <w:left w:val="none" w:sz="0" w:space="0" w:color="auto"/>
        <w:bottom w:val="none" w:sz="0" w:space="0" w:color="auto"/>
        <w:right w:val="none" w:sz="0" w:space="0" w:color="auto"/>
      </w:divBdr>
    </w:div>
    <w:div w:id="492911568">
      <w:bodyDiv w:val="1"/>
      <w:marLeft w:val="0"/>
      <w:marRight w:val="0"/>
      <w:marTop w:val="0"/>
      <w:marBottom w:val="0"/>
      <w:divBdr>
        <w:top w:val="none" w:sz="0" w:space="0" w:color="auto"/>
        <w:left w:val="none" w:sz="0" w:space="0" w:color="auto"/>
        <w:bottom w:val="none" w:sz="0" w:space="0" w:color="auto"/>
        <w:right w:val="none" w:sz="0" w:space="0" w:color="auto"/>
      </w:divBdr>
    </w:div>
    <w:div w:id="573710859">
      <w:bodyDiv w:val="1"/>
      <w:marLeft w:val="0"/>
      <w:marRight w:val="0"/>
      <w:marTop w:val="0"/>
      <w:marBottom w:val="0"/>
      <w:divBdr>
        <w:top w:val="none" w:sz="0" w:space="0" w:color="auto"/>
        <w:left w:val="none" w:sz="0" w:space="0" w:color="auto"/>
        <w:bottom w:val="none" w:sz="0" w:space="0" w:color="auto"/>
        <w:right w:val="none" w:sz="0" w:space="0" w:color="auto"/>
      </w:divBdr>
    </w:div>
    <w:div w:id="581987327">
      <w:bodyDiv w:val="1"/>
      <w:marLeft w:val="0"/>
      <w:marRight w:val="0"/>
      <w:marTop w:val="0"/>
      <w:marBottom w:val="0"/>
      <w:divBdr>
        <w:top w:val="none" w:sz="0" w:space="0" w:color="auto"/>
        <w:left w:val="none" w:sz="0" w:space="0" w:color="auto"/>
        <w:bottom w:val="none" w:sz="0" w:space="0" w:color="auto"/>
        <w:right w:val="none" w:sz="0" w:space="0" w:color="auto"/>
      </w:divBdr>
    </w:div>
    <w:div w:id="584147546">
      <w:bodyDiv w:val="1"/>
      <w:marLeft w:val="0"/>
      <w:marRight w:val="0"/>
      <w:marTop w:val="0"/>
      <w:marBottom w:val="0"/>
      <w:divBdr>
        <w:top w:val="none" w:sz="0" w:space="0" w:color="auto"/>
        <w:left w:val="none" w:sz="0" w:space="0" w:color="auto"/>
        <w:bottom w:val="none" w:sz="0" w:space="0" w:color="auto"/>
        <w:right w:val="none" w:sz="0" w:space="0" w:color="auto"/>
      </w:divBdr>
    </w:div>
    <w:div w:id="586840640">
      <w:bodyDiv w:val="1"/>
      <w:marLeft w:val="0"/>
      <w:marRight w:val="0"/>
      <w:marTop w:val="0"/>
      <w:marBottom w:val="0"/>
      <w:divBdr>
        <w:top w:val="none" w:sz="0" w:space="0" w:color="auto"/>
        <w:left w:val="none" w:sz="0" w:space="0" w:color="auto"/>
        <w:bottom w:val="none" w:sz="0" w:space="0" w:color="auto"/>
        <w:right w:val="none" w:sz="0" w:space="0" w:color="auto"/>
      </w:divBdr>
    </w:div>
    <w:div w:id="616302705">
      <w:bodyDiv w:val="1"/>
      <w:marLeft w:val="0"/>
      <w:marRight w:val="0"/>
      <w:marTop w:val="0"/>
      <w:marBottom w:val="0"/>
      <w:divBdr>
        <w:top w:val="none" w:sz="0" w:space="0" w:color="auto"/>
        <w:left w:val="none" w:sz="0" w:space="0" w:color="auto"/>
        <w:bottom w:val="none" w:sz="0" w:space="0" w:color="auto"/>
        <w:right w:val="none" w:sz="0" w:space="0" w:color="auto"/>
      </w:divBdr>
    </w:div>
    <w:div w:id="640765726">
      <w:bodyDiv w:val="1"/>
      <w:marLeft w:val="0"/>
      <w:marRight w:val="0"/>
      <w:marTop w:val="0"/>
      <w:marBottom w:val="0"/>
      <w:divBdr>
        <w:top w:val="none" w:sz="0" w:space="0" w:color="auto"/>
        <w:left w:val="none" w:sz="0" w:space="0" w:color="auto"/>
        <w:bottom w:val="none" w:sz="0" w:space="0" w:color="auto"/>
        <w:right w:val="none" w:sz="0" w:space="0" w:color="auto"/>
      </w:divBdr>
    </w:div>
    <w:div w:id="751046201">
      <w:bodyDiv w:val="1"/>
      <w:marLeft w:val="0"/>
      <w:marRight w:val="0"/>
      <w:marTop w:val="0"/>
      <w:marBottom w:val="0"/>
      <w:divBdr>
        <w:top w:val="none" w:sz="0" w:space="0" w:color="auto"/>
        <w:left w:val="none" w:sz="0" w:space="0" w:color="auto"/>
        <w:bottom w:val="none" w:sz="0" w:space="0" w:color="auto"/>
        <w:right w:val="none" w:sz="0" w:space="0" w:color="auto"/>
      </w:divBdr>
    </w:div>
    <w:div w:id="792141415">
      <w:bodyDiv w:val="1"/>
      <w:marLeft w:val="0"/>
      <w:marRight w:val="0"/>
      <w:marTop w:val="0"/>
      <w:marBottom w:val="0"/>
      <w:divBdr>
        <w:top w:val="none" w:sz="0" w:space="0" w:color="auto"/>
        <w:left w:val="none" w:sz="0" w:space="0" w:color="auto"/>
        <w:bottom w:val="none" w:sz="0" w:space="0" w:color="auto"/>
        <w:right w:val="none" w:sz="0" w:space="0" w:color="auto"/>
      </w:divBdr>
    </w:div>
    <w:div w:id="952444164">
      <w:bodyDiv w:val="1"/>
      <w:marLeft w:val="0"/>
      <w:marRight w:val="0"/>
      <w:marTop w:val="0"/>
      <w:marBottom w:val="0"/>
      <w:divBdr>
        <w:top w:val="none" w:sz="0" w:space="0" w:color="auto"/>
        <w:left w:val="none" w:sz="0" w:space="0" w:color="auto"/>
        <w:bottom w:val="none" w:sz="0" w:space="0" w:color="auto"/>
        <w:right w:val="none" w:sz="0" w:space="0" w:color="auto"/>
      </w:divBdr>
    </w:div>
    <w:div w:id="997806543">
      <w:bodyDiv w:val="1"/>
      <w:marLeft w:val="0"/>
      <w:marRight w:val="0"/>
      <w:marTop w:val="0"/>
      <w:marBottom w:val="0"/>
      <w:divBdr>
        <w:top w:val="none" w:sz="0" w:space="0" w:color="auto"/>
        <w:left w:val="none" w:sz="0" w:space="0" w:color="auto"/>
        <w:bottom w:val="none" w:sz="0" w:space="0" w:color="auto"/>
        <w:right w:val="none" w:sz="0" w:space="0" w:color="auto"/>
      </w:divBdr>
    </w:div>
    <w:div w:id="1042749410">
      <w:bodyDiv w:val="1"/>
      <w:marLeft w:val="0"/>
      <w:marRight w:val="0"/>
      <w:marTop w:val="0"/>
      <w:marBottom w:val="0"/>
      <w:divBdr>
        <w:top w:val="none" w:sz="0" w:space="0" w:color="auto"/>
        <w:left w:val="none" w:sz="0" w:space="0" w:color="auto"/>
        <w:bottom w:val="none" w:sz="0" w:space="0" w:color="auto"/>
        <w:right w:val="none" w:sz="0" w:space="0" w:color="auto"/>
      </w:divBdr>
    </w:div>
    <w:div w:id="1068459830">
      <w:bodyDiv w:val="1"/>
      <w:marLeft w:val="0"/>
      <w:marRight w:val="0"/>
      <w:marTop w:val="0"/>
      <w:marBottom w:val="0"/>
      <w:divBdr>
        <w:top w:val="none" w:sz="0" w:space="0" w:color="auto"/>
        <w:left w:val="none" w:sz="0" w:space="0" w:color="auto"/>
        <w:bottom w:val="none" w:sz="0" w:space="0" w:color="auto"/>
        <w:right w:val="none" w:sz="0" w:space="0" w:color="auto"/>
      </w:divBdr>
    </w:div>
    <w:div w:id="1169518517">
      <w:bodyDiv w:val="1"/>
      <w:marLeft w:val="0"/>
      <w:marRight w:val="0"/>
      <w:marTop w:val="0"/>
      <w:marBottom w:val="0"/>
      <w:divBdr>
        <w:top w:val="none" w:sz="0" w:space="0" w:color="auto"/>
        <w:left w:val="none" w:sz="0" w:space="0" w:color="auto"/>
        <w:bottom w:val="none" w:sz="0" w:space="0" w:color="auto"/>
        <w:right w:val="none" w:sz="0" w:space="0" w:color="auto"/>
      </w:divBdr>
    </w:div>
    <w:div w:id="1193572216">
      <w:bodyDiv w:val="1"/>
      <w:marLeft w:val="0"/>
      <w:marRight w:val="0"/>
      <w:marTop w:val="0"/>
      <w:marBottom w:val="0"/>
      <w:divBdr>
        <w:top w:val="none" w:sz="0" w:space="0" w:color="auto"/>
        <w:left w:val="none" w:sz="0" w:space="0" w:color="auto"/>
        <w:bottom w:val="none" w:sz="0" w:space="0" w:color="auto"/>
        <w:right w:val="none" w:sz="0" w:space="0" w:color="auto"/>
      </w:divBdr>
    </w:div>
    <w:div w:id="1204828531">
      <w:bodyDiv w:val="1"/>
      <w:marLeft w:val="0"/>
      <w:marRight w:val="0"/>
      <w:marTop w:val="0"/>
      <w:marBottom w:val="0"/>
      <w:divBdr>
        <w:top w:val="none" w:sz="0" w:space="0" w:color="auto"/>
        <w:left w:val="none" w:sz="0" w:space="0" w:color="auto"/>
        <w:bottom w:val="none" w:sz="0" w:space="0" w:color="auto"/>
        <w:right w:val="none" w:sz="0" w:space="0" w:color="auto"/>
      </w:divBdr>
    </w:div>
    <w:div w:id="1250197130">
      <w:bodyDiv w:val="1"/>
      <w:marLeft w:val="0"/>
      <w:marRight w:val="0"/>
      <w:marTop w:val="0"/>
      <w:marBottom w:val="0"/>
      <w:divBdr>
        <w:top w:val="none" w:sz="0" w:space="0" w:color="auto"/>
        <w:left w:val="none" w:sz="0" w:space="0" w:color="auto"/>
        <w:bottom w:val="none" w:sz="0" w:space="0" w:color="auto"/>
        <w:right w:val="none" w:sz="0" w:space="0" w:color="auto"/>
      </w:divBdr>
    </w:div>
    <w:div w:id="1354183442">
      <w:bodyDiv w:val="1"/>
      <w:marLeft w:val="0"/>
      <w:marRight w:val="0"/>
      <w:marTop w:val="0"/>
      <w:marBottom w:val="0"/>
      <w:divBdr>
        <w:top w:val="none" w:sz="0" w:space="0" w:color="auto"/>
        <w:left w:val="none" w:sz="0" w:space="0" w:color="auto"/>
        <w:bottom w:val="none" w:sz="0" w:space="0" w:color="auto"/>
        <w:right w:val="none" w:sz="0" w:space="0" w:color="auto"/>
      </w:divBdr>
    </w:div>
    <w:div w:id="1391147880">
      <w:bodyDiv w:val="1"/>
      <w:marLeft w:val="0"/>
      <w:marRight w:val="0"/>
      <w:marTop w:val="0"/>
      <w:marBottom w:val="0"/>
      <w:divBdr>
        <w:top w:val="none" w:sz="0" w:space="0" w:color="auto"/>
        <w:left w:val="none" w:sz="0" w:space="0" w:color="auto"/>
        <w:bottom w:val="none" w:sz="0" w:space="0" w:color="auto"/>
        <w:right w:val="none" w:sz="0" w:space="0" w:color="auto"/>
      </w:divBdr>
    </w:div>
    <w:div w:id="1392845777">
      <w:bodyDiv w:val="1"/>
      <w:marLeft w:val="0"/>
      <w:marRight w:val="0"/>
      <w:marTop w:val="0"/>
      <w:marBottom w:val="0"/>
      <w:divBdr>
        <w:top w:val="none" w:sz="0" w:space="0" w:color="auto"/>
        <w:left w:val="none" w:sz="0" w:space="0" w:color="auto"/>
        <w:bottom w:val="none" w:sz="0" w:space="0" w:color="auto"/>
        <w:right w:val="none" w:sz="0" w:space="0" w:color="auto"/>
      </w:divBdr>
    </w:div>
    <w:div w:id="1399591286">
      <w:bodyDiv w:val="1"/>
      <w:marLeft w:val="0"/>
      <w:marRight w:val="0"/>
      <w:marTop w:val="0"/>
      <w:marBottom w:val="0"/>
      <w:divBdr>
        <w:top w:val="none" w:sz="0" w:space="0" w:color="auto"/>
        <w:left w:val="none" w:sz="0" w:space="0" w:color="auto"/>
        <w:bottom w:val="none" w:sz="0" w:space="0" w:color="auto"/>
        <w:right w:val="none" w:sz="0" w:space="0" w:color="auto"/>
      </w:divBdr>
    </w:div>
    <w:div w:id="1413431064">
      <w:bodyDiv w:val="1"/>
      <w:marLeft w:val="0"/>
      <w:marRight w:val="0"/>
      <w:marTop w:val="0"/>
      <w:marBottom w:val="0"/>
      <w:divBdr>
        <w:top w:val="none" w:sz="0" w:space="0" w:color="auto"/>
        <w:left w:val="none" w:sz="0" w:space="0" w:color="auto"/>
        <w:bottom w:val="none" w:sz="0" w:space="0" w:color="auto"/>
        <w:right w:val="none" w:sz="0" w:space="0" w:color="auto"/>
      </w:divBdr>
    </w:div>
    <w:div w:id="1440491309">
      <w:bodyDiv w:val="1"/>
      <w:marLeft w:val="0"/>
      <w:marRight w:val="0"/>
      <w:marTop w:val="0"/>
      <w:marBottom w:val="0"/>
      <w:divBdr>
        <w:top w:val="none" w:sz="0" w:space="0" w:color="auto"/>
        <w:left w:val="none" w:sz="0" w:space="0" w:color="auto"/>
        <w:bottom w:val="none" w:sz="0" w:space="0" w:color="auto"/>
        <w:right w:val="none" w:sz="0" w:space="0" w:color="auto"/>
      </w:divBdr>
    </w:div>
    <w:div w:id="1451124690">
      <w:bodyDiv w:val="1"/>
      <w:marLeft w:val="0"/>
      <w:marRight w:val="0"/>
      <w:marTop w:val="0"/>
      <w:marBottom w:val="0"/>
      <w:divBdr>
        <w:top w:val="none" w:sz="0" w:space="0" w:color="auto"/>
        <w:left w:val="none" w:sz="0" w:space="0" w:color="auto"/>
        <w:bottom w:val="none" w:sz="0" w:space="0" w:color="auto"/>
        <w:right w:val="none" w:sz="0" w:space="0" w:color="auto"/>
      </w:divBdr>
    </w:div>
    <w:div w:id="1490170536">
      <w:bodyDiv w:val="1"/>
      <w:marLeft w:val="0"/>
      <w:marRight w:val="0"/>
      <w:marTop w:val="0"/>
      <w:marBottom w:val="0"/>
      <w:divBdr>
        <w:top w:val="none" w:sz="0" w:space="0" w:color="auto"/>
        <w:left w:val="none" w:sz="0" w:space="0" w:color="auto"/>
        <w:bottom w:val="none" w:sz="0" w:space="0" w:color="auto"/>
        <w:right w:val="none" w:sz="0" w:space="0" w:color="auto"/>
      </w:divBdr>
    </w:div>
    <w:div w:id="1727559472">
      <w:bodyDiv w:val="1"/>
      <w:marLeft w:val="0"/>
      <w:marRight w:val="0"/>
      <w:marTop w:val="0"/>
      <w:marBottom w:val="0"/>
      <w:divBdr>
        <w:top w:val="none" w:sz="0" w:space="0" w:color="auto"/>
        <w:left w:val="none" w:sz="0" w:space="0" w:color="auto"/>
        <w:bottom w:val="none" w:sz="0" w:space="0" w:color="auto"/>
        <w:right w:val="none" w:sz="0" w:space="0" w:color="auto"/>
      </w:divBdr>
    </w:div>
    <w:div w:id="1839421814">
      <w:bodyDiv w:val="1"/>
      <w:marLeft w:val="0"/>
      <w:marRight w:val="0"/>
      <w:marTop w:val="0"/>
      <w:marBottom w:val="0"/>
      <w:divBdr>
        <w:top w:val="none" w:sz="0" w:space="0" w:color="auto"/>
        <w:left w:val="none" w:sz="0" w:space="0" w:color="auto"/>
        <w:bottom w:val="none" w:sz="0" w:space="0" w:color="auto"/>
        <w:right w:val="none" w:sz="0" w:space="0" w:color="auto"/>
      </w:divBdr>
    </w:div>
    <w:div w:id="1906526789">
      <w:bodyDiv w:val="1"/>
      <w:marLeft w:val="0"/>
      <w:marRight w:val="0"/>
      <w:marTop w:val="0"/>
      <w:marBottom w:val="0"/>
      <w:divBdr>
        <w:top w:val="none" w:sz="0" w:space="0" w:color="auto"/>
        <w:left w:val="none" w:sz="0" w:space="0" w:color="auto"/>
        <w:bottom w:val="none" w:sz="0" w:space="0" w:color="auto"/>
        <w:right w:val="none" w:sz="0" w:space="0" w:color="auto"/>
      </w:divBdr>
    </w:div>
    <w:div w:id="1916669089">
      <w:bodyDiv w:val="1"/>
      <w:marLeft w:val="0"/>
      <w:marRight w:val="0"/>
      <w:marTop w:val="0"/>
      <w:marBottom w:val="0"/>
      <w:divBdr>
        <w:top w:val="none" w:sz="0" w:space="0" w:color="auto"/>
        <w:left w:val="none" w:sz="0" w:space="0" w:color="auto"/>
        <w:bottom w:val="none" w:sz="0" w:space="0" w:color="auto"/>
        <w:right w:val="none" w:sz="0" w:space="0" w:color="auto"/>
      </w:divBdr>
    </w:div>
    <w:div w:id="2094545932">
      <w:bodyDiv w:val="1"/>
      <w:marLeft w:val="0"/>
      <w:marRight w:val="0"/>
      <w:marTop w:val="0"/>
      <w:marBottom w:val="0"/>
      <w:divBdr>
        <w:top w:val="none" w:sz="0" w:space="0" w:color="auto"/>
        <w:left w:val="none" w:sz="0" w:space="0" w:color="auto"/>
        <w:bottom w:val="none" w:sz="0" w:space="0" w:color="auto"/>
        <w:right w:val="none" w:sz="0" w:space="0" w:color="auto"/>
      </w:divBdr>
    </w:div>
    <w:div w:id="2144038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7EB54-C1F2-4806-90D1-90D34231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Lab521-12</dc:creator>
  <cp:lastModifiedBy>Harsh Rathod</cp:lastModifiedBy>
  <cp:revision>48</cp:revision>
  <cp:lastPrinted>2024-07-29T13:41:00Z</cp:lastPrinted>
  <dcterms:created xsi:type="dcterms:W3CDTF">2023-10-10T07:37:00Z</dcterms:created>
  <dcterms:modified xsi:type="dcterms:W3CDTF">2024-08-02T13:22:00Z</dcterms:modified>
</cp:coreProperties>
</file>