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CB0B" w14:textId="77777777" w:rsidR="00323708" w:rsidRPr="00323708" w:rsidRDefault="00352876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fldChar w:fldCharType="begin"/>
      </w:r>
      <w:r>
        <w:instrText xml:space="preserve"> HYPERLINK "https://www.cnblogs.com/fcc-123/p/10704048.html" </w:instrText>
      </w:r>
      <w:r>
        <w:fldChar w:fldCharType="separate"/>
      </w:r>
      <w:r w:rsidR="00323708" w:rsidRPr="0032370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 xml:space="preserve">python </w:t>
      </w:r>
      <w:r w:rsidR="00323708" w:rsidRPr="0032370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常用快捷键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fldChar w:fldCharType="end"/>
      </w:r>
    </w:p>
    <w:p w14:paraId="649028CE" w14:textId="77777777" w:rsidR="00323708" w:rsidRPr="00323708" w:rsidRDefault="00323708" w:rsidP="0032370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最重要的快捷键</w:t>
      </w:r>
    </w:p>
    <w:p w14:paraId="097A4F71" w14:textId="77777777" w:rsidR="00323708" w:rsidRPr="00323708" w:rsidRDefault="00323708" w:rsidP="0032370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shift+A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万能命令行</w:t>
      </w:r>
    </w:p>
    <w:p w14:paraId="3446450B" w14:textId="77777777" w:rsidR="00323708" w:rsidRPr="00323708" w:rsidRDefault="00323708" w:rsidP="0032370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两次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查看资源文件</w:t>
      </w:r>
    </w:p>
    <w:p w14:paraId="06D38A2C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0" w:name="t1"/>
      <w:bookmarkEnd w:id="0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新建工程第一步操作</w:t>
      </w:r>
    </w:p>
    <w:p w14:paraId="7C685EEC" w14:textId="77777777" w:rsidR="00323708" w:rsidRPr="00323708" w:rsidRDefault="00323708" w:rsidP="0032370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module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设置把空包分层去掉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,compact empty middle package</w:t>
      </w:r>
    </w:p>
    <w:p w14:paraId="4B0E72A1" w14:textId="77777777" w:rsidR="00323708" w:rsidRPr="00323708" w:rsidRDefault="00323708" w:rsidP="0032370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设置当前的工程是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utf-8,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设置的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Editor--&gt;File Encodings--&gt;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全部改成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utf-8,</w:t>
      </w:r>
    </w:p>
    <w:p w14:paraId="04505DBD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1" w:name="t2"/>
      <w:bookmarkEnd w:id="1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注释</w:t>
      </w:r>
    </w:p>
    <w:p w14:paraId="1A28C792" w14:textId="2E0188B8" w:rsidR="00323708" w:rsidRPr="00323708" w:rsidRDefault="00323708" w:rsidP="003237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3708">
        <w:rPr>
          <w:rFonts w:ascii="宋体" w:eastAsia="宋体" w:hAnsi="宋体" w:cs="宋体"/>
          <w:color w:val="00B0E8"/>
          <w:kern w:val="0"/>
          <w:sz w:val="24"/>
          <w:szCs w:val="24"/>
        </w:rPr>
        <w:t xml:space="preserve">1. </w:t>
      </w:r>
      <w:r w:rsidR="003032DE">
        <w:rPr>
          <w:rFonts w:ascii="宋体" w:eastAsia="宋体" w:hAnsi="宋体" w:cs="宋体" w:hint="eastAsia"/>
          <w:color w:val="00B0E8"/>
          <w:kern w:val="0"/>
          <w:sz w:val="24"/>
          <w:szCs w:val="24"/>
        </w:rPr>
        <w:t>可以选中多行后注释</w:t>
      </w:r>
      <w:r w:rsidRPr="00323708">
        <w:rPr>
          <w:rFonts w:ascii="宋体" w:eastAsia="宋体" w:hAnsi="宋体" w:cs="宋体"/>
          <w:color w:val="333333"/>
          <w:kern w:val="0"/>
          <w:sz w:val="24"/>
          <w:szCs w:val="24"/>
        </w:rPr>
        <w:t>ctrl+/:单行注释</w:t>
      </w:r>
    </w:p>
    <w:p w14:paraId="297CF073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2" w:name="t3"/>
      <w:bookmarkEnd w:id="2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光标操作</w:t>
      </w:r>
    </w:p>
    <w:p w14:paraId="39213F66" w14:textId="77777777" w:rsidR="00323708" w:rsidRPr="00323708" w:rsidRDefault="00323708" w:rsidP="0032370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ctrl+alt+enter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向上插入</w:t>
      </w:r>
    </w:p>
    <w:p w14:paraId="4B89FACE" w14:textId="77777777" w:rsidR="00323708" w:rsidRPr="00323708" w:rsidRDefault="00323708" w:rsidP="0032370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shift+enter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向下插入</w:t>
      </w:r>
    </w:p>
    <w:p w14:paraId="07678702" w14:textId="77777777" w:rsidR="00323708" w:rsidRPr="00323708" w:rsidRDefault="00323708" w:rsidP="0032370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end: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光标</w:t>
      </w:r>
    </w:p>
    <w:p w14:paraId="29B306DC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3" w:name="t4"/>
      <w:bookmarkEnd w:id="3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操作代码</w:t>
      </w:r>
    </w:p>
    <w:p w14:paraId="541AE310" w14:textId="77777777" w:rsidR="00323708" w:rsidRPr="00323708" w:rsidRDefault="00323708" w:rsidP="0032370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ctrl+d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复制粘贴一行</w:t>
      </w:r>
    </w:p>
    <w:p w14:paraId="2685BF0C" w14:textId="77777777" w:rsidR="00323708" w:rsidRPr="00323708" w:rsidRDefault="00323708" w:rsidP="0032370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y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删除一行</w:t>
      </w:r>
    </w:p>
    <w:p w14:paraId="73FEE7DA" w14:textId="77777777" w:rsidR="00323708" w:rsidRPr="00323708" w:rsidRDefault="00323708" w:rsidP="0032370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shift+F6: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重命令</w:t>
      </w:r>
    </w:p>
    <w:p w14:paraId="151194C1" w14:textId="77777777" w:rsidR="00323708" w:rsidRPr="00323708" w:rsidRDefault="00323708" w:rsidP="0032370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ctrl+O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复写代码</w:t>
      </w:r>
    </w:p>
    <w:p w14:paraId="5E845BA5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4" w:name="t5"/>
      <w:bookmarkEnd w:id="4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格式代码及其他功能</w:t>
      </w:r>
    </w:p>
    <w:p w14:paraId="16BCB73D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L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格式代码</w:t>
      </w:r>
    </w:p>
    <w:p w14:paraId="60CE6105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在代码中使用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insert:Generate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,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可以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get/set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等操作</w:t>
      </w:r>
    </w:p>
    <w:p w14:paraId="686CF00E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T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添加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try/catch</w:t>
      </w:r>
    </w:p>
    <w:p w14:paraId="364230DD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M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抽取代码</w:t>
      </w:r>
    </w:p>
    <w:p w14:paraId="245957B8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F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变量抽取全局变量</w:t>
      </w:r>
    </w:p>
    <w:p w14:paraId="1286E19F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还需要设置前缀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 xml:space="preserve">:Editor--&gt;code style--&gt;java--&gt;code </w:t>
      </w:r>
      <w:proofErr w:type="spellStart"/>
      <w:r w:rsidRPr="00323708">
        <w:rPr>
          <w:rFonts w:ascii="Verdana" w:eastAsia="宋体" w:hAnsi="Verdana" w:cs="宋体"/>
          <w:color w:val="00B0E8"/>
          <w:kern w:val="0"/>
          <w:szCs w:val="21"/>
        </w:rPr>
        <w:t>Genertion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--&gt;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设置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Field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的前缘为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m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添加</w:t>
      </w:r>
    </w:p>
    <w:p w14:paraId="5B8A57F1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v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方法</w:t>
      </w:r>
      <w:proofErr w:type="gramStart"/>
      <w:r w:rsidRPr="00323708">
        <w:rPr>
          <w:rFonts w:ascii="Verdana" w:eastAsia="宋体" w:hAnsi="Verdana" w:cs="宋体"/>
          <w:color w:val="00B0E8"/>
          <w:kern w:val="0"/>
          <w:szCs w:val="21"/>
        </w:rPr>
        <w:t>体内值</w:t>
      </w:r>
      <w:proofErr w:type="gramEnd"/>
      <w:r w:rsidRPr="00323708">
        <w:rPr>
          <w:rFonts w:ascii="Verdana" w:eastAsia="宋体" w:hAnsi="Verdana" w:cs="宋体"/>
          <w:color w:val="00B0E8"/>
          <w:kern w:val="0"/>
          <w:szCs w:val="21"/>
        </w:rPr>
        <w:t>抽取成变量</w:t>
      </w:r>
    </w:p>
    <w:p w14:paraId="655CA7D1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保存成模板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proofErr w:type="spellStart"/>
      <w:r w:rsidRPr="00323708">
        <w:rPr>
          <w:rFonts w:ascii="Verdana" w:eastAsia="宋体" w:hAnsi="Verdana" w:cs="宋体"/>
          <w:color w:val="00B0E8"/>
          <w:kern w:val="0"/>
          <w:szCs w:val="21"/>
        </w:rPr>
        <w:t>ctrl+shift+L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,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这个是自定义的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(save as live Template)</w:t>
      </w:r>
    </w:p>
    <w:p w14:paraId="2E9EF304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选中内容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:tab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进行退格</w:t>
      </w:r>
    </w:p>
    <w:p w14:paraId="22DD9E1F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shift+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tab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反向退格</w:t>
      </w:r>
    </w:p>
    <w:p w14:paraId="2B07D18C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alt+shift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上下键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选中代码移动</w:t>
      </w:r>
    </w:p>
    <w:p w14:paraId="65FEA9DF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ctrl+shift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上下键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可以移动当前方法体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,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如果移动一行代码只能在代码体内移动</w:t>
      </w:r>
    </w:p>
    <w:p w14:paraId="75C7AAD2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ctrl+shift+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U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代码大小写</w:t>
      </w:r>
    </w:p>
    <w:p w14:paraId="07F14031" w14:textId="77777777" w:rsidR="00323708" w:rsidRPr="00323708" w:rsidRDefault="00323708" w:rsidP="0032370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ctrl+shift+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enter</w:t>
      </w:r>
      <w:proofErr w:type="spellEnd"/>
      <w:r w:rsidRPr="00323708">
        <w:rPr>
          <w:rFonts w:ascii="Verdana" w:eastAsia="宋体" w:hAnsi="Verdana" w:cs="宋体"/>
          <w:color w:val="00B0E8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补全代码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(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一行尾添加分号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,</w:t>
      </w:r>
      <w:r w:rsidRPr="00323708">
        <w:rPr>
          <w:rFonts w:ascii="Verdana" w:eastAsia="宋体" w:hAnsi="Verdana" w:cs="宋体"/>
          <w:color w:val="00B0E8"/>
          <w:kern w:val="0"/>
          <w:szCs w:val="21"/>
        </w:rPr>
        <w:t>如果是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if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等添加括号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)</w:t>
      </w:r>
    </w:p>
    <w:p w14:paraId="4D383BB1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5" w:name="t6"/>
      <w:bookmarkEnd w:id="5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进入代码</w:t>
      </w:r>
    </w:p>
    <w:p w14:paraId="0156CF5E" w14:textId="77777777" w:rsidR="00323708" w:rsidRPr="00323708" w:rsidRDefault="00323708" w:rsidP="00323708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lastRenderedPageBreak/>
        <w:t>ctrl+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鼠标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进入代码</w:t>
      </w:r>
    </w:p>
    <w:p w14:paraId="7A5E095C" w14:textId="77777777" w:rsidR="00323708" w:rsidRPr="00323708" w:rsidRDefault="00323708" w:rsidP="00323708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ctrl+B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进入代码</w:t>
      </w:r>
    </w:p>
    <w:p w14:paraId="049A01D1" w14:textId="77777777" w:rsidR="00323708" w:rsidRPr="00323708" w:rsidRDefault="00323708" w:rsidP="00323708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shift+12: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最大化窗口</w:t>
      </w:r>
    </w:p>
    <w:p w14:paraId="23446374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6" w:name="t7"/>
      <w:bookmarkEnd w:id="6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替换查找</w:t>
      </w:r>
    </w:p>
    <w:p w14:paraId="11A81948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ctrl+r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替换</w:t>
      </w:r>
    </w:p>
    <w:p w14:paraId="78DEA536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ctrl+F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查找</w:t>
      </w:r>
    </w:p>
    <w:p w14:paraId="10750274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全局查找</w:t>
      </w:r>
    </w:p>
    <w:p w14:paraId="73EBDD1A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shift+R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全局替换</w:t>
      </w:r>
    </w:p>
    <w:p w14:paraId="3A8E1ACB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shift+i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快捷查看方法实现的内容</w:t>
      </w:r>
    </w:p>
    <w:p w14:paraId="78A6AA65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ctrl+p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查看参数</w:t>
      </w:r>
    </w:p>
    <w:p w14:paraId="2CE3DDED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ctrl+Q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查看文档描述</w:t>
      </w:r>
    </w:p>
    <w:p w14:paraId="3CC5A30A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shift+F1: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查看</w:t>
      </w:r>
      <w:proofErr w:type="spellStart"/>
      <w:r w:rsidRPr="00323708">
        <w:rPr>
          <w:rFonts w:ascii="Verdana" w:eastAsia="宋体" w:hAnsi="Verdana" w:cs="宋体"/>
          <w:color w:val="0000FF"/>
          <w:kern w:val="0"/>
          <w:szCs w:val="21"/>
        </w:rPr>
        <w:t>api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文档</w:t>
      </w:r>
    </w:p>
    <w:p w14:paraId="050C9D97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ctrl+F12: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查看类的方法</w:t>
      </w:r>
    </w:p>
    <w:p w14:paraId="50064CFF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ctrl+H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查看类的继承关系</w:t>
      </w:r>
    </w:p>
    <w:p w14:paraId="1CC4B3BF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查看变量的赋值情况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14:paraId="41306973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0000FF"/>
          <w:kern w:val="0"/>
          <w:szCs w:val="21"/>
        </w:rPr>
        <w:t>shift+ctrl+a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输入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analyze data flow to Here</w:t>
      </w:r>
    </w:p>
    <w:p w14:paraId="794A2A0E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ctrl+alt+H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查看方法在那里被调用了</w:t>
      </w:r>
    </w:p>
    <w:p w14:paraId="2D3C4DA7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ctrl+{}: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可以定位方法体的括号</w:t>
      </w:r>
    </w:p>
    <w:p w14:paraId="7D7BCF2A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F3: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查看选中的内容</w:t>
      </w:r>
    </w:p>
    <w:p w14:paraId="11C773C0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shift+F3: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反向查看内容</w:t>
      </w:r>
    </w:p>
    <w:p w14:paraId="2BB03909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ctrl+alt+B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查询那些</w:t>
      </w:r>
      <w:proofErr w:type="gramStart"/>
      <w:r w:rsidRPr="00323708">
        <w:rPr>
          <w:rFonts w:ascii="Verdana" w:eastAsia="宋体" w:hAnsi="Verdana" w:cs="宋体"/>
          <w:color w:val="333333"/>
          <w:kern w:val="0"/>
          <w:szCs w:val="21"/>
        </w:rPr>
        <w:t>类实现</w:t>
      </w:r>
      <w:proofErr w:type="gramEnd"/>
      <w:r w:rsidRPr="00323708">
        <w:rPr>
          <w:rFonts w:ascii="Verdana" w:eastAsia="宋体" w:hAnsi="Verdana" w:cs="宋体"/>
          <w:color w:val="333333"/>
          <w:kern w:val="0"/>
          <w:szCs w:val="21"/>
        </w:rPr>
        <w:t>了光标所在的接口</w:t>
      </w:r>
    </w:p>
    <w:p w14:paraId="2288CF29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ctrl+U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查看父类</w:t>
      </w:r>
    </w:p>
    <w:p w14:paraId="758016E8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ctrl+E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最近编辑的文件列表</w:t>
      </w:r>
    </w:p>
    <w:p w14:paraId="4DFBB944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ctrl+alt+home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查看布局与对应的类</w:t>
      </w:r>
    </w:p>
    <w:p w14:paraId="4CFF50A0" w14:textId="77777777" w:rsidR="00323708" w:rsidRPr="00323708" w:rsidRDefault="00323708" w:rsidP="0032370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ctrl+alt+H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查看当前方法在那里进行调用</w:t>
      </w:r>
    </w:p>
    <w:p w14:paraId="79C4EBAE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7" w:name="t8"/>
      <w:bookmarkEnd w:id="7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运行编译</w:t>
      </w:r>
    </w:p>
    <w:p w14:paraId="12925F16" w14:textId="77777777" w:rsidR="00323708" w:rsidRPr="00323708" w:rsidRDefault="00323708" w:rsidP="00323708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ctrl+F9: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构建</w:t>
      </w:r>
    </w:p>
    <w:p w14:paraId="14567FA0" w14:textId="77777777" w:rsidR="00323708" w:rsidRPr="00323708" w:rsidRDefault="00323708" w:rsidP="00323708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shift+F10: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运行</w:t>
      </w:r>
    </w:p>
    <w:p w14:paraId="556ACC2E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8" w:name="t9"/>
      <w:bookmarkEnd w:id="8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工程目录操作</w:t>
      </w:r>
    </w:p>
    <w:p w14:paraId="7D27DD3E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新建文件及工程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选中要创建目录使用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alt+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insert</w:t>
      </w:r>
      <w:proofErr w:type="spellEnd"/>
    </w:p>
    <w:p w14:paraId="7D5FA03C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ctrl+shift+a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输入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show in explorer</w:t>
      </w:r>
      <w:r w:rsidRPr="00323708">
        <w:rPr>
          <w:rFonts w:ascii="Verdana" w:eastAsia="宋体" w:hAnsi="Verdana" w:cs="宋体"/>
          <w:color w:val="008000"/>
          <w:kern w:val="0"/>
          <w:szCs w:val="21"/>
        </w:rPr>
        <w:t>--&gt;</w:t>
      </w:r>
      <w:r w:rsidRPr="00323708">
        <w:rPr>
          <w:rFonts w:ascii="Verdana" w:eastAsia="宋体" w:hAnsi="Verdana" w:cs="宋体"/>
          <w:color w:val="008000"/>
          <w:kern w:val="0"/>
          <w:szCs w:val="21"/>
        </w:rPr>
        <w:t>打开相应目录</w:t>
      </w:r>
    </w:p>
    <w:p w14:paraId="589322CB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ctrl+alt+s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打开软件设置</w:t>
      </w:r>
    </w:p>
    <w:p w14:paraId="1FAAAF79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ctrl+alt+shift+s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module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设置</w:t>
      </w:r>
    </w:p>
    <w:p w14:paraId="721A73BF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alt+1: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当前目录区</w:t>
      </w:r>
    </w:p>
    <w:p w14:paraId="7BD74877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alt+7:</w:t>
      </w:r>
      <w:proofErr w:type="gramStart"/>
      <w:r w:rsidRPr="00323708">
        <w:rPr>
          <w:rFonts w:ascii="Verdana" w:eastAsia="宋体" w:hAnsi="Verdana" w:cs="宋体"/>
          <w:color w:val="333333"/>
          <w:kern w:val="0"/>
          <w:szCs w:val="21"/>
        </w:rPr>
        <w:t>当前类</w:t>
      </w:r>
      <w:proofErr w:type="gramEnd"/>
      <w:r w:rsidRPr="00323708">
        <w:rPr>
          <w:rFonts w:ascii="Verdana" w:eastAsia="宋体" w:hAnsi="Verdana" w:cs="宋体"/>
          <w:color w:val="333333"/>
          <w:kern w:val="0"/>
          <w:szCs w:val="21"/>
        </w:rPr>
        <w:t>的方法列表查看</w:t>
      </w:r>
    </w:p>
    <w:p w14:paraId="0D03F498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ctrl+tab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切换目录及视图</w:t>
      </w:r>
    </w:p>
    <w:p w14:paraId="6BCB2C54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alt+shift+c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查看工程最近更改的地方</w:t>
      </w:r>
    </w:p>
    <w:p w14:paraId="6C708CCC" w14:textId="77777777" w:rsidR="00323708" w:rsidRPr="00323708" w:rsidRDefault="00323708" w:rsidP="0032370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ctrl+J:livetemp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模板查看</w:t>
      </w:r>
    </w:p>
    <w:p w14:paraId="34D658BC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9" w:name="t10"/>
      <w:bookmarkEnd w:id="9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代码快捷操作</w:t>
      </w:r>
    </w:p>
    <w:p w14:paraId="1E16EA0F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没有操作完成操作可以先写</w:t>
      </w:r>
      <w:proofErr w:type="spellStart"/>
      <w:r w:rsidRPr="00323708">
        <w:rPr>
          <w:rFonts w:ascii="Verdana" w:eastAsia="宋体" w:hAnsi="Verdana" w:cs="宋体"/>
          <w:color w:val="0000FF"/>
          <w:kern w:val="0"/>
          <w:szCs w:val="21"/>
        </w:rPr>
        <w:t>todo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进行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,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就可以在</w:t>
      </w:r>
      <w:proofErr w:type="spellStart"/>
      <w:r w:rsidRPr="00323708">
        <w:rPr>
          <w:rFonts w:ascii="Verdana" w:eastAsia="宋体" w:hAnsi="Verdana" w:cs="宋体"/>
          <w:color w:val="0000FF"/>
          <w:kern w:val="0"/>
          <w:szCs w:val="21"/>
        </w:rPr>
        <w:t>todo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的窗口进行查看</w:t>
      </w:r>
    </w:p>
    <w:p w14:paraId="701DF90B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F11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定义书签</w:t>
      </w:r>
    </w:p>
    <w:p w14:paraId="48E812A8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shift+F11: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查看书签</w:t>
      </w:r>
    </w:p>
    <w:p w14:paraId="0A209405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0000FF"/>
          <w:kern w:val="0"/>
          <w:szCs w:val="21"/>
        </w:rPr>
        <w:t>ctrl+J</w:t>
      </w:r>
      <w:proofErr w:type="spellEnd"/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快捷调出模板</w:t>
      </w:r>
    </w:p>
    <w:p w14:paraId="1EDB4741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alt+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点击断点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0000FF"/>
          <w:kern w:val="0"/>
          <w:szCs w:val="21"/>
        </w:rPr>
        <w:t>禁用断点</w:t>
      </w:r>
    </w:p>
    <w:p w14:paraId="5D494E5F" w14:textId="77777777" w:rsidR="00323708" w:rsidRPr="00323708" w:rsidRDefault="00323708" w:rsidP="0032370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调试状态下按下</w:t>
      </w:r>
      <w:r w:rsidRPr="00323708">
        <w:rPr>
          <w:rFonts w:ascii="Verdana" w:eastAsia="宋体" w:hAnsi="Verdana" w:cs="宋体"/>
          <w:color w:val="2B91AF"/>
          <w:kern w:val="0"/>
          <w:szCs w:val="21"/>
        </w:rPr>
        <w:t>:alt</w:t>
      </w:r>
      <w:r w:rsidRPr="00323708">
        <w:rPr>
          <w:rFonts w:ascii="Verdana" w:eastAsia="宋体" w:hAnsi="Verdana" w:cs="宋体"/>
          <w:color w:val="2B91AF"/>
          <w:kern w:val="0"/>
          <w:szCs w:val="21"/>
        </w:rPr>
        <w:t>查看变量能审查表达式的值</w:t>
      </w:r>
    </w:p>
    <w:p w14:paraId="60507078" w14:textId="77777777" w:rsidR="00323708" w:rsidRPr="00323708" w:rsidRDefault="00323708" w:rsidP="0032370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bookmarkStart w:id="10" w:name="t11"/>
      <w:bookmarkEnd w:id="10"/>
      <w:r w:rsidRPr="0032370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组合快捷键</w:t>
      </w:r>
    </w:p>
    <w:p w14:paraId="08F7A342" w14:textId="77777777" w:rsidR="00323708" w:rsidRPr="00323708" w:rsidRDefault="00323708" w:rsidP="0032370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F2: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定位错误</w:t>
      </w:r>
    </w:p>
    <w:p w14:paraId="1F3ED187" w14:textId="77777777" w:rsidR="00323708" w:rsidRPr="00323708" w:rsidRDefault="00323708" w:rsidP="0032370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alt+enter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修正错误</w:t>
      </w:r>
    </w:p>
    <w:p w14:paraId="47F8E483" w14:textId="77777777" w:rsidR="00323708" w:rsidRPr="00323708" w:rsidRDefault="00323708" w:rsidP="0032370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alt+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鼠标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进入列编辑模式</w:t>
      </w:r>
    </w:p>
    <w:p w14:paraId="32633F78" w14:textId="77777777" w:rsidR="00323708" w:rsidRPr="00323708" w:rsidRDefault="00323708" w:rsidP="0032370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23708">
        <w:rPr>
          <w:rFonts w:ascii="Verdana" w:eastAsia="宋体" w:hAnsi="Verdana" w:cs="宋体"/>
          <w:color w:val="333333"/>
          <w:kern w:val="0"/>
          <w:szCs w:val="21"/>
        </w:rPr>
        <w:t>ctrl+w</w:t>
      </w:r>
      <w:proofErr w:type="spellEnd"/>
      <w:r w:rsidRPr="00323708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选中单词</w:t>
      </w:r>
    </w:p>
    <w:p w14:paraId="2486BC2E" w14:textId="77777777" w:rsidR="00323708" w:rsidRPr="00323708" w:rsidRDefault="00323708" w:rsidP="0032370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2370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23708">
        <w:rPr>
          <w:rFonts w:ascii="Verdana" w:eastAsia="宋体" w:hAnsi="Verdana" w:cs="宋体"/>
          <w:color w:val="333333"/>
          <w:kern w:val="0"/>
          <w:szCs w:val="21"/>
        </w:rPr>
        <w:t>或其他组合操作</w:t>
      </w:r>
    </w:p>
    <w:p w14:paraId="0FAA04DB" w14:textId="77777777" w:rsidR="00323708" w:rsidRDefault="00323708">
      <w:pPr>
        <w:rPr>
          <w:color w:val="FF0000"/>
        </w:rPr>
      </w:pPr>
    </w:p>
    <w:p w14:paraId="0856B080" w14:textId="77777777" w:rsidR="00323708" w:rsidRDefault="00323708">
      <w:pPr>
        <w:rPr>
          <w:color w:val="FF0000"/>
        </w:rPr>
      </w:pPr>
    </w:p>
    <w:p w14:paraId="0BAC06D3" w14:textId="77777777" w:rsidR="00323708" w:rsidRDefault="00323708">
      <w:pPr>
        <w:rPr>
          <w:color w:val="FF0000"/>
        </w:rPr>
      </w:pPr>
    </w:p>
    <w:p w14:paraId="3509B5D1" w14:textId="78F3BE58" w:rsidR="00323708" w:rsidRDefault="00323708">
      <w:pPr>
        <w:rPr>
          <w:color w:val="FF0000"/>
        </w:rPr>
      </w:pPr>
    </w:p>
    <w:p w14:paraId="39DA21A4" w14:textId="00496B2C" w:rsidR="00E225E6" w:rsidRDefault="00E225E6">
      <w:pPr>
        <w:rPr>
          <w:color w:val="FF0000"/>
        </w:rPr>
      </w:pPr>
    </w:p>
    <w:p w14:paraId="478B3543" w14:textId="77777777" w:rsidR="00E225E6" w:rsidRPr="00E225E6" w:rsidRDefault="00E225E6" w:rsidP="00E225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turtle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t = </w:t>
      </w:r>
      <w:proofErr w:type="spellStart"/>
      <w:proofErr w:type="gramStart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turtle.Pen</w:t>
      </w:r>
      <w:proofErr w:type="spellEnd"/>
      <w:proofErr w:type="gramEnd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color = [</w:t>
      </w:r>
      <w:r w:rsidRPr="00E225E6">
        <w:rPr>
          <w:rFonts w:ascii="Consolas" w:eastAsia="宋体" w:hAnsi="Consolas" w:cs="宋体"/>
          <w:color w:val="6A8759"/>
          <w:kern w:val="0"/>
          <w:sz w:val="24"/>
          <w:szCs w:val="24"/>
        </w:rPr>
        <w:t>"red"</w:t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E225E6">
        <w:rPr>
          <w:rFonts w:ascii="Consolas" w:eastAsia="宋体" w:hAnsi="Consolas" w:cs="宋体"/>
          <w:color w:val="6A8759"/>
          <w:kern w:val="0"/>
          <w:sz w:val="24"/>
          <w:szCs w:val="24"/>
        </w:rPr>
        <w:t>"yellow"</w:t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E225E6">
        <w:rPr>
          <w:rFonts w:ascii="Consolas" w:eastAsia="宋体" w:hAnsi="Consolas" w:cs="宋体"/>
          <w:color w:val="6A8759"/>
          <w:kern w:val="0"/>
          <w:sz w:val="24"/>
          <w:szCs w:val="24"/>
        </w:rPr>
        <w:t>"blue"</w:t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E225E6">
        <w:rPr>
          <w:rFonts w:ascii="Consolas" w:eastAsia="宋体" w:hAnsi="Consolas" w:cs="宋体"/>
          <w:color w:val="6A8759"/>
          <w:kern w:val="0"/>
          <w:sz w:val="24"/>
          <w:szCs w:val="24"/>
        </w:rPr>
        <w:t>"green"</w:t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E225E6">
        <w:rPr>
          <w:rFonts w:ascii="Consolas" w:eastAsia="宋体" w:hAnsi="Consolas" w:cs="宋体"/>
          <w:color w:val="6A8759"/>
          <w:kern w:val="0"/>
          <w:sz w:val="24"/>
          <w:szCs w:val="24"/>
        </w:rPr>
        <w:t>"orange"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x </w:t>
      </w:r>
      <w:r w:rsidRPr="00E225E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E225E6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225E6">
        <w:rPr>
          <w:rFonts w:ascii="Consolas" w:eastAsia="宋体" w:hAnsi="Consolas" w:cs="宋体"/>
          <w:color w:val="6897BB"/>
          <w:kern w:val="0"/>
          <w:sz w:val="24"/>
          <w:szCs w:val="24"/>
        </w:rPr>
        <w:t>1000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t.pencolor</w:t>
      </w:r>
      <w:proofErr w:type="spellEnd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(color[x % </w:t>
      </w:r>
      <w:r w:rsidRPr="00E225E6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t.forward</w:t>
      </w:r>
      <w:proofErr w:type="spellEnd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(x)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t.left</w:t>
      </w:r>
      <w:proofErr w:type="spellEnd"/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225E6">
        <w:rPr>
          <w:rFonts w:ascii="Consolas" w:eastAsia="宋体" w:hAnsi="Consolas" w:cs="宋体"/>
          <w:color w:val="6897BB"/>
          <w:kern w:val="0"/>
          <w:sz w:val="24"/>
          <w:szCs w:val="24"/>
        </w:rPr>
        <w:t>91</w:t>
      </w:r>
      <w:r w:rsidRPr="00E225E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14:paraId="1BA11B41" w14:textId="77777777" w:rsidR="00E225E6" w:rsidRPr="00E225E6" w:rsidRDefault="00E225E6">
      <w:pPr>
        <w:rPr>
          <w:color w:val="FF0000"/>
        </w:rPr>
      </w:pPr>
    </w:p>
    <w:p w14:paraId="5EE6FA44" w14:textId="77777777" w:rsidR="00323708" w:rsidRDefault="00323708">
      <w:pPr>
        <w:rPr>
          <w:color w:val="FF0000"/>
        </w:rPr>
      </w:pPr>
    </w:p>
    <w:p w14:paraId="58812766" w14:textId="77777777" w:rsidR="00844A07" w:rsidRPr="00844A07" w:rsidRDefault="00844A07" w:rsidP="00844A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turtle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t = </w:t>
      </w:r>
      <w:proofErr w:type="spellStart"/>
      <w:proofErr w:type="gram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turtle.Pen</w:t>
      </w:r>
      <w:proofErr w:type="spellEnd"/>
      <w:proofErr w:type="gram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turtle.bgcolor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A07">
        <w:rPr>
          <w:rFonts w:ascii="Consolas" w:eastAsia="宋体" w:hAnsi="Consolas" w:cs="宋体"/>
          <w:color w:val="A5C261"/>
          <w:kern w:val="0"/>
          <w:sz w:val="24"/>
          <w:szCs w:val="24"/>
        </w:rPr>
        <w:t>"green"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color = (</w:t>
      </w:r>
      <w:r w:rsidRPr="00844A07">
        <w:rPr>
          <w:rFonts w:ascii="Consolas" w:eastAsia="宋体" w:hAnsi="Consolas" w:cs="宋体"/>
          <w:color w:val="A5C261"/>
          <w:kern w:val="0"/>
          <w:sz w:val="24"/>
          <w:szCs w:val="24"/>
        </w:rPr>
        <w:t>"rad"</w:t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44A07">
        <w:rPr>
          <w:rFonts w:ascii="Consolas" w:eastAsia="宋体" w:hAnsi="Consolas" w:cs="宋体"/>
          <w:color w:val="A5C261"/>
          <w:kern w:val="0"/>
          <w:sz w:val="24"/>
          <w:szCs w:val="24"/>
        </w:rPr>
        <w:t>"green"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</w:t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range(</w:t>
      </w:r>
      <w:r w:rsidRPr="00844A07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turtle.speed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A07">
        <w:rPr>
          <w:rFonts w:ascii="Consolas" w:eastAsia="宋体" w:hAnsi="Consolas" w:cs="宋体"/>
          <w:color w:val="6897BB"/>
          <w:kern w:val="0"/>
          <w:sz w:val="24"/>
          <w:szCs w:val="24"/>
        </w:rPr>
        <w:t>700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t.penup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t.forward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(a*</w:t>
      </w:r>
      <w:r w:rsidRPr="00844A07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t.write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(a</w:t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44A07">
        <w:rPr>
          <w:rFonts w:ascii="Consolas" w:eastAsia="宋体" w:hAnsi="Consolas" w:cs="宋体"/>
          <w:color w:val="AA4926"/>
          <w:kern w:val="0"/>
          <w:sz w:val="24"/>
          <w:szCs w:val="24"/>
        </w:rPr>
        <w:t>font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=(</w:t>
      </w:r>
      <w:r w:rsidRPr="00844A07">
        <w:rPr>
          <w:rFonts w:ascii="Consolas" w:eastAsia="宋体" w:hAnsi="Consolas" w:cs="宋体"/>
          <w:color w:val="A5C261"/>
          <w:kern w:val="0"/>
          <w:sz w:val="24"/>
          <w:szCs w:val="24"/>
        </w:rPr>
        <w:t>"HOT-Ninja Std R"</w:t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44A07">
        <w:rPr>
          <w:rFonts w:ascii="Consolas" w:eastAsia="宋体" w:hAnsi="Consolas" w:cs="宋体"/>
          <w:color w:val="6897BB"/>
          <w:kern w:val="0"/>
          <w:sz w:val="24"/>
          <w:szCs w:val="24"/>
        </w:rPr>
        <w:t>20</w:t>
      </w:r>
      <w:r w:rsidRPr="00844A0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844A07">
        <w:rPr>
          <w:rFonts w:ascii="Consolas" w:eastAsia="宋体" w:hAnsi="Consolas" w:cs="宋体"/>
          <w:color w:val="A5C261"/>
          <w:kern w:val="0"/>
          <w:sz w:val="24"/>
          <w:szCs w:val="24"/>
        </w:rPr>
        <w:t>"bold"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t.pendown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t.left</w:t>
      </w:r>
      <w:proofErr w:type="spellEnd"/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A07">
        <w:rPr>
          <w:rFonts w:ascii="Consolas" w:eastAsia="宋体" w:hAnsi="Consolas" w:cs="宋体"/>
          <w:color w:val="6897BB"/>
          <w:kern w:val="0"/>
          <w:sz w:val="24"/>
          <w:szCs w:val="24"/>
        </w:rPr>
        <w:t>90</w:t>
      </w:r>
      <w:r w:rsidRPr="00844A0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14:paraId="71E50441" w14:textId="77777777" w:rsidR="00323708" w:rsidRPr="00844A07" w:rsidRDefault="00323708">
      <w:pPr>
        <w:rPr>
          <w:color w:val="FF0000"/>
        </w:rPr>
      </w:pPr>
    </w:p>
    <w:p w14:paraId="4E695A4C" w14:textId="77777777" w:rsidR="00323708" w:rsidRDefault="00323708">
      <w:pPr>
        <w:rPr>
          <w:color w:val="FF0000"/>
        </w:rPr>
      </w:pPr>
    </w:p>
    <w:p w14:paraId="0A68DD59" w14:textId="77777777" w:rsidR="00323708" w:rsidRDefault="00323708">
      <w:pPr>
        <w:rPr>
          <w:color w:val="FF0000"/>
        </w:rPr>
      </w:pPr>
    </w:p>
    <w:p w14:paraId="6D9F3314" w14:textId="3AB9F13F" w:rsidR="007945C8" w:rsidRDefault="00667B65">
      <w:r w:rsidRPr="00667B65">
        <w:rPr>
          <w:rFonts w:hint="eastAsia"/>
          <w:color w:val="FF0000"/>
        </w:rPr>
        <w:t>1</w:t>
      </w:r>
      <w:r w:rsidR="007945C8">
        <w:rPr>
          <w:rFonts w:hint="eastAsia"/>
        </w:rPr>
        <w:t xml:space="preserve">起名习惯 </w:t>
      </w:r>
      <w:r w:rsidR="007945C8">
        <w:t xml:space="preserve">  </w:t>
      </w:r>
      <w:r w:rsidR="007945C8">
        <w:rPr>
          <w:rFonts w:hint="eastAsia"/>
        </w:rPr>
        <w:t>大小驼峰以及下划线</w:t>
      </w:r>
    </w:p>
    <w:p w14:paraId="1EF5E5B5" w14:textId="50E6B29C" w:rsidR="007945C8" w:rsidRPr="007945C8" w:rsidRDefault="00667B65">
      <w:r w:rsidRPr="00667B65">
        <w:rPr>
          <w:rFonts w:hint="eastAsia"/>
          <w:color w:val="FF0000"/>
        </w:rPr>
        <w:t>2</w:t>
      </w:r>
      <w:r w:rsidR="007945C8">
        <w:rPr>
          <w:rFonts w:hint="eastAsia"/>
        </w:rPr>
        <w:t>注释#及六引号</w:t>
      </w:r>
    </w:p>
    <w:p w14:paraId="4593E4C4" w14:textId="1C7D722D" w:rsidR="007945C8" w:rsidRDefault="00667B65">
      <w:r w:rsidRPr="00667B65">
        <w:rPr>
          <w:rFonts w:hint="eastAsia"/>
          <w:color w:val="FF0000"/>
        </w:rPr>
        <w:t>3</w:t>
      </w:r>
      <w:r w:rsidR="007945C8">
        <w:rPr>
          <w:rFonts w:hint="eastAsia"/>
        </w:rPr>
        <w:t>变量类型</w:t>
      </w:r>
    </w:p>
    <w:p w14:paraId="2632B707" w14:textId="1391F05B" w:rsidR="007945C8" w:rsidRDefault="00667B65">
      <w:r w:rsidRPr="00667B65">
        <w:rPr>
          <w:rFonts w:hint="eastAsia"/>
          <w:color w:val="FF0000"/>
        </w:rPr>
        <w:t>4</w:t>
      </w:r>
      <w:r w:rsidR="007945C8">
        <w:rPr>
          <w:rFonts w:hint="eastAsia"/>
        </w:rPr>
        <w:t>格式变量（简洁）</w:t>
      </w:r>
    </w:p>
    <w:p w14:paraId="7655BA6B" w14:textId="703587B0" w:rsidR="000228E0" w:rsidRDefault="000228E0" w:rsidP="00C12F92">
      <w:r>
        <w:rPr>
          <w:noProof/>
        </w:rPr>
        <w:lastRenderedPageBreak/>
        <w:drawing>
          <wp:inline distT="0" distB="0" distL="0" distR="0" wp14:anchorId="2379E91E" wp14:editId="74EDFF25">
            <wp:extent cx="5274310" cy="1746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299" w14:textId="60BE9BE3" w:rsidR="00C12F92" w:rsidRDefault="00C12F92" w:rsidP="00C12F92">
      <w:r>
        <w:rPr>
          <w:rFonts w:hint="eastAsia"/>
        </w:rPr>
        <w:t xml:space="preserve">位数（整数%03d（三位整数） </w:t>
      </w:r>
      <w:r>
        <w:t xml:space="preserve"> </w:t>
      </w:r>
      <w:r>
        <w:rPr>
          <w:rFonts w:hint="eastAsia"/>
        </w:rPr>
        <w:t>小数%</w:t>
      </w:r>
      <w:r w:rsidR="00667B65">
        <w:rPr>
          <w:rFonts w:hint="eastAsia"/>
        </w:rPr>
        <w:t>.3f（三位小数）</w:t>
      </w:r>
      <w:r>
        <w:rPr>
          <w:rFonts w:hint="eastAsia"/>
        </w:rPr>
        <w:t>）</w:t>
      </w:r>
    </w:p>
    <w:p w14:paraId="0B6F4296" w14:textId="6F1051B9" w:rsidR="00667B65" w:rsidRDefault="00B02C81" w:rsidP="00C12F92">
      <w:r>
        <w:rPr>
          <w:rFonts w:hint="eastAsia"/>
        </w:rPr>
        <w:t>多个值时%（，，，）</w:t>
      </w:r>
    </w:p>
    <w:p w14:paraId="601C1300" w14:textId="56118029" w:rsidR="00323708" w:rsidRDefault="00584AA7" w:rsidP="00C12F92">
      <w:r w:rsidRPr="006348BA">
        <w:rPr>
          <w:rFonts w:hint="eastAsia"/>
          <w:color w:val="FF0000"/>
        </w:rPr>
        <w:t>5</w:t>
      </w:r>
      <w:r>
        <w:rPr>
          <w:rFonts w:hint="eastAsia"/>
        </w:rPr>
        <w:t>#表示注释</w:t>
      </w:r>
    </w:p>
    <w:p w14:paraId="153FE0F6" w14:textId="6DED6D14" w:rsidR="00584AA7" w:rsidRDefault="00584AA7" w:rsidP="00C12F92">
      <w:r w:rsidRPr="006348BA">
        <w:rPr>
          <w:rFonts w:hint="eastAsia"/>
          <w:color w:val="FF0000"/>
        </w:rPr>
        <w:t>6</w:t>
      </w:r>
      <w:r>
        <w:rPr>
          <w:rFonts w:hint="eastAsia"/>
        </w:rPr>
        <w:t>\n表示换行符号</w:t>
      </w:r>
    </w:p>
    <w:p w14:paraId="386418A2" w14:textId="17A113D0" w:rsidR="00323708" w:rsidRDefault="006348BA" w:rsidP="00C12F92">
      <w:r w:rsidRPr="006348BA">
        <w:rPr>
          <w:rFonts w:hint="eastAsia"/>
          <w:color w:val="FF0000"/>
        </w:rPr>
        <w:t>7</w:t>
      </w:r>
      <w:r>
        <w:rPr>
          <w:rFonts w:hint="eastAsia"/>
        </w:rPr>
        <w:t>eval（数字）</w:t>
      </w:r>
    </w:p>
    <w:p w14:paraId="1981DF71" w14:textId="53B11423" w:rsidR="00ED65E0" w:rsidRDefault="00ED65E0" w:rsidP="00C12F92">
      <w:r>
        <w:t>R</w:t>
      </w:r>
      <w:r>
        <w:rPr>
          <w:rFonts w:hint="eastAsia"/>
        </w:rPr>
        <w:t>ound（）</w:t>
      </w:r>
      <w:r w:rsidRPr="00ED65E0">
        <w:rPr>
          <w:noProof/>
        </w:rPr>
        <w:drawing>
          <wp:inline distT="0" distB="0" distL="0" distR="0" wp14:anchorId="367E942F" wp14:editId="3107AD8F">
            <wp:extent cx="2720576" cy="25148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转换为最近整数并赋值</w:t>
      </w:r>
    </w:p>
    <w:p w14:paraId="4B5E5429" w14:textId="7CCF93BD" w:rsidR="00936787" w:rsidRPr="00936787" w:rsidRDefault="00936787" w:rsidP="00936787"/>
    <w:p w14:paraId="4263BA9D" w14:textId="06FAE3BE" w:rsidR="00936787" w:rsidRPr="00936787" w:rsidRDefault="00936787" w:rsidP="00936787"/>
    <w:p w14:paraId="61FFA72B" w14:textId="27BD10D6" w:rsidR="00936787" w:rsidRPr="00936787" w:rsidRDefault="00936787" w:rsidP="00936787"/>
    <w:p w14:paraId="1B3BB105" w14:textId="5C02C709" w:rsidR="00936787" w:rsidRPr="00936787" w:rsidRDefault="00936787" w:rsidP="00936787"/>
    <w:p w14:paraId="719A8347" w14:textId="4FAB20EB" w:rsidR="00936787" w:rsidRPr="00936787" w:rsidRDefault="00936787" w:rsidP="00936787"/>
    <w:p w14:paraId="731AC763" w14:textId="65601002" w:rsidR="00936787" w:rsidRPr="00936787" w:rsidRDefault="00936787" w:rsidP="00936787"/>
    <w:p w14:paraId="3152FE0F" w14:textId="57E95D6A" w:rsidR="00936787" w:rsidRPr="00936787" w:rsidRDefault="00936787" w:rsidP="00936787"/>
    <w:p w14:paraId="2EB18ECA" w14:textId="434A89F7" w:rsidR="00936787" w:rsidRDefault="00CD4455" w:rsidP="00936787">
      <w:r>
        <w:rPr>
          <w:rFonts w:hint="eastAsia"/>
        </w:rPr>
        <w:t>链式调用</w:t>
      </w:r>
    </w:p>
    <w:p w14:paraId="1D9BA2F2" w14:textId="3FF6E9AE" w:rsidR="00CD4455" w:rsidRPr="00936787" w:rsidRDefault="00CD4455" w:rsidP="00936787">
      <w:r>
        <w:rPr>
          <w:rStyle w:val="HTML1"/>
          <w:color w:val="333333"/>
          <w:shd w:val="clear" w:color="auto" w:fill="FFFFFF"/>
        </w:rPr>
        <w:t xml:space="preserve">Student </w:t>
      </w:r>
      <w:proofErr w:type="spellStart"/>
      <w:r>
        <w:rPr>
          <w:rStyle w:val="HTML1"/>
          <w:color w:val="333333"/>
          <w:shd w:val="clear" w:color="auto" w:fill="FFFFFF"/>
        </w:rPr>
        <w:t>student</w:t>
      </w:r>
      <w:proofErr w:type="spellEnd"/>
      <w:r>
        <w:rPr>
          <w:rStyle w:val="HTML1"/>
          <w:color w:val="333333"/>
          <w:shd w:val="clear" w:color="auto" w:fill="FFFFFF"/>
        </w:rPr>
        <w:t xml:space="preserve"> = new</w:t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Style w:val="HTML1"/>
          <w:color w:val="333333"/>
          <w:shd w:val="clear" w:color="auto" w:fill="FFFFFF"/>
        </w:rPr>
        <w:t>Student(</w:t>
      </w:r>
      <w:proofErr w:type="gramStart"/>
      <w:r>
        <w:rPr>
          <w:rStyle w:val="HTML1"/>
          <w:color w:val="333333"/>
          <w:shd w:val="clear" w:color="auto" w:fill="FFFFFF"/>
        </w:rPr>
        <w:t>).</w:t>
      </w:r>
      <w:proofErr w:type="spellStart"/>
      <w:r>
        <w:rPr>
          <w:rStyle w:val="HTML1"/>
          <w:color w:val="333333"/>
          <w:shd w:val="clear" w:color="auto" w:fill="FFFFFF"/>
        </w:rPr>
        <w:t>setStudentName</w:t>
      </w:r>
      <w:proofErr w:type="spellEnd"/>
      <w:proofErr w:type="gramEnd"/>
      <w:r>
        <w:rPr>
          <w:rStyle w:val="HTML1"/>
          <w:color w:val="333333"/>
          <w:shd w:val="clear" w:color="auto" w:fill="FFFFFF"/>
        </w:rPr>
        <w:t>("</w:t>
      </w:r>
      <w:proofErr w:type="spellStart"/>
      <w:r>
        <w:rPr>
          <w:rStyle w:val="HTML1"/>
          <w:color w:val="333333"/>
          <w:shd w:val="clear" w:color="auto" w:fill="FFFFFF"/>
        </w:rPr>
        <w:t>jhon</w:t>
      </w:r>
      <w:proofErr w:type="spellEnd"/>
      <w:r>
        <w:rPr>
          <w:rStyle w:val="HTML1"/>
          <w:color w:val="333333"/>
          <w:shd w:val="clear" w:color="auto" w:fill="FFFFFF"/>
        </w:rPr>
        <w:t>")</w:t>
      </w:r>
      <w:r>
        <w:rPr>
          <w:rFonts w:ascii="Verdana" w:hAnsi="Verdana"/>
          <w:color w:val="333333"/>
        </w:rPr>
        <w:br/>
      </w:r>
      <w:r>
        <w:rPr>
          <w:rStyle w:val="HTML1"/>
          <w:color w:val="333333"/>
          <w:shd w:val="clear" w:color="auto" w:fill="FFFFFF"/>
        </w:rPr>
        <w:t>              .</w:t>
      </w:r>
      <w:proofErr w:type="spellStart"/>
      <w:r>
        <w:rPr>
          <w:rStyle w:val="HTML1"/>
          <w:color w:val="333333"/>
          <w:shd w:val="clear" w:color="auto" w:fill="FFFFFF"/>
        </w:rPr>
        <w:t>seAge</w:t>
      </w:r>
      <w:proofErr w:type="spellEnd"/>
      <w:r>
        <w:rPr>
          <w:rStyle w:val="HTML1"/>
          <w:color w:val="333333"/>
          <w:shd w:val="clear" w:color="auto" w:fill="FFFFFF"/>
        </w:rPr>
        <w:t>(18)</w:t>
      </w:r>
      <w:r>
        <w:rPr>
          <w:rFonts w:ascii="Verdana" w:hAnsi="Verdana"/>
          <w:color w:val="333333"/>
        </w:rPr>
        <w:br/>
      </w:r>
      <w:r>
        <w:rPr>
          <w:rStyle w:val="HTML1"/>
          <w:color w:val="333333"/>
          <w:shd w:val="clear" w:color="auto" w:fill="FFFFFF"/>
        </w:rPr>
        <w:t>              .</w:t>
      </w:r>
      <w:proofErr w:type="spellStart"/>
      <w:r>
        <w:rPr>
          <w:rStyle w:val="HTML1"/>
          <w:color w:val="333333"/>
          <w:shd w:val="clear" w:color="auto" w:fill="FFFFFF"/>
        </w:rPr>
        <w:t>setSex</w:t>
      </w:r>
      <w:proofErr w:type="spellEnd"/>
      <w:r>
        <w:rPr>
          <w:rStyle w:val="HTML1"/>
          <w:color w:val="333333"/>
          <w:shd w:val="clear" w:color="auto" w:fill="FFFFFF"/>
        </w:rPr>
        <w:t>("M")</w:t>
      </w:r>
      <w:r>
        <w:rPr>
          <w:rFonts w:ascii="Verdana" w:hAnsi="Verdana"/>
          <w:color w:val="333333"/>
        </w:rPr>
        <w:br/>
      </w:r>
      <w:r>
        <w:rPr>
          <w:rStyle w:val="HTML1"/>
          <w:color w:val="333333"/>
          <w:shd w:val="clear" w:color="auto" w:fill="FFFFFF"/>
        </w:rPr>
        <w:t>              .</w:t>
      </w:r>
      <w:proofErr w:type="spellStart"/>
      <w:r>
        <w:rPr>
          <w:rStyle w:val="HTML1"/>
          <w:color w:val="333333"/>
          <w:shd w:val="clear" w:color="auto" w:fill="FFFFFF"/>
        </w:rPr>
        <w:t>setNumber</w:t>
      </w:r>
      <w:proofErr w:type="spellEnd"/>
      <w:r>
        <w:rPr>
          <w:rStyle w:val="HTML1"/>
          <w:color w:val="333333"/>
          <w:shd w:val="clear" w:color="auto" w:fill="FFFFFF"/>
        </w:rPr>
        <w:t>("11011010");</w:t>
      </w:r>
    </w:p>
    <w:p w14:paraId="0FB812FB" w14:textId="23BCD7F7" w:rsidR="00936787" w:rsidRPr="00936787" w:rsidRDefault="00936787" w:rsidP="00936787"/>
    <w:p w14:paraId="1EB5DBB9" w14:textId="41BB1C80" w:rsidR="00936787" w:rsidRPr="00936787" w:rsidRDefault="00936787" w:rsidP="00936787"/>
    <w:p w14:paraId="4241419A" w14:textId="5C7E8863" w:rsidR="00936787" w:rsidRPr="00936787" w:rsidRDefault="00936787" w:rsidP="00936787"/>
    <w:p w14:paraId="7D4316D4" w14:textId="11CFAD31" w:rsidR="00936787" w:rsidRPr="00936787" w:rsidRDefault="00936787" w:rsidP="00936787"/>
    <w:p w14:paraId="6733F31C" w14:textId="4F026FDC" w:rsidR="00936787" w:rsidRPr="00936787" w:rsidRDefault="00936787" w:rsidP="00936787"/>
    <w:p w14:paraId="2B8A19F9" w14:textId="40848958" w:rsidR="00936787" w:rsidRPr="00936787" w:rsidRDefault="00936787" w:rsidP="00936787">
      <w:r>
        <w:rPr>
          <w:rFonts w:hint="eastAsia"/>
        </w:rPr>
        <w:t xml:space="preserve"> </w:t>
      </w:r>
      <w:proofErr w:type="spellStart"/>
      <w:r w:rsidR="004E0454">
        <w:t>Setbackground</w:t>
      </w:r>
      <w:proofErr w:type="spellEnd"/>
      <w:r w:rsidR="004E0454">
        <w:rPr>
          <w:rFonts w:hint="eastAsia"/>
        </w:rPr>
        <w:t>必须得在单元格有内容的情况下才能使用</w:t>
      </w:r>
    </w:p>
    <w:p w14:paraId="3750D0BA" w14:textId="5D411E15" w:rsidR="00936787" w:rsidRDefault="00936787" w:rsidP="00936787"/>
    <w:p w14:paraId="262BE326" w14:textId="7CB5E245" w:rsidR="00936787" w:rsidRDefault="00936787" w:rsidP="00936787"/>
    <w:p w14:paraId="68B67D7B" w14:textId="3BF8C0CF" w:rsidR="00936787" w:rsidRDefault="00936787" w:rsidP="00936787"/>
    <w:p w14:paraId="510998F8" w14:textId="783E3EC7" w:rsidR="00936787" w:rsidRDefault="00936787" w:rsidP="00936787"/>
    <w:p w14:paraId="06FB4C96" w14:textId="71B5C65E" w:rsidR="00936787" w:rsidRDefault="00936787" w:rsidP="00936787"/>
    <w:p w14:paraId="658806F9" w14:textId="2E805DFE" w:rsidR="00936787" w:rsidRDefault="00936787" w:rsidP="00936787"/>
    <w:p w14:paraId="0DA2A375" w14:textId="33656C3D" w:rsidR="00936787" w:rsidRDefault="00936787" w:rsidP="00936787"/>
    <w:p w14:paraId="54F6247E" w14:textId="01E2E8CB" w:rsidR="00936787" w:rsidRDefault="00936787" w:rsidP="00936787"/>
    <w:p w14:paraId="79096040" w14:textId="77BE7368" w:rsidR="00936787" w:rsidRDefault="00936787" w:rsidP="00936787"/>
    <w:p w14:paraId="605E4CCC" w14:textId="1CB51D3B" w:rsidR="00936787" w:rsidRDefault="00936787" w:rsidP="00936787"/>
    <w:p w14:paraId="6B2F2238" w14:textId="0A40AA9E" w:rsidR="00936787" w:rsidRDefault="00936787" w:rsidP="00936787"/>
    <w:p w14:paraId="6DDE3501" w14:textId="00A45DC1" w:rsidR="00936787" w:rsidRDefault="00936787" w:rsidP="00936787"/>
    <w:p w14:paraId="3CAD684A" w14:textId="77777777" w:rsidR="00936787" w:rsidRPr="00936787" w:rsidRDefault="00936787" w:rsidP="00936787"/>
    <w:p w14:paraId="3B513F24" w14:textId="6D5B1B73" w:rsidR="00936787" w:rsidRDefault="00936787" w:rsidP="00936787">
      <w:pPr>
        <w:rPr>
          <w:sz w:val="48"/>
          <w:szCs w:val="52"/>
        </w:rPr>
      </w:pPr>
      <w:r w:rsidRPr="00936787">
        <w:rPr>
          <w:rFonts w:hint="eastAsia"/>
          <w:sz w:val="48"/>
          <w:szCs w:val="52"/>
        </w:rPr>
        <w:t>PYQT</w:t>
      </w:r>
      <w:r w:rsidRPr="00936787">
        <w:rPr>
          <w:sz w:val="48"/>
          <w:szCs w:val="52"/>
        </w:rPr>
        <w:t>5</w:t>
      </w:r>
    </w:p>
    <w:p w14:paraId="4CEDDA2A" w14:textId="77777777" w:rsidR="00936787" w:rsidRPr="00936787" w:rsidRDefault="00936787" w:rsidP="00936787"/>
    <w:p w14:paraId="14999999" w14:textId="1A26ECDE" w:rsidR="00936787" w:rsidRDefault="00936787" w:rsidP="00936787">
      <w:r w:rsidRPr="00936787">
        <w:rPr>
          <w:rFonts w:hint="eastAsia"/>
          <w:color w:val="FF0000"/>
        </w:rPr>
        <w:t>气泡提示</w:t>
      </w:r>
      <w:r w:rsidR="008F65F2">
        <w:rPr>
          <w:rFonts w:hint="eastAsia"/>
        </w:rPr>
        <w:t>：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QToolTip</w:t>
      </w:r>
      <w:proofErr w:type="spellEnd"/>
    </w:p>
    <w:p w14:paraId="763F465F" w14:textId="73CC5E7F" w:rsidR="00936787" w:rsidRPr="00936787" w:rsidRDefault="00936787" w:rsidP="00936787">
      <w:r w:rsidRPr="008F65F2">
        <w:rPr>
          <w:rFonts w:hint="eastAsia"/>
          <w:color w:val="FF0000"/>
        </w:rPr>
        <w:t>设置程序图标</w:t>
      </w:r>
      <w:r>
        <w:rPr>
          <w:rFonts w:hint="eastAsia"/>
        </w:rPr>
        <w:t>：引入</w:t>
      </w:r>
      <w:proofErr w:type="spellStart"/>
      <w:r>
        <w:rPr>
          <w:rFonts w:hint="eastAsia"/>
        </w:rPr>
        <w:t>QIcon</w:t>
      </w:r>
      <w:proofErr w:type="spellEnd"/>
    </w:p>
    <w:p w14:paraId="63A63D06" w14:textId="77777777" w:rsidR="00936787" w:rsidRPr="00936787" w:rsidRDefault="00936787" w:rsidP="00936787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</w:t>
      </w:r>
      <w:r w:rsidRPr="00936787">
        <w:rPr>
          <w:rFonts w:ascii="Consolas" w:eastAsia="宋体" w:hAnsi="Consolas" w:cs="宋体"/>
          <w:color w:val="B294BB"/>
          <w:kern w:val="0"/>
          <w:szCs w:val="21"/>
        </w:rPr>
        <w:t>def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</w:t>
      </w:r>
      <w:proofErr w:type="spellStart"/>
      <w:r w:rsidRPr="00936787">
        <w:rPr>
          <w:rFonts w:ascii="Consolas" w:eastAsia="宋体" w:hAnsi="Consolas" w:cs="宋体"/>
          <w:color w:val="81A2BE"/>
          <w:kern w:val="0"/>
          <w:szCs w:val="21"/>
        </w:rPr>
        <w:t>initUI</w:t>
      </w:r>
      <w:proofErr w:type="spell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self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):</w:t>
      </w:r>
    </w:p>
    <w:p w14:paraId="7B800317" w14:textId="62DFD428" w:rsidR="00936787" w:rsidRPr="00936787" w:rsidRDefault="00936787" w:rsidP="00936787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</w:t>
      </w:r>
      <w:proofErr w:type="spellStart"/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QToolTip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setFont</w:t>
      </w:r>
      <w:proofErr w:type="spell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QFont</w:t>
      </w:r>
      <w:proofErr w:type="spell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'</w:t>
      </w:r>
      <w:proofErr w:type="spellStart"/>
      <w:r w:rsidRPr="00936787">
        <w:rPr>
          <w:rFonts w:ascii="Consolas" w:eastAsia="宋体" w:hAnsi="Consolas" w:cs="宋体"/>
          <w:color w:val="B5BD68"/>
          <w:kern w:val="0"/>
          <w:szCs w:val="21"/>
        </w:rPr>
        <w:t>SansSerif</w:t>
      </w:r>
      <w:proofErr w:type="spellEnd"/>
      <w:r w:rsidRPr="00936787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))</w:t>
      </w:r>
      <w:r w:rsidR="008F65F2">
        <w:rPr>
          <w:rFonts w:ascii="Consolas" w:eastAsia="宋体" w:hAnsi="Consolas" w:cs="宋体"/>
          <w:color w:val="999999"/>
          <w:kern w:val="0"/>
          <w:szCs w:val="21"/>
        </w:rPr>
        <w:t xml:space="preserve"> #</w:t>
      </w:r>
      <w:r w:rsidR="008F65F2">
        <w:rPr>
          <w:rFonts w:ascii="Consolas" w:eastAsia="宋体" w:hAnsi="Consolas" w:cs="宋体" w:hint="eastAsia"/>
          <w:color w:val="999999"/>
          <w:kern w:val="0"/>
          <w:szCs w:val="21"/>
        </w:rPr>
        <w:t>设置气泡提示字体的格式</w:t>
      </w:r>
    </w:p>
    <w:p w14:paraId="7903897B" w14:textId="77777777" w:rsidR="00936787" w:rsidRPr="00936787" w:rsidRDefault="00936787" w:rsidP="00936787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</w:t>
      </w:r>
      <w:proofErr w:type="spellStart"/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self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setToolTip</w:t>
      </w:r>
      <w:proofErr w:type="spell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这是一个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&lt;b&gt;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气泡提示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&lt;/b&gt;"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282E5886" w14:textId="4448A54F" w:rsidR="00936787" w:rsidRPr="00936787" w:rsidRDefault="00936787" w:rsidP="00936787">
      <w:pPr>
        <w:widowControl/>
        <w:jc w:val="left"/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</w:pP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 xml:space="preserve">        </w:t>
      </w:r>
      <w:proofErr w:type="spellStart"/>
      <w:proofErr w:type="gramStart"/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self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setWindowIcon</w:t>
      </w:r>
      <w:proofErr w:type="spellEnd"/>
      <w:proofErr w:type="gram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spellStart"/>
      <w:r w:rsidRPr="00936787">
        <w:rPr>
          <w:rFonts w:ascii="Consolas" w:eastAsia="宋体" w:hAnsi="Consolas" w:cs="宋体"/>
          <w:color w:val="C5C8C6"/>
          <w:kern w:val="0"/>
          <w:szCs w:val="21"/>
          <w:shd w:val="clear" w:color="auto" w:fill="1D1F21"/>
        </w:rPr>
        <w:t>QIcon</w:t>
      </w:r>
      <w:proofErr w:type="spellEnd"/>
      <w:r w:rsidRPr="00936787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936787">
        <w:rPr>
          <w:rFonts w:ascii="Consolas" w:eastAsia="宋体" w:hAnsi="Consolas" w:cs="宋体"/>
          <w:color w:val="B5BD68"/>
          <w:kern w:val="0"/>
          <w:szCs w:val="21"/>
        </w:rPr>
        <w:t>"Python2.ico"</w:t>
      </w:r>
      <w:r w:rsidRPr="00936787">
        <w:rPr>
          <w:rFonts w:ascii="Consolas" w:eastAsia="宋体" w:hAnsi="Consolas" w:cs="宋体"/>
          <w:color w:val="999999"/>
          <w:kern w:val="0"/>
          <w:szCs w:val="21"/>
        </w:rPr>
        <w:t>))</w:t>
      </w:r>
    </w:p>
    <w:p w14:paraId="02FA3CBA" w14:textId="77777777" w:rsidR="00936787" w:rsidRDefault="00936787" w:rsidP="00936787">
      <w:pPr>
        <w:tabs>
          <w:tab w:val="left" w:pos="6858"/>
        </w:tabs>
      </w:pPr>
    </w:p>
    <w:p w14:paraId="55ED71E1" w14:textId="1136B97B" w:rsidR="00936787" w:rsidRDefault="00936787" w:rsidP="00936787">
      <w:pPr>
        <w:tabs>
          <w:tab w:val="left" w:pos="6858"/>
        </w:tabs>
      </w:pPr>
    </w:p>
    <w:p w14:paraId="53533139" w14:textId="77777777" w:rsidR="008F65F2" w:rsidRPr="00212F44" w:rsidRDefault="008F65F2" w:rsidP="008F65F2">
      <w:pPr>
        <w:pStyle w:val="5"/>
        <w:shd w:val="clear" w:color="auto" w:fill="262728"/>
        <w:spacing w:before="120" w:after="240" w:line="390" w:lineRule="atLeast"/>
        <w:rPr>
          <w:rFonts w:ascii="微软雅黑" w:eastAsia="微软雅黑" w:hAnsi="微软雅黑"/>
          <w:color w:val="FFFFFF" w:themeColor="background1"/>
          <w:sz w:val="21"/>
          <w:szCs w:val="21"/>
        </w:rPr>
      </w:pPr>
      <w:r w:rsidRPr="00212F44">
        <w:rPr>
          <w:rFonts w:ascii="微软雅黑" w:eastAsia="微软雅黑" w:hAnsi="微软雅黑" w:hint="eastAsia"/>
          <w:color w:val="FFFFFF" w:themeColor="background1"/>
          <w:sz w:val="21"/>
          <w:szCs w:val="21"/>
        </w:rPr>
        <w:t>快速定位指定行</w:t>
      </w:r>
    </w:p>
    <w:p w14:paraId="35E84D8B" w14:textId="64524D46" w:rsidR="008F65F2" w:rsidRPr="00212F44" w:rsidRDefault="008F65F2" w:rsidP="00212F44">
      <w:pPr>
        <w:widowControl/>
        <w:numPr>
          <w:ilvl w:val="0"/>
          <w:numId w:val="12"/>
        </w:numPr>
        <w:shd w:val="clear" w:color="auto" w:fill="262728"/>
        <w:spacing w:before="120"/>
        <w:ind w:left="1200"/>
        <w:jc w:val="left"/>
        <w:rPr>
          <w:rStyle w:val="HTML1"/>
          <w:rFonts w:ascii="Arial" w:hAnsi="Arial" w:cs="Arial"/>
          <w:color w:val="C4C4C8"/>
        </w:rPr>
      </w:pPr>
      <w:r>
        <w:rPr>
          <w:rFonts w:ascii="Arial" w:hAnsi="Arial" w:cs="Arial"/>
          <w:color w:val="C4C4C8"/>
        </w:rPr>
        <w:t>当表格中的行数过多时，可以通过直接输入行号定位并显示，示例：</w:t>
      </w:r>
    </w:p>
    <w:p w14:paraId="2BF3A0D1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import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sys</w:t>
      </w:r>
    </w:p>
    <w:p w14:paraId="3C6D4B2A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from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PyQt5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QtCore </w:t>
      </w:r>
      <w:r>
        <w:rPr>
          <w:rStyle w:val="token"/>
          <w:rFonts w:ascii="Consolas" w:hAnsi="Consolas"/>
          <w:color w:val="B294BB"/>
          <w:sz w:val="21"/>
          <w:szCs w:val="21"/>
        </w:rPr>
        <w:t>import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*</w:t>
      </w:r>
    </w:p>
    <w:p w14:paraId="47E970E9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from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PyQt5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QtGui </w:t>
      </w:r>
      <w:r>
        <w:rPr>
          <w:rStyle w:val="token"/>
          <w:rFonts w:ascii="Consolas" w:hAnsi="Consolas"/>
          <w:color w:val="B294BB"/>
          <w:sz w:val="21"/>
          <w:szCs w:val="21"/>
        </w:rPr>
        <w:t>import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*</w:t>
      </w:r>
    </w:p>
    <w:p w14:paraId="619D6EA3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from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PyQt5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QtWidgets </w:t>
      </w:r>
      <w:r>
        <w:rPr>
          <w:rStyle w:val="token"/>
          <w:rFonts w:ascii="Consolas" w:hAnsi="Consolas"/>
          <w:color w:val="B294BB"/>
          <w:sz w:val="21"/>
          <w:szCs w:val="21"/>
        </w:rPr>
        <w:t>import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*</w:t>
      </w:r>
    </w:p>
    <w:p w14:paraId="6FAA54CE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</w:p>
    <w:p w14:paraId="74844AC2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</w:p>
    <w:p w14:paraId="1234F249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class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C5C8C6"/>
          <w:sz w:val="21"/>
          <w:szCs w:val="21"/>
        </w:rPr>
        <w:t>Table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C5C8C6"/>
          <w:sz w:val="21"/>
          <w:szCs w:val="21"/>
        </w:rPr>
        <w:t>QWidget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):</w:t>
      </w:r>
    </w:p>
    <w:p w14:paraId="143F8D19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B294BB"/>
          <w:sz w:val="21"/>
          <w:szCs w:val="21"/>
        </w:rPr>
        <w:t>def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1A2BE"/>
          <w:sz w:val="21"/>
          <w:szCs w:val="21"/>
        </w:rPr>
        <w:t>__</w:t>
      </w:r>
      <w:proofErr w:type="spellStart"/>
      <w:r>
        <w:rPr>
          <w:rStyle w:val="token"/>
          <w:rFonts w:ascii="Consolas" w:hAnsi="Consolas"/>
          <w:color w:val="81A2BE"/>
          <w:sz w:val="21"/>
          <w:szCs w:val="21"/>
        </w:rPr>
        <w:t>init</w:t>
      </w:r>
      <w:proofErr w:type="spellEnd"/>
      <w:r>
        <w:rPr>
          <w:rStyle w:val="token"/>
          <w:rFonts w:ascii="Consolas" w:hAnsi="Consolas"/>
          <w:color w:val="81A2BE"/>
          <w:sz w:val="21"/>
          <w:szCs w:val="21"/>
        </w:rPr>
        <w:t>__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):</w:t>
      </w:r>
    </w:p>
    <w:p w14:paraId="6514C2DC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B5BD68"/>
          <w:sz w:val="21"/>
          <w:szCs w:val="21"/>
        </w:rPr>
        <w:t>super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C5C8C6"/>
          <w:sz w:val="21"/>
          <w:szCs w:val="21"/>
        </w:rPr>
        <w:t>Table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self</w:t>
      </w:r>
      <w:r>
        <w:rPr>
          <w:rStyle w:val="token"/>
          <w:rFonts w:ascii="Consolas" w:hAnsi="Consolas"/>
          <w:color w:val="999999"/>
          <w:sz w:val="21"/>
          <w:szCs w:val="21"/>
        </w:rPr>
        <w:t>).</w:t>
      </w:r>
      <w:r>
        <w:rPr>
          <w:rStyle w:val="HTML1"/>
          <w:rFonts w:ascii="Consolas" w:hAnsi="Consolas"/>
          <w:color w:val="C5C8C6"/>
          <w:sz w:val="21"/>
          <w:szCs w:val="21"/>
        </w:rPr>
        <w:t>__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init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>__</w:t>
      </w:r>
      <w:r>
        <w:rPr>
          <w:rStyle w:val="token"/>
          <w:rFonts w:ascii="Consolas" w:hAnsi="Consolas"/>
          <w:color w:val="999999"/>
          <w:sz w:val="21"/>
          <w:szCs w:val="21"/>
        </w:rPr>
        <w:t>()</w:t>
      </w:r>
    </w:p>
    <w:p w14:paraId="68845666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initUI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</w:p>
    <w:p w14:paraId="37F37726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</w:p>
    <w:p w14:paraId="122EBC75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B294BB"/>
          <w:sz w:val="21"/>
          <w:szCs w:val="21"/>
        </w:rPr>
        <w:t>def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81A2BE"/>
          <w:sz w:val="21"/>
          <w:szCs w:val="21"/>
        </w:rPr>
        <w:t>initUI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):</w:t>
      </w:r>
    </w:p>
    <w:p w14:paraId="26008B34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setWindowTitle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B5BD68"/>
          <w:sz w:val="21"/>
          <w:szCs w:val="21"/>
        </w:rPr>
        <w:t>QTableWidget</w:t>
      </w:r>
      <w:proofErr w:type="spellEnd"/>
      <w:r>
        <w:rPr>
          <w:rStyle w:val="token"/>
          <w:rFonts w:ascii="Consolas" w:hAnsi="Consolas"/>
          <w:color w:val="B5BD68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示例</w:t>
      </w:r>
      <w:r>
        <w:rPr>
          <w:rStyle w:val="token"/>
          <w:rFonts w:ascii="Consolas" w:hAnsi="Consolas"/>
          <w:color w:val="B5BD68"/>
          <w:sz w:val="21"/>
          <w:szCs w:val="21"/>
        </w:rPr>
        <w:t>2"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7DE9144A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setWindowIcon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QIcon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"./images/Python2.ico"</w:t>
      </w:r>
      <w:r>
        <w:rPr>
          <w:rStyle w:val="token"/>
          <w:rFonts w:ascii="Consolas" w:hAnsi="Consolas"/>
          <w:color w:val="999999"/>
          <w:sz w:val="21"/>
          <w:szCs w:val="21"/>
        </w:rPr>
        <w:t>))</w:t>
      </w:r>
    </w:p>
    <w:p w14:paraId="71BC693E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resize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600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800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641E7438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conLayout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QHBoxLayout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7F5D7C8E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QTableWidget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40804939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setRowCount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30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1485F071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setColumnCount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4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7165E5A1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conLayout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addWidget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6D2755BC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B294BB"/>
          <w:sz w:val="21"/>
          <w:szCs w:val="21"/>
        </w:rPr>
        <w:t>for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294BB"/>
          <w:sz w:val="21"/>
          <w:szCs w:val="21"/>
        </w:rPr>
        <w:t>in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B5BD68"/>
          <w:sz w:val="21"/>
          <w:szCs w:val="21"/>
        </w:rPr>
        <w:t>range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B5BD68"/>
          <w:sz w:val="21"/>
          <w:szCs w:val="21"/>
        </w:rPr>
        <w:t>30</w:t>
      </w:r>
      <w:r>
        <w:rPr>
          <w:rStyle w:val="token"/>
          <w:rFonts w:ascii="Consolas" w:hAnsi="Consolas"/>
          <w:color w:val="999999"/>
          <w:sz w:val="21"/>
          <w:szCs w:val="21"/>
        </w:rPr>
        <w:t>):</w:t>
      </w:r>
    </w:p>
    <w:p w14:paraId="1910FE11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B294BB"/>
          <w:sz w:val="21"/>
          <w:szCs w:val="21"/>
        </w:rPr>
        <w:t>for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j </w:t>
      </w:r>
      <w:r>
        <w:rPr>
          <w:rStyle w:val="token"/>
          <w:rFonts w:ascii="Consolas" w:hAnsi="Consolas"/>
          <w:color w:val="B294BB"/>
          <w:sz w:val="21"/>
          <w:szCs w:val="21"/>
        </w:rPr>
        <w:t>in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B5BD68"/>
          <w:sz w:val="21"/>
          <w:szCs w:val="21"/>
        </w:rPr>
        <w:t>range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B5BD68"/>
          <w:sz w:val="21"/>
          <w:szCs w:val="21"/>
        </w:rPr>
        <w:t>4</w:t>
      </w:r>
      <w:r>
        <w:rPr>
          <w:rStyle w:val="token"/>
          <w:rFonts w:ascii="Consolas" w:hAnsi="Consolas"/>
          <w:color w:val="999999"/>
          <w:sz w:val="21"/>
          <w:szCs w:val="21"/>
        </w:rPr>
        <w:t>):</w:t>
      </w:r>
    </w:p>
    <w:p w14:paraId="3BEF93E3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itemContent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'(%d, %d)'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%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j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710950C4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lastRenderedPageBreak/>
        <w:t xml:space="preserve">        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setItem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j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QTableWidgetItem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itemContent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))</w:t>
      </w:r>
    </w:p>
    <w:p w14:paraId="0D6C5F39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self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setLayout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conLayout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118DD677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token"/>
          <w:rFonts w:ascii="Consolas" w:hAnsi="Consolas"/>
          <w:color w:val="969896"/>
          <w:sz w:val="21"/>
          <w:szCs w:val="21"/>
        </w:rPr>
        <w:t>遍历表格查询对应项</w:t>
      </w:r>
    </w:p>
    <w:p w14:paraId="09695505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text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"(10, 1)"</w:t>
      </w:r>
    </w:p>
    <w:p w14:paraId="28EF66BA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items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findItems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/>
          <w:color w:val="C5C8C6"/>
          <w:sz w:val="21"/>
          <w:szCs w:val="21"/>
        </w:rPr>
        <w:t>text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Qt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MatchExactly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0344B31C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item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items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proofErr w:type="gramEnd"/>
      <w:r>
        <w:rPr>
          <w:rStyle w:val="token"/>
          <w:rFonts w:ascii="Consolas" w:hAnsi="Consolas"/>
          <w:color w:val="B5BD68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14:paraId="7D97DBDC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token"/>
          <w:rFonts w:ascii="Consolas" w:hAnsi="Consolas"/>
          <w:color w:val="969896"/>
          <w:sz w:val="21"/>
          <w:szCs w:val="21"/>
        </w:rPr>
        <w:t>选中单元格</w:t>
      </w:r>
    </w:p>
    <w:p w14:paraId="45DA8AF3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item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setSelected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DE935F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6C1158C7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token"/>
          <w:rFonts w:ascii="Consolas" w:hAnsi="Consolas"/>
          <w:color w:val="969896"/>
          <w:sz w:val="21"/>
          <w:szCs w:val="21"/>
        </w:rPr>
        <w:t>设置单元格的背景色为红色</w:t>
      </w:r>
    </w:p>
    <w:p w14:paraId="7087B596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item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setForeground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QBrush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QColor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255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)))</w:t>
      </w:r>
    </w:p>
    <w:p w14:paraId="214E3FE5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row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item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row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51F5E62B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69896"/>
          <w:sz w:val="21"/>
          <w:szCs w:val="21"/>
        </w:rPr>
        <w:t xml:space="preserve"># </w:t>
      </w:r>
      <w:r>
        <w:rPr>
          <w:rStyle w:val="token"/>
          <w:rFonts w:ascii="Consolas" w:hAnsi="Consolas"/>
          <w:color w:val="969896"/>
          <w:sz w:val="21"/>
          <w:szCs w:val="21"/>
        </w:rPr>
        <w:t>通过鼠标滚轮定位，快速定位到</w:t>
      </w:r>
      <w:r>
        <w:rPr>
          <w:rStyle w:val="token"/>
          <w:rFonts w:ascii="Consolas" w:hAnsi="Consolas"/>
          <w:color w:val="969896"/>
          <w:sz w:val="21"/>
          <w:szCs w:val="21"/>
        </w:rPr>
        <w:t xml:space="preserve"> 11 </w:t>
      </w:r>
      <w:r>
        <w:rPr>
          <w:rStyle w:val="token"/>
          <w:rFonts w:ascii="Consolas" w:hAnsi="Consolas"/>
          <w:color w:val="969896"/>
          <w:sz w:val="21"/>
          <w:szCs w:val="21"/>
        </w:rPr>
        <w:t>行</w:t>
      </w:r>
    </w:p>
    <w:p w14:paraId="618BDF61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   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verticalScrollBar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).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setSliderPosition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/>
          <w:color w:val="C5C8C6"/>
          <w:sz w:val="21"/>
          <w:szCs w:val="21"/>
        </w:rPr>
        <w:t>row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4E056B52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</w:p>
    <w:p w14:paraId="40F315E3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</w:p>
    <w:p w14:paraId="489B6AEC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B294BB"/>
          <w:sz w:val="21"/>
          <w:szCs w:val="21"/>
        </w:rPr>
        <w:t>if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__name__ </w:t>
      </w:r>
      <w:r>
        <w:rPr>
          <w:rStyle w:val="token"/>
          <w:rFonts w:ascii="Consolas" w:hAnsi="Consolas"/>
          <w:color w:val="A67F59"/>
          <w:sz w:val="21"/>
          <w:szCs w:val="21"/>
        </w:rPr>
        <w:t>==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B5BD68"/>
          <w:sz w:val="21"/>
          <w:szCs w:val="21"/>
        </w:rPr>
        <w:t>"__main__"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</w:p>
    <w:p w14:paraId="0D61C830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app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QApplication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sys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argv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7B4994DA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example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Table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50E070F8" w14:textId="77777777" w:rsidR="008F65F2" w:rsidRDefault="008F65F2" w:rsidP="008F65F2">
      <w:pPr>
        <w:pStyle w:val="HTML"/>
        <w:numPr>
          <w:ilvl w:val="0"/>
          <w:numId w:val="12"/>
        </w:numPr>
        <w:pBdr>
          <w:bottom w:val="single" w:sz="6" w:space="5" w:color="F5F6F7"/>
        </w:pBdr>
        <w:shd w:val="clear" w:color="auto" w:fill="1D1F21"/>
        <w:tabs>
          <w:tab w:val="clear" w:pos="720"/>
        </w:tabs>
        <w:wordWrap w:val="0"/>
        <w:spacing w:line="330" w:lineRule="atLeast"/>
        <w:ind w:left="1200"/>
        <w:rPr>
          <w:rStyle w:val="HTML1"/>
          <w:rFonts w:ascii="Consolas" w:hAnsi="Consolas"/>
          <w:color w:val="C5C8C6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example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show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</w:p>
    <w:p w14:paraId="4D5ACB03" w14:textId="77777777" w:rsidR="008F65F2" w:rsidRDefault="008F65F2" w:rsidP="008F65F2">
      <w:pPr>
        <w:pStyle w:val="HTML"/>
        <w:pBdr>
          <w:bottom w:val="single" w:sz="6" w:space="5" w:color="F5F6F7"/>
        </w:pBdr>
        <w:shd w:val="clear" w:color="auto" w:fill="1D1F21"/>
        <w:spacing w:line="330" w:lineRule="atLeast"/>
        <w:ind w:left="120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C5C8C6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C5C8C6"/>
          <w:sz w:val="21"/>
          <w:szCs w:val="21"/>
        </w:rPr>
        <w:t>sys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exit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C5C8C6"/>
          <w:sz w:val="21"/>
          <w:szCs w:val="21"/>
        </w:rPr>
        <w:t>app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C5C8C6"/>
          <w:sz w:val="21"/>
          <w:szCs w:val="21"/>
        </w:rPr>
        <w:t>exec</w:t>
      </w:r>
      <w:proofErr w:type="spellEnd"/>
      <w:r>
        <w:rPr>
          <w:rStyle w:val="HTML1"/>
          <w:rFonts w:ascii="Consolas" w:hAnsi="Consolas"/>
          <w:color w:val="C5C8C6"/>
          <w:sz w:val="21"/>
          <w:szCs w:val="21"/>
        </w:rPr>
        <w:t>_</w:t>
      </w:r>
      <w:r>
        <w:rPr>
          <w:rStyle w:val="token"/>
          <w:rFonts w:ascii="Consolas" w:hAnsi="Consolas"/>
          <w:color w:val="999999"/>
          <w:sz w:val="21"/>
          <w:szCs w:val="21"/>
        </w:rPr>
        <w:t>())</w:t>
      </w:r>
    </w:p>
    <w:p w14:paraId="7B765702" w14:textId="05F4D1D4" w:rsidR="00936787" w:rsidRDefault="00936787" w:rsidP="00936787">
      <w:pPr>
        <w:tabs>
          <w:tab w:val="left" w:pos="6858"/>
        </w:tabs>
      </w:pPr>
    </w:p>
    <w:p w14:paraId="1C226D49" w14:textId="77777777" w:rsidR="00936787" w:rsidRDefault="00936787" w:rsidP="00936787">
      <w:pPr>
        <w:tabs>
          <w:tab w:val="left" w:pos="6858"/>
        </w:tabs>
      </w:pPr>
    </w:p>
    <w:p w14:paraId="7FBCBE5D" w14:textId="32970086" w:rsidR="00212F44" w:rsidRDefault="00212F44" w:rsidP="00936787">
      <w:pPr>
        <w:tabs>
          <w:tab w:val="left" w:pos="6858"/>
        </w:tabs>
      </w:pPr>
    </w:p>
    <w:p w14:paraId="357B728D" w14:textId="77777777" w:rsidR="006F376B" w:rsidRPr="006F376B" w:rsidRDefault="006F376B" w:rsidP="006F376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6F376B">
        <w:rPr>
          <w:rFonts w:ascii="Tahoma" w:eastAsia="宋体" w:hAnsi="Tahoma" w:cs="Tahoma"/>
          <w:color w:val="222222"/>
          <w:kern w:val="0"/>
          <w:sz w:val="24"/>
          <w:szCs w:val="24"/>
        </w:rPr>
        <w:t>本文实例讲述了</w:t>
      </w:r>
      <w:r w:rsidRPr="006F376B">
        <w:rPr>
          <w:rFonts w:ascii="Tahoma" w:eastAsia="宋体" w:hAnsi="Tahoma" w:cs="Tahoma"/>
          <w:color w:val="222222"/>
          <w:kern w:val="0"/>
          <w:sz w:val="24"/>
          <w:szCs w:val="24"/>
        </w:rPr>
        <w:t>python</w:t>
      </w:r>
      <w:r w:rsidRPr="006F376B">
        <w:rPr>
          <w:rFonts w:ascii="Tahoma" w:eastAsia="宋体" w:hAnsi="Tahoma" w:cs="Tahoma"/>
          <w:color w:val="222222"/>
          <w:kern w:val="0"/>
          <w:sz w:val="24"/>
          <w:szCs w:val="24"/>
        </w:rPr>
        <w:t>保存字符串到文件的方法。分享给大家供大家参考。具体实现方法如下：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11454"/>
      </w:tblGrid>
      <w:tr w:rsidR="006F376B" w:rsidRPr="006F376B" w14:paraId="35547D70" w14:textId="77777777" w:rsidTr="006F376B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6642" w14:textId="77777777" w:rsidR="006F376B" w:rsidRPr="006F376B" w:rsidRDefault="006F376B" w:rsidP="006F376B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0EDE66B" w14:textId="77777777" w:rsidR="006F376B" w:rsidRPr="006F376B" w:rsidRDefault="006F376B" w:rsidP="006F376B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31AD54B0" w14:textId="77777777" w:rsidR="006F376B" w:rsidRPr="006F376B" w:rsidRDefault="006F376B" w:rsidP="006F376B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6196B828" w14:textId="77777777" w:rsidR="006F376B" w:rsidRPr="006F376B" w:rsidRDefault="006F376B" w:rsidP="006F376B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6E23B6A9" w14:textId="77777777" w:rsidR="006F376B" w:rsidRPr="006F376B" w:rsidRDefault="006F376B" w:rsidP="006F376B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</w:tc>
        <w:tc>
          <w:tcPr>
            <w:tcW w:w="11454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37351" w14:textId="77777777" w:rsidR="006F376B" w:rsidRPr="006F376B" w:rsidRDefault="006F376B" w:rsidP="006F376B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save(</w:t>
            </w:r>
            <w:proofErr w:type="gram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filename, contents): </w:t>
            </w:r>
          </w:p>
          <w:p w14:paraId="4A0BE96E" w14:textId="77777777" w:rsidR="006F376B" w:rsidRPr="006F376B" w:rsidRDefault="006F376B" w:rsidP="006F376B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fh</w:t>
            </w:r>
            <w:proofErr w:type="spell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=</w:t>
            </w:r>
            <w:r w:rsidRPr="006F376B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open(</w:t>
            </w:r>
            <w:proofErr w:type="gram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filename, 'w') </w:t>
            </w:r>
          </w:p>
          <w:p w14:paraId="4606F64E" w14:textId="77777777" w:rsidR="006F376B" w:rsidRPr="006F376B" w:rsidRDefault="006F376B" w:rsidP="006F376B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proofErr w:type="gram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fh.write</w:t>
            </w:r>
            <w:proofErr w:type="spellEnd"/>
            <w:proofErr w:type="gram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(contents) </w:t>
            </w:r>
          </w:p>
          <w:p w14:paraId="1423E3E8" w14:textId="77777777" w:rsidR="006F376B" w:rsidRPr="006F376B" w:rsidRDefault="006F376B" w:rsidP="006F376B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proofErr w:type="gram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fh.close</w:t>
            </w:r>
            <w:proofErr w:type="spellEnd"/>
            <w:proofErr w:type="gram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() </w:t>
            </w:r>
          </w:p>
          <w:p w14:paraId="3FEAFF64" w14:textId="77777777" w:rsidR="006F376B" w:rsidRPr="006F376B" w:rsidRDefault="006F376B" w:rsidP="006F376B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save(</w:t>
            </w:r>
            <w:proofErr w:type="gramEnd"/>
            <w:r w:rsidRPr="006F376B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'file.name', 'some stuff') </w:t>
            </w:r>
          </w:p>
        </w:tc>
      </w:tr>
    </w:tbl>
    <w:p w14:paraId="65FBD916" w14:textId="77777777" w:rsidR="006F376B" w:rsidRPr="006F376B" w:rsidRDefault="006F376B" w:rsidP="00936787">
      <w:pPr>
        <w:tabs>
          <w:tab w:val="left" w:pos="6858"/>
        </w:tabs>
      </w:pPr>
    </w:p>
    <w:p w14:paraId="5790EC61" w14:textId="77777777" w:rsidR="00212F44" w:rsidRDefault="00212F44" w:rsidP="00936787">
      <w:pPr>
        <w:tabs>
          <w:tab w:val="left" w:pos="6858"/>
        </w:tabs>
      </w:pPr>
    </w:p>
    <w:p w14:paraId="59BC9CC9" w14:textId="77777777" w:rsidR="00212F44" w:rsidRDefault="00212F44" w:rsidP="00936787">
      <w:pPr>
        <w:tabs>
          <w:tab w:val="left" w:pos="6858"/>
        </w:tabs>
      </w:pPr>
    </w:p>
    <w:p w14:paraId="773D6B27" w14:textId="77777777" w:rsidR="00212F44" w:rsidRDefault="00212F44" w:rsidP="00936787">
      <w:pPr>
        <w:tabs>
          <w:tab w:val="left" w:pos="6858"/>
        </w:tabs>
      </w:pPr>
    </w:p>
    <w:p w14:paraId="09C5830E" w14:textId="77777777" w:rsidR="00212F44" w:rsidRPr="009D59F4" w:rsidRDefault="00212F44" w:rsidP="00936787">
      <w:pPr>
        <w:tabs>
          <w:tab w:val="left" w:pos="6858"/>
        </w:tabs>
        <w:rPr>
          <w:color w:val="FF0000"/>
        </w:rPr>
      </w:pPr>
    </w:p>
    <w:p w14:paraId="1FAA4C48" w14:textId="77777777" w:rsidR="009D59F4" w:rsidRPr="009D59F4" w:rsidRDefault="009D59F4" w:rsidP="009D59F4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  <w:r w:rsidRPr="009D59F4">
        <w:rPr>
          <w:rFonts w:ascii="Arial" w:hAnsi="Arial" w:cs="Arial"/>
          <w:color w:val="FF0000"/>
        </w:rPr>
        <w:t>插入一列或者一行</w:t>
      </w:r>
    </w:p>
    <w:p w14:paraId="633D23BF" w14:textId="77777777" w:rsidR="009D59F4" w:rsidRDefault="009D59F4" w:rsidP="009D59F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self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.tableWidget.insertColumn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AFAFA"/>
        </w:rPr>
        <w:t>#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AFAFA"/>
        </w:rPr>
        <w:t>插入到第一列</w:t>
      </w:r>
    </w:p>
    <w:p w14:paraId="3B913C11" w14:textId="06012740" w:rsidR="009D59F4" w:rsidRPr="009D59F4" w:rsidRDefault="009D59F4" w:rsidP="009D59F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330" w:lineRule="atLeast"/>
        <w:rPr>
          <w:rStyle w:val="hljs-comment"/>
          <w:rFonts w:ascii="Consolas" w:hAnsi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lastRenderedPageBreak/>
        <w:t>self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.tableWidget.insertRow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AFAFA"/>
        </w:rPr>
        <w:t>#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AFAFA"/>
        </w:rPr>
        <w:t>插入到第一行</w:t>
      </w:r>
    </w:p>
    <w:p w14:paraId="754B85FB" w14:textId="6D5FF62D" w:rsidR="009D59F4" w:rsidRDefault="009D59F4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5741044" w14:textId="20A0B42E" w:rsidR="009D59F4" w:rsidRDefault="009D59F4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502D1A62" w14:textId="11A84419" w:rsidR="009D59F4" w:rsidRDefault="009D59F4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7F493371" w14:textId="36477761" w:rsidR="009D59F4" w:rsidRDefault="009D59F4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EBB8B7E" w14:textId="61A4B68A" w:rsidR="009D59F4" w:rsidRDefault="009D59F4" w:rsidP="009D59F4">
      <w:pPr>
        <w:pStyle w:val="HTML"/>
        <w:shd w:val="clear" w:color="auto" w:fill="FFFFFF"/>
        <w:spacing w:line="330" w:lineRule="atLeast"/>
        <w:rPr>
          <w:rStyle w:val="token"/>
          <w:rFonts w:ascii="Consolas" w:hAnsi="Consolas"/>
          <w:color w:val="999999"/>
          <w:sz w:val="21"/>
          <w:szCs w:val="21"/>
        </w:rPr>
      </w:pP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tableWidget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sortItems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B5BD68"/>
          <w:sz w:val="21"/>
          <w:szCs w:val="21"/>
        </w:rPr>
        <w:t>2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C5C8C6"/>
          <w:sz w:val="21"/>
          <w:szCs w:val="21"/>
          <w:shd w:val="clear" w:color="auto" w:fill="1D1F21"/>
        </w:rPr>
        <w:t xml:space="preserve"> </w:t>
      </w:r>
      <w:proofErr w:type="spellStart"/>
      <w:proofErr w:type="gramStart"/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QtCore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Qt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C5C8C6"/>
          <w:sz w:val="21"/>
          <w:szCs w:val="21"/>
          <w:shd w:val="clear" w:color="auto" w:fill="1D1F21"/>
        </w:rPr>
        <w:t>DescendingOrder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14:paraId="06FBB14A" w14:textId="089ABD53" w:rsidR="009D59F4" w:rsidRDefault="009D59F4" w:rsidP="009D59F4">
      <w:pPr>
        <w:pStyle w:val="HTML"/>
        <w:shd w:val="clear" w:color="auto" w:fill="FFFFFF"/>
        <w:spacing w:line="330" w:lineRule="atLeast"/>
        <w:rPr>
          <w:rFonts w:ascii="Arial" w:hAnsi="Arial" w:cs="Arial"/>
          <w:color w:val="C4C4C8"/>
          <w:shd w:val="clear" w:color="auto" w:fill="262728"/>
        </w:rPr>
      </w:pPr>
      <w:r>
        <w:rPr>
          <w:rFonts w:ascii="Arial" w:hAnsi="Arial" w:cs="Arial"/>
          <w:color w:val="C4C4C8"/>
          <w:shd w:val="clear" w:color="auto" w:fill="262728"/>
        </w:rPr>
        <w:t>1</w:t>
      </w:r>
      <w:r>
        <w:rPr>
          <w:rFonts w:ascii="Arial" w:hAnsi="Arial" w:cs="Arial"/>
          <w:color w:val="C4C4C8"/>
          <w:shd w:val="clear" w:color="auto" w:fill="262728"/>
        </w:rPr>
        <w:t>）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Qt.DescendingOrder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 xml:space="preserve"> </w:t>
      </w:r>
      <w:r>
        <w:rPr>
          <w:rFonts w:ascii="Arial" w:hAnsi="Arial" w:cs="Arial"/>
          <w:color w:val="C4C4C8"/>
          <w:shd w:val="clear" w:color="auto" w:fill="262728"/>
        </w:rPr>
        <w:t>降序排序</w:t>
      </w:r>
      <w:r>
        <w:rPr>
          <w:rFonts w:ascii="Arial" w:hAnsi="Arial" w:cs="Arial"/>
          <w:color w:val="C4C4C8"/>
        </w:rPr>
        <w:br/>
      </w:r>
      <w:r>
        <w:rPr>
          <w:rFonts w:ascii="Arial" w:hAnsi="Arial" w:cs="Arial"/>
          <w:color w:val="C4C4C8"/>
          <w:shd w:val="clear" w:color="auto" w:fill="262728"/>
        </w:rPr>
        <w:t>2</w:t>
      </w:r>
      <w:r>
        <w:rPr>
          <w:rFonts w:ascii="Arial" w:hAnsi="Arial" w:cs="Arial"/>
          <w:color w:val="C4C4C8"/>
          <w:shd w:val="clear" w:color="auto" w:fill="262728"/>
        </w:rPr>
        <w:t>）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Qt.AscendingOrder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 xml:space="preserve"> </w:t>
      </w:r>
      <w:r>
        <w:rPr>
          <w:rFonts w:ascii="Arial" w:hAnsi="Arial" w:cs="Arial"/>
          <w:color w:val="C4C4C8"/>
          <w:shd w:val="clear" w:color="auto" w:fill="262728"/>
        </w:rPr>
        <w:t>升序排序</w:t>
      </w:r>
    </w:p>
    <w:p w14:paraId="335DDBD7" w14:textId="77777777" w:rsidR="009D59F4" w:rsidRPr="00DA22E2" w:rsidRDefault="009D59F4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FF0000"/>
          <w:sz w:val="21"/>
          <w:szCs w:val="21"/>
          <w:shd w:val="clear" w:color="auto" w:fill="FAFAFA"/>
        </w:rPr>
      </w:pPr>
    </w:p>
    <w:p w14:paraId="2FFEB080" w14:textId="355C5EEE" w:rsidR="009D59F4" w:rsidRPr="00DA22E2" w:rsidRDefault="00DA22E2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FF0000"/>
          <w:sz w:val="36"/>
          <w:szCs w:val="36"/>
          <w:shd w:val="clear" w:color="auto" w:fill="FAFAFA"/>
        </w:rPr>
      </w:pPr>
      <w:proofErr w:type="spellStart"/>
      <w:r w:rsidRPr="00DA22E2">
        <w:rPr>
          <w:rFonts w:ascii="Consolas" w:hAnsi="Consolas"/>
          <w:color w:val="FF0000"/>
          <w:sz w:val="36"/>
          <w:szCs w:val="36"/>
          <w:shd w:val="clear" w:color="auto" w:fill="FAFAFA"/>
        </w:rPr>
        <w:t>Pyecharts</w:t>
      </w:r>
      <w:proofErr w:type="spellEnd"/>
      <w:r w:rsidRPr="00DA22E2">
        <w:rPr>
          <w:rFonts w:ascii="Consolas" w:hAnsi="Consolas" w:hint="eastAsia"/>
          <w:color w:val="FF0000"/>
          <w:sz w:val="36"/>
          <w:szCs w:val="36"/>
          <w:shd w:val="clear" w:color="auto" w:fill="FAFAFA"/>
        </w:rPr>
        <w:t>的使用</w:t>
      </w:r>
    </w:p>
    <w:p w14:paraId="6CF6E4EF" w14:textId="51781FB9" w:rsidR="00DA22E2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9" w:history="1">
        <w:r w:rsidR="00606971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https://zhuanlan.zhihu.com/p/95625996</w:t>
        </w:r>
      </w:hyperlink>
    </w:p>
    <w:p w14:paraId="568947AD" w14:textId="12CE1753" w:rsidR="00606971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10" w:history="1">
        <w:r w:rsidR="00606971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https://www.jianshu.com/p/554d64470ec9</w:t>
        </w:r>
      </w:hyperlink>
    </w:p>
    <w:p w14:paraId="07617C75" w14:textId="41F05BE9" w:rsidR="00621002" w:rsidRDefault="00621002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D02D775" w14:textId="77777777" w:rsidR="00621002" w:rsidRDefault="00621002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4F24BE3D" w14:textId="7E18FC0E" w:rsidR="00621002" w:rsidRDefault="00621002" w:rsidP="00621002">
      <w:pPr>
        <w:pStyle w:val="a8"/>
        <w:shd w:val="clear" w:color="auto" w:fill="FFFFFF"/>
        <w:spacing w:before="0" w:beforeAutospacing="0" w:after="240" w:afterAutospacing="0"/>
        <w:ind w:firstLine="75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若想输出图像</w:t>
      </w:r>
      <w:proofErr w:type="spellStart"/>
      <w:r>
        <w:rPr>
          <w:rFonts w:ascii="Arial" w:hAnsi="Arial" w:cs="Arial"/>
          <w:color w:val="4D4D4D"/>
        </w:rPr>
        <w:t>pyecharts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提供了</w:t>
      </w:r>
      <w:r>
        <w:rPr>
          <w:rFonts w:ascii="Arial" w:hAnsi="Arial" w:cs="Arial"/>
          <w:color w:val="4D4D4D"/>
        </w:rPr>
        <w:t> </w:t>
      </w:r>
      <w:r>
        <w:rPr>
          <w:rStyle w:val="HTML1"/>
          <w:color w:val="4D4D4D"/>
        </w:rPr>
        <w:t>selenium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1"/>
          <w:color w:val="4D4D4D"/>
        </w:rPr>
        <w:t>phantomjs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两种方式。</w:t>
      </w:r>
    </w:p>
    <w:p w14:paraId="4FA303B3" w14:textId="77777777" w:rsidR="00621002" w:rsidRDefault="00621002" w:rsidP="00621002">
      <w:pPr>
        <w:pStyle w:val="a8"/>
        <w:shd w:val="clear" w:color="auto" w:fill="FFFFFF"/>
        <w:spacing w:before="0" w:beforeAutospacing="0" w:after="0" w:afterAutospacing="0"/>
        <w:ind w:firstLine="75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第一种方法需要安装</w:t>
      </w:r>
      <w:hyperlink r:id="rId11" w:history="1">
        <w:r>
          <w:rPr>
            <w:rStyle w:val="a3"/>
            <w:rFonts w:ascii="Arial" w:hAnsi="Arial" w:cs="Arial"/>
            <w:color w:val="6795B5"/>
          </w:rPr>
          <w:t>snapshot-selenium</w:t>
        </w:r>
      </w:hyperlink>
      <w:r>
        <w:rPr>
          <w:rFonts w:ascii="Arial" w:hAnsi="Arial" w:cs="Arial"/>
          <w:color w:val="4D4D4D"/>
        </w:rPr>
        <w:t>，并且需要做一些其他的配置。（</w:t>
      </w:r>
      <w:r w:rsidR="00352876">
        <w:fldChar w:fldCharType="begin"/>
      </w:r>
      <w:r w:rsidR="00352876">
        <w:instrText xml:space="preserve"> HYPERLINK "https://github.com/pyecharts/snapshot-selenium" </w:instrText>
      </w:r>
      <w:r w:rsidR="00352876">
        <w:fldChar w:fldCharType="separate"/>
      </w:r>
      <w:r>
        <w:rPr>
          <w:rStyle w:val="a3"/>
          <w:rFonts w:ascii="Arial" w:hAnsi="Arial" w:cs="Arial"/>
          <w:color w:val="6795B5"/>
        </w:rPr>
        <w:t>snapshot-selenium</w:t>
      </w:r>
      <w:r w:rsidR="00352876">
        <w:rPr>
          <w:rStyle w:val="a3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pyecharts</w:t>
      </w:r>
      <w:proofErr w:type="spellEnd"/>
      <w:r>
        <w:rPr>
          <w:rFonts w:ascii="Arial" w:hAnsi="Arial" w:cs="Arial"/>
          <w:color w:val="4D4D4D"/>
        </w:rPr>
        <w:t xml:space="preserve"> + selenium </w:t>
      </w:r>
      <w:r>
        <w:rPr>
          <w:rFonts w:ascii="Arial" w:hAnsi="Arial" w:cs="Arial"/>
          <w:color w:val="4D4D4D"/>
        </w:rPr>
        <w:t>渲染图片的扩展，使用</w:t>
      </w:r>
      <w:r>
        <w:rPr>
          <w:rFonts w:ascii="Arial" w:hAnsi="Arial" w:cs="Arial"/>
          <w:color w:val="4D4D4D"/>
        </w:rPr>
        <w:t xml:space="preserve"> selenium </w:t>
      </w:r>
      <w:r>
        <w:rPr>
          <w:rFonts w:ascii="Arial" w:hAnsi="Arial" w:cs="Arial"/>
          <w:color w:val="4D4D4D"/>
        </w:rPr>
        <w:t>需要配置</w:t>
      </w:r>
      <w:r>
        <w:rPr>
          <w:rFonts w:ascii="Arial" w:hAnsi="Arial" w:cs="Arial"/>
          <w:color w:val="4D4D4D"/>
        </w:rPr>
        <w:t xml:space="preserve"> browser driver</w:t>
      </w:r>
      <w:r>
        <w:rPr>
          <w:rFonts w:ascii="Arial" w:hAnsi="Arial" w:cs="Arial"/>
          <w:color w:val="4D4D4D"/>
        </w:rPr>
        <w:t>，这部分可以参考</w:t>
      </w:r>
      <w:r>
        <w:rPr>
          <w:rFonts w:ascii="Arial" w:hAnsi="Arial" w:cs="Arial"/>
          <w:color w:val="4D4D4D"/>
        </w:rPr>
        <w:t> </w:t>
      </w:r>
      <w:hyperlink r:id="rId12" w:anchor="drivers" w:history="1">
        <w:r>
          <w:rPr>
            <w:rStyle w:val="a3"/>
            <w:rFonts w:ascii="Arial" w:hAnsi="Arial" w:cs="Arial"/>
            <w:color w:val="6795B5"/>
          </w:rPr>
          <w:t>selenium-python</w:t>
        </w:r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相关介绍，推荐使用</w:t>
      </w:r>
      <w:r>
        <w:rPr>
          <w:rFonts w:ascii="Arial" w:hAnsi="Arial" w:cs="Arial"/>
          <w:color w:val="4D4D4D"/>
        </w:rPr>
        <w:t xml:space="preserve"> Chrome </w:t>
      </w:r>
      <w:r>
        <w:rPr>
          <w:rFonts w:ascii="Arial" w:hAnsi="Arial" w:cs="Arial"/>
          <w:color w:val="4D4D4D"/>
        </w:rPr>
        <w:t>浏览器，可以开启</w:t>
      </w:r>
      <w:r>
        <w:rPr>
          <w:rFonts w:ascii="Arial" w:hAnsi="Arial" w:cs="Arial"/>
          <w:color w:val="4D4D4D"/>
        </w:rPr>
        <w:t xml:space="preserve"> headless </w:t>
      </w:r>
      <w:r>
        <w:rPr>
          <w:rFonts w:ascii="Arial" w:hAnsi="Arial" w:cs="Arial"/>
          <w:color w:val="4D4D4D"/>
        </w:rPr>
        <w:t>模式。目前支持</w:t>
      </w:r>
      <w:r>
        <w:rPr>
          <w:rFonts w:ascii="Arial" w:hAnsi="Arial" w:cs="Arial"/>
          <w:color w:val="4D4D4D"/>
        </w:rPr>
        <w:t xml:space="preserve"> Chrome, Safari</w:t>
      </w:r>
      <w:r>
        <w:rPr>
          <w:rFonts w:ascii="Arial" w:hAnsi="Arial" w:cs="Arial"/>
          <w:color w:val="4D4D4D"/>
        </w:rPr>
        <w:t>。）</w:t>
      </w:r>
    </w:p>
    <w:p w14:paraId="3BD1C631" w14:textId="77777777" w:rsidR="00621002" w:rsidRDefault="00621002" w:rsidP="00621002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 xml:space="preserve">pip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install</w:t>
      </w:r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snapshot</w:t>
      </w:r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>-selenium</w:t>
      </w:r>
    </w:p>
    <w:p w14:paraId="79AD094F" w14:textId="77777777" w:rsidR="00621002" w:rsidRDefault="00621002" w:rsidP="00621002">
      <w:pPr>
        <w:pStyle w:val="a8"/>
        <w:shd w:val="clear" w:color="auto" w:fill="FFFFFF"/>
        <w:spacing w:before="0" w:beforeAutospacing="0" w:after="0" w:afterAutospacing="0"/>
        <w:ind w:firstLine="75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第二种方法需要安装</w:t>
      </w:r>
      <w:r w:rsidR="00352876">
        <w:fldChar w:fldCharType="begin"/>
      </w:r>
      <w:r w:rsidR="00352876">
        <w:instrText xml:space="preserve"> HYPERLINK "https://github.com/pyecharts/snapshot-phantomjs" </w:instrText>
      </w:r>
      <w:r w:rsidR="00352876">
        <w:fldChar w:fldCharType="separate"/>
      </w:r>
      <w:r>
        <w:rPr>
          <w:rStyle w:val="a3"/>
          <w:rFonts w:ascii="Arial" w:hAnsi="Arial" w:cs="Arial"/>
          <w:color w:val="6795B5"/>
        </w:rPr>
        <w:t>snapshot-phantomjs</w:t>
      </w:r>
      <w:r w:rsidR="00352876">
        <w:rPr>
          <w:rStyle w:val="a3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D4D4D"/>
        </w:rPr>
        <w:t>。（</w:t>
      </w:r>
      <w:r w:rsidR="00352876">
        <w:fldChar w:fldCharType="begin"/>
      </w:r>
      <w:r w:rsidR="00352876">
        <w:instrText xml:space="preserve"> HYPERLINK "https://github.com/pyecharts/snapshot-phantomjs" </w:instrText>
      </w:r>
      <w:r w:rsidR="00352876">
        <w:fldChar w:fldCharType="separate"/>
      </w:r>
      <w:r>
        <w:rPr>
          <w:rStyle w:val="a3"/>
          <w:rFonts w:ascii="Arial" w:hAnsi="Arial" w:cs="Arial"/>
          <w:color w:val="6795B5"/>
        </w:rPr>
        <w:t>snapshot-phantomjs</w:t>
      </w:r>
      <w:r w:rsidR="00352876">
        <w:rPr>
          <w:rStyle w:val="a3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pyecharts</w:t>
      </w:r>
      <w:proofErr w:type="spellEnd"/>
      <w:r>
        <w:rPr>
          <w:rFonts w:ascii="Arial" w:hAnsi="Arial" w:cs="Arial"/>
          <w:color w:val="4D4D4D"/>
        </w:rPr>
        <w:t xml:space="preserve"> + </w:t>
      </w:r>
      <w:proofErr w:type="spellStart"/>
      <w:r>
        <w:rPr>
          <w:rFonts w:ascii="Arial" w:hAnsi="Arial" w:cs="Arial"/>
          <w:color w:val="4D4D4D"/>
        </w:rPr>
        <w:t>phantomjs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渲染图片的扩展，需要先安装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phantomjs</w:t>
      </w:r>
      <w:proofErr w:type="spellEnd"/>
      <w:r>
        <w:rPr>
          <w:rFonts w:ascii="Arial" w:hAnsi="Arial" w:cs="Arial"/>
          <w:color w:val="4D4D4D"/>
        </w:rPr>
        <w:t>，安装方法请参照官网</w:t>
      </w:r>
      <w:r>
        <w:rPr>
          <w:rFonts w:ascii="Arial" w:hAnsi="Arial" w:cs="Arial"/>
          <w:color w:val="4D4D4D"/>
        </w:rPr>
        <w:t> </w:t>
      </w:r>
      <w:hyperlink r:id="rId13" w:history="1">
        <w:r>
          <w:rPr>
            <w:rStyle w:val="a3"/>
            <w:rFonts w:ascii="Arial" w:hAnsi="Arial" w:cs="Arial"/>
            <w:color w:val="6795B5"/>
          </w:rPr>
          <w:t>phantomjs.org/download.html</w:t>
        </w:r>
      </w:hyperlink>
      <w:r>
        <w:rPr>
          <w:rFonts w:ascii="Arial" w:hAnsi="Arial" w:cs="Arial"/>
          <w:color w:val="4D4D4D"/>
        </w:rPr>
        <w:t>。）</w:t>
      </w:r>
    </w:p>
    <w:p w14:paraId="2C208415" w14:textId="3CE61BFA" w:rsidR="00621002" w:rsidRDefault="00621002" w:rsidP="00621002">
      <w:pPr>
        <w:pStyle w:val="HTML"/>
        <w:shd w:val="clear" w:color="auto" w:fill="FFFFFF"/>
        <w:spacing w:after="360" w:line="330" w:lineRule="atLeast"/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>pip install snapshot-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>phantomjs</w:t>
      </w:r>
      <w:proofErr w:type="spellEnd"/>
    </w:p>
    <w:p w14:paraId="62CC1F0F" w14:textId="0A4A9953" w:rsidR="00621002" w:rsidRPr="00621002" w:rsidRDefault="00621002" w:rsidP="00621002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proofErr w:type="spellStart"/>
      <w:r>
        <w:rPr>
          <w:rStyle w:val="HTML1"/>
          <w:rFonts w:ascii="Consolas" w:hAnsi="Consolas" w:hint="eastAsia"/>
          <w:color w:val="383A42"/>
          <w:sz w:val="21"/>
          <w:szCs w:val="21"/>
          <w:shd w:val="clear" w:color="auto" w:fill="FAFAFA"/>
        </w:rPr>
        <w:t>pantomjs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TML1"/>
          <w:rFonts w:ascii="Consolas" w:hAnsi="Consolas" w:hint="eastAsia"/>
          <w:color w:val="383A42"/>
          <w:sz w:val="21"/>
          <w:szCs w:val="21"/>
          <w:shd w:val="clear" w:color="auto" w:fill="FAFAFA"/>
        </w:rPr>
        <w:t>下载好后还需要将</w:t>
      </w:r>
      <w:r>
        <w:rPr>
          <w:rStyle w:val="HTML1"/>
          <w:rFonts w:ascii="Consolas" w:hAnsi="Consolas" w:hint="eastAsia"/>
          <w:color w:val="383A42"/>
          <w:sz w:val="21"/>
          <w:szCs w:val="21"/>
          <w:shd w:val="clear" w:color="auto" w:fill="FAFAFA"/>
        </w:rPr>
        <w:t>bin</w:t>
      </w:r>
      <w:r>
        <w:rPr>
          <w:rStyle w:val="HTML1"/>
          <w:rFonts w:ascii="Consolas" w:hAnsi="Consolas" w:hint="eastAsia"/>
          <w:color w:val="383A42"/>
          <w:sz w:val="21"/>
          <w:szCs w:val="21"/>
          <w:shd w:val="clear" w:color="auto" w:fill="FAFAFA"/>
        </w:rPr>
        <w:t>目录添加到</w:t>
      </w:r>
      <w:r>
        <w:rPr>
          <w:rStyle w:val="HTML1"/>
          <w:rFonts w:ascii="Consolas" w:hAnsi="Consolas" w:hint="eastAsia"/>
          <w:color w:val="383A42"/>
          <w:sz w:val="21"/>
          <w:szCs w:val="21"/>
          <w:shd w:val="clear" w:color="auto" w:fill="FAFAFA"/>
        </w:rPr>
        <w:t>PATH</w:t>
      </w:r>
    </w:p>
    <w:p w14:paraId="5D2DBE31" w14:textId="7357E67B" w:rsidR="00606971" w:rsidRPr="00606971" w:rsidRDefault="00EB045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4D4D4D"/>
          <w:shd w:val="clear" w:color="auto" w:fill="FFFFFF"/>
        </w:rPr>
        <w:t>当用</w:t>
      </w:r>
      <w:r>
        <w:rPr>
          <w:rFonts w:ascii="Arial" w:hAnsi="Arial" w:cs="Arial"/>
          <w:color w:val="4D4D4D"/>
          <w:shd w:val="clear" w:color="auto" w:fill="FFFFFF"/>
        </w:rPr>
        <w:t>connect</w:t>
      </w:r>
      <w:r>
        <w:rPr>
          <w:rFonts w:ascii="Arial" w:hAnsi="Arial" w:cs="Arial"/>
          <w:color w:val="4D4D4D"/>
          <w:shd w:val="clear" w:color="auto" w:fill="FFFFFF"/>
        </w:rPr>
        <w:t>时，里面调用函数时，需要给他用</w:t>
      </w:r>
      <w:r>
        <w:rPr>
          <w:rFonts w:ascii="Arial" w:hAnsi="Arial" w:cs="Arial"/>
          <w:color w:val="4D4D4D"/>
          <w:shd w:val="clear" w:color="auto" w:fill="FFFFFF"/>
        </w:rPr>
        <w:t>lambda</w:t>
      </w:r>
      <w:r>
        <w:rPr>
          <w:rFonts w:ascii="Arial" w:hAnsi="Arial" w:cs="Arial"/>
          <w:color w:val="4D4D4D"/>
          <w:shd w:val="clear" w:color="auto" w:fill="FFFFFF"/>
        </w:rPr>
        <w:t>定义</w:t>
      </w:r>
    </w:p>
    <w:p w14:paraId="28566DD0" w14:textId="77777777" w:rsidR="00DA22E2" w:rsidRDefault="00DA22E2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55D2CB9" w14:textId="3011DD29" w:rsidR="009D59F4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14" w:history="1">
        <w:r w:rsidR="003348C6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https://blog.csdn.net/f156207495/article/details/77540027</w:t>
        </w:r>
      </w:hyperlink>
    </w:p>
    <w:p w14:paraId="67C70A67" w14:textId="77777777" w:rsidR="0034075E" w:rsidRDefault="0034075E" w:rsidP="003407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PyQt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的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QTableWidget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的全面总结与归纳</w:t>
      </w:r>
    </w:p>
    <w:p w14:paraId="5C766EF6" w14:textId="77777777" w:rsidR="003348C6" w:rsidRPr="003348C6" w:rsidRDefault="003348C6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715996C" w14:textId="05B3D930" w:rsidR="009D59F4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15" w:history="1">
        <w:r w:rsidR="003348C6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https://www.jb51.net/article/181326.htm</w:t>
        </w:r>
      </w:hyperlink>
    </w:p>
    <w:p w14:paraId="675D94C4" w14:textId="77777777" w:rsidR="0034075E" w:rsidRDefault="0034075E" w:rsidP="0034075E">
      <w:pPr>
        <w:pStyle w:val="1"/>
        <w:spacing w:before="0" w:beforeAutospacing="0" w:after="0" w:afterAutospacing="0" w:line="525" w:lineRule="atLeast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python GUI库图形界面开发之PyQt5控件</w:t>
      </w:r>
      <w:proofErr w:type="spellStart"/>
      <w:r>
        <w:rPr>
          <w:rFonts w:ascii="微软雅黑" w:eastAsia="微软雅黑" w:hAnsi="微软雅黑" w:hint="eastAsia"/>
          <w:color w:val="333333"/>
          <w:sz w:val="30"/>
          <w:szCs w:val="30"/>
        </w:rPr>
        <w:t>QTableWidget</w:t>
      </w:r>
      <w:proofErr w:type="spellEnd"/>
      <w:r>
        <w:rPr>
          <w:rFonts w:ascii="微软雅黑" w:eastAsia="微软雅黑" w:hAnsi="微软雅黑" w:hint="eastAsia"/>
          <w:color w:val="333333"/>
          <w:sz w:val="30"/>
          <w:szCs w:val="30"/>
        </w:rPr>
        <w:t>详细使用方法与属性</w:t>
      </w:r>
    </w:p>
    <w:p w14:paraId="5866BEC8" w14:textId="77777777" w:rsidR="003348C6" w:rsidRPr="003348C6" w:rsidRDefault="003348C6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BB88B97" w14:textId="3BA7443E" w:rsidR="009D59F4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16" w:history="1">
        <w:r w:rsidR="003348C6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https://zhuanlan.zhihu.com/p/34532247</w:t>
        </w:r>
      </w:hyperlink>
    </w:p>
    <w:p w14:paraId="567D5521" w14:textId="77777777" w:rsidR="0034075E" w:rsidRDefault="0034075E" w:rsidP="0034075E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PYQT5中</w:t>
      </w:r>
      <w:proofErr w:type="spellStart"/>
      <w:r>
        <w:rPr>
          <w:rFonts w:ascii="微软雅黑" w:eastAsia="微软雅黑" w:hAnsi="微软雅黑" w:hint="eastAsia"/>
          <w:color w:val="121212"/>
          <w:sz w:val="36"/>
          <w:szCs w:val="36"/>
        </w:rPr>
        <w:t>QTableWidget</w:t>
      </w:r>
      <w:proofErr w:type="spellEnd"/>
      <w:r>
        <w:rPr>
          <w:rFonts w:ascii="微软雅黑" w:eastAsia="微软雅黑" w:hAnsi="微软雅黑" w:hint="eastAsia"/>
          <w:color w:val="121212"/>
          <w:sz w:val="36"/>
          <w:szCs w:val="36"/>
        </w:rPr>
        <w:t>的使用！</w:t>
      </w:r>
    </w:p>
    <w:p w14:paraId="724DA28E" w14:textId="77777777" w:rsidR="003348C6" w:rsidRPr="0034075E" w:rsidRDefault="003348C6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3B9272F" w14:textId="15DB5A82" w:rsidR="009D59F4" w:rsidRDefault="00C97160" w:rsidP="009D59F4">
      <w:pPr>
        <w:pStyle w:val="HTML"/>
        <w:shd w:val="clear" w:color="auto" w:fill="FFFFFF"/>
        <w:spacing w:line="330" w:lineRule="atLeast"/>
        <w:rPr>
          <w:rStyle w:val="a3"/>
          <w:rFonts w:ascii="Consolas" w:hAnsi="Consolas"/>
          <w:sz w:val="21"/>
          <w:szCs w:val="21"/>
          <w:shd w:val="clear" w:color="auto" w:fill="FAFAFA"/>
        </w:rPr>
      </w:pPr>
      <w:hyperlink r:id="rId17" w:history="1">
        <w:r w:rsidR="009D59F4" w:rsidRPr="00FC4CF8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https://blog.csdn.net/gefeng0510/article/details/108007307</w:t>
        </w:r>
      </w:hyperlink>
    </w:p>
    <w:p w14:paraId="26169814" w14:textId="77777777" w:rsidR="0034075E" w:rsidRDefault="0034075E" w:rsidP="003407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pyqt5的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QTableWidget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动态添加数据并获取单元格内容</w:t>
      </w:r>
    </w:p>
    <w:p w14:paraId="1B2BF589" w14:textId="77777777" w:rsidR="0034075E" w:rsidRDefault="0034075E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BB11E07" w14:textId="4ED7E771" w:rsidR="009D59F4" w:rsidRDefault="00C97160" w:rsidP="009D59F4">
      <w:pPr>
        <w:pStyle w:val="HTML"/>
        <w:shd w:val="clear" w:color="auto" w:fill="FFFFFF"/>
        <w:spacing w:line="330" w:lineRule="atLeast"/>
        <w:rPr>
          <w:rStyle w:val="a3"/>
          <w:rFonts w:ascii="Consolas" w:hAnsi="Consolas"/>
          <w:sz w:val="21"/>
          <w:szCs w:val="21"/>
          <w:shd w:val="clear" w:color="auto" w:fill="FAFAFA"/>
        </w:rPr>
      </w:pPr>
      <w:hyperlink r:id="rId18" w:history="1">
        <w:r w:rsidR="0018451C" w:rsidRPr="00FB321E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https://blog.csdn.net/a429367172/article/details/85328315</w:t>
        </w:r>
      </w:hyperlink>
    </w:p>
    <w:p w14:paraId="33D623F6" w14:textId="77777777" w:rsidR="0034075E" w:rsidRDefault="0034075E" w:rsidP="003407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pyqt5练习笔记——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QTableWidget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数据表的增删改</w:t>
      </w:r>
    </w:p>
    <w:p w14:paraId="4BD6AE32" w14:textId="05E58D55" w:rsidR="00912EFE" w:rsidRDefault="00912EFE" w:rsidP="009D59F4">
      <w:pPr>
        <w:pStyle w:val="HTML"/>
        <w:shd w:val="clear" w:color="auto" w:fill="FFFFFF"/>
        <w:spacing w:line="330" w:lineRule="atLeast"/>
        <w:rPr>
          <w:rStyle w:val="a3"/>
          <w:rFonts w:ascii="Consolas" w:hAnsi="Consolas"/>
          <w:sz w:val="21"/>
          <w:szCs w:val="21"/>
          <w:shd w:val="clear" w:color="auto" w:fill="FAFAFA"/>
        </w:rPr>
      </w:pPr>
    </w:p>
    <w:p w14:paraId="526BAF33" w14:textId="3BBC5AE8" w:rsidR="00912EFE" w:rsidRDefault="00C97160" w:rsidP="009D59F4">
      <w:pPr>
        <w:pStyle w:val="HTML"/>
        <w:shd w:val="clear" w:color="auto" w:fill="FFFFFF"/>
        <w:spacing w:line="330" w:lineRule="atLeast"/>
        <w:rPr>
          <w:rStyle w:val="a3"/>
          <w:rFonts w:ascii="Consolas" w:hAnsi="Consolas"/>
          <w:sz w:val="21"/>
          <w:szCs w:val="21"/>
          <w:shd w:val="clear" w:color="auto" w:fill="FAFAFA"/>
        </w:rPr>
      </w:pPr>
      <w:hyperlink r:id="rId19" w:history="1">
        <w:r w:rsidR="00912EFE" w:rsidRPr="002603A0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https://blog.csdn.net/weixin_39964552/article/details/82937144</w:t>
        </w:r>
      </w:hyperlink>
    </w:p>
    <w:p w14:paraId="26CEF257" w14:textId="77777777" w:rsidR="0034075E" w:rsidRDefault="0034075E" w:rsidP="003407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基于python3.6+pyQT5利用Graphics View 控件显示图像并实现其缩放</w:t>
      </w:r>
    </w:p>
    <w:p w14:paraId="43F84AF3" w14:textId="77777777" w:rsidR="0034075E" w:rsidRDefault="0034075E" w:rsidP="009D59F4">
      <w:pPr>
        <w:pStyle w:val="HTML"/>
        <w:shd w:val="clear" w:color="auto" w:fill="FFFFFF"/>
        <w:spacing w:line="330" w:lineRule="atLeast"/>
        <w:rPr>
          <w:rStyle w:val="a3"/>
          <w:rFonts w:ascii="Consolas" w:hAnsi="Consolas"/>
          <w:sz w:val="21"/>
          <w:szCs w:val="21"/>
          <w:shd w:val="clear" w:color="auto" w:fill="FAFAFA"/>
        </w:rPr>
      </w:pPr>
    </w:p>
    <w:p w14:paraId="2740C0CA" w14:textId="04E1C699" w:rsidR="00CB1D05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0" w:history="1">
        <w:r w:rsidR="00CB1D05" w:rsidRPr="00451B17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https://blog.csdn.net/weixin_41888503/article/details/79802443?utm_source=blogxgwz6</w:t>
        </w:r>
      </w:hyperlink>
    </w:p>
    <w:p w14:paraId="39803204" w14:textId="572F0D60" w:rsidR="007D4B27" w:rsidRDefault="0034075E" w:rsidP="003407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Python将二维列表（list）的数据输出（TXT，Excel）</w:t>
      </w:r>
    </w:p>
    <w:p w14:paraId="4BB4C0E6" w14:textId="3CDCCFE7" w:rsidR="00CB1D05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1" w:history="1">
        <w:r w:rsidR="007D4B27" w:rsidRPr="00DF798A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https://www.cnblogs.com/cloud-ken/p/10019253.html</w:t>
        </w:r>
      </w:hyperlink>
    </w:p>
    <w:p w14:paraId="686BDBF2" w14:textId="75282AAE" w:rsidR="007D4B27" w:rsidRDefault="007D4B27" w:rsidP="007D4B27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python创建与遍历List二维列表</w:t>
      </w:r>
    </w:p>
    <w:p w14:paraId="53E2889F" w14:textId="6E923CB9" w:rsidR="007D4B2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2" w:history="1">
        <w:r w:rsidR="007D4B27" w:rsidRPr="00DF798A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https://www.jb51.net/article/142196.htm</w:t>
        </w:r>
      </w:hyperlink>
    </w:p>
    <w:p w14:paraId="65ADE8B4" w14:textId="77777777" w:rsidR="007D4B27" w:rsidRDefault="007D4B27" w:rsidP="007D4B27">
      <w:pPr>
        <w:pStyle w:val="1"/>
        <w:spacing w:before="0" w:beforeAutospacing="0" w:after="0" w:afterAutospacing="0" w:line="525" w:lineRule="atLeast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python中的二维列表实例详解</w:t>
      </w:r>
    </w:p>
    <w:p w14:paraId="10607C5D" w14:textId="45379B95" w:rsidR="007D4B2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3" w:history="1">
        <w:r w:rsidR="007D4B27" w:rsidRPr="00DF798A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https://www.cnblogs.com/liming19680104/p/11294589.html</w:t>
        </w:r>
      </w:hyperlink>
    </w:p>
    <w:p w14:paraId="3B9AD8A3" w14:textId="3E75B2B1" w:rsidR="00F61477" w:rsidRPr="00F61477" w:rsidRDefault="00C97160" w:rsidP="007D4B27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1C7791"/>
          <w:sz w:val="21"/>
          <w:szCs w:val="21"/>
          <w:u w:val="single"/>
        </w:rPr>
      </w:pPr>
      <w:hyperlink r:id="rId24" w:history="1">
        <w:r w:rsidR="007D4B27">
          <w:rPr>
            <w:rStyle w:val="a3"/>
            <w:rFonts w:ascii="微软雅黑" w:eastAsia="微软雅黑" w:hAnsi="微软雅黑" w:hint="eastAsia"/>
            <w:color w:val="1C7791"/>
            <w:sz w:val="21"/>
            <w:szCs w:val="21"/>
          </w:rPr>
          <w:t>pyqt5-表格TableWidGet</w:t>
        </w:r>
      </w:hyperlink>
    </w:p>
    <w:p w14:paraId="5BD1AC2A" w14:textId="2DFCD30B" w:rsidR="007D4B2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5" w:history="1">
        <w:r w:rsidR="00F61477" w:rsidRPr="00CB74C5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https://blog.csdn.net/panrenlong/article/details/79948261</w:t>
        </w:r>
      </w:hyperlink>
    </w:p>
    <w:p w14:paraId="05C381FB" w14:textId="77777777" w:rsidR="00F61477" w:rsidRDefault="00F61477" w:rsidP="00F6147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PyQt5的输入对话框使用（</w:t>
      </w:r>
      <w:proofErr w:type="spellStart"/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QInputDialog</w:t>
      </w:r>
      <w:proofErr w:type="spellEnd"/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）</w:t>
      </w:r>
    </w:p>
    <w:p w14:paraId="06743735" w14:textId="1B51AB98" w:rsidR="00F61477" w:rsidRDefault="00F6147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2730B199" w14:textId="4D4E5463" w:rsidR="00F6147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6" w:history="1">
        <w:r w:rsidR="00F61477" w:rsidRPr="00CB74C5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https://c.m.163.com/news/a/F9S7E0RG0545C5L0.html</w:t>
        </w:r>
      </w:hyperlink>
    </w:p>
    <w:p w14:paraId="556858E0" w14:textId="77777777" w:rsidR="00F61477" w:rsidRDefault="00F61477" w:rsidP="00F61477">
      <w:pPr>
        <w:pStyle w:val="1"/>
        <w:rPr>
          <w:rFonts w:ascii="Hiragino Sans GB" w:hAnsi="Hiragino Sans GB" w:hint="eastAsia"/>
          <w:color w:val="333333"/>
        </w:rPr>
      </w:pPr>
      <w:r>
        <w:rPr>
          <w:rFonts w:ascii="Hiragino Sans GB" w:hAnsi="Hiragino Sans GB"/>
          <w:color w:val="333333"/>
        </w:rPr>
        <w:t>Python</w:t>
      </w:r>
      <w:r>
        <w:rPr>
          <w:rFonts w:ascii="Hiragino Sans GB" w:hAnsi="Hiragino Sans GB"/>
          <w:color w:val="333333"/>
        </w:rPr>
        <w:t>用</w:t>
      </w:r>
      <w:r>
        <w:rPr>
          <w:rFonts w:ascii="Hiragino Sans GB" w:hAnsi="Hiragino Sans GB"/>
          <w:color w:val="333333"/>
        </w:rPr>
        <w:t>PyQt5</w:t>
      </w:r>
      <w:r>
        <w:rPr>
          <w:rFonts w:ascii="Hiragino Sans GB" w:hAnsi="Hiragino Sans GB"/>
          <w:color w:val="333333"/>
        </w:rPr>
        <w:t>实现多种弹出消息框，</w:t>
      </w:r>
      <w:proofErr w:type="spellStart"/>
      <w:r>
        <w:rPr>
          <w:rFonts w:ascii="Hiragino Sans GB" w:hAnsi="Hiragino Sans GB"/>
          <w:color w:val="333333"/>
        </w:rPr>
        <w:t>QMessageBox</w:t>
      </w:r>
      <w:proofErr w:type="spellEnd"/>
      <w:r>
        <w:rPr>
          <w:rFonts w:ascii="Hiragino Sans GB" w:hAnsi="Hiragino Sans GB"/>
          <w:color w:val="333333"/>
        </w:rPr>
        <w:t>控件使用详解</w:t>
      </w:r>
    </w:p>
    <w:p w14:paraId="2E84C5BB" w14:textId="2F82A33F" w:rsidR="00F6147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7" w:history="1">
        <w:r w:rsidR="00F61477" w:rsidRPr="00CB74C5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https://m.zhezhier.com/view/164408152/</w:t>
        </w:r>
      </w:hyperlink>
    </w:p>
    <w:p w14:paraId="26B26B46" w14:textId="77777777" w:rsidR="00F61477" w:rsidRDefault="00F61477" w:rsidP="00F61477">
      <w:pPr>
        <w:pStyle w:val="1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解决PyQt5的</w:t>
      </w:r>
      <w:proofErr w:type="spellStart"/>
      <w:r>
        <w:rPr>
          <w:rFonts w:ascii="微软雅黑" w:eastAsia="微软雅黑" w:hAnsi="微软雅黑" w:hint="eastAsia"/>
          <w:color w:val="000000"/>
          <w:sz w:val="33"/>
          <w:szCs w:val="33"/>
        </w:rPr>
        <w:t>tableWidget</w:t>
      </w:r>
      <w:proofErr w:type="spellEnd"/>
      <w:r>
        <w:rPr>
          <w:rFonts w:ascii="微软雅黑" w:eastAsia="微软雅黑" w:hAnsi="微软雅黑" w:hint="eastAsia"/>
          <w:color w:val="000000"/>
          <w:sz w:val="33"/>
          <w:szCs w:val="33"/>
        </w:rPr>
        <w:t>数据行不能完全删除问题</w:t>
      </w:r>
    </w:p>
    <w:p w14:paraId="08ADFE43" w14:textId="51DB6A66" w:rsidR="00F61477" w:rsidRDefault="00F6147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98DB214" w14:textId="62FB21A2" w:rsidR="00F6147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28" w:history="1">
        <w:r w:rsidR="00F61477" w:rsidRPr="00CB74C5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http://www.manongjc.com/detail/14-cadzjxhnfrpitbk.html</w:t>
        </w:r>
      </w:hyperlink>
    </w:p>
    <w:p w14:paraId="6F6D062D" w14:textId="77777777" w:rsidR="00F61477" w:rsidRDefault="00F61477" w:rsidP="00F61477">
      <w:pPr>
        <w:pStyle w:val="1"/>
        <w:shd w:val="clear" w:color="auto" w:fill="FFFFFF"/>
        <w:spacing w:before="300" w:beforeAutospacing="0" w:after="150" w:afterAutospacing="0" w:line="600" w:lineRule="atLeast"/>
        <w:ind w:left="300" w:right="300"/>
        <w:jc w:val="center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 xml:space="preserve">pyqt5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tableWidget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用法</w:t>
      </w:r>
    </w:p>
    <w:p w14:paraId="60070178" w14:textId="02232464" w:rsidR="00F61477" w:rsidRDefault="00C97160" w:rsidP="009D59F4">
      <w:pPr>
        <w:pStyle w:val="HTML"/>
        <w:shd w:val="clear" w:color="auto" w:fill="FFFFFF"/>
        <w:spacing w:line="330" w:lineRule="atLeast"/>
      </w:pPr>
      <w:hyperlink r:id="rId29" w:history="1">
        <w:r w:rsidR="00F61477" w:rsidRPr="00CB74C5">
          <w:rPr>
            <w:rStyle w:val="a3"/>
          </w:rPr>
          <w:t>https://blog.csdn.net/qq_38161040/article/details/109181602</w:t>
        </w:r>
      </w:hyperlink>
    </w:p>
    <w:p w14:paraId="4CB727AD" w14:textId="77777777" w:rsidR="00F61477" w:rsidRDefault="00F61477" w:rsidP="00F6147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PyQt5 技术篇-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QTableWidget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表格组件指定行的隐藏与显示控制实例演示，设置表格指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定列</w:t>
      </w:r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的列宽方法</w:t>
      </w:r>
    </w:p>
    <w:p w14:paraId="7721BC63" w14:textId="14A4B2EE" w:rsidR="00F61477" w:rsidRDefault="00C97160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hyperlink r:id="rId30" w:history="1">
        <w:r w:rsidR="00AA02EF" w:rsidRPr="00CB74C5">
          <w:rPr>
            <w:rStyle w:val="a3"/>
            <w:rFonts w:ascii="Consolas" w:hAnsi="Consolas"/>
            <w:sz w:val="21"/>
            <w:szCs w:val="21"/>
            <w:shd w:val="clear" w:color="auto" w:fill="FAFAFA"/>
          </w:rPr>
          <w:t>https://blog.csdn.net/weixin_44731100/article/details/98876755</w:t>
        </w:r>
      </w:hyperlink>
    </w:p>
    <w:p w14:paraId="1D5D0218" w14:textId="77777777" w:rsidR="00AA02EF" w:rsidRDefault="00AA02EF" w:rsidP="00AA02E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python中如何判断一个字符串是否可以转换为数字</w:t>
      </w:r>
    </w:p>
    <w:p w14:paraId="1AE2A871" w14:textId="77777777" w:rsidR="00AA02EF" w:rsidRPr="00AA02EF" w:rsidRDefault="00AA02EF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7F4F253F" w14:textId="1A54EC95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4704CBFF" w14:textId="1E12D480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536EE454" w14:textId="603A3C56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5299692" w14:textId="17822506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76D323AE" w14:textId="1D0CB583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0B9C1A44" w14:textId="7EA8549A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AC2971A" w14:textId="362B7D5D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D75261D" w14:textId="77777777" w:rsidR="007D4B27" w:rsidRP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061D18D" w14:textId="0B4FD258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0452189" w14:textId="472434A6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5304A0C4" w14:textId="73985E96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7718319" w14:textId="18BF316C" w:rsidR="007D4B27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79D7BFD1" w14:textId="77777777" w:rsidR="007D4B27" w:rsidRPr="00CB1D05" w:rsidRDefault="007D4B27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0168F4F5" w14:textId="77777777" w:rsidR="00912EFE" w:rsidRPr="00912EFE" w:rsidRDefault="00912EFE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45920253" w14:textId="4297BEFE" w:rsidR="0018451C" w:rsidRDefault="008A342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5286FBE0" wp14:editId="34E2E354">
            <wp:extent cx="5274310" cy="471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09C8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table = </w:t>
      </w:r>
      <w:proofErr w:type="spell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QtGui.QTableWidget</w:t>
      </w:r>
      <w:proofErr w:type="spell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(5, 3, self)</w:t>
      </w:r>
    </w:p>
    <w:p w14:paraId="0FAE4189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B14D7CC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for row in </w:t>
      </w:r>
      <w:proofErr w:type="gram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range(</w:t>
      </w:r>
      <w:proofErr w:type="gram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5):</w:t>
      </w:r>
    </w:p>
    <w:p w14:paraId="59A77B55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for col in </w:t>
      </w:r>
      <w:proofErr w:type="gram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range(</w:t>
      </w:r>
      <w:proofErr w:type="gram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3):</w:t>
      </w:r>
    </w:p>
    <w:p w14:paraId="09335E00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table.setItem</w:t>
      </w:r>
      <w:proofErr w:type="spellEnd"/>
      <w:proofErr w:type="gram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(row, col, </w:t>
      </w:r>
      <w:proofErr w:type="spell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QtGui.QTableWidgetItem</w:t>
      </w:r>
      <w:proofErr w:type="spell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("(%d, %d)" % (row, col)))</w:t>
      </w:r>
    </w:p>
    <w:p w14:paraId="12A9CB9E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6F526EC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5E2D9E4" w14:textId="77777777" w:rsidR="008A3429" w:rsidRPr="008A3429" w:rsidRDefault="008A3429" w:rsidP="008A342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print(</w:t>
      </w:r>
      <w:proofErr w:type="gram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"1,0: %s" % </w:t>
      </w:r>
      <w:proofErr w:type="spellStart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table.item</w:t>
      </w:r>
      <w:proofErr w:type="spellEnd"/>
      <w:r w:rsidRPr="008A3429">
        <w:rPr>
          <w:rFonts w:ascii="Consolas" w:eastAsia="宋体" w:hAnsi="Consolas" w:cs="宋体"/>
          <w:color w:val="333333"/>
          <w:kern w:val="0"/>
          <w:sz w:val="24"/>
          <w:szCs w:val="24"/>
        </w:rPr>
        <w:t>(1, 0).text())</w:t>
      </w:r>
    </w:p>
    <w:p w14:paraId="025B9BEC" w14:textId="7F37DFB5" w:rsidR="0018451C" w:rsidRPr="008A3429" w:rsidRDefault="0018451C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1D8E2CED" w14:textId="4F747BE4" w:rsidR="008A3429" w:rsidRDefault="008A342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42C1A7AE" w14:textId="1A4A8D7D" w:rsidR="000A5E25" w:rsidRDefault="000A5E25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922AEA1" w14:textId="02923580" w:rsidR="000A5E25" w:rsidRDefault="000A5E25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76BF4CC8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Python中符合序列的有序序列都支持切片（slice），例如列表，字符串，元组。</w:t>
      </w:r>
    </w:p>
    <w:p w14:paraId="23F18101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    格式：【</w:t>
      </w:r>
      <w:proofErr w:type="spellStart"/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start:end:step</w:t>
      </w:r>
      <w:proofErr w:type="spellEnd"/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】</w:t>
      </w:r>
    </w:p>
    <w:p w14:paraId="02EED005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     start:起始索引，从0开始，-1表示结束</w:t>
      </w:r>
    </w:p>
    <w:p w14:paraId="1EAEFC54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    end：结束索引</w:t>
      </w:r>
    </w:p>
    <w:p w14:paraId="3A12D1F3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    step：步长，end-start，步长为正时，从左向右取值。步长为负时，反向取值</w:t>
      </w:r>
    </w:p>
    <w:p w14:paraId="7F0D20EE" w14:textId="77777777" w:rsidR="000A5E25" w:rsidRPr="000A5E25" w:rsidRDefault="000A5E25" w:rsidP="000A5E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A5E25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   注意切片的结果不包含结束索引，即不包含最后的一位，-1代表列表的最后一个位置索引</w:t>
      </w:r>
    </w:p>
    <w:p w14:paraId="35B53981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1,2,3,4,5,6]</w:t>
      </w:r>
    </w:p>
    <w:p w14:paraId="046BEB33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b1=a[:] #省略全部，代表截取全部内容，可以用来将一个列表拷给另一个列表</w:t>
      </w: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print(b1)</w:t>
      </w:r>
    </w:p>
    <w:p w14:paraId="3B2AB521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结果：[1, 2, 3, 4, 5, 6]</w:t>
      </w:r>
    </w:p>
    <w:p w14:paraId="70739644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b=a[0:-1:1] #从位置0开始到结束，每次增加1，截取。不包含结束索引位置</w:t>
      </w:r>
    </w:p>
    <w:p w14:paraId="1D58A265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print(b)</w:t>
      </w:r>
    </w:p>
    <w:p w14:paraId="6C5AC18C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结果：[1, 2, 3, 4, 5]</w:t>
      </w:r>
    </w:p>
    <w:p w14:paraId="70C01549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c1=a[:3] #省略起始位置的索引，以及步长。默认起始位置从头开始，默认步长为1，结束位置索引为3</w:t>
      </w:r>
    </w:p>
    <w:p w14:paraId="13FD946C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print(c1)</w:t>
      </w:r>
    </w:p>
    <w:p w14:paraId="0233B34D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结果：[1, 2, 3]</w:t>
      </w:r>
    </w:p>
    <w:p w14:paraId="14725011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c=a[0:5:3] #从第一个位置到第6个位置，每3个取一个值</w:t>
      </w:r>
    </w:p>
    <w:p w14:paraId="00764D69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print(c)</w:t>
      </w:r>
    </w:p>
    <w:p w14:paraId="55846639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结果：[1, 4]</w:t>
      </w:r>
    </w:p>
    <w:p w14:paraId="53527193" w14:textId="2584D667" w:rsidR="000A5E25" w:rsidRPr="000A5E25" w:rsidRDefault="000A5E25" w:rsidP="000A5E2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5E2619F9" wp14:editId="5410D9EA">
            <wp:extent cx="187325" cy="187325"/>
            <wp:effectExtent l="0" t="0" r="3175" b="3175"/>
            <wp:docPr id="4" name="图片 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E3AE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d=a[5:0:-1] #反向取值</w:t>
      </w:r>
    </w:p>
    <w:p w14:paraId="3ABA446E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print(d)</w:t>
      </w:r>
    </w:p>
    <w:p w14:paraId="16E00EF9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结果：[6, 5, 4, 3, 2]</w:t>
      </w: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2CAB2639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d1=a</w:t>
      </w:r>
      <w:proofErr w:type="gramStart"/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[::</w:t>
      </w:r>
      <w:proofErr w:type="gramEnd"/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-1]</w:t>
      </w:r>
    </w:p>
    <w:p w14:paraId="3CE6224A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print(d1)</w:t>
      </w:r>
    </w:p>
    <w:p w14:paraId="63BE3298" w14:textId="77777777" w:rsidR="000A5E25" w:rsidRPr="000A5E25" w:rsidRDefault="000A5E25" w:rsidP="000A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E25">
        <w:rPr>
          <w:rFonts w:ascii="宋体" w:eastAsia="宋体" w:hAnsi="宋体" w:cs="宋体"/>
          <w:color w:val="000000"/>
          <w:kern w:val="0"/>
          <w:sz w:val="24"/>
          <w:szCs w:val="24"/>
        </w:rPr>
        <w:t>结果：[6, 5, 4, 3, 2, 1]</w:t>
      </w:r>
    </w:p>
    <w:p w14:paraId="3E1B2F44" w14:textId="4DD59BB8" w:rsidR="000A5E25" w:rsidRDefault="000A5E25" w:rsidP="009D59F4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383A42"/>
          <w:sz w:val="21"/>
          <w:szCs w:val="21"/>
          <w:shd w:val="clear" w:color="auto" w:fill="FAFAFA"/>
        </w:rPr>
      </w:pPr>
    </w:p>
    <w:p w14:paraId="229CE3B3" w14:textId="77D7FD80" w:rsidR="008A3429" w:rsidRDefault="008A342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34250F89" w14:textId="0CD1D450" w:rsidR="008A3429" w:rsidRDefault="008A342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8CAB6DC" w14:textId="43D5FFCC" w:rsidR="008A3429" w:rsidRDefault="008A3429" w:rsidP="009D59F4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p w14:paraId="6F1E493F" w14:textId="3D788277" w:rsidR="00936787" w:rsidRPr="002876F1" w:rsidRDefault="00936787" w:rsidP="002876F1">
      <w:pPr>
        <w:pStyle w:val="HTML"/>
        <w:shd w:val="clear" w:color="auto" w:fill="FFFFFF"/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</w:p>
    <w:sectPr w:rsidR="00936787" w:rsidRPr="0028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C2936" w14:textId="77777777" w:rsidR="00C97160" w:rsidRDefault="00C97160" w:rsidP="00E225E6">
      <w:r>
        <w:separator/>
      </w:r>
    </w:p>
  </w:endnote>
  <w:endnote w:type="continuationSeparator" w:id="0">
    <w:p w14:paraId="033F62BA" w14:textId="77777777" w:rsidR="00C97160" w:rsidRDefault="00C97160" w:rsidP="00E2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6365B" w14:textId="77777777" w:rsidR="00C97160" w:rsidRDefault="00C97160" w:rsidP="00E225E6">
      <w:r>
        <w:separator/>
      </w:r>
    </w:p>
  </w:footnote>
  <w:footnote w:type="continuationSeparator" w:id="0">
    <w:p w14:paraId="78F01559" w14:textId="77777777" w:rsidR="00C97160" w:rsidRDefault="00C97160" w:rsidP="00E22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4534"/>
    <w:multiLevelType w:val="multilevel"/>
    <w:tmpl w:val="5F3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17CC"/>
    <w:multiLevelType w:val="multilevel"/>
    <w:tmpl w:val="256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93A12"/>
    <w:multiLevelType w:val="multilevel"/>
    <w:tmpl w:val="2080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4625"/>
    <w:multiLevelType w:val="multilevel"/>
    <w:tmpl w:val="8F4E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58FC"/>
    <w:multiLevelType w:val="multilevel"/>
    <w:tmpl w:val="F4D4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F7010"/>
    <w:multiLevelType w:val="multilevel"/>
    <w:tmpl w:val="E08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D422A"/>
    <w:multiLevelType w:val="multilevel"/>
    <w:tmpl w:val="241E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F3927"/>
    <w:multiLevelType w:val="multilevel"/>
    <w:tmpl w:val="B02A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C2439"/>
    <w:multiLevelType w:val="multilevel"/>
    <w:tmpl w:val="D3C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1606C"/>
    <w:multiLevelType w:val="multilevel"/>
    <w:tmpl w:val="C00A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D4FE6"/>
    <w:multiLevelType w:val="multilevel"/>
    <w:tmpl w:val="DD7A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E2DCD"/>
    <w:multiLevelType w:val="multilevel"/>
    <w:tmpl w:val="BE02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04840"/>
    <w:multiLevelType w:val="multilevel"/>
    <w:tmpl w:val="2392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A"/>
    <w:rsid w:val="00000ADE"/>
    <w:rsid w:val="000228E0"/>
    <w:rsid w:val="000A5603"/>
    <w:rsid w:val="000A5E25"/>
    <w:rsid w:val="000F7BDB"/>
    <w:rsid w:val="0011544C"/>
    <w:rsid w:val="0018451C"/>
    <w:rsid w:val="00212F44"/>
    <w:rsid w:val="002876F1"/>
    <w:rsid w:val="003032DE"/>
    <w:rsid w:val="00323708"/>
    <w:rsid w:val="003348C6"/>
    <w:rsid w:val="0034075E"/>
    <w:rsid w:val="00352876"/>
    <w:rsid w:val="00443347"/>
    <w:rsid w:val="00496B5A"/>
    <w:rsid w:val="004E0454"/>
    <w:rsid w:val="00584AA7"/>
    <w:rsid w:val="00606971"/>
    <w:rsid w:val="00621002"/>
    <w:rsid w:val="006348BA"/>
    <w:rsid w:val="00667B65"/>
    <w:rsid w:val="006869F3"/>
    <w:rsid w:val="006F376B"/>
    <w:rsid w:val="007945C8"/>
    <w:rsid w:val="007D4B27"/>
    <w:rsid w:val="00844A07"/>
    <w:rsid w:val="008A2F7E"/>
    <w:rsid w:val="008A3429"/>
    <w:rsid w:val="008D4248"/>
    <w:rsid w:val="008F65F2"/>
    <w:rsid w:val="00912EFE"/>
    <w:rsid w:val="00936787"/>
    <w:rsid w:val="0095007D"/>
    <w:rsid w:val="00951AA7"/>
    <w:rsid w:val="009D59F4"/>
    <w:rsid w:val="009E179F"/>
    <w:rsid w:val="009E6B9F"/>
    <w:rsid w:val="00AA02EF"/>
    <w:rsid w:val="00AF5B4F"/>
    <w:rsid w:val="00B02C81"/>
    <w:rsid w:val="00B16782"/>
    <w:rsid w:val="00C07C1E"/>
    <w:rsid w:val="00C12F92"/>
    <w:rsid w:val="00C97160"/>
    <w:rsid w:val="00CB1D05"/>
    <w:rsid w:val="00CD4455"/>
    <w:rsid w:val="00D363F9"/>
    <w:rsid w:val="00DA1AFE"/>
    <w:rsid w:val="00DA22E2"/>
    <w:rsid w:val="00E225E6"/>
    <w:rsid w:val="00EB0459"/>
    <w:rsid w:val="00ED65E0"/>
    <w:rsid w:val="00F03858"/>
    <w:rsid w:val="00F61477"/>
    <w:rsid w:val="00FE206C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FC7D8"/>
  <w15:chartTrackingRefBased/>
  <w15:docId w15:val="{ECBB829D-42DD-4591-A9E0-2143AA6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37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5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70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23708"/>
    <w:rPr>
      <w:color w:val="0000FF"/>
      <w:u w:val="single"/>
    </w:rPr>
  </w:style>
  <w:style w:type="character" w:customStyle="1" w:styleId="hljs-number">
    <w:name w:val="hljs-number"/>
    <w:basedOn w:val="a0"/>
    <w:rsid w:val="00323708"/>
  </w:style>
  <w:style w:type="character" w:customStyle="1" w:styleId="hljs-keyword">
    <w:name w:val="hljs-keyword"/>
    <w:basedOn w:val="a0"/>
    <w:rsid w:val="00323708"/>
  </w:style>
  <w:style w:type="paragraph" w:styleId="HTML">
    <w:name w:val="HTML Preformatted"/>
    <w:basedOn w:val="a"/>
    <w:link w:val="HTML0"/>
    <w:uiPriority w:val="99"/>
    <w:unhideWhenUsed/>
    <w:rsid w:val="00323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237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3708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323708"/>
  </w:style>
  <w:style w:type="character" w:customStyle="1" w:styleId="hljs-symbol">
    <w:name w:val="hljs-symbol"/>
    <w:basedOn w:val="a0"/>
    <w:rsid w:val="00323708"/>
  </w:style>
  <w:style w:type="character" w:customStyle="1" w:styleId="hljs-comment">
    <w:name w:val="hljs-comment"/>
    <w:basedOn w:val="a0"/>
    <w:rsid w:val="00323708"/>
  </w:style>
  <w:style w:type="character" w:customStyle="1" w:styleId="hljs-selector-tag">
    <w:name w:val="hljs-selector-tag"/>
    <w:basedOn w:val="a0"/>
    <w:rsid w:val="00323708"/>
  </w:style>
  <w:style w:type="character" w:customStyle="1" w:styleId="hljs-selector-pseudo">
    <w:name w:val="hljs-selector-pseudo"/>
    <w:basedOn w:val="a0"/>
    <w:rsid w:val="00323708"/>
  </w:style>
  <w:style w:type="paragraph" w:styleId="a4">
    <w:name w:val="header"/>
    <w:basedOn w:val="a"/>
    <w:link w:val="a5"/>
    <w:uiPriority w:val="99"/>
    <w:unhideWhenUsed/>
    <w:rsid w:val="00E22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5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5E6"/>
    <w:rPr>
      <w:sz w:val="18"/>
      <w:szCs w:val="18"/>
    </w:rPr>
  </w:style>
  <w:style w:type="character" w:customStyle="1" w:styleId="token">
    <w:name w:val="token"/>
    <w:basedOn w:val="a0"/>
    <w:rsid w:val="00936787"/>
  </w:style>
  <w:style w:type="character" w:customStyle="1" w:styleId="50">
    <w:name w:val="标题 5 字符"/>
    <w:basedOn w:val="a0"/>
    <w:link w:val="5"/>
    <w:uiPriority w:val="9"/>
    <w:semiHidden/>
    <w:rsid w:val="008F65F2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9D5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9D59F4"/>
    <w:rPr>
      <w:color w:val="605E5C"/>
      <w:shd w:val="clear" w:color="auto" w:fill="E1DFDD"/>
    </w:rPr>
  </w:style>
  <w:style w:type="character" w:customStyle="1" w:styleId="pln">
    <w:name w:val="pln"/>
    <w:basedOn w:val="a0"/>
    <w:rsid w:val="008A3429"/>
  </w:style>
  <w:style w:type="character" w:customStyle="1" w:styleId="pun">
    <w:name w:val="pun"/>
    <w:basedOn w:val="a0"/>
    <w:rsid w:val="008A3429"/>
  </w:style>
  <w:style w:type="character" w:customStyle="1" w:styleId="typ">
    <w:name w:val="typ"/>
    <w:basedOn w:val="a0"/>
    <w:rsid w:val="008A3429"/>
  </w:style>
  <w:style w:type="character" w:customStyle="1" w:styleId="lit">
    <w:name w:val="lit"/>
    <w:basedOn w:val="a0"/>
    <w:rsid w:val="008A3429"/>
  </w:style>
  <w:style w:type="character" w:customStyle="1" w:styleId="kwd">
    <w:name w:val="kwd"/>
    <w:basedOn w:val="a0"/>
    <w:rsid w:val="008A3429"/>
  </w:style>
  <w:style w:type="character" w:customStyle="1" w:styleId="str">
    <w:name w:val="str"/>
    <w:basedOn w:val="a0"/>
    <w:rsid w:val="008A3429"/>
  </w:style>
  <w:style w:type="character" w:styleId="aa">
    <w:name w:val="FollowedHyperlink"/>
    <w:basedOn w:val="a0"/>
    <w:uiPriority w:val="99"/>
    <w:semiHidden/>
    <w:unhideWhenUsed/>
    <w:rsid w:val="00912EFE"/>
    <w:rPr>
      <w:color w:val="954F72" w:themeColor="followedHyperlink"/>
      <w:u w:val="single"/>
    </w:rPr>
  </w:style>
  <w:style w:type="character" w:customStyle="1" w:styleId="cnblogscodecopy">
    <w:name w:val="cnblogs_code_copy"/>
    <w:basedOn w:val="a0"/>
    <w:rsid w:val="000A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8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05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9463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4549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8702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84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1608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565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antomjs.org/download.html" TargetMode="External"/><Relationship Id="rId18" Type="http://schemas.openxmlformats.org/officeDocument/2006/relationships/hyperlink" Target="https://blog.csdn.net/a429367172/article/details/85328315" TargetMode="External"/><Relationship Id="rId26" Type="http://schemas.openxmlformats.org/officeDocument/2006/relationships/hyperlink" Target="https://c.m.163.com/news/a/F9S7E0RG0545C5L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cloud-ken/p/10019253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elenium-python.readthedocs.io/installation.html" TargetMode="External"/><Relationship Id="rId17" Type="http://schemas.openxmlformats.org/officeDocument/2006/relationships/hyperlink" Target="https://blog.csdn.net/gefeng0510/article/details/108007307" TargetMode="External"/><Relationship Id="rId25" Type="http://schemas.openxmlformats.org/officeDocument/2006/relationships/hyperlink" Target="https://blog.csdn.net/panrenlong/article/details/79948261" TargetMode="External"/><Relationship Id="rId33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hyperlink" Target="https://zhuanlan.zhihu.com/p/34532247" TargetMode="External"/><Relationship Id="rId20" Type="http://schemas.openxmlformats.org/officeDocument/2006/relationships/hyperlink" Target="https://blog.csdn.net/weixin_41888503/article/details/79802443?utm_source=blogxgwz6" TargetMode="External"/><Relationship Id="rId29" Type="http://schemas.openxmlformats.org/officeDocument/2006/relationships/hyperlink" Target="https://blog.csdn.net/qq_38161040/article/details/1091816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echarts/snapshot-selenium" TargetMode="External"/><Relationship Id="rId24" Type="http://schemas.openxmlformats.org/officeDocument/2006/relationships/hyperlink" Target="https://www.cnblogs.com/liming19680104/p/11294589.html" TargetMode="External"/><Relationship Id="rId32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b51.net/article/181326.htm" TargetMode="External"/><Relationship Id="rId23" Type="http://schemas.openxmlformats.org/officeDocument/2006/relationships/hyperlink" Target="https://www.cnblogs.com/liming19680104/p/11294589.html" TargetMode="External"/><Relationship Id="rId28" Type="http://schemas.openxmlformats.org/officeDocument/2006/relationships/hyperlink" Target="http://www.manongjc.com/detail/14-cadzjxhnfrpitbk.html" TargetMode="External"/><Relationship Id="rId10" Type="http://schemas.openxmlformats.org/officeDocument/2006/relationships/hyperlink" Target="https://www.jianshu.com/p/554d64470ec9" TargetMode="External"/><Relationship Id="rId19" Type="http://schemas.openxmlformats.org/officeDocument/2006/relationships/hyperlink" Target="https://blog.csdn.net/weixin_39964552/article/details/82937144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95625996" TargetMode="External"/><Relationship Id="rId14" Type="http://schemas.openxmlformats.org/officeDocument/2006/relationships/hyperlink" Target="https://blog.csdn.net/f156207495/article/details/77540027" TargetMode="External"/><Relationship Id="rId22" Type="http://schemas.openxmlformats.org/officeDocument/2006/relationships/hyperlink" Target="https://www.jb51.net/article/142196.htm" TargetMode="External"/><Relationship Id="rId27" Type="http://schemas.openxmlformats.org/officeDocument/2006/relationships/hyperlink" Target="https://m.zhezhier.com/view/164408152/" TargetMode="External"/><Relationship Id="rId30" Type="http://schemas.openxmlformats.org/officeDocument/2006/relationships/hyperlink" Target="https://blog.csdn.net/weixin_44731100/article/details/98876755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12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卫可</cp:lastModifiedBy>
  <cp:revision>41</cp:revision>
  <dcterms:created xsi:type="dcterms:W3CDTF">2019-08-15T15:25:00Z</dcterms:created>
  <dcterms:modified xsi:type="dcterms:W3CDTF">2020-12-31T02:32:00Z</dcterms:modified>
</cp:coreProperties>
</file>