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4FDDF" w14:textId="77777777" w:rsidR="00404EB1" w:rsidRDefault="00B85579">
      <w:pPr>
        <w:pStyle w:val="BodyText"/>
        <w:rPr>
          <w:b w:val="0"/>
          <w:sz w:val="20"/>
        </w:rPr>
      </w:pPr>
      <w:r>
        <w:pict w14:anchorId="74E14EA3">
          <v:group id="docshapegroup1" o:spid="_x0000_s1029" alt="" style="position:absolute;margin-left:0;margin-top:752.25pt;width:612pt;height:39.75pt;z-index:15728640;mso-position-horizontal-relative:page;mso-position-vertical-relative:page" coordorigin=",15045" coordsize="12240,795">
            <v:rect id="docshape2" o:spid="_x0000_s1030" alt="" style="position:absolute;top:15055;width:12240;height:775" fillcolor="#24677c" stroked="f"/>
            <v:shape id="docshape3" o:spid="_x0000_s1031" alt="" style="position:absolute;top:15045;width:12240;height:795" coordorigin=",15045" coordsize="12240,795" o:spt="100" adj="0,,0" path="m12240,15820l,15820r,20l12240,15840r,-20xm12240,15045l,15045r,20l12240,15065r,-20xe" fillcolor="#2e528f" stroked="f">
              <v:stroke joinstyle="round"/>
              <v:formulas/>
              <v:path arrowok="t" o:connecttype="segments"/>
            </v:shape>
            <w10:wrap anchorx="page" anchory="page"/>
          </v:group>
        </w:pict>
      </w:r>
    </w:p>
    <w:p w14:paraId="486C0ACE" w14:textId="77777777" w:rsidR="00404EB1" w:rsidRDefault="00404EB1">
      <w:pPr>
        <w:pStyle w:val="BodyText"/>
        <w:rPr>
          <w:b w:val="0"/>
          <w:sz w:val="12"/>
        </w:rPr>
      </w:pPr>
    </w:p>
    <w:p w14:paraId="73E74A5B" w14:textId="77777777" w:rsidR="00404EB1" w:rsidRDefault="004070E1">
      <w:pPr>
        <w:pStyle w:val="BodyText"/>
        <w:ind w:left="3513"/>
        <w:rPr>
          <w:b w:val="0"/>
          <w:sz w:val="20"/>
        </w:rPr>
      </w:pPr>
      <w:r>
        <w:rPr>
          <w:b w:val="0"/>
          <w:noProof/>
          <w:sz w:val="20"/>
        </w:rPr>
        <w:drawing>
          <wp:inline distT="0" distB="0" distL="0" distR="0" wp14:anchorId="50EA2DDD" wp14:editId="42EE64D5">
            <wp:extent cx="3754684" cy="1944624"/>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3754684" cy="1944624"/>
                    </a:xfrm>
                    <a:prstGeom prst="rect">
                      <a:avLst/>
                    </a:prstGeom>
                  </pic:spPr>
                </pic:pic>
              </a:graphicData>
            </a:graphic>
          </wp:inline>
        </w:drawing>
      </w:r>
    </w:p>
    <w:p w14:paraId="0B1C84AA" w14:textId="77777777" w:rsidR="00404EB1" w:rsidRDefault="00404EB1">
      <w:pPr>
        <w:pStyle w:val="BodyText"/>
        <w:rPr>
          <w:b w:val="0"/>
          <w:sz w:val="20"/>
        </w:rPr>
      </w:pPr>
    </w:p>
    <w:p w14:paraId="601A2E1F" w14:textId="77777777" w:rsidR="00404EB1" w:rsidRDefault="00404EB1">
      <w:pPr>
        <w:pStyle w:val="BodyText"/>
        <w:rPr>
          <w:b w:val="0"/>
          <w:sz w:val="20"/>
        </w:rPr>
      </w:pPr>
    </w:p>
    <w:p w14:paraId="67683639" w14:textId="77777777" w:rsidR="00404EB1" w:rsidRDefault="00404EB1">
      <w:pPr>
        <w:pStyle w:val="BodyText"/>
        <w:rPr>
          <w:b w:val="0"/>
          <w:sz w:val="20"/>
        </w:rPr>
      </w:pPr>
    </w:p>
    <w:p w14:paraId="23F5162E" w14:textId="77777777" w:rsidR="00404EB1" w:rsidRDefault="00404EB1">
      <w:pPr>
        <w:pStyle w:val="BodyText"/>
        <w:rPr>
          <w:b w:val="0"/>
          <w:sz w:val="20"/>
        </w:rPr>
      </w:pPr>
    </w:p>
    <w:p w14:paraId="0C60A4A7" w14:textId="77777777" w:rsidR="00404EB1" w:rsidRDefault="00404EB1">
      <w:pPr>
        <w:pStyle w:val="BodyText"/>
        <w:rPr>
          <w:b w:val="0"/>
          <w:sz w:val="20"/>
        </w:rPr>
      </w:pPr>
    </w:p>
    <w:p w14:paraId="72994826" w14:textId="77777777" w:rsidR="00404EB1" w:rsidRDefault="00404EB1">
      <w:pPr>
        <w:pStyle w:val="BodyText"/>
        <w:rPr>
          <w:b w:val="0"/>
          <w:sz w:val="20"/>
        </w:rPr>
      </w:pPr>
    </w:p>
    <w:p w14:paraId="7D71BD75" w14:textId="77777777" w:rsidR="00404EB1" w:rsidRDefault="00404EB1">
      <w:pPr>
        <w:pStyle w:val="BodyText"/>
        <w:rPr>
          <w:b w:val="0"/>
          <w:sz w:val="20"/>
        </w:rPr>
      </w:pPr>
    </w:p>
    <w:p w14:paraId="0F7E21D3" w14:textId="77777777" w:rsidR="00404EB1" w:rsidRDefault="00404EB1">
      <w:pPr>
        <w:pStyle w:val="BodyText"/>
        <w:rPr>
          <w:b w:val="0"/>
          <w:sz w:val="20"/>
        </w:rPr>
      </w:pPr>
    </w:p>
    <w:p w14:paraId="74E459EA" w14:textId="77777777" w:rsidR="00404EB1" w:rsidRDefault="00404EB1">
      <w:pPr>
        <w:pStyle w:val="BodyText"/>
        <w:rPr>
          <w:b w:val="0"/>
          <w:sz w:val="20"/>
        </w:rPr>
      </w:pPr>
    </w:p>
    <w:p w14:paraId="775A6409" w14:textId="77777777" w:rsidR="00404EB1" w:rsidRDefault="00404EB1">
      <w:pPr>
        <w:pStyle w:val="BodyText"/>
        <w:rPr>
          <w:b w:val="0"/>
          <w:sz w:val="20"/>
        </w:rPr>
      </w:pPr>
    </w:p>
    <w:p w14:paraId="61BC9B30" w14:textId="77777777" w:rsidR="00404EB1" w:rsidRDefault="00404EB1">
      <w:pPr>
        <w:pStyle w:val="BodyText"/>
        <w:rPr>
          <w:b w:val="0"/>
          <w:sz w:val="20"/>
        </w:rPr>
      </w:pPr>
    </w:p>
    <w:p w14:paraId="1B9A6C43" w14:textId="77777777" w:rsidR="00404EB1" w:rsidRDefault="00404EB1">
      <w:pPr>
        <w:pStyle w:val="BodyText"/>
        <w:rPr>
          <w:b w:val="0"/>
          <w:sz w:val="20"/>
        </w:rPr>
      </w:pPr>
    </w:p>
    <w:p w14:paraId="0E38086E" w14:textId="77777777" w:rsidR="00404EB1" w:rsidRDefault="00404EB1">
      <w:pPr>
        <w:pStyle w:val="BodyText"/>
        <w:rPr>
          <w:b w:val="0"/>
          <w:sz w:val="20"/>
        </w:rPr>
      </w:pPr>
    </w:p>
    <w:p w14:paraId="16A81F62" w14:textId="77777777" w:rsidR="00404EB1" w:rsidRDefault="00404EB1">
      <w:pPr>
        <w:pStyle w:val="BodyText"/>
        <w:rPr>
          <w:b w:val="0"/>
          <w:sz w:val="20"/>
        </w:rPr>
      </w:pPr>
    </w:p>
    <w:p w14:paraId="4AC8A7A7" w14:textId="77777777" w:rsidR="00404EB1" w:rsidRDefault="00404EB1">
      <w:pPr>
        <w:pStyle w:val="BodyText"/>
        <w:rPr>
          <w:b w:val="0"/>
          <w:sz w:val="20"/>
        </w:rPr>
      </w:pPr>
    </w:p>
    <w:p w14:paraId="0ED47C3A" w14:textId="77777777" w:rsidR="00404EB1" w:rsidRDefault="00404EB1">
      <w:pPr>
        <w:pStyle w:val="BodyText"/>
        <w:rPr>
          <w:b w:val="0"/>
          <w:sz w:val="20"/>
        </w:rPr>
      </w:pPr>
    </w:p>
    <w:p w14:paraId="08AE6649" w14:textId="77777777" w:rsidR="00404EB1" w:rsidRDefault="00404EB1">
      <w:pPr>
        <w:pStyle w:val="BodyText"/>
        <w:rPr>
          <w:b w:val="0"/>
          <w:sz w:val="20"/>
        </w:rPr>
      </w:pPr>
    </w:p>
    <w:p w14:paraId="2596AE40" w14:textId="77777777" w:rsidR="00404EB1" w:rsidRDefault="00404EB1">
      <w:pPr>
        <w:pStyle w:val="BodyText"/>
        <w:rPr>
          <w:b w:val="0"/>
          <w:sz w:val="20"/>
        </w:rPr>
      </w:pPr>
    </w:p>
    <w:p w14:paraId="20A79BC7" w14:textId="77777777" w:rsidR="00404EB1" w:rsidRDefault="00404EB1">
      <w:pPr>
        <w:pStyle w:val="BodyText"/>
        <w:rPr>
          <w:b w:val="0"/>
          <w:sz w:val="20"/>
        </w:rPr>
      </w:pPr>
    </w:p>
    <w:p w14:paraId="590FE28E" w14:textId="77777777" w:rsidR="00404EB1" w:rsidRDefault="00404EB1">
      <w:pPr>
        <w:pStyle w:val="BodyText"/>
        <w:rPr>
          <w:b w:val="0"/>
          <w:sz w:val="20"/>
        </w:rPr>
      </w:pPr>
    </w:p>
    <w:p w14:paraId="51734371" w14:textId="77777777" w:rsidR="00404EB1" w:rsidRDefault="00404EB1">
      <w:pPr>
        <w:pStyle w:val="BodyText"/>
        <w:rPr>
          <w:b w:val="0"/>
          <w:sz w:val="20"/>
        </w:rPr>
      </w:pPr>
    </w:p>
    <w:p w14:paraId="4DEF286E" w14:textId="77777777" w:rsidR="00404EB1" w:rsidRDefault="00404EB1">
      <w:pPr>
        <w:pStyle w:val="BodyText"/>
        <w:rPr>
          <w:b w:val="0"/>
          <w:sz w:val="20"/>
        </w:rPr>
      </w:pPr>
    </w:p>
    <w:p w14:paraId="6AEEF0C1" w14:textId="77777777" w:rsidR="00404EB1" w:rsidRDefault="00404EB1">
      <w:pPr>
        <w:pStyle w:val="BodyText"/>
        <w:spacing w:before="1"/>
        <w:rPr>
          <w:b w:val="0"/>
          <w:sz w:val="20"/>
        </w:rPr>
      </w:pPr>
    </w:p>
    <w:p w14:paraId="6B97126C" w14:textId="77777777" w:rsidR="00404EB1" w:rsidRDefault="004070E1">
      <w:pPr>
        <w:pStyle w:val="Title"/>
      </w:pPr>
      <w:r>
        <w:t>Quiz</w:t>
      </w:r>
    </w:p>
    <w:p w14:paraId="1DAAB23F" w14:textId="77777777" w:rsidR="00404EB1" w:rsidRDefault="00404EB1">
      <w:pPr>
        <w:sectPr w:rsidR="00404EB1">
          <w:type w:val="continuous"/>
          <w:pgSz w:w="12240" w:h="15840"/>
          <w:pgMar w:top="1500" w:right="540" w:bottom="0" w:left="1340" w:header="720" w:footer="720" w:gutter="0"/>
          <w:cols w:space="720"/>
        </w:sectPr>
      </w:pPr>
    </w:p>
    <w:p w14:paraId="3884DBDA" w14:textId="77777777" w:rsidR="00404EB1" w:rsidRDefault="00B85579">
      <w:pPr>
        <w:pStyle w:val="BodyText"/>
        <w:ind w:left="8755"/>
        <w:rPr>
          <w:rFonts w:ascii="Arial"/>
          <w:b w:val="0"/>
          <w:sz w:val="20"/>
        </w:rPr>
      </w:pPr>
      <w:r>
        <w:lastRenderedPageBreak/>
        <w:pict w14:anchorId="4E9F1F49">
          <v:group id="docshapegroup4" o:spid="_x0000_s1026" alt="" style="position:absolute;left:0;text-align:left;margin-left:0;margin-top:752.45pt;width:612pt;height:39.75pt;z-index:-15788032;mso-position-horizontal-relative:page;mso-position-vertical-relative:page" coordorigin=",15049" coordsize="12240,795">
            <v:rect id="docshape5" o:spid="_x0000_s1027" alt="" style="position:absolute;top:15059;width:12240;height:775" fillcolor="#24677c" stroked="f"/>
            <v:shape id="docshape6" o:spid="_x0000_s1028" alt="" style="position:absolute;top:15049;width:12240;height:795" coordorigin=",15049" coordsize="12240,795" o:spt="100" adj="0,,0" path="m12240,15824l,15824r,20l12240,15844r,-20xm12240,15049l,15049r,20l12240,15069r,-20xe" fillcolor="#2e528f" stroked="f">
              <v:stroke joinstyle="round"/>
              <v:formulas/>
              <v:path arrowok="t" o:connecttype="segments"/>
            </v:shape>
            <w10:wrap anchorx="page" anchory="page"/>
          </v:group>
        </w:pict>
      </w:r>
      <w:r w:rsidR="004070E1">
        <w:rPr>
          <w:rFonts w:ascii="Arial"/>
          <w:b w:val="0"/>
          <w:noProof/>
          <w:sz w:val="20"/>
        </w:rPr>
        <w:drawing>
          <wp:inline distT="0" distB="0" distL="0" distR="0" wp14:anchorId="536D32FC" wp14:editId="1F49DA1F">
            <wp:extent cx="956449" cy="512064"/>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956449" cy="512064"/>
                    </a:xfrm>
                    <a:prstGeom prst="rect">
                      <a:avLst/>
                    </a:prstGeom>
                  </pic:spPr>
                </pic:pic>
              </a:graphicData>
            </a:graphic>
          </wp:inline>
        </w:drawing>
      </w:r>
    </w:p>
    <w:p w14:paraId="5BF3002D" w14:textId="77777777" w:rsidR="00404EB1" w:rsidRDefault="00404EB1">
      <w:pPr>
        <w:pStyle w:val="BodyText"/>
        <w:spacing w:before="5"/>
        <w:rPr>
          <w:rFonts w:ascii="Arial"/>
          <w:b w:val="0"/>
          <w:sz w:val="18"/>
        </w:rPr>
      </w:pPr>
    </w:p>
    <w:p w14:paraId="145AB137" w14:textId="77777777" w:rsidR="00404EB1" w:rsidRDefault="004070E1">
      <w:pPr>
        <w:pStyle w:val="ListParagraph"/>
        <w:numPr>
          <w:ilvl w:val="0"/>
          <w:numId w:val="4"/>
        </w:numPr>
        <w:tabs>
          <w:tab w:val="left" w:pos="283"/>
        </w:tabs>
        <w:spacing w:before="104"/>
        <w:ind w:hanging="183"/>
        <w:rPr>
          <w:b/>
        </w:rPr>
      </w:pPr>
      <w:r>
        <w:rPr>
          <w:b/>
          <w:w w:val="105"/>
        </w:rPr>
        <w:t>Which</w:t>
      </w:r>
      <w:r>
        <w:rPr>
          <w:b/>
          <w:spacing w:val="6"/>
          <w:w w:val="105"/>
        </w:rPr>
        <w:t xml:space="preserve"> </w:t>
      </w:r>
      <w:r>
        <w:rPr>
          <w:b/>
          <w:w w:val="105"/>
        </w:rPr>
        <w:t>of</w:t>
      </w:r>
      <w:r>
        <w:rPr>
          <w:b/>
          <w:spacing w:val="7"/>
          <w:w w:val="105"/>
        </w:rPr>
        <w:t xml:space="preserve"> </w:t>
      </w:r>
      <w:r>
        <w:rPr>
          <w:b/>
          <w:w w:val="105"/>
        </w:rPr>
        <w:t>the</w:t>
      </w:r>
      <w:r>
        <w:rPr>
          <w:b/>
          <w:spacing w:val="8"/>
          <w:w w:val="105"/>
        </w:rPr>
        <w:t xml:space="preserve"> </w:t>
      </w:r>
      <w:r>
        <w:rPr>
          <w:b/>
          <w:w w:val="105"/>
        </w:rPr>
        <w:t>following</w:t>
      </w:r>
      <w:r>
        <w:rPr>
          <w:b/>
          <w:spacing w:val="4"/>
          <w:w w:val="105"/>
        </w:rPr>
        <w:t xml:space="preserve"> </w:t>
      </w:r>
      <w:r>
        <w:rPr>
          <w:b/>
          <w:w w:val="105"/>
        </w:rPr>
        <w:t>commands</w:t>
      </w:r>
      <w:r>
        <w:rPr>
          <w:b/>
          <w:spacing w:val="6"/>
          <w:w w:val="105"/>
        </w:rPr>
        <w:t xml:space="preserve"> </w:t>
      </w:r>
      <w:r>
        <w:rPr>
          <w:b/>
          <w:w w:val="105"/>
        </w:rPr>
        <w:t>help</w:t>
      </w:r>
      <w:r>
        <w:rPr>
          <w:b/>
          <w:spacing w:val="5"/>
          <w:w w:val="105"/>
        </w:rPr>
        <w:t xml:space="preserve"> </w:t>
      </w:r>
      <w:r>
        <w:rPr>
          <w:b/>
          <w:w w:val="105"/>
        </w:rPr>
        <w:t>us</w:t>
      </w:r>
      <w:r>
        <w:rPr>
          <w:b/>
          <w:spacing w:val="5"/>
          <w:w w:val="105"/>
        </w:rPr>
        <w:t xml:space="preserve"> </w:t>
      </w:r>
      <w:r>
        <w:rPr>
          <w:b/>
          <w:w w:val="105"/>
        </w:rPr>
        <w:t>lookup</w:t>
      </w:r>
      <w:r>
        <w:rPr>
          <w:b/>
          <w:spacing w:val="7"/>
          <w:w w:val="105"/>
        </w:rPr>
        <w:t xml:space="preserve"> </w:t>
      </w:r>
      <w:r>
        <w:rPr>
          <w:b/>
          <w:w w:val="105"/>
        </w:rPr>
        <w:t>computer</w:t>
      </w:r>
      <w:r>
        <w:rPr>
          <w:b/>
          <w:spacing w:val="5"/>
          <w:w w:val="105"/>
        </w:rPr>
        <w:t xml:space="preserve"> </w:t>
      </w:r>
      <w:r>
        <w:rPr>
          <w:b/>
          <w:w w:val="105"/>
        </w:rPr>
        <w:t>IP</w:t>
      </w:r>
      <w:r>
        <w:rPr>
          <w:b/>
          <w:spacing w:val="6"/>
          <w:w w:val="105"/>
        </w:rPr>
        <w:t xml:space="preserve"> </w:t>
      </w:r>
      <w:r>
        <w:rPr>
          <w:b/>
          <w:w w:val="105"/>
        </w:rPr>
        <w:t>address?</w:t>
      </w:r>
    </w:p>
    <w:p w14:paraId="764D4FE9" w14:textId="77777777" w:rsidR="00404EB1" w:rsidRDefault="004070E1">
      <w:pPr>
        <w:pStyle w:val="ListParagraph"/>
        <w:numPr>
          <w:ilvl w:val="1"/>
          <w:numId w:val="4"/>
        </w:numPr>
        <w:tabs>
          <w:tab w:val="left" w:pos="821"/>
        </w:tabs>
        <w:spacing w:before="204"/>
        <w:ind w:hanging="361"/>
        <w:rPr>
          <w:b/>
        </w:rPr>
      </w:pPr>
      <w:proofErr w:type="spellStart"/>
      <w:r>
        <w:rPr>
          <w:b/>
          <w:w w:val="110"/>
        </w:rPr>
        <w:t>Nslookup</w:t>
      </w:r>
      <w:proofErr w:type="spellEnd"/>
    </w:p>
    <w:p w14:paraId="0EFFA20C" w14:textId="77777777" w:rsidR="00404EB1" w:rsidRDefault="004070E1">
      <w:pPr>
        <w:pStyle w:val="ListParagraph"/>
        <w:numPr>
          <w:ilvl w:val="1"/>
          <w:numId w:val="4"/>
        </w:numPr>
        <w:tabs>
          <w:tab w:val="left" w:pos="821"/>
        </w:tabs>
        <w:spacing w:before="27"/>
        <w:ind w:hanging="361"/>
        <w:rPr>
          <w:b/>
        </w:rPr>
      </w:pPr>
      <w:r w:rsidRPr="009C4C58">
        <w:rPr>
          <w:b/>
          <w:w w:val="105"/>
          <w:highlight w:val="yellow"/>
        </w:rPr>
        <w:t>Ipconfi</w:t>
      </w:r>
      <w:r>
        <w:rPr>
          <w:b/>
          <w:w w:val="105"/>
        </w:rPr>
        <w:t>g</w:t>
      </w:r>
    </w:p>
    <w:p w14:paraId="7FF85855" w14:textId="77777777" w:rsidR="00404EB1" w:rsidRDefault="004070E1">
      <w:pPr>
        <w:pStyle w:val="ListParagraph"/>
        <w:numPr>
          <w:ilvl w:val="1"/>
          <w:numId w:val="4"/>
        </w:numPr>
        <w:tabs>
          <w:tab w:val="left" w:pos="820"/>
          <w:tab w:val="left" w:pos="821"/>
        </w:tabs>
        <w:ind w:hanging="361"/>
        <w:rPr>
          <w:b/>
        </w:rPr>
      </w:pPr>
      <w:r>
        <w:rPr>
          <w:b/>
          <w:w w:val="115"/>
        </w:rPr>
        <w:t>Ipconfig/all</w:t>
      </w:r>
    </w:p>
    <w:p w14:paraId="7561BAFF" w14:textId="77777777" w:rsidR="00404EB1" w:rsidRPr="009C4C58" w:rsidRDefault="004070E1">
      <w:pPr>
        <w:pStyle w:val="ListParagraph"/>
        <w:numPr>
          <w:ilvl w:val="1"/>
          <w:numId w:val="4"/>
        </w:numPr>
        <w:tabs>
          <w:tab w:val="left" w:pos="821"/>
        </w:tabs>
        <w:ind w:hanging="361"/>
        <w:rPr>
          <w:b/>
        </w:rPr>
      </w:pPr>
      <w:r w:rsidRPr="009C4C58">
        <w:rPr>
          <w:b/>
          <w:w w:val="105"/>
        </w:rPr>
        <w:t>Ping</w:t>
      </w:r>
    </w:p>
    <w:p w14:paraId="414FCE3C" w14:textId="77777777" w:rsidR="00404EB1" w:rsidRDefault="00404EB1">
      <w:pPr>
        <w:pStyle w:val="BodyText"/>
        <w:rPr>
          <w:sz w:val="26"/>
        </w:rPr>
      </w:pPr>
    </w:p>
    <w:p w14:paraId="2DA7A88B" w14:textId="77777777" w:rsidR="00404EB1" w:rsidRDefault="004070E1">
      <w:pPr>
        <w:pStyle w:val="ListParagraph"/>
        <w:numPr>
          <w:ilvl w:val="0"/>
          <w:numId w:val="4"/>
        </w:numPr>
        <w:tabs>
          <w:tab w:val="left" w:pos="329"/>
        </w:tabs>
        <w:spacing w:before="151"/>
        <w:ind w:left="329" w:hanging="229"/>
        <w:rPr>
          <w:b/>
        </w:rPr>
      </w:pPr>
      <w:r>
        <w:rPr>
          <w:b/>
          <w:spacing w:val="-1"/>
          <w:w w:val="110"/>
        </w:rPr>
        <w:t>Which</w:t>
      </w:r>
      <w:r>
        <w:rPr>
          <w:b/>
          <w:spacing w:val="-14"/>
          <w:w w:val="110"/>
        </w:rPr>
        <w:t xml:space="preserve"> </w:t>
      </w:r>
      <w:r>
        <w:rPr>
          <w:b/>
          <w:spacing w:val="-1"/>
          <w:w w:val="110"/>
        </w:rPr>
        <w:t>of</w:t>
      </w:r>
      <w:r>
        <w:rPr>
          <w:b/>
          <w:spacing w:val="-13"/>
          <w:w w:val="110"/>
        </w:rPr>
        <w:t xml:space="preserve"> </w:t>
      </w:r>
      <w:r>
        <w:rPr>
          <w:b/>
          <w:spacing w:val="-1"/>
          <w:w w:val="110"/>
        </w:rPr>
        <w:t>the</w:t>
      </w:r>
      <w:r>
        <w:rPr>
          <w:b/>
          <w:spacing w:val="-12"/>
          <w:w w:val="110"/>
        </w:rPr>
        <w:t xml:space="preserve"> </w:t>
      </w:r>
      <w:r>
        <w:rPr>
          <w:b/>
          <w:spacing w:val="-1"/>
          <w:w w:val="110"/>
        </w:rPr>
        <w:t>following</w:t>
      </w:r>
      <w:r>
        <w:rPr>
          <w:b/>
          <w:spacing w:val="-13"/>
          <w:w w:val="110"/>
        </w:rPr>
        <w:t xml:space="preserve"> </w:t>
      </w:r>
      <w:r>
        <w:rPr>
          <w:b/>
          <w:spacing w:val="-1"/>
          <w:w w:val="110"/>
        </w:rPr>
        <w:t>command</w:t>
      </w:r>
      <w:r>
        <w:rPr>
          <w:b/>
          <w:spacing w:val="-13"/>
          <w:w w:val="110"/>
        </w:rPr>
        <w:t xml:space="preserve"> </w:t>
      </w:r>
      <w:r>
        <w:rPr>
          <w:b/>
          <w:w w:val="110"/>
        </w:rPr>
        <w:t>is</w:t>
      </w:r>
      <w:r>
        <w:rPr>
          <w:b/>
          <w:spacing w:val="-14"/>
          <w:w w:val="110"/>
        </w:rPr>
        <w:t xml:space="preserve"> </w:t>
      </w:r>
      <w:r>
        <w:rPr>
          <w:b/>
          <w:w w:val="110"/>
        </w:rPr>
        <w:t>used</w:t>
      </w:r>
      <w:r>
        <w:rPr>
          <w:b/>
          <w:spacing w:val="-13"/>
          <w:w w:val="110"/>
        </w:rPr>
        <w:t xml:space="preserve"> </w:t>
      </w:r>
      <w:r>
        <w:rPr>
          <w:b/>
          <w:w w:val="110"/>
        </w:rPr>
        <w:t>to</w:t>
      </w:r>
      <w:r>
        <w:rPr>
          <w:b/>
          <w:spacing w:val="-15"/>
          <w:w w:val="110"/>
        </w:rPr>
        <w:t xml:space="preserve"> </w:t>
      </w:r>
      <w:r>
        <w:rPr>
          <w:b/>
          <w:w w:val="110"/>
        </w:rPr>
        <w:t>test</w:t>
      </w:r>
      <w:r>
        <w:rPr>
          <w:b/>
          <w:spacing w:val="-13"/>
          <w:w w:val="110"/>
        </w:rPr>
        <w:t xml:space="preserve"> </w:t>
      </w:r>
      <w:r>
        <w:rPr>
          <w:b/>
          <w:w w:val="110"/>
        </w:rPr>
        <w:t>connecting</w:t>
      </w:r>
      <w:r>
        <w:rPr>
          <w:b/>
          <w:spacing w:val="-13"/>
          <w:w w:val="110"/>
        </w:rPr>
        <w:t xml:space="preserve"> </w:t>
      </w:r>
      <w:r>
        <w:rPr>
          <w:b/>
          <w:w w:val="110"/>
        </w:rPr>
        <w:t>between</w:t>
      </w:r>
      <w:r>
        <w:rPr>
          <w:b/>
          <w:spacing w:val="-12"/>
          <w:w w:val="110"/>
        </w:rPr>
        <w:t xml:space="preserve"> </w:t>
      </w:r>
      <w:r>
        <w:rPr>
          <w:b/>
          <w:w w:val="110"/>
        </w:rPr>
        <w:t>hosts?</w:t>
      </w:r>
    </w:p>
    <w:p w14:paraId="13F9A0AF" w14:textId="77777777" w:rsidR="00404EB1" w:rsidRDefault="004070E1">
      <w:pPr>
        <w:pStyle w:val="ListParagraph"/>
        <w:numPr>
          <w:ilvl w:val="1"/>
          <w:numId w:val="4"/>
        </w:numPr>
        <w:tabs>
          <w:tab w:val="left" w:pos="821"/>
        </w:tabs>
        <w:spacing w:before="201"/>
        <w:ind w:hanging="361"/>
        <w:rPr>
          <w:b/>
        </w:rPr>
      </w:pPr>
      <w:proofErr w:type="spellStart"/>
      <w:r>
        <w:rPr>
          <w:b/>
          <w:w w:val="110"/>
        </w:rPr>
        <w:t>Nslookup</w:t>
      </w:r>
      <w:proofErr w:type="spellEnd"/>
    </w:p>
    <w:p w14:paraId="6A961849" w14:textId="77777777" w:rsidR="00404EB1" w:rsidRPr="009C4C58" w:rsidRDefault="004070E1">
      <w:pPr>
        <w:pStyle w:val="ListParagraph"/>
        <w:numPr>
          <w:ilvl w:val="1"/>
          <w:numId w:val="4"/>
        </w:numPr>
        <w:tabs>
          <w:tab w:val="left" w:pos="821"/>
        </w:tabs>
        <w:ind w:hanging="361"/>
        <w:rPr>
          <w:b/>
        </w:rPr>
      </w:pPr>
      <w:r w:rsidRPr="009C4C58">
        <w:rPr>
          <w:b/>
          <w:w w:val="105"/>
        </w:rPr>
        <w:t>Ipconfig</w:t>
      </w:r>
    </w:p>
    <w:p w14:paraId="1B2EAA00" w14:textId="77777777" w:rsidR="00404EB1" w:rsidRDefault="004070E1">
      <w:pPr>
        <w:pStyle w:val="ListParagraph"/>
        <w:numPr>
          <w:ilvl w:val="1"/>
          <w:numId w:val="4"/>
        </w:numPr>
        <w:tabs>
          <w:tab w:val="left" w:pos="820"/>
          <w:tab w:val="left" w:pos="821"/>
        </w:tabs>
        <w:ind w:hanging="361"/>
        <w:rPr>
          <w:b/>
        </w:rPr>
      </w:pPr>
      <w:r w:rsidRPr="009C4C58">
        <w:rPr>
          <w:b/>
          <w:w w:val="115"/>
        </w:rPr>
        <w:t>Ipconfig</w:t>
      </w:r>
      <w:r>
        <w:rPr>
          <w:b/>
          <w:w w:val="115"/>
        </w:rPr>
        <w:t>/all</w:t>
      </w:r>
    </w:p>
    <w:p w14:paraId="683C70AE" w14:textId="77777777" w:rsidR="00404EB1" w:rsidRPr="009C4C58" w:rsidRDefault="004070E1">
      <w:pPr>
        <w:pStyle w:val="ListParagraph"/>
        <w:numPr>
          <w:ilvl w:val="1"/>
          <w:numId w:val="4"/>
        </w:numPr>
        <w:tabs>
          <w:tab w:val="left" w:pos="821"/>
        </w:tabs>
        <w:spacing w:before="30"/>
        <w:ind w:hanging="361"/>
        <w:rPr>
          <w:b/>
          <w:highlight w:val="yellow"/>
        </w:rPr>
      </w:pPr>
      <w:r w:rsidRPr="009C4C58">
        <w:rPr>
          <w:b/>
          <w:w w:val="105"/>
          <w:highlight w:val="yellow"/>
        </w:rPr>
        <w:t>Ping</w:t>
      </w:r>
    </w:p>
    <w:p w14:paraId="71BBA344" w14:textId="77777777" w:rsidR="00404EB1" w:rsidRDefault="00404EB1">
      <w:pPr>
        <w:pStyle w:val="BodyText"/>
        <w:rPr>
          <w:sz w:val="26"/>
        </w:rPr>
      </w:pPr>
    </w:p>
    <w:p w14:paraId="467362A9" w14:textId="77777777" w:rsidR="00404EB1" w:rsidRDefault="004070E1">
      <w:pPr>
        <w:pStyle w:val="ListParagraph"/>
        <w:numPr>
          <w:ilvl w:val="0"/>
          <w:numId w:val="4"/>
        </w:numPr>
        <w:tabs>
          <w:tab w:val="left" w:pos="329"/>
        </w:tabs>
        <w:spacing w:before="149"/>
        <w:ind w:left="329" w:hanging="229"/>
        <w:rPr>
          <w:b/>
        </w:rPr>
      </w:pPr>
      <w:r>
        <w:rPr>
          <w:b/>
          <w:spacing w:val="-1"/>
          <w:w w:val="110"/>
        </w:rPr>
        <w:t>Which</w:t>
      </w:r>
      <w:r>
        <w:rPr>
          <w:b/>
          <w:spacing w:val="-13"/>
          <w:w w:val="110"/>
        </w:rPr>
        <w:t xml:space="preserve"> </w:t>
      </w:r>
      <w:r>
        <w:rPr>
          <w:b/>
          <w:spacing w:val="-1"/>
          <w:w w:val="110"/>
        </w:rPr>
        <w:t>of</w:t>
      </w:r>
      <w:r>
        <w:rPr>
          <w:b/>
          <w:spacing w:val="-12"/>
          <w:w w:val="110"/>
        </w:rPr>
        <w:t xml:space="preserve"> </w:t>
      </w:r>
      <w:r>
        <w:rPr>
          <w:b/>
          <w:spacing w:val="-1"/>
          <w:w w:val="110"/>
        </w:rPr>
        <w:t>the</w:t>
      </w:r>
      <w:r>
        <w:rPr>
          <w:b/>
          <w:spacing w:val="-11"/>
          <w:w w:val="110"/>
        </w:rPr>
        <w:t xml:space="preserve"> </w:t>
      </w:r>
      <w:r>
        <w:rPr>
          <w:b/>
          <w:spacing w:val="-1"/>
          <w:w w:val="110"/>
        </w:rPr>
        <w:t>following</w:t>
      </w:r>
      <w:r>
        <w:rPr>
          <w:b/>
          <w:spacing w:val="-12"/>
          <w:w w:val="110"/>
        </w:rPr>
        <w:t xml:space="preserve"> </w:t>
      </w:r>
      <w:r>
        <w:rPr>
          <w:b/>
          <w:spacing w:val="-1"/>
          <w:w w:val="110"/>
        </w:rPr>
        <w:t>command</w:t>
      </w:r>
      <w:r>
        <w:rPr>
          <w:b/>
          <w:spacing w:val="-12"/>
          <w:w w:val="110"/>
        </w:rPr>
        <w:t xml:space="preserve"> </w:t>
      </w:r>
      <w:r>
        <w:rPr>
          <w:b/>
          <w:spacing w:val="-1"/>
          <w:w w:val="110"/>
        </w:rPr>
        <w:t>is</w:t>
      </w:r>
      <w:r>
        <w:rPr>
          <w:b/>
          <w:spacing w:val="-13"/>
          <w:w w:val="110"/>
        </w:rPr>
        <w:t xml:space="preserve"> </w:t>
      </w:r>
      <w:r>
        <w:rPr>
          <w:b/>
          <w:spacing w:val="-1"/>
          <w:w w:val="110"/>
        </w:rPr>
        <w:t>used</w:t>
      </w:r>
      <w:r>
        <w:rPr>
          <w:b/>
          <w:spacing w:val="-12"/>
          <w:w w:val="110"/>
        </w:rPr>
        <w:t xml:space="preserve"> </w:t>
      </w:r>
      <w:r>
        <w:rPr>
          <w:b/>
          <w:spacing w:val="-1"/>
          <w:w w:val="110"/>
        </w:rPr>
        <w:t>to</w:t>
      </w:r>
      <w:r>
        <w:rPr>
          <w:b/>
          <w:spacing w:val="-13"/>
          <w:w w:val="110"/>
        </w:rPr>
        <w:t xml:space="preserve"> </w:t>
      </w:r>
      <w:r>
        <w:rPr>
          <w:b/>
          <w:spacing w:val="-1"/>
          <w:w w:val="110"/>
        </w:rPr>
        <w:t>active</w:t>
      </w:r>
      <w:r>
        <w:rPr>
          <w:b/>
          <w:spacing w:val="-15"/>
          <w:w w:val="110"/>
        </w:rPr>
        <w:t xml:space="preserve"> </w:t>
      </w:r>
      <w:r>
        <w:rPr>
          <w:b/>
          <w:spacing w:val="-1"/>
          <w:w w:val="110"/>
        </w:rPr>
        <w:t>network</w:t>
      </w:r>
      <w:r>
        <w:rPr>
          <w:b/>
          <w:spacing w:val="-13"/>
          <w:w w:val="110"/>
        </w:rPr>
        <w:t xml:space="preserve"> </w:t>
      </w:r>
      <w:proofErr w:type="gramStart"/>
      <w:r>
        <w:rPr>
          <w:b/>
          <w:spacing w:val="-1"/>
          <w:w w:val="110"/>
        </w:rPr>
        <w:t>connection</w:t>
      </w:r>
      <w:proofErr w:type="gramEnd"/>
    </w:p>
    <w:p w14:paraId="539CCA14" w14:textId="77777777" w:rsidR="00404EB1" w:rsidRDefault="004070E1">
      <w:pPr>
        <w:pStyle w:val="ListParagraph"/>
        <w:numPr>
          <w:ilvl w:val="1"/>
          <w:numId w:val="4"/>
        </w:numPr>
        <w:tabs>
          <w:tab w:val="left" w:pos="821"/>
        </w:tabs>
        <w:spacing w:before="203"/>
        <w:ind w:hanging="361"/>
        <w:rPr>
          <w:b/>
        </w:rPr>
      </w:pPr>
      <w:proofErr w:type="spellStart"/>
      <w:r>
        <w:rPr>
          <w:b/>
          <w:w w:val="110"/>
        </w:rPr>
        <w:t>Nslookup</w:t>
      </w:r>
      <w:proofErr w:type="spellEnd"/>
    </w:p>
    <w:p w14:paraId="4101558E" w14:textId="77777777" w:rsidR="00404EB1" w:rsidRPr="0028596E" w:rsidRDefault="004070E1">
      <w:pPr>
        <w:pStyle w:val="ListParagraph"/>
        <w:numPr>
          <w:ilvl w:val="1"/>
          <w:numId w:val="4"/>
        </w:numPr>
        <w:tabs>
          <w:tab w:val="left" w:pos="821"/>
        </w:tabs>
        <w:ind w:hanging="361"/>
        <w:rPr>
          <w:b/>
          <w:highlight w:val="yellow"/>
        </w:rPr>
      </w:pPr>
      <w:r w:rsidRPr="0028596E">
        <w:rPr>
          <w:b/>
          <w:w w:val="110"/>
          <w:highlight w:val="yellow"/>
        </w:rPr>
        <w:t>Netstat</w:t>
      </w:r>
    </w:p>
    <w:p w14:paraId="6B3BFED3" w14:textId="77777777" w:rsidR="00404EB1" w:rsidRDefault="004070E1">
      <w:pPr>
        <w:pStyle w:val="ListParagraph"/>
        <w:numPr>
          <w:ilvl w:val="1"/>
          <w:numId w:val="4"/>
        </w:numPr>
        <w:tabs>
          <w:tab w:val="left" w:pos="820"/>
          <w:tab w:val="left" w:pos="821"/>
        </w:tabs>
        <w:ind w:hanging="361"/>
        <w:rPr>
          <w:b/>
        </w:rPr>
      </w:pPr>
      <w:r>
        <w:rPr>
          <w:b/>
          <w:w w:val="115"/>
        </w:rPr>
        <w:t>Ipconfig/all</w:t>
      </w:r>
    </w:p>
    <w:p w14:paraId="77ABE779" w14:textId="77777777" w:rsidR="00404EB1" w:rsidRDefault="004070E1">
      <w:pPr>
        <w:pStyle w:val="ListParagraph"/>
        <w:numPr>
          <w:ilvl w:val="1"/>
          <w:numId w:val="4"/>
        </w:numPr>
        <w:tabs>
          <w:tab w:val="left" w:pos="821"/>
        </w:tabs>
        <w:ind w:hanging="361"/>
        <w:rPr>
          <w:b/>
        </w:rPr>
      </w:pPr>
      <w:r>
        <w:rPr>
          <w:b/>
          <w:w w:val="105"/>
        </w:rPr>
        <w:t>Ping</w:t>
      </w:r>
    </w:p>
    <w:p w14:paraId="18DC12DB" w14:textId="77777777" w:rsidR="00404EB1" w:rsidRDefault="00404EB1">
      <w:pPr>
        <w:pStyle w:val="BodyText"/>
        <w:rPr>
          <w:sz w:val="26"/>
        </w:rPr>
      </w:pPr>
    </w:p>
    <w:p w14:paraId="4DCC25D0" w14:textId="77777777" w:rsidR="00404EB1" w:rsidRDefault="004070E1">
      <w:pPr>
        <w:pStyle w:val="ListParagraph"/>
        <w:numPr>
          <w:ilvl w:val="0"/>
          <w:numId w:val="4"/>
        </w:numPr>
        <w:tabs>
          <w:tab w:val="left" w:pos="329"/>
        </w:tabs>
        <w:spacing w:before="151"/>
        <w:ind w:left="329" w:hanging="229"/>
        <w:rPr>
          <w:b/>
        </w:rPr>
      </w:pPr>
      <w:r>
        <w:rPr>
          <w:b/>
          <w:w w:val="105"/>
        </w:rPr>
        <w:t>Which of</w:t>
      </w:r>
      <w:r>
        <w:rPr>
          <w:b/>
          <w:spacing w:val="1"/>
          <w:w w:val="105"/>
        </w:rPr>
        <w:t xml:space="preserve"> </w:t>
      </w:r>
      <w:r>
        <w:rPr>
          <w:b/>
          <w:w w:val="105"/>
        </w:rPr>
        <w:t>the</w:t>
      </w:r>
      <w:r>
        <w:rPr>
          <w:b/>
          <w:spacing w:val="2"/>
          <w:w w:val="105"/>
        </w:rPr>
        <w:t xml:space="preserve"> </w:t>
      </w:r>
      <w:r>
        <w:rPr>
          <w:b/>
          <w:w w:val="105"/>
        </w:rPr>
        <w:t>following</w:t>
      </w:r>
      <w:r>
        <w:rPr>
          <w:b/>
          <w:spacing w:val="1"/>
          <w:w w:val="105"/>
        </w:rPr>
        <w:t xml:space="preserve"> </w:t>
      </w:r>
      <w:r>
        <w:rPr>
          <w:b/>
          <w:w w:val="105"/>
        </w:rPr>
        <w:t>command</w:t>
      </w:r>
      <w:r>
        <w:rPr>
          <w:b/>
          <w:spacing w:val="1"/>
          <w:w w:val="105"/>
        </w:rPr>
        <w:t xml:space="preserve"> </w:t>
      </w:r>
      <w:r>
        <w:rPr>
          <w:b/>
          <w:w w:val="105"/>
        </w:rPr>
        <w:t>is</w:t>
      </w:r>
      <w:r>
        <w:rPr>
          <w:b/>
          <w:spacing w:val="-1"/>
          <w:w w:val="105"/>
        </w:rPr>
        <w:t xml:space="preserve"> </w:t>
      </w:r>
      <w:r>
        <w:rPr>
          <w:b/>
          <w:w w:val="105"/>
        </w:rPr>
        <w:t>used</w:t>
      </w:r>
      <w:r>
        <w:rPr>
          <w:b/>
          <w:spacing w:val="1"/>
          <w:w w:val="105"/>
        </w:rPr>
        <w:t xml:space="preserve"> </w:t>
      </w:r>
      <w:r>
        <w:rPr>
          <w:b/>
          <w:w w:val="105"/>
        </w:rPr>
        <w:t>to lookup</w:t>
      </w:r>
      <w:r>
        <w:rPr>
          <w:b/>
          <w:spacing w:val="1"/>
          <w:w w:val="105"/>
        </w:rPr>
        <w:t xml:space="preserve"> </w:t>
      </w:r>
      <w:r>
        <w:rPr>
          <w:b/>
          <w:w w:val="105"/>
        </w:rPr>
        <w:t>host</w:t>
      </w:r>
      <w:r>
        <w:rPr>
          <w:b/>
          <w:spacing w:val="1"/>
          <w:w w:val="105"/>
        </w:rPr>
        <w:t xml:space="preserve"> </w:t>
      </w:r>
      <w:r>
        <w:rPr>
          <w:b/>
          <w:w w:val="105"/>
        </w:rPr>
        <w:t>DNS?</w:t>
      </w:r>
    </w:p>
    <w:p w14:paraId="2BD376A1" w14:textId="77777777" w:rsidR="00404EB1" w:rsidRDefault="004070E1">
      <w:pPr>
        <w:pStyle w:val="ListParagraph"/>
        <w:numPr>
          <w:ilvl w:val="0"/>
          <w:numId w:val="3"/>
        </w:numPr>
        <w:tabs>
          <w:tab w:val="left" w:pos="821"/>
        </w:tabs>
        <w:spacing w:before="201"/>
        <w:ind w:hanging="361"/>
        <w:rPr>
          <w:b/>
        </w:rPr>
      </w:pPr>
      <w:proofErr w:type="spellStart"/>
      <w:r w:rsidRPr="00DE10AE">
        <w:rPr>
          <w:b/>
          <w:w w:val="110"/>
          <w:highlight w:val="yellow"/>
        </w:rPr>
        <w:t>Nslooku</w:t>
      </w:r>
      <w:r>
        <w:rPr>
          <w:b/>
          <w:w w:val="110"/>
        </w:rPr>
        <w:t>p</w:t>
      </w:r>
      <w:proofErr w:type="spellEnd"/>
    </w:p>
    <w:p w14:paraId="6A7ABEB3" w14:textId="77777777" w:rsidR="00404EB1" w:rsidRDefault="004070E1">
      <w:pPr>
        <w:pStyle w:val="ListParagraph"/>
        <w:numPr>
          <w:ilvl w:val="0"/>
          <w:numId w:val="3"/>
        </w:numPr>
        <w:tabs>
          <w:tab w:val="left" w:pos="821"/>
        </w:tabs>
        <w:spacing w:before="30"/>
        <w:ind w:hanging="361"/>
        <w:rPr>
          <w:b/>
        </w:rPr>
      </w:pPr>
      <w:r>
        <w:rPr>
          <w:b/>
          <w:w w:val="110"/>
        </w:rPr>
        <w:t>Netstat</w:t>
      </w:r>
    </w:p>
    <w:p w14:paraId="01F2CC6C" w14:textId="77777777" w:rsidR="00404EB1" w:rsidRDefault="004070E1">
      <w:pPr>
        <w:pStyle w:val="ListParagraph"/>
        <w:numPr>
          <w:ilvl w:val="0"/>
          <w:numId w:val="3"/>
        </w:numPr>
        <w:tabs>
          <w:tab w:val="left" w:pos="821"/>
        </w:tabs>
        <w:ind w:hanging="361"/>
        <w:rPr>
          <w:b/>
        </w:rPr>
      </w:pPr>
      <w:proofErr w:type="spellStart"/>
      <w:r>
        <w:rPr>
          <w:b/>
          <w:w w:val="110"/>
        </w:rPr>
        <w:t>Nslookup</w:t>
      </w:r>
      <w:proofErr w:type="spellEnd"/>
    </w:p>
    <w:p w14:paraId="5A98F438" w14:textId="77777777" w:rsidR="00404EB1" w:rsidRDefault="004070E1">
      <w:pPr>
        <w:pStyle w:val="ListParagraph"/>
        <w:numPr>
          <w:ilvl w:val="0"/>
          <w:numId w:val="3"/>
        </w:numPr>
        <w:tabs>
          <w:tab w:val="left" w:pos="821"/>
        </w:tabs>
        <w:ind w:hanging="361"/>
        <w:rPr>
          <w:b/>
        </w:rPr>
      </w:pPr>
      <w:r>
        <w:rPr>
          <w:b/>
          <w:w w:val="105"/>
        </w:rPr>
        <w:t>Ping</w:t>
      </w:r>
    </w:p>
    <w:p w14:paraId="38DDEFE6" w14:textId="77777777" w:rsidR="00404EB1" w:rsidRDefault="00404EB1">
      <w:pPr>
        <w:pStyle w:val="BodyText"/>
        <w:spacing w:before="10"/>
        <w:rPr>
          <w:sz w:val="38"/>
        </w:rPr>
      </w:pPr>
    </w:p>
    <w:p w14:paraId="35491615" w14:textId="77777777" w:rsidR="00404EB1" w:rsidRDefault="004070E1">
      <w:pPr>
        <w:pStyle w:val="ListParagraph"/>
        <w:numPr>
          <w:ilvl w:val="0"/>
          <w:numId w:val="4"/>
        </w:numPr>
        <w:tabs>
          <w:tab w:val="left" w:pos="329"/>
        </w:tabs>
        <w:spacing w:before="1"/>
        <w:ind w:left="329" w:hanging="229"/>
        <w:rPr>
          <w:b/>
        </w:rPr>
      </w:pPr>
      <w:r>
        <w:rPr>
          <w:b/>
          <w:w w:val="105"/>
        </w:rPr>
        <w:t>Which</w:t>
      </w:r>
      <w:r>
        <w:rPr>
          <w:b/>
          <w:spacing w:val="9"/>
          <w:w w:val="105"/>
        </w:rPr>
        <w:t xml:space="preserve"> </w:t>
      </w:r>
      <w:r>
        <w:rPr>
          <w:b/>
          <w:w w:val="105"/>
        </w:rPr>
        <w:t>of</w:t>
      </w:r>
      <w:r>
        <w:rPr>
          <w:b/>
          <w:spacing w:val="10"/>
          <w:w w:val="105"/>
        </w:rPr>
        <w:t xml:space="preserve"> </w:t>
      </w:r>
      <w:r>
        <w:rPr>
          <w:b/>
          <w:w w:val="105"/>
        </w:rPr>
        <w:t>the</w:t>
      </w:r>
      <w:r>
        <w:rPr>
          <w:b/>
          <w:spacing w:val="12"/>
          <w:w w:val="105"/>
        </w:rPr>
        <w:t xml:space="preserve"> </w:t>
      </w:r>
      <w:r>
        <w:rPr>
          <w:b/>
          <w:w w:val="105"/>
        </w:rPr>
        <w:t>following</w:t>
      </w:r>
      <w:r>
        <w:rPr>
          <w:b/>
          <w:spacing w:val="10"/>
          <w:w w:val="105"/>
        </w:rPr>
        <w:t xml:space="preserve"> </w:t>
      </w:r>
      <w:r>
        <w:rPr>
          <w:b/>
          <w:w w:val="105"/>
        </w:rPr>
        <w:t>protects</w:t>
      </w:r>
      <w:r>
        <w:rPr>
          <w:b/>
          <w:spacing w:val="8"/>
          <w:w w:val="105"/>
        </w:rPr>
        <w:t xml:space="preserve"> </w:t>
      </w:r>
      <w:r>
        <w:rPr>
          <w:b/>
          <w:w w:val="105"/>
        </w:rPr>
        <w:t>internal</w:t>
      </w:r>
      <w:r>
        <w:rPr>
          <w:b/>
          <w:spacing w:val="9"/>
          <w:w w:val="105"/>
        </w:rPr>
        <w:t xml:space="preserve"> </w:t>
      </w:r>
      <w:r>
        <w:rPr>
          <w:b/>
          <w:w w:val="105"/>
        </w:rPr>
        <w:t>network</w:t>
      </w:r>
      <w:r>
        <w:rPr>
          <w:b/>
          <w:spacing w:val="8"/>
          <w:w w:val="105"/>
        </w:rPr>
        <w:t xml:space="preserve"> </w:t>
      </w:r>
      <w:r>
        <w:rPr>
          <w:b/>
          <w:w w:val="105"/>
        </w:rPr>
        <w:t>from</w:t>
      </w:r>
      <w:r>
        <w:rPr>
          <w:b/>
          <w:spacing w:val="10"/>
          <w:w w:val="105"/>
        </w:rPr>
        <w:t xml:space="preserve"> </w:t>
      </w:r>
      <w:r>
        <w:rPr>
          <w:b/>
          <w:w w:val="105"/>
        </w:rPr>
        <w:t>internet</w:t>
      </w:r>
      <w:r>
        <w:rPr>
          <w:b/>
          <w:spacing w:val="12"/>
          <w:w w:val="105"/>
        </w:rPr>
        <w:t xml:space="preserve"> </w:t>
      </w:r>
      <w:r>
        <w:rPr>
          <w:b/>
          <w:w w:val="105"/>
        </w:rPr>
        <w:t>attack?</w:t>
      </w:r>
    </w:p>
    <w:p w14:paraId="4FE10110" w14:textId="77777777" w:rsidR="00404EB1" w:rsidRPr="005F7582" w:rsidRDefault="004070E1">
      <w:pPr>
        <w:pStyle w:val="ListParagraph"/>
        <w:numPr>
          <w:ilvl w:val="0"/>
          <w:numId w:val="2"/>
        </w:numPr>
        <w:tabs>
          <w:tab w:val="left" w:pos="821"/>
        </w:tabs>
        <w:spacing w:before="203"/>
        <w:ind w:hanging="361"/>
        <w:rPr>
          <w:b/>
          <w:highlight w:val="yellow"/>
        </w:rPr>
      </w:pPr>
      <w:r w:rsidRPr="005F7582">
        <w:rPr>
          <w:b/>
          <w:w w:val="110"/>
          <w:highlight w:val="yellow"/>
        </w:rPr>
        <w:t>Firewall</w:t>
      </w:r>
    </w:p>
    <w:p w14:paraId="05F2B010" w14:textId="77777777" w:rsidR="00404EB1" w:rsidRPr="005F7582" w:rsidRDefault="004070E1">
      <w:pPr>
        <w:pStyle w:val="ListParagraph"/>
        <w:numPr>
          <w:ilvl w:val="0"/>
          <w:numId w:val="2"/>
        </w:numPr>
        <w:tabs>
          <w:tab w:val="left" w:pos="821"/>
        </w:tabs>
        <w:ind w:hanging="361"/>
        <w:rPr>
          <w:b/>
        </w:rPr>
      </w:pPr>
      <w:r w:rsidRPr="005F7582">
        <w:rPr>
          <w:b/>
          <w:w w:val="105"/>
        </w:rPr>
        <w:t>Proxy</w:t>
      </w:r>
    </w:p>
    <w:p w14:paraId="4A5902D8" w14:textId="77777777" w:rsidR="00404EB1" w:rsidRDefault="004070E1">
      <w:pPr>
        <w:pStyle w:val="ListParagraph"/>
        <w:numPr>
          <w:ilvl w:val="0"/>
          <w:numId w:val="2"/>
        </w:numPr>
        <w:tabs>
          <w:tab w:val="left" w:pos="821"/>
        </w:tabs>
        <w:spacing w:before="27"/>
        <w:ind w:hanging="361"/>
        <w:rPr>
          <w:b/>
        </w:rPr>
      </w:pPr>
      <w:r>
        <w:rPr>
          <w:b/>
          <w:w w:val="105"/>
        </w:rPr>
        <w:t>Router</w:t>
      </w:r>
    </w:p>
    <w:p w14:paraId="53CEF8AD" w14:textId="77777777" w:rsidR="00404EB1" w:rsidRDefault="004070E1">
      <w:pPr>
        <w:pStyle w:val="ListParagraph"/>
        <w:numPr>
          <w:ilvl w:val="0"/>
          <w:numId w:val="2"/>
        </w:numPr>
        <w:tabs>
          <w:tab w:val="left" w:pos="821"/>
        </w:tabs>
        <w:ind w:hanging="361"/>
        <w:rPr>
          <w:b/>
        </w:rPr>
      </w:pPr>
      <w:r>
        <w:rPr>
          <w:b/>
          <w:w w:val="105"/>
        </w:rPr>
        <w:t>Hub</w:t>
      </w:r>
    </w:p>
    <w:p w14:paraId="4626E761" w14:textId="77777777" w:rsidR="00404EB1" w:rsidRDefault="00404EB1">
      <w:pPr>
        <w:pStyle w:val="BodyText"/>
        <w:rPr>
          <w:sz w:val="26"/>
        </w:rPr>
      </w:pPr>
    </w:p>
    <w:p w14:paraId="5D87489B" w14:textId="77777777" w:rsidR="00404EB1" w:rsidRDefault="004070E1">
      <w:pPr>
        <w:pStyle w:val="ListParagraph"/>
        <w:numPr>
          <w:ilvl w:val="0"/>
          <w:numId w:val="4"/>
        </w:numPr>
        <w:tabs>
          <w:tab w:val="left" w:pos="329"/>
        </w:tabs>
        <w:spacing w:before="151"/>
        <w:ind w:left="329" w:hanging="229"/>
        <w:rPr>
          <w:b/>
        </w:rPr>
      </w:pPr>
      <w:r>
        <w:rPr>
          <w:b/>
          <w:spacing w:val="-1"/>
          <w:w w:val="110"/>
        </w:rPr>
        <w:t>Which</w:t>
      </w:r>
      <w:r>
        <w:rPr>
          <w:b/>
          <w:spacing w:val="-13"/>
          <w:w w:val="110"/>
        </w:rPr>
        <w:t xml:space="preserve"> </w:t>
      </w:r>
      <w:r>
        <w:rPr>
          <w:b/>
          <w:spacing w:val="-1"/>
          <w:w w:val="110"/>
        </w:rPr>
        <w:t>of</w:t>
      </w:r>
      <w:r>
        <w:rPr>
          <w:b/>
          <w:spacing w:val="-13"/>
          <w:w w:val="110"/>
        </w:rPr>
        <w:t xml:space="preserve"> </w:t>
      </w:r>
      <w:r>
        <w:rPr>
          <w:b/>
          <w:spacing w:val="-1"/>
          <w:w w:val="110"/>
        </w:rPr>
        <w:t>the</w:t>
      </w:r>
      <w:r>
        <w:rPr>
          <w:b/>
          <w:spacing w:val="-12"/>
          <w:w w:val="110"/>
        </w:rPr>
        <w:t xml:space="preserve"> </w:t>
      </w:r>
      <w:r>
        <w:rPr>
          <w:b/>
          <w:spacing w:val="-1"/>
          <w:w w:val="110"/>
        </w:rPr>
        <w:t>following</w:t>
      </w:r>
      <w:r>
        <w:rPr>
          <w:b/>
          <w:spacing w:val="-13"/>
          <w:w w:val="110"/>
        </w:rPr>
        <w:t xml:space="preserve"> </w:t>
      </w:r>
      <w:r>
        <w:rPr>
          <w:b/>
          <w:spacing w:val="-1"/>
          <w:w w:val="110"/>
        </w:rPr>
        <w:t>selectively</w:t>
      </w:r>
      <w:r>
        <w:rPr>
          <w:b/>
          <w:spacing w:val="-13"/>
          <w:w w:val="110"/>
        </w:rPr>
        <w:t xml:space="preserve"> </w:t>
      </w:r>
      <w:r>
        <w:rPr>
          <w:b/>
          <w:spacing w:val="-1"/>
          <w:w w:val="110"/>
        </w:rPr>
        <w:t>gives</w:t>
      </w:r>
      <w:r>
        <w:rPr>
          <w:b/>
          <w:spacing w:val="-13"/>
          <w:w w:val="110"/>
        </w:rPr>
        <w:t xml:space="preserve"> </w:t>
      </w:r>
      <w:r>
        <w:rPr>
          <w:b/>
          <w:spacing w:val="-1"/>
          <w:w w:val="110"/>
        </w:rPr>
        <w:t>access</w:t>
      </w:r>
      <w:r>
        <w:rPr>
          <w:b/>
          <w:spacing w:val="-14"/>
          <w:w w:val="110"/>
        </w:rPr>
        <w:t xml:space="preserve"> </w:t>
      </w:r>
      <w:r>
        <w:rPr>
          <w:b/>
          <w:spacing w:val="-1"/>
          <w:w w:val="110"/>
        </w:rPr>
        <w:t>to</w:t>
      </w:r>
      <w:r>
        <w:rPr>
          <w:b/>
          <w:spacing w:val="-14"/>
          <w:w w:val="110"/>
        </w:rPr>
        <w:t xml:space="preserve"> </w:t>
      </w:r>
      <w:r>
        <w:rPr>
          <w:b/>
          <w:spacing w:val="-1"/>
          <w:w w:val="110"/>
        </w:rPr>
        <w:t>Facebook?</w:t>
      </w:r>
    </w:p>
    <w:p w14:paraId="29F95061" w14:textId="77777777" w:rsidR="00404EB1" w:rsidRDefault="004070E1">
      <w:pPr>
        <w:pStyle w:val="ListParagraph"/>
        <w:numPr>
          <w:ilvl w:val="0"/>
          <w:numId w:val="1"/>
        </w:numPr>
        <w:tabs>
          <w:tab w:val="left" w:pos="821"/>
        </w:tabs>
        <w:spacing w:before="204"/>
        <w:ind w:hanging="361"/>
        <w:rPr>
          <w:b/>
        </w:rPr>
      </w:pPr>
      <w:r>
        <w:rPr>
          <w:b/>
          <w:w w:val="110"/>
        </w:rPr>
        <w:t>Firewall</w:t>
      </w:r>
    </w:p>
    <w:p w14:paraId="5C8D6C8F" w14:textId="77777777" w:rsidR="00404EB1" w:rsidRPr="00C2707D" w:rsidRDefault="004070E1">
      <w:pPr>
        <w:pStyle w:val="ListParagraph"/>
        <w:numPr>
          <w:ilvl w:val="0"/>
          <w:numId w:val="1"/>
        </w:numPr>
        <w:tabs>
          <w:tab w:val="left" w:pos="821"/>
        </w:tabs>
        <w:ind w:hanging="361"/>
        <w:rPr>
          <w:b/>
          <w:highlight w:val="yellow"/>
        </w:rPr>
      </w:pPr>
      <w:r w:rsidRPr="00C2707D">
        <w:rPr>
          <w:b/>
          <w:w w:val="105"/>
          <w:highlight w:val="yellow"/>
        </w:rPr>
        <w:t>Proxy</w:t>
      </w:r>
    </w:p>
    <w:p w14:paraId="388A8331" w14:textId="77777777" w:rsidR="00404EB1" w:rsidRDefault="004070E1">
      <w:pPr>
        <w:pStyle w:val="ListParagraph"/>
        <w:numPr>
          <w:ilvl w:val="0"/>
          <w:numId w:val="1"/>
        </w:numPr>
        <w:tabs>
          <w:tab w:val="left" w:pos="821"/>
        </w:tabs>
        <w:ind w:hanging="361"/>
        <w:rPr>
          <w:b/>
        </w:rPr>
      </w:pPr>
      <w:r>
        <w:rPr>
          <w:b/>
          <w:w w:val="105"/>
        </w:rPr>
        <w:t>Router</w:t>
      </w:r>
    </w:p>
    <w:p w14:paraId="34D7AF17" w14:textId="77777777" w:rsidR="00404EB1" w:rsidRDefault="004070E1">
      <w:pPr>
        <w:pStyle w:val="ListParagraph"/>
        <w:numPr>
          <w:ilvl w:val="0"/>
          <w:numId w:val="1"/>
        </w:numPr>
        <w:tabs>
          <w:tab w:val="left" w:pos="821"/>
        </w:tabs>
        <w:spacing w:before="27"/>
        <w:ind w:hanging="361"/>
        <w:rPr>
          <w:b/>
        </w:rPr>
      </w:pPr>
      <w:r>
        <w:rPr>
          <w:b/>
          <w:w w:val="105"/>
        </w:rPr>
        <w:t>Hub</w:t>
      </w:r>
    </w:p>
    <w:p w14:paraId="5164D959" w14:textId="77777777" w:rsidR="00404EB1" w:rsidRDefault="00404EB1">
      <w:pPr>
        <w:pStyle w:val="BodyText"/>
        <w:rPr>
          <w:sz w:val="26"/>
        </w:rPr>
      </w:pPr>
    </w:p>
    <w:p w14:paraId="62518744" w14:textId="77777777" w:rsidR="0091786D" w:rsidRPr="0091786D" w:rsidRDefault="004070E1">
      <w:pPr>
        <w:pStyle w:val="ListParagraph"/>
        <w:numPr>
          <w:ilvl w:val="0"/>
          <w:numId w:val="4"/>
        </w:numPr>
        <w:tabs>
          <w:tab w:val="left" w:pos="329"/>
        </w:tabs>
        <w:spacing w:before="152"/>
        <w:ind w:left="329" w:hanging="229"/>
        <w:rPr>
          <w:b/>
        </w:rPr>
      </w:pPr>
      <w:r>
        <w:rPr>
          <w:b/>
          <w:w w:val="105"/>
        </w:rPr>
        <w:t>explain</w:t>
      </w:r>
      <w:r>
        <w:rPr>
          <w:b/>
          <w:spacing w:val="6"/>
          <w:w w:val="105"/>
        </w:rPr>
        <w:t xml:space="preserve"> </w:t>
      </w:r>
      <w:r>
        <w:rPr>
          <w:b/>
          <w:w w:val="105"/>
        </w:rPr>
        <w:t>the</w:t>
      </w:r>
      <w:r>
        <w:rPr>
          <w:b/>
          <w:spacing w:val="7"/>
          <w:w w:val="105"/>
        </w:rPr>
        <w:t xml:space="preserve"> </w:t>
      </w:r>
      <w:r>
        <w:rPr>
          <w:b/>
          <w:w w:val="105"/>
        </w:rPr>
        <w:t>benefit</w:t>
      </w:r>
      <w:r>
        <w:rPr>
          <w:b/>
          <w:spacing w:val="7"/>
          <w:w w:val="105"/>
        </w:rPr>
        <w:t xml:space="preserve"> </w:t>
      </w:r>
      <w:r>
        <w:rPr>
          <w:b/>
          <w:w w:val="105"/>
        </w:rPr>
        <w:t>of</w:t>
      </w:r>
      <w:r>
        <w:rPr>
          <w:b/>
          <w:spacing w:val="5"/>
          <w:w w:val="105"/>
        </w:rPr>
        <w:t xml:space="preserve"> </w:t>
      </w:r>
      <w:r>
        <w:rPr>
          <w:b/>
          <w:w w:val="105"/>
        </w:rPr>
        <w:t>VPN</w:t>
      </w:r>
      <w:r>
        <w:rPr>
          <w:b/>
          <w:spacing w:val="4"/>
          <w:w w:val="105"/>
        </w:rPr>
        <w:t xml:space="preserve"> </w:t>
      </w:r>
      <w:r>
        <w:rPr>
          <w:b/>
          <w:w w:val="105"/>
        </w:rPr>
        <w:t>and</w:t>
      </w:r>
      <w:r>
        <w:rPr>
          <w:b/>
          <w:spacing w:val="7"/>
          <w:w w:val="105"/>
        </w:rPr>
        <w:t xml:space="preserve"> </w:t>
      </w:r>
      <w:r>
        <w:rPr>
          <w:b/>
          <w:w w:val="105"/>
        </w:rPr>
        <w:t>mention</w:t>
      </w:r>
      <w:r>
        <w:rPr>
          <w:b/>
          <w:spacing w:val="5"/>
          <w:w w:val="105"/>
        </w:rPr>
        <w:t xml:space="preserve"> </w:t>
      </w:r>
      <w:r>
        <w:rPr>
          <w:b/>
          <w:w w:val="105"/>
        </w:rPr>
        <w:t>one</w:t>
      </w:r>
      <w:r>
        <w:rPr>
          <w:b/>
          <w:spacing w:val="6"/>
          <w:w w:val="105"/>
        </w:rPr>
        <w:t xml:space="preserve"> </w:t>
      </w:r>
      <w:r>
        <w:rPr>
          <w:b/>
          <w:w w:val="105"/>
        </w:rPr>
        <w:t>where</w:t>
      </w:r>
      <w:r>
        <w:rPr>
          <w:b/>
          <w:spacing w:val="5"/>
          <w:w w:val="105"/>
        </w:rPr>
        <w:t xml:space="preserve"> </w:t>
      </w:r>
      <w:r>
        <w:rPr>
          <w:b/>
          <w:w w:val="105"/>
        </w:rPr>
        <w:t>we</w:t>
      </w:r>
      <w:r>
        <w:rPr>
          <w:b/>
          <w:spacing w:val="5"/>
          <w:w w:val="105"/>
        </w:rPr>
        <w:t xml:space="preserve"> </w:t>
      </w:r>
      <w:r>
        <w:rPr>
          <w:b/>
          <w:w w:val="105"/>
        </w:rPr>
        <w:t>can</w:t>
      </w:r>
      <w:r>
        <w:rPr>
          <w:b/>
          <w:spacing w:val="7"/>
          <w:w w:val="105"/>
        </w:rPr>
        <w:t xml:space="preserve"> </w:t>
      </w:r>
      <w:r>
        <w:rPr>
          <w:b/>
          <w:w w:val="105"/>
        </w:rPr>
        <w:t>use</w:t>
      </w:r>
      <w:r>
        <w:rPr>
          <w:b/>
          <w:spacing w:val="5"/>
          <w:w w:val="105"/>
        </w:rPr>
        <w:t xml:space="preserve"> </w:t>
      </w:r>
      <w:r>
        <w:rPr>
          <w:b/>
          <w:w w:val="105"/>
        </w:rPr>
        <w:t>it.</w:t>
      </w:r>
      <w:r w:rsidR="0091786D">
        <w:rPr>
          <w:b/>
          <w:w w:val="105"/>
        </w:rPr>
        <w:t xml:space="preserve"> </w:t>
      </w:r>
    </w:p>
    <w:p w14:paraId="24F31CED" w14:textId="67A93B36" w:rsidR="00404EB1" w:rsidRDefault="0091786D" w:rsidP="0091786D">
      <w:pPr>
        <w:pStyle w:val="ListParagraph"/>
        <w:tabs>
          <w:tab w:val="left" w:pos="329"/>
        </w:tabs>
        <w:spacing w:before="152"/>
        <w:ind w:left="329" w:firstLine="0"/>
        <w:rPr>
          <w:b/>
        </w:rPr>
      </w:pPr>
      <w:r>
        <w:rPr>
          <w:b/>
          <w:w w:val="105"/>
        </w:rPr>
        <w:t xml:space="preserve">A home VPN will hide your IP address while you are online and prevent your ISP from monitoring your activity. Using VPN on your home network gives you the bonus of anonymous browsing, which can result in better flights deals, unrestricted streaming access, and no digital censorship.  </w:t>
      </w:r>
    </w:p>
    <w:p w14:paraId="1DA971AA" w14:textId="4E663F13" w:rsidR="00404EB1" w:rsidRPr="0091786D" w:rsidRDefault="004070E1">
      <w:pPr>
        <w:pStyle w:val="ListParagraph"/>
        <w:numPr>
          <w:ilvl w:val="0"/>
          <w:numId w:val="4"/>
        </w:numPr>
        <w:tabs>
          <w:tab w:val="left" w:pos="329"/>
        </w:tabs>
        <w:spacing w:before="183"/>
        <w:ind w:left="329" w:hanging="229"/>
        <w:rPr>
          <w:b/>
        </w:rPr>
      </w:pPr>
      <w:r>
        <w:rPr>
          <w:b/>
          <w:w w:val="105"/>
        </w:rPr>
        <w:t>Explain</w:t>
      </w:r>
      <w:r>
        <w:rPr>
          <w:b/>
          <w:spacing w:val="1"/>
          <w:w w:val="105"/>
        </w:rPr>
        <w:t xml:space="preserve"> </w:t>
      </w:r>
      <w:r>
        <w:rPr>
          <w:b/>
          <w:w w:val="105"/>
        </w:rPr>
        <w:t>components</w:t>
      </w:r>
      <w:r>
        <w:rPr>
          <w:b/>
          <w:spacing w:val="-4"/>
          <w:w w:val="105"/>
        </w:rPr>
        <w:t xml:space="preserve"> </w:t>
      </w:r>
      <w:r>
        <w:rPr>
          <w:b/>
          <w:w w:val="105"/>
        </w:rPr>
        <w:t>which</w:t>
      </w:r>
      <w:r>
        <w:rPr>
          <w:b/>
          <w:spacing w:val="1"/>
          <w:w w:val="105"/>
        </w:rPr>
        <w:t xml:space="preserve"> </w:t>
      </w:r>
      <w:r>
        <w:rPr>
          <w:b/>
          <w:w w:val="105"/>
        </w:rPr>
        <w:t>constitutes URL.</w:t>
      </w:r>
      <w:r w:rsidR="0091786D">
        <w:rPr>
          <w:b/>
          <w:w w:val="105"/>
        </w:rPr>
        <w:t xml:space="preserve">  Four main </w:t>
      </w:r>
      <w:r w:rsidR="00E010FE">
        <w:rPr>
          <w:b/>
          <w:w w:val="105"/>
        </w:rPr>
        <w:t>components are protocol, domain, path, query,</w:t>
      </w:r>
    </w:p>
    <w:p w14:paraId="7EB4ED19" w14:textId="77777777" w:rsidR="0091786D" w:rsidRDefault="0091786D" w:rsidP="0091786D">
      <w:pPr>
        <w:pStyle w:val="ListParagraph"/>
        <w:tabs>
          <w:tab w:val="left" w:pos="329"/>
        </w:tabs>
        <w:spacing w:before="183"/>
        <w:ind w:left="329" w:firstLine="0"/>
        <w:rPr>
          <w:b/>
        </w:rPr>
      </w:pPr>
    </w:p>
    <w:p w14:paraId="087A37C4" w14:textId="77777777" w:rsidR="00404EB1" w:rsidRDefault="00404EB1">
      <w:pPr>
        <w:pStyle w:val="BodyText"/>
        <w:rPr>
          <w:sz w:val="20"/>
        </w:rPr>
      </w:pPr>
    </w:p>
    <w:p w14:paraId="53BA05BC" w14:textId="77777777" w:rsidR="00404EB1" w:rsidRDefault="00404EB1">
      <w:pPr>
        <w:pStyle w:val="BodyText"/>
        <w:rPr>
          <w:sz w:val="20"/>
        </w:rPr>
      </w:pPr>
    </w:p>
    <w:p w14:paraId="227AEB98" w14:textId="77777777" w:rsidR="00404EB1" w:rsidRDefault="00404EB1">
      <w:pPr>
        <w:pStyle w:val="BodyText"/>
        <w:rPr>
          <w:sz w:val="20"/>
        </w:rPr>
      </w:pPr>
    </w:p>
    <w:p w14:paraId="60ACE814" w14:textId="77777777" w:rsidR="00404EB1" w:rsidRDefault="00404EB1">
      <w:pPr>
        <w:pStyle w:val="BodyText"/>
        <w:spacing w:before="9"/>
      </w:pPr>
    </w:p>
    <w:p w14:paraId="64503A81" w14:textId="77777777" w:rsidR="00404EB1" w:rsidRDefault="004070E1">
      <w:pPr>
        <w:spacing w:before="56"/>
        <w:ind w:right="126"/>
        <w:jc w:val="right"/>
        <w:rPr>
          <w:rFonts w:ascii="Arial"/>
          <w:sz w:val="24"/>
        </w:rPr>
      </w:pPr>
      <w:r>
        <w:rPr>
          <w:rFonts w:ascii="Arial"/>
          <w:color w:val="FFFFFF"/>
          <w:w w:val="91"/>
          <w:sz w:val="24"/>
        </w:rPr>
        <w:t>1</w:t>
      </w:r>
    </w:p>
    <w:sectPr w:rsidR="00404EB1">
      <w:pgSz w:w="12240" w:h="15840"/>
      <w:pgMar w:top="320" w:right="540" w:bottom="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E26D56"/>
    <w:multiLevelType w:val="hybridMultilevel"/>
    <w:tmpl w:val="7E2A809C"/>
    <w:lvl w:ilvl="0" w:tplc="43CC7F96">
      <w:start w:val="1"/>
      <w:numFmt w:val="lowerLetter"/>
      <w:lvlText w:val="%1)"/>
      <w:lvlJc w:val="left"/>
      <w:pPr>
        <w:ind w:left="820" w:hanging="360"/>
      </w:pPr>
      <w:rPr>
        <w:rFonts w:ascii="Times New Roman" w:eastAsia="Times New Roman" w:hAnsi="Times New Roman" w:cs="Times New Roman" w:hint="default"/>
        <w:b/>
        <w:bCs/>
        <w:i w:val="0"/>
        <w:iCs w:val="0"/>
        <w:spacing w:val="-1"/>
        <w:w w:val="113"/>
        <w:sz w:val="22"/>
        <w:szCs w:val="22"/>
        <w:lang w:val="en-GB" w:eastAsia="en-US" w:bidi="ar-SA"/>
      </w:rPr>
    </w:lvl>
    <w:lvl w:ilvl="1" w:tplc="19507B46">
      <w:numFmt w:val="bullet"/>
      <w:lvlText w:val="•"/>
      <w:lvlJc w:val="left"/>
      <w:pPr>
        <w:ind w:left="1774" w:hanging="360"/>
      </w:pPr>
      <w:rPr>
        <w:rFonts w:hint="default"/>
        <w:lang w:val="en-GB" w:eastAsia="en-US" w:bidi="ar-SA"/>
      </w:rPr>
    </w:lvl>
    <w:lvl w:ilvl="2" w:tplc="A05A2056">
      <w:numFmt w:val="bullet"/>
      <w:lvlText w:val="•"/>
      <w:lvlJc w:val="left"/>
      <w:pPr>
        <w:ind w:left="2728" w:hanging="360"/>
      </w:pPr>
      <w:rPr>
        <w:rFonts w:hint="default"/>
        <w:lang w:val="en-GB" w:eastAsia="en-US" w:bidi="ar-SA"/>
      </w:rPr>
    </w:lvl>
    <w:lvl w:ilvl="3" w:tplc="01A8E526">
      <w:numFmt w:val="bullet"/>
      <w:lvlText w:val="•"/>
      <w:lvlJc w:val="left"/>
      <w:pPr>
        <w:ind w:left="3682" w:hanging="360"/>
      </w:pPr>
      <w:rPr>
        <w:rFonts w:hint="default"/>
        <w:lang w:val="en-GB" w:eastAsia="en-US" w:bidi="ar-SA"/>
      </w:rPr>
    </w:lvl>
    <w:lvl w:ilvl="4" w:tplc="931290C2">
      <w:numFmt w:val="bullet"/>
      <w:lvlText w:val="•"/>
      <w:lvlJc w:val="left"/>
      <w:pPr>
        <w:ind w:left="4636" w:hanging="360"/>
      </w:pPr>
      <w:rPr>
        <w:rFonts w:hint="default"/>
        <w:lang w:val="en-GB" w:eastAsia="en-US" w:bidi="ar-SA"/>
      </w:rPr>
    </w:lvl>
    <w:lvl w:ilvl="5" w:tplc="F30A7BD6">
      <w:numFmt w:val="bullet"/>
      <w:lvlText w:val="•"/>
      <w:lvlJc w:val="left"/>
      <w:pPr>
        <w:ind w:left="5590" w:hanging="360"/>
      </w:pPr>
      <w:rPr>
        <w:rFonts w:hint="default"/>
        <w:lang w:val="en-GB" w:eastAsia="en-US" w:bidi="ar-SA"/>
      </w:rPr>
    </w:lvl>
    <w:lvl w:ilvl="6" w:tplc="5CC8EF4E">
      <w:numFmt w:val="bullet"/>
      <w:lvlText w:val="•"/>
      <w:lvlJc w:val="left"/>
      <w:pPr>
        <w:ind w:left="6544" w:hanging="360"/>
      </w:pPr>
      <w:rPr>
        <w:rFonts w:hint="default"/>
        <w:lang w:val="en-GB" w:eastAsia="en-US" w:bidi="ar-SA"/>
      </w:rPr>
    </w:lvl>
    <w:lvl w:ilvl="7" w:tplc="26AE4234">
      <w:numFmt w:val="bullet"/>
      <w:lvlText w:val="•"/>
      <w:lvlJc w:val="left"/>
      <w:pPr>
        <w:ind w:left="7498" w:hanging="360"/>
      </w:pPr>
      <w:rPr>
        <w:rFonts w:hint="default"/>
        <w:lang w:val="en-GB" w:eastAsia="en-US" w:bidi="ar-SA"/>
      </w:rPr>
    </w:lvl>
    <w:lvl w:ilvl="8" w:tplc="12742B82">
      <w:numFmt w:val="bullet"/>
      <w:lvlText w:val="•"/>
      <w:lvlJc w:val="left"/>
      <w:pPr>
        <w:ind w:left="8452" w:hanging="360"/>
      </w:pPr>
      <w:rPr>
        <w:rFonts w:hint="default"/>
        <w:lang w:val="en-GB" w:eastAsia="en-US" w:bidi="ar-SA"/>
      </w:rPr>
    </w:lvl>
  </w:abstractNum>
  <w:abstractNum w:abstractNumId="1" w15:restartNumberingAfterBreak="0">
    <w:nsid w:val="2E44142A"/>
    <w:multiLevelType w:val="hybridMultilevel"/>
    <w:tmpl w:val="8C763352"/>
    <w:lvl w:ilvl="0" w:tplc="53AC6FB2">
      <w:start w:val="1"/>
      <w:numFmt w:val="lowerLetter"/>
      <w:lvlText w:val="%1)"/>
      <w:lvlJc w:val="left"/>
      <w:pPr>
        <w:ind w:left="820" w:hanging="360"/>
      </w:pPr>
      <w:rPr>
        <w:rFonts w:ascii="Times New Roman" w:eastAsia="Times New Roman" w:hAnsi="Times New Roman" w:cs="Times New Roman" w:hint="default"/>
        <w:b/>
        <w:bCs/>
        <w:i w:val="0"/>
        <w:iCs w:val="0"/>
        <w:spacing w:val="-1"/>
        <w:w w:val="113"/>
        <w:sz w:val="22"/>
        <w:szCs w:val="22"/>
        <w:lang w:val="en-GB" w:eastAsia="en-US" w:bidi="ar-SA"/>
      </w:rPr>
    </w:lvl>
    <w:lvl w:ilvl="1" w:tplc="7E2A7474">
      <w:numFmt w:val="bullet"/>
      <w:lvlText w:val="•"/>
      <w:lvlJc w:val="left"/>
      <w:pPr>
        <w:ind w:left="1774" w:hanging="360"/>
      </w:pPr>
      <w:rPr>
        <w:rFonts w:hint="default"/>
        <w:lang w:val="en-GB" w:eastAsia="en-US" w:bidi="ar-SA"/>
      </w:rPr>
    </w:lvl>
    <w:lvl w:ilvl="2" w:tplc="F002FFCC">
      <w:numFmt w:val="bullet"/>
      <w:lvlText w:val="•"/>
      <w:lvlJc w:val="left"/>
      <w:pPr>
        <w:ind w:left="2728" w:hanging="360"/>
      </w:pPr>
      <w:rPr>
        <w:rFonts w:hint="default"/>
        <w:lang w:val="en-GB" w:eastAsia="en-US" w:bidi="ar-SA"/>
      </w:rPr>
    </w:lvl>
    <w:lvl w:ilvl="3" w:tplc="BCA217A2">
      <w:numFmt w:val="bullet"/>
      <w:lvlText w:val="•"/>
      <w:lvlJc w:val="left"/>
      <w:pPr>
        <w:ind w:left="3682" w:hanging="360"/>
      </w:pPr>
      <w:rPr>
        <w:rFonts w:hint="default"/>
        <w:lang w:val="en-GB" w:eastAsia="en-US" w:bidi="ar-SA"/>
      </w:rPr>
    </w:lvl>
    <w:lvl w:ilvl="4" w:tplc="13062C56">
      <w:numFmt w:val="bullet"/>
      <w:lvlText w:val="•"/>
      <w:lvlJc w:val="left"/>
      <w:pPr>
        <w:ind w:left="4636" w:hanging="360"/>
      </w:pPr>
      <w:rPr>
        <w:rFonts w:hint="default"/>
        <w:lang w:val="en-GB" w:eastAsia="en-US" w:bidi="ar-SA"/>
      </w:rPr>
    </w:lvl>
    <w:lvl w:ilvl="5" w:tplc="53C4EA94">
      <w:numFmt w:val="bullet"/>
      <w:lvlText w:val="•"/>
      <w:lvlJc w:val="left"/>
      <w:pPr>
        <w:ind w:left="5590" w:hanging="360"/>
      </w:pPr>
      <w:rPr>
        <w:rFonts w:hint="default"/>
        <w:lang w:val="en-GB" w:eastAsia="en-US" w:bidi="ar-SA"/>
      </w:rPr>
    </w:lvl>
    <w:lvl w:ilvl="6" w:tplc="B22497C8">
      <w:numFmt w:val="bullet"/>
      <w:lvlText w:val="•"/>
      <w:lvlJc w:val="left"/>
      <w:pPr>
        <w:ind w:left="6544" w:hanging="360"/>
      </w:pPr>
      <w:rPr>
        <w:rFonts w:hint="default"/>
        <w:lang w:val="en-GB" w:eastAsia="en-US" w:bidi="ar-SA"/>
      </w:rPr>
    </w:lvl>
    <w:lvl w:ilvl="7" w:tplc="4254E4AA">
      <w:numFmt w:val="bullet"/>
      <w:lvlText w:val="•"/>
      <w:lvlJc w:val="left"/>
      <w:pPr>
        <w:ind w:left="7498" w:hanging="360"/>
      </w:pPr>
      <w:rPr>
        <w:rFonts w:hint="default"/>
        <w:lang w:val="en-GB" w:eastAsia="en-US" w:bidi="ar-SA"/>
      </w:rPr>
    </w:lvl>
    <w:lvl w:ilvl="8" w:tplc="00E47D7C">
      <w:numFmt w:val="bullet"/>
      <w:lvlText w:val="•"/>
      <w:lvlJc w:val="left"/>
      <w:pPr>
        <w:ind w:left="8452" w:hanging="360"/>
      </w:pPr>
      <w:rPr>
        <w:rFonts w:hint="default"/>
        <w:lang w:val="en-GB" w:eastAsia="en-US" w:bidi="ar-SA"/>
      </w:rPr>
    </w:lvl>
  </w:abstractNum>
  <w:abstractNum w:abstractNumId="2" w15:restartNumberingAfterBreak="0">
    <w:nsid w:val="3FC52AC1"/>
    <w:multiLevelType w:val="hybridMultilevel"/>
    <w:tmpl w:val="CEB825C0"/>
    <w:lvl w:ilvl="0" w:tplc="9418C70C">
      <w:start w:val="1"/>
      <w:numFmt w:val="decimal"/>
      <w:lvlText w:val="%1."/>
      <w:lvlJc w:val="left"/>
      <w:pPr>
        <w:ind w:left="282" w:hanging="182"/>
      </w:pPr>
      <w:rPr>
        <w:rFonts w:ascii="Times New Roman" w:eastAsia="Times New Roman" w:hAnsi="Times New Roman" w:cs="Times New Roman" w:hint="default"/>
        <w:b/>
        <w:bCs/>
        <w:i w:val="0"/>
        <w:iCs w:val="0"/>
        <w:spacing w:val="-2"/>
        <w:w w:val="93"/>
        <w:sz w:val="20"/>
        <w:szCs w:val="20"/>
        <w:lang w:val="en-GB" w:eastAsia="en-US" w:bidi="ar-SA"/>
      </w:rPr>
    </w:lvl>
    <w:lvl w:ilvl="1" w:tplc="B7F85CB4">
      <w:start w:val="1"/>
      <w:numFmt w:val="lowerLetter"/>
      <w:lvlText w:val="%2."/>
      <w:lvlJc w:val="left"/>
      <w:pPr>
        <w:ind w:left="820" w:hanging="360"/>
      </w:pPr>
      <w:rPr>
        <w:rFonts w:ascii="Times New Roman" w:eastAsia="Times New Roman" w:hAnsi="Times New Roman" w:cs="Times New Roman" w:hint="default"/>
        <w:b/>
        <w:bCs/>
        <w:i w:val="0"/>
        <w:iCs w:val="0"/>
        <w:spacing w:val="-1"/>
        <w:w w:val="102"/>
        <w:sz w:val="22"/>
        <w:szCs w:val="22"/>
        <w:lang w:val="en-GB" w:eastAsia="en-US" w:bidi="ar-SA"/>
      </w:rPr>
    </w:lvl>
    <w:lvl w:ilvl="2" w:tplc="C8028D90">
      <w:numFmt w:val="bullet"/>
      <w:lvlText w:val="•"/>
      <w:lvlJc w:val="left"/>
      <w:pPr>
        <w:ind w:left="1880" w:hanging="360"/>
      </w:pPr>
      <w:rPr>
        <w:rFonts w:hint="default"/>
        <w:lang w:val="en-GB" w:eastAsia="en-US" w:bidi="ar-SA"/>
      </w:rPr>
    </w:lvl>
    <w:lvl w:ilvl="3" w:tplc="40705A80">
      <w:numFmt w:val="bullet"/>
      <w:lvlText w:val="•"/>
      <w:lvlJc w:val="left"/>
      <w:pPr>
        <w:ind w:left="2940" w:hanging="360"/>
      </w:pPr>
      <w:rPr>
        <w:rFonts w:hint="default"/>
        <w:lang w:val="en-GB" w:eastAsia="en-US" w:bidi="ar-SA"/>
      </w:rPr>
    </w:lvl>
    <w:lvl w:ilvl="4" w:tplc="6C2403EC">
      <w:numFmt w:val="bullet"/>
      <w:lvlText w:val="•"/>
      <w:lvlJc w:val="left"/>
      <w:pPr>
        <w:ind w:left="4000" w:hanging="360"/>
      </w:pPr>
      <w:rPr>
        <w:rFonts w:hint="default"/>
        <w:lang w:val="en-GB" w:eastAsia="en-US" w:bidi="ar-SA"/>
      </w:rPr>
    </w:lvl>
    <w:lvl w:ilvl="5" w:tplc="C2827C44">
      <w:numFmt w:val="bullet"/>
      <w:lvlText w:val="•"/>
      <w:lvlJc w:val="left"/>
      <w:pPr>
        <w:ind w:left="5060" w:hanging="360"/>
      </w:pPr>
      <w:rPr>
        <w:rFonts w:hint="default"/>
        <w:lang w:val="en-GB" w:eastAsia="en-US" w:bidi="ar-SA"/>
      </w:rPr>
    </w:lvl>
    <w:lvl w:ilvl="6" w:tplc="DE4CB0B8">
      <w:numFmt w:val="bullet"/>
      <w:lvlText w:val="•"/>
      <w:lvlJc w:val="left"/>
      <w:pPr>
        <w:ind w:left="6120" w:hanging="360"/>
      </w:pPr>
      <w:rPr>
        <w:rFonts w:hint="default"/>
        <w:lang w:val="en-GB" w:eastAsia="en-US" w:bidi="ar-SA"/>
      </w:rPr>
    </w:lvl>
    <w:lvl w:ilvl="7" w:tplc="FA3C525E">
      <w:numFmt w:val="bullet"/>
      <w:lvlText w:val="•"/>
      <w:lvlJc w:val="left"/>
      <w:pPr>
        <w:ind w:left="7180" w:hanging="360"/>
      </w:pPr>
      <w:rPr>
        <w:rFonts w:hint="default"/>
        <w:lang w:val="en-GB" w:eastAsia="en-US" w:bidi="ar-SA"/>
      </w:rPr>
    </w:lvl>
    <w:lvl w:ilvl="8" w:tplc="7620091E">
      <w:numFmt w:val="bullet"/>
      <w:lvlText w:val="•"/>
      <w:lvlJc w:val="left"/>
      <w:pPr>
        <w:ind w:left="8240" w:hanging="360"/>
      </w:pPr>
      <w:rPr>
        <w:rFonts w:hint="default"/>
        <w:lang w:val="en-GB" w:eastAsia="en-US" w:bidi="ar-SA"/>
      </w:rPr>
    </w:lvl>
  </w:abstractNum>
  <w:abstractNum w:abstractNumId="3" w15:restartNumberingAfterBreak="0">
    <w:nsid w:val="7918543F"/>
    <w:multiLevelType w:val="hybridMultilevel"/>
    <w:tmpl w:val="6BBA177A"/>
    <w:lvl w:ilvl="0" w:tplc="E4426F56">
      <w:start w:val="1"/>
      <w:numFmt w:val="lowerLetter"/>
      <w:lvlText w:val="%1)"/>
      <w:lvlJc w:val="left"/>
      <w:pPr>
        <w:ind w:left="820" w:hanging="360"/>
      </w:pPr>
      <w:rPr>
        <w:rFonts w:ascii="Times New Roman" w:eastAsia="Times New Roman" w:hAnsi="Times New Roman" w:cs="Times New Roman" w:hint="default"/>
        <w:b/>
        <w:bCs/>
        <w:i w:val="0"/>
        <w:iCs w:val="0"/>
        <w:spacing w:val="-1"/>
        <w:w w:val="113"/>
        <w:sz w:val="22"/>
        <w:szCs w:val="22"/>
        <w:lang w:val="en-GB" w:eastAsia="en-US" w:bidi="ar-SA"/>
      </w:rPr>
    </w:lvl>
    <w:lvl w:ilvl="1" w:tplc="92AA2F7C">
      <w:numFmt w:val="bullet"/>
      <w:lvlText w:val="•"/>
      <w:lvlJc w:val="left"/>
      <w:pPr>
        <w:ind w:left="1774" w:hanging="360"/>
      </w:pPr>
      <w:rPr>
        <w:rFonts w:hint="default"/>
        <w:lang w:val="en-GB" w:eastAsia="en-US" w:bidi="ar-SA"/>
      </w:rPr>
    </w:lvl>
    <w:lvl w:ilvl="2" w:tplc="016CDDDC">
      <w:numFmt w:val="bullet"/>
      <w:lvlText w:val="•"/>
      <w:lvlJc w:val="left"/>
      <w:pPr>
        <w:ind w:left="2728" w:hanging="360"/>
      </w:pPr>
      <w:rPr>
        <w:rFonts w:hint="default"/>
        <w:lang w:val="en-GB" w:eastAsia="en-US" w:bidi="ar-SA"/>
      </w:rPr>
    </w:lvl>
    <w:lvl w:ilvl="3" w:tplc="E07C9926">
      <w:numFmt w:val="bullet"/>
      <w:lvlText w:val="•"/>
      <w:lvlJc w:val="left"/>
      <w:pPr>
        <w:ind w:left="3682" w:hanging="360"/>
      </w:pPr>
      <w:rPr>
        <w:rFonts w:hint="default"/>
        <w:lang w:val="en-GB" w:eastAsia="en-US" w:bidi="ar-SA"/>
      </w:rPr>
    </w:lvl>
    <w:lvl w:ilvl="4" w:tplc="C78A8900">
      <w:numFmt w:val="bullet"/>
      <w:lvlText w:val="•"/>
      <w:lvlJc w:val="left"/>
      <w:pPr>
        <w:ind w:left="4636" w:hanging="360"/>
      </w:pPr>
      <w:rPr>
        <w:rFonts w:hint="default"/>
        <w:lang w:val="en-GB" w:eastAsia="en-US" w:bidi="ar-SA"/>
      </w:rPr>
    </w:lvl>
    <w:lvl w:ilvl="5" w:tplc="40EE58A0">
      <w:numFmt w:val="bullet"/>
      <w:lvlText w:val="•"/>
      <w:lvlJc w:val="left"/>
      <w:pPr>
        <w:ind w:left="5590" w:hanging="360"/>
      </w:pPr>
      <w:rPr>
        <w:rFonts w:hint="default"/>
        <w:lang w:val="en-GB" w:eastAsia="en-US" w:bidi="ar-SA"/>
      </w:rPr>
    </w:lvl>
    <w:lvl w:ilvl="6" w:tplc="6DB29CF4">
      <w:numFmt w:val="bullet"/>
      <w:lvlText w:val="•"/>
      <w:lvlJc w:val="left"/>
      <w:pPr>
        <w:ind w:left="6544" w:hanging="360"/>
      </w:pPr>
      <w:rPr>
        <w:rFonts w:hint="default"/>
        <w:lang w:val="en-GB" w:eastAsia="en-US" w:bidi="ar-SA"/>
      </w:rPr>
    </w:lvl>
    <w:lvl w:ilvl="7" w:tplc="EADCB6DA">
      <w:numFmt w:val="bullet"/>
      <w:lvlText w:val="•"/>
      <w:lvlJc w:val="left"/>
      <w:pPr>
        <w:ind w:left="7498" w:hanging="360"/>
      </w:pPr>
      <w:rPr>
        <w:rFonts w:hint="default"/>
        <w:lang w:val="en-GB" w:eastAsia="en-US" w:bidi="ar-SA"/>
      </w:rPr>
    </w:lvl>
    <w:lvl w:ilvl="8" w:tplc="6AD6F742">
      <w:numFmt w:val="bullet"/>
      <w:lvlText w:val="•"/>
      <w:lvlJc w:val="left"/>
      <w:pPr>
        <w:ind w:left="8452" w:hanging="360"/>
      </w:pPr>
      <w:rPr>
        <w:rFonts w:hint="default"/>
        <w:lang w:val="en-GB" w:eastAsia="en-US" w:bidi="ar-SA"/>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404EB1"/>
    <w:rsid w:val="001B0376"/>
    <w:rsid w:val="0028596E"/>
    <w:rsid w:val="00404EB1"/>
    <w:rsid w:val="004070E1"/>
    <w:rsid w:val="005F7582"/>
    <w:rsid w:val="008329B5"/>
    <w:rsid w:val="008D6261"/>
    <w:rsid w:val="0091786D"/>
    <w:rsid w:val="009C4C58"/>
    <w:rsid w:val="00B85579"/>
    <w:rsid w:val="00C2707D"/>
    <w:rsid w:val="00DE10AE"/>
    <w:rsid w:val="00E010FE"/>
    <w:rsid w:val="00F660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41969945"/>
  <w15:docId w15:val="{775CE47C-2E88-0248-B5FB-355CE451F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rPr>
  </w:style>
  <w:style w:type="paragraph" w:styleId="Title">
    <w:name w:val="Title"/>
    <w:basedOn w:val="Normal"/>
    <w:uiPriority w:val="10"/>
    <w:qFormat/>
    <w:pPr>
      <w:spacing w:before="26"/>
      <w:ind w:left="100"/>
    </w:pPr>
    <w:rPr>
      <w:rFonts w:ascii="Arial" w:eastAsia="Arial" w:hAnsi="Arial" w:cs="Arial"/>
      <w:sz w:val="40"/>
      <w:szCs w:val="40"/>
    </w:rPr>
  </w:style>
  <w:style w:type="paragraph" w:styleId="ListParagraph">
    <w:name w:val="List Paragraph"/>
    <w:basedOn w:val="Normal"/>
    <w:uiPriority w:val="1"/>
    <w:qFormat/>
    <w:pPr>
      <w:spacing w:before="28"/>
      <w:ind w:left="820"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162</Words>
  <Characters>929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Israel Gobena</cp:lastModifiedBy>
  <cp:revision>4</cp:revision>
  <dcterms:created xsi:type="dcterms:W3CDTF">2021-08-05T23:51:00Z</dcterms:created>
  <dcterms:modified xsi:type="dcterms:W3CDTF">2021-08-09T20:38:00Z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2021-01-15T00:00:00Z</vt:filetime>
  </property>
  <property fmtid="{D5CDD505-2E9C-101B-9397-08002B2CF9AE}" pid="3" name="Creator">
    <vt:lpwstr>Microsoft Word 2016</vt:lpwstr>
  </property>
  <property fmtid="{D5CDD505-2E9C-101B-9397-08002B2CF9AE}" pid="4" name="LastSaved">
    <vt:filetime>2021-08-05T00:00:00Z</vt:filetime>
  </property>
</Properties>
</file>