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0E96" w14:textId="77777777" w:rsidR="00774EA2" w:rsidRDefault="00E83A19">
      <w:r>
        <w:rPr>
          <w:noProof/>
        </w:rPr>
        <w:drawing>
          <wp:anchor distT="0" distB="0" distL="114300" distR="114300" simplePos="0" relativeHeight="251659264" behindDoc="1" locked="0" layoutInCell="1" allowOverlap="1" wp14:anchorId="567E6FBA" wp14:editId="4B9103F1">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8962" cy="2423405"/>
                    </a:xfrm>
                    <a:prstGeom prst="rect">
                      <a:avLst/>
                    </a:prstGeom>
                  </pic:spPr>
                </pic:pic>
              </a:graphicData>
            </a:graphic>
          </wp:anchor>
        </w:drawing>
      </w:r>
    </w:p>
    <w:p w14:paraId="51A47139" w14:textId="77777777" w:rsidR="00774EA2" w:rsidRDefault="00774EA2"/>
    <w:p w14:paraId="2C9884BB" w14:textId="77777777" w:rsidR="00774EA2" w:rsidRDefault="00774EA2"/>
    <w:p w14:paraId="7228B86C" w14:textId="77777777" w:rsidR="00774EA2" w:rsidRDefault="00774EA2"/>
    <w:p w14:paraId="1F37F3CF" w14:textId="77777777" w:rsidR="00774EA2" w:rsidRDefault="00774EA2"/>
    <w:p w14:paraId="40910751" w14:textId="77777777" w:rsidR="00774EA2" w:rsidRDefault="00774EA2"/>
    <w:p w14:paraId="16D29455" w14:textId="77777777" w:rsidR="00774EA2" w:rsidRDefault="00774EA2"/>
    <w:p w14:paraId="2791358E" w14:textId="77777777" w:rsidR="00774EA2" w:rsidRDefault="00774EA2"/>
    <w:p w14:paraId="08C056AA" w14:textId="77777777" w:rsidR="00774EA2" w:rsidRDefault="00774EA2"/>
    <w:p w14:paraId="55C97593" w14:textId="77777777" w:rsidR="00774EA2" w:rsidRDefault="00774EA2"/>
    <w:p w14:paraId="2CB05CA0" w14:textId="77777777" w:rsidR="00774EA2" w:rsidRDefault="00774EA2"/>
    <w:p w14:paraId="04DE1FE6" w14:textId="77777777" w:rsidR="00774EA2" w:rsidRDefault="00774EA2">
      <w:pPr>
        <w:rPr>
          <w:sz w:val="48"/>
          <w:szCs w:val="48"/>
        </w:rPr>
      </w:pPr>
    </w:p>
    <w:p w14:paraId="587A6FC1" w14:textId="77777777" w:rsidR="00774EA2" w:rsidRDefault="00774EA2">
      <w:pPr>
        <w:rPr>
          <w:sz w:val="48"/>
          <w:szCs w:val="48"/>
        </w:rPr>
      </w:pPr>
    </w:p>
    <w:p w14:paraId="6C1E179A" w14:textId="77777777" w:rsidR="00774EA2" w:rsidRDefault="00774EA2">
      <w:pPr>
        <w:rPr>
          <w:sz w:val="48"/>
          <w:szCs w:val="48"/>
        </w:rPr>
      </w:pPr>
    </w:p>
    <w:p w14:paraId="597C5CA4" w14:textId="77777777" w:rsidR="00774EA2" w:rsidRDefault="00774EA2">
      <w:pPr>
        <w:rPr>
          <w:sz w:val="48"/>
          <w:szCs w:val="48"/>
        </w:rPr>
      </w:pPr>
    </w:p>
    <w:p w14:paraId="12FAD66C" w14:textId="77777777" w:rsidR="00774EA2" w:rsidRDefault="00774EA2">
      <w:pPr>
        <w:rPr>
          <w:sz w:val="48"/>
          <w:szCs w:val="48"/>
        </w:rPr>
      </w:pPr>
    </w:p>
    <w:p w14:paraId="3C00B4B7" w14:textId="77777777" w:rsidR="00774EA2" w:rsidRDefault="00774EA2">
      <w:pPr>
        <w:rPr>
          <w:sz w:val="48"/>
          <w:szCs w:val="48"/>
        </w:rPr>
      </w:pPr>
    </w:p>
    <w:p w14:paraId="0221B543" w14:textId="77777777" w:rsidR="00774EA2" w:rsidRDefault="00E83A19">
      <w:pPr>
        <w:rPr>
          <w:sz w:val="40"/>
          <w:szCs w:val="40"/>
        </w:rPr>
      </w:pPr>
      <w:r>
        <w:rPr>
          <w:sz w:val="48"/>
          <w:szCs w:val="48"/>
        </w:rPr>
        <w:t xml:space="preserve">Database </w:t>
      </w:r>
    </w:p>
    <w:p w14:paraId="62338A94" w14:textId="77777777" w:rsidR="00774EA2" w:rsidRDefault="00774EA2">
      <w:pPr>
        <w:rPr>
          <w:sz w:val="40"/>
          <w:szCs w:val="40"/>
        </w:rPr>
      </w:pPr>
    </w:p>
    <w:p w14:paraId="6E58354B" w14:textId="77777777" w:rsidR="00774EA2" w:rsidRDefault="00E83A19">
      <w:pPr>
        <w:rPr>
          <w:sz w:val="40"/>
          <w:szCs w:val="40"/>
        </w:rPr>
      </w:pPr>
      <w:r>
        <w:rPr>
          <w:sz w:val="40"/>
          <w:szCs w:val="40"/>
        </w:rPr>
        <w:t>Lab Guide</w:t>
      </w:r>
    </w:p>
    <w:p w14:paraId="490173CF" w14:textId="77777777" w:rsidR="00774EA2" w:rsidRDefault="00774EA2"/>
    <w:p w14:paraId="57C4A5E3" w14:textId="77777777" w:rsidR="00774EA2" w:rsidRDefault="00774EA2">
      <w:pPr>
        <w:jc w:val="center"/>
      </w:pPr>
    </w:p>
    <w:p w14:paraId="2E1CDF91" w14:textId="77777777" w:rsidR="00774EA2" w:rsidRDefault="00E83A19">
      <w:pPr>
        <w:pStyle w:val="BodyText"/>
        <w:spacing w:line="240" w:lineRule="auto"/>
        <w:rPr>
          <w:rFonts w:ascii="Times New Roman"/>
          <w:b/>
          <w:bCs/>
          <w:sz w:val="40"/>
          <w:szCs w:val="40"/>
        </w:rPr>
      </w:pPr>
      <w:r>
        <w:rPr>
          <w:rFonts w:ascii="Times New Roman"/>
          <w:b/>
          <w:bCs/>
          <w:sz w:val="40"/>
          <w:szCs w:val="40"/>
        </w:rPr>
        <w:lastRenderedPageBreak/>
        <w:t>Short Answer</w:t>
      </w:r>
    </w:p>
    <w:p w14:paraId="24B978F2" w14:textId="77777777" w:rsidR="00774EA2" w:rsidRDefault="00774EA2">
      <w:pPr>
        <w:pStyle w:val="BodyText"/>
        <w:spacing w:line="240" w:lineRule="auto"/>
        <w:ind w:left="6924" w:firstLine="0"/>
        <w:rPr>
          <w:rFonts w:ascii="Times New Roman"/>
          <w:sz w:val="20"/>
        </w:rPr>
      </w:pPr>
    </w:p>
    <w:p w14:paraId="7A61A963" w14:textId="77777777" w:rsidR="00774EA2" w:rsidRDefault="00774EA2">
      <w:pPr>
        <w:pStyle w:val="BodyText"/>
        <w:spacing w:line="240" w:lineRule="auto"/>
        <w:ind w:left="6924" w:firstLine="0"/>
        <w:rPr>
          <w:rFonts w:ascii="Times New Roman"/>
          <w:sz w:val="28"/>
          <w:szCs w:val="28"/>
        </w:rPr>
      </w:pPr>
    </w:p>
    <w:p w14:paraId="0FAC3421" w14:textId="792F4FBB" w:rsidR="00774EA2" w:rsidRDefault="00E83A19">
      <w:pPr>
        <w:pStyle w:val="BodyText"/>
        <w:numPr>
          <w:ilvl w:val="0"/>
          <w:numId w:val="1"/>
        </w:numPr>
        <w:spacing w:line="240" w:lineRule="auto"/>
        <w:ind w:left="0" w:firstLine="0"/>
        <w:rPr>
          <w:rFonts w:ascii="Times New Roman"/>
          <w:sz w:val="28"/>
          <w:szCs w:val="28"/>
        </w:rPr>
      </w:pPr>
      <w:r>
        <w:rPr>
          <w:rFonts w:ascii="Times New Roman"/>
          <w:sz w:val="28"/>
          <w:szCs w:val="28"/>
        </w:rPr>
        <w:t xml:space="preserve">      </w:t>
      </w:r>
      <w:r>
        <w:rPr>
          <w:rFonts w:ascii="Times New Roman"/>
          <w:sz w:val="28"/>
          <w:szCs w:val="28"/>
        </w:rPr>
        <w:t>what is Data?</w:t>
      </w:r>
    </w:p>
    <w:p w14:paraId="2712B2B2" w14:textId="711446EB" w:rsidR="00F75556" w:rsidRDefault="00F75556" w:rsidP="00F75556">
      <w:pPr>
        <w:pStyle w:val="BodyText"/>
        <w:numPr>
          <w:ilvl w:val="0"/>
          <w:numId w:val="2"/>
        </w:numPr>
        <w:spacing w:line="240" w:lineRule="auto"/>
        <w:rPr>
          <w:rFonts w:ascii="Times New Roman"/>
          <w:sz w:val="28"/>
          <w:szCs w:val="28"/>
        </w:rPr>
      </w:pPr>
      <w:r>
        <w:rPr>
          <w:rFonts w:ascii="Times New Roman"/>
          <w:sz w:val="28"/>
          <w:szCs w:val="28"/>
        </w:rPr>
        <w:t xml:space="preserve">Data </w:t>
      </w:r>
      <w:r w:rsidRPr="00F75556">
        <w:rPr>
          <w:rFonts w:ascii="Times New Roman"/>
          <w:sz w:val="28"/>
          <w:szCs w:val="28"/>
        </w:rPr>
        <w:t>is a collection of discrete units of information in a conceptual model that in their most basic forms convey quantity, quality, fact, statistics, or other basic units of meaning.</w:t>
      </w:r>
    </w:p>
    <w:p w14:paraId="5C587E86" w14:textId="77777777" w:rsidR="00774EA2" w:rsidRDefault="00774EA2">
      <w:pPr>
        <w:pStyle w:val="BodyText"/>
        <w:spacing w:line="240" w:lineRule="auto"/>
        <w:ind w:left="0" w:firstLine="0"/>
        <w:rPr>
          <w:rFonts w:ascii="Times New Roman"/>
          <w:sz w:val="28"/>
          <w:szCs w:val="28"/>
        </w:rPr>
      </w:pPr>
    </w:p>
    <w:p w14:paraId="49FABEC9" w14:textId="77777777" w:rsidR="00774EA2" w:rsidRDefault="00774EA2">
      <w:pPr>
        <w:pStyle w:val="BodyText"/>
        <w:spacing w:line="240" w:lineRule="auto"/>
        <w:ind w:left="0" w:firstLine="0"/>
        <w:rPr>
          <w:rFonts w:ascii="Times New Roman"/>
          <w:sz w:val="28"/>
          <w:szCs w:val="28"/>
        </w:rPr>
      </w:pPr>
    </w:p>
    <w:p w14:paraId="3375F246" w14:textId="77777777" w:rsidR="00774EA2" w:rsidRDefault="00E83A19">
      <w:pPr>
        <w:pStyle w:val="BodyText"/>
        <w:spacing w:line="240" w:lineRule="auto"/>
        <w:ind w:left="0" w:firstLine="0"/>
        <w:rPr>
          <w:rFonts w:ascii="Times New Roman"/>
          <w:sz w:val="28"/>
          <w:szCs w:val="28"/>
        </w:rPr>
      </w:pPr>
      <w:r>
        <w:rPr>
          <w:rFonts w:ascii="Times New Roman"/>
          <w:sz w:val="28"/>
          <w:szCs w:val="28"/>
        </w:rPr>
        <w:t>2</w:t>
      </w:r>
      <w:r>
        <w:rPr>
          <w:rFonts w:ascii="Times New Roman"/>
          <w:sz w:val="28"/>
          <w:szCs w:val="28"/>
        </w:rPr>
        <w:t xml:space="preserve">. </w:t>
      </w:r>
      <w:r>
        <w:rPr>
          <w:rFonts w:ascii="Times New Roman"/>
          <w:sz w:val="28"/>
          <w:szCs w:val="28"/>
        </w:rPr>
        <w:t xml:space="preserve">      </w:t>
      </w:r>
      <w:r>
        <w:rPr>
          <w:rFonts w:ascii="Times New Roman"/>
          <w:sz w:val="28"/>
          <w:szCs w:val="28"/>
        </w:rPr>
        <w:t xml:space="preserve">what is </w:t>
      </w:r>
      <w:r>
        <w:rPr>
          <w:rFonts w:ascii="Times New Roman"/>
          <w:sz w:val="28"/>
          <w:szCs w:val="28"/>
        </w:rPr>
        <w:t>Information</w:t>
      </w:r>
      <w:r>
        <w:rPr>
          <w:rFonts w:ascii="Times New Roman"/>
          <w:sz w:val="28"/>
          <w:szCs w:val="28"/>
        </w:rPr>
        <w:t>?</w:t>
      </w:r>
    </w:p>
    <w:p w14:paraId="4EDC2552" w14:textId="30B648A1" w:rsidR="00774EA2" w:rsidRDefault="00F3761A" w:rsidP="00F3761A">
      <w:pPr>
        <w:pStyle w:val="BodyText"/>
        <w:numPr>
          <w:ilvl w:val="0"/>
          <w:numId w:val="2"/>
        </w:numPr>
        <w:spacing w:line="240" w:lineRule="auto"/>
        <w:rPr>
          <w:rFonts w:ascii="Times New Roman"/>
          <w:sz w:val="28"/>
          <w:szCs w:val="28"/>
        </w:rPr>
      </w:pPr>
      <w:r w:rsidRPr="00F3761A">
        <w:rPr>
          <w:rFonts w:ascii="Times New Roman"/>
          <w:sz w:val="28"/>
          <w:szCs w:val="28"/>
        </w:rPr>
        <w:t>Information</w:t>
      </w:r>
      <w:r>
        <w:rPr>
          <w:rFonts w:ascii="Times New Roman"/>
          <w:sz w:val="28"/>
          <w:szCs w:val="28"/>
        </w:rPr>
        <w:t xml:space="preserve"> is a </w:t>
      </w:r>
      <w:r w:rsidRPr="00F3761A">
        <w:rPr>
          <w:rFonts w:ascii="Times New Roman"/>
          <w:sz w:val="28"/>
          <w:szCs w:val="28"/>
        </w:rPr>
        <w:t>fact provided or learned about something or someone.</w:t>
      </w:r>
    </w:p>
    <w:p w14:paraId="6E9095F9" w14:textId="77777777" w:rsidR="00774EA2" w:rsidRDefault="00774EA2">
      <w:pPr>
        <w:pStyle w:val="BodyText"/>
        <w:spacing w:line="240" w:lineRule="auto"/>
        <w:ind w:left="0" w:firstLine="0"/>
        <w:rPr>
          <w:rFonts w:ascii="Times New Roman"/>
          <w:sz w:val="28"/>
          <w:szCs w:val="28"/>
        </w:rPr>
      </w:pPr>
    </w:p>
    <w:p w14:paraId="3BD673D5" w14:textId="4499F0E8" w:rsidR="00774EA2" w:rsidRDefault="00E83A19" w:rsidP="00F3761A">
      <w:pPr>
        <w:pStyle w:val="BodyText"/>
        <w:numPr>
          <w:ilvl w:val="0"/>
          <w:numId w:val="1"/>
        </w:numPr>
        <w:spacing w:line="240" w:lineRule="auto"/>
        <w:ind w:left="0" w:firstLine="0"/>
        <w:rPr>
          <w:rFonts w:ascii="Times New Roman"/>
          <w:sz w:val="28"/>
          <w:szCs w:val="28"/>
        </w:rPr>
      </w:pPr>
      <w:r>
        <w:rPr>
          <w:rFonts w:ascii="Times New Roman"/>
          <w:sz w:val="28"/>
          <w:szCs w:val="28"/>
        </w:rPr>
        <w:t xml:space="preserve">what is </w:t>
      </w:r>
      <w:proofErr w:type="gramStart"/>
      <w:r>
        <w:rPr>
          <w:rFonts w:ascii="Times New Roman"/>
          <w:sz w:val="28"/>
          <w:szCs w:val="28"/>
        </w:rPr>
        <w:t>Database(</w:t>
      </w:r>
      <w:proofErr w:type="gramEnd"/>
      <w:r>
        <w:rPr>
          <w:rFonts w:ascii="Times New Roman"/>
          <w:sz w:val="28"/>
          <w:szCs w:val="28"/>
        </w:rPr>
        <w:t>DB)?</w:t>
      </w:r>
    </w:p>
    <w:p w14:paraId="6956DE45" w14:textId="2395FF71" w:rsidR="00F3761A" w:rsidRDefault="00F3761A" w:rsidP="00F3761A">
      <w:pPr>
        <w:pStyle w:val="BodyText"/>
        <w:spacing w:line="240" w:lineRule="auto"/>
        <w:ind w:left="0" w:firstLine="0"/>
        <w:rPr>
          <w:rFonts w:ascii="Times New Roman"/>
          <w:sz w:val="28"/>
          <w:szCs w:val="28"/>
        </w:rPr>
      </w:pPr>
    </w:p>
    <w:p w14:paraId="2D268E51" w14:textId="6C009C90" w:rsidR="00774EA2" w:rsidRDefault="00F3761A" w:rsidP="00F3761A">
      <w:pPr>
        <w:pStyle w:val="BodyText"/>
        <w:numPr>
          <w:ilvl w:val="0"/>
          <w:numId w:val="2"/>
        </w:numPr>
        <w:spacing w:line="240" w:lineRule="auto"/>
        <w:rPr>
          <w:rFonts w:ascii="Times New Roman"/>
          <w:sz w:val="28"/>
          <w:szCs w:val="28"/>
        </w:rPr>
      </w:pPr>
      <w:r w:rsidRPr="00F3761A">
        <w:rPr>
          <w:rFonts w:ascii="Times New Roman"/>
          <w:sz w:val="28"/>
          <w:szCs w:val="28"/>
        </w:rPr>
        <w:t>A database is an organized collection of structured information, or data, typically stored electronically in a computer system</w:t>
      </w:r>
    </w:p>
    <w:p w14:paraId="3B2E8E65" w14:textId="77777777" w:rsidR="00774EA2" w:rsidRDefault="00E83A19">
      <w:pPr>
        <w:pStyle w:val="BodyText"/>
        <w:spacing w:line="240" w:lineRule="auto"/>
        <w:ind w:left="0" w:firstLine="0"/>
        <w:rPr>
          <w:rFonts w:ascii="Times New Roman"/>
          <w:sz w:val="28"/>
          <w:szCs w:val="28"/>
        </w:rPr>
      </w:pPr>
      <w:r>
        <w:rPr>
          <w:rFonts w:ascii="Times New Roman"/>
          <w:sz w:val="28"/>
          <w:szCs w:val="28"/>
        </w:rPr>
        <w:t xml:space="preserve"> </w:t>
      </w:r>
    </w:p>
    <w:p w14:paraId="041991C9" w14:textId="51676F1D" w:rsidR="00774EA2" w:rsidRDefault="00E83A19" w:rsidP="00E01FCF">
      <w:pPr>
        <w:pStyle w:val="BodyText"/>
        <w:numPr>
          <w:ilvl w:val="0"/>
          <w:numId w:val="1"/>
        </w:numPr>
        <w:spacing w:line="240" w:lineRule="auto"/>
        <w:ind w:left="0" w:firstLine="0"/>
        <w:rPr>
          <w:rFonts w:ascii="Times New Roman"/>
          <w:sz w:val="28"/>
          <w:szCs w:val="28"/>
        </w:rPr>
      </w:pPr>
      <w:r>
        <w:rPr>
          <w:rFonts w:ascii="Times New Roman"/>
          <w:sz w:val="28"/>
          <w:szCs w:val="28"/>
        </w:rPr>
        <w:t xml:space="preserve">What is the Relation Database Management </w:t>
      </w:r>
      <w:proofErr w:type="gramStart"/>
      <w:r>
        <w:rPr>
          <w:rFonts w:ascii="Times New Roman"/>
          <w:sz w:val="28"/>
          <w:szCs w:val="28"/>
        </w:rPr>
        <w:t>System(</w:t>
      </w:r>
      <w:proofErr w:type="gramEnd"/>
      <w:r>
        <w:rPr>
          <w:rFonts w:ascii="Times New Roman"/>
          <w:sz w:val="28"/>
          <w:szCs w:val="28"/>
        </w:rPr>
        <w:t>RDBMS)?</w:t>
      </w:r>
    </w:p>
    <w:p w14:paraId="395D753D" w14:textId="4C7C541B" w:rsidR="00E01FCF" w:rsidRDefault="00E01FCF" w:rsidP="00E01FCF">
      <w:pPr>
        <w:pStyle w:val="BodyText"/>
        <w:numPr>
          <w:ilvl w:val="0"/>
          <w:numId w:val="2"/>
        </w:numPr>
        <w:spacing w:line="240" w:lineRule="auto"/>
        <w:rPr>
          <w:rFonts w:ascii="Times New Roman"/>
          <w:sz w:val="28"/>
          <w:szCs w:val="28"/>
        </w:rPr>
      </w:pPr>
      <w:r w:rsidRPr="00E01FCF">
        <w:rPr>
          <w:rFonts w:ascii="Times New Roman"/>
          <w:sz w:val="28"/>
          <w:szCs w:val="28"/>
        </w:rPr>
        <w:t>A relational database management system (RDBMS) is a set of programs that enables the interaction with relational database data using the SQL language</w:t>
      </w:r>
      <w:r>
        <w:rPr>
          <w:rFonts w:ascii="Times New Roman"/>
          <w:sz w:val="28"/>
          <w:szCs w:val="28"/>
        </w:rPr>
        <w:t>.</w:t>
      </w:r>
    </w:p>
    <w:p w14:paraId="63FA7E5F" w14:textId="77777777" w:rsidR="00774EA2" w:rsidRDefault="00774EA2">
      <w:pPr>
        <w:pStyle w:val="BodyText"/>
        <w:spacing w:line="240" w:lineRule="auto"/>
        <w:ind w:left="0" w:firstLine="0"/>
        <w:rPr>
          <w:rFonts w:ascii="Times New Roman"/>
          <w:sz w:val="28"/>
          <w:szCs w:val="28"/>
        </w:rPr>
      </w:pPr>
    </w:p>
    <w:p w14:paraId="1BCEDEC0" w14:textId="77777777" w:rsidR="00774EA2" w:rsidRDefault="00774EA2">
      <w:pPr>
        <w:pStyle w:val="BodyText"/>
        <w:spacing w:line="240" w:lineRule="auto"/>
        <w:ind w:left="0" w:firstLine="0"/>
        <w:rPr>
          <w:rFonts w:ascii="Times New Roman"/>
          <w:sz w:val="28"/>
          <w:szCs w:val="28"/>
        </w:rPr>
      </w:pPr>
    </w:p>
    <w:p w14:paraId="6A44363A" w14:textId="06219D4C" w:rsidR="00774EA2" w:rsidRDefault="00E83A19" w:rsidP="00E01FCF">
      <w:pPr>
        <w:pStyle w:val="BodyText"/>
        <w:numPr>
          <w:ilvl w:val="0"/>
          <w:numId w:val="1"/>
        </w:numPr>
        <w:spacing w:line="240" w:lineRule="auto"/>
        <w:ind w:left="0" w:firstLine="0"/>
        <w:rPr>
          <w:rFonts w:ascii="Times New Roman"/>
          <w:sz w:val="28"/>
          <w:szCs w:val="28"/>
        </w:rPr>
      </w:pPr>
      <w:r>
        <w:rPr>
          <w:rFonts w:ascii="Times New Roman"/>
          <w:sz w:val="28"/>
          <w:szCs w:val="28"/>
        </w:rPr>
        <w:t xml:space="preserve">Define the importance of </w:t>
      </w:r>
      <w:r>
        <w:rPr>
          <w:rFonts w:ascii="Times New Roman"/>
          <w:sz w:val="28"/>
          <w:szCs w:val="28"/>
        </w:rPr>
        <w:t xml:space="preserve">Relation Database Management </w:t>
      </w:r>
      <w:proofErr w:type="gramStart"/>
      <w:r>
        <w:rPr>
          <w:rFonts w:ascii="Times New Roman"/>
          <w:sz w:val="28"/>
          <w:szCs w:val="28"/>
        </w:rPr>
        <w:t>System(</w:t>
      </w:r>
      <w:proofErr w:type="gramEnd"/>
      <w:r>
        <w:rPr>
          <w:rFonts w:ascii="Times New Roman"/>
          <w:sz w:val="28"/>
          <w:szCs w:val="28"/>
        </w:rPr>
        <w:t>RDBMS)?</w:t>
      </w:r>
    </w:p>
    <w:p w14:paraId="77DA209A" w14:textId="14C8D570" w:rsidR="00E01FCF" w:rsidRDefault="00E01FCF" w:rsidP="00E01FCF">
      <w:pPr>
        <w:pStyle w:val="BodyText"/>
        <w:numPr>
          <w:ilvl w:val="0"/>
          <w:numId w:val="2"/>
        </w:numPr>
        <w:spacing w:line="240" w:lineRule="auto"/>
        <w:rPr>
          <w:rFonts w:ascii="Times New Roman"/>
          <w:sz w:val="28"/>
          <w:szCs w:val="28"/>
        </w:rPr>
      </w:pPr>
      <w:r w:rsidRPr="00E01FCF">
        <w:rPr>
          <w:rFonts w:ascii="Times New Roman"/>
          <w:sz w:val="28"/>
          <w:szCs w:val="28"/>
        </w:rPr>
        <w:t>An RDBMS, or relational database management system, is a database that stores data items and sets based on how they relate to other items in the system. These database management systems use tables to show the relationships between different pieces of data, which can help make organizing large sets of data with multiple items simple.</w:t>
      </w:r>
    </w:p>
    <w:p w14:paraId="55E13E0A" w14:textId="77777777" w:rsidR="00774EA2" w:rsidRDefault="00774EA2">
      <w:pPr>
        <w:pStyle w:val="BodyText"/>
        <w:spacing w:line="240" w:lineRule="auto"/>
        <w:ind w:left="0" w:firstLine="0"/>
        <w:rPr>
          <w:rFonts w:ascii="Times New Roman"/>
          <w:sz w:val="28"/>
          <w:szCs w:val="28"/>
        </w:rPr>
      </w:pPr>
    </w:p>
    <w:p w14:paraId="3D15DFD9" w14:textId="77777777" w:rsidR="00774EA2" w:rsidRDefault="00774EA2">
      <w:pPr>
        <w:pStyle w:val="BodyText"/>
        <w:spacing w:line="240" w:lineRule="auto"/>
        <w:ind w:left="0" w:firstLine="0"/>
        <w:rPr>
          <w:rFonts w:ascii="Times New Roman"/>
          <w:sz w:val="28"/>
          <w:szCs w:val="28"/>
        </w:rPr>
      </w:pPr>
    </w:p>
    <w:p w14:paraId="0B3955FC" w14:textId="23909D93" w:rsidR="00774EA2" w:rsidRDefault="00E83A19" w:rsidP="00E01FCF">
      <w:pPr>
        <w:pStyle w:val="BodyText"/>
        <w:numPr>
          <w:ilvl w:val="0"/>
          <w:numId w:val="1"/>
        </w:numPr>
        <w:spacing w:line="240" w:lineRule="auto"/>
        <w:ind w:left="0" w:firstLine="0"/>
        <w:rPr>
          <w:rFonts w:ascii="Times New Roman"/>
          <w:sz w:val="28"/>
          <w:szCs w:val="28"/>
        </w:rPr>
      </w:pPr>
      <w:r>
        <w:rPr>
          <w:rFonts w:ascii="Times New Roman"/>
          <w:sz w:val="28"/>
          <w:szCs w:val="28"/>
        </w:rPr>
        <w:t xml:space="preserve">As we all know that there are Two types of </w:t>
      </w:r>
      <w:proofErr w:type="gramStart"/>
      <w:r>
        <w:rPr>
          <w:rFonts w:ascii="Times New Roman"/>
          <w:sz w:val="28"/>
          <w:szCs w:val="28"/>
        </w:rPr>
        <w:t>Database</w:t>
      </w:r>
      <w:proofErr w:type="gramEnd"/>
      <w:r>
        <w:rPr>
          <w:rFonts w:ascii="Times New Roman"/>
          <w:sz w:val="28"/>
          <w:szCs w:val="28"/>
        </w:rPr>
        <w:t xml:space="preserve">. Relational </w:t>
      </w:r>
      <w:proofErr w:type="gramStart"/>
      <w:r>
        <w:rPr>
          <w:rFonts w:ascii="Times New Roman"/>
          <w:sz w:val="28"/>
          <w:szCs w:val="28"/>
        </w:rPr>
        <w:t>Database(</w:t>
      </w:r>
      <w:proofErr w:type="gramEnd"/>
      <w:r>
        <w:rPr>
          <w:rFonts w:ascii="Times New Roman"/>
          <w:sz w:val="28"/>
          <w:szCs w:val="28"/>
        </w:rPr>
        <w:t xml:space="preserve">SQL) AND Non-Relational DB(NO </w:t>
      </w:r>
      <w:proofErr w:type="spellStart"/>
      <w:r>
        <w:rPr>
          <w:rFonts w:ascii="Times New Roman"/>
          <w:sz w:val="28"/>
          <w:szCs w:val="28"/>
        </w:rPr>
        <w:t>sql</w:t>
      </w:r>
      <w:proofErr w:type="spellEnd"/>
      <w:r>
        <w:rPr>
          <w:rFonts w:ascii="Times New Roman"/>
          <w:sz w:val="28"/>
          <w:szCs w:val="28"/>
        </w:rPr>
        <w:t xml:space="preserve">). what is the difference between </w:t>
      </w:r>
      <w:proofErr w:type="gramStart"/>
      <w:r>
        <w:rPr>
          <w:rFonts w:ascii="Times New Roman"/>
          <w:sz w:val="28"/>
          <w:szCs w:val="28"/>
        </w:rPr>
        <w:t>them.</w:t>
      </w:r>
      <w:proofErr w:type="gramEnd"/>
    </w:p>
    <w:p w14:paraId="5777A20C" w14:textId="48E6DAB6" w:rsidR="00E01FCF" w:rsidRDefault="00E01FCF" w:rsidP="00E01FCF">
      <w:pPr>
        <w:pStyle w:val="BodyText"/>
        <w:numPr>
          <w:ilvl w:val="0"/>
          <w:numId w:val="2"/>
        </w:numPr>
        <w:spacing w:line="240" w:lineRule="auto"/>
        <w:rPr>
          <w:rFonts w:ascii="Times New Roman"/>
          <w:sz w:val="28"/>
          <w:szCs w:val="28"/>
        </w:rPr>
      </w:pPr>
      <w:r w:rsidRPr="00E01FCF">
        <w:rPr>
          <w:rFonts w:ascii="Times New Roman"/>
          <w:sz w:val="28"/>
          <w:szCs w:val="28"/>
        </w:rPr>
        <w:t>There are two main types of databases used in web development: relational and non-relational. The main difference between the two is a type of used structure.</w:t>
      </w:r>
    </w:p>
    <w:p w14:paraId="31A46955" w14:textId="77777777" w:rsidR="00774EA2" w:rsidRDefault="00774EA2">
      <w:pPr>
        <w:pStyle w:val="BodyText"/>
        <w:spacing w:line="240" w:lineRule="auto"/>
        <w:ind w:left="0" w:firstLine="0"/>
        <w:rPr>
          <w:rFonts w:ascii="Times New Roman"/>
          <w:sz w:val="28"/>
          <w:szCs w:val="28"/>
        </w:rPr>
      </w:pPr>
    </w:p>
    <w:p w14:paraId="0B69B1FB" w14:textId="77777777" w:rsidR="00774EA2" w:rsidRDefault="00774EA2">
      <w:pPr>
        <w:pStyle w:val="BodyText"/>
        <w:spacing w:line="240" w:lineRule="auto"/>
        <w:ind w:left="0" w:firstLine="0"/>
        <w:rPr>
          <w:rFonts w:ascii="Times New Roman"/>
          <w:sz w:val="28"/>
          <w:szCs w:val="28"/>
        </w:rPr>
      </w:pPr>
    </w:p>
    <w:p w14:paraId="3A7DD91A" w14:textId="08FE84ED" w:rsidR="00BE6A04" w:rsidRDefault="00BE6A04" w:rsidP="00BE6A04">
      <w:pPr>
        <w:pStyle w:val="BodyText"/>
        <w:spacing w:line="240" w:lineRule="auto"/>
        <w:rPr>
          <w:rFonts w:ascii="Times New Roman"/>
          <w:sz w:val="28"/>
          <w:szCs w:val="28"/>
        </w:rPr>
      </w:pPr>
    </w:p>
    <w:p w14:paraId="273E40B4" w14:textId="1A45139B" w:rsidR="00BE6A04" w:rsidRDefault="00BE6A04" w:rsidP="00BE6A04">
      <w:pPr>
        <w:pStyle w:val="BodyText"/>
        <w:spacing w:line="240" w:lineRule="auto"/>
        <w:rPr>
          <w:rFonts w:ascii="Times New Roman"/>
          <w:sz w:val="28"/>
          <w:szCs w:val="28"/>
        </w:rPr>
      </w:pPr>
    </w:p>
    <w:p w14:paraId="670DEF75" w14:textId="77777777" w:rsidR="00BE6A04" w:rsidRDefault="00BE6A04" w:rsidP="00BE6A04">
      <w:pPr>
        <w:pStyle w:val="BodyText"/>
        <w:spacing w:line="240" w:lineRule="auto"/>
        <w:rPr>
          <w:rFonts w:ascii="Times New Roman"/>
          <w:sz w:val="28"/>
          <w:szCs w:val="28"/>
        </w:rPr>
      </w:pPr>
    </w:p>
    <w:p w14:paraId="70DDA453" w14:textId="06A9C882" w:rsidR="00774EA2" w:rsidRDefault="00E83A19" w:rsidP="00BE6A04">
      <w:pPr>
        <w:pStyle w:val="BodyText"/>
        <w:numPr>
          <w:ilvl w:val="0"/>
          <w:numId w:val="1"/>
        </w:numPr>
        <w:spacing w:line="240" w:lineRule="auto"/>
        <w:ind w:left="0" w:firstLine="0"/>
        <w:rPr>
          <w:rFonts w:ascii="Times New Roman"/>
          <w:sz w:val="28"/>
          <w:szCs w:val="28"/>
        </w:rPr>
      </w:pPr>
      <w:r>
        <w:rPr>
          <w:rFonts w:ascii="Times New Roman"/>
          <w:sz w:val="28"/>
          <w:szCs w:val="28"/>
        </w:rPr>
        <w:lastRenderedPageBreak/>
        <w:t xml:space="preserve">List examples of Relation Database Management </w:t>
      </w:r>
      <w:proofErr w:type="gramStart"/>
      <w:r>
        <w:rPr>
          <w:rFonts w:ascii="Times New Roman"/>
          <w:sz w:val="28"/>
          <w:szCs w:val="28"/>
        </w:rPr>
        <w:t>Syste</w:t>
      </w:r>
      <w:r>
        <w:rPr>
          <w:rFonts w:ascii="Times New Roman"/>
          <w:sz w:val="28"/>
          <w:szCs w:val="28"/>
        </w:rPr>
        <w:t>m(</w:t>
      </w:r>
      <w:proofErr w:type="gramEnd"/>
      <w:r>
        <w:rPr>
          <w:rFonts w:ascii="Times New Roman"/>
          <w:sz w:val="28"/>
          <w:szCs w:val="28"/>
        </w:rPr>
        <w:t>RDBMS)?</w:t>
      </w:r>
    </w:p>
    <w:p w14:paraId="0910AD6F" w14:textId="77777777" w:rsidR="00BE6A04" w:rsidRDefault="00BE6A04" w:rsidP="00BE6A04">
      <w:pPr>
        <w:pStyle w:val="BodyText"/>
        <w:spacing w:line="240" w:lineRule="auto"/>
        <w:rPr>
          <w:rFonts w:ascii="Times New Roman"/>
          <w:sz w:val="28"/>
          <w:szCs w:val="28"/>
        </w:rPr>
      </w:pPr>
    </w:p>
    <w:p w14:paraId="01F6028F" w14:textId="77777777" w:rsidR="00774EA2" w:rsidRDefault="00774EA2">
      <w:pPr>
        <w:pStyle w:val="BodyText"/>
        <w:spacing w:line="240" w:lineRule="auto"/>
        <w:ind w:left="0" w:firstLine="0"/>
        <w:rPr>
          <w:rFonts w:ascii="Times New Roman"/>
          <w:sz w:val="28"/>
          <w:szCs w:val="28"/>
        </w:rPr>
      </w:pPr>
    </w:p>
    <w:p w14:paraId="55CCEBE8" w14:textId="3EF131F4" w:rsidR="00774EA2" w:rsidRPr="00BE6A04" w:rsidRDefault="00E01FCF" w:rsidP="00E01FCF">
      <w:pPr>
        <w:pStyle w:val="BodyText"/>
        <w:numPr>
          <w:ilvl w:val="0"/>
          <w:numId w:val="2"/>
        </w:numPr>
        <w:spacing w:line="240" w:lineRule="auto"/>
      </w:pPr>
      <w:r>
        <w:t xml:space="preserve">Some examples of specific systems that use RDBMS include IBM, Oracle, MySQL, Microsoft </w:t>
      </w:r>
      <w:proofErr w:type="spellStart"/>
      <w:r>
        <w:t>SQLServer</w:t>
      </w:r>
      <w:proofErr w:type="spellEnd"/>
      <w:r>
        <w:t xml:space="preserve"> and PostgreSQL. RDBMS product history. Many vying relational database management systems arose as news spread in the early 1970s of the relational data </w:t>
      </w:r>
      <w:r>
        <w:t>models</w:t>
      </w:r>
      <w:r>
        <w:t>.</w:t>
      </w:r>
    </w:p>
    <w:p w14:paraId="318319D2" w14:textId="46162D70" w:rsidR="00774EA2" w:rsidRDefault="00E83A19">
      <w:pPr>
        <w:pStyle w:val="BodyText"/>
        <w:spacing w:line="240" w:lineRule="auto"/>
        <w:ind w:left="0" w:firstLine="0"/>
        <w:rPr>
          <w:rFonts w:ascii="Times New Roman"/>
          <w:sz w:val="28"/>
          <w:szCs w:val="28"/>
        </w:rPr>
      </w:pPr>
      <w:r>
        <w:rPr>
          <w:rFonts w:ascii="Times New Roman"/>
          <w:sz w:val="28"/>
          <w:szCs w:val="28"/>
        </w:rPr>
        <w:t>8</w:t>
      </w:r>
      <w:r>
        <w:rPr>
          <w:rFonts w:ascii="Times New Roman"/>
          <w:sz w:val="28"/>
          <w:szCs w:val="28"/>
        </w:rPr>
        <w:t>.       List examples of Non-Relational DB(</w:t>
      </w:r>
      <w:proofErr w:type="spellStart"/>
      <w:r>
        <w:rPr>
          <w:rFonts w:ascii="Times New Roman"/>
          <w:sz w:val="28"/>
          <w:szCs w:val="28"/>
        </w:rPr>
        <w:t>Nosql</w:t>
      </w:r>
      <w:proofErr w:type="spellEnd"/>
      <w:r>
        <w:rPr>
          <w:rFonts w:ascii="Times New Roman"/>
          <w:sz w:val="28"/>
          <w:szCs w:val="28"/>
        </w:rPr>
        <w:t xml:space="preserve">)? </w:t>
      </w:r>
    </w:p>
    <w:p w14:paraId="5BDA0CAF" w14:textId="3ED3509D" w:rsidR="00E01FCF" w:rsidRDefault="00E01FCF" w:rsidP="00E01FCF">
      <w:pPr>
        <w:pStyle w:val="BodyText"/>
        <w:numPr>
          <w:ilvl w:val="0"/>
          <w:numId w:val="2"/>
        </w:numPr>
        <w:spacing w:line="240" w:lineRule="auto"/>
        <w:rPr>
          <w:rFonts w:ascii="Times New Roman"/>
          <w:sz w:val="28"/>
          <w:szCs w:val="28"/>
        </w:rPr>
      </w:pPr>
      <w:r>
        <w:t>A NoSQL (originally referring to "non-SQL" or "non-relational") database provides a mechanism for storage and retrieval of data that is modeled in means other than the tabular relations used in relational databases.</w:t>
      </w:r>
    </w:p>
    <w:p w14:paraId="0D826568" w14:textId="77777777" w:rsidR="00774EA2" w:rsidRDefault="00774EA2">
      <w:pPr>
        <w:pStyle w:val="BodyText"/>
        <w:spacing w:line="240" w:lineRule="auto"/>
        <w:ind w:left="0" w:firstLine="0"/>
        <w:rPr>
          <w:rFonts w:ascii="Times New Roman"/>
          <w:sz w:val="28"/>
          <w:szCs w:val="28"/>
        </w:rPr>
      </w:pPr>
    </w:p>
    <w:p w14:paraId="5E7911A2" w14:textId="77777777" w:rsidR="00774EA2" w:rsidRDefault="00774EA2">
      <w:pPr>
        <w:pStyle w:val="BodyText"/>
        <w:spacing w:line="240" w:lineRule="auto"/>
        <w:ind w:left="0" w:firstLine="0"/>
        <w:rPr>
          <w:rFonts w:ascii="Times New Roman"/>
          <w:sz w:val="28"/>
          <w:szCs w:val="28"/>
        </w:rPr>
      </w:pPr>
    </w:p>
    <w:p w14:paraId="65A65F4C" w14:textId="68EBCA7A" w:rsidR="00774EA2" w:rsidRDefault="00E83A19">
      <w:pPr>
        <w:pStyle w:val="BodyText"/>
        <w:spacing w:line="240" w:lineRule="auto"/>
        <w:ind w:left="0" w:firstLine="0"/>
        <w:rPr>
          <w:rFonts w:ascii="Times New Roman"/>
          <w:sz w:val="28"/>
          <w:szCs w:val="28"/>
        </w:rPr>
      </w:pPr>
      <w:r>
        <w:rPr>
          <w:rFonts w:ascii="Times New Roman"/>
          <w:sz w:val="28"/>
          <w:szCs w:val="28"/>
        </w:rPr>
        <w:t>9</w:t>
      </w:r>
      <w:r>
        <w:rPr>
          <w:rFonts w:ascii="Times New Roman"/>
          <w:sz w:val="28"/>
          <w:szCs w:val="28"/>
        </w:rPr>
        <w:t xml:space="preserve">.       Define and Describe is Structured Query </w:t>
      </w:r>
      <w:proofErr w:type="gramStart"/>
      <w:r>
        <w:rPr>
          <w:rFonts w:ascii="Times New Roman"/>
          <w:sz w:val="28"/>
          <w:szCs w:val="28"/>
        </w:rPr>
        <w:t>Language(</w:t>
      </w:r>
      <w:proofErr w:type="gramEnd"/>
      <w:r>
        <w:rPr>
          <w:rFonts w:ascii="Times New Roman"/>
          <w:sz w:val="28"/>
          <w:szCs w:val="28"/>
        </w:rPr>
        <w:t>SQL)?</w:t>
      </w:r>
    </w:p>
    <w:p w14:paraId="38C39A7D" w14:textId="11A797BE" w:rsidR="00443A21" w:rsidRDefault="00443A21" w:rsidP="00443A21">
      <w:pPr>
        <w:pStyle w:val="BodyText"/>
        <w:numPr>
          <w:ilvl w:val="0"/>
          <w:numId w:val="2"/>
        </w:numPr>
        <w:spacing w:line="240" w:lineRule="auto"/>
        <w:rPr>
          <w:rFonts w:ascii="Times New Roman"/>
          <w:sz w:val="28"/>
          <w:szCs w:val="28"/>
        </w:rPr>
      </w:pPr>
      <w:r>
        <w:t>Structured Query Language (SQL) is a programming language that is typically used in relational database or data stream management systems.</w:t>
      </w:r>
    </w:p>
    <w:p w14:paraId="3AA2D295" w14:textId="77777777" w:rsidR="00774EA2" w:rsidRDefault="00774EA2">
      <w:pPr>
        <w:pStyle w:val="BodyText"/>
        <w:spacing w:line="240" w:lineRule="auto"/>
        <w:ind w:left="0" w:firstLine="0"/>
        <w:rPr>
          <w:rFonts w:ascii="Times New Roman"/>
          <w:sz w:val="28"/>
          <w:szCs w:val="28"/>
        </w:rPr>
      </w:pPr>
    </w:p>
    <w:p w14:paraId="13756E28" w14:textId="77777777" w:rsidR="00774EA2" w:rsidRDefault="00774EA2">
      <w:pPr>
        <w:pStyle w:val="BodyText"/>
        <w:spacing w:line="240" w:lineRule="auto"/>
        <w:ind w:left="0" w:firstLine="0"/>
        <w:rPr>
          <w:rFonts w:ascii="Times New Roman"/>
          <w:sz w:val="28"/>
          <w:szCs w:val="28"/>
        </w:rPr>
      </w:pPr>
    </w:p>
    <w:p w14:paraId="1B0FA7B6" w14:textId="1392600A" w:rsidR="00774EA2" w:rsidRDefault="00E83A19">
      <w:pPr>
        <w:pStyle w:val="BodyText"/>
        <w:spacing w:line="240" w:lineRule="auto"/>
        <w:ind w:left="0" w:firstLine="0"/>
        <w:rPr>
          <w:rFonts w:ascii="Times New Roman"/>
          <w:sz w:val="28"/>
          <w:szCs w:val="28"/>
        </w:rPr>
      </w:pPr>
      <w:r>
        <w:rPr>
          <w:rFonts w:ascii="Times New Roman"/>
          <w:sz w:val="28"/>
          <w:szCs w:val="28"/>
        </w:rPr>
        <w:t>10</w:t>
      </w:r>
      <w:r>
        <w:rPr>
          <w:rFonts w:ascii="Times New Roman"/>
          <w:sz w:val="28"/>
          <w:szCs w:val="28"/>
        </w:rPr>
        <w:t xml:space="preserve">.       List and Describe each of the different subsets of </w:t>
      </w:r>
      <w:proofErr w:type="gramStart"/>
      <w:r>
        <w:rPr>
          <w:rFonts w:ascii="Times New Roman"/>
          <w:sz w:val="28"/>
          <w:szCs w:val="28"/>
        </w:rPr>
        <w:t>SQL(</w:t>
      </w:r>
      <w:proofErr w:type="gramEnd"/>
      <w:r>
        <w:rPr>
          <w:rFonts w:ascii="Times New Roman"/>
          <w:sz w:val="28"/>
          <w:szCs w:val="28"/>
        </w:rPr>
        <w:t>Mean DDL, DML, DCL</w:t>
      </w:r>
      <w:r>
        <w:rPr>
          <w:rFonts w:ascii="Times New Roman"/>
          <w:sz w:val="28"/>
          <w:szCs w:val="28"/>
        </w:rPr>
        <w:t xml:space="preserve">, </w:t>
      </w:r>
      <w:r>
        <w:rPr>
          <w:rFonts w:ascii="Times New Roman"/>
          <w:sz w:val="28"/>
          <w:szCs w:val="28"/>
        </w:rPr>
        <w:t>TCL)?</w:t>
      </w:r>
    </w:p>
    <w:p w14:paraId="717B0E89" w14:textId="1A82D1B9" w:rsidR="00443A21" w:rsidRDefault="00443A21" w:rsidP="00443A21">
      <w:pPr>
        <w:pStyle w:val="BodyText"/>
        <w:numPr>
          <w:ilvl w:val="0"/>
          <w:numId w:val="2"/>
        </w:numPr>
        <w:spacing w:line="240" w:lineRule="auto"/>
        <w:rPr>
          <w:rFonts w:ascii="Times New Roman"/>
          <w:sz w:val="28"/>
          <w:szCs w:val="28"/>
        </w:rPr>
      </w:pPr>
      <w:r>
        <w:t>SQL is a domain-specific language used in programming and designed for managing data held in a relational database management system, or for stream processing in a relational data stream management system.</w:t>
      </w:r>
    </w:p>
    <w:p w14:paraId="53AEFE9A" w14:textId="77777777" w:rsidR="00443A21" w:rsidRDefault="00443A21">
      <w:pPr>
        <w:pStyle w:val="BodyText"/>
        <w:spacing w:line="240" w:lineRule="auto"/>
        <w:ind w:left="0" w:firstLine="0"/>
        <w:rPr>
          <w:rFonts w:ascii="Times New Roman"/>
          <w:sz w:val="28"/>
          <w:szCs w:val="28"/>
        </w:rPr>
      </w:pPr>
    </w:p>
    <w:p w14:paraId="42A1A6EA" w14:textId="77777777" w:rsidR="00774EA2" w:rsidRDefault="00774EA2">
      <w:pPr>
        <w:pStyle w:val="BodyText"/>
        <w:spacing w:line="240" w:lineRule="auto"/>
        <w:ind w:left="0" w:firstLine="0"/>
        <w:rPr>
          <w:rFonts w:ascii="Times New Roman"/>
          <w:sz w:val="28"/>
          <w:szCs w:val="28"/>
        </w:rPr>
      </w:pPr>
    </w:p>
    <w:p w14:paraId="4E8D48E2" w14:textId="77777777" w:rsidR="00774EA2" w:rsidRDefault="00E83A19">
      <w:pPr>
        <w:pStyle w:val="BodyText"/>
        <w:spacing w:line="240" w:lineRule="auto"/>
        <w:ind w:left="0" w:firstLine="0"/>
        <w:rPr>
          <w:rFonts w:ascii="Times New Roman"/>
          <w:sz w:val="28"/>
          <w:szCs w:val="28"/>
        </w:rPr>
      </w:pPr>
      <w:r>
        <w:rPr>
          <w:rFonts w:ascii="Times New Roman"/>
          <w:sz w:val="28"/>
          <w:szCs w:val="28"/>
        </w:rPr>
        <w:t>1</w:t>
      </w:r>
      <w:r>
        <w:rPr>
          <w:rFonts w:ascii="Times New Roman"/>
          <w:sz w:val="28"/>
          <w:szCs w:val="28"/>
        </w:rPr>
        <w:t>1</w:t>
      </w:r>
      <w:r>
        <w:rPr>
          <w:rFonts w:ascii="Times New Roman"/>
          <w:sz w:val="28"/>
          <w:szCs w:val="28"/>
        </w:rPr>
        <w:t xml:space="preserve">.      what is table in </w:t>
      </w:r>
      <w:proofErr w:type="gramStart"/>
      <w:r>
        <w:rPr>
          <w:rFonts w:ascii="Times New Roman"/>
          <w:sz w:val="28"/>
          <w:szCs w:val="28"/>
        </w:rPr>
        <w:t>Database(</w:t>
      </w:r>
      <w:proofErr w:type="gramEnd"/>
      <w:r>
        <w:rPr>
          <w:rFonts w:ascii="Times New Roman"/>
          <w:sz w:val="28"/>
          <w:szCs w:val="28"/>
        </w:rPr>
        <w:t>DB)?</w:t>
      </w:r>
    </w:p>
    <w:p w14:paraId="1D31D2D5" w14:textId="77EDD3AF" w:rsidR="00774EA2" w:rsidRDefault="00443A21" w:rsidP="00443A21">
      <w:pPr>
        <w:pStyle w:val="BodyText"/>
        <w:numPr>
          <w:ilvl w:val="0"/>
          <w:numId w:val="2"/>
        </w:numPr>
        <w:spacing w:line="240" w:lineRule="auto"/>
        <w:rPr>
          <w:rFonts w:ascii="Times New Roman"/>
          <w:sz w:val="28"/>
          <w:szCs w:val="28"/>
        </w:rPr>
      </w:pPr>
      <w:r>
        <w:t xml:space="preserve">Tables are database objects that contain all the data in a database. In tables, data is logically organized in a row-and-column format </w:t>
      </w:r>
      <w:proofErr w:type="gramStart"/>
      <w:r>
        <w:t>similar to</w:t>
      </w:r>
      <w:proofErr w:type="gramEnd"/>
      <w:r>
        <w:t xml:space="preserve"> a spreadsheet. Each row represents a unique record, and each column represents a field in the record.</w:t>
      </w:r>
    </w:p>
    <w:p w14:paraId="1B71E8DB" w14:textId="77777777" w:rsidR="00774EA2" w:rsidRDefault="00774EA2">
      <w:pPr>
        <w:pStyle w:val="BodyText"/>
        <w:spacing w:line="240" w:lineRule="auto"/>
        <w:ind w:left="0" w:firstLine="0"/>
        <w:rPr>
          <w:rFonts w:ascii="Times New Roman"/>
          <w:sz w:val="28"/>
          <w:szCs w:val="28"/>
        </w:rPr>
      </w:pPr>
    </w:p>
    <w:p w14:paraId="7BFEEB3A" w14:textId="77777777" w:rsidR="00774EA2" w:rsidRDefault="00E83A19">
      <w:pPr>
        <w:pStyle w:val="BodyText"/>
        <w:spacing w:line="240" w:lineRule="auto"/>
        <w:ind w:left="0" w:firstLine="0"/>
        <w:rPr>
          <w:rFonts w:ascii="Times New Roman"/>
          <w:sz w:val="28"/>
          <w:szCs w:val="28"/>
        </w:rPr>
      </w:pPr>
      <w:r>
        <w:rPr>
          <w:rFonts w:ascii="Times New Roman"/>
          <w:sz w:val="28"/>
          <w:szCs w:val="28"/>
        </w:rPr>
        <w:t>1</w:t>
      </w:r>
      <w:r>
        <w:rPr>
          <w:rFonts w:ascii="Times New Roman"/>
          <w:sz w:val="28"/>
          <w:szCs w:val="28"/>
        </w:rPr>
        <w:t>2</w:t>
      </w:r>
      <w:r>
        <w:rPr>
          <w:rFonts w:ascii="Times New Roman"/>
          <w:sz w:val="28"/>
          <w:szCs w:val="28"/>
        </w:rPr>
        <w:t>.     what is column and Row(tuples) in table?</w:t>
      </w:r>
    </w:p>
    <w:p w14:paraId="7D930FD2" w14:textId="78635256" w:rsidR="00774EA2" w:rsidRDefault="00443A21" w:rsidP="00443A21">
      <w:pPr>
        <w:pStyle w:val="BodyText"/>
        <w:numPr>
          <w:ilvl w:val="0"/>
          <w:numId w:val="2"/>
        </w:numPr>
        <w:spacing w:line="240" w:lineRule="auto"/>
        <w:rPr>
          <w:rFonts w:ascii="Times New Roman"/>
          <w:sz w:val="28"/>
          <w:szCs w:val="28"/>
        </w:rPr>
      </w:pPr>
      <w:r>
        <w:t>A row is a series of data banks put out horizontally in a table or spreadsheet. A column is a vertical series of cells in a chart, table, or spreadsheet.</w:t>
      </w:r>
    </w:p>
    <w:p w14:paraId="0DD2DFF5" w14:textId="77777777" w:rsidR="00774EA2" w:rsidRDefault="00774EA2">
      <w:pPr>
        <w:pStyle w:val="BodyText"/>
        <w:spacing w:line="240" w:lineRule="auto"/>
        <w:ind w:left="0" w:firstLine="0"/>
        <w:rPr>
          <w:rFonts w:ascii="Times New Roman"/>
          <w:sz w:val="28"/>
          <w:szCs w:val="28"/>
        </w:rPr>
      </w:pPr>
    </w:p>
    <w:p w14:paraId="6DE6666F" w14:textId="77777777" w:rsidR="00774EA2" w:rsidRDefault="00E83A19">
      <w:pPr>
        <w:pStyle w:val="BodyText"/>
        <w:spacing w:line="240" w:lineRule="auto"/>
        <w:ind w:left="0" w:firstLine="0"/>
        <w:rPr>
          <w:rFonts w:ascii="Times New Roman"/>
          <w:b/>
          <w:bCs/>
          <w:sz w:val="40"/>
          <w:szCs w:val="40"/>
        </w:rPr>
      </w:pPr>
      <w:r>
        <w:rPr>
          <w:rFonts w:ascii="Times New Roman"/>
          <w:b/>
          <w:bCs/>
          <w:sz w:val="40"/>
          <w:szCs w:val="40"/>
        </w:rPr>
        <w:t>To Be Continued</w:t>
      </w:r>
      <w:r>
        <w:rPr>
          <w:rFonts w:ascii="Times New Roman"/>
          <w:b/>
          <w:bCs/>
          <w:sz w:val="40"/>
          <w:szCs w:val="40"/>
        </w:rPr>
        <w:t>…</w:t>
      </w:r>
    </w:p>
    <w:p w14:paraId="3AF4A583" w14:textId="77777777" w:rsidR="00774EA2" w:rsidRDefault="00774EA2">
      <w:pPr>
        <w:jc w:val="both"/>
      </w:pPr>
    </w:p>
    <w:sectPr w:rsidR="00774EA2">
      <w:headerReference w:type="default" r:id="rId13"/>
      <w:footerReference w:type="default" r:id="rId14"/>
      <w:footerReference w:type="first" r:id="rId15"/>
      <w:pgSz w:w="12240" w:h="15840"/>
      <w:pgMar w:top="1440" w:right="1440" w:bottom="720" w:left="144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BD16" w14:textId="77777777" w:rsidR="00E83A19" w:rsidRDefault="00E83A19">
      <w:pPr>
        <w:spacing w:line="240" w:lineRule="auto"/>
      </w:pPr>
      <w:r>
        <w:separator/>
      </w:r>
    </w:p>
  </w:endnote>
  <w:endnote w:type="continuationSeparator" w:id="0">
    <w:p w14:paraId="448D4ED7" w14:textId="77777777" w:rsidR="00E83A19" w:rsidRDefault="00E83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B4AE" w14:textId="77777777" w:rsidR="00774EA2" w:rsidRDefault="00E83A19">
    <w:pPr>
      <w:pStyle w:val="Footer"/>
    </w:pPr>
    <w:r>
      <w:rPr>
        <w:noProof/>
      </w:rPr>
      <mc:AlternateContent>
        <mc:Choice Requires="wps">
          <w:drawing>
            <wp:anchor distT="0" distB="0" distL="114300" distR="114300" simplePos="0" relativeHeight="251660288" behindDoc="1" locked="0" layoutInCell="1" allowOverlap="1" wp14:anchorId="48E3402D" wp14:editId="5121E0A7">
              <wp:simplePos x="0" y="0"/>
              <wp:positionH relativeFrom="margin">
                <wp:posOffset>-971550</wp:posOffset>
              </wp:positionH>
              <wp:positionV relativeFrom="paragraph">
                <wp:posOffset>250190</wp:posOffset>
              </wp:positionV>
              <wp:extent cx="78740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874000" cy="374650"/>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276046" w14:textId="77777777" w:rsidR="00774EA2" w:rsidRDefault="00E83A19">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60A55DDB" w14:textId="77777777" w:rsidR="00774EA2" w:rsidRDefault="00774EA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E3402D" id="Rectangle 1" o:spid="_x0000_s1026" style="position:absolute;margin-left:-76.5pt;margin-top:19.7pt;width:620pt;height:29.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h3YwIAABgFAAAOAAAAZHJzL2Uyb0RvYy54bWysVMFu2zAMvQ/YPwi6r3aypOmCOEWQosOA&#10;Yi3aDTsrshQbkEWNUuJkXz9KdpxgLXYYdpFJk3wkn0gtbg+NYXuFvgZb8NFVzpmyEsrabgv+/dv9&#10;hxvOfBC2FAasKvhReX67fP9u0bq5GkMFplTICMT6eesKXoXg5lnmZaUa4a/AKUtGDdiIQCpusxJF&#10;S+iNycZ5fp21gKVDkMp7+nvXGfky4WutZHjU2qvATMGptpBOTOcmntlyIeZbFK6qZV+G+IcqGlFb&#10;SjpA3Ykg2A7rV1BNLRE86HAloclA61qq1AN1M8r/6OalEk6lXogc7waa/P+DlV/3L+4JiYbW+bkn&#10;MXZx0NjEL9XHDoms40CWOgQm6efsZjbJc+JUku3jbHI9TWxm52iHPnxW0LAoFBzpMhJHYv/gA2Uk&#10;15NLTObB1OV9bUxScLtZG2R7QRc3nl7PZnfxrijkwi0715ykcDQqBhv7rDSrS6pynDKmcVIDnpBS&#10;2TDqTJUoVZdmSu2cehgiUs4EGJE1lTdg9wBxVF9jd8X2/jFUpWkcgvO/FdYFDxEpM9gwBDe1BXwL&#10;wFBXfebOn8q/oCaK4bA5kEsUN1Aen5AhdGvhnbyv6aoehA9PAmkP6HZpt8MjHdpAW3DoJc4qwF9v&#10;/Y/+NJ5k5aylvSq4/7kTqDgzXywN7qfRZBIXMSmT6WxMCl5aNpcWu2vWQBMwolfEySRG/2BOokZo&#10;ftATsIpZySSspNwFlwFPyjp0+06PiFSrVXKj5XMiPNgXJyN4JNjCahdA12kyz+z0BNL6pUnon4q4&#10;35d68jo/aMvfAAAA//8DAFBLAwQUAAYACAAAACEAGMhGaOIAAAALAQAADwAAAGRycy9kb3ducmV2&#10;LnhtbEyPQU+DQBCF7yb+h82YeDHtUluVIkNjmhi9GYuJ8TawIxDYXWS3gP56tyc9vnkvb76X7mbd&#10;iZEH11iDsFpGINiUVjWmQnjLHxcxCOfJKOqsYYRvdrDLzs9SSpSdzCuPB1+JUGJcQgi1930ipStr&#10;1uSWtmcTvE87aPJBDpVUA02hXHfyOopupabGhA819byvuWwPR43g6em9atviRX487+U4/eRX81eO&#10;eHkxP9yD8Dz7vzCc8AM6ZIGpsEejnOgQFqubdRjjEdbbDYhTIorvwqVA2MYbkFkq/2/IfgEAAP//&#10;AwBQSwECLQAUAAYACAAAACEAtoM4kv4AAADhAQAAEwAAAAAAAAAAAAAAAAAAAAAAW0NvbnRlbnRf&#10;VHlwZXNdLnhtbFBLAQItABQABgAIAAAAIQA4/SH/1gAAAJQBAAALAAAAAAAAAAAAAAAAAC8BAABf&#10;cmVscy8ucmVsc1BLAQItABQABgAIAAAAIQBC1zh3YwIAABgFAAAOAAAAAAAAAAAAAAAAAC4CAABk&#10;cnMvZTJvRG9jLnhtbFBLAQItABQABgAIAAAAIQAYyEZo4gAAAAsBAAAPAAAAAAAAAAAAAAAAAL0E&#10;AABkcnMvZG93bnJldi54bWxQSwUGAAAAAAQABADzAAAAzAUAAAAA&#10;" fillcolor="#25677d" strokecolor="#1f3763 [1604]" strokeweight="1pt">
              <v:textbox>
                <w:txbxContent>
                  <w:p w14:paraId="6B276046" w14:textId="77777777" w:rsidR="00774EA2" w:rsidRDefault="00E83A19">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60A55DDB" w14:textId="77777777" w:rsidR="00774EA2" w:rsidRDefault="00774EA2">
                    <w:pPr>
                      <w:jc w:val="cente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1E9B" w14:textId="77777777" w:rsidR="00774EA2" w:rsidRDefault="00774EA2">
    <w:pPr>
      <w:pStyle w:val="Footer"/>
      <w:jc w:val="right"/>
    </w:pPr>
  </w:p>
  <w:p w14:paraId="4F7FD86E" w14:textId="77777777" w:rsidR="00774EA2" w:rsidRDefault="00E83A19">
    <w:pPr>
      <w:pStyle w:val="Footer"/>
    </w:pPr>
    <w:r>
      <w:rPr>
        <w:noProof/>
      </w:rPr>
      <mc:AlternateContent>
        <mc:Choice Requires="wps">
          <w:drawing>
            <wp:anchor distT="0" distB="0" distL="114300" distR="114300" simplePos="0" relativeHeight="251662336" behindDoc="1" locked="0" layoutInCell="1" allowOverlap="1" wp14:anchorId="1BB44C80" wp14:editId="6EE77834">
              <wp:simplePos x="0" y="0"/>
              <wp:positionH relativeFrom="margin">
                <wp:posOffset>-1000125</wp:posOffset>
              </wp:positionH>
              <wp:positionV relativeFrom="paragraph">
                <wp:posOffset>129540</wp:posOffset>
              </wp:positionV>
              <wp:extent cx="8918575" cy="492125"/>
              <wp:effectExtent l="0" t="0" r="15875" b="22225"/>
              <wp:wrapNone/>
              <wp:docPr id="4" name="Rectangle 4"/>
              <wp:cNvGraphicFramePr/>
              <a:graphic xmlns:a="http://schemas.openxmlformats.org/drawingml/2006/main">
                <a:graphicData uri="http://schemas.microsoft.com/office/word/2010/wordprocessingShape">
                  <wps:wsp>
                    <wps:cNvSpPr/>
                    <wps:spPr>
                      <a:xfrm>
                        <a:off x="0" y="0"/>
                        <a:ext cx="8918575" cy="492125"/>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FB5B73" w14:textId="77777777" w:rsidR="00774EA2" w:rsidRDefault="00E83A19">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05F02EA9" w14:textId="77777777" w:rsidR="00774EA2" w:rsidRDefault="00774EA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B44C80" id="Rectangle 4" o:spid="_x0000_s1027" style="position:absolute;margin-left:-78.75pt;margin-top:10.2pt;width:702.25pt;height:38.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caQIAAB8FAAAOAAAAZHJzL2Uyb0RvYy54bWysVMFu2zAMvQ/YPwi6r46NpGmCOkXQosOA&#10;Yi3WDTsrshQbkEWNUuJkXz9KdpxgK3YYloNCiuQj+Uzq9u7QGrZX6BuwJc+vJpwpK6Fq7Lbk374+&#10;frjhzAdhK2HAqpIfled3q/fvbju3VAXUYCqFjECsX3au5HUIbpllXtaqFf4KnLJk1ICtCKTiNqtQ&#10;dITemqyYTK6zDrByCFJ5T7cPvZGvEr7WSoZnrb0KzJScagvpxHRu4pmtbsVyi8LVjRzKEP9QRSsa&#10;S0lHqAcRBNth8wdU20gEDzpcSWgz0LqRKvVA3eST37p5rYVTqRcix7uRJv//YOXn/at7QaKhc37p&#10;SYxdHDS28Z/qY4dE1nEkSx0Ck3R5s8hvZvMZZ5Js00WRF7PIZnaOdujDRwUti0LJkT5G4kjsn3zo&#10;XU8uMZkH01SPjTFJwe3m3iDbC/pwxex6Pn8Y0C/csnPNSQpHo2KwsV+UZk1FVRYpYxonNeIJKZUN&#10;eW+qRaX6NLMJ/U5Z4gDGiNRRAozImsobsQeAk2cPcsLu+xv8Y6hK0zgGT/5WWB88RqTMYMMY3DYW&#10;8C0AQ10NmXt/Kv+CmiiGw+ZA3NCyRs94s4Hq+IIMod8O7+RjQ1/sSfjwIpDWgRaHVjw806ENdCWH&#10;QeKsBvz51n30pyklK2cdrVfJ/Y+dQMWZ+WRpfhf5dBr3MSnT2bwgBS8tm0uL3bX3QIOQ02PiZBKj&#10;fzAnUSO03+klWMesZBJWUu6Sy4An5T70a09viVTrdXKjHXQiPNlXJyN45NnCehdAN2lAz+wMPNIW&#10;poEYXoy45pd68jq/a6tfAAAA//8DAFBLAwQUAAYACAAAACEACq7rsuIAAAALAQAADwAAAGRycy9k&#10;b3ducmV2LnhtbEyPQU+DQBCF7yb+h82YeDHtUtJKiwyNaWL0ZiwmxtsCUyCws8huAf31bk96nMyX&#10;976X7GfdiZEG2xhGWC0DEMSFKRuuEN6zp8UWhHWKS9UZJoRvsrBPr68SFZdm4jcaj64SPoRtrBBq&#10;5/pYSlvUpJVdmp7Y/05m0Mr5c6hkOajJh+tOhkFwL7Vq2DfUqqdDTUV7PGsEp54/qrbNX+Xny0GO&#10;0092N39liLc38+MDCEez+4Phou/VIfVOuTlzaUWHsFhtoo1nEcJgDeJChOvIz8sRdtEOZJrI/xvS&#10;XwAAAP//AwBQSwECLQAUAAYACAAAACEAtoM4kv4AAADhAQAAEwAAAAAAAAAAAAAAAAAAAAAAW0Nv&#10;bnRlbnRfVHlwZXNdLnhtbFBLAQItABQABgAIAAAAIQA4/SH/1gAAAJQBAAALAAAAAAAAAAAAAAAA&#10;AC8BAABfcmVscy8ucmVsc1BLAQItABQABgAIAAAAIQCH/8CcaQIAAB8FAAAOAAAAAAAAAAAAAAAA&#10;AC4CAABkcnMvZTJvRG9jLnhtbFBLAQItABQABgAIAAAAIQAKruuy4gAAAAsBAAAPAAAAAAAAAAAA&#10;AAAAAMMEAABkcnMvZG93bnJldi54bWxQSwUGAAAAAAQABADzAAAA0gUAAAAA&#10;" fillcolor="#25677d" strokecolor="#1f3763 [1604]" strokeweight="1pt">
              <v:textbox>
                <w:txbxContent>
                  <w:p w14:paraId="40FB5B73" w14:textId="77777777" w:rsidR="00774EA2" w:rsidRDefault="00E83A19">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05F02EA9" w14:textId="77777777" w:rsidR="00774EA2" w:rsidRDefault="00774EA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8F33" w14:textId="77777777" w:rsidR="00E83A19" w:rsidRDefault="00E83A19">
      <w:pPr>
        <w:spacing w:after="0" w:line="240" w:lineRule="auto"/>
      </w:pPr>
      <w:r>
        <w:separator/>
      </w:r>
    </w:p>
  </w:footnote>
  <w:footnote w:type="continuationSeparator" w:id="0">
    <w:p w14:paraId="3E7DE10D" w14:textId="77777777" w:rsidR="00E83A19" w:rsidRDefault="00E83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7A3A" w14:textId="77777777" w:rsidR="00774EA2" w:rsidRDefault="00E83A19">
    <w:pPr>
      <w:pStyle w:val="Header"/>
    </w:pPr>
    <w:r>
      <w:rPr>
        <w:noProof/>
      </w:rPr>
      <w:drawing>
        <wp:anchor distT="0" distB="0" distL="114300" distR="114300" simplePos="0" relativeHeight="251661312" behindDoc="1" locked="0" layoutInCell="1" allowOverlap="1" wp14:anchorId="0847D32D" wp14:editId="467D1D8B">
          <wp:simplePos x="0" y="0"/>
          <wp:positionH relativeFrom="margin">
            <wp:posOffset>5451475</wp:posOffset>
          </wp:positionH>
          <wp:positionV relativeFrom="paragraph">
            <wp:posOffset>-292735</wp:posOffset>
          </wp:positionV>
          <wp:extent cx="1309370" cy="673735"/>
          <wp:effectExtent l="0" t="0" r="571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14F1A"/>
    <w:multiLevelType w:val="singleLevel"/>
    <w:tmpl w:val="8D714F1A"/>
    <w:lvl w:ilvl="0">
      <w:start w:val="1"/>
      <w:numFmt w:val="decimal"/>
      <w:suff w:val="space"/>
      <w:lvlText w:val="%1."/>
      <w:lvlJc w:val="left"/>
    </w:lvl>
  </w:abstractNum>
  <w:abstractNum w:abstractNumId="1" w15:restartNumberingAfterBreak="0">
    <w:nsid w:val="0B667CA9"/>
    <w:multiLevelType w:val="hybridMultilevel"/>
    <w:tmpl w:val="B46A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8051">
    <w:abstractNumId w:val="0"/>
  </w:num>
  <w:num w:numId="2" w16cid:durableId="11607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610"/>
    <w:rsid w:val="0007402C"/>
    <w:rsid w:val="000F1BAD"/>
    <w:rsid w:val="00124852"/>
    <w:rsid w:val="00172A27"/>
    <w:rsid w:val="001830F0"/>
    <w:rsid w:val="001C0B87"/>
    <w:rsid w:val="001D65EC"/>
    <w:rsid w:val="002619A0"/>
    <w:rsid w:val="00276F66"/>
    <w:rsid w:val="00293995"/>
    <w:rsid w:val="002F59EC"/>
    <w:rsid w:val="003239D1"/>
    <w:rsid w:val="00362B1A"/>
    <w:rsid w:val="00362E0E"/>
    <w:rsid w:val="003B5B47"/>
    <w:rsid w:val="003E4767"/>
    <w:rsid w:val="0041147B"/>
    <w:rsid w:val="00425E94"/>
    <w:rsid w:val="00443A21"/>
    <w:rsid w:val="0046721F"/>
    <w:rsid w:val="004B766E"/>
    <w:rsid w:val="004D0DC3"/>
    <w:rsid w:val="00511C7C"/>
    <w:rsid w:val="00513817"/>
    <w:rsid w:val="00517A1D"/>
    <w:rsid w:val="00526170"/>
    <w:rsid w:val="005E1570"/>
    <w:rsid w:val="00615A43"/>
    <w:rsid w:val="00633553"/>
    <w:rsid w:val="00643419"/>
    <w:rsid w:val="006D7D64"/>
    <w:rsid w:val="006E2040"/>
    <w:rsid w:val="007113C1"/>
    <w:rsid w:val="00774EA2"/>
    <w:rsid w:val="007C57DD"/>
    <w:rsid w:val="007E0A2B"/>
    <w:rsid w:val="007E2345"/>
    <w:rsid w:val="007E333D"/>
    <w:rsid w:val="00844134"/>
    <w:rsid w:val="008640D7"/>
    <w:rsid w:val="008B7D6B"/>
    <w:rsid w:val="00910B31"/>
    <w:rsid w:val="00936010"/>
    <w:rsid w:val="00975CBD"/>
    <w:rsid w:val="00A51DD4"/>
    <w:rsid w:val="00AA7204"/>
    <w:rsid w:val="00AF1C1D"/>
    <w:rsid w:val="00B8645F"/>
    <w:rsid w:val="00BD0EA1"/>
    <w:rsid w:val="00BD4E1D"/>
    <w:rsid w:val="00BE6A04"/>
    <w:rsid w:val="00BF5E5A"/>
    <w:rsid w:val="00C44F17"/>
    <w:rsid w:val="00C6708E"/>
    <w:rsid w:val="00C764FB"/>
    <w:rsid w:val="00C85B9F"/>
    <w:rsid w:val="00C90D13"/>
    <w:rsid w:val="00CE4C48"/>
    <w:rsid w:val="00D30A36"/>
    <w:rsid w:val="00D4520B"/>
    <w:rsid w:val="00D77433"/>
    <w:rsid w:val="00D82C71"/>
    <w:rsid w:val="00DC7A30"/>
    <w:rsid w:val="00DF3280"/>
    <w:rsid w:val="00E01FCF"/>
    <w:rsid w:val="00E22895"/>
    <w:rsid w:val="00E56D5D"/>
    <w:rsid w:val="00E62CF8"/>
    <w:rsid w:val="00E83A19"/>
    <w:rsid w:val="00E85292"/>
    <w:rsid w:val="00EE08AE"/>
    <w:rsid w:val="00EE30C4"/>
    <w:rsid w:val="00F3761A"/>
    <w:rsid w:val="00F45DFB"/>
    <w:rsid w:val="00F6202E"/>
    <w:rsid w:val="00F75556"/>
    <w:rsid w:val="00FB6E2F"/>
    <w:rsid w:val="00FD1A0E"/>
    <w:rsid w:val="00FE3811"/>
    <w:rsid w:val="00FE453C"/>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BD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1"/>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539CA-626A-478B-827E-59CB42E61AA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98A1FC5-61FE-4158-B6F2-CF605BE1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3386F7-845A-4F06-B020-2D57359C1AF6}">
  <ds:schemaRefs>
    <ds:schemaRef ds:uri="http://schemas.microsoft.com/sharepoint/v3/contenttype/forms"/>
  </ds:schemaRefs>
</ds:datastoreItem>
</file>

<file path=customXml/itemProps5.xml><?xml version="1.0" encoding="utf-8"?>
<ds:datastoreItem xmlns:ds="http://schemas.openxmlformats.org/officeDocument/2006/customXml" ds:itemID="{F769CA77-2016-4330-9AAF-FF2425C8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2022-07-19T23:10:00Z</dcterms:created>
  <dcterms:modified xsi:type="dcterms:W3CDTF">2022-07-19T23:10:00Z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ies>
</file>