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Style w:val="6"/>
          <w:rFonts w:hint="eastAsia" w:ascii="黑体" w:hAnsi="黑体" w:eastAsia="黑体" w:cs="黑体"/>
          <w:i w:val="0"/>
          <w:caps w:val="0"/>
          <w:color w:val="000000" w:themeColor="text1"/>
          <w:spacing w:val="0"/>
          <w:sz w:val="44"/>
          <w:szCs w:val="44"/>
          <w:shd w:val="clear" w:fill="FFFFFF"/>
          <w:lang w:val="en-US" w:eastAsia="zh-CN"/>
          <w14:textFill>
            <w14:solidFill>
              <w14:schemeClr w14:val="tx1"/>
            </w14:solidFill>
          </w14:textFill>
        </w:rPr>
      </w:pPr>
      <w:r>
        <w:rPr>
          <w:rStyle w:val="6"/>
          <w:rFonts w:hint="eastAsia" w:ascii="黑体" w:hAnsi="黑体" w:eastAsia="黑体" w:cs="黑体"/>
          <w:i w:val="0"/>
          <w:caps w:val="0"/>
          <w:color w:val="000000" w:themeColor="text1"/>
          <w:spacing w:val="0"/>
          <w:sz w:val="44"/>
          <w:szCs w:val="44"/>
          <w:shd w:val="clear" w:fill="FFFFFF"/>
          <w:lang w:val="en-US" w:eastAsia="zh-CN"/>
          <w14:textFill>
            <w14:solidFill>
              <w14:schemeClr w14:val="tx1"/>
            </w14:solidFill>
          </w14:textFill>
        </w:rPr>
        <w:t>触发器基础知识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000000" w:themeColor="text1"/>
          <w:spacing w:val="0"/>
          <w:sz w:val="24"/>
          <w:szCs w:val="24"/>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1. 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官方解释：</w:t>
      </w: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触发器是一种特殊的存储过程，它不能被显式地调用，而是在往表中插入记录﹑更新记录或者删除记录时被自动地激活。 所以触发器可以用来实现对表实施复杂的完整性约束。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pPr>
      <w:r>
        <w:rPr>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通俗解释：触发器可以检测表的所有增、删、改操作。并可以根据编程者的逻辑在这些操作进行前或进行后进行一系列其他操作。触发器相当于对表进行监视的眼睛。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2. 触发器的分类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SQL Server提供了两种触发器:“Instead of” 和“After” 触发器。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一个表或视图的每一个修改动作(Insert、Update和Delete)都可以有一个“Instead of” 触发器，一个表的每个修改动作都可以有多个“After”触发器。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2.1 “Instead of”触发器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0" w:hanging="360"/>
        <w:jc w:val="left"/>
        <w:rPr>
          <w:color w:val="000000" w:themeColor="text1"/>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“Instead of”触发器在执行真正“插入”之前被执行。</w:t>
      </w:r>
      <w:r>
        <w:rPr>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又被称为</w:t>
      </w:r>
      <w:r>
        <w:rPr>
          <w:rFonts w:hint="eastAsia" w:ascii="微软雅黑" w:hAnsi="微软雅黑" w:eastAsia="微软雅黑" w:cs="微软雅黑"/>
          <w:i w:val="0"/>
          <w:caps w:val="0"/>
          <w:color w:val="000000" w:themeColor="text1"/>
          <w:spacing w:val="0"/>
          <w:sz w:val="24"/>
          <w:szCs w:val="24"/>
          <w:shd w:val="clear" w:fill="FFFFFF"/>
          <w14:textFill>
            <w14:solidFill>
              <w14:schemeClr w14:val="tx1"/>
            </w14:solidFill>
          </w14:textFill>
        </w:rPr>
        <w:t>替代触发器：不执行命令所定义的insert、 delete、update操作,而仅执行触发器中定义的代码。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0" w:hanging="360"/>
        <w:jc w:val="left"/>
        <w:rPr>
          <w:color w:val="000000" w:themeColor="text1"/>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“Instead of”触发器会替代所要执行的SQL语句，言下之意就是所要执行SQL并不会“真正执行”</w:t>
      </w:r>
      <w:r>
        <w:rPr>
          <w:rFonts w:hint="eastAsia" w:ascii="Tahoma" w:hAnsi="Tahoma" w:eastAsia="宋体" w:cs="Tahoma"/>
          <w:i w:val="0"/>
          <w:caps w:val="0"/>
          <w:color w:val="000000" w:themeColor="text1"/>
          <w:spacing w:val="0"/>
          <w:sz w:val="24"/>
          <w:szCs w:val="24"/>
          <w:shd w:val="clear" w:fill="FFFFFF"/>
          <w:lang w:eastAsia="zh-CN"/>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上例中定义了“trigger学生_Delete”触发器，该触发器从“delete”表中打印出所要删除的学生.在执行“delete”操作后，会发现“学号 = 4”的学生并未被删除， 原因在于“trigger学生Delete”替代了所要执行的“delete from 学生 where 学号 = 4”语句，而在“trigger学生_Delete”中并未真正删除学生。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2.2 “After”触发器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0" w:hanging="360"/>
        <w:jc w:val="left"/>
        <w:rPr>
          <w:color w:val="000000" w:themeColor="text1"/>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“After”触发器在Insert、Update或Deleted语句执行之后被触发。“After”触发器只能用于表。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0" w:hanging="360"/>
        <w:jc w:val="left"/>
        <w:rPr>
          <w:color w:val="000000" w:themeColor="text1"/>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“After”触发器主要用于表在修改后（insert、update或delete操作之后），来修改其他表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000000" w:themeColor="text1"/>
          <w:spacing w:val="0"/>
          <w:sz w:val="24"/>
          <w:szCs w:val="24"/>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3. Inserted和Deleted表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SQL Server为每个触发器都创建了两个专用表:Inserted表和Deleted表。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0" w:hanging="360"/>
        <w:jc w:val="left"/>
        <w:rPr>
          <w:color w:val="000000" w:themeColor="text1"/>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这两个表由系统来维护，它们存在于内存中而不是在数据库中，可以理解为一个虚拟的表。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0" w:hanging="360"/>
        <w:jc w:val="left"/>
        <w:rPr>
          <w:color w:val="000000" w:themeColor="text1"/>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这两个表的结构总是与被该触发器作用的表的结构相同。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0" w:hanging="360"/>
        <w:jc w:val="left"/>
        <w:rPr>
          <w:color w:val="000000" w:themeColor="text1"/>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触发器执行完成后，与该触发器相关的这两个表也被删除。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0" w:hanging="360"/>
        <w:jc w:val="left"/>
        <w:rPr>
          <w:color w:val="000000" w:themeColor="text1"/>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Deleted表存放由于执行Delete或Update语句而要从表中删除的所有行。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0" w:hanging="360"/>
        <w:jc w:val="left"/>
        <w:rPr>
          <w:color w:val="000000" w:themeColor="text1"/>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Inserted表存放由于执行Insert或Update语句而要向表中插入的所有行。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16" w:leftChars="0" w:right="0" w:rightChars="0"/>
        <w:jc w:val="left"/>
        <w:rPr>
          <w:color w:val="000000" w:themeColor="text1"/>
          <w14:textFill>
            <w14:solidFill>
              <w14:schemeClr w14:val="tx1"/>
            </w14:solidFill>
          </w14:textFill>
        </w:rPr>
      </w:pPr>
      <w:r>
        <w:rPr>
          <w:rFonts w:hint="eastAsia" w:ascii="微软雅黑" w:hAnsi="微软雅黑" w:eastAsia="微软雅黑" w:cs="微软雅黑"/>
          <w:i w:val="0"/>
          <w:caps w:val="0"/>
          <w:color w:val="000000" w:themeColor="text1"/>
          <w:spacing w:val="0"/>
          <w:sz w:val="24"/>
          <w:szCs w:val="24"/>
          <w:shd w:val="clear" w:fill="FFFFFF"/>
          <w14:textFill>
            <w14:solidFill>
              <w14:schemeClr w14:val="tx1"/>
            </w14:solidFill>
          </w14:textFill>
        </w:rPr>
        <w:t>临时表为逻辑表，由系统来维护，用户不能对它们进行修改。其结构与源表 (激活触发器的表)结构相同，触发器执行完成后，该临时表会自动被删除。</w:t>
      </w:r>
    </w:p>
    <w:tbl>
      <w:tblPr>
        <w:tblStyle w:val="4"/>
        <w:tblW w:w="9705" w:type="dxa"/>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3477"/>
        <w:gridCol w:w="3114"/>
        <w:gridCol w:w="3114"/>
      </w:tblGrid>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shd w:val="clear" w:color="auto" w:fill="CAE8EA"/>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Tahoma" w:hAnsi="Tahoma" w:eastAsia="Tahoma" w:cs="Tahoma"/>
                <w:b/>
                <w:i w:val="0"/>
                <w:caps w:val="0"/>
                <w:color w:val="000000" w:themeColor="text1"/>
                <w:spacing w:val="0"/>
                <w:sz w:val="24"/>
                <w:szCs w:val="24"/>
                <w14:textFill>
                  <w14:solidFill>
                    <w14:schemeClr w14:val="tx1"/>
                  </w14:solidFill>
                </w14:textFill>
              </w:rPr>
            </w:pPr>
            <w:r>
              <w:rPr>
                <w:rFonts w:hint="default" w:ascii="Tahoma" w:hAnsi="Tahoma" w:eastAsia="Tahoma" w:cs="Tahoma"/>
                <w:b/>
                <w:i w:val="0"/>
                <w:caps w:val="0"/>
                <w:color w:val="000000" w:themeColor="text1"/>
                <w:spacing w:val="0"/>
                <w:kern w:val="0"/>
                <w:sz w:val="24"/>
                <w:szCs w:val="24"/>
                <w:lang w:val="en-US" w:eastAsia="zh-CN" w:bidi="ar"/>
                <w14:textFill>
                  <w14:solidFill>
                    <w14:schemeClr w14:val="tx1"/>
                  </w14:solidFill>
                </w14:textFill>
              </w:rPr>
              <w:t>对表的操作</w:t>
            </w:r>
          </w:p>
        </w:tc>
        <w:tc>
          <w:tcPr>
            <w:tcW w:w="0" w:type="auto"/>
            <w:tcBorders>
              <w:top w:val="single" w:color="C1DAD7" w:sz="6" w:space="0"/>
              <w:left w:val="single" w:color="C1DAD7" w:sz="6" w:space="0"/>
              <w:bottom w:val="single" w:color="C1DAD7" w:sz="6" w:space="0"/>
              <w:right w:val="single" w:color="C1DAD7" w:sz="6" w:space="0"/>
            </w:tcBorders>
            <w:shd w:val="clear" w:color="auto" w:fill="CAE8EA"/>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Tahoma" w:hAnsi="Tahoma" w:eastAsia="Tahoma" w:cs="Tahoma"/>
                <w:b/>
                <w:i w:val="0"/>
                <w:caps w:val="0"/>
                <w:color w:val="000000" w:themeColor="text1"/>
                <w:spacing w:val="0"/>
                <w:sz w:val="24"/>
                <w:szCs w:val="24"/>
                <w14:textFill>
                  <w14:solidFill>
                    <w14:schemeClr w14:val="tx1"/>
                  </w14:solidFill>
                </w14:textFill>
              </w:rPr>
            </w:pPr>
            <w:r>
              <w:rPr>
                <w:rFonts w:hint="default" w:ascii="Tahoma" w:hAnsi="Tahoma" w:eastAsia="Tahoma" w:cs="Tahoma"/>
                <w:b/>
                <w:i w:val="0"/>
                <w:caps w:val="0"/>
                <w:color w:val="000000" w:themeColor="text1"/>
                <w:spacing w:val="0"/>
                <w:kern w:val="0"/>
                <w:sz w:val="24"/>
                <w:szCs w:val="24"/>
                <w:lang w:val="en-US" w:eastAsia="zh-CN" w:bidi="ar"/>
                <w14:textFill>
                  <w14:solidFill>
                    <w14:schemeClr w14:val="tx1"/>
                  </w14:solidFill>
                </w14:textFill>
              </w:rPr>
              <w:t>Inserted逻辑表</w:t>
            </w:r>
          </w:p>
        </w:tc>
        <w:tc>
          <w:tcPr>
            <w:tcW w:w="0" w:type="auto"/>
            <w:tcBorders>
              <w:top w:val="single" w:color="C1DAD7" w:sz="6" w:space="0"/>
              <w:left w:val="single" w:color="C1DAD7" w:sz="6" w:space="0"/>
              <w:bottom w:val="single" w:color="C1DAD7" w:sz="6" w:space="0"/>
              <w:right w:val="single" w:color="C1DAD7" w:sz="6" w:space="0"/>
            </w:tcBorders>
            <w:shd w:val="clear" w:color="auto" w:fill="CAE8EA"/>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Tahoma" w:hAnsi="Tahoma" w:eastAsia="Tahoma" w:cs="Tahoma"/>
                <w:b/>
                <w:i w:val="0"/>
                <w:caps w:val="0"/>
                <w:color w:val="000000" w:themeColor="text1"/>
                <w:spacing w:val="0"/>
                <w:sz w:val="24"/>
                <w:szCs w:val="24"/>
                <w14:textFill>
                  <w14:solidFill>
                    <w14:schemeClr w14:val="tx1"/>
                  </w14:solidFill>
                </w14:textFill>
              </w:rPr>
            </w:pPr>
            <w:r>
              <w:rPr>
                <w:rFonts w:hint="default" w:ascii="Tahoma" w:hAnsi="Tahoma" w:eastAsia="Tahoma" w:cs="Tahoma"/>
                <w:b/>
                <w:i w:val="0"/>
                <w:caps w:val="0"/>
                <w:color w:val="000000" w:themeColor="text1"/>
                <w:spacing w:val="0"/>
                <w:kern w:val="0"/>
                <w:sz w:val="24"/>
                <w:szCs w:val="24"/>
                <w:lang w:val="en-US" w:eastAsia="zh-CN" w:bidi="ar"/>
                <w14:textFill>
                  <w14:solidFill>
                    <w14:schemeClr w14:val="tx1"/>
                  </w14:solidFill>
                </w14:textFill>
              </w:rPr>
              <w:t>Deleted逻辑表</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shd w:val="clear" w:color="auto" w:fill="F5FAFA"/>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Fonts w:hint="default" w:ascii="Tahoma" w:hAnsi="Tahoma" w:eastAsia="Tahoma" w:cs="Tahoma"/>
                <w:i w:val="0"/>
                <w:caps w:val="0"/>
                <w:color w:val="000000" w:themeColor="text1"/>
                <w:spacing w:val="0"/>
                <w:kern w:val="0"/>
                <w:sz w:val="24"/>
                <w:szCs w:val="24"/>
                <w:lang w:val="en-US" w:eastAsia="zh-CN" w:bidi="ar"/>
                <w14:textFill>
                  <w14:solidFill>
                    <w14:schemeClr w14:val="tx1"/>
                  </w14:solidFill>
                </w14:textFill>
              </w:rPr>
              <w:t>增加记录（insert）</w:t>
            </w:r>
          </w:p>
        </w:tc>
        <w:tc>
          <w:tcPr>
            <w:tcW w:w="0" w:type="auto"/>
            <w:tcBorders>
              <w:top w:val="single" w:color="C1DAD7" w:sz="6" w:space="0"/>
              <w:left w:val="single" w:color="C1DAD7" w:sz="6" w:space="0"/>
              <w:bottom w:val="single" w:color="C1DAD7" w:sz="6" w:space="0"/>
              <w:right w:val="single" w:color="C1DAD7" w:sz="6" w:space="0"/>
            </w:tcBorders>
            <w:shd w:val="clear" w:color="auto" w:fill="F5FAFA"/>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Fonts w:hint="default" w:ascii="Tahoma" w:hAnsi="Tahoma" w:eastAsia="Tahoma" w:cs="Tahoma"/>
                <w:i w:val="0"/>
                <w:caps w:val="0"/>
                <w:color w:val="000000" w:themeColor="text1"/>
                <w:spacing w:val="0"/>
                <w:kern w:val="0"/>
                <w:sz w:val="24"/>
                <w:szCs w:val="24"/>
                <w:lang w:val="en-US" w:eastAsia="zh-CN" w:bidi="ar"/>
                <w14:textFill>
                  <w14:solidFill>
                    <w14:schemeClr w14:val="tx1"/>
                  </w14:solidFill>
                </w14:textFill>
              </w:rPr>
              <w:t>存放增加的记录</w:t>
            </w:r>
          </w:p>
        </w:tc>
        <w:tc>
          <w:tcPr>
            <w:tcW w:w="0" w:type="auto"/>
            <w:tcBorders>
              <w:top w:val="single" w:color="C1DAD7" w:sz="6" w:space="0"/>
              <w:left w:val="single" w:color="C1DAD7" w:sz="6" w:space="0"/>
              <w:bottom w:val="single" w:color="C1DAD7" w:sz="6" w:space="0"/>
              <w:right w:val="single" w:color="C1DAD7" w:sz="6" w:space="0"/>
            </w:tcBorders>
            <w:shd w:val="clear" w:color="auto" w:fill="F5FAFA"/>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Fonts w:hint="default" w:ascii="Tahoma" w:hAnsi="Tahoma" w:eastAsia="Tahoma" w:cs="Tahoma"/>
                <w:i w:val="0"/>
                <w:caps w:val="0"/>
                <w:color w:val="000000" w:themeColor="text1"/>
                <w:spacing w:val="0"/>
                <w:kern w:val="0"/>
                <w:sz w:val="24"/>
                <w:szCs w:val="24"/>
                <w:lang w:val="en-US" w:eastAsia="zh-CN" w:bidi="ar"/>
                <w14:textFill>
                  <w14:solidFill>
                    <w14:schemeClr w14:val="tx1"/>
                  </w14:solidFill>
                </w14:textFill>
              </w:rPr>
              <w:t>无</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Fonts w:hint="default" w:ascii="Tahoma" w:hAnsi="Tahoma" w:eastAsia="Tahoma" w:cs="Tahoma"/>
                <w:i w:val="0"/>
                <w:caps w:val="0"/>
                <w:color w:val="000000" w:themeColor="text1"/>
                <w:spacing w:val="0"/>
                <w:kern w:val="0"/>
                <w:sz w:val="24"/>
                <w:szCs w:val="24"/>
                <w:lang w:val="en-US" w:eastAsia="zh-CN" w:bidi="ar"/>
                <w14:textFill>
                  <w14:solidFill>
                    <w14:schemeClr w14:val="tx1"/>
                  </w14:solidFill>
                </w14:textFill>
              </w:rPr>
              <w:t>删除记录（delete）</w:t>
            </w:r>
          </w:p>
        </w:tc>
        <w:tc>
          <w:tcPr>
            <w:tcW w:w="0" w:type="auto"/>
            <w:tcBorders>
              <w:top w:val="single" w:color="C1DAD7" w:sz="6" w:space="0"/>
              <w:left w:val="single" w:color="C1DAD7" w:sz="6" w:space="0"/>
              <w:bottom w:val="single" w:color="C1DAD7" w:sz="6" w:space="0"/>
              <w:right w:val="single" w:color="C1DAD7"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Fonts w:hint="default" w:ascii="Tahoma" w:hAnsi="Tahoma" w:eastAsia="Tahoma" w:cs="Tahoma"/>
                <w:i w:val="0"/>
                <w:caps w:val="0"/>
                <w:color w:val="000000" w:themeColor="text1"/>
                <w:spacing w:val="0"/>
                <w:kern w:val="0"/>
                <w:sz w:val="24"/>
                <w:szCs w:val="24"/>
                <w:lang w:val="en-US" w:eastAsia="zh-CN" w:bidi="ar"/>
                <w14:textFill>
                  <w14:solidFill>
                    <w14:schemeClr w14:val="tx1"/>
                  </w14:solidFill>
                </w14:textFill>
              </w:rPr>
              <w:t>无</w:t>
            </w:r>
          </w:p>
        </w:tc>
        <w:tc>
          <w:tcPr>
            <w:tcW w:w="0" w:type="auto"/>
            <w:tcBorders>
              <w:top w:val="single" w:color="C1DAD7" w:sz="6" w:space="0"/>
              <w:left w:val="single" w:color="C1DAD7" w:sz="6" w:space="0"/>
              <w:bottom w:val="single" w:color="C1DAD7" w:sz="6" w:space="0"/>
              <w:right w:val="single" w:color="C1DAD7"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Fonts w:hint="default" w:ascii="Tahoma" w:hAnsi="Tahoma" w:eastAsia="Tahoma" w:cs="Tahoma"/>
                <w:i w:val="0"/>
                <w:caps w:val="0"/>
                <w:color w:val="000000" w:themeColor="text1"/>
                <w:spacing w:val="0"/>
                <w:kern w:val="0"/>
                <w:sz w:val="24"/>
                <w:szCs w:val="24"/>
                <w:lang w:val="en-US" w:eastAsia="zh-CN" w:bidi="ar"/>
                <w14:textFill>
                  <w14:solidFill>
                    <w14:schemeClr w14:val="tx1"/>
                  </w14:solidFill>
                </w14:textFill>
              </w:rPr>
              <w:t>存放被删除的记录</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0" w:type="dxa"/>
            <w:left w:w="0" w:type="dxa"/>
            <w:bottom w:w="0" w:type="dxa"/>
            <w:right w:w="0" w:type="dxa"/>
          </w:tblCellMar>
        </w:tblPrEx>
        <w:tc>
          <w:tcPr>
            <w:tcW w:w="0" w:type="auto"/>
            <w:tcBorders>
              <w:top w:val="single" w:color="C1DAD7" w:sz="6" w:space="0"/>
              <w:left w:val="single" w:color="C1DAD7" w:sz="6" w:space="0"/>
              <w:bottom w:val="single" w:color="C1DAD7" w:sz="6" w:space="0"/>
              <w:right w:val="single" w:color="C1DAD7" w:sz="6" w:space="0"/>
            </w:tcBorders>
            <w:shd w:val="clear" w:color="auto" w:fill="F5FAFA"/>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Fonts w:hint="default" w:ascii="Tahoma" w:hAnsi="Tahoma" w:eastAsia="Tahoma" w:cs="Tahoma"/>
                <w:i w:val="0"/>
                <w:caps w:val="0"/>
                <w:color w:val="000000" w:themeColor="text1"/>
                <w:spacing w:val="0"/>
                <w:kern w:val="0"/>
                <w:sz w:val="24"/>
                <w:szCs w:val="24"/>
                <w:lang w:val="en-US" w:eastAsia="zh-CN" w:bidi="ar"/>
                <w14:textFill>
                  <w14:solidFill>
                    <w14:schemeClr w14:val="tx1"/>
                  </w14:solidFill>
                </w14:textFill>
              </w:rPr>
              <w:t>修改记录（update）</w:t>
            </w:r>
          </w:p>
        </w:tc>
        <w:tc>
          <w:tcPr>
            <w:tcW w:w="0" w:type="auto"/>
            <w:tcBorders>
              <w:top w:val="single" w:color="C1DAD7" w:sz="6" w:space="0"/>
              <w:left w:val="single" w:color="C1DAD7" w:sz="6" w:space="0"/>
              <w:bottom w:val="single" w:color="C1DAD7" w:sz="6" w:space="0"/>
              <w:right w:val="single" w:color="C1DAD7" w:sz="6" w:space="0"/>
            </w:tcBorders>
            <w:shd w:val="clear" w:color="auto" w:fill="F5FAFA"/>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Fonts w:hint="default" w:ascii="Tahoma" w:hAnsi="Tahoma" w:eastAsia="Tahoma" w:cs="Tahoma"/>
                <w:i w:val="0"/>
                <w:caps w:val="0"/>
                <w:color w:val="000000" w:themeColor="text1"/>
                <w:spacing w:val="0"/>
                <w:kern w:val="0"/>
                <w:sz w:val="24"/>
                <w:szCs w:val="24"/>
                <w:lang w:val="en-US" w:eastAsia="zh-CN" w:bidi="ar"/>
                <w14:textFill>
                  <w14:solidFill>
                    <w14:schemeClr w14:val="tx1"/>
                  </w14:solidFill>
                </w14:textFill>
              </w:rPr>
              <w:t>存放更新后的记录</w:t>
            </w:r>
          </w:p>
        </w:tc>
        <w:tc>
          <w:tcPr>
            <w:tcW w:w="0" w:type="auto"/>
            <w:tcBorders>
              <w:top w:val="single" w:color="C1DAD7" w:sz="6" w:space="0"/>
              <w:left w:val="single" w:color="C1DAD7" w:sz="6" w:space="0"/>
              <w:bottom w:val="single" w:color="C1DAD7" w:sz="6" w:space="0"/>
              <w:right w:val="single" w:color="C1DAD7" w:sz="6" w:space="0"/>
            </w:tcBorders>
            <w:shd w:val="clear" w:color="auto" w:fill="F5FAFA"/>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Tahoma" w:hAnsi="Tahoma" w:eastAsia="Tahoma" w:cs="Tahoma"/>
                <w:i w:val="0"/>
                <w:caps w:val="0"/>
                <w:color w:val="000000" w:themeColor="text1"/>
                <w:spacing w:val="0"/>
                <w:sz w:val="24"/>
                <w:szCs w:val="24"/>
                <w14:textFill>
                  <w14:solidFill>
                    <w14:schemeClr w14:val="tx1"/>
                  </w14:solidFill>
                </w14:textFill>
              </w:rPr>
            </w:pPr>
            <w:r>
              <w:rPr>
                <w:rFonts w:hint="default" w:ascii="Tahoma" w:hAnsi="Tahoma" w:eastAsia="Tahoma" w:cs="Tahoma"/>
                <w:i w:val="0"/>
                <w:caps w:val="0"/>
                <w:color w:val="000000" w:themeColor="text1"/>
                <w:spacing w:val="0"/>
                <w:kern w:val="0"/>
                <w:sz w:val="24"/>
                <w:szCs w:val="24"/>
                <w:lang w:val="en-US" w:eastAsia="zh-CN" w:bidi="ar"/>
                <w14:textFill>
                  <w14:solidFill>
                    <w14:schemeClr w14:val="tx1"/>
                  </w14:solidFill>
                </w14:textFill>
              </w:rPr>
              <w:t>存放更新前的记录</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16" w:leftChars="0" w:right="0" w:rightChars="0"/>
        <w:jc w:val="left"/>
        <w:rPr>
          <w:color w:val="000000" w:themeColor="text1"/>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000000" w:themeColor="text1"/>
          <w:spacing w:val="0"/>
          <w:sz w:val="24"/>
          <w:szCs w:val="24"/>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4. 触发器的执行过程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0" w:hanging="360"/>
        <w:jc w:val="left"/>
        <w:rPr>
          <w:color w:val="000000" w:themeColor="text1"/>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如果一个Insert﹑update或者delete语句违反了约束，那么这条SQL语句就没有执行成功，因此“After”触发器也不会被激活。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76" w:right="0" w:hanging="360"/>
        <w:jc w:val="left"/>
        <w:rPr>
          <w:color w:val="000000" w:themeColor="text1"/>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14:textFill>
            <w14:solidFill>
              <w14:schemeClr w14:val="tx1"/>
            </w14:solidFill>
          </w14:textFill>
        </w:rPr>
        <w:t>“Instead of” 触发器可以取代激发它的操作来执行。它在Inserted表和Deleted表刚刚建立，其它任何操作还没有发生时被执行。因为“Instead of” 触发器在约束之前执行，所以它可以对约束进行一些预处理。</w:t>
      </w: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line="27" w:lineRule="atLeast"/>
        <w:ind w:left="0" w:firstLine="0"/>
        <w:jc w:val="left"/>
        <w:rPr>
          <w:rStyle w:val="6"/>
          <w:rFonts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ascii="Tahoma" w:hAnsi="Tahoma" w:eastAsia="Tahoma" w:cs="Tahoma"/>
          <w:i w:val="0"/>
          <w:caps w:val="0"/>
          <w:color w:val="000000" w:themeColor="text1"/>
          <w:spacing w:val="0"/>
          <w:sz w:val="24"/>
          <w:szCs w:val="24"/>
          <w:shd w:val="clear" w:fill="FFFFFF"/>
          <w14:textFill>
            <w14:solidFill>
              <w14:schemeClr w14:val="tx1"/>
            </w14:solidFill>
          </w14:textFill>
        </w:rPr>
        <w:t>创建触发器</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7" w:lineRule="atLeast"/>
        <w:ind w:right="0" w:rightChars="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create trigger trigger_name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7" w:lineRule="atLeast"/>
        <w:ind w:right="0" w:rightChars="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on {table_name|view_name}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7" w:lineRule="atLeast"/>
        <w:ind w:right="0" w:rightChars="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{After|Instead of} {insert|update|delete}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7" w:lineRule="atLeast"/>
        <w:ind w:right="0" w:rightChars="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as 相应T-SQL语句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本章测试样表和Sql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4"/>
          <w:szCs w:val="24"/>
          <w:shd w:val="clear" w:fill="FFFFFF"/>
          <w14:textFill>
            <w14:solidFill>
              <w14:schemeClr w14:val="tx1"/>
            </w14:solidFill>
          </w14:textFill>
        </w:rPr>
        <w:t>业务场景：有两张表，分为为顾客表Customers和顾客订单表Orders，SQL语句分别如下：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4"/>
          <w:szCs w:val="24"/>
          <w:shd w:val="clear" w:fill="FFFFFF"/>
          <w14:textFill>
            <w14:solidFill>
              <w14:schemeClr w14:val="tx1"/>
            </w14:solidFill>
          </w14:textFill>
        </w:rPr>
        <w:t>创建Customes并初始化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CREATE TABLE 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w:t>
      </w: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w:t>
      </w: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CustID VARCHAR(50) NOT NULL,  --顾客ID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w:t>
      </w: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CustName  VARCHAR(50),--顾客姓名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CustCompany VARCHAR(50) --顾客公司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INSERT INTO Customers VALUES('SXN-DD-01','赵武','A')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INSERT INTO Customers VALUES('SXN-DD-02','刘杨','B')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INSERT INTO Customers VALUES('SXN-DD-03','张永为','C')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INSERT INTO Customers VALUES('SXN-DD-04','李龙飞','D')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right="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INSERT INTO Customers VALUES('SXN-FF-01','邓华','E')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INSERT INTO Customers VALUES('SXN-HH-01','张涛明','F')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CREATE TABLE Orders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CustID VARCHAR(50) NOT NULL,  --顾客ID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OrdetID VARCHAR(50)  )--订单ID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INSERT INTO Orders VALUES('SXN-DD-01','SCCCCFFFFFSSOX002')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INSERT INTO Orders VALUES('SXN-DD-02','SCCCCFFFFFSSOX0X3')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210" w:firstLineChars="100"/>
        <w:jc w:val="left"/>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INSERT INTO Orders VALUES('SXN-DD-03','CCCCFFFFFSSOX0X4')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INSERT INTO Orders VALUES('SXN-DD-04','CCCCFFFFFSSOX0X5')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INSERT INTO Orders VALUES('SXN-DD-05','SCCCCFFFFFSSOX0H6')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  INSERT INTO Orders VALUES('SXN-DD-06','CCCCFFFFFSSOX0X7')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pPr>
      <w:r>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 xml:space="preserve"> 以上是我们常见的建表并插入数据的过程，下边我们把数据删除，体验触发器的作用。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pPr>
      <w:r>
        <w:rPr>
          <w:rStyle w:val="6"/>
          <w:rFonts w:hint="eastAsia" w:ascii="Tahoma" w:hAnsi="Tahoma" w:eastAsia="宋体" w:cs="Tahoma"/>
          <w:i w:val="0"/>
          <w:color w:val="000000" w:themeColor="text1"/>
          <w:spacing w:val="0"/>
          <w:sz w:val="24"/>
          <w:szCs w:val="24"/>
          <w:shd w:val="clear" w:fill="FFFFFF"/>
          <w:lang w:val="en-US" w:eastAsia="zh-CN"/>
          <w14:textFill>
            <w14:solidFill>
              <w14:schemeClr w14:val="tx1"/>
            </w14:solidFill>
          </w14:textFill>
        </w:rPr>
        <w:t>D</w:t>
      </w:r>
      <w:r>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 xml:space="preserve">elete </w:t>
      </w: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 xml:space="preserve">Customers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pPr>
      <w:r>
        <w:rPr>
          <w:rStyle w:val="6"/>
          <w:rFonts w:hint="eastAsia" w:ascii="Tahoma" w:hAnsi="Tahoma" w:eastAsia="宋体" w:cs="Tahoma"/>
          <w:i w:val="0"/>
          <w:color w:val="000000" w:themeColor="text1"/>
          <w:spacing w:val="0"/>
          <w:sz w:val="24"/>
          <w:szCs w:val="24"/>
          <w:shd w:val="clear" w:fill="FFFFFF"/>
          <w:lang w:val="en-US" w:eastAsia="zh-CN"/>
          <w14:textFill>
            <w14:solidFill>
              <w14:schemeClr w14:val="tx1"/>
            </w14:solidFill>
          </w14:textFill>
        </w:rPr>
        <w:t>D</w:t>
      </w:r>
      <w:r>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elete Orders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pPr>
      <w:r>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体验</w:t>
      </w: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instead of</w:t>
      </w:r>
      <w:r>
        <w:rPr>
          <w:rStyle w:val="6"/>
          <w:rFonts w:hint="eastAsia" w:ascii="Tahoma" w:hAnsi="Tahoma" w:eastAsia="宋体" w:cs="Tahoma"/>
          <w:i w:val="0"/>
          <w:caps w:val="0"/>
          <w:color w:val="000000" w:themeColor="text1"/>
          <w:spacing w:val="0"/>
          <w:sz w:val="24"/>
          <w:szCs w:val="24"/>
          <w:shd w:val="clear" w:fill="FFFFFF"/>
          <w:lang w:eastAsia="zh-CN"/>
          <w14:textFill>
            <w14:solidFill>
              <w14:schemeClr w14:val="tx1"/>
            </w14:solidFill>
          </w14:textFill>
        </w:rPr>
        <w:t>对表的</w:t>
      </w:r>
      <w:r>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insert监视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CREATE trigger trigger_Customers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on 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instead of INSERT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declare @li_count int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select * from inserted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select  @li_count=count(*) from inserted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print  @li_count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INSERT INTO Customers VALUES('SXN-DD-01','赵武','A')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INSERT INTO Customers VALUES('SXN-DD-02','刘杨','B')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INSERT INTO Customers VALUES('SXN-DD-03','张永为','C')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INSERT INTO Customers VALUES('SXN-DD-04','李龙飞','D')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INSERT INTO Customers VALUES('SXN-FF-01','邓华','E')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INSERT INTO Customers VALUES('SXN-HH-01','张涛明','F')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bookmarkStart w:id="0" w:name="OLE_LINK1"/>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INSERT INTO Customers VALUES('SXN-DD-01','赵武','A'),('SXN-DD-02','刘杨','B'),('SXN-DD-03','张永为','C'),('SXN-DD-04','李龙飞','D'),('SXN-FF-01','邓华','E'),('SXN-HH-01','张涛明','F')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体验以上两个语句在触发器里的不同反</w:t>
      </w:r>
      <w:bookmarkEnd w:id="0"/>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应。得出结论。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体验After</w:t>
      </w:r>
      <w:r>
        <w:rPr>
          <w:rStyle w:val="6"/>
          <w:rFonts w:hint="eastAsia" w:ascii="Tahoma" w:hAnsi="Tahoma" w:eastAsia="宋体" w:cs="Tahoma"/>
          <w:b w:val="0"/>
          <w:bCs/>
          <w:i w:val="0"/>
          <w:caps w:val="0"/>
          <w:color w:val="000000" w:themeColor="text1"/>
          <w:spacing w:val="0"/>
          <w:sz w:val="21"/>
          <w:szCs w:val="21"/>
          <w:shd w:val="clear" w:fill="FFFFFF"/>
          <w:lang w:eastAsia="zh-CN"/>
          <w14:textFill>
            <w14:solidFill>
              <w14:schemeClr w14:val="tx1"/>
            </w14:solidFill>
          </w14:textFill>
        </w:rPr>
        <w:t>对表的</w:t>
      </w: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update监视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update Customers set custname='aaa' where custname='赵武'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eastAsia" w:ascii="Tahoma" w:hAnsi="Tahoma" w:eastAsia="宋体" w:cs="Tahoma"/>
          <w:b w:val="0"/>
          <w:bCs/>
          <w:i w:val="0"/>
          <w:color w:val="000000" w:themeColor="text1"/>
          <w:spacing w:val="0"/>
          <w:sz w:val="21"/>
          <w:szCs w:val="21"/>
          <w:shd w:val="clear" w:fill="FFFFFF"/>
          <w:lang w:val="en-US" w:eastAsia="zh-CN"/>
          <w14:textFill>
            <w14:solidFill>
              <w14:schemeClr w14:val="tx1"/>
            </w14:solidFill>
          </w14:textFill>
        </w:rPr>
        <w:t>A</w:t>
      </w: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 xml:space="preserve">lter </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trigger trigger_Customers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on 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Afte</w:t>
      </w:r>
      <w:r>
        <w:rPr>
          <w:rStyle w:val="6"/>
          <w:rFonts w:hint="default"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r</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w:t>
      </w: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update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default"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declare @li_count int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select * from inserted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select  @li_count=count(*) from inserted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  print  @li_count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update Customers set custname='bbb' where custname='aaa'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pP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update Customers set custname='bbb'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inserted</w:t>
      </w:r>
      <w:r>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和deleted表的存放的数据不一定是一条，也许是多条。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pPr>
      <w:r>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体验</w:t>
      </w: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 xml:space="preserve">after </w:t>
      </w:r>
      <w:r>
        <w:rPr>
          <w:rStyle w:val="6"/>
          <w:rFonts w:hint="eastAsia" w:ascii="Tahoma" w:hAnsi="Tahoma" w:eastAsia="宋体" w:cs="Tahoma"/>
          <w:i w:val="0"/>
          <w:caps w:val="0"/>
          <w:color w:val="000000" w:themeColor="text1"/>
          <w:spacing w:val="0"/>
          <w:sz w:val="24"/>
          <w:szCs w:val="24"/>
          <w:shd w:val="clear" w:fill="FFFFFF"/>
          <w:lang w:eastAsia="zh-CN"/>
          <w14:textFill>
            <w14:solidFill>
              <w14:schemeClr w14:val="tx1"/>
            </w14:solidFill>
          </w14:textFill>
        </w:rPr>
        <w:t>对表的</w:t>
      </w:r>
      <w:r>
        <w:rPr>
          <w:rStyle w:val="6"/>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delete监视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000000" w:themeColor="text1"/>
          <w:spacing w:val="0"/>
          <w:sz w:val="24"/>
          <w:szCs w:val="24"/>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pPr>
      <w:r>
        <w:rPr>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删除</w:t>
      </w: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Orders</w:t>
      </w:r>
      <w:r>
        <w:rPr>
          <w:rFonts w:hint="eastAsia" w:ascii="Tahoma" w:hAnsi="Tahoma" w:eastAsia="宋体" w:cs="Tahoma"/>
          <w:i w:val="0"/>
          <w:caps w:val="0"/>
          <w:color w:val="000000" w:themeColor="text1"/>
          <w:spacing w:val="0"/>
          <w:sz w:val="24"/>
          <w:szCs w:val="24"/>
          <w:shd w:val="clear" w:fill="FFFFFF"/>
          <w:lang w:eastAsia="zh-CN"/>
          <w14:textFill>
            <w14:solidFill>
              <w14:schemeClr w14:val="tx1"/>
            </w14:solidFill>
          </w14:textFill>
        </w:rPr>
        <w:t>表的纪录时，自动向</w:t>
      </w: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Orders</w:t>
      </w:r>
      <w:r>
        <w:rPr>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2表中插入被删除的纪录。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pP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CREATE TABLE Orders2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pP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pP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 xml:space="preserve">     CustID VARCHAR(50) NOT NULL,  --顾客ID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pP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 xml:space="preserve">   OrdetID VARCHAR(50)  )--订单ID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pP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create trigger trigger_delete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pP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on Orders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pP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after DELETE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pPr>
      <w:r>
        <w:rPr>
          <w:rFonts w:hint="eastAsia" w:ascii="Tahoma" w:hAnsi="Tahoma" w:eastAsia="Tahoma" w:cs="Tahoma"/>
          <w:i w:val="0"/>
          <w:color w:val="000000" w:themeColor="text1"/>
          <w:spacing w:val="0"/>
          <w:sz w:val="24"/>
          <w:szCs w:val="24"/>
          <w:shd w:val="clear" w:fill="FFFFFF"/>
          <w14:textFill>
            <w14:solidFill>
              <w14:schemeClr w14:val="tx1"/>
            </w14:solidFill>
          </w14:textFill>
        </w:rPr>
        <w:t>A</w:t>
      </w: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pP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pP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 xml:space="preserve">    insert Orders2 select * from deleted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pP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 xml:space="preserve">  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pP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 xml:space="preserve"> </w:t>
      </w:r>
      <w:r>
        <w:rPr>
          <w:rFonts w:hint="eastAsia" w:ascii="Tahoma" w:hAnsi="Tahoma" w:eastAsia="宋体" w:cs="Tahoma"/>
          <w:i w:val="0"/>
          <w:caps w:val="0"/>
          <w:color w:val="000000" w:themeColor="text1"/>
          <w:spacing w:val="0"/>
          <w:sz w:val="24"/>
          <w:szCs w:val="24"/>
          <w:shd w:val="clear" w:fill="FFFFFF"/>
          <w:lang w:eastAsia="zh-CN"/>
          <w14:textFill>
            <w14:solidFill>
              <w14:schemeClr w14:val="tx1"/>
            </w14:solidFill>
          </w14:textFill>
        </w:rPr>
        <w:t>以上实现了当对表</w:t>
      </w: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Orders</w:t>
      </w:r>
      <w:r>
        <w:rPr>
          <w:rFonts w:hint="eastAsia" w:ascii="Tahoma" w:hAnsi="Tahoma" w:eastAsia="宋体" w:cs="Tahoma"/>
          <w:i w:val="0"/>
          <w:caps w:val="0"/>
          <w:color w:val="000000" w:themeColor="text1"/>
          <w:spacing w:val="0"/>
          <w:sz w:val="24"/>
          <w:szCs w:val="24"/>
          <w:shd w:val="clear" w:fill="FFFFFF"/>
          <w:lang w:eastAsia="zh-CN"/>
          <w14:textFill>
            <w14:solidFill>
              <w14:schemeClr w14:val="tx1"/>
            </w14:solidFill>
          </w14:textFill>
        </w:rPr>
        <w:t>进行删除操作时，触发器自动将删除的内容插入到</w:t>
      </w:r>
      <w:r>
        <w:rPr>
          <w:rFonts w:hint="eastAsia" w:ascii="Tahoma" w:hAnsi="Tahoma" w:eastAsia="Tahoma" w:cs="Tahoma"/>
          <w:i w:val="0"/>
          <w:caps w:val="0"/>
          <w:color w:val="000000" w:themeColor="text1"/>
          <w:spacing w:val="0"/>
          <w:sz w:val="24"/>
          <w:szCs w:val="24"/>
          <w:shd w:val="clear" w:fill="FFFFFF"/>
          <w14:textFill>
            <w14:solidFill>
              <w14:schemeClr w14:val="tx1"/>
            </w14:solidFill>
          </w14:textFill>
        </w:rPr>
        <w:t>Orders</w:t>
      </w:r>
      <w:r>
        <w:rPr>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t>2表中。这类应用适合用户操作日志管理。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Helvetica" w:hAnsi="Helvetica" w:eastAsia="Helvetica" w:cs="Helvetica"/>
          <w:i w:val="0"/>
          <w:caps w:val="0"/>
          <w:color w:val="000000" w:themeColor="text1"/>
          <w:spacing w:val="0"/>
          <w:sz w:val="24"/>
          <w:szCs w:val="24"/>
          <w14:textFill>
            <w14:solidFill>
              <w14:schemeClr w14:val="tx1"/>
            </w14:solidFill>
          </w14:textFill>
        </w:rPr>
      </w:pP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27" w:lineRule="atLeast"/>
        <w:ind w:right="0" w:rightChars="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ascii="Tahoma" w:hAnsi="Tahoma" w:eastAsia="Tahoma" w:cs="Tahoma"/>
          <w:i w:val="0"/>
          <w:caps w:val="0"/>
          <w:color w:val="000000" w:themeColor="text1"/>
          <w:spacing w:val="0"/>
          <w:sz w:val="24"/>
          <w:szCs w:val="24"/>
          <w:shd w:val="clear" w:fill="FFFFFF"/>
          <w14:textFill>
            <w14:solidFill>
              <w14:schemeClr w14:val="tx1"/>
            </w14:solidFill>
          </w14:textFill>
        </w:rPr>
        <w:t>修改触发器：</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7" w:lineRule="atLeast"/>
        <w:ind w:right="0" w:rightChars="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alter trigger trigger_name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7" w:lineRule="atLeast"/>
        <w:ind w:right="0" w:rightChars="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on {table_name|view_name}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7" w:lineRule="atLeast"/>
        <w:ind w:right="0" w:rightChars="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{After|Instead of} {insert|update|delete}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7" w:lineRule="atLeast"/>
        <w:ind w:right="0" w:rightChars="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as 相应T-SQL语句</w:t>
      </w: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27" w:lineRule="atLeast"/>
        <w:ind w:left="0" w:leftChars="0" w:right="0" w:rightChars="0" w:firstLine="0" w:firstLineChars="0"/>
        <w:jc w:val="left"/>
        <w:rPr>
          <w:rStyle w:val="6"/>
          <w:rFonts w:hint="eastAsia" w:ascii="Tahoma" w:hAnsi="Tahoma" w:eastAsia="Tahoma" w:cs="Tahoma"/>
          <w:i w:val="0"/>
          <w:caps w:val="0"/>
          <w:color w:val="000000" w:themeColor="text1"/>
          <w:spacing w:val="0"/>
          <w:sz w:val="24"/>
          <w:szCs w:val="24"/>
          <w:shd w:val="clear" w:fill="FFFFFF"/>
          <w:lang w:val="en-US" w:eastAsia="zh-CN"/>
          <w14:textFill>
            <w14:solidFill>
              <w14:schemeClr w14:val="tx1"/>
            </w14:solidFill>
          </w14:textFill>
        </w:rPr>
      </w:pPr>
      <w:r>
        <w:rPr>
          <w:rStyle w:val="6"/>
          <w:rFonts w:ascii="Tahoma" w:hAnsi="Tahoma" w:eastAsia="Tahoma" w:cs="Tahoma"/>
          <w:i w:val="0"/>
          <w:caps w:val="0"/>
          <w:color w:val="000000" w:themeColor="text1"/>
          <w:spacing w:val="0"/>
          <w:sz w:val="24"/>
          <w:szCs w:val="24"/>
          <w:shd w:val="clear" w:fill="FFFFFF"/>
          <w14:textFill>
            <w14:solidFill>
              <w14:schemeClr w14:val="tx1"/>
            </w14:solidFill>
          </w14:textFill>
        </w:rPr>
        <w:t>删除触发器：</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7" w:lineRule="atLeast"/>
        <w:ind w:leftChars="0" w:right="0" w:rightChars="0"/>
        <w:jc w:val="left"/>
        <w:rPr>
          <w:rStyle w:val="6"/>
          <w:rFonts w:hint="eastAsia" w:ascii="Tahoma" w:hAnsi="Tahoma" w:eastAsia="Tahoma" w:cs="Tahoma"/>
          <w:i w:val="0"/>
          <w:caps w:val="0"/>
          <w:color w:val="000000" w:themeColor="text1"/>
          <w:spacing w:val="0"/>
          <w:sz w:val="24"/>
          <w:szCs w:val="24"/>
          <w:shd w:val="clear" w:fill="FFFFFF"/>
          <w:lang w:val="en-US" w:eastAsia="zh-CN"/>
          <w14:textFill>
            <w14:solidFill>
              <w14:schemeClr w14:val="tx1"/>
            </w14:solidFill>
          </w14:textFill>
        </w:rPr>
      </w:pPr>
      <w:r>
        <w:rPr>
          <w:rStyle w:val="6"/>
          <w:rFonts w:hint="eastAsia" w:ascii="Tahoma" w:hAnsi="Tahoma" w:eastAsia="Tahoma" w:cs="Tahoma"/>
          <w:i w:val="0"/>
          <w:caps w:val="0"/>
          <w:color w:val="000000" w:themeColor="text1"/>
          <w:spacing w:val="0"/>
          <w:sz w:val="24"/>
          <w:szCs w:val="24"/>
          <w:shd w:val="clear" w:fill="FFFFFF"/>
          <w:lang w:val="en-US" w:eastAsia="zh-CN"/>
          <w14:textFill>
            <w14:solidFill>
              <w14:schemeClr w14:val="tx1"/>
            </w14:solidFill>
          </w14:textFill>
        </w:rPr>
        <w:t>drop trigger trigger_name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000000" w:themeColor="text1"/>
          <w:spacing w:val="0"/>
          <w:sz w:val="24"/>
          <w:szCs w:val="24"/>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8. 查看数据库中已有触发器：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8.1 查看数据库中所有触发器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select * from sysobjects where xtype='TR'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8.2 查看单个触发器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r>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t>exec sp_helptext '触发器名'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default" w:ascii="Tahoma" w:hAnsi="Tahoma" w:eastAsia="Tahoma" w:cs="Tahoma"/>
          <w:i w:val="0"/>
          <w:caps w:val="0"/>
          <w:color w:val="000000" w:themeColor="text1"/>
          <w:spacing w:val="0"/>
          <w:sz w:val="24"/>
          <w:szCs w:val="24"/>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pPr>
      <w:r>
        <w:rPr>
          <w:rFonts w:hint="default" w:ascii="Tahoma" w:hAnsi="Tahoma" w:eastAsia="Tahoma" w:cs="Tahoma"/>
          <w:i w:val="0"/>
          <w:color w:val="000000" w:themeColor="text1"/>
          <w:spacing w:val="0"/>
          <w:sz w:val="24"/>
          <w:szCs w:val="24"/>
          <w:shd w:val="clear" w:fill="FFFFFF"/>
          <w:lang w:val="en-US" w:eastAsia="zh-CN"/>
          <w14:textFill>
            <w14:solidFill>
              <w14:schemeClr w14:val="tx1"/>
            </w14:solidFill>
          </w14:textFill>
        </w:rPr>
        <w:t xml:space="preserve"> </w:t>
      </w:r>
      <w:r>
        <w:rPr>
          <w:rFonts w:hint="eastAsia" w:ascii="Tahoma" w:hAnsi="Tahoma" w:eastAsia="Tahoma" w:cs="Tahoma"/>
          <w:i w:val="0"/>
          <w:caps w:val="0"/>
          <w:color w:val="000000" w:themeColor="text1"/>
          <w:spacing w:val="0"/>
          <w:sz w:val="24"/>
          <w:szCs w:val="24"/>
          <w:shd w:val="clear" w:fill="FFFFFF"/>
          <w:lang w:val="en-US" w:eastAsia="zh-CN"/>
          <w14:textFill>
            <w14:solidFill>
              <w14:schemeClr w14:val="tx1"/>
            </w14:solidFill>
          </w14:textFill>
        </w:rPr>
        <w:t>作业：只写一个触发器，对表</w:t>
      </w:r>
      <w:r>
        <w:rPr>
          <w:rStyle w:val="6"/>
          <w:rFonts w:hint="default" w:ascii="Tahoma" w:hAnsi="Tahoma" w:eastAsia="Tahoma" w:cs="Tahoma"/>
          <w:b w:val="0"/>
          <w:bCs/>
          <w:i w:val="0"/>
          <w:caps w:val="0"/>
          <w:color w:val="000000" w:themeColor="text1"/>
          <w:spacing w:val="0"/>
          <w:sz w:val="21"/>
          <w:szCs w:val="21"/>
          <w:shd w:val="clear" w:fill="FFFFFF"/>
          <w14:textFill>
            <w14:solidFill>
              <w14:schemeClr w14:val="tx1"/>
            </w14:solidFill>
          </w14:textFill>
        </w:rPr>
        <w:t xml:space="preserve">Customers </w:t>
      </w:r>
      <w:r>
        <w:rPr>
          <w:rStyle w:val="6"/>
          <w:rFonts w:hint="eastAsia" w:ascii="Tahoma" w:hAnsi="Tahoma" w:eastAsia="宋体" w:cs="Tahoma"/>
          <w:b w:val="0"/>
          <w:bCs/>
          <w:i w:val="0"/>
          <w:caps w:val="0"/>
          <w:color w:val="000000" w:themeColor="text1"/>
          <w:spacing w:val="0"/>
          <w:sz w:val="21"/>
          <w:szCs w:val="21"/>
          <w:shd w:val="clear" w:fill="FFFFFF"/>
          <w:lang w:eastAsia="zh-CN"/>
          <w14:textFill>
            <w14:solidFill>
              <w14:schemeClr w14:val="tx1"/>
            </w14:solidFill>
          </w14:textFill>
        </w:rPr>
        <w:t>进行</w:t>
      </w: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insert，delete,和update监视，无论哪种操作，都能提示用户进行了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宋体" w:cs="Tahoma"/>
          <w:i w:val="0"/>
          <w:caps w:val="0"/>
          <w:color w:val="000000" w:themeColor="text1"/>
          <w:spacing w:val="0"/>
          <w:sz w:val="24"/>
          <w:szCs w:val="24"/>
          <w:shd w:val="clear" w:fill="FFFFFF"/>
          <w:lang w:val="en-US" w:eastAsia="zh-CN"/>
          <w14:textFill>
            <w14:solidFill>
              <w14:schemeClr w14:val="tx1"/>
            </w14:solidFill>
          </w14:textFill>
        </w:rPr>
      </w:pPr>
      <w:r>
        <w:rPr>
          <w:rStyle w:val="6"/>
          <w:rFonts w:hint="eastAsia" w:ascii="Tahoma" w:hAnsi="Tahoma" w:eastAsia="宋体" w:cs="Tahoma"/>
          <w:b w:val="0"/>
          <w:bCs/>
          <w:i w:val="0"/>
          <w:caps w:val="0"/>
          <w:color w:val="000000" w:themeColor="text1"/>
          <w:spacing w:val="0"/>
          <w:sz w:val="21"/>
          <w:szCs w:val="21"/>
          <w:shd w:val="clear" w:fill="FFFFFF"/>
          <w:lang w:val="en-US" w:eastAsia="zh-CN"/>
          <w14:textFill>
            <w14:solidFill>
              <w14:schemeClr w14:val="tx1"/>
            </w14:solidFill>
          </w14:textFill>
        </w:rPr>
        <w:t>何种操作。</w:t>
      </w:r>
    </w:p>
    <w:p>
      <w:pPr>
        <w:rPr>
          <w:rFonts w:hint="default"/>
          <w:color w:val="000000" w:themeColor="text1"/>
          <w:lang w:val="en-US"/>
          <w14:textFill>
            <w14:solidFill>
              <w14:schemeClr w14:val="tx1"/>
            </w14:solidFill>
          </w14:textFill>
        </w:rPr>
      </w:pPr>
      <w:r>
        <w:rPr>
          <w:rFonts w:hint="default" w:ascii="Tahoma" w:hAnsi="Tahoma" w:eastAsia="Tahoma" w:cs="Tahoma"/>
          <w:i w:val="0"/>
          <w:caps w:val="0"/>
          <w:color w:val="000000" w:themeColor="text1"/>
          <w:spacing w:val="0"/>
          <w:sz w:val="24"/>
          <w:szCs w:val="24"/>
          <w:shd w:val="clear" w:fill="FFFFFF"/>
          <w:lang w:val="en-US" w:eastAsia="zh-CN"/>
          <w14:textFill>
            <w14:solidFill>
              <w14:schemeClr w14:val="tx1"/>
            </w14:solidFill>
          </w14:textFill>
        </w:rPr>
        <w:t xml:space="preserve"> </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7276B8"/>
    <w:multiLevelType w:val="singleLevel"/>
    <w:tmpl w:val="EA7276B8"/>
    <w:lvl w:ilvl="0" w:tentative="0">
      <w:start w:val="5"/>
      <w:numFmt w:val="decimal"/>
      <w:suff w:val="space"/>
      <w:lvlText w:val="%1."/>
      <w:lvlJc w:val="left"/>
    </w:lvl>
  </w:abstractNum>
  <w:abstractNum w:abstractNumId="1">
    <w:nsid w:val="0F07AE1B"/>
    <w:multiLevelType w:val="multilevel"/>
    <w:tmpl w:val="0F07AE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FA17EE1"/>
    <w:multiLevelType w:val="multilevel"/>
    <w:tmpl w:val="0FA17E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A2B78BA"/>
    <w:multiLevelType w:val="multilevel"/>
    <w:tmpl w:val="4A2B78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DAEF4D6"/>
    <w:multiLevelType w:val="singleLevel"/>
    <w:tmpl w:val="6DAEF4D6"/>
    <w:lvl w:ilvl="0" w:tentative="0">
      <w:start w:val="6"/>
      <w:numFmt w:val="decimal"/>
      <w:suff w:val="nothing"/>
      <w:lvlText w:val="%1、"/>
      <w:lvlJc w:val="left"/>
    </w:lvl>
  </w:abstractNum>
  <w:abstractNum w:abstractNumId="5">
    <w:nsid w:val="7F6296D4"/>
    <w:multiLevelType w:val="multilevel"/>
    <w:tmpl w:val="7F6296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91136"/>
    <w:rsid w:val="00295CB5"/>
    <w:rsid w:val="023E3204"/>
    <w:rsid w:val="027C7BC1"/>
    <w:rsid w:val="02C42F0E"/>
    <w:rsid w:val="089659E0"/>
    <w:rsid w:val="09626051"/>
    <w:rsid w:val="09B7349C"/>
    <w:rsid w:val="0A3F295A"/>
    <w:rsid w:val="0C1F4C11"/>
    <w:rsid w:val="0F90566B"/>
    <w:rsid w:val="125A2B58"/>
    <w:rsid w:val="12806763"/>
    <w:rsid w:val="17AF4846"/>
    <w:rsid w:val="1B735406"/>
    <w:rsid w:val="1CD0457C"/>
    <w:rsid w:val="1E1823E8"/>
    <w:rsid w:val="1E2F1CD8"/>
    <w:rsid w:val="1E6001BF"/>
    <w:rsid w:val="1F1339EE"/>
    <w:rsid w:val="21174A42"/>
    <w:rsid w:val="26A62818"/>
    <w:rsid w:val="283B0C0E"/>
    <w:rsid w:val="29546ED1"/>
    <w:rsid w:val="2C292FA8"/>
    <w:rsid w:val="2EF56961"/>
    <w:rsid w:val="2F0F2AB5"/>
    <w:rsid w:val="2F161329"/>
    <w:rsid w:val="3162385F"/>
    <w:rsid w:val="36AC46C4"/>
    <w:rsid w:val="370B76A1"/>
    <w:rsid w:val="3B6350A5"/>
    <w:rsid w:val="3BFD35A2"/>
    <w:rsid w:val="3E5642E2"/>
    <w:rsid w:val="3EF76B9F"/>
    <w:rsid w:val="42EE042F"/>
    <w:rsid w:val="436D56F2"/>
    <w:rsid w:val="493B18E7"/>
    <w:rsid w:val="49F6139B"/>
    <w:rsid w:val="4A444AB7"/>
    <w:rsid w:val="4C7F3518"/>
    <w:rsid w:val="4F177E9A"/>
    <w:rsid w:val="4F491136"/>
    <w:rsid w:val="50543B10"/>
    <w:rsid w:val="515C7685"/>
    <w:rsid w:val="52826BA6"/>
    <w:rsid w:val="53467DFD"/>
    <w:rsid w:val="5AD126A4"/>
    <w:rsid w:val="5B396B34"/>
    <w:rsid w:val="5B3F2EA2"/>
    <w:rsid w:val="5BED413C"/>
    <w:rsid w:val="5C4A44D9"/>
    <w:rsid w:val="613B01A4"/>
    <w:rsid w:val="69161D1E"/>
    <w:rsid w:val="6CD615D0"/>
    <w:rsid w:val="6DD1511D"/>
    <w:rsid w:val="6F7C78B3"/>
    <w:rsid w:val="722E3B22"/>
    <w:rsid w:val="741302E3"/>
    <w:rsid w:val="79137335"/>
    <w:rsid w:val="7A876AD7"/>
    <w:rsid w:val="7DEB03B3"/>
    <w:rsid w:val="7EED2DF2"/>
    <w:rsid w:val="7F684210"/>
    <w:rsid w:val="7FE21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2020-04-14T02:32:00Z</dcterms:created>
  <dc:creator>Administrator</dc:creator>
  <cp:lastModifiedBy>Administrator</cp:lastModifiedBy>
  <dcterms:modified xsi:type="dcterms:W3CDTF">2020-04-26T03:59:02Z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