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4567" w14:textId="5701D556" w:rsidR="008B02E1" w:rsidRPr="00EE0D9B" w:rsidRDefault="00EE0D9B" w:rsidP="00EE0D9B">
      <w:pPr>
        <w:pStyle w:val="Title"/>
      </w:pPr>
      <w:r w:rsidRPr="00EE0D9B">
        <w:t>Table of Contents</w:t>
      </w:r>
    </w:p>
    <w:p w14:paraId="02EE3D26" w14:textId="288223F6" w:rsidR="00EE0D9B" w:rsidRDefault="00EE0D9B" w:rsidP="00EE0D9B">
      <w:pPr>
        <w:pStyle w:val="Heading1"/>
      </w:pPr>
      <w:r>
        <w:t>Step 1</w:t>
      </w:r>
    </w:p>
    <w:p w14:paraId="7B149500" w14:textId="77777777" w:rsidR="00EE0D9B" w:rsidRDefault="00EE0D9B" w:rsidP="00EE0D9B">
      <w:pPr>
        <w:spacing w:after="0"/>
      </w:pPr>
    </w:p>
    <w:p w14:paraId="1DD15455" w14:textId="57DAAC65" w:rsidR="00EE0D9B" w:rsidRDefault="00EE0D9B" w:rsidP="00EE0D9B">
      <w:pPr>
        <w:spacing w:after="0"/>
      </w:pPr>
      <w:r>
        <w:t>Under the Home tab, expand the Styles window from the Ribbon.</w:t>
      </w:r>
    </w:p>
    <w:p w14:paraId="015F859B" w14:textId="1457CAC1" w:rsidR="00EE0D9B" w:rsidRDefault="00EE0D9B" w:rsidP="00EE0D9B">
      <w:pPr>
        <w:spacing w:after="0"/>
      </w:pPr>
      <w:r>
        <w:t xml:space="preserve">Alternatively press </w:t>
      </w:r>
      <w:r w:rsidRPr="00EE0D9B">
        <w:rPr>
          <w:b/>
          <w:bCs/>
          <w:i/>
          <w:iCs/>
        </w:rPr>
        <w:t>Alt + Ctrl + Shift + S</w:t>
      </w:r>
    </w:p>
    <w:p w14:paraId="7B6BB3CD" w14:textId="6DDDB2A3" w:rsidR="00EE0D9B" w:rsidRDefault="00EE0D9B"/>
    <w:p w14:paraId="5EF48393" w14:textId="06DE4E7C" w:rsidR="00EE0D9B" w:rsidRDefault="00EE0D9B">
      <w:r w:rsidRPr="00EE0D9B">
        <w:drawing>
          <wp:inline distT="0" distB="0" distL="0" distR="0" wp14:anchorId="43F9B62C" wp14:editId="2B86AF72">
            <wp:extent cx="4933950" cy="16561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757" cy="16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ACE9" w14:textId="4B06DFE1" w:rsidR="00EE24D9" w:rsidRDefault="00EE24D9">
      <w:r w:rsidRPr="00EE24D9">
        <w:drawing>
          <wp:inline distT="0" distB="0" distL="0" distR="0" wp14:anchorId="61C7A762" wp14:editId="3D5236DA">
            <wp:extent cx="3039962" cy="4648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900" cy="46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28D7" w14:textId="77777777" w:rsidR="00EE0D9B" w:rsidRDefault="00EE0D9B"/>
    <w:p w14:paraId="0FED711F" w14:textId="593E83FD" w:rsidR="00EE0D9B" w:rsidRDefault="00EE0D9B" w:rsidP="00EE0D9B">
      <w:pPr>
        <w:pStyle w:val="Heading1"/>
      </w:pPr>
      <w:r>
        <w:lastRenderedPageBreak/>
        <w:t>Step 2</w:t>
      </w:r>
    </w:p>
    <w:p w14:paraId="41192C40" w14:textId="31466767" w:rsidR="00EE0D9B" w:rsidRDefault="00EE0D9B" w:rsidP="00EE0D9B">
      <w:pPr>
        <w:spacing w:after="0"/>
      </w:pPr>
      <w:r>
        <w:t>Highlight the first header for the first chapter of the report.</w:t>
      </w:r>
    </w:p>
    <w:p w14:paraId="74F999E1" w14:textId="65B9AA50" w:rsidR="00EE0D9B" w:rsidRDefault="00EE0D9B" w:rsidP="00EE0D9B">
      <w:pPr>
        <w:spacing w:after="0"/>
      </w:pPr>
      <w:r>
        <w:t>Apply the Style Heading 1.</w:t>
      </w:r>
    </w:p>
    <w:p w14:paraId="1EC7AC89" w14:textId="6D32C5B4" w:rsidR="00EE0D9B" w:rsidRDefault="00EE0D9B" w:rsidP="00EE0D9B">
      <w:pPr>
        <w:spacing w:after="0"/>
      </w:pPr>
    </w:p>
    <w:p w14:paraId="4FD78499" w14:textId="77777777" w:rsidR="00EE0D9B" w:rsidRDefault="00EE0D9B" w:rsidP="00EE0D9B">
      <w:pPr>
        <w:spacing w:after="0"/>
      </w:pPr>
    </w:p>
    <w:p w14:paraId="5718D053" w14:textId="6DFCE335" w:rsidR="00EE0D9B" w:rsidRDefault="00EE0D9B"/>
    <w:p w14:paraId="19A5556D" w14:textId="77777777" w:rsidR="00EE0D9B" w:rsidRDefault="00EE0D9B"/>
    <w:sectPr w:rsidR="00EE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9B"/>
    <w:rsid w:val="008B02E1"/>
    <w:rsid w:val="008E7ED0"/>
    <w:rsid w:val="00EE0D9B"/>
    <w:rsid w:val="00E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2FDA"/>
  <w15:chartTrackingRefBased/>
  <w15:docId w15:val="{CA2130E1-A8B8-4F04-826E-B4ED2DFA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0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Legaspi</dc:creator>
  <cp:keywords/>
  <dc:description/>
  <cp:lastModifiedBy>Anna Legaspi</cp:lastModifiedBy>
  <cp:revision>1</cp:revision>
  <dcterms:created xsi:type="dcterms:W3CDTF">2022-03-08T12:55:00Z</dcterms:created>
  <dcterms:modified xsi:type="dcterms:W3CDTF">2022-03-08T15:37:00Z</dcterms:modified>
</cp:coreProperties>
</file>