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239A" w14:textId="544E3FB4" w:rsidR="008B02E1" w:rsidRDefault="005A62EE" w:rsidP="005A62EE">
      <w:pPr>
        <w:pStyle w:val="Title"/>
      </w:pPr>
      <w:r>
        <w:t>Software Development Unit3, 2.7</w:t>
      </w:r>
    </w:p>
    <w:p w14:paraId="58EEC01E" w14:textId="1680CFBF" w:rsidR="005A62EE" w:rsidRDefault="005A62EE" w:rsidP="005A62EE">
      <w:pPr>
        <w:pStyle w:val="Subtitle"/>
      </w:pPr>
      <w:r>
        <w:t>Anna Legaspi</w:t>
      </w:r>
    </w:p>
    <w:p w14:paraId="5938C01C" w14:textId="76BAF51C" w:rsidR="005A62EE" w:rsidRDefault="005A62EE" w:rsidP="005A62EE">
      <w:pPr>
        <w:pStyle w:val="Heading1"/>
      </w:pPr>
      <w:r>
        <w:t>I can connect and configure the combination of IT tools and devices needed for a collaborative task.</w:t>
      </w:r>
    </w:p>
    <w:p w14:paraId="7D5A2223" w14:textId="05DC995F" w:rsidR="005A62EE" w:rsidRDefault="005A62EE" w:rsidP="005A62EE"/>
    <w:p w14:paraId="7AF48057" w14:textId="7978DA79" w:rsidR="005A62EE" w:rsidRDefault="005A62EE" w:rsidP="005A62EE">
      <w:pPr>
        <w:pStyle w:val="Heading2"/>
      </w:pPr>
      <w:r>
        <w:t>Hardware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5172"/>
        <w:gridCol w:w="5172"/>
        <w:gridCol w:w="5157"/>
      </w:tblGrid>
      <w:tr w:rsidR="00AA67CD" w14:paraId="07217848" w14:textId="496FCA20" w:rsidTr="00AA67CD">
        <w:tc>
          <w:tcPr>
            <w:tcW w:w="5172" w:type="dxa"/>
            <w:shd w:val="clear" w:color="auto" w:fill="0070C0"/>
          </w:tcPr>
          <w:p w14:paraId="031C1911" w14:textId="06E92C7E" w:rsidR="00AA67CD" w:rsidRPr="005A62EE" w:rsidRDefault="00AA67CD" w:rsidP="005A62E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External </w:t>
            </w:r>
            <w:r w:rsidRPr="005A62EE">
              <w:rPr>
                <w:b/>
                <w:bCs/>
                <w:color w:val="FFFFFF" w:themeColor="background1"/>
              </w:rPr>
              <w:t>Hardware</w:t>
            </w:r>
          </w:p>
        </w:tc>
        <w:tc>
          <w:tcPr>
            <w:tcW w:w="5172" w:type="dxa"/>
            <w:shd w:val="clear" w:color="auto" w:fill="0070C0"/>
          </w:tcPr>
          <w:p w14:paraId="67FA4477" w14:textId="25DA344C" w:rsidR="00AA67CD" w:rsidRPr="005A62EE" w:rsidRDefault="00AA67CD" w:rsidP="005A62EE">
            <w:pPr>
              <w:jc w:val="center"/>
              <w:rPr>
                <w:b/>
                <w:bCs/>
                <w:color w:val="FFFFFF" w:themeColor="background1"/>
              </w:rPr>
            </w:pPr>
            <w:r w:rsidRPr="005A62EE">
              <w:rPr>
                <w:b/>
                <w:bCs/>
                <w:color w:val="FFFFFF" w:themeColor="background1"/>
              </w:rPr>
              <w:t>Connection</w:t>
            </w:r>
          </w:p>
        </w:tc>
        <w:tc>
          <w:tcPr>
            <w:tcW w:w="5157" w:type="dxa"/>
            <w:shd w:val="clear" w:color="auto" w:fill="0070C0"/>
          </w:tcPr>
          <w:p w14:paraId="60A9F867" w14:textId="17544646" w:rsidR="00AA67CD" w:rsidRPr="005A62EE" w:rsidRDefault="00AA67CD" w:rsidP="005A62E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Connected to</w:t>
            </w:r>
          </w:p>
        </w:tc>
      </w:tr>
      <w:tr w:rsidR="00AA67CD" w14:paraId="61285BA8" w14:textId="73AB6BE5" w:rsidTr="00AA67CD">
        <w:tc>
          <w:tcPr>
            <w:tcW w:w="5172" w:type="dxa"/>
          </w:tcPr>
          <w:p w14:paraId="72A925C9" w14:textId="4476E063" w:rsidR="00AA67CD" w:rsidRDefault="00AA67CD" w:rsidP="005A62EE">
            <w:r>
              <w:t>Creative webcam with built-in microphone</w:t>
            </w:r>
          </w:p>
        </w:tc>
        <w:tc>
          <w:tcPr>
            <w:tcW w:w="5172" w:type="dxa"/>
          </w:tcPr>
          <w:p w14:paraId="5E1B8774" w14:textId="2B07F9C0" w:rsidR="00AA67CD" w:rsidRDefault="00AA67CD" w:rsidP="005A62EE">
            <w:r>
              <w:t xml:space="preserve">USB via a </w:t>
            </w:r>
            <w:r w:rsidR="002E0CB4">
              <w:t>4-port</w:t>
            </w:r>
            <w:r>
              <w:t xml:space="preserve"> data hub</w:t>
            </w:r>
          </w:p>
        </w:tc>
        <w:tc>
          <w:tcPr>
            <w:tcW w:w="5157" w:type="dxa"/>
          </w:tcPr>
          <w:p w14:paraId="1257204A" w14:textId="72CA2744" w:rsidR="00AA67CD" w:rsidRDefault="00AA67CD" w:rsidP="005A62EE">
            <w:r>
              <w:t>laptop</w:t>
            </w:r>
          </w:p>
        </w:tc>
      </w:tr>
      <w:tr w:rsidR="00AA67CD" w14:paraId="06922E78" w14:textId="337E602B" w:rsidTr="00AA67CD">
        <w:tc>
          <w:tcPr>
            <w:tcW w:w="5172" w:type="dxa"/>
          </w:tcPr>
          <w:p w14:paraId="64513929" w14:textId="1F8B20E4" w:rsidR="00AA67CD" w:rsidRDefault="00AA67CD" w:rsidP="005A62EE">
            <w:r>
              <w:t>Creative Bluetooth Pebble speakers</w:t>
            </w:r>
          </w:p>
        </w:tc>
        <w:tc>
          <w:tcPr>
            <w:tcW w:w="5172" w:type="dxa"/>
          </w:tcPr>
          <w:p w14:paraId="1B0AC0C6" w14:textId="255CB08F" w:rsidR="00AA67CD" w:rsidRDefault="00AA67CD" w:rsidP="005A62EE">
            <w:r>
              <w:t>Bluetooth</w:t>
            </w:r>
          </w:p>
        </w:tc>
        <w:tc>
          <w:tcPr>
            <w:tcW w:w="5157" w:type="dxa"/>
          </w:tcPr>
          <w:p w14:paraId="123C2EAF" w14:textId="67F0E98D" w:rsidR="00AA67CD" w:rsidRDefault="00AA67CD" w:rsidP="005A62EE">
            <w:r>
              <w:t>laptop</w:t>
            </w:r>
          </w:p>
        </w:tc>
      </w:tr>
      <w:tr w:rsidR="00AA67CD" w14:paraId="79341162" w14:textId="29D7B9FB" w:rsidTr="00AA67CD">
        <w:tc>
          <w:tcPr>
            <w:tcW w:w="5172" w:type="dxa"/>
          </w:tcPr>
          <w:p w14:paraId="310D7076" w14:textId="37798606" w:rsidR="00AA67CD" w:rsidRDefault="00AA67CD" w:rsidP="005A62EE">
            <w:r>
              <w:t xml:space="preserve">MSI </w:t>
            </w:r>
            <w:proofErr w:type="spellStart"/>
            <w:r>
              <w:t>Optix</w:t>
            </w:r>
            <w:proofErr w:type="spellEnd"/>
            <w:r>
              <w:t xml:space="preserve"> G27 Series monitor (</w:t>
            </w:r>
            <w:proofErr w:type="gramStart"/>
            <w:r>
              <w:t>27 inch</w:t>
            </w:r>
            <w:proofErr w:type="gramEnd"/>
            <w:r>
              <w:t>, 2560 x 1440 pixels native)</w:t>
            </w:r>
          </w:p>
        </w:tc>
        <w:tc>
          <w:tcPr>
            <w:tcW w:w="5172" w:type="dxa"/>
          </w:tcPr>
          <w:p w14:paraId="6BA0218D" w14:textId="5CA1843D" w:rsidR="00AA67CD" w:rsidRDefault="00AA67CD" w:rsidP="005A62EE">
            <w:r>
              <w:t>HDMI</w:t>
            </w:r>
          </w:p>
        </w:tc>
        <w:tc>
          <w:tcPr>
            <w:tcW w:w="5157" w:type="dxa"/>
          </w:tcPr>
          <w:p w14:paraId="540693D2" w14:textId="281629BA" w:rsidR="00AA67CD" w:rsidRDefault="00AA67CD" w:rsidP="005A62EE">
            <w:r>
              <w:t>laptop</w:t>
            </w:r>
          </w:p>
        </w:tc>
      </w:tr>
      <w:tr w:rsidR="00AA67CD" w14:paraId="4C38C235" w14:textId="1B61BDA0" w:rsidTr="00AA67CD">
        <w:tc>
          <w:tcPr>
            <w:tcW w:w="5172" w:type="dxa"/>
          </w:tcPr>
          <w:p w14:paraId="5D8BE3D8" w14:textId="4C175AB0" w:rsidR="00AA67CD" w:rsidRDefault="00AA67CD" w:rsidP="005A62EE">
            <w:r>
              <w:t>MSI Laptop (Intel i7, 16GB RAM, 125GB SSD, 1TB HD, 5TB External HD)</w:t>
            </w:r>
          </w:p>
        </w:tc>
        <w:tc>
          <w:tcPr>
            <w:tcW w:w="5172" w:type="dxa"/>
          </w:tcPr>
          <w:p w14:paraId="5AB0D06D" w14:textId="759EA6BF" w:rsidR="00AA67CD" w:rsidRDefault="00AA67CD" w:rsidP="005A62EE">
            <w:r>
              <w:t>N/A</w:t>
            </w:r>
          </w:p>
        </w:tc>
        <w:tc>
          <w:tcPr>
            <w:tcW w:w="5157" w:type="dxa"/>
          </w:tcPr>
          <w:p w14:paraId="0FB470E7" w14:textId="00A43DC7" w:rsidR="00AA67CD" w:rsidRDefault="00AA67CD" w:rsidP="005A62EE">
            <w:r>
              <w:t>N/A</w:t>
            </w:r>
          </w:p>
        </w:tc>
      </w:tr>
      <w:tr w:rsidR="00AA67CD" w14:paraId="2C30104B" w14:textId="185C163A" w:rsidTr="00AA67CD">
        <w:tc>
          <w:tcPr>
            <w:tcW w:w="5172" w:type="dxa"/>
          </w:tcPr>
          <w:p w14:paraId="387F5893" w14:textId="36FEE8DB" w:rsidR="00AA67CD" w:rsidRDefault="00AA67CD" w:rsidP="005A62EE">
            <w:r>
              <w:t>150 Mbps minimum broadband speed (router by broadband provider)</w:t>
            </w:r>
          </w:p>
        </w:tc>
        <w:tc>
          <w:tcPr>
            <w:tcW w:w="5172" w:type="dxa"/>
          </w:tcPr>
          <w:p w14:paraId="0875D9C5" w14:textId="06821EC9" w:rsidR="00AA67CD" w:rsidRDefault="00AA67CD" w:rsidP="005A62EE">
            <w:r>
              <w:t>Wireless</w:t>
            </w:r>
          </w:p>
        </w:tc>
        <w:tc>
          <w:tcPr>
            <w:tcW w:w="5157" w:type="dxa"/>
          </w:tcPr>
          <w:p w14:paraId="1FCD6D6A" w14:textId="786B3432" w:rsidR="00AA67CD" w:rsidRDefault="00AA67CD" w:rsidP="005A62EE">
            <w:r>
              <w:t>Wireless</w:t>
            </w:r>
          </w:p>
        </w:tc>
      </w:tr>
      <w:tr w:rsidR="00AA67CD" w14:paraId="38187FE6" w14:textId="26EB33C8" w:rsidTr="00AA67CD">
        <w:tc>
          <w:tcPr>
            <w:tcW w:w="5172" w:type="dxa"/>
          </w:tcPr>
          <w:p w14:paraId="4AEDC9CA" w14:textId="6C37E802" w:rsidR="00AA67CD" w:rsidRDefault="00AA67CD" w:rsidP="005A62EE">
            <w:r>
              <w:t>KLIM Wireless keyboard</w:t>
            </w:r>
          </w:p>
        </w:tc>
        <w:tc>
          <w:tcPr>
            <w:tcW w:w="5172" w:type="dxa"/>
          </w:tcPr>
          <w:p w14:paraId="1F631B3C" w14:textId="1786D277" w:rsidR="00AA67CD" w:rsidRDefault="00AA67CD" w:rsidP="005A62EE">
            <w:r w:rsidRPr="00AA67CD">
              <w:t xml:space="preserve">2.4 </w:t>
            </w:r>
            <w:proofErr w:type="spellStart"/>
            <w:r>
              <w:t>G</w:t>
            </w:r>
            <w:r w:rsidRPr="00AA67CD">
              <w:t>hz</w:t>
            </w:r>
            <w:proofErr w:type="spellEnd"/>
            <w:r w:rsidRPr="00AA67CD">
              <w:t xml:space="preserve"> wireless</w:t>
            </w:r>
            <w:r>
              <w:t xml:space="preserve"> USB </w:t>
            </w:r>
            <w:r>
              <w:t xml:space="preserve">via a </w:t>
            </w:r>
            <w:r w:rsidR="002E0CB4">
              <w:t>4-port</w:t>
            </w:r>
            <w:r>
              <w:t xml:space="preserve"> data hub</w:t>
            </w:r>
          </w:p>
        </w:tc>
        <w:tc>
          <w:tcPr>
            <w:tcW w:w="5157" w:type="dxa"/>
          </w:tcPr>
          <w:p w14:paraId="282E42F2" w14:textId="06AAD8A4" w:rsidR="00AA67CD" w:rsidRDefault="00AA67CD" w:rsidP="005A62EE">
            <w:r>
              <w:t>laptop</w:t>
            </w:r>
          </w:p>
        </w:tc>
      </w:tr>
      <w:tr w:rsidR="00AA67CD" w14:paraId="0412DBF5" w14:textId="11CAF5BD" w:rsidTr="00AA67CD">
        <w:tc>
          <w:tcPr>
            <w:tcW w:w="5172" w:type="dxa"/>
          </w:tcPr>
          <w:p w14:paraId="1EEF6FC0" w14:textId="37CC7563" w:rsidR="00AA67CD" w:rsidRDefault="00AA67CD" w:rsidP="005A62EE">
            <w:proofErr w:type="spellStart"/>
            <w:r>
              <w:t>Steelseries</w:t>
            </w:r>
            <w:proofErr w:type="spellEnd"/>
            <w:r>
              <w:t xml:space="preserve"> Rival 3 Wireless mouse</w:t>
            </w:r>
          </w:p>
        </w:tc>
        <w:tc>
          <w:tcPr>
            <w:tcW w:w="5172" w:type="dxa"/>
          </w:tcPr>
          <w:p w14:paraId="629EE061" w14:textId="2E73AE7F" w:rsidR="00AA67CD" w:rsidRDefault="00AA67CD" w:rsidP="005A62EE">
            <w:r w:rsidRPr="00AA67CD">
              <w:t xml:space="preserve">2.4 </w:t>
            </w:r>
            <w:proofErr w:type="spellStart"/>
            <w:r>
              <w:t>G</w:t>
            </w:r>
            <w:r w:rsidRPr="00AA67CD">
              <w:t>hz</w:t>
            </w:r>
            <w:proofErr w:type="spellEnd"/>
            <w:r w:rsidRPr="00AA67CD">
              <w:t xml:space="preserve"> wireless</w:t>
            </w:r>
            <w:r>
              <w:t xml:space="preserve"> USB via a </w:t>
            </w:r>
            <w:r w:rsidR="002E0CB4">
              <w:t>4-port</w:t>
            </w:r>
            <w:r>
              <w:t xml:space="preserve"> data hub</w:t>
            </w:r>
          </w:p>
        </w:tc>
        <w:tc>
          <w:tcPr>
            <w:tcW w:w="5157" w:type="dxa"/>
          </w:tcPr>
          <w:p w14:paraId="32421380" w14:textId="49B05FA9" w:rsidR="00AA67CD" w:rsidRDefault="00AA67CD" w:rsidP="005A62EE">
            <w:r>
              <w:t>laptop</w:t>
            </w:r>
          </w:p>
        </w:tc>
      </w:tr>
      <w:tr w:rsidR="00AA67CD" w14:paraId="3D8F1C1F" w14:textId="2BF2E60D" w:rsidTr="00AA67CD">
        <w:tc>
          <w:tcPr>
            <w:tcW w:w="5172" w:type="dxa"/>
          </w:tcPr>
          <w:p w14:paraId="325B06D1" w14:textId="39C016BB" w:rsidR="00AA67CD" w:rsidRDefault="00AA67CD" w:rsidP="005A62EE">
            <w:r>
              <w:t>Smart phone</w:t>
            </w:r>
          </w:p>
        </w:tc>
        <w:tc>
          <w:tcPr>
            <w:tcW w:w="5172" w:type="dxa"/>
          </w:tcPr>
          <w:p w14:paraId="69214CE0" w14:textId="753C73C8" w:rsidR="00AA67CD" w:rsidRDefault="00AA67CD" w:rsidP="005A62EE">
            <w:r>
              <w:t>Wireless/Mobile data</w:t>
            </w:r>
          </w:p>
        </w:tc>
        <w:tc>
          <w:tcPr>
            <w:tcW w:w="5157" w:type="dxa"/>
          </w:tcPr>
          <w:p w14:paraId="20703E51" w14:textId="11ADE2DC" w:rsidR="00AA67CD" w:rsidRDefault="00AA67CD" w:rsidP="005A62EE">
            <w:r>
              <w:t>N/A</w:t>
            </w:r>
          </w:p>
        </w:tc>
      </w:tr>
    </w:tbl>
    <w:p w14:paraId="2C625A88" w14:textId="4BB0FA0C" w:rsidR="005A62EE" w:rsidRDefault="005A62EE" w:rsidP="005A62EE"/>
    <w:p w14:paraId="5F757EB7" w14:textId="72D0E66E" w:rsidR="005A62EE" w:rsidRDefault="002E0CB4" w:rsidP="002E0CB4">
      <w:pPr>
        <w:pStyle w:val="Heading2"/>
      </w:pPr>
      <w: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2841"/>
      </w:tblGrid>
      <w:tr w:rsidR="002E0CB4" w14:paraId="7B120372" w14:textId="77777777" w:rsidTr="002E0CB4">
        <w:tc>
          <w:tcPr>
            <w:tcW w:w="2547" w:type="dxa"/>
            <w:shd w:val="clear" w:color="auto" w:fill="0070C0"/>
          </w:tcPr>
          <w:p w14:paraId="693C1C0A" w14:textId="6CF307B0" w:rsidR="002E0CB4" w:rsidRPr="002E0CB4" w:rsidRDefault="002E0CB4" w:rsidP="002E0CB4">
            <w:pPr>
              <w:jc w:val="center"/>
              <w:rPr>
                <w:b/>
                <w:bCs/>
                <w:color w:val="FFFFFF" w:themeColor="background1"/>
              </w:rPr>
            </w:pPr>
            <w:r w:rsidRPr="002E0CB4">
              <w:rPr>
                <w:b/>
                <w:bCs/>
                <w:color w:val="FFFFFF" w:themeColor="background1"/>
              </w:rPr>
              <w:t>Software</w:t>
            </w:r>
          </w:p>
        </w:tc>
        <w:tc>
          <w:tcPr>
            <w:tcW w:w="12841" w:type="dxa"/>
            <w:shd w:val="clear" w:color="auto" w:fill="0070C0"/>
          </w:tcPr>
          <w:p w14:paraId="420CAB3C" w14:textId="3980BB51" w:rsidR="002E0CB4" w:rsidRPr="002E0CB4" w:rsidRDefault="002E0CB4" w:rsidP="002E0CB4">
            <w:pPr>
              <w:jc w:val="center"/>
              <w:rPr>
                <w:b/>
                <w:bCs/>
                <w:color w:val="FFFFFF" w:themeColor="background1"/>
              </w:rPr>
            </w:pPr>
            <w:r w:rsidRPr="002E0CB4">
              <w:rPr>
                <w:b/>
                <w:bCs/>
                <w:color w:val="FFFFFF" w:themeColor="background1"/>
              </w:rPr>
              <w:t>Collaborative Setup</w:t>
            </w:r>
          </w:p>
        </w:tc>
      </w:tr>
      <w:tr w:rsidR="002E0CB4" w14:paraId="668BD766" w14:textId="77777777" w:rsidTr="002E0CB4">
        <w:tc>
          <w:tcPr>
            <w:tcW w:w="2547" w:type="dxa"/>
          </w:tcPr>
          <w:p w14:paraId="7D1B26C5" w14:textId="4B284996" w:rsidR="002E0CB4" w:rsidRDefault="002E0CB4" w:rsidP="002E0CB4">
            <w:r>
              <w:t>Google services</w:t>
            </w:r>
          </w:p>
        </w:tc>
        <w:tc>
          <w:tcPr>
            <w:tcW w:w="12841" w:type="dxa"/>
          </w:tcPr>
          <w:p w14:paraId="15AB453C" w14:textId="34BE82E6" w:rsidR="002E0CB4" w:rsidRDefault="002E0CB4" w:rsidP="002E0CB4">
            <w:r>
              <w:t>When setting up Google drive, I get to choose which folders needs to be backed up. When files compatible to Google Docs, Sheets and Slides are backed up, these can be shared with other Google users. I can control their access to either view-only or allow editing.</w:t>
            </w:r>
          </w:p>
        </w:tc>
      </w:tr>
      <w:tr w:rsidR="002E0CB4" w14:paraId="10711027" w14:textId="77777777" w:rsidTr="002E0CB4">
        <w:tc>
          <w:tcPr>
            <w:tcW w:w="2547" w:type="dxa"/>
          </w:tcPr>
          <w:p w14:paraId="1DD364A2" w14:textId="211B445E" w:rsidR="002E0CB4" w:rsidRDefault="002E0CB4" w:rsidP="002E0CB4">
            <w:r>
              <w:t>WhatsApp</w:t>
            </w:r>
          </w:p>
        </w:tc>
        <w:tc>
          <w:tcPr>
            <w:tcW w:w="12841" w:type="dxa"/>
          </w:tcPr>
          <w:p w14:paraId="51C86900" w14:textId="7D939165" w:rsidR="002E0CB4" w:rsidRDefault="002E0CB4" w:rsidP="002E0CB4">
            <w:r>
              <w:t>I can create a dedicated group for the collaboration project</w:t>
            </w:r>
            <w:r w:rsidR="00FB3730">
              <w:t xml:space="preserve"> on my phone. </w:t>
            </w:r>
            <w:r>
              <w:t>Once I’ve obtained all the contact numbers of my team, I can create a group chat and individually add my team members into the group. As an admin user, I can control who can join as well. Once my team is in, they are able to send instant messages and all messages are visible to the whole group.</w:t>
            </w:r>
            <w:r w:rsidR="00FB3730">
              <w:t xml:space="preserve"> I can also install WhatsApp for Desktop so I get notifications on my computer and I can also reply faster since I’m using a keyboard.</w:t>
            </w:r>
          </w:p>
        </w:tc>
      </w:tr>
      <w:tr w:rsidR="002E0CB4" w14:paraId="088B8CA4" w14:textId="77777777" w:rsidTr="002E0CB4">
        <w:tc>
          <w:tcPr>
            <w:tcW w:w="2547" w:type="dxa"/>
          </w:tcPr>
          <w:p w14:paraId="5C8551E7" w14:textId="08F2F13B" w:rsidR="002E0CB4" w:rsidRDefault="00BE2FB4" w:rsidP="002E0CB4">
            <w:r>
              <w:t>DeviantArt</w:t>
            </w:r>
          </w:p>
        </w:tc>
        <w:tc>
          <w:tcPr>
            <w:tcW w:w="12841" w:type="dxa"/>
          </w:tcPr>
          <w:p w14:paraId="01A3EB6E" w14:textId="623DEF32" w:rsidR="002E0CB4" w:rsidRDefault="00BE2FB4" w:rsidP="002E0CB4">
            <w:r>
              <w:t xml:space="preserve">Once I’ve created a DeviantArt account, I can start following other artists that I like. I can also add other artists as friends. I will automatically get notifications for any new art work published by artists I follow. Anyone who has a DeviantArt account can comment on any artwork. </w:t>
            </w:r>
          </w:p>
        </w:tc>
      </w:tr>
      <w:tr w:rsidR="002E0CB4" w14:paraId="61103B2E" w14:textId="77777777" w:rsidTr="002E0CB4">
        <w:tc>
          <w:tcPr>
            <w:tcW w:w="2547" w:type="dxa"/>
          </w:tcPr>
          <w:p w14:paraId="6C9F3376" w14:textId="0994B0E0" w:rsidR="002E0CB4" w:rsidRDefault="00BE2FB4" w:rsidP="002E0CB4">
            <w:proofErr w:type="spellStart"/>
            <w:r>
              <w:t>Github</w:t>
            </w:r>
            <w:proofErr w:type="spellEnd"/>
          </w:p>
        </w:tc>
        <w:tc>
          <w:tcPr>
            <w:tcW w:w="12841" w:type="dxa"/>
          </w:tcPr>
          <w:p w14:paraId="328630F0" w14:textId="128BF084" w:rsidR="002E0CB4" w:rsidRDefault="00BE2FB4" w:rsidP="002E0CB4">
            <w:r>
              <w:t xml:space="preserve">Once I’ve created my </w:t>
            </w:r>
            <w:proofErr w:type="spellStart"/>
            <w:r>
              <w:t>Github</w:t>
            </w:r>
            <w:proofErr w:type="spellEnd"/>
            <w:r>
              <w:t xml:space="preserve"> account, I can sync it with a specific folder in my local drive. Whenever any changes are made in the files within the synced folder, this will be visible in </w:t>
            </w:r>
            <w:proofErr w:type="spellStart"/>
            <w:r>
              <w:t>Github</w:t>
            </w:r>
            <w:proofErr w:type="spellEnd"/>
            <w:r>
              <w:t xml:space="preserve"> Desktop. I can then update and upload all change to </w:t>
            </w:r>
            <w:proofErr w:type="spellStart"/>
            <w:r>
              <w:t>Github</w:t>
            </w:r>
            <w:proofErr w:type="spellEnd"/>
            <w:r>
              <w:t xml:space="preserve"> online.</w:t>
            </w:r>
          </w:p>
        </w:tc>
      </w:tr>
      <w:tr w:rsidR="002E0CB4" w14:paraId="59D088EB" w14:textId="77777777" w:rsidTr="002E0CB4">
        <w:tc>
          <w:tcPr>
            <w:tcW w:w="2547" w:type="dxa"/>
          </w:tcPr>
          <w:p w14:paraId="46BB454D" w14:textId="0C519978" w:rsidR="002E0CB4" w:rsidRDefault="00BE2FB4" w:rsidP="002E0CB4">
            <w:r>
              <w:t>Zoom</w:t>
            </w:r>
          </w:p>
        </w:tc>
        <w:tc>
          <w:tcPr>
            <w:tcW w:w="12841" w:type="dxa"/>
          </w:tcPr>
          <w:p w14:paraId="195E82E7" w14:textId="20BE4D77" w:rsidR="002E0CB4" w:rsidRDefault="00280ED4" w:rsidP="002E0CB4">
            <w:r>
              <w:t>I can register as a Zoom user</w:t>
            </w:r>
            <w:r w:rsidR="00EE1513">
              <w:t xml:space="preserve"> and download the software</w:t>
            </w:r>
            <w:r>
              <w:t>. Once I’m registered, I can create meeting and invite other people to join my zoom meeting. I can schedule meetings in advance and have this sync with people’s calendars.</w:t>
            </w:r>
          </w:p>
        </w:tc>
      </w:tr>
      <w:tr w:rsidR="00280ED4" w14:paraId="2316A301" w14:textId="77777777" w:rsidTr="002E0CB4">
        <w:tc>
          <w:tcPr>
            <w:tcW w:w="2547" w:type="dxa"/>
          </w:tcPr>
          <w:p w14:paraId="6219BAC8" w14:textId="01C79C00" w:rsidR="00280ED4" w:rsidRDefault="00280ED4" w:rsidP="002E0CB4">
            <w:r>
              <w:lastRenderedPageBreak/>
              <w:t>Google Calendar</w:t>
            </w:r>
          </w:p>
        </w:tc>
        <w:tc>
          <w:tcPr>
            <w:tcW w:w="12841" w:type="dxa"/>
          </w:tcPr>
          <w:p w14:paraId="101F7D4D" w14:textId="0CB1F406" w:rsidR="00280ED4" w:rsidRDefault="00280ED4" w:rsidP="002E0CB4">
            <w:r>
              <w:t>Once a registered Google user, I have immediate access to Google calendar which allows me to add my schedule to a digital calendar. This calendar can be shared with other people so they can check what my schedule looks like before booking a meeting. It also allows me to setup any meetings on Zoom via the calendar.</w:t>
            </w:r>
          </w:p>
        </w:tc>
      </w:tr>
    </w:tbl>
    <w:p w14:paraId="5324EF90" w14:textId="77777777" w:rsidR="002E0CB4" w:rsidRPr="002E0CB4" w:rsidRDefault="002E0CB4" w:rsidP="002E0CB4"/>
    <w:sectPr w:rsidR="002E0CB4" w:rsidRPr="002E0CB4" w:rsidSect="00AA67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32E7"/>
    <w:multiLevelType w:val="hybridMultilevel"/>
    <w:tmpl w:val="0F22D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D4F22"/>
    <w:multiLevelType w:val="hybridMultilevel"/>
    <w:tmpl w:val="2D8A7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236590">
    <w:abstractNumId w:val="0"/>
  </w:num>
  <w:num w:numId="2" w16cid:durableId="859856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EE"/>
    <w:rsid w:val="00280ED4"/>
    <w:rsid w:val="002E0CB4"/>
    <w:rsid w:val="005A62EE"/>
    <w:rsid w:val="008B02E1"/>
    <w:rsid w:val="00AA67CD"/>
    <w:rsid w:val="00BE2FB4"/>
    <w:rsid w:val="00EE1513"/>
    <w:rsid w:val="00FB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2EC7"/>
  <w15:chartTrackingRefBased/>
  <w15:docId w15:val="{60D167BF-710D-4319-8A7B-B75F9A22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6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2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62E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A6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62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A6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Legaspi</dc:creator>
  <cp:keywords/>
  <dc:description/>
  <cp:lastModifiedBy>Anna Legaspi</cp:lastModifiedBy>
  <cp:revision>3</cp:revision>
  <dcterms:created xsi:type="dcterms:W3CDTF">2022-04-12T18:20:00Z</dcterms:created>
  <dcterms:modified xsi:type="dcterms:W3CDTF">2022-04-12T18:45:00Z</dcterms:modified>
</cp:coreProperties>
</file>