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A591D" w14:textId="56C2669F" w:rsidR="00142C9E" w:rsidRPr="00726F30" w:rsidRDefault="00381571" w:rsidP="00DF1005">
      <w:pPr>
        <w:jc w:val="both"/>
        <w:rPr>
          <w:rFonts w:cstheme="minorHAnsi"/>
          <w:b/>
          <w:bCs/>
          <w:color w:val="000000" w:themeColor="text1"/>
          <w:sz w:val="44"/>
          <w:szCs w:val="44"/>
          <w:lang w:val="en-US"/>
        </w:rPr>
      </w:pPr>
      <w:r w:rsidRPr="00726F30">
        <w:rPr>
          <w:rFonts w:cstheme="minorHAnsi"/>
          <w:b/>
          <w:bCs/>
          <w:color w:val="000000" w:themeColor="text1"/>
          <w:sz w:val="44"/>
          <w:szCs w:val="44"/>
          <w:lang w:val="en-US"/>
        </w:rPr>
        <w:t>Angel Code</w:t>
      </w:r>
    </w:p>
    <w:p w14:paraId="46787771" w14:textId="46D9000E" w:rsidR="004B1207" w:rsidRPr="00726F30" w:rsidRDefault="004B1207" w:rsidP="00DF1005">
      <w:pPr>
        <w:jc w:val="both"/>
        <w:rPr>
          <w:rFonts w:cstheme="minorHAnsi"/>
          <w:color w:val="000000" w:themeColor="text1"/>
          <w:lang w:val="en-US"/>
        </w:rPr>
      </w:pPr>
      <w:r w:rsidRPr="00726F30">
        <w:rPr>
          <w:rFonts w:cstheme="minorHAnsi"/>
          <w:color w:val="000000" w:themeColor="text1"/>
          <w:lang w:val="en-US"/>
        </w:rPr>
        <w:t>By Craig Paardekooper</w:t>
      </w:r>
      <w:r w:rsidR="00D8247E" w:rsidRPr="00726F30">
        <w:rPr>
          <w:rFonts w:cstheme="minorHAnsi"/>
          <w:color w:val="000000" w:themeColor="text1"/>
          <w:lang w:val="en-US"/>
        </w:rPr>
        <w:t xml:space="preserve"> (</w:t>
      </w:r>
      <w:r w:rsidR="00DE3624" w:rsidRPr="00726F30">
        <w:rPr>
          <w:rFonts w:cstheme="minorHAnsi"/>
          <w:color w:val="000000" w:themeColor="text1"/>
          <w:lang w:val="en-US"/>
        </w:rPr>
        <w:t>23</w:t>
      </w:r>
      <w:r w:rsidR="00DE3624" w:rsidRPr="00726F30">
        <w:rPr>
          <w:rFonts w:cstheme="minorHAnsi"/>
          <w:color w:val="000000" w:themeColor="text1"/>
          <w:vertAlign w:val="superscript"/>
          <w:lang w:val="en-US"/>
        </w:rPr>
        <w:t>rd</w:t>
      </w:r>
      <w:r w:rsidR="00DE3624" w:rsidRPr="00726F30">
        <w:rPr>
          <w:rFonts w:cstheme="minorHAnsi"/>
          <w:color w:val="000000" w:themeColor="text1"/>
          <w:lang w:val="en-US"/>
        </w:rPr>
        <w:t xml:space="preserve"> July 2023</w:t>
      </w:r>
      <w:r w:rsidR="00D8247E" w:rsidRPr="00726F30">
        <w:rPr>
          <w:rFonts w:cstheme="minorHAnsi"/>
          <w:color w:val="000000" w:themeColor="text1"/>
          <w:lang w:val="en-US"/>
        </w:rPr>
        <w:t>)</w:t>
      </w:r>
    </w:p>
    <w:p w14:paraId="7A58FD62" w14:textId="77777777" w:rsidR="00D8247E" w:rsidRPr="00726F30" w:rsidRDefault="00D8247E" w:rsidP="00DF1005">
      <w:pPr>
        <w:jc w:val="both"/>
        <w:rPr>
          <w:rFonts w:cstheme="minorHAnsi"/>
          <w:color w:val="000000" w:themeColor="text1"/>
          <w:lang w:val="en-US"/>
        </w:rPr>
      </w:pPr>
    </w:p>
    <w:p w14:paraId="749015A7" w14:textId="131EC8F5" w:rsidR="000F25FC" w:rsidRPr="00726F30" w:rsidRDefault="00257610" w:rsidP="00DF1005">
      <w:pPr>
        <w:jc w:val="both"/>
        <w:rPr>
          <w:rFonts w:cstheme="minorHAnsi"/>
          <w:color w:val="000000" w:themeColor="text1"/>
          <w:lang w:val="en-US"/>
        </w:rPr>
      </w:pPr>
      <w:r w:rsidRPr="00726F30">
        <w:rPr>
          <w:rFonts w:cstheme="minorHAnsi"/>
          <w:color w:val="000000" w:themeColor="text1"/>
          <w:lang w:val="en-US"/>
        </w:rPr>
        <w:t xml:space="preserve">There is </w:t>
      </w:r>
      <w:r w:rsidR="00DB3BAF" w:rsidRPr="00726F30">
        <w:rPr>
          <w:rFonts w:cstheme="minorHAnsi"/>
          <w:color w:val="000000" w:themeColor="text1"/>
          <w:lang w:val="en-US"/>
        </w:rPr>
        <w:t>much</w:t>
      </w:r>
      <w:r w:rsidR="00A60FEE" w:rsidRPr="00726F30">
        <w:rPr>
          <w:rFonts w:cstheme="minorHAnsi"/>
          <w:color w:val="000000" w:themeColor="text1"/>
          <w:lang w:val="en-US"/>
        </w:rPr>
        <w:t xml:space="preserve"> </w:t>
      </w:r>
      <w:r w:rsidRPr="00726F30">
        <w:rPr>
          <w:rFonts w:cstheme="minorHAnsi"/>
          <w:color w:val="000000" w:themeColor="text1"/>
          <w:lang w:val="en-US"/>
        </w:rPr>
        <w:t xml:space="preserve">evidence that living things are the product of </w:t>
      </w:r>
      <w:r w:rsidR="000F25FC" w:rsidRPr="00726F30">
        <w:rPr>
          <w:rFonts w:cstheme="minorHAnsi"/>
          <w:color w:val="000000" w:themeColor="text1"/>
          <w:lang w:val="en-US"/>
        </w:rPr>
        <w:t>i</w:t>
      </w:r>
      <w:r w:rsidRPr="00726F30">
        <w:rPr>
          <w:rFonts w:cstheme="minorHAnsi"/>
          <w:color w:val="000000" w:themeColor="text1"/>
          <w:lang w:val="en-US"/>
        </w:rPr>
        <w:t xml:space="preserve">ntelligent </w:t>
      </w:r>
      <w:r w:rsidR="000F25FC" w:rsidRPr="00726F30">
        <w:rPr>
          <w:rFonts w:cstheme="minorHAnsi"/>
          <w:color w:val="000000" w:themeColor="text1"/>
          <w:lang w:val="en-US"/>
        </w:rPr>
        <w:t>d</w:t>
      </w:r>
      <w:r w:rsidRPr="00726F30">
        <w:rPr>
          <w:rFonts w:cstheme="minorHAnsi"/>
          <w:color w:val="000000" w:themeColor="text1"/>
          <w:lang w:val="en-US"/>
        </w:rPr>
        <w:t>esign</w:t>
      </w:r>
      <w:r w:rsidR="00A60FEE" w:rsidRPr="00726F30">
        <w:rPr>
          <w:rFonts w:cstheme="minorHAnsi"/>
          <w:color w:val="000000" w:themeColor="text1"/>
          <w:lang w:val="en-US"/>
        </w:rPr>
        <w:t xml:space="preserve"> – which you can find here – </w:t>
      </w:r>
      <w:hyperlink r:id="rId5" w:history="1">
        <w:r w:rsidR="00A60FEE" w:rsidRPr="00610FB7">
          <w:rPr>
            <w:rStyle w:val="Hyperlink"/>
            <w:rFonts w:cstheme="minorHAnsi"/>
            <w:color w:val="7030A0"/>
          </w:rPr>
          <w:t>intelligent design</w:t>
        </w:r>
      </w:hyperlink>
      <w:r w:rsidR="00A60FEE" w:rsidRPr="00726F30">
        <w:rPr>
          <w:rFonts w:cstheme="minorHAnsi"/>
          <w:color w:val="000000" w:themeColor="text1"/>
        </w:rPr>
        <w:t xml:space="preserve">. </w:t>
      </w:r>
      <w:r w:rsidR="00DB3BAF" w:rsidRPr="00726F30">
        <w:rPr>
          <w:rFonts w:cstheme="minorHAnsi"/>
          <w:color w:val="000000" w:themeColor="text1"/>
        </w:rPr>
        <w:t>However, m</w:t>
      </w:r>
      <w:r w:rsidR="000C5872" w:rsidRPr="00726F30">
        <w:rPr>
          <w:rFonts w:cstheme="minorHAnsi"/>
          <w:color w:val="000000" w:themeColor="text1"/>
          <w:lang w:val="en-US"/>
        </w:rPr>
        <w:t xml:space="preserve">y </w:t>
      </w:r>
      <w:r w:rsidR="00A60FEE" w:rsidRPr="00726F30">
        <w:rPr>
          <w:rFonts w:cstheme="minorHAnsi"/>
          <w:color w:val="000000" w:themeColor="text1"/>
          <w:lang w:val="en-US"/>
        </w:rPr>
        <w:t xml:space="preserve">intention </w:t>
      </w:r>
      <w:r w:rsidR="000C5872" w:rsidRPr="00726F30">
        <w:rPr>
          <w:rFonts w:cstheme="minorHAnsi"/>
          <w:color w:val="000000" w:themeColor="text1"/>
          <w:lang w:val="en-US"/>
        </w:rPr>
        <w:t>is to go a step further</w:t>
      </w:r>
      <w:r w:rsidR="00922243" w:rsidRPr="00726F30">
        <w:rPr>
          <w:rFonts w:cstheme="minorHAnsi"/>
          <w:color w:val="000000" w:themeColor="text1"/>
          <w:lang w:val="en-US"/>
        </w:rPr>
        <w:t xml:space="preserve"> – </w:t>
      </w:r>
      <w:r w:rsidR="000C5872" w:rsidRPr="00726F30">
        <w:rPr>
          <w:rFonts w:cstheme="minorHAnsi"/>
          <w:color w:val="000000" w:themeColor="text1"/>
          <w:lang w:val="en-US"/>
        </w:rPr>
        <w:t>and</w:t>
      </w:r>
      <w:r w:rsidR="0008586D" w:rsidRPr="00726F30">
        <w:rPr>
          <w:rFonts w:cstheme="minorHAnsi"/>
          <w:color w:val="000000" w:themeColor="text1"/>
          <w:lang w:val="en-US"/>
        </w:rPr>
        <w:t xml:space="preserve"> </w:t>
      </w:r>
      <w:r w:rsidR="00922243" w:rsidRPr="00726F30">
        <w:rPr>
          <w:rFonts w:cstheme="minorHAnsi"/>
          <w:color w:val="000000" w:themeColor="text1"/>
          <w:lang w:val="en-US"/>
        </w:rPr>
        <w:t>look at</w:t>
      </w:r>
      <w:r w:rsidR="000C5872" w:rsidRPr="00726F30">
        <w:rPr>
          <w:rFonts w:cstheme="minorHAnsi"/>
          <w:color w:val="000000" w:themeColor="text1"/>
          <w:lang w:val="en-US"/>
        </w:rPr>
        <w:t xml:space="preserve"> the coding systems used by our putative creators</w:t>
      </w:r>
      <w:r w:rsidR="00922243" w:rsidRPr="00726F30">
        <w:rPr>
          <w:rFonts w:cstheme="minorHAnsi"/>
          <w:color w:val="000000" w:themeColor="text1"/>
          <w:lang w:val="en-US"/>
        </w:rPr>
        <w:t xml:space="preserve">. </w:t>
      </w:r>
      <w:r w:rsidRPr="00726F30">
        <w:rPr>
          <w:rFonts w:cstheme="minorHAnsi"/>
          <w:color w:val="000000" w:themeColor="text1"/>
          <w:lang w:val="en-US"/>
        </w:rPr>
        <w:t xml:space="preserve">What </w:t>
      </w:r>
      <w:r w:rsidR="00AE25B5" w:rsidRPr="00726F30">
        <w:rPr>
          <w:rFonts w:cstheme="minorHAnsi"/>
          <w:color w:val="000000" w:themeColor="text1"/>
          <w:lang w:val="en-US"/>
        </w:rPr>
        <w:t>you will see,</w:t>
      </w:r>
      <w:r w:rsidRPr="00726F30">
        <w:rPr>
          <w:rFonts w:cstheme="minorHAnsi"/>
          <w:color w:val="000000" w:themeColor="text1"/>
          <w:lang w:val="en-US"/>
        </w:rPr>
        <w:t xml:space="preserve"> describe</w:t>
      </w:r>
      <w:r w:rsidR="00610FB7">
        <w:rPr>
          <w:rFonts w:cstheme="minorHAnsi"/>
          <w:color w:val="000000" w:themeColor="text1"/>
          <w:lang w:val="en-US"/>
        </w:rPr>
        <w:t>d</w:t>
      </w:r>
      <w:r w:rsidRPr="00726F30">
        <w:rPr>
          <w:rFonts w:cstheme="minorHAnsi"/>
          <w:color w:val="000000" w:themeColor="text1"/>
          <w:lang w:val="en-US"/>
        </w:rPr>
        <w:t xml:space="preserve"> here</w:t>
      </w:r>
      <w:r w:rsidR="00AE25B5" w:rsidRPr="00726F30">
        <w:rPr>
          <w:rFonts w:cstheme="minorHAnsi"/>
          <w:color w:val="000000" w:themeColor="text1"/>
          <w:lang w:val="en-US"/>
        </w:rPr>
        <w:t>,</w:t>
      </w:r>
      <w:r w:rsidRPr="00726F30">
        <w:rPr>
          <w:rFonts w:cstheme="minorHAnsi"/>
          <w:color w:val="000000" w:themeColor="text1"/>
          <w:lang w:val="en-US"/>
        </w:rPr>
        <w:t xml:space="preserve"> is</w:t>
      </w:r>
      <w:r w:rsidR="00922243" w:rsidRPr="00726F30">
        <w:rPr>
          <w:rFonts w:cstheme="minorHAnsi"/>
          <w:color w:val="000000" w:themeColor="text1"/>
          <w:lang w:val="en-US"/>
        </w:rPr>
        <w:t xml:space="preserve"> Angel C</w:t>
      </w:r>
      <w:r w:rsidRPr="00726F30">
        <w:rPr>
          <w:rFonts w:cstheme="minorHAnsi"/>
          <w:color w:val="000000" w:themeColor="text1"/>
          <w:lang w:val="en-US"/>
        </w:rPr>
        <w:t>ode – numbering and counting system</w:t>
      </w:r>
      <w:r w:rsidR="000C5872" w:rsidRPr="00726F30">
        <w:rPr>
          <w:rFonts w:cstheme="minorHAnsi"/>
          <w:color w:val="000000" w:themeColor="text1"/>
          <w:lang w:val="en-US"/>
        </w:rPr>
        <w:t>s</w:t>
      </w:r>
      <w:r w:rsidRPr="00726F30">
        <w:rPr>
          <w:rFonts w:cstheme="minorHAnsi"/>
          <w:color w:val="000000" w:themeColor="text1"/>
          <w:lang w:val="en-US"/>
        </w:rPr>
        <w:t xml:space="preserve"> </w:t>
      </w:r>
      <w:r w:rsidR="00A60FEE" w:rsidRPr="00726F30">
        <w:rPr>
          <w:rFonts w:cstheme="minorHAnsi"/>
          <w:color w:val="000000" w:themeColor="text1"/>
          <w:lang w:val="en-US"/>
        </w:rPr>
        <w:t>employed</w:t>
      </w:r>
      <w:r w:rsidRPr="00726F30">
        <w:rPr>
          <w:rFonts w:cstheme="minorHAnsi"/>
          <w:color w:val="000000" w:themeColor="text1"/>
          <w:lang w:val="en-US"/>
        </w:rPr>
        <w:t xml:space="preserve"> by </w:t>
      </w:r>
      <w:r w:rsidR="000F25FC" w:rsidRPr="00726F30">
        <w:rPr>
          <w:rFonts w:cstheme="minorHAnsi"/>
          <w:color w:val="000000" w:themeColor="text1"/>
          <w:lang w:val="en-US"/>
        </w:rPr>
        <w:t>those</w:t>
      </w:r>
      <w:r w:rsidR="00A60FEE" w:rsidRPr="00726F30">
        <w:rPr>
          <w:rFonts w:cstheme="minorHAnsi"/>
          <w:color w:val="000000" w:themeColor="text1"/>
          <w:lang w:val="en-US"/>
        </w:rPr>
        <w:t xml:space="preserve"> </w:t>
      </w:r>
      <w:r w:rsidR="000F25FC" w:rsidRPr="00726F30">
        <w:rPr>
          <w:rFonts w:cstheme="minorHAnsi"/>
          <w:color w:val="000000" w:themeColor="text1"/>
          <w:lang w:val="en-US"/>
        </w:rPr>
        <w:t xml:space="preserve"> entrusted with </w:t>
      </w:r>
      <w:r w:rsidR="00A60FEE" w:rsidRPr="00726F30">
        <w:rPr>
          <w:rFonts w:cstheme="minorHAnsi"/>
          <w:color w:val="000000" w:themeColor="text1"/>
          <w:lang w:val="en-US"/>
        </w:rPr>
        <w:t>the creation of life on earth</w:t>
      </w:r>
      <w:r w:rsidR="000F25FC" w:rsidRPr="00726F30">
        <w:rPr>
          <w:rFonts w:cstheme="minorHAnsi"/>
          <w:color w:val="000000" w:themeColor="text1"/>
          <w:lang w:val="en-US"/>
        </w:rPr>
        <w:t>.</w:t>
      </w:r>
    </w:p>
    <w:p w14:paraId="0BBC3320" w14:textId="1027DE6F" w:rsidR="00904295" w:rsidRPr="00726F30" w:rsidRDefault="00DB3BAF" w:rsidP="00DF1005">
      <w:pPr>
        <w:jc w:val="both"/>
        <w:rPr>
          <w:rFonts w:cstheme="minorHAnsi"/>
          <w:color w:val="000000" w:themeColor="text1"/>
          <w:lang w:val="en-US"/>
        </w:rPr>
      </w:pPr>
      <w:r w:rsidRPr="00726F30">
        <w:rPr>
          <w:rFonts w:cstheme="minorHAnsi"/>
          <w:color w:val="000000" w:themeColor="text1"/>
          <w:lang w:val="en-US"/>
        </w:rPr>
        <w:t>This knowledge</w:t>
      </w:r>
      <w:r w:rsidR="00A60FEE" w:rsidRPr="00726F30">
        <w:rPr>
          <w:rFonts w:cstheme="minorHAnsi"/>
          <w:color w:val="000000" w:themeColor="text1"/>
          <w:lang w:val="en-US"/>
        </w:rPr>
        <w:t xml:space="preserve"> </w:t>
      </w:r>
      <w:r w:rsidR="003543DD" w:rsidRPr="00726F30">
        <w:rPr>
          <w:rFonts w:cstheme="minorHAnsi"/>
          <w:color w:val="000000" w:themeColor="text1"/>
          <w:lang w:val="en-US"/>
        </w:rPr>
        <w:t>may</w:t>
      </w:r>
      <w:r w:rsidR="00A60FEE" w:rsidRPr="00726F30">
        <w:rPr>
          <w:rFonts w:cstheme="minorHAnsi"/>
          <w:color w:val="000000" w:themeColor="text1"/>
          <w:lang w:val="en-US"/>
        </w:rPr>
        <w:t xml:space="preserve"> open doors</w:t>
      </w:r>
      <w:r w:rsidR="000F25FC" w:rsidRPr="00726F30">
        <w:rPr>
          <w:rFonts w:cstheme="minorHAnsi"/>
          <w:color w:val="000000" w:themeColor="text1"/>
          <w:lang w:val="en-US"/>
        </w:rPr>
        <w:t xml:space="preserve"> </w:t>
      </w:r>
      <w:r w:rsidR="00A60FEE" w:rsidRPr="00726F30">
        <w:rPr>
          <w:rFonts w:cstheme="minorHAnsi"/>
          <w:color w:val="000000" w:themeColor="text1"/>
          <w:lang w:val="en-US"/>
        </w:rPr>
        <w:t>to further understanding</w:t>
      </w:r>
      <w:r w:rsidR="003543DD" w:rsidRPr="00726F30">
        <w:rPr>
          <w:rFonts w:cstheme="minorHAnsi"/>
          <w:color w:val="000000" w:themeColor="text1"/>
          <w:lang w:val="en-US"/>
        </w:rPr>
        <w:t>.</w:t>
      </w:r>
    </w:p>
    <w:p w14:paraId="25127762" w14:textId="36388CCC" w:rsidR="00A02B46" w:rsidRPr="00726F30" w:rsidRDefault="00A02B46" w:rsidP="00DF1005">
      <w:pPr>
        <w:jc w:val="both"/>
        <w:rPr>
          <w:rFonts w:cstheme="minorHAnsi"/>
          <w:b/>
          <w:bCs/>
          <w:color w:val="000000" w:themeColor="text1"/>
          <w:lang w:val="en-US"/>
        </w:rPr>
      </w:pPr>
    </w:p>
    <w:p w14:paraId="39D0EB22" w14:textId="6660A7CE" w:rsidR="000679D5" w:rsidRPr="00726F30" w:rsidRDefault="000679D5" w:rsidP="00DF1005">
      <w:pPr>
        <w:jc w:val="both"/>
        <w:rPr>
          <w:rFonts w:cstheme="minorHAnsi"/>
          <w:b/>
          <w:bCs/>
          <w:color w:val="000000" w:themeColor="text1"/>
          <w:lang w:val="en-US"/>
        </w:rPr>
      </w:pPr>
      <w:r w:rsidRPr="00726F30">
        <w:rPr>
          <w:rFonts w:cstheme="minorHAnsi"/>
          <w:b/>
          <w:bCs/>
          <w:color w:val="000000" w:themeColor="text1"/>
          <w:lang w:val="en-US"/>
        </w:rPr>
        <w:t>Boot-Camp</w:t>
      </w:r>
    </w:p>
    <w:p w14:paraId="45A7307E" w14:textId="3876EBB8" w:rsidR="000679D5" w:rsidRPr="00726F30" w:rsidRDefault="000679D5" w:rsidP="00DF1005">
      <w:pPr>
        <w:jc w:val="both"/>
        <w:rPr>
          <w:rFonts w:cstheme="minorHAnsi"/>
          <w:color w:val="000000" w:themeColor="text1"/>
          <w:lang w:val="en-US"/>
        </w:rPr>
      </w:pPr>
      <w:r w:rsidRPr="00726F30">
        <w:rPr>
          <w:rFonts w:cstheme="minorHAnsi"/>
          <w:color w:val="000000" w:themeColor="text1"/>
          <w:lang w:val="en-US"/>
        </w:rPr>
        <w:t>To begin with I must describe some concepts about DNA and the genetic code for those who are newbies. You can relax because the concepts are no more difficult to understand than using a</w:t>
      </w:r>
      <w:r w:rsidR="00FF0FA4" w:rsidRPr="00726F30">
        <w:rPr>
          <w:rFonts w:cstheme="minorHAnsi"/>
          <w:color w:val="000000" w:themeColor="text1"/>
          <w:lang w:val="en-US"/>
        </w:rPr>
        <w:t xml:space="preserve"> recipe</w:t>
      </w:r>
      <w:r w:rsidR="00F55A07" w:rsidRPr="00726F30">
        <w:rPr>
          <w:rFonts w:cstheme="minorHAnsi"/>
          <w:color w:val="000000" w:themeColor="text1"/>
          <w:lang w:val="en-US"/>
        </w:rPr>
        <w:t>.</w:t>
      </w:r>
    </w:p>
    <w:p w14:paraId="5371A5C0" w14:textId="77777777" w:rsidR="00FF0FA4" w:rsidRPr="00726F30" w:rsidRDefault="00FF0FA4" w:rsidP="00DF1005">
      <w:pPr>
        <w:jc w:val="both"/>
        <w:rPr>
          <w:rFonts w:cstheme="minorHAnsi"/>
          <w:color w:val="000000" w:themeColor="text1"/>
          <w:lang w:val="en-US"/>
        </w:rPr>
      </w:pPr>
    </w:p>
    <w:p w14:paraId="35FA2BB3" w14:textId="1AD73605" w:rsidR="00904295" w:rsidRPr="00726F30" w:rsidRDefault="00904295" w:rsidP="00DF1005">
      <w:pPr>
        <w:jc w:val="both"/>
        <w:rPr>
          <w:rFonts w:cstheme="minorHAnsi"/>
          <w:b/>
          <w:bCs/>
          <w:color w:val="000000" w:themeColor="text1"/>
          <w:lang w:val="en-US"/>
        </w:rPr>
      </w:pPr>
      <w:r w:rsidRPr="00726F30">
        <w:rPr>
          <w:rFonts w:cstheme="minorHAnsi"/>
          <w:b/>
          <w:bCs/>
          <w:color w:val="000000" w:themeColor="text1"/>
          <w:lang w:val="en-US"/>
        </w:rPr>
        <w:t>The Building Blocks</w:t>
      </w:r>
      <w:r w:rsidR="00F06FE9" w:rsidRPr="00726F30">
        <w:rPr>
          <w:rFonts w:cstheme="minorHAnsi"/>
          <w:b/>
          <w:bCs/>
          <w:color w:val="000000" w:themeColor="text1"/>
          <w:lang w:val="en-US"/>
        </w:rPr>
        <w:t xml:space="preserve"> : Amino-acids</w:t>
      </w:r>
    </w:p>
    <w:p w14:paraId="5CDE0F8F" w14:textId="2542CB0A" w:rsidR="00904295" w:rsidRPr="00726F30" w:rsidRDefault="00381571" w:rsidP="00DF1005">
      <w:pPr>
        <w:jc w:val="both"/>
        <w:rPr>
          <w:rFonts w:cstheme="minorHAnsi"/>
          <w:color w:val="000000" w:themeColor="text1"/>
          <w:lang w:val="en-US"/>
        </w:rPr>
      </w:pPr>
      <w:r w:rsidRPr="00726F30">
        <w:rPr>
          <w:rFonts w:cstheme="minorHAnsi"/>
          <w:color w:val="000000" w:themeColor="text1"/>
          <w:lang w:val="en-US"/>
        </w:rPr>
        <w:t>Your body is made of amino-acid molecules</w:t>
      </w:r>
      <w:r w:rsidR="00904295" w:rsidRPr="00726F30">
        <w:rPr>
          <w:rFonts w:cstheme="minorHAnsi"/>
          <w:color w:val="000000" w:themeColor="text1"/>
          <w:lang w:val="en-US"/>
        </w:rPr>
        <w:t xml:space="preserve">, which are the building blocks of all living things. There are 20 different amino-acids, each one being different in size, weight and structure. So there are 20 different building blocks that </w:t>
      </w:r>
      <w:r w:rsidR="00DF73DA" w:rsidRPr="00726F30">
        <w:rPr>
          <w:rFonts w:cstheme="minorHAnsi"/>
          <w:color w:val="000000" w:themeColor="text1"/>
          <w:lang w:val="en-US"/>
        </w:rPr>
        <w:t>“nature” uses to create you</w:t>
      </w:r>
      <w:r w:rsidR="00904295" w:rsidRPr="00726F30">
        <w:rPr>
          <w:rFonts w:cstheme="minorHAnsi"/>
          <w:color w:val="000000" w:themeColor="text1"/>
          <w:lang w:val="en-US"/>
        </w:rPr>
        <w:t xml:space="preserve">, or a giraffe or a sponge or a sparrow. </w:t>
      </w:r>
    </w:p>
    <w:p w14:paraId="2602E0D0" w14:textId="702D5A2A" w:rsidR="0091485F" w:rsidRPr="00726F30" w:rsidRDefault="00361C55" w:rsidP="00DF1005">
      <w:pPr>
        <w:jc w:val="both"/>
        <w:rPr>
          <w:rFonts w:cstheme="minorHAnsi"/>
          <w:b/>
          <w:bCs/>
          <w:color w:val="000000" w:themeColor="text1"/>
          <w:lang w:val="en-US"/>
        </w:rPr>
      </w:pPr>
      <w:r>
        <w:rPr>
          <w:rFonts w:cstheme="minorHAnsi"/>
          <w:b/>
          <w:bCs/>
          <w:color w:val="000000" w:themeColor="text1"/>
          <w:lang w:val="en-US"/>
        </w:rPr>
        <w:br/>
      </w:r>
      <w:r>
        <w:rPr>
          <w:rFonts w:cstheme="minorHAnsi"/>
          <w:b/>
          <w:bCs/>
          <w:color w:val="000000" w:themeColor="text1"/>
          <w:lang w:val="en-US"/>
        </w:rPr>
        <w:br/>
      </w:r>
      <w:r w:rsidR="0091485F" w:rsidRPr="00726F30">
        <w:rPr>
          <w:rFonts w:cstheme="minorHAnsi"/>
          <w:b/>
          <w:bCs/>
          <w:color w:val="000000" w:themeColor="text1"/>
          <w:lang w:val="en-US"/>
        </w:rPr>
        <w:t>Stringing Them Together</w:t>
      </w:r>
    </w:p>
    <w:p w14:paraId="3D518235" w14:textId="4F7F15EB" w:rsidR="00381571" w:rsidRPr="00726F30" w:rsidRDefault="0091485F" w:rsidP="00DF1005">
      <w:pPr>
        <w:jc w:val="both"/>
        <w:rPr>
          <w:rFonts w:cstheme="minorHAnsi"/>
          <w:color w:val="000000" w:themeColor="text1"/>
          <w:lang w:val="en-US"/>
        </w:rPr>
      </w:pPr>
      <w:r w:rsidRPr="00726F30">
        <w:rPr>
          <w:rFonts w:cstheme="minorHAnsi"/>
          <w:color w:val="000000" w:themeColor="text1"/>
          <w:lang w:val="en-US"/>
        </w:rPr>
        <w:t xml:space="preserve">These amino-acids must be </w:t>
      </w:r>
      <w:r w:rsidR="00381571" w:rsidRPr="00726F30">
        <w:rPr>
          <w:rFonts w:cstheme="minorHAnsi"/>
          <w:color w:val="000000" w:themeColor="text1"/>
          <w:lang w:val="en-US"/>
        </w:rPr>
        <w:t xml:space="preserve">strung together in a particular order to make the different </w:t>
      </w:r>
      <w:r w:rsidR="00904295" w:rsidRPr="00726F30">
        <w:rPr>
          <w:rFonts w:cstheme="minorHAnsi"/>
          <w:color w:val="000000" w:themeColor="text1"/>
          <w:lang w:val="en-US"/>
        </w:rPr>
        <w:t>organs and mechanisms of</w:t>
      </w:r>
      <w:r w:rsidR="00381571" w:rsidRPr="00726F30">
        <w:rPr>
          <w:rFonts w:cstheme="minorHAnsi"/>
          <w:color w:val="000000" w:themeColor="text1"/>
          <w:lang w:val="en-US"/>
        </w:rPr>
        <w:t xml:space="preserve"> your body. </w:t>
      </w:r>
      <w:r w:rsidRPr="00726F30">
        <w:rPr>
          <w:rFonts w:cstheme="minorHAnsi"/>
          <w:color w:val="000000" w:themeColor="text1"/>
          <w:lang w:val="en-US"/>
        </w:rPr>
        <w:t>When amino-acids are connected together into a string we call them proteins. So a protein is just a string of amino-acids.</w:t>
      </w:r>
    </w:p>
    <w:p w14:paraId="3720BA47" w14:textId="07FBE567" w:rsidR="00381571" w:rsidRPr="00726F30" w:rsidRDefault="00381571" w:rsidP="00DF1005">
      <w:pPr>
        <w:jc w:val="both"/>
        <w:rPr>
          <w:rFonts w:cstheme="minorHAnsi"/>
          <w:color w:val="000000" w:themeColor="text1"/>
          <w:lang w:val="en-US"/>
        </w:rPr>
      </w:pPr>
      <w:r w:rsidRPr="00726F30">
        <w:rPr>
          <w:rFonts w:cstheme="minorHAnsi"/>
          <w:color w:val="000000" w:themeColor="text1"/>
          <w:lang w:val="en-US"/>
        </w:rPr>
        <w:t>It is important that the amino</w:t>
      </w:r>
      <w:r w:rsidR="00904295" w:rsidRPr="00726F30">
        <w:rPr>
          <w:rFonts w:cstheme="minorHAnsi"/>
          <w:color w:val="000000" w:themeColor="text1"/>
          <w:lang w:val="en-US"/>
        </w:rPr>
        <w:t>-</w:t>
      </w:r>
      <w:r w:rsidRPr="00726F30">
        <w:rPr>
          <w:rFonts w:cstheme="minorHAnsi"/>
          <w:color w:val="000000" w:themeColor="text1"/>
          <w:lang w:val="en-US"/>
        </w:rPr>
        <w:t>acids are connected in the right order, otherwise the organs that are built from them will not function properly. The instructions for connecting the amino</w:t>
      </w:r>
      <w:r w:rsidR="00904295" w:rsidRPr="00726F30">
        <w:rPr>
          <w:rFonts w:cstheme="minorHAnsi"/>
          <w:color w:val="000000" w:themeColor="text1"/>
          <w:lang w:val="en-US"/>
        </w:rPr>
        <w:t>-</w:t>
      </w:r>
      <w:r w:rsidRPr="00726F30">
        <w:rPr>
          <w:rFonts w:cstheme="minorHAnsi"/>
          <w:color w:val="000000" w:themeColor="text1"/>
          <w:lang w:val="en-US"/>
        </w:rPr>
        <w:t>acids in the correct order are found in your DNA</w:t>
      </w:r>
      <w:r w:rsidR="00610FB7">
        <w:rPr>
          <w:rFonts w:cstheme="minorHAnsi"/>
          <w:color w:val="000000" w:themeColor="text1"/>
          <w:lang w:val="en-US"/>
        </w:rPr>
        <w:t xml:space="preserve"> and in the RNA derived from it.</w:t>
      </w:r>
      <w:r w:rsidRPr="00726F30">
        <w:rPr>
          <w:rFonts w:cstheme="minorHAnsi"/>
          <w:color w:val="000000" w:themeColor="text1"/>
          <w:lang w:val="en-US"/>
        </w:rPr>
        <w:t xml:space="preserve"> </w:t>
      </w:r>
    </w:p>
    <w:p w14:paraId="7D35DA91" w14:textId="15782141" w:rsidR="00381571" w:rsidRPr="00726F30" w:rsidRDefault="00381571" w:rsidP="00DF1005">
      <w:pPr>
        <w:jc w:val="both"/>
        <w:rPr>
          <w:rFonts w:cstheme="minorHAnsi"/>
          <w:color w:val="000000" w:themeColor="text1"/>
          <w:lang w:val="en-US"/>
        </w:rPr>
      </w:pPr>
      <w:r w:rsidRPr="00726F30">
        <w:rPr>
          <w:rFonts w:cstheme="minorHAnsi"/>
          <w:color w:val="000000" w:themeColor="text1"/>
          <w:lang w:val="en-US"/>
        </w:rPr>
        <w:t>So DNA is like a recipe – a list of instructions telling your body what amino</w:t>
      </w:r>
      <w:r w:rsidR="00904295" w:rsidRPr="00726F30">
        <w:rPr>
          <w:rFonts w:cstheme="minorHAnsi"/>
          <w:color w:val="000000" w:themeColor="text1"/>
          <w:lang w:val="en-US"/>
        </w:rPr>
        <w:t>-</w:t>
      </w:r>
      <w:r w:rsidRPr="00726F30">
        <w:rPr>
          <w:rFonts w:cstheme="minorHAnsi"/>
          <w:color w:val="000000" w:themeColor="text1"/>
          <w:lang w:val="en-US"/>
        </w:rPr>
        <w:t>acids to make and the order in which to attach them.</w:t>
      </w:r>
    </w:p>
    <w:p w14:paraId="7F84E4D4" w14:textId="77777777" w:rsidR="0091485F" w:rsidRPr="00726F30" w:rsidRDefault="0091485F" w:rsidP="00DF1005">
      <w:pPr>
        <w:jc w:val="both"/>
        <w:rPr>
          <w:rFonts w:cstheme="minorHAnsi"/>
          <w:color w:val="000000" w:themeColor="text1"/>
          <w:lang w:val="en-US"/>
        </w:rPr>
      </w:pPr>
    </w:p>
    <w:p w14:paraId="74E3464D" w14:textId="38E89864" w:rsidR="0091485F" w:rsidRPr="00726F30" w:rsidRDefault="0091485F" w:rsidP="00DF1005">
      <w:pPr>
        <w:jc w:val="both"/>
        <w:rPr>
          <w:rFonts w:cstheme="minorHAnsi"/>
          <w:b/>
          <w:bCs/>
          <w:color w:val="000000" w:themeColor="text1"/>
          <w:lang w:val="en-US"/>
        </w:rPr>
      </w:pPr>
      <w:r w:rsidRPr="00726F30">
        <w:rPr>
          <w:rFonts w:cstheme="minorHAnsi"/>
          <w:b/>
          <w:bCs/>
          <w:color w:val="000000" w:themeColor="text1"/>
          <w:lang w:val="en-US"/>
        </w:rPr>
        <w:t>Instructions</w:t>
      </w:r>
      <w:r w:rsidR="00F06FE9" w:rsidRPr="00726F30">
        <w:rPr>
          <w:rFonts w:cstheme="minorHAnsi"/>
          <w:b/>
          <w:bCs/>
          <w:color w:val="000000" w:themeColor="text1"/>
          <w:lang w:val="en-US"/>
        </w:rPr>
        <w:t xml:space="preserve"> : DNA</w:t>
      </w:r>
    </w:p>
    <w:p w14:paraId="41DE6085" w14:textId="1D3BF425" w:rsidR="00904295" w:rsidRPr="00726F30" w:rsidRDefault="000F25FC" w:rsidP="00DF1005">
      <w:pPr>
        <w:jc w:val="both"/>
        <w:rPr>
          <w:rFonts w:cstheme="minorHAnsi"/>
          <w:color w:val="000000" w:themeColor="text1"/>
          <w:lang w:val="en-US"/>
        </w:rPr>
      </w:pPr>
      <w:r w:rsidRPr="00726F30">
        <w:rPr>
          <w:rFonts w:cstheme="minorHAnsi"/>
          <w:color w:val="000000" w:themeColor="text1"/>
          <w:lang w:val="en-US"/>
        </w:rPr>
        <w:t xml:space="preserve">The instructions are in the form of </w:t>
      </w:r>
      <w:r w:rsidR="0091485F" w:rsidRPr="00726F30">
        <w:rPr>
          <w:rFonts w:cstheme="minorHAnsi"/>
          <w:color w:val="000000" w:themeColor="text1"/>
          <w:lang w:val="en-US"/>
        </w:rPr>
        <w:t xml:space="preserve">DNA </w:t>
      </w:r>
      <w:r w:rsidRPr="00726F30">
        <w:rPr>
          <w:rFonts w:cstheme="minorHAnsi"/>
          <w:color w:val="000000" w:themeColor="text1"/>
          <w:lang w:val="en-US"/>
        </w:rPr>
        <w:t xml:space="preserve">or RNA. These </w:t>
      </w:r>
      <w:r w:rsidR="00904295" w:rsidRPr="00726F30">
        <w:rPr>
          <w:rFonts w:cstheme="minorHAnsi"/>
          <w:color w:val="000000" w:themeColor="text1"/>
          <w:lang w:val="en-US"/>
        </w:rPr>
        <w:t xml:space="preserve">consist of </w:t>
      </w:r>
      <w:r w:rsidR="0091485F" w:rsidRPr="00726F30">
        <w:rPr>
          <w:rFonts w:cstheme="minorHAnsi"/>
          <w:color w:val="000000" w:themeColor="text1"/>
          <w:lang w:val="en-US"/>
        </w:rPr>
        <w:t xml:space="preserve">a long string of letters. There are </w:t>
      </w:r>
      <w:r w:rsidR="00DF73DA" w:rsidRPr="00726F30">
        <w:rPr>
          <w:rFonts w:cstheme="minorHAnsi"/>
          <w:color w:val="000000" w:themeColor="text1"/>
          <w:lang w:val="en-US"/>
        </w:rPr>
        <w:t xml:space="preserve">only </w:t>
      </w:r>
      <w:r w:rsidR="0091485F" w:rsidRPr="00726F30">
        <w:rPr>
          <w:rFonts w:cstheme="minorHAnsi"/>
          <w:color w:val="000000" w:themeColor="text1"/>
          <w:lang w:val="en-US"/>
        </w:rPr>
        <w:t>4 different letters</w:t>
      </w:r>
      <w:r w:rsidR="00A452E3" w:rsidRPr="00726F30">
        <w:rPr>
          <w:rFonts w:cstheme="minorHAnsi"/>
          <w:color w:val="000000" w:themeColor="text1"/>
          <w:lang w:val="en-US"/>
        </w:rPr>
        <w:t xml:space="preserve"> </w:t>
      </w:r>
      <w:r w:rsidR="00DF73DA" w:rsidRPr="00726F30">
        <w:rPr>
          <w:rFonts w:cstheme="minorHAnsi"/>
          <w:color w:val="000000" w:themeColor="text1"/>
          <w:lang w:val="en-US"/>
        </w:rPr>
        <w:t xml:space="preserve">in DNA </w:t>
      </w:r>
      <w:r w:rsidR="00A452E3" w:rsidRPr="00726F30">
        <w:rPr>
          <w:rFonts w:cstheme="minorHAnsi"/>
          <w:color w:val="000000" w:themeColor="text1"/>
          <w:lang w:val="en-US"/>
        </w:rPr>
        <w:t>– T, C, A, and G</w:t>
      </w:r>
      <w:r w:rsidR="00DF73DA" w:rsidRPr="00726F30">
        <w:rPr>
          <w:rFonts w:cstheme="minorHAnsi"/>
          <w:color w:val="000000" w:themeColor="text1"/>
          <w:lang w:val="en-US"/>
        </w:rPr>
        <w:t xml:space="preserve">. </w:t>
      </w:r>
      <w:r w:rsidRPr="00726F30">
        <w:rPr>
          <w:rFonts w:cstheme="minorHAnsi"/>
          <w:color w:val="000000" w:themeColor="text1"/>
          <w:lang w:val="en-US"/>
        </w:rPr>
        <w:t xml:space="preserve"> Similarly there are only 4 different letters in RNA – U, C, A, and G.</w:t>
      </w:r>
      <w:r w:rsidR="00A452E3" w:rsidRPr="00726F30">
        <w:rPr>
          <w:rFonts w:cstheme="minorHAnsi"/>
          <w:color w:val="000000" w:themeColor="text1"/>
          <w:lang w:val="en-US"/>
        </w:rPr>
        <w:t xml:space="preserve"> Here is an example of some DNA.</w:t>
      </w:r>
    </w:p>
    <w:p w14:paraId="49324EE1" w14:textId="7C16996F" w:rsidR="00A452E3" w:rsidRPr="00726F30" w:rsidRDefault="00A452E3" w:rsidP="00DF1005">
      <w:pPr>
        <w:jc w:val="both"/>
        <w:rPr>
          <w:rFonts w:cstheme="minorHAnsi"/>
          <w:color w:val="000000" w:themeColor="text1"/>
          <w:lang w:val="en-US"/>
        </w:rPr>
      </w:pPr>
      <w:r w:rsidRPr="00726F30">
        <w:rPr>
          <w:rFonts w:cstheme="minorHAnsi"/>
          <w:color w:val="000000" w:themeColor="text1"/>
          <w:lang w:val="en-US"/>
        </w:rPr>
        <w:t xml:space="preserve">A machine in your body called a ribosome </w:t>
      </w:r>
      <w:r w:rsidR="000F25FC" w:rsidRPr="00726F30">
        <w:rPr>
          <w:rFonts w:cstheme="minorHAnsi"/>
          <w:color w:val="000000" w:themeColor="text1"/>
          <w:lang w:val="en-US"/>
        </w:rPr>
        <w:t xml:space="preserve">can </w:t>
      </w:r>
      <w:r w:rsidRPr="00726F30">
        <w:rPr>
          <w:rFonts w:cstheme="minorHAnsi"/>
          <w:color w:val="000000" w:themeColor="text1"/>
          <w:lang w:val="en-US"/>
        </w:rPr>
        <w:t xml:space="preserve">read the </w:t>
      </w:r>
      <w:r w:rsidR="000F25FC" w:rsidRPr="00726F30">
        <w:rPr>
          <w:rFonts w:cstheme="minorHAnsi"/>
          <w:color w:val="000000" w:themeColor="text1"/>
          <w:lang w:val="en-US"/>
        </w:rPr>
        <w:t>instructions</w:t>
      </w:r>
      <w:r w:rsidRPr="00726F30">
        <w:rPr>
          <w:rFonts w:cstheme="minorHAnsi"/>
          <w:color w:val="000000" w:themeColor="text1"/>
          <w:lang w:val="en-US"/>
        </w:rPr>
        <w:t xml:space="preserve">, and uses the information to connect amino-acids in the correct order to make proteins. It’s a bit like a factory – instructions enter at one end, the ribosome reads </w:t>
      </w:r>
      <w:r w:rsidR="004C5C40" w:rsidRPr="00726F30">
        <w:rPr>
          <w:rFonts w:cstheme="minorHAnsi"/>
          <w:color w:val="000000" w:themeColor="text1"/>
          <w:lang w:val="en-US"/>
        </w:rPr>
        <w:t>each group of</w:t>
      </w:r>
      <w:r w:rsidRPr="00726F30">
        <w:rPr>
          <w:rFonts w:cstheme="minorHAnsi"/>
          <w:color w:val="000000" w:themeColor="text1"/>
          <w:lang w:val="en-US"/>
        </w:rPr>
        <w:t xml:space="preserve"> 3 letters  – gathers the corresponding amino-acid, and connects it to the growing string of amino-acids to make a protein.</w:t>
      </w:r>
    </w:p>
    <w:p w14:paraId="1BDD9ECB" w14:textId="77777777" w:rsidR="000F25FC" w:rsidRPr="00726F30" w:rsidRDefault="000F25FC" w:rsidP="00DF1005">
      <w:pPr>
        <w:jc w:val="both"/>
        <w:rPr>
          <w:rFonts w:cstheme="minorHAnsi"/>
          <w:b/>
          <w:bCs/>
          <w:color w:val="000000" w:themeColor="text1"/>
          <w:lang w:val="en-US"/>
        </w:rPr>
      </w:pPr>
    </w:p>
    <w:p w14:paraId="642BE251" w14:textId="220B0578" w:rsidR="00A452E3" w:rsidRPr="00726F30" w:rsidRDefault="00A452E3" w:rsidP="00DF1005">
      <w:pPr>
        <w:jc w:val="both"/>
        <w:rPr>
          <w:rFonts w:cstheme="minorHAnsi"/>
          <w:b/>
          <w:bCs/>
          <w:color w:val="000000" w:themeColor="text1"/>
          <w:lang w:val="en-US"/>
        </w:rPr>
      </w:pPr>
      <w:r w:rsidRPr="00726F30">
        <w:rPr>
          <w:rFonts w:cstheme="minorHAnsi"/>
          <w:b/>
          <w:bCs/>
          <w:color w:val="000000" w:themeColor="text1"/>
          <w:lang w:val="en-US"/>
        </w:rPr>
        <w:lastRenderedPageBreak/>
        <w:t>The Genetic Code</w:t>
      </w:r>
      <w:r w:rsidR="00F06FE9" w:rsidRPr="00726F30">
        <w:rPr>
          <w:rFonts w:cstheme="minorHAnsi"/>
          <w:b/>
          <w:bCs/>
          <w:color w:val="000000" w:themeColor="text1"/>
          <w:lang w:val="en-US"/>
        </w:rPr>
        <w:t xml:space="preserve"> : Translating DNA or RNA into Amino acids</w:t>
      </w:r>
    </w:p>
    <w:p w14:paraId="4599B01F" w14:textId="38D8DADF" w:rsidR="00F25664" w:rsidRPr="00726F30" w:rsidRDefault="000679D5" w:rsidP="00DF1005">
      <w:pPr>
        <w:jc w:val="both"/>
        <w:rPr>
          <w:rFonts w:cstheme="minorHAnsi"/>
          <w:color w:val="000000" w:themeColor="text1"/>
          <w:lang w:val="en-US"/>
        </w:rPr>
      </w:pPr>
      <w:r w:rsidRPr="00726F30">
        <w:rPr>
          <w:rFonts w:cstheme="minorHAnsi"/>
          <w:color w:val="000000" w:themeColor="text1"/>
          <w:lang w:val="en-US"/>
        </w:rPr>
        <w:t>The genetic code</w:t>
      </w:r>
      <w:r w:rsidR="00F25664" w:rsidRPr="00726F30">
        <w:rPr>
          <w:rFonts w:cstheme="minorHAnsi"/>
          <w:color w:val="000000" w:themeColor="text1"/>
          <w:lang w:val="en-US"/>
        </w:rPr>
        <w:t xml:space="preserve"> is the system used </w:t>
      </w:r>
      <w:r w:rsidR="004C5C40" w:rsidRPr="00726F30">
        <w:rPr>
          <w:rFonts w:cstheme="minorHAnsi"/>
          <w:color w:val="000000" w:themeColor="text1"/>
          <w:lang w:val="en-US"/>
        </w:rPr>
        <w:t xml:space="preserve">by the ribosome </w:t>
      </w:r>
      <w:r w:rsidR="00F25664" w:rsidRPr="00726F30">
        <w:rPr>
          <w:rFonts w:cstheme="minorHAnsi"/>
          <w:color w:val="000000" w:themeColor="text1"/>
          <w:lang w:val="en-US"/>
        </w:rPr>
        <w:t xml:space="preserve">to translate DNA or RNA into amino-acids. </w:t>
      </w:r>
    </w:p>
    <w:p w14:paraId="4E407DB4" w14:textId="5F8D0F98" w:rsidR="004B1207" w:rsidRPr="00726F30" w:rsidRDefault="00F25664" w:rsidP="00DF1005">
      <w:pPr>
        <w:jc w:val="both"/>
        <w:rPr>
          <w:rFonts w:cstheme="minorHAnsi"/>
          <w:color w:val="000000" w:themeColor="text1"/>
          <w:lang w:val="en-US"/>
        </w:rPr>
      </w:pPr>
      <w:r w:rsidRPr="00726F30">
        <w:rPr>
          <w:rFonts w:cstheme="minorHAnsi"/>
          <w:color w:val="000000" w:themeColor="text1"/>
          <w:lang w:val="en-US"/>
        </w:rPr>
        <w:t xml:space="preserve">Your </w:t>
      </w:r>
      <w:r w:rsidR="004C5C40" w:rsidRPr="00726F30">
        <w:rPr>
          <w:rFonts w:cstheme="minorHAnsi"/>
          <w:color w:val="000000" w:themeColor="text1"/>
          <w:lang w:val="en-US"/>
        </w:rPr>
        <w:t>R</w:t>
      </w:r>
      <w:r w:rsidRPr="00726F30">
        <w:rPr>
          <w:rFonts w:cstheme="minorHAnsi"/>
          <w:color w:val="000000" w:themeColor="text1"/>
          <w:lang w:val="en-US"/>
        </w:rPr>
        <w:t>NA is made up of only 4 different letters</w:t>
      </w:r>
      <w:r w:rsidR="004B1207" w:rsidRPr="00726F30">
        <w:rPr>
          <w:rFonts w:cstheme="minorHAnsi"/>
          <w:color w:val="000000" w:themeColor="text1"/>
          <w:lang w:val="en-US"/>
        </w:rPr>
        <w:t xml:space="preserve"> – </w:t>
      </w:r>
      <w:r w:rsidR="004C5C40" w:rsidRPr="00726F30">
        <w:rPr>
          <w:rFonts w:cstheme="minorHAnsi"/>
          <w:color w:val="000000" w:themeColor="text1"/>
          <w:lang w:val="en-US"/>
        </w:rPr>
        <w:t>U</w:t>
      </w:r>
      <w:r w:rsidR="004B1207" w:rsidRPr="00726F30">
        <w:rPr>
          <w:rFonts w:cstheme="minorHAnsi"/>
          <w:color w:val="000000" w:themeColor="text1"/>
          <w:lang w:val="en-US"/>
        </w:rPr>
        <w:t>, C, A, and G</w:t>
      </w:r>
      <w:r w:rsidRPr="00726F30">
        <w:rPr>
          <w:rFonts w:cstheme="minorHAnsi"/>
          <w:color w:val="000000" w:themeColor="text1"/>
          <w:lang w:val="en-US"/>
        </w:rPr>
        <w:t xml:space="preserve">. </w:t>
      </w:r>
      <w:r w:rsidR="004B1207" w:rsidRPr="00726F30">
        <w:rPr>
          <w:rFonts w:cstheme="minorHAnsi"/>
          <w:color w:val="000000" w:themeColor="text1"/>
          <w:lang w:val="en-US"/>
        </w:rPr>
        <w:t xml:space="preserve">Your ribosomes read your </w:t>
      </w:r>
      <w:r w:rsidR="004C5C40" w:rsidRPr="00726F30">
        <w:rPr>
          <w:rFonts w:cstheme="minorHAnsi"/>
          <w:color w:val="000000" w:themeColor="text1"/>
          <w:lang w:val="en-US"/>
        </w:rPr>
        <w:t>R</w:t>
      </w:r>
      <w:r w:rsidR="004B1207" w:rsidRPr="00726F30">
        <w:rPr>
          <w:rFonts w:cstheme="minorHAnsi"/>
          <w:color w:val="000000" w:themeColor="text1"/>
          <w:lang w:val="en-US"/>
        </w:rPr>
        <w:t xml:space="preserve">NA in groups of 3 successive letters at a time. You can  think of these groups of 3 letters as words, but technically they are called codons. </w:t>
      </w:r>
    </w:p>
    <w:p w14:paraId="29EF32EE" w14:textId="0801FF53" w:rsidR="004B1207" w:rsidRPr="00726F30" w:rsidRDefault="004B1207" w:rsidP="00DF1005">
      <w:pPr>
        <w:jc w:val="both"/>
        <w:rPr>
          <w:rFonts w:cstheme="minorHAnsi"/>
          <w:color w:val="000000" w:themeColor="text1"/>
          <w:lang w:val="en-US"/>
        </w:rPr>
      </w:pPr>
      <w:r w:rsidRPr="00726F30">
        <w:rPr>
          <w:rFonts w:cstheme="minorHAnsi"/>
          <w:color w:val="000000" w:themeColor="text1"/>
          <w:lang w:val="en-US"/>
        </w:rPr>
        <w:t>There are only 64 possible words or codons that can be made from 4 different letters</w:t>
      </w:r>
      <w:r w:rsidR="004C5C40" w:rsidRPr="00726F30">
        <w:rPr>
          <w:rFonts w:cstheme="minorHAnsi"/>
          <w:color w:val="000000" w:themeColor="text1"/>
          <w:lang w:val="en-US"/>
        </w:rPr>
        <w:t xml:space="preserve"> (4 x 4 x 4)</w:t>
      </w:r>
      <w:r w:rsidRPr="00726F30">
        <w:rPr>
          <w:rFonts w:cstheme="minorHAnsi"/>
          <w:color w:val="000000" w:themeColor="text1"/>
          <w:lang w:val="en-US"/>
        </w:rPr>
        <w:t xml:space="preserve">, and each of these codons or words codes for a particular amino-acid. </w:t>
      </w:r>
    </w:p>
    <w:p w14:paraId="0C15093B" w14:textId="61EA0D91" w:rsidR="00FF0FA4" w:rsidRPr="00726F30" w:rsidRDefault="004B1207" w:rsidP="00DF1005">
      <w:pPr>
        <w:jc w:val="both"/>
        <w:rPr>
          <w:rFonts w:cstheme="minorHAnsi"/>
          <w:color w:val="000000" w:themeColor="text1"/>
          <w:lang w:val="en-US"/>
        </w:rPr>
      </w:pPr>
      <w:r w:rsidRPr="00726F30">
        <w:rPr>
          <w:rFonts w:cstheme="minorHAnsi"/>
          <w:color w:val="000000" w:themeColor="text1"/>
          <w:lang w:val="en-US"/>
        </w:rPr>
        <w:t>The genetic code table is simply a table listing all of the 64 different 3-letter codes, and listing the amino-acid they code for. That’s it. It</w:t>
      </w:r>
      <w:r w:rsidR="008724D0" w:rsidRPr="00726F30">
        <w:rPr>
          <w:rFonts w:cstheme="minorHAnsi"/>
          <w:color w:val="000000" w:themeColor="text1"/>
          <w:lang w:val="en-US"/>
        </w:rPr>
        <w:t>’</w:t>
      </w:r>
      <w:r w:rsidRPr="00726F30">
        <w:rPr>
          <w:rFonts w:cstheme="minorHAnsi"/>
          <w:color w:val="000000" w:themeColor="text1"/>
          <w:lang w:val="en-US"/>
        </w:rPr>
        <w:t xml:space="preserve">s that simple.  </w:t>
      </w:r>
      <w:r w:rsidR="00FF0FA4" w:rsidRPr="00726F30">
        <w:rPr>
          <w:rFonts w:cstheme="minorHAnsi"/>
          <w:color w:val="000000" w:themeColor="text1"/>
          <w:lang w:val="en-US"/>
        </w:rPr>
        <w:t>If you want to know which amino-acid will be produced you simply look at the 3 letter</w:t>
      </w:r>
      <w:r w:rsidRPr="00726F30">
        <w:rPr>
          <w:rFonts w:cstheme="minorHAnsi"/>
          <w:color w:val="000000" w:themeColor="text1"/>
          <w:lang w:val="en-US"/>
        </w:rPr>
        <w:t>s</w:t>
      </w:r>
      <w:r w:rsidR="00FF0FA4" w:rsidRPr="00726F30">
        <w:rPr>
          <w:rFonts w:cstheme="minorHAnsi"/>
          <w:color w:val="000000" w:themeColor="text1"/>
          <w:lang w:val="en-US"/>
        </w:rPr>
        <w:t xml:space="preserve"> in the </w:t>
      </w:r>
      <w:r w:rsidR="004C5C40" w:rsidRPr="00726F30">
        <w:rPr>
          <w:rFonts w:cstheme="minorHAnsi"/>
          <w:color w:val="000000" w:themeColor="text1"/>
          <w:lang w:val="en-US"/>
        </w:rPr>
        <w:t>R</w:t>
      </w:r>
      <w:r w:rsidR="00FF0FA4" w:rsidRPr="00726F30">
        <w:rPr>
          <w:rFonts w:cstheme="minorHAnsi"/>
          <w:color w:val="000000" w:themeColor="text1"/>
          <w:lang w:val="en-US"/>
        </w:rPr>
        <w:t xml:space="preserve">NA, and use the genetic code to see which amino-acid is coded for by </w:t>
      </w:r>
      <w:r w:rsidRPr="00726F30">
        <w:rPr>
          <w:rFonts w:cstheme="minorHAnsi"/>
          <w:color w:val="000000" w:themeColor="text1"/>
          <w:lang w:val="en-US"/>
        </w:rPr>
        <w:t>those 3 letters</w:t>
      </w:r>
      <w:r w:rsidR="00FF0FA4" w:rsidRPr="00726F30">
        <w:rPr>
          <w:rFonts w:cstheme="minorHAnsi"/>
          <w:color w:val="000000" w:themeColor="text1"/>
          <w:lang w:val="en-US"/>
        </w:rPr>
        <w:t>.</w:t>
      </w:r>
    </w:p>
    <w:p w14:paraId="549D8191" w14:textId="30879FC7" w:rsidR="00FF0FA4" w:rsidRPr="00726F30" w:rsidRDefault="00361C55" w:rsidP="00DF1005">
      <w:pPr>
        <w:jc w:val="both"/>
        <w:rPr>
          <w:rFonts w:cstheme="minorHAnsi"/>
          <w:color w:val="000000" w:themeColor="text1"/>
          <w:lang w:val="en-US"/>
        </w:rPr>
      </w:pPr>
      <w:r>
        <w:rPr>
          <w:rFonts w:cstheme="minorHAnsi"/>
          <w:color w:val="000000" w:themeColor="text1"/>
          <w:lang w:val="en-US"/>
        </w:rPr>
        <w:t>T</w:t>
      </w:r>
      <w:r w:rsidR="004B1207" w:rsidRPr="00726F30">
        <w:rPr>
          <w:rFonts w:cstheme="minorHAnsi"/>
          <w:color w:val="000000" w:themeColor="text1"/>
          <w:lang w:val="en-US"/>
        </w:rPr>
        <w:t>here</w:t>
      </w:r>
      <w:r w:rsidR="00FF0FA4" w:rsidRPr="00726F30">
        <w:rPr>
          <w:rFonts w:cstheme="minorHAnsi"/>
          <w:color w:val="000000" w:themeColor="text1"/>
          <w:lang w:val="en-US"/>
        </w:rPr>
        <w:t xml:space="preserve"> are a total of 64 different 3-letter combinations that can be made from the 4 letters </w:t>
      </w:r>
      <w:r w:rsidR="004C5C40" w:rsidRPr="00726F30">
        <w:rPr>
          <w:rFonts w:cstheme="minorHAnsi"/>
          <w:color w:val="000000" w:themeColor="text1"/>
          <w:lang w:val="en-US"/>
        </w:rPr>
        <w:t>U</w:t>
      </w:r>
      <w:r w:rsidR="00FF0FA4" w:rsidRPr="00726F30">
        <w:rPr>
          <w:rFonts w:cstheme="minorHAnsi"/>
          <w:color w:val="000000" w:themeColor="text1"/>
          <w:lang w:val="en-US"/>
        </w:rPr>
        <w:t xml:space="preserve">, C, A, G. </w:t>
      </w:r>
      <w:r>
        <w:rPr>
          <w:rFonts w:cstheme="minorHAnsi"/>
          <w:color w:val="000000" w:themeColor="text1"/>
          <w:lang w:val="en-US"/>
        </w:rPr>
        <w:t xml:space="preserve">The </w:t>
      </w:r>
      <w:r w:rsidR="00FF0FA4" w:rsidRPr="00726F30">
        <w:rPr>
          <w:rFonts w:cstheme="minorHAnsi"/>
          <w:color w:val="000000" w:themeColor="text1"/>
          <w:lang w:val="en-US"/>
        </w:rPr>
        <w:t>genetic code</w:t>
      </w:r>
      <w:r w:rsidR="0033519E" w:rsidRPr="00726F30">
        <w:rPr>
          <w:rFonts w:cstheme="minorHAnsi"/>
          <w:color w:val="000000" w:themeColor="text1"/>
          <w:lang w:val="en-US"/>
        </w:rPr>
        <w:t xml:space="preserve"> table</w:t>
      </w:r>
      <w:r w:rsidR="00FF0FA4" w:rsidRPr="00726F30">
        <w:rPr>
          <w:rFonts w:cstheme="minorHAnsi"/>
          <w:color w:val="000000" w:themeColor="text1"/>
          <w:lang w:val="en-US"/>
        </w:rPr>
        <w:t xml:space="preserve"> show</w:t>
      </w:r>
      <w:r>
        <w:rPr>
          <w:rFonts w:cstheme="minorHAnsi"/>
          <w:color w:val="000000" w:themeColor="text1"/>
          <w:lang w:val="en-US"/>
        </w:rPr>
        <w:t>s</w:t>
      </w:r>
      <w:r w:rsidR="00FF0FA4" w:rsidRPr="00726F30">
        <w:rPr>
          <w:rFonts w:cstheme="minorHAnsi"/>
          <w:color w:val="000000" w:themeColor="text1"/>
          <w:lang w:val="en-US"/>
        </w:rPr>
        <w:t xml:space="preserve"> all 64 of the 3-letter combinations, and show</w:t>
      </w:r>
      <w:r w:rsidR="00610FB7">
        <w:rPr>
          <w:rFonts w:cstheme="minorHAnsi"/>
          <w:color w:val="000000" w:themeColor="text1"/>
          <w:lang w:val="en-US"/>
        </w:rPr>
        <w:t>s</w:t>
      </w:r>
      <w:r w:rsidR="00FF0FA4" w:rsidRPr="00726F30">
        <w:rPr>
          <w:rFonts w:cstheme="minorHAnsi"/>
          <w:color w:val="000000" w:themeColor="text1"/>
          <w:lang w:val="en-US"/>
        </w:rPr>
        <w:t xml:space="preserve"> the amino-acid that is  coded for by each one.</w:t>
      </w:r>
    </w:p>
    <w:p w14:paraId="33B520C3" w14:textId="77777777" w:rsidR="00D54EED" w:rsidRPr="00726F30" w:rsidRDefault="00D54EED" w:rsidP="00DF1005">
      <w:pPr>
        <w:jc w:val="both"/>
        <w:rPr>
          <w:rFonts w:cstheme="minorHAnsi"/>
          <w:color w:val="000000" w:themeColor="text1"/>
          <w:lang w:val="en-US"/>
        </w:rPr>
      </w:pPr>
      <w:r w:rsidRPr="00726F30">
        <w:rPr>
          <w:rFonts w:cstheme="minorHAnsi"/>
          <w:color w:val="000000" w:themeColor="text1"/>
          <w:lang w:val="en-US"/>
        </w:rPr>
        <w:t>You probably noticed that not all of the 3-letter codes code for amino-acids – some of them code for a STOP signal, which tells the ribosome to stop adding amino-acids to a string.</w:t>
      </w:r>
    </w:p>
    <w:p w14:paraId="0F8413B8" w14:textId="77777777" w:rsidR="004C5C40" w:rsidRPr="00726F30" w:rsidRDefault="004C5C40" w:rsidP="00DF1005">
      <w:pPr>
        <w:jc w:val="both"/>
        <w:rPr>
          <w:rFonts w:cstheme="minorHAnsi"/>
          <w:color w:val="000000" w:themeColor="text1"/>
          <w:lang w:val="en-US"/>
        </w:rPr>
      </w:pPr>
    </w:p>
    <w:p w14:paraId="4F4EA62E" w14:textId="16164018" w:rsidR="00E626A1" w:rsidRPr="00726F30" w:rsidRDefault="00E626A1" w:rsidP="00DF1005">
      <w:pPr>
        <w:jc w:val="both"/>
        <w:rPr>
          <w:rFonts w:cstheme="minorHAnsi"/>
          <w:color w:val="000000" w:themeColor="text1"/>
          <w:lang w:val="en-US"/>
        </w:rPr>
      </w:pPr>
      <w:r w:rsidRPr="00726F30">
        <w:rPr>
          <w:rFonts w:cstheme="minorHAnsi"/>
          <w:color w:val="000000" w:themeColor="text1"/>
          <w:lang w:val="en-US"/>
        </w:rPr>
        <w:br w:type="page"/>
      </w:r>
    </w:p>
    <w:p w14:paraId="5A12E38D" w14:textId="0DA96CB9" w:rsidR="00940616" w:rsidRPr="00940616" w:rsidRDefault="00940616">
      <w:pPr>
        <w:rPr>
          <w:rFonts w:cstheme="minorHAnsi"/>
          <w:b/>
          <w:bCs/>
          <w:color w:val="000000" w:themeColor="text1"/>
          <w:lang w:val="en-US"/>
        </w:rPr>
      </w:pPr>
      <w:r w:rsidRPr="00940616">
        <w:rPr>
          <w:rFonts w:cstheme="minorHAnsi"/>
          <w:b/>
          <w:bCs/>
          <w:color w:val="000000" w:themeColor="text1"/>
          <w:lang w:val="en-US"/>
        </w:rPr>
        <w:lastRenderedPageBreak/>
        <w:t xml:space="preserve">The </w:t>
      </w:r>
      <w:r>
        <w:rPr>
          <w:rFonts w:cstheme="minorHAnsi"/>
          <w:b/>
          <w:bCs/>
          <w:color w:val="000000" w:themeColor="text1"/>
          <w:lang w:val="en-US"/>
        </w:rPr>
        <w:t>N</w:t>
      </w:r>
      <w:r w:rsidRPr="00940616">
        <w:rPr>
          <w:rFonts w:cstheme="minorHAnsi"/>
          <w:b/>
          <w:bCs/>
          <w:color w:val="000000" w:themeColor="text1"/>
          <w:lang w:val="en-US"/>
        </w:rPr>
        <w:t>ature of Code</w:t>
      </w:r>
    </w:p>
    <w:p w14:paraId="2AF56205" w14:textId="1DCF47AE" w:rsidR="000672DA" w:rsidRDefault="0001783A">
      <w:pPr>
        <w:rPr>
          <w:rFonts w:cstheme="minorHAnsi"/>
          <w:color w:val="000000" w:themeColor="text1"/>
          <w:lang w:val="en-US"/>
        </w:rPr>
      </w:pPr>
      <w:r>
        <w:rPr>
          <w:rFonts w:cstheme="minorHAnsi"/>
          <w:color w:val="000000" w:themeColor="text1"/>
          <w:lang w:val="en-US"/>
        </w:rPr>
        <w:t>A code is something that stands for more than what it is. It embodies  information about something</w:t>
      </w:r>
      <w:r w:rsidR="000672DA">
        <w:rPr>
          <w:rFonts w:cstheme="minorHAnsi"/>
          <w:color w:val="000000" w:themeColor="text1"/>
          <w:lang w:val="en-US"/>
        </w:rPr>
        <w:t xml:space="preserve"> other than itself</w:t>
      </w:r>
      <w:r>
        <w:rPr>
          <w:rFonts w:cstheme="minorHAnsi"/>
          <w:color w:val="000000" w:themeColor="text1"/>
          <w:lang w:val="en-US"/>
        </w:rPr>
        <w:t xml:space="preserve">. </w:t>
      </w:r>
      <w:r w:rsidR="00610FB7">
        <w:rPr>
          <w:rFonts w:cstheme="minorHAnsi"/>
          <w:color w:val="000000" w:themeColor="text1"/>
          <w:lang w:val="en-US"/>
        </w:rPr>
        <w:t>For example, a</w:t>
      </w:r>
      <w:r w:rsidR="00F331F8">
        <w:rPr>
          <w:rFonts w:cstheme="minorHAnsi"/>
          <w:color w:val="000000" w:themeColor="text1"/>
          <w:lang w:val="en-US"/>
        </w:rPr>
        <w:t xml:space="preserve"> book contains a story, but the story is more than the paper and ink upon which it is written.</w:t>
      </w:r>
      <w:r w:rsidR="00365C34">
        <w:rPr>
          <w:rFonts w:cstheme="minorHAnsi"/>
          <w:color w:val="000000" w:themeColor="text1"/>
          <w:lang w:val="en-US"/>
        </w:rPr>
        <w:t xml:space="preserve"> </w:t>
      </w:r>
    </w:p>
    <w:p w14:paraId="77EBDC70" w14:textId="298EB1B9" w:rsidR="00365C34" w:rsidRDefault="00365C34">
      <w:pPr>
        <w:rPr>
          <w:rFonts w:cstheme="minorHAnsi"/>
          <w:color w:val="000000" w:themeColor="text1"/>
          <w:lang w:val="en-US"/>
        </w:rPr>
      </w:pPr>
      <w:r>
        <w:rPr>
          <w:rFonts w:cstheme="minorHAnsi"/>
          <w:color w:val="000000" w:themeColor="text1"/>
          <w:lang w:val="en-US"/>
        </w:rPr>
        <w:t xml:space="preserve">In the same way, your life is more than the physical substance of your body. The story of your life is written by you, </w:t>
      </w:r>
      <w:r w:rsidR="009035B4">
        <w:rPr>
          <w:rFonts w:cstheme="minorHAnsi"/>
          <w:color w:val="000000" w:themeColor="text1"/>
          <w:lang w:val="en-US"/>
        </w:rPr>
        <w:t>through the medium of your physical existence, but not determined by it.</w:t>
      </w:r>
    </w:p>
    <w:p w14:paraId="11759D4E" w14:textId="799D1C4F" w:rsidR="007C4DCB" w:rsidRDefault="007C4DCB">
      <w:pPr>
        <w:rPr>
          <w:rFonts w:cstheme="minorHAnsi"/>
          <w:color w:val="000000" w:themeColor="text1"/>
          <w:lang w:val="en-US"/>
        </w:rPr>
      </w:pPr>
      <w:r>
        <w:rPr>
          <w:rFonts w:cstheme="minorHAnsi"/>
          <w:color w:val="000000" w:themeColor="text1"/>
          <w:lang w:val="en-US"/>
        </w:rPr>
        <w:t>When the discrete masses of the amino</w:t>
      </w:r>
      <w:r w:rsidR="0001226C">
        <w:rPr>
          <w:rFonts w:cstheme="minorHAnsi"/>
          <w:color w:val="000000" w:themeColor="text1"/>
          <w:lang w:val="en-US"/>
        </w:rPr>
        <w:t>-</w:t>
      </w:r>
      <w:r>
        <w:rPr>
          <w:rFonts w:cstheme="minorHAnsi"/>
          <w:color w:val="000000" w:themeColor="text1"/>
          <w:lang w:val="en-US"/>
        </w:rPr>
        <w:t xml:space="preserve">acids are combined in ways determined by the natural divisions within the Genetic Code Table, then they form </w:t>
      </w:r>
      <w:r w:rsidR="0001226C">
        <w:rPr>
          <w:rFonts w:cstheme="minorHAnsi"/>
          <w:color w:val="000000" w:themeColor="text1"/>
          <w:lang w:val="en-US"/>
        </w:rPr>
        <w:t xml:space="preserve">unexpected </w:t>
      </w:r>
      <w:r>
        <w:rPr>
          <w:rFonts w:cstheme="minorHAnsi"/>
          <w:color w:val="000000" w:themeColor="text1"/>
          <w:lang w:val="en-US"/>
        </w:rPr>
        <w:t>patterns</w:t>
      </w:r>
      <w:r w:rsidR="0001226C">
        <w:rPr>
          <w:rFonts w:cstheme="minorHAnsi"/>
          <w:color w:val="000000" w:themeColor="text1"/>
          <w:lang w:val="en-US"/>
        </w:rPr>
        <w:t xml:space="preserve"> of balance and mathematical sequence. The amino-acids are just the ink – it</w:t>
      </w:r>
      <w:r w:rsidR="00940616">
        <w:rPr>
          <w:rFonts w:cstheme="minorHAnsi"/>
          <w:color w:val="000000" w:themeColor="text1"/>
          <w:lang w:val="en-US"/>
        </w:rPr>
        <w:t>’</w:t>
      </w:r>
      <w:r w:rsidR="0001226C">
        <w:rPr>
          <w:rFonts w:cstheme="minorHAnsi"/>
          <w:color w:val="000000" w:themeColor="text1"/>
          <w:lang w:val="en-US"/>
        </w:rPr>
        <w:t xml:space="preserve">s their arrangement in accord with the genetic code table that gives </w:t>
      </w:r>
      <w:r w:rsidR="006B026A">
        <w:rPr>
          <w:rFonts w:cstheme="minorHAnsi"/>
          <w:color w:val="000000" w:themeColor="text1"/>
          <w:lang w:val="en-US"/>
        </w:rPr>
        <w:t xml:space="preserve">rise to </w:t>
      </w:r>
      <w:r w:rsidR="007629CC">
        <w:rPr>
          <w:rFonts w:cstheme="minorHAnsi"/>
          <w:color w:val="000000" w:themeColor="text1"/>
          <w:lang w:val="en-US"/>
        </w:rPr>
        <w:t>unforeseen patterns – just as words manifest on paper when the ink is arranged in a certain way.</w:t>
      </w:r>
    </w:p>
    <w:p w14:paraId="29D7B5EE" w14:textId="14B3E598" w:rsidR="000672DA" w:rsidRDefault="00610FB7">
      <w:pPr>
        <w:rPr>
          <w:rFonts w:cstheme="minorHAnsi"/>
          <w:color w:val="000000" w:themeColor="text1"/>
          <w:lang w:val="en-US"/>
        </w:rPr>
      </w:pPr>
      <w:r>
        <w:rPr>
          <w:rFonts w:cstheme="minorHAnsi"/>
          <w:color w:val="000000" w:themeColor="text1"/>
          <w:lang w:val="en-US"/>
        </w:rPr>
        <w:t>Y</w:t>
      </w:r>
      <w:r w:rsidR="000672DA">
        <w:rPr>
          <w:rFonts w:cstheme="minorHAnsi"/>
          <w:color w:val="000000" w:themeColor="text1"/>
          <w:lang w:val="en-US"/>
        </w:rPr>
        <w:t xml:space="preserve">ou will see that the </w:t>
      </w:r>
      <w:r w:rsidR="007629CC">
        <w:rPr>
          <w:rFonts w:cstheme="minorHAnsi"/>
          <w:color w:val="000000" w:themeColor="text1"/>
          <w:lang w:val="en-US"/>
        </w:rPr>
        <w:t>arrangements of the amino-acids</w:t>
      </w:r>
      <w:r w:rsidR="000672DA">
        <w:rPr>
          <w:rFonts w:cstheme="minorHAnsi"/>
          <w:color w:val="000000" w:themeColor="text1"/>
          <w:lang w:val="en-US"/>
        </w:rPr>
        <w:t xml:space="preserve"> </w:t>
      </w:r>
      <w:r w:rsidR="00365C34">
        <w:rPr>
          <w:rFonts w:cstheme="minorHAnsi"/>
          <w:color w:val="000000" w:themeColor="text1"/>
          <w:lang w:val="en-US"/>
        </w:rPr>
        <w:t>embody</w:t>
      </w:r>
    </w:p>
    <w:p w14:paraId="57D1633F" w14:textId="3A5274A5" w:rsidR="000672DA" w:rsidRPr="00365C34" w:rsidRDefault="000622BC" w:rsidP="000672DA">
      <w:pPr>
        <w:pStyle w:val="ListParagraph"/>
        <w:numPr>
          <w:ilvl w:val="0"/>
          <w:numId w:val="1"/>
        </w:numPr>
        <w:rPr>
          <w:rFonts w:cstheme="minorHAnsi"/>
          <w:b/>
          <w:bCs/>
          <w:color w:val="000000" w:themeColor="text1"/>
          <w:lang w:val="en-US"/>
        </w:rPr>
      </w:pPr>
      <w:r w:rsidRPr="00365C34">
        <w:rPr>
          <w:rFonts w:cstheme="minorHAnsi"/>
          <w:b/>
          <w:bCs/>
          <w:color w:val="000000" w:themeColor="text1"/>
          <w:lang w:val="en-US"/>
        </w:rPr>
        <w:t>B</w:t>
      </w:r>
      <w:r w:rsidR="00863F78">
        <w:rPr>
          <w:rFonts w:cstheme="minorHAnsi"/>
          <w:b/>
          <w:bCs/>
          <w:color w:val="000000" w:themeColor="text1"/>
          <w:lang w:val="en-US"/>
        </w:rPr>
        <w:t>alance</w:t>
      </w:r>
      <w:r w:rsidRPr="00365C34">
        <w:rPr>
          <w:rFonts w:cstheme="minorHAnsi"/>
          <w:b/>
          <w:bCs/>
          <w:color w:val="000000" w:themeColor="text1"/>
          <w:lang w:val="en-US"/>
        </w:rPr>
        <w:t xml:space="preserve"> </w:t>
      </w:r>
    </w:p>
    <w:p w14:paraId="52EB1B56" w14:textId="77777777" w:rsidR="00F331F8" w:rsidRDefault="00F331F8" w:rsidP="00F331F8">
      <w:pPr>
        <w:pStyle w:val="ListParagraph"/>
        <w:rPr>
          <w:rFonts w:cstheme="minorHAnsi"/>
          <w:color w:val="000000" w:themeColor="text1"/>
          <w:lang w:val="en-US"/>
        </w:rPr>
      </w:pPr>
    </w:p>
    <w:p w14:paraId="55DBE62A" w14:textId="68D82741" w:rsidR="00350F71" w:rsidRPr="00365C34" w:rsidRDefault="00863F78" w:rsidP="000672DA">
      <w:pPr>
        <w:pStyle w:val="ListParagraph"/>
        <w:numPr>
          <w:ilvl w:val="0"/>
          <w:numId w:val="1"/>
        </w:numPr>
        <w:rPr>
          <w:rFonts w:cstheme="minorHAnsi"/>
          <w:b/>
          <w:bCs/>
          <w:color w:val="000000" w:themeColor="text1"/>
          <w:lang w:val="en-US"/>
        </w:rPr>
      </w:pPr>
      <w:r>
        <w:rPr>
          <w:rFonts w:cstheme="minorHAnsi"/>
          <w:b/>
          <w:bCs/>
          <w:color w:val="000000" w:themeColor="text1"/>
          <w:lang w:val="en-US"/>
        </w:rPr>
        <w:t>Multiples of 37</w:t>
      </w:r>
      <w:r w:rsidR="00F331F8" w:rsidRPr="00365C34">
        <w:rPr>
          <w:rFonts w:cstheme="minorHAnsi"/>
          <w:b/>
          <w:bCs/>
          <w:color w:val="000000" w:themeColor="text1"/>
          <w:lang w:val="en-US"/>
        </w:rPr>
        <w:br/>
      </w:r>
    </w:p>
    <w:p w14:paraId="4A9BA958" w14:textId="4625A126" w:rsidR="00365C34" w:rsidRPr="00365C34" w:rsidRDefault="000622BC" w:rsidP="000672DA">
      <w:pPr>
        <w:pStyle w:val="ListParagraph"/>
        <w:numPr>
          <w:ilvl w:val="0"/>
          <w:numId w:val="1"/>
        </w:numPr>
        <w:rPr>
          <w:rFonts w:cstheme="minorHAnsi"/>
          <w:b/>
          <w:bCs/>
          <w:color w:val="000000" w:themeColor="text1"/>
          <w:lang w:val="en-US"/>
        </w:rPr>
      </w:pPr>
      <w:r w:rsidRPr="00365C34">
        <w:rPr>
          <w:rFonts w:cstheme="minorHAnsi"/>
          <w:b/>
          <w:bCs/>
          <w:color w:val="000000" w:themeColor="text1"/>
          <w:lang w:val="en-US"/>
        </w:rPr>
        <w:t>A</w:t>
      </w:r>
      <w:r w:rsidR="00863F78">
        <w:rPr>
          <w:rFonts w:cstheme="minorHAnsi"/>
          <w:b/>
          <w:bCs/>
          <w:color w:val="000000" w:themeColor="text1"/>
          <w:lang w:val="en-US"/>
        </w:rPr>
        <w:t>ngel Numbers</w:t>
      </w:r>
    </w:p>
    <w:p w14:paraId="3E295DF2" w14:textId="35ED2BE5" w:rsidR="000672DA" w:rsidRPr="00365C34" w:rsidRDefault="00350F71" w:rsidP="00365C34">
      <w:pPr>
        <w:pStyle w:val="ListParagraph"/>
        <w:rPr>
          <w:rFonts w:cstheme="minorHAnsi"/>
          <w:color w:val="000000" w:themeColor="text1"/>
          <w:lang w:val="en-US"/>
        </w:rPr>
      </w:pPr>
      <w:r w:rsidRPr="00365C34">
        <w:rPr>
          <w:rFonts w:cstheme="minorHAnsi"/>
          <w:color w:val="000000" w:themeColor="text1"/>
          <w:lang w:val="en-US"/>
        </w:rPr>
        <w:t>111,  222, 333, 444, 555, 666, 777, 888, 999, 1110</w:t>
      </w:r>
      <w:r w:rsidRPr="00365C34">
        <w:rPr>
          <w:rFonts w:cstheme="minorHAnsi"/>
          <w:color w:val="000000" w:themeColor="text1"/>
          <w:lang w:val="en-US"/>
        </w:rPr>
        <w:br/>
      </w:r>
    </w:p>
    <w:p w14:paraId="33DC40D3" w14:textId="4C1675D9" w:rsidR="005B2A5F" w:rsidRDefault="005B2A5F">
      <w:pPr>
        <w:rPr>
          <w:rFonts w:cstheme="minorHAnsi"/>
          <w:b/>
          <w:bCs/>
          <w:color w:val="000000" w:themeColor="text1"/>
          <w:lang w:val="en-US"/>
        </w:rPr>
      </w:pPr>
      <w:r>
        <w:rPr>
          <w:rFonts w:cstheme="minorHAnsi"/>
          <w:b/>
          <w:bCs/>
          <w:color w:val="000000" w:themeColor="text1"/>
          <w:lang w:val="en-US"/>
        </w:rPr>
        <w:br/>
        <w:t>Angel Numbers</w:t>
      </w:r>
    </w:p>
    <w:p w14:paraId="0477EC3E" w14:textId="5B0EBF21" w:rsidR="00863F78" w:rsidRDefault="005B2A5F">
      <w:pPr>
        <w:rPr>
          <w:rFonts w:cstheme="minorHAnsi"/>
          <w:b/>
          <w:bCs/>
          <w:color w:val="000000" w:themeColor="text1"/>
          <w:lang w:val="en-US"/>
        </w:rPr>
      </w:pPr>
      <w:r>
        <w:rPr>
          <w:rFonts w:cstheme="minorHAnsi"/>
          <w:color w:val="000000" w:themeColor="text1"/>
          <w:lang w:val="en-US"/>
        </w:rPr>
        <w:t xml:space="preserve">This is simply a term that is commonly used to refer to any three digit number where all the digits are the same. See </w:t>
      </w:r>
      <w:hyperlink r:id="rId6" w:history="1">
        <w:r>
          <w:rPr>
            <w:rStyle w:val="Hyperlink"/>
          </w:rPr>
          <w:t>Angel Numbers - Google Search</w:t>
        </w:r>
      </w:hyperlink>
      <w:r w:rsidR="00863F78">
        <w:rPr>
          <w:rFonts w:cstheme="minorHAnsi"/>
          <w:b/>
          <w:bCs/>
          <w:color w:val="000000" w:themeColor="text1"/>
          <w:lang w:val="en-US"/>
        </w:rPr>
        <w:br w:type="page"/>
      </w:r>
    </w:p>
    <w:p w14:paraId="6EA5A8AA" w14:textId="0EDB47A8" w:rsidR="004C5C40" w:rsidRPr="00751BFA" w:rsidRDefault="00751BFA" w:rsidP="00DF1005">
      <w:pPr>
        <w:jc w:val="both"/>
        <w:rPr>
          <w:rFonts w:cstheme="minorHAnsi"/>
          <w:b/>
          <w:bCs/>
          <w:color w:val="000000" w:themeColor="text1"/>
          <w:lang w:val="en-US"/>
        </w:rPr>
      </w:pPr>
      <w:r w:rsidRPr="00751BFA">
        <w:rPr>
          <w:rFonts w:cstheme="minorHAnsi"/>
          <w:b/>
          <w:bCs/>
          <w:color w:val="000000" w:themeColor="text1"/>
          <w:lang w:val="en-US"/>
        </w:rPr>
        <w:lastRenderedPageBreak/>
        <w:t>Patterns</w:t>
      </w:r>
    </w:p>
    <w:p w14:paraId="2577FA31" w14:textId="060D0800" w:rsidR="00DF1005" w:rsidRDefault="00107F79" w:rsidP="00DF1005">
      <w:pPr>
        <w:jc w:val="both"/>
        <w:rPr>
          <w:rFonts w:cstheme="minorHAnsi"/>
          <w:color w:val="000000" w:themeColor="text1"/>
          <w:sz w:val="20"/>
          <w:szCs w:val="20"/>
        </w:rPr>
      </w:pPr>
      <w:r w:rsidRPr="00726F30">
        <w:rPr>
          <w:rFonts w:cstheme="minorHAnsi"/>
          <w:color w:val="000000" w:themeColor="text1"/>
          <w:sz w:val="20"/>
          <w:szCs w:val="20"/>
        </w:rPr>
        <w:t>Previously, Vernon Jenkins, discovered a mathematical pattern encoded within the Hebrew text of the Old Testament creation narratives. His work is displayed</w:t>
      </w:r>
      <w:r w:rsidR="00CF76EE">
        <w:rPr>
          <w:rFonts w:cstheme="minorHAnsi"/>
          <w:color w:val="000000" w:themeColor="text1"/>
          <w:sz w:val="20"/>
          <w:szCs w:val="20"/>
        </w:rPr>
        <w:t xml:space="preserve"> here –</w:t>
      </w:r>
    </w:p>
    <w:p w14:paraId="4182AE6D" w14:textId="54ACECF9" w:rsidR="00CF76EE" w:rsidRDefault="00CF76EE" w:rsidP="00DF1005">
      <w:pPr>
        <w:jc w:val="both"/>
        <w:rPr>
          <w:rFonts w:cstheme="minorHAnsi"/>
          <w:color w:val="000000" w:themeColor="text1"/>
          <w:sz w:val="20"/>
          <w:szCs w:val="20"/>
        </w:rPr>
      </w:pPr>
      <w:hyperlink r:id="rId7" w:history="1">
        <w:r>
          <w:rPr>
            <w:rStyle w:val="Hyperlink"/>
            <w:rFonts w:cstheme="minorHAnsi"/>
            <w:sz w:val="20"/>
            <w:szCs w:val="20"/>
          </w:rPr>
          <w:t>Vernon Jenkins</w:t>
        </w:r>
      </w:hyperlink>
    </w:p>
    <w:p w14:paraId="07522FC9" w14:textId="1A6C1A16" w:rsidR="007B624E" w:rsidRDefault="00107F79" w:rsidP="00DF1005">
      <w:pPr>
        <w:rPr>
          <w:rFonts w:cstheme="minorHAnsi"/>
          <w:color w:val="000000" w:themeColor="text1"/>
          <w:sz w:val="20"/>
          <w:szCs w:val="20"/>
        </w:rPr>
      </w:pPr>
      <w:r w:rsidRPr="00726F30">
        <w:rPr>
          <w:rFonts w:cstheme="minorHAnsi"/>
          <w:color w:val="000000" w:themeColor="text1"/>
          <w:sz w:val="20"/>
          <w:szCs w:val="20"/>
        </w:rPr>
        <w:t xml:space="preserve">I was impressed by the mathematical consistency of the patterns that </w:t>
      </w:r>
      <w:r w:rsidR="00DE1916">
        <w:rPr>
          <w:rFonts w:cstheme="minorHAnsi"/>
          <w:color w:val="000000" w:themeColor="text1"/>
          <w:sz w:val="20"/>
          <w:szCs w:val="20"/>
        </w:rPr>
        <w:t>Vernon discovered.</w:t>
      </w:r>
      <w:r w:rsidR="00940616">
        <w:rPr>
          <w:rFonts w:cstheme="minorHAnsi"/>
          <w:color w:val="000000" w:themeColor="text1"/>
          <w:sz w:val="20"/>
          <w:szCs w:val="20"/>
        </w:rPr>
        <w:t xml:space="preserve"> </w:t>
      </w:r>
      <w:r w:rsidRPr="00726F30">
        <w:rPr>
          <w:rFonts w:cstheme="minorHAnsi"/>
          <w:color w:val="000000" w:themeColor="text1"/>
          <w:sz w:val="20"/>
          <w:szCs w:val="20"/>
        </w:rPr>
        <w:t xml:space="preserve">The patterns in Genesis were </w:t>
      </w:r>
      <w:r w:rsidR="00DE1916">
        <w:rPr>
          <w:rFonts w:cstheme="minorHAnsi"/>
          <w:color w:val="000000" w:themeColor="text1"/>
          <w:sz w:val="20"/>
          <w:szCs w:val="20"/>
        </w:rPr>
        <w:t>quite</w:t>
      </w:r>
      <w:r w:rsidRPr="00726F30">
        <w:rPr>
          <w:rFonts w:cstheme="minorHAnsi"/>
          <w:color w:val="000000" w:themeColor="text1"/>
          <w:sz w:val="20"/>
          <w:szCs w:val="20"/>
        </w:rPr>
        <w:t xml:space="preserve"> clear and </w:t>
      </w:r>
      <w:r w:rsidR="00DE1916">
        <w:rPr>
          <w:rFonts w:cstheme="minorHAnsi"/>
          <w:color w:val="000000" w:themeColor="text1"/>
          <w:sz w:val="20"/>
          <w:szCs w:val="20"/>
        </w:rPr>
        <w:t>consistent</w:t>
      </w:r>
      <w:r w:rsidRPr="00726F30">
        <w:rPr>
          <w:rFonts w:cstheme="minorHAnsi"/>
          <w:color w:val="000000" w:themeColor="text1"/>
          <w:sz w:val="20"/>
          <w:szCs w:val="20"/>
        </w:rPr>
        <w:t>, so I reasoned that these patterns were unlikely to be the product of chance, and so were probably put into the narrative deliberately</w:t>
      </w:r>
      <w:r w:rsidR="00DE1916">
        <w:rPr>
          <w:rFonts w:cstheme="minorHAnsi"/>
          <w:color w:val="000000" w:themeColor="text1"/>
          <w:sz w:val="20"/>
          <w:szCs w:val="20"/>
        </w:rPr>
        <w:t xml:space="preserve"> by some intelligent a</w:t>
      </w:r>
      <w:r w:rsidR="00A22487">
        <w:rPr>
          <w:rFonts w:cstheme="minorHAnsi"/>
          <w:color w:val="000000" w:themeColor="text1"/>
          <w:sz w:val="20"/>
          <w:szCs w:val="20"/>
        </w:rPr>
        <w:t>gent</w:t>
      </w:r>
      <w:r w:rsidR="00940616">
        <w:rPr>
          <w:rFonts w:cstheme="minorHAnsi"/>
          <w:color w:val="000000" w:themeColor="text1"/>
          <w:sz w:val="20"/>
          <w:szCs w:val="20"/>
        </w:rPr>
        <w:t xml:space="preserve"> – human of otherwise.</w:t>
      </w:r>
      <w:r w:rsidRPr="00726F30">
        <w:rPr>
          <w:rFonts w:cstheme="minorHAnsi"/>
          <w:color w:val="000000" w:themeColor="text1"/>
          <w:sz w:val="20"/>
          <w:szCs w:val="20"/>
        </w:rPr>
        <w:t xml:space="preserve"> I surmised that if God had encoded the patterns in the creation narrative, then perhaps the patterns would also manifest in the things that God supposedly created </w:t>
      </w:r>
      <w:r w:rsidR="00940616">
        <w:rPr>
          <w:rFonts w:cstheme="minorHAnsi"/>
          <w:color w:val="000000" w:themeColor="text1"/>
          <w:sz w:val="20"/>
          <w:szCs w:val="20"/>
        </w:rPr>
        <w:t>–</w:t>
      </w:r>
      <w:r w:rsidRPr="00726F30">
        <w:rPr>
          <w:rFonts w:cstheme="minorHAnsi"/>
          <w:color w:val="000000" w:themeColor="text1"/>
          <w:sz w:val="20"/>
          <w:szCs w:val="20"/>
        </w:rPr>
        <w:t xml:space="preserve"> i</w:t>
      </w:r>
      <w:r w:rsidR="00940616">
        <w:rPr>
          <w:rFonts w:cstheme="minorHAnsi"/>
          <w:color w:val="000000" w:themeColor="text1"/>
          <w:sz w:val="20"/>
          <w:szCs w:val="20"/>
        </w:rPr>
        <w:t>.</w:t>
      </w:r>
      <w:r w:rsidRPr="00726F30">
        <w:rPr>
          <w:rFonts w:cstheme="minorHAnsi"/>
          <w:color w:val="000000" w:themeColor="text1"/>
          <w:sz w:val="20"/>
          <w:szCs w:val="20"/>
        </w:rPr>
        <w:t>e</w:t>
      </w:r>
      <w:r w:rsidR="00940616">
        <w:rPr>
          <w:rFonts w:cstheme="minorHAnsi"/>
          <w:color w:val="000000" w:themeColor="text1"/>
          <w:sz w:val="20"/>
          <w:szCs w:val="20"/>
        </w:rPr>
        <w:t>.</w:t>
      </w:r>
      <w:r w:rsidRPr="00726F30">
        <w:rPr>
          <w:rFonts w:cstheme="minorHAnsi"/>
          <w:color w:val="000000" w:themeColor="text1"/>
          <w:sz w:val="20"/>
          <w:szCs w:val="20"/>
        </w:rPr>
        <w:t xml:space="preserve"> in the living things He made.</w:t>
      </w:r>
      <w:r w:rsidRPr="00726F30">
        <w:rPr>
          <w:rFonts w:cstheme="minorHAnsi"/>
          <w:color w:val="000000" w:themeColor="text1"/>
          <w:sz w:val="20"/>
          <w:szCs w:val="20"/>
        </w:rPr>
        <w:br/>
      </w:r>
      <w:r w:rsidRPr="00726F30">
        <w:rPr>
          <w:rFonts w:cstheme="minorHAnsi"/>
          <w:color w:val="000000" w:themeColor="text1"/>
          <w:sz w:val="20"/>
          <w:szCs w:val="20"/>
        </w:rPr>
        <w:br/>
        <w:t xml:space="preserve">In our generation we have become familiar with the genetic code as </w:t>
      </w:r>
      <w:r w:rsidR="00DE1916">
        <w:rPr>
          <w:rFonts w:cstheme="minorHAnsi"/>
          <w:color w:val="000000" w:themeColor="text1"/>
          <w:sz w:val="20"/>
          <w:szCs w:val="20"/>
        </w:rPr>
        <w:t>the</w:t>
      </w:r>
      <w:r w:rsidRPr="00726F30">
        <w:rPr>
          <w:rFonts w:cstheme="minorHAnsi"/>
          <w:color w:val="000000" w:themeColor="text1"/>
          <w:sz w:val="20"/>
          <w:szCs w:val="20"/>
        </w:rPr>
        <w:t xml:space="preserve"> repository of all the information and instructions necessary for life, so my attention turned to the genetic code to see if Vernon's patterns were found there.</w:t>
      </w:r>
      <w:r w:rsidRPr="00726F30">
        <w:rPr>
          <w:rFonts w:cstheme="minorHAnsi"/>
          <w:color w:val="000000" w:themeColor="text1"/>
          <w:sz w:val="20"/>
          <w:szCs w:val="20"/>
        </w:rPr>
        <w:br/>
      </w:r>
      <w:r w:rsidRPr="00726F30">
        <w:rPr>
          <w:rFonts w:cstheme="minorHAnsi"/>
          <w:color w:val="000000" w:themeColor="text1"/>
          <w:sz w:val="20"/>
          <w:szCs w:val="20"/>
        </w:rPr>
        <w:br/>
        <w:t xml:space="preserve">Initially I sent out an email to Vernon, Iain </w:t>
      </w:r>
      <w:proofErr w:type="spellStart"/>
      <w:r w:rsidRPr="00726F30">
        <w:rPr>
          <w:rFonts w:cstheme="minorHAnsi"/>
          <w:color w:val="000000" w:themeColor="text1"/>
          <w:sz w:val="20"/>
          <w:szCs w:val="20"/>
        </w:rPr>
        <w:t>Strachnan</w:t>
      </w:r>
      <w:proofErr w:type="spellEnd"/>
      <w:r w:rsidRPr="00726F30">
        <w:rPr>
          <w:rFonts w:cstheme="minorHAnsi"/>
          <w:color w:val="000000" w:themeColor="text1"/>
          <w:sz w:val="20"/>
          <w:szCs w:val="20"/>
        </w:rPr>
        <w:t xml:space="preserve"> and Richard McGough asking them if they were aware of any occurrence of Vernon's patterns in the newly published human genome. Nothing came to light, and for a few months I allowed my thoughts about the subject to gather dust.</w:t>
      </w:r>
      <w:r w:rsidR="00726F30" w:rsidRPr="00726F30">
        <w:rPr>
          <w:rFonts w:cstheme="minorHAnsi"/>
          <w:color w:val="000000" w:themeColor="text1"/>
          <w:sz w:val="20"/>
          <w:szCs w:val="20"/>
        </w:rPr>
        <w:br/>
      </w:r>
      <w:r w:rsidRPr="00726F30">
        <w:rPr>
          <w:rFonts w:cstheme="minorHAnsi"/>
          <w:color w:val="000000" w:themeColor="text1"/>
          <w:sz w:val="20"/>
          <w:szCs w:val="20"/>
        </w:rPr>
        <w:br/>
        <w:t xml:space="preserve">Then, as 2006 drew to an end, I decided </w:t>
      </w:r>
      <w:r w:rsidR="00321650">
        <w:rPr>
          <w:rFonts w:cstheme="minorHAnsi"/>
          <w:color w:val="000000" w:themeColor="text1"/>
          <w:sz w:val="20"/>
          <w:szCs w:val="20"/>
        </w:rPr>
        <w:t>to</w:t>
      </w:r>
      <w:r w:rsidR="00DE1916">
        <w:rPr>
          <w:rFonts w:cstheme="minorHAnsi"/>
          <w:color w:val="000000" w:themeColor="text1"/>
          <w:sz w:val="20"/>
          <w:szCs w:val="20"/>
        </w:rPr>
        <w:t xml:space="preserve"> </w:t>
      </w:r>
      <w:r w:rsidR="00940616">
        <w:rPr>
          <w:rFonts w:cstheme="minorHAnsi"/>
          <w:color w:val="000000" w:themeColor="text1"/>
          <w:sz w:val="20"/>
          <w:szCs w:val="20"/>
        </w:rPr>
        <w:t>start looking myself.</w:t>
      </w:r>
      <w:r w:rsidRPr="00726F30">
        <w:rPr>
          <w:rFonts w:cstheme="minorHAnsi"/>
          <w:color w:val="000000" w:themeColor="text1"/>
          <w:sz w:val="20"/>
          <w:szCs w:val="20"/>
        </w:rPr>
        <w:t xml:space="preserve"> I soon discovered that over the last decade many scientists have begun exploring </w:t>
      </w:r>
      <w:r w:rsidR="00DE1916">
        <w:rPr>
          <w:rFonts w:cstheme="minorHAnsi"/>
          <w:color w:val="000000" w:themeColor="text1"/>
          <w:sz w:val="20"/>
          <w:szCs w:val="20"/>
        </w:rPr>
        <w:t xml:space="preserve">curious </w:t>
      </w:r>
      <w:r w:rsidRPr="00726F30">
        <w:rPr>
          <w:rFonts w:cstheme="minorHAnsi"/>
          <w:color w:val="000000" w:themeColor="text1"/>
          <w:sz w:val="20"/>
          <w:szCs w:val="20"/>
        </w:rPr>
        <w:t xml:space="preserve">mathematical patterns </w:t>
      </w:r>
      <w:r w:rsidR="00726F30" w:rsidRPr="00726F30">
        <w:rPr>
          <w:rFonts w:cstheme="minorHAnsi"/>
          <w:color w:val="000000" w:themeColor="text1"/>
          <w:sz w:val="20"/>
          <w:szCs w:val="20"/>
        </w:rPr>
        <w:t>f</w:t>
      </w:r>
      <w:r w:rsidRPr="00726F30">
        <w:rPr>
          <w:rFonts w:cstheme="minorHAnsi"/>
          <w:color w:val="000000" w:themeColor="text1"/>
          <w:sz w:val="20"/>
          <w:szCs w:val="20"/>
        </w:rPr>
        <w:t>ound within DNA.</w:t>
      </w:r>
      <w:r w:rsidRPr="00726F30">
        <w:rPr>
          <w:rFonts w:cstheme="minorHAnsi"/>
          <w:color w:val="000000" w:themeColor="text1"/>
          <w:sz w:val="20"/>
          <w:szCs w:val="20"/>
        </w:rPr>
        <w:br/>
      </w:r>
      <w:r w:rsidRPr="00726F30">
        <w:rPr>
          <w:rFonts w:cstheme="minorHAnsi"/>
          <w:color w:val="000000" w:themeColor="text1"/>
          <w:sz w:val="20"/>
          <w:szCs w:val="20"/>
        </w:rPr>
        <w:br/>
        <w:t xml:space="preserve">Vernon's pattern was intriguing, and it served as a </w:t>
      </w:r>
      <w:r w:rsidR="00DE1916">
        <w:rPr>
          <w:rFonts w:cstheme="minorHAnsi"/>
          <w:color w:val="000000" w:themeColor="text1"/>
          <w:sz w:val="20"/>
          <w:szCs w:val="20"/>
        </w:rPr>
        <w:t xml:space="preserve">key, guiding my search – a map, </w:t>
      </w:r>
      <w:r w:rsidR="00940616">
        <w:rPr>
          <w:rFonts w:cstheme="minorHAnsi"/>
          <w:color w:val="000000" w:themeColor="text1"/>
          <w:sz w:val="20"/>
          <w:szCs w:val="20"/>
        </w:rPr>
        <w:t>as it</w:t>
      </w:r>
      <w:r w:rsidR="00DE1916">
        <w:rPr>
          <w:rFonts w:cstheme="minorHAnsi"/>
          <w:color w:val="000000" w:themeColor="text1"/>
          <w:sz w:val="20"/>
          <w:szCs w:val="20"/>
        </w:rPr>
        <w:t xml:space="preserve"> were,</w:t>
      </w:r>
      <w:r w:rsidRPr="00726F30">
        <w:rPr>
          <w:rFonts w:cstheme="minorHAnsi"/>
          <w:color w:val="000000" w:themeColor="text1"/>
          <w:sz w:val="20"/>
          <w:szCs w:val="20"/>
        </w:rPr>
        <w:t xml:space="preserve"> suggesting what I might find, and where to probe deeper....</w:t>
      </w:r>
      <w:r w:rsidR="001218B9">
        <w:rPr>
          <w:rFonts w:cstheme="minorHAnsi"/>
          <w:color w:val="000000" w:themeColor="text1"/>
          <w:sz w:val="20"/>
          <w:szCs w:val="20"/>
        </w:rPr>
        <w:br/>
      </w:r>
      <w:r w:rsidRPr="00726F30">
        <w:rPr>
          <w:rFonts w:cstheme="minorHAnsi"/>
          <w:color w:val="000000" w:themeColor="text1"/>
          <w:sz w:val="20"/>
          <w:szCs w:val="20"/>
        </w:rPr>
        <w:br/>
      </w:r>
      <w:r w:rsidRPr="00726F30">
        <w:rPr>
          <w:rFonts w:cstheme="minorHAnsi"/>
          <w:color w:val="000000" w:themeColor="text1"/>
          <w:sz w:val="20"/>
          <w:szCs w:val="20"/>
        </w:rPr>
        <w:br/>
      </w:r>
      <w:r w:rsidRPr="001218B9">
        <w:rPr>
          <w:rFonts w:cstheme="minorHAnsi"/>
          <w:b/>
          <w:bCs/>
          <w:color w:val="000000" w:themeColor="text1"/>
        </w:rPr>
        <w:t>January 2007</w:t>
      </w:r>
      <w:r w:rsidR="00726F30" w:rsidRPr="001218B9">
        <w:rPr>
          <w:rFonts w:cstheme="minorHAnsi"/>
          <w:b/>
          <w:bCs/>
          <w:color w:val="000000" w:themeColor="text1"/>
        </w:rPr>
        <w:t xml:space="preserve"> </w:t>
      </w:r>
      <w:r w:rsidR="00726F30">
        <w:rPr>
          <w:rFonts w:cstheme="minorHAnsi"/>
          <w:color w:val="000000" w:themeColor="text1"/>
          <w:sz w:val="20"/>
          <w:szCs w:val="20"/>
        </w:rPr>
        <w:t xml:space="preserve">: </w:t>
      </w:r>
      <w:r w:rsidR="00DE1916">
        <w:rPr>
          <w:rFonts w:cstheme="minorHAnsi"/>
          <w:color w:val="000000" w:themeColor="text1"/>
          <w:sz w:val="20"/>
          <w:szCs w:val="20"/>
        </w:rPr>
        <w:t xml:space="preserve">In January of 2007 </w:t>
      </w:r>
      <w:r w:rsidRPr="00726F30">
        <w:rPr>
          <w:rFonts w:cstheme="minorHAnsi"/>
          <w:color w:val="000000" w:themeColor="text1"/>
          <w:sz w:val="20"/>
          <w:szCs w:val="20"/>
        </w:rPr>
        <w:t xml:space="preserve">I came across the work of </w:t>
      </w:r>
      <w:proofErr w:type="spellStart"/>
      <w:r w:rsidRPr="00726F30">
        <w:rPr>
          <w:rFonts w:cstheme="minorHAnsi"/>
          <w:color w:val="000000" w:themeColor="text1"/>
          <w:sz w:val="20"/>
          <w:szCs w:val="20"/>
        </w:rPr>
        <w:t>Shcherbak</w:t>
      </w:r>
      <w:proofErr w:type="spellEnd"/>
      <w:r w:rsidRPr="00726F30">
        <w:rPr>
          <w:rFonts w:cstheme="minorHAnsi"/>
          <w:color w:val="000000" w:themeColor="text1"/>
          <w:sz w:val="20"/>
          <w:szCs w:val="20"/>
        </w:rPr>
        <w:t xml:space="preserve">, a mathematician and geneticist. </w:t>
      </w:r>
      <w:proofErr w:type="spellStart"/>
      <w:r w:rsidRPr="00726F30">
        <w:rPr>
          <w:rFonts w:cstheme="minorHAnsi"/>
          <w:color w:val="000000" w:themeColor="text1"/>
          <w:sz w:val="20"/>
          <w:szCs w:val="20"/>
        </w:rPr>
        <w:t>Shcherbak</w:t>
      </w:r>
      <w:proofErr w:type="spellEnd"/>
      <w:r w:rsidRPr="00726F30">
        <w:rPr>
          <w:rFonts w:cstheme="minorHAnsi"/>
          <w:color w:val="000000" w:themeColor="text1"/>
          <w:sz w:val="20"/>
          <w:szCs w:val="20"/>
        </w:rPr>
        <w:t xml:space="preserve"> had written several papers on a </w:t>
      </w:r>
      <w:r w:rsidR="007B624E">
        <w:rPr>
          <w:rFonts w:cstheme="minorHAnsi"/>
          <w:color w:val="000000" w:themeColor="text1"/>
          <w:sz w:val="20"/>
          <w:szCs w:val="20"/>
        </w:rPr>
        <w:t xml:space="preserve">recurring </w:t>
      </w:r>
      <w:r w:rsidRPr="00726F30">
        <w:rPr>
          <w:rFonts w:cstheme="minorHAnsi"/>
          <w:color w:val="000000" w:themeColor="text1"/>
          <w:sz w:val="20"/>
          <w:szCs w:val="20"/>
        </w:rPr>
        <w:t>mathematical pattern that he had found in the genetic code. I obtained his papers at the British Library, and made a careful study of them - and produced a simplified booklet that I published online.</w:t>
      </w:r>
      <w:r w:rsidR="007B624E">
        <w:rPr>
          <w:rFonts w:cstheme="minorHAnsi"/>
          <w:color w:val="000000" w:themeColor="text1"/>
          <w:sz w:val="20"/>
          <w:szCs w:val="20"/>
        </w:rPr>
        <w:t xml:space="preserve"> You can find this linked to below.</w:t>
      </w:r>
      <w:r w:rsidRPr="00726F30">
        <w:rPr>
          <w:rFonts w:cstheme="minorHAnsi"/>
          <w:color w:val="000000" w:themeColor="text1"/>
          <w:sz w:val="20"/>
          <w:szCs w:val="20"/>
        </w:rPr>
        <w:t xml:space="preserve"> What was quite surprising was the resemblance between </w:t>
      </w:r>
      <w:proofErr w:type="spellStart"/>
      <w:r w:rsidRPr="00726F30">
        <w:rPr>
          <w:rFonts w:cstheme="minorHAnsi"/>
          <w:color w:val="000000" w:themeColor="text1"/>
          <w:sz w:val="20"/>
          <w:szCs w:val="20"/>
        </w:rPr>
        <w:t>Shcherbak's</w:t>
      </w:r>
      <w:proofErr w:type="spellEnd"/>
      <w:r w:rsidRPr="00726F30">
        <w:rPr>
          <w:rFonts w:cstheme="minorHAnsi"/>
          <w:color w:val="000000" w:themeColor="text1"/>
          <w:sz w:val="20"/>
          <w:szCs w:val="20"/>
        </w:rPr>
        <w:t xml:space="preserve"> genetic patterns and those found by Vernon in the creation narratives.</w:t>
      </w:r>
      <w:r w:rsidR="00321650">
        <w:rPr>
          <w:rFonts w:cstheme="minorHAnsi"/>
          <w:color w:val="000000" w:themeColor="text1"/>
          <w:sz w:val="20"/>
          <w:szCs w:val="20"/>
        </w:rPr>
        <w:t xml:space="preserve"> </w:t>
      </w:r>
      <w:proofErr w:type="spellStart"/>
      <w:r w:rsidR="00321650">
        <w:rPr>
          <w:rFonts w:cstheme="minorHAnsi"/>
          <w:color w:val="000000" w:themeColor="text1"/>
          <w:sz w:val="20"/>
          <w:szCs w:val="20"/>
        </w:rPr>
        <w:t>Shcherbak’s</w:t>
      </w:r>
      <w:proofErr w:type="spellEnd"/>
      <w:r w:rsidR="00321650">
        <w:rPr>
          <w:rFonts w:cstheme="minorHAnsi"/>
          <w:color w:val="000000" w:themeColor="text1"/>
          <w:sz w:val="20"/>
          <w:szCs w:val="20"/>
        </w:rPr>
        <w:t xml:space="preserve"> papers can be read here –</w:t>
      </w:r>
    </w:p>
    <w:p w14:paraId="413A63FD" w14:textId="543983BB" w:rsidR="00321650" w:rsidRDefault="00321650" w:rsidP="00DF1005">
      <w:pPr>
        <w:rPr>
          <w:rFonts w:cstheme="minorHAnsi"/>
          <w:color w:val="000000" w:themeColor="text1"/>
          <w:sz w:val="20"/>
          <w:szCs w:val="20"/>
        </w:rPr>
      </w:pPr>
      <w:hyperlink r:id="rId8" w:history="1">
        <w:r>
          <w:rPr>
            <w:rStyle w:val="Hyperlink"/>
            <w:rFonts w:cstheme="minorHAnsi"/>
            <w:sz w:val="20"/>
            <w:szCs w:val="20"/>
          </w:rPr>
          <w:t>Arithmetic Inside the Universal Genetic Code</w:t>
        </w:r>
      </w:hyperlink>
    </w:p>
    <w:p w14:paraId="479087D6" w14:textId="62AC4682" w:rsidR="00321650" w:rsidRDefault="00321650" w:rsidP="00DF1005">
      <w:pPr>
        <w:rPr>
          <w:rFonts w:cstheme="minorHAnsi"/>
          <w:color w:val="000000" w:themeColor="text1"/>
          <w:sz w:val="20"/>
          <w:szCs w:val="20"/>
        </w:rPr>
      </w:pPr>
      <w:hyperlink r:id="rId9" w:history="1">
        <w:r>
          <w:rPr>
            <w:rStyle w:val="Hyperlink"/>
            <w:rFonts w:cstheme="minorHAnsi"/>
            <w:sz w:val="20"/>
            <w:szCs w:val="20"/>
          </w:rPr>
          <w:t>Wow Signal</w:t>
        </w:r>
      </w:hyperlink>
    </w:p>
    <w:p w14:paraId="75AB001F" w14:textId="72D30DD0" w:rsidR="00726F30" w:rsidRDefault="00107F79" w:rsidP="00DF1005">
      <w:pPr>
        <w:rPr>
          <w:rFonts w:cstheme="minorHAnsi"/>
          <w:color w:val="000000" w:themeColor="text1"/>
          <w:sz w:val="20"/>
          <w:szCs w:val="20"/>
        </w:rPr>
      </w:pPr>
      <w:r w:rsidRPr="00726F30">
        <w:rPr>
          <w:rFonts w:cstheme="minorHAnsi"/>
          <w:color w:val="000000" w:themeColor="text1"/>
          <w:sz w:val="20"/>
          <w:szCs w:val="20"/>
        </w:rPr>
        <w:t xml:space="preserve">I remember the moment I saw the similarity </w:t>
      </w:r>
      <w:r w:rsidR="00940616">
        <w:rPr>
          <w:rFonts w:cstheme="minorHAnsi"/>
          <w:color w:val="000000" w:themeColor="text1"/>
          <w:sz w:val="20"/>
          <w:szCs w:val="20"/>
        </w:rPr>
        <w:t>–</w:t>
      </w:r>
      <w:r w:rsidRPr="00726F30">
        <w:rPr>
          <w:rFonts w:cstheme="minorHAnsi"/>
          <w:color w:val="000000" w:themeColor="text1"/>
          <w:sz w:val="20"/>
          <w:szCs w:val="20"/>
        </w:rPr>
        <w:t xml:space="preserve"> </w:t>
      </w:r>
      <w:r w:rsidR="00940616">
        <w:rPr>
          <w:rFonts w:cstheme="minorHAnsi"/>
          <w:color w:val="000000" w:themeColor="text1"/>
          <w:sz w:val="20"/>
          <w:szCs w:val="20"/>
        </w:rPr>
        <w:t xml:space="preserve">I began seeing the world in </w:t>
      </w:r>
      <w:r w:rsidR="00321650">
        <w:rPr>
          <w:rFonts w:cstheme="minorHAnsi"/>
          <w:color w:val="000000" w:themeColor="text1"/>
          <w:sz w:val="20"/>
          <w:szCs w:val="20"/>
        </w:rPr>
        <w:t>a</w:t>
      </w:r>
      <w:r w:rsidR="00940616">
        <w:rPr>
          <w:rFonts w:cstheme="minorHAnsi"/>
          <w:color w:val="000000" w:themeColor="text1"/>
          <w:sz w:val="20"/>
          <w:szCs w:val="20"/>
        </w:rPr>
        <w:t xml:space="preserve"> new light, and, as commonly happens with a paradigm shift, everything felt different.</w:t>
      </w:r>
    </w:p>
    <w:p w14:paraId="1CC2E05A" w14:textId="6C240DA0" w:rsidR="00726F30" w:rsidRDefault="00726F30" w:rsidP="00DF1005">
      <w:pPr>
        <w:jc w:val="both"/>
        <w:rPr>
          <w:rFonts w:cstheme="minorHAnsi"/>
          <w:color w:val="000000" w:themeColor="text1"/>
          <w:sz w:val="20"/>
          <w:szCs w:val="20"/>
        </w:rPr>
      </w:pPr>
      <w:r>
        <w:rPr>
          <w:rFonts w:cstheme="minorHAnsi"/>
          <w:color w:val="000000" w:themeColor="text1"/>
          <w:sz w:val="20"/>
          <w:szCs w:val="20"/>
        </w:rPr>
        <w:t xml:space="preserve">I wrote a short booklet about </w:t>
      </w:r>
      <w:proofErr w:type="spellStart"/>
      <w:r>
        <w:rPr>
          <w:rFonts w:cstheme="minorHAnsi"/>
          <w:color w:val="000000" w:themeColor="text1"/>
          <w:sz w:val="20"/>
          <w:szCs w:val="20"/>
        </w:rPr>
        <w:t>Shcherbak’s</w:t>
      </w:r>
      <w:proofErr w:type="spellEnd"/>
      <w:r>
        <w:rPr>
          <w:rFonts w:cstheme="minorHAnsi"/>
          <w:color w:val="000000" w:themeColor="text1"/>
          <w:sz w:val="20"/>
          <w:szCs w:val="20"/>
        </w:rPr>
        <w:t xml:space="preserve"> findings here – </w:t>
      </w:r>
    </w:p>
    <w:p w14:paraId="5D80A6B7" w14:textId="33722B28" w:rsidR="00321650" w:rsidRDefault="00000000" w:rsidP="001218B9">
      <w:pPr>
        <w:rPr>
          <w:rFonts w:cstheme="minorHAnsi"/>
          <w:color w:val="000000" w:themeColor="text1"/>
          <w:sz w:val="20"/>
          <w:szCs w:val="20"/>
        </w:rPr>
      </w:pPr>
      <w:hyperlink r:id="rId10" w:history="1">
        <w:r w:rsidR="00A22487">
          <w:rPr>
            <w:rStyle w:val="Hyperlink"/>
          </w:rPr>
          <w:t>Genetic Patterns</w:t>
        </w:r>
      </w:hyperlink>
      <w:r w:rsidR="00107F79" w:rsidRPr="00726F30">
        <w:rPr>
          <w:rFonts w:cstheme="minorHAnsi"/>
          <w:color w:val="000000" w:themeColor="text1"/>
          <w:sz w:val="20"/>
          <w:szCs w:val="20"/>
        </w:rPr>
        <w:br/>
      </w:r>
      <w:r w:rsidR="00107F79" w:rsidRPr="00726F30">
        <w:rPr>
          <w:rFonts w:cstheme="minorHAnsi"/>
          <w:color w:val="000000" w:themeColor="text1"/>
          <w:sz w:val="20"/>
          <w:szCs w:val="20"/>
        </w:rPr>
        <w:br/>
      </w:r>
      <w:r w:rsidR="00726F30" w:rsidRPr="001218B9">
        <w:rPr>
          <w:rFonts w:cstheme="minorHAnsi"/>
          <w:b/>
          <w:bCs/>
          <w:color w:val="000000" w:themeColor="text1"/>
        </w:rPr>
        <w:t>February 2007 </w:t>
      </w:r>
      <w:r w:rsidR="00726F30" w:rsidRPr="00726F30">
        <w:rPr>
          <w:rFonts w:cstheme="minorHAnsi"/>
          <w:color w:val="000000" w:themeColor="text1"/>
          <w:sz w:val="20"/>
          <w:szCs w:val="20"/>
        </w:rPr>
        <w:t>: In February 2007 I created a website where I gathered a bibliography of current research on mathematical patterns within the genetic code</w:t>
      </w:r>
      <w:r w:rsidR="00726F30">
        <w:rPr>
          <w:rFonts w:cstheme="minorHAnsi"/>
          <w:color w:val="000000" w:themeColor="text1"/>
          <w:sz w:val="20"/>
          <w:szCs w:val="20"/>
        </w:rPr>
        <w:t xml:space="preserve">, and </w:t>
      </w:r>
      <w:r w:rsidR="00726F30" w:rsidRPr="00726F30">
        <w:rPr>
          <w:rFonts w:cstheme="minorHAnsi"/>
          <w:color w:val="000000" w:themeColor="text1"/>
          <w:sz w:val="20"/>
          <w:szCs w:val="20"/>
        </w:rPr>
        <w:t xml:space="preserve">sent this information to Vernon Jenkins, Richard McGough and Iain </w:t>
      </w:r>
      <w:proofErr w:type="spellStart"/>
      <w:r w:rsidR="00726F30" w:rsidRPr="00726F30">
        <w:rPr>
          <w:rFonts w:cstheme="minorHAnsi"/>
          <w:color w:val="000000" w:themeColor="text1"/>
          <w:sz w:val="20"/>
          <w:szCs w:val="20"/>
        </w:rPr>
        <w:t>Strachnan</w:t>
      </w:r>
      <w:proofErr w:type="spellEnd"/>
      <w:r w:rsidR="00726F30" w:rsidRPr="00726F30">
        <w:rPr>
          <w:rFonts w:cstheme="minorHAnsi"/>
          <w:color w:val="000000" w:themeColor="text1"/>
          <w:sz w:val="20"/>
          <w:szCs w:val="20"/>
        </w:rPr>
        <w:t xml:space="preserve">. Vernon has since independently investigated and peer reviewed </w:t>
      </w:r>
      <w:proofErr w:type="spellStart"/>
      <w:r w:rsidR="00726F30" w:rsidRPr="00726F30">
        <w:rPr>
          <w:rFonts w:cstheme="minorHAnsi"/>
          <w:color w:val="000000" w:themeColor="text1"/>
          <w:sz w:val="20"/>
          <w:szCs w:val="20"/>
        </w:rPr>
        <w:t>Shcherbak's</w:t>
      </w:r>
      <w:proofErr w:type="spellEnd"/>
      <w:r w:rsidR="00726F30" w:rsidRPr="00726F30">
        <w:rPr>
          <w:rFonts w:cstheme="minorHAnsi"/>
          <w:color w:val="000000" w:themeColor="text1"/>
          <w:sz w:val="20"/>
          <w:szCs w:val="20"/>
        </w:rPr>
        <w:t xml:space="preserve"> findings. He has confirmed these resemblances and has created his own web page where the findings are clearly depicted -</w:t>
      </w:r>
      <w:r w:rsidR="00726F30" w:rsidRPr="00726F30">
        <w:rPr>
          <w:rFonts w:cstheme="minorHAnsi"/>
          <w:color w:val="000000" w:themeColor="text1"/>
          <w:sz w:val="20"/>
          <w:szCs w:val="20"/>
        </w:rPr>
        <w:br/>
      </w:r>
      <w:r w:rsidR="00726F30" w:rsidRPr="00726F30">
        <w:rPr>
          <w:rFonts w:cstheme="minorHAnsi"/>
          <w:color w:val="000000" w:themeColor="text1"/>
          <w:sz w:val="20"/>
          <w:szCs w:val="20"/>
        </w:rPr>
        <w:br/>
      </w:r>
      <w:hyperlink r:id="rId11" w:history="1">
        <w:r w:rsidR="00A22487">
          <w:rPr>
            <w:rStyle w:val="Hyperlink"/>
          </w:rPr>
          <w:t>Revelation of a Biological Abacus</w:t>
        </w:r>
      </w:hyperlink>
      <w:r w:rsidR="00726F30" w:rsidRPr="00726F30">
        <w:rPr>
          <w:rFonts w:cstheme="minorHAnsi"/>
          <w:color w:val="000000" w:themeColor="text1"/>
          <w:sz w:val="20"/>
          <w:szCs w:val="20"/>
        </w:rPr>
        <w:br/>
      </w:r>
      <w:r w:rsidR="00726F30" w:rsidRPr="00726F30">
        <w:rPr>
          <w:rFonts w:cstheme="minorHAnsi"/>
          <w:color w:val="000000" w:themeColor="text1"/>
          <w:sz w:val="20"/>
          <w:szCs w:val="20"/>
        </w:rPr>
        <w:br/>
        <w:t>Then Peter Bluer, a friend of Vernon's, wrote about these findings</w:t>
      </w:r>
      <w:r w:rsidR="00321650">
        <w:rPr>
          <w:rFonts w:cstheme="minorHAnsi"/>
          <w:color w:val="000000" w:themeColor="text1"/>
          <w:sz w:val="20"/>
          <w:szCs w:val="20"/>
        </w:rPr>
        <w:t>,</w:t>
      </w:r>
      <w:r w:rsidR="00726F30" w:rsidRPr="00726F30">
        <w:rPr>
          <w:rFonts w:cstheme="minorHAnsi"/>
          <w:color w:val="000000" w:themeColor="text1"/>
          <w:sz w:val="20"/>
          <w:szCs w:val="20"/>
        </w:rPr>
        <w:t xml:space="preserve"> adding some discoveries of his own </w:t>
      </w:r>
      <w:r w:rsidR="00726F30">
        <w:rPr>
          <w:rFonts w:cstheme="minorHAnsi"/>
          <w:color w:val="000000" w:themeColor="text1"/>
          <w:sz w:val="20"/>
          <w:szCs w:val="20"/>
        </w:rPr>
        <w:t>.</w:t>
      </w:r>
      <w:r w:rsidR="001218B9">
        <w:rPr>
          <w:rFonts w:cstheme="minorHAnsi"/>
          <w:color w:val="000000" w:themeColor="text1"/>
          <w:sz w:val="20"/>
          <w:szCs w:val="20"/>
        </w:rPr>
        <w:br/>
      </w:r>
      <w:r w:rsidR="00726F30" w:rsidRPr="00726F30">
        <w:rPr>
          <w:rFonts w:cstheme="minorHAnsi"/>
          <w:color w:val="000000" w:themeColor="text1"/>
          <w:sz w:val="20"/>
          <w:szCs w:val="20"/>
        </w:rPr>
        <w:br/>
      </w:r>
      <w:r w:rsidR="00726F30" w:rsidRPr="001218B9">
        <w:rPr>
          <w:rFonts w:cstheme="minorHAnsi"/>
          <w:b/>
          <w:bCs/>
          <w:color w:val="000000" w:themeColor="text1"/>
        </w:rPr>
        <w:t>February 2010 </w:t>
      </w:r>
      <w:r w:rsidR="00726F30" w:rsidRPr="00726F30">
        <w:rPr>
          <w:rFonts w:cstheme="minorHAnsi"/>
          <w:color w:val="000000" w:themeColor="text1"/>
          <w:sz w:val="20"/>
          <w:szCs w:val="20"/>
        </w:rPr>
        <w:t xml:space="preserve">: Three years passed by, then in February 2010, prompted by Steve </w:t>
      </w:r>
      <w:proofErr w:type="spellStart"/>
      <w:r w:rsidR="00726F30" w:rsidRPr="00726F30">
        <w:rPr>
          <w:rFonts w:cstheme="minorHAnsi"/>
          <w:color w:val="000000" w:themeColor="text1"/>
          <w:sz w:val="20"/>
          <w:szCs w:val="20"/>
        </w:rPr>
        <w:t>Coneglan</w:t>
      </w:r>
      <w:proofErr w:type="spellEnd"/>
      <w:r w:rsidR="00726F30" w:rsidRPr="00726F30">
        <w:rPr>
          <w:rFonts w:cstheme="minorHAnsi"/>
          <w:color w:val="000000" w:themeColor="text1"/>
          <w:sz w:val="20"/>
          <w:szCs w:val="20"/>
        </w:rPr>
        <w:t xml:space="preserve"> to carry on </w:t>
      </w:r>
      <w:r w:rsidR="00726F30">
        <w:rPr>
          <w:rFonts w:cstheme="minorHAnsi"/>
          <w:color w:val="000000" w:themeColor="text1"/>
          <w:sz w:val="20"/>
          <w:szCs w:val="20"/>
        </w:rPr>
        <w:t>searching</w:t>
      </w:r>
      <w:r w:rsidR="00726F30" w:rsidRPr="00726F30">
        <w:rPr>
          <w:rFonts w:cstheme="minorHAnsi"/>
          <w:color w:val="000000" w:themeColor="text1"/>
          <w:sz w:val="20"/>
          <w:szCs w:val="20"/>
        </w:rPr>
        <w:t xml:space="preserve">, I made a study of the work of another geneticist - M. M. Rakocevic. The resemblances between Rakocevic's genetic patterns and those in the creation narratives </w:t>
      </w:r>
      <w:r w:rsidR="00A22487">
        <w:rPr>
          <w:rFonts w:cstheme="minorHAnsi"/>
          <w:color w:val="000000" w:themeColor="text1"/>
          <w:sz w:val="20"/>
          <w:szCs w:val="20"/>
        </w:rPr>
        <w:t>was surprising</w:t>
      </w:r>
      <w:r w:rsidR="00726F30" w:rsidRPr="00726F30">
        <w:rPr>
          <w:rFonts w:cstheme="minorHAnsi"/>
          <w:color w:val="000000" w:themeColor="text1"/>
          <w:sz w:val="20"/>
          <w:szCs w:val="20"/>
        </w:rPr>
        <w:t xml:space="preserve">. </w:t>
      </w:r>
      <w:r w:rsidR="00321650">
        <w:rPr>
          <w:rFonts w:cstheme="minorHAnsi"/>
          <w:color w:val="000000" w:themeColor="text1"/>
          <w:sz w:val="20"/>
          <w:szCs w:val="20"/>
        </w:rPr>
        <w:t xml:space="preserve"> Rakocevic’s paper can be read here – </w:t>
      </w:r>
    </w:p>
    <w:p w14:paraId="71861FE9" w14:textId="77777777" w:rsidR="00A966C6" w:rsidRDefault="00321650" w:rsidP="001218B9">
      <w:pPr>
        <w:rPr>
          <w:rFonts w:cstheme="minorHAnsi"/>
          <w:color w:val="000000" w:themeColor="text1"/>
          <w:sz w:val="20"/>
          <w:szCs w:val="20"/>
        </w:rPr>
      </w:pPr>
      <w:hyperlink r:id="rId12" w:history="1">
        <w:r w:rsidRPr="00321650">
          <w:rPr>
            <w:rStyle w:val="Hyperlink"/>
            <w:rFonts w:cstheme="minorHAnsi"/>
            <w:sz w:val="20"/>
            <w:szCs w:val="20"/>
          </w:rPr>
          <w:t>Rakocevic Paper</w:t>
        </w:r>
      </w:hyperlink>
      <w:r w:rsidR="00726F30" w:rsidRPr="00726F30">
        <w:rPr>
          <w:rFonts w:cstheme="minorHAnsi"/>
          <w:color w:val="000000" w:themeColor="text1"/>
          <w:sz w:val="20"/>
          <w:szCs w:val="20"/>
        </w:rPr>
        <w:br/>
      </w:r>
      <w:r w:rsidR="00726F30" w:rsidRPr="00726F30">
        <w:rPr>
          <w:rFonts w:cstheme="minorHAnsi"/>
          <w:color w:val="000000" w:themeColor="text1"/>
          <w:sz w:val="20"/>
          <w:szCs w:val="20"/>
        </w:rPr>
        <w:br/>
      </w:r>
      <w:hyperlink r:id="rId13" w:history="1">
        <w:r w:rsidR="00A22487">
          <w:rPr>
            <w:rStyle w:val="Hyperlink"/>
          </w:rPr>
          <w:t>Rakocevic's Table</w:t>
        </w:r>
      </w:hyperlink>
      <w:r w:rsidR="001218B9">
        <w:rPr>
          <w:rStyle w:val="Hyperlink"/>
        </w:rPr>
        <w:br/>
      </w:r>
      <w:r w:rsidR="00726F30" w:rsidRPr="00726F30">
        <w:rPr>
          <w:rFonts w:cstheme="minorHAnsi"/>
          <w:color w:val="000000" w:themeColor="text1"/>
          <w:sz w:val="20"/>
          <w:szCs w:val="20"/>
        </w:rPr>
        <w:br/>
      </w:r>
      <w:r w:rsidR="00726F30" w:rsidRPr="001218B9">
        <w:rPr>
          <w:rFonts w:cstheme="minorHAnsi"/>
          <w:b/>
          <w:bCs/>
          <w:color w:val="000000" w:themeColor="text1"/>
        </w:rPr>
        <w:t>December 2010 </w:t>
      </w:r>
      <w:r w:rsidR="00726F30" w:rsidRPr="00726F30">
        <w:rPr>
          <w:rFonts w:cstheme="minorHAnsi"/>
          <w:color w:val="000000" w:themeColor="text1"/>
          <w:sz w:val="20"/>
          <w:szCs w:val="20"/>
        </w:rPr>
        <w:t>: </w:t>
      </w:r>
      <w:r w:rsidR="00726F30">
        <w:rPr>
          <w:rFonts w:cstheme="minorHAnsi"/>
          <w:color w:val="000000" w:themeColor="text1"/>
          <w:sz w:val="20"/>
          <w:szCs w:val="20"/>
        </w:rPr>
        <w:t>I</w:t>
      </w:r>
      <w:r w:rsidR="00726F30" w:rsidRPr="00726F30">
        <w:rPr>
          <w:rFonts w:cstheme="minorHAnsi"/>
          <w:color w:val="000000" w:themeColor="text1"/>
          <w:sz w:val="20"/>
          <w:szCs w:val="20"/>
        </w:rPr>
        <w:t xml:space="preserve">n early December 2010, I became aware of the extraordinary research of Jean Claude Perez, a </w:t>
      </w:r>
      <w:r w:rsidR="00726F30">
        <w:rPr>
          <w:rFonts w:cstheme="minorHAnsi"/>
          <w:color w:val="000000" w:themeColor="text1"/>
          <w:sz w:val="20"/>
          <w:szCs w:val="20"/>
        </w:rPr>
        <w:t>F</w:t>
      </w:r>
      <w:r w:rsidR="00726F30" w:rsidRPr="00726F30">
        <w:rPr>
          <w:rFonts w:cstheme="minorHAnsi"/>
          <w:color w:val="000000" w:themeColor="text1"/>
          <w:sz w:val="20"/>
          <w:szCs w:val="20"/>
        </w:rPr>
        <w:t xml:space="preserve">rench geneticist and mathematician. </w:t>
      </w:r>
      <w:r w:rsidR="00A22487">
        <w:rPr>
          <w:rFonts w:cstheme="minorHAnsi"/>
          <w:color w:val="000000" w:themeColor="text1"/>
          <w:sz w:val="20"/>
          <w:szCs w:val="20"/>
        </w:rPr>
        <w:t xml:space="preserve">He </w:t>
      </w:r>
      <w:r w:rsidR="00AD11E3">
        <w:rPr>
          <w:rFonts w:cstheme="minorHAnsi"/>
          <w:color w:val="000000" w:themeColor="text1"/>
          <w:sz w:val="20"/>
          <w:szCs w:val="20"/>
        </w:rPr>
        <w:t xml:space="preserve">went beyond looking at the Genetic Code, and instead counted the frequency of each codon in the human genome. He found that there was an unexplained balance  between the frequency of any codon and that of its mirror image. </w:t>
      </w:r>
    </w:p>
    <w:p w14:paraId="50390B02" w14:textId="6FE27EFD" w:rsidR="00AD11E3" w:rsidRDefault="00A966C6" w:rsidP="001218B9">
      <w:pPr>
        <w:rPr>
          <w:rStyle w:val="Hyperlink"/>
          <w:rFonts w:cstheme="minorHAnsi"/>
          <w:color w:val="0070C0"/>
          <w:sz w:val="20"/>
          <w:szCs w:val="20"/>
        </w:rPr>
      </w:pPr>
      <w:hyperlink r:id="rId14" w:history="1">
        <w:r w:rsidRPr="00A966C6">
          <w:rPr>
            <w:rStyle w:val="Hyperlink"/>
            <w:rFonts w:cstheme="minorHAnsi"/>
            <w:sz w:val="20"/>
            <w:szCs w:val="20"/>
          </w:rPr>
          <w:t>Perez’s Paper</w:t>
        </w:r>
      </w:hyperlink>
      <w:r w:rsidR="00726F30" w:rsidRPr="00726F30">
        <w:rPr>
          <w:rFonts w:cstheme="minorHAnsi"/>
          <w:color w:val="000000" w:themeColor="text1"/>
          <w:sz w:val="20"/>
          <w:szCs w:val="20"/>
        </w:rPr>
        <w:br/>
      </w:r>
      <w:r w:rsidR="00726F30" w:rsidRPr="00726F30">
        <w:rPr>
          <w:rFonts w:cstheme="minorHAnsi"/>
          <w:color w:val="000000" w:themeColor="text1"/>
          <w:sz w:val="20"/>
          <w:szCs w:val="20"/>
        </w:rPr>
        <w:br/>
      </w:r>
      <w:hyperlink r:id="rId15" w:history="1">
        <w:r w:rsidR="001218B9">
          <w:rPr>
            <w:rStyle w:val="Hyperlink"/>
          </w:rPr>
          <w:t>Jean Claude Perez and Balances in the Frequency of Codons</w:t>
        </w:r>
      </w:hyperlink>
      <w:r w:rsidR="001218B9" w:rsidRPr="001218B9">
        <w:rPr>
          <w:rStyle w:val="Hyperlink"/>
          <w:u w:val="none"/>
        </w:rPr>
        <w:t xml:space="preserve">     </w:t>
      </w:r>
      <w:r w:rsidR="001218B9">
        <w:rPr>
          <w:rFonts w:cstheme="minorHAnsi"/>
          <w:color w:val="000000" w:themeColor="text1"/>
          <w:sz w:val="20"/>
          <w:szCs w:val="20"/>
        </w:rPr>
        <w:t>See also</w:t>
      </w:r>
      <w:r w:rsidR="00726F30" w:rsidRPr="00726F30">
        <w:rPr>
          <w:rFonts w:cstheme="minorHAnsi"/>
          <w:color w:val="000000" w:themeColor="text1"/>
          <w:sz w:val="20"/>
          <w:szCs w:val="20"/>
        </w:rPr>
        <w:t xml:space="preserve"> - </w:t>
      </w:r>
      <w:hyperlink r:id="rId16" w:tgtFrame="_blank" w:history="1">
        <w:r w:rsidR="001218B9" w:rsidRPr="001218B9">
          <w:rPr>
            <w:rStyle w:val="Hyperlink"/>
            <w:rFonts w:cstheme="minorHAnsi"/>
            <w:color w:val="0070C0"/>
            <w:sz w:val="20"/>
            <w:szCs w:val="20"/>
          </w:rPr>
          <w:t>Perez</w:t>
        </w:r>
      </w:hyperlink>
    </w:p>
    <w:p w14:paraId="454745F1" w14:textId="3CEEC797" w:rsidR="00206E46" w:rsidRPr="00206E46" w:rsidRDefault="00AD11E3" w:rsidP="001218B9">
      <w:pPr>
        <w:rPr>
          <w:rStyle w:val="Hyperlink"/>
          <w:rFonts w:cstheme="minorHAnsi"/>
          <w:color w:val="000000" w:themeColor="text1"/>
          <w:sz w:val="20"/>
          <w:szCs w:val="20"/>
          <w:u w:val="none"/>
        </w:rPr>
      </w:pPr>
      <w:r>
        <w:rPr>
          <w:rStyle w:val="Hyperlink"/>
          <w:rFonts w:cstheme="minorHAnsi"/>
          <w:color w:val="000000" w:themeColor="text1"/>
          <w:sz w:val="20"/>
          <w:szCs w:val="20"/>
          <w:u w:val="none"/>
        </w:rPr>
        <w:t>I investigated Perez’</w:t>
      </w:r>
      <w:r w:rsidR="00206E46">
        <w:rPr>
          <w:rStyle w:val="Hyperlink"/>
          <w:rFonts w:cstheme="minorHAnsi"/>
          <w:color w:val="000000" w:themeColor="text1"/>
          <w:sz w:val="20"/>
          <w:szCs w:val="20"/>
          <w:u w:val="none"/>
        </w:rPr>
        <w:t>s findings, and confirmed that the mathematical balances occur. Using computer software, I fed the raw DNA into a computer algorithm that looped through each chromosome and counted the frequency of each codon in that chromosome. I found that the frequency of any codon was indeed the same as its reverse compliment (mirror). See here –</w:t>
      </w:r>
    </w:p>
    <w:p w14:paraId="0DA3E185" w14:textId="0B0370F8" w:rsidR="00206E46" w:rsidRPr="00206E46" w:rsidRDefault="00000000" w:rsidP="00206E46">
      <w:pPr>
        <w:numPr>
          <w:ilvl w:val="0"/>
          <w:numId w:val="2"/>
        </w:numPr>
        <w:spacing w:before="100" w:beforeAutospacing="1" w:after="100" w:afterAutospacing="1" w:line="240" w:lineRule="auto"/>
        <w:rPr>
          <w:rFonts w:cstheme="minorHAnsi"/>
          <w:color w:val="000000"/>
        </w:rPr>
      </w:pPr>
      <w:hyperlink r:id="rId17" w:tgtFrame="_blank" w:history="1">
        <w:r w:rsidR="00206E46" w:rsidRPr="00206E46">
          <w:rPr>
            <w:rStyle w:val="Hyperlink"/>
            <w:rFonts w:cstheme="minorHAnsi"/>
          </w:rPr>
          <w:t>Codon Balances in DNA</w:t>
        </w:r>
      </w:hyperlink>
    </w:p>
    <w:p w14:paraId="6F4332DE" w14:textId="16161C67" w:rsidR="00206E46" w:rsidRPr="00206E46" w:rsidRDefault="00000000" w:rsidP="00206E46">
      <w:pPr>
        <w:numPr>
          <w:ilvl w:val="0"/>
          <w:numId w:val="2"/>
        </w:numPr>
        <w:spacing w:before="100" w:beforeAutospacing="1" w:after="100" w:afterAutospacing="1" w:line="240" w:lineRule="auto"/>
        <w:rPr>
          <w:rFonts w:cstheme="minorHAnsi"/>
          <w:color w:val="000000"/>
        </w:rPr>
      </w:pPr>
      <w:hyperlink r:id="rId18" w:tgtFrame="_blank" w:history="1">
        <w:r w:rsidR="00206E46" w:rsidRPr="00206E46">
          <w:rPr>
            <w:rStyle w:val="Hyperlink"/>
            <w:rFonts w:cstheme="minorHAnsi"/>
          </w:rPr>
          <w:t>Mathematical Balances in DNA - Experiment 1</w:t>
        </w:r>
      </w:hyperlink>
    </w:p>
    <w:p w14:paraId="000356E1" w14:textId="0E18CFB4" w:rsidR="00206E46" w:rsidRPr="00206E46" w:rsidRDefault="00000000" w:rsidP="00206E46">
      <w:pPr>
        <w:numPr>
          <w:ilvl w:val="0"/>
          <w:numId w:val="2"/>
        </w:numPr>
        <w:spacing w:before="100" w:beforeAutospacing="1" w:after="100" w:afterAutospacing="1" w:line="240" w:lineRule="auto"/>
        <w:rPr>
          <w:rFonts w:cstheme="minorHAnsi"/>
          <w:color w:val="000000"/>
        </w:rPr>
      </w:pPr>
      <w:hyperlink r:id="rId19" w:tgtFrame="_blank" w:history="1">
        <w:r w:rsidR="00206E46" w:rsidRPr="00206E46">
          <w:rPr>
            <w:rStyle w:val="Hyperlink"/>
            <w:rFonts w:cstheme="minorHAnsi"/>
          </w:rPr>
          <w:t>Mathematical Balances in DNA - Experiment 2</w:t>
        </w:r>
      </w:hyperlink>
    </w:p>
    <w:p w14:paraId="1B289C54" w14:textId="124B7059" w:rsidR="00206E46" w:rsidRPr="00206E46" w:rsidRDefault="00000000" w:rsidP="00206E46">
      <w:pPr>
        <w:numPr>
          <w:ilvl w:val="0"/>
          <w:numId w:val="2"/>
        </w:numPr>
        <w:spacing w:before="100" w:beforeAutospacing="1" w:after="100" w:afterAutospacing="1" w:line="240" w:lineRule="auto"/>
        <w:rPr>
          <w:rFonts w:cstheme="minorHAnsi"/>
          <w:color w:val="000000"/>
        </w:rPr>
      </w:pPr>
      <w:hyperlink r:id="rId20" w:tgtFrame="_blank" w:history="1">
        <w:r w:rsidR="00206E46" w:rsidRPr="00206E46">
          <w:rPr>
            <w:rStyle w:val="Hyperlink"/>
            <w:rFonts w:cstheme="minorHAnsi"/>
          </w:rPr>
          <w:t>Mathematical Balances in DNA - Experiment 3</w:t>
        </w:r>
      </w:hyperlink>
    </w:p>
    <w:p w14:paraId="00020AE7" w14:textId="2B942524" w:rsidR="00206E46" w:rsidRPr="00206E46" w:rsidRDefault="00000000" w:rsidP="00206E46">
      <w:pPr>
        <w:numPr>
          <w:ilvl w:val="0"/>
          <w:numId w:val="2"/>
        </w:numPr>
        <w:spacing w:before="100" w:beforeAutospacing="1" w:after="100" w:afterAutospacing="1" w:line="240" w:lineRule="auto"/>
        <w:rPr>
          <w:rFonts w:cstheme="minorHAnsi"/>
          <w:color w:val="000000"/>
        </w:rPr>
      </w:pPr>
      <w:hyperlink r:id="rId21" w:tgtFrame="_blank" w:history="1">
        <w:r w:rsidR="00206E46" w:rsidRPr="00206E46">
          <w:rPr>
            <w:rStyle w:val="Hyperlink"/>
            <w:rFonts w:cstheme="minorHAnsi"/>
          </w:rPr>
          <w:t>Mathematical Balances in DNA - Experiment 4</w:t>
        </w:r>
      </w:hyperlink>
    </w:p>
    <w:p w14:paraId="6968ECAF" w14:textId="1560025F" w:rsidR="00206E46" w:rsidRPr="00206E46" w:rsidRDefault="00000000" w:rsidP="00206E46">
      <w:pPr>
        <w:numPr>
          <w:ilvl w:val="0"/>
          <w:numId w:val="2"/>
        </w:numPr>
        <w:spacing w:before="100" w:beforeAutospacing="1" w:after="100" w:afterAutospacing="1" w:line="240" w:lineRule="auto"/>
        <w:rPr>
          <w:rFonts w:cstheme="minorHAnsi"/>
          <w:color w:val="000000"/>
        </w:rPr>
      </w:pPr>
      <w:hyperlink r:id="rId22" w:tgtFrame="_blank" w:history="1">
        <w:r w:rsidR="00206E46" w:rsidRPr="00206E46">
          <w:rPr>
            <w:rStyle w:val="Hyperlink"/>
            <w:rFonts w:cstheme="minorHAnsi"/>
          </w:rPr>
          <w:t>Software Code (Vb.net) for Counting Codons</w:t>
        </w:r>
      </w:hyperlink>
    </w:p>
    <w:p w14:paraId="54C23B00" w14:textId="77777777" w:rsidR="003532B3" w:rsidRPr="003532B3" w:rsidRDefault="001218B9" w:rsidP="001218B9">
      <w:pPr>
        <w:rPr>
          <w:rStyle w:val="Hyperlink"/>
          <w:rFonts w:cstheme="minorHAnsi"/>
          <w:color w:val="000000" w:themeColor="text1"/>
          <w:sz w:val="20"/>
          <w:szCs w:val="20"/>
          <w:u w:val="none"/>
        </w:rPr>
      </w:pPr>
      <w:r>
        <w:rPr>
          <w:rStyle w:val="Hyperlink"/>
          <w:rFonts w:cstheme="minorHAnsi"/>
          <w:color w:val="0070C0"/>
          <w:sz w:val="20"/>
          <w:szCs w:val="20"/>
        </w:rPr>
        <w:br/>
      </w:r>
      <w:r w:rsidR="00206E46" w:rsidRPr="003532B3">
        <w:rPr>
          <w:rStyle w:val="Hyperlink"/>
          <w:rFonts w:cstheme="minorHAnsi"/>
          <w:color w:val="000000" w:themeColor="text1"/>
          <w:sz w:val="20"/>
          <w:szCs w:val="20"/>
          <w:u w:val="none"/>
        </w:rPr>
        <w:t xml:space="preserve">I also found that when the codons were arranged in accordance with the genetic code table, the frequencies of the codons </w:t>
      </w:r>
      <w:r w:rsidR="003532B3" w:rsidRPr="003532B3">
        <w:rPr>
          <w:rStyle w:val="Hyperlink"/>
          <w:rFonts w:cstheme="minorHAnsi"/>
          <w:color w:val="000000" w:themeColor="text1"/>
          <w:sz w:val="20"/>
          <w:szCs w:val="20"/>
          <w:u w:val="none"/>
        </w:rPr>
        <w:t>belonging to opposite faces of the cube always summed to the same</w:t>
      </w:r>
    </w:p>
    <w:p w14:paraId="3A5E4C10" w14:textId="5291A60A" w:rsidR="003532B3" w:rsidRPr="003532B3" w:rsidRDefault="00000000" w:rsidP="003532B3">
      <w:pPr>
        <w:numPr>
          <w:ilvl w:val="0"/>
          <w:numId w:val="2"/>
        </w:numPr>
        <w:spacing w:before="100" w:beforeAutospacing="1" w:after="100" w:afterAutospacing="1" w:line="240" w:lineRule="auto"/>
        <w:rPr>
          <w:rFonts w:cstheme="minorHAnsi"/>
          <w:color w:val="000000"/>
        </w:rPr>
      </w:pPr>
      <w:hyperlink r:id="rId23" w:tgtFrame="_blank" w:history="1">
        <w:r w:rsidR="003532B3" w:rsidRPr="003532B3">
          <w:rPr>
            <w:rStyle w:val="Hyperlink"/>
            <w:rFonts w:cstheme="minorHAnsi"/>
          </w:rPr>
          <w:t>Genetic Code as a Rubik Cube of Codon Counts</w:t>
        </w:r>
      </w:hyperlink>
    </w:p>
    <w:p w14:paraId="4E98CC37" w14:textId="49F9B80F" w:rsidR="003532B3" w:rsidRPr="003532B3" w:rsidRDefault="00000000" w:rsidP="003532B3">
      <w:pPr>
        <w:numPr>
          <w:ilvl w:val="0"/>
          <w:numId w:val="2"/>
        </w:numPr>
        <w:spacing w:before="100" w:beforeAutospacing="1" w:after="100" w:afterAutospacing="1" w:line="240" w:lineRule="auto"/>
        <w:rPr>
          <w:rFonts w:cstheme="minorHAnsi"/>
          <w:color w:val="000000"/>
        </w:rPr>
      </w:pPr>
      <w:hyperlink r:id="rId24" w:tgtFrame="_blank" w:history="1">
        <w:r w:rsidR="003532B3" w:rsidRPr="003532B3">
          <w:rPr>
            <w:rStyle w:val="Hyperlink"/>
            <w:rFonts w:cstheme="minorHAnsi"/>
          </w:rPr>
          <w:t>"Rubik Cube Found in Human DNA</w:t>
        </w:r>
      </w:hyperlink>
    </w:p>
    <w:p w14:paraId="70887951" w14:textId="60666F21" w:rsidR="001218B9" w:rsidRPr="001218B9" w:rsidRDefault="001218B9" w:rsidP="001218B9">
      <w:pPr>
        <w:rPr>
          <w:rFonts w:cstheme="minorHAnsi"/>
          <w:color w:val="7030A0"/>
          <w:sz w:val="20"/>
          <w:szCs w:val="20"/>
        </w:rPr>
      </w:pPr>
      <w:r>
        <w:rPr>
          <w:rStyle w:val="Hyperlink"/>
          <w:rFonts w:cstheme="minorHAnsi"/>
          <w:color w:val="0070C0"/>
          <w:sz w:val="20"/>
          <w:szCs w:val="20"/>
        </w:rPr>
        <w:br/>
      </w:r>
      <w:r w:rsidR="00726F30" w:rsidRPr="001218B9">
        <w:rPr>
          <w:rFonts w:cstheme="minorHAnsi"/>
          <w:b/>
          <w:bCs/>
          <w:color w:val="000000" w:themeColor="text1"/>
        </w:rPr>
        <w:t>March 4th 2011</w:t>
      </w:r>
      <w:r w:rsidR="00726F30" w:rsidRPr="001218B9">
        <w:rPr>
          <w:rFonts w:cstheme="minorHAnsi"/>
          <w:color w:val="000000" w:themeColor="text1"/>
        </w:rPr>
        <w:t> </w:t>
      </w:r>
      <w:r w:rsidR="00726F30" w:rsidRPr="00726F30">
        <w:rPr>
          <w:rFonts w:cstheme="minorHAnsi"/>
          <w:color w:val="000000" w:themeColor="text1"/>
          <w:sz w:val="20"/>
          <w:szCs w:val="20"/>
        </w:rPr>
        <w:t xml:space="preserve">: I received a copy of a paper written by Stephen </w:t>
      </w:r>
      <w:proofErr w:type="spellStart"/>
      <w:r w:rsidR="00726F30" w:rsidRPr="00726F30">
        <w:rPr>
          <w:rFonts w:cstheme="minorHAnsi"/>
          <w:color w:val="000000" w:themeColor="text1"/>
          <w:sz w:val="20"/>
          <w:szCs w:val="20"/>
        </w:rPr>
        <w:t>Coneglan</w:t>
      </w:r>
      <w:proofErr w:type="spellEnd"/>
      <w:r w:rsidR="00726F30" w:rsidRPr="00726F30">
        <w:rPr>
          <w:rFonts w:cstheme="minorHAnsi"/>
          <w:color w:val="000000" w:themeColor="text1"/>
          <w:sz w:val="20"/>
          <w:szCs w:val="20"/>
        </w:rPr>
        <w:t>. Stephen had taken a deeper look at Rakocevic's table and had rearranged the amino acids by their chemical properties so that they are symmetrically placed. When Stephen did this he found that the numerical pattern that emerged possessed precise symmetry both vertically and horizontally.</w:t>
      </w:r>
      <w:r w:rsidR="00726F30">
        <w:rPr>
          <w:rFonts w:cstheme="minorHAnsi"/>
          <w:color w:val="000000" w:themeColor="text1"/>
          <w:sz w:val="20"/>
          <w:szCs w:val="20"/>
        </w:rPr>
        <w:t xml:space="preserve">  </w:t>
      </w:r>
      <w:r w:rsidR="00726F30" w:rsidRPr="00726F30">
        <w:rPr>
          <w:rFonts w:cstheme="minorHAnsi"/>
          <w:color w:val="000000" w:themeColor="text1"/>
          <w:sz w:val="20"/>
          <w:szCs w:val="20"/>
        </w:rPr>
        <w:t xml:space="preserve">Here is a link to his paper </w:t>
      </w:r>
      <w:r>
        <w:rPr>
          <w:rFonts w:cstheme="minorHAnsi"/>
          <w:color w:val="000000" w:themeColor="text1"/>
          <w:sz w:val="20"/>
          <w:szCs w:val="20"/>
        </w:rPr>
        <w:t>–</w:t>
      </w:r>
      <w:r w:rsidR="00726F30">
        <w:rPr>
          <w:rFonts w:cstheme="minorHAnsi"/>
          <w:color w:val="000000" w:themeColor="text1"/>
          <w:sz w:val="20"/>
          <w:szCs w:val="20"/>
        </w:rPr>
        <w:t xml:space="preserve"> </w:t>
      </w:r>
    </w:p>
    <w:p w14:paraId="045BFDFE" w14:textId="77777777" w:rsidR="003532B3" w:rsidRPr="003532B3" w:rsidRDefault="00000000" w:rsidP="003532B3">
      <w:pPr>
        <w:numPr>
          <w:ilvl w:val="0"/>
          <w:numId w:val="3"/>
        </w:numPr>
        <w:spacing w:before="100" w:beforeAutospacing="1" w:after="100" w:afterAutospacing="1" w:line="240" w:lineRule="auto"/>
        <w:rPr>
          <w:rStyle w:val="Hyperlink"/>
          <w:rFonts w:cstheme="minorHAnsi"/>
          <w:color w:val="000000"/>
          <w:u w:val="none"/>
        </w:rPr>
      </w:pPr>
      <w:hyperlink r:id="rId25" w:tgtFrame="_blank" w:history="1">
        <w:r w:rsidR="001218B9" w:rsidRPr="003532B3">
          <w:rPr>
            <w:rStyle w:val="Hyperlink"/>
            <w:rFonts w:cstheme="minorHAnsi"/>
            <w:color w:val="7030A0"/>
          </w:rPr>
          <w:t xml:space="preserve">Stephen </w:t>
        </w:r>
        <w:proofErr w:type="spellStart"/>
        <w:r w:rsidR="001218B9" w:rsidRPr="003532B3">
          <w:rPr>
            <w:rStyle w:val="Hyperlink"/>
            <w:rFonts w:cstheme="minorHAnsi"/>
            <w:color w:val="7030A0"/>
          </w:rPr>
          <w:t>Coneglan</w:t>
        </w:r>
        <w:proofErr w:type="spellEnd"/>
        <w:r w:rsidR="001218B9" w:rsidRPr="003532B3">
          <w:rPr>
            <w:rStyle w:val="Hyperlink"/>
            <w:rFonts w:cstheme="minorHAnsi"/>
            <w:color w:val="7030A0"/>
          </w:rPr>
          <w:t xml:space="preserve"> and the Table of </w:t>
        </w:r>
        <w:proofErr w:type="spellStart"/>
        <w:r w:rsidR="001218B9" w:rsidRPr="003532B3">
          <w:rPr>
            <w:rStyle w:val="Hyperlink"/>
            <w:rFonts w:cstheme="minorHAnsi"/>
            <w:color w:val="7030A0"/>
          </w:rPr>
          <w:t>Aminoacids</w:t>
        </w:r>
        <w:proofErr w:type="spellEnd"/>
      </w:hyperlink>
    </w:p>
    <w:p w14:paraId="77B278B0" w14:textId="77777777" w:rsidR="00751BFA" w:rsidRDefault="00751BFA">
      <w:pPr>
        <w:rPr>
          <w:rFonts w:cstheme="minorHAnsi"/>
          <w:color w:val="000000" w:themeColor="text1"/>
          <w:sz w:val="20"/>
          <w:szCs w:val="20"/>
        </w:rPr>
      </w:pPr>
    </w:p>
    <w:p w14:paraId="4E79168A" w14:textId="77777777" w:rsidR="00163BFC" w:rsidRDefault="00163BFC">
      <w:pPr>
        <w:rPr>
          <w:rFonts w:cstheme="minorHAnsi"/>
          <w:i/>
          <w:iCs/>
          <w:color w:val="4472C4" w:themeColor="accent1"/>
          <w:sz w:val="20"/>
          <w:szCs w:val="20"/>
        </w:rPr>
      </w:pPr>
    </w:p>
    <w:p w14:paraId="5EDC9A8E" w14:textId="77777777" w:rsidR="00163BFC" w:rsidRDefault="00163BFC">
      <w:pPr>
        <w:rPr>
          <w:rFonts w:cstheme="minorHAnsi"/>
          <w:i/>
          <w:iCs/>
          <w:color w:val="4472C4" w:themeColor="accent1"/>
          <w:sz w:val="20"/>
          <w:szCs w:val="20"/>
        </w:rPr>
      </w:pPr>
      <w:r>
        <w:rPr>
          <w:rFonts w:cstheme="minorHAnsi"/>
          <w:i/>
          <w:iCs/>
          <w:color w:val="4472C4" w:themeColor="accent1"/>
          <w:sz w:val="20"/>
          <w:szCs w:val="20"/>
        </w:rPr>
        <w:br w:type="page"/>
      </w:r>
    </w:p>
    <w:p w14:paraId="3B0C9849" w14:textId="3307E2E0" w:rsidR="00163BFC" w:rsidRDefault="00163BFC">
      <w:pPr>
        <w:rPr>
          <w:rFonts w:cstheme="minorHAnsi"/>
          <w:b/>
          <w:bCs/>
          <w:color w:val="000000" w:themeColor="text1"/>
        </w:rPr>
      </w:pPr>
      <w:r w:rsidRPr="009969AE">
        <w:rPr>
          <w:rFonts w:cstheme="minorHAnsi"/>
          <w:b/>
          <w:bCs/>
          <w:color w:val="000000" w:themeColor="text1"/>
        </w:rPr>
        <w:lastRenderedPageBreak/>
        <w:t>A</w:t>
      </w:r>
      <w:r w:rsidR="00101A1F">
        <w:rPr>
          <w:rFonts w:cstheme="minorHAnsi"/>
          <w:b/>
          <w:bCs/>
          <w:color w:val="000000" w:themeColor="text1"/>
        </w:rPr>
        <w:t>n Expectation</w:t>
      </w:r>
    </w:p>
    <w:p w14:paraId="32E59FD8" w14:textId="77777777" w:rsidR="00A463AE" w:rsidRDefault="00A463AE" w:rsidP="00A463AE">
      <w:pPr>
        <w:rPr>
          <w:rFonts w:cstheme="minorHAnsi"/>
          <w:color w:val="000000" w:themeColor="text1"/>
          <w:sz w:val="20"/>
          <w:szCs w:val="20"/>
        </w:rPr>
      </w:pPr>
      <w:r>
        <w:rPr>
          <w:rFonts w:cstheme="minorHAnsi"/>
          <w:color w:val="000000" w:themeColor="text1"/>
          <w:sz w:val="20"/>
          <w:szCs w:val="20"/>
        </w:rPr>
        <w:t>We have already seen that Jean Claude Perez found a striking mathematical equality between the frequency of any codon (</w:t>
      </w:r>
      <w:proofErr w:type="spellStart"/>
      <w:r>
        <w:rPr>
          <w:rFonts w:cstheme="minorHAnsi"/>
          <w:color w:val="000000" w:themeColor="text1"/>
          <w:sz w:val="20"/>
          <w:szCs w:val="20"/>
        </w:rPr>
        <w:t>codng</w:t>
      </w:r>
      <w:proofErr w:type="spellEnd"/>
      <w:r>
        <w:rPr>
          <w:rFonts w:cstheme="minorHAnsi"/>
          <w:color w:val="000000" w:themeColor="text1"/>
          <w:sz w:val="20"/>
          <w:szCs w:val="20"/>
        </w:rPr>
        <w:t xml:space="preserve"> and non-coding) and its reverse compliment (mirror). We have also already found that the frequency of codons occupying opposite faces of a genetic code cube always sum to the same total, regardless of the genome being counted. So we have some grounds for expecting further mathematical anomalies pointing to an arithmetic precursor to life.</w:t>
      </w:r>
    </w:p>
    <w:p w14:paraId="20B74BDA" w14:textId="77777777" w:rsidR="00A463AE" w:rsidRDefault="00A463AE">
      <w:pPr>
        <w:rPr>
          <w:rFonts w:cstheme="minorHAnsi"/>
          <w:b/>
          <w:bCs/>
          <w:color w:val="000000" w:themeColor="text1"/>
        </w:rPr>
      </w:pPr>
    </w:p>
    <w:p w14:paraId="5D68DCF9" w14:textId="422DF2CE" w:rsidR="00101A1F" w:rsidRPr="009969AE" w:rsidRDefault="00101A1F">
      <w:pPr>
        <w:rPr>
          <w:rFonts w:cstheme="minorHAnsi"/>
          <w:b/>
          <w:bCs/>
          <w:color w:val="000000" w:themeColor="text1"/>
        </w:rPr>
      </w:pPr>
      <w:r>
        <w:rPr>
          <w:rFonts w:cstheme="minorHAnsi"/>
          <w:b/>
          <w:bCs/>
          <w:color w:val="000000" w:themeColor="text1"/>
        </w:rPr>
        <w:t>A Working Hypothesis</w:t>
      </w:r>
    </w:p>
    <w:p w14:paraId="119C7C3C" w14:textId="4BDD4311" w:rsidR="00163BFC" w:rsidRDefault="00163BFC" w:rsidP="00163BFC">
      <w:pPr>
        <w:rPr>
          <w:rFonts w:cstheme="minorHAnsi"/>
          <w:color w:val="000000" w:themeColor="text1"/>
          <w:sz w:val="20"/>
          <w:szCs w:val="20"/>
        </w:rPr>
      </w:pPr>
      <w:r>
        <w:rPr>
          <w:rFonts w:cstheme="minorHAnsi"/>
          <w:color w:val="000000" w:themeColor="text1"/>
          <w:sz w:val="20"/>
          <w:szCs w:val="20"/>
        </w:rPr>
        <w:t xml:space="preserve">Based on the work of </w:t>
      </w:r>
      <w:proofErr w:type="spellStart"/>
      <w:r>
        <w:rPr>
          <w:rFonts w:cstheme="minorHAnsi"/>
          <w:color w:val="000000" w:themeColor="text1"/>
          <w:sz w:val="20"/>
          <w:szCs w:val="20"/>
        </w:rPr>
        <w:t>Shcherbak</w:t>
      </w:r>
      <w:proofErr w:type="spellEnd"/>
      <w:r>
        <w:rPr>
          <w:rFonts w:cstheme="minorHAnsi"/>
          <w:color w:val="000000" w:themeColor="text1"/>
          <w:sz w:val="20"/>
          <w:szCs w:val="20"/>
        </w:rPr>
        <w:t xml:space="preserve">, </w:t>
      </w:r>
      <w:r w:rsidR="00A463AE">
        <w:rPr>
          <w:rFonts w:cstheme="minorHAnsi"/>
          <w:color w:val="000000" w:themeColor="text1"/>
          <w:sz w:val="20"/>
          <w:szCs w:val="20"/>
        </w:rPr>
        <w:t>we can</w:t>
      </w:r>
      <w:r>
        <w:rPr>
          <w:rFonts w:cstheme="minorHAnsi"/>
          <w:color w:val="000000" w:themeColor="text1"/>
          <w:sz w:val="20"/>
          <w:szCs w:val="20"/>
        </w:rPr>
        <w:t xml:space="preserve"> predict that DNA will also embody similar mathematical patterns. In order to investigate this, first I should list the parameters that give rise to </w:t>
      </w:r>
      <w:proofErr w:type="spellStart"/>
      <w:r>
        <w:rPr>
          <w:rFonts w:cstheme="minorHAnsi"/>
          <w:color w:val="000000" w:themeColor="text1"/>
          <w:sz w:val="20"/>
          <w:szCs w:val="20"/>
        </w:rPr>
        <w:t>Shcherbak’s</w:t>
      </w:r>
      <w:proofErr w:type="spellEnd"/>
      <w:r>
        <w:rPr>
          <w:rFonts w:cstheme="minorHAnsi"/>
          <w:color w:val="000000" w:themeColor="text1"/>
          <w:sz w:val="20"/>
          <w:szCs w:val="20"/>
        </w:rPr>
        <w:t xml:space="preserve"> patterns –</w:t>
      </w:r>
    </w:p>
    <w:p w14:paraId="7D312D36" w14:textId="299AE9B0" w:rsidR="00163BFC" w:rsidRPr="00163BFC" w:rsidRDefault="00163BFC" w:rsidP="00163BFC">
      <w:pPr>
        <w:pStyle w:val="ListParagraph"/>
        <w:numPr>
          <w:ilvl w:val="0"/>
          <w:numId w:val="5"/>
        </w:numPr>
        <w:rPr>
          <w:rFonts w:cstheme="minorHAnsi"/>
          <w:color w:val="000000" w:themeColor="text1"/>
          <w:sz w:val="20"/>
          <w:szCs w:val="20"/>
        </w:rPr>
      </w:pPr>
      <w:r w:rsidRPr="00163BFC">
        <w:rPr>
          <w:rFonts w:cstheme="minorHAnsi"/>
          <w:color w:val="000000" w:themeColor="text1"/>
          <w:sz w:val="20"/>
          <w:szCs w:val="20"/>
        </w:rPr>
        <w:t>The patterns are mass sums of the unique parts of amino</w:t>
      </w:r>
      <w:r w:rsidR="00883CCE">
        <w:rPr>
          <w:rFonts w:cstheme="minorHAnsi"/>
          <w:color w:val="000000" w:themeColor="text1"/>
          <w:sz w:val="20"/>
          <w:szCs w:val="20"/>
        </w:rPr>
        <w:t>-</w:t>
      </w:r>
      <w:r w:rsidRPr="00163BFC">
        <w:rPr>
          <w:rFonts w:cstheme="minorHAnsi"/>
          <w:color w:val="000000" w:themeColor="text1"/>
          <w:sz w:val="20"/>
          <w:szCs w:val="20"/>
        </w:rPr>
        <w:t>acids</w:t>
      </w:r>
    </w:p>
    <w:p w14:paraId="0F5BC61E" w14:textId="209F0681" w:rsidR="00163BFC" w:rsidRPr="00163BFC" w:rsidRDefault="00163BFC" w:rsidP="00163BFC">
      <w:pPr>
        <w:pStyle w:val="ListParagraph"/>
        <w:numPr>
          <w:ilvl w:val="0"/>
          <w:numId w:val="5"/>
        </w:numPr>
        <w:rPr>
          <w:rFonts w:cstheme="minorHAnsi"/>
          <w:color w:val="000000" w:themeColor="text1"/>
          <w:sz w:val="20"/>
          <w:szCs w:val="20"/>
        </w:rPr>
      </w:pPr>
      <w:r w:rsidRPr="00163BFC">
        <w:rPr>
          <w:rFonts w:cstheme="minorHAnsi"/>
          <w:color w:val="000000" w:themeColor="text1"/>
          <w:sz w:val="20"/>
          <w:szCs w:val="20"/>
        </w:rPr>
        <w:t>Mass sums are multiples of 37</w:t>
      </w:r>
    </w:p>
    <w:p w14:paraId="382A7744" w14:textId="32596B8F" w:rsidR="00163BFC" w:rsidRPr="00163BFC" w:rsidRDefault="00163BFC" w:rsidP="00163BFC">
      <w:pPr>
        <w:pStyle w:val="ListParagraph"/>
        <w:numPr>
          <w:ilvl w:val="0"/>
          <w:numId w:val="5"/>
        </w:numPr>
        <w:rPr>
          <w:rFonts w:cstheme="minorHAnsi"/>
          <w:color w:val="000000" w:themeColor="text1"/>
          <w:sz w:val="20"/>
          <w:szCs w:val="20"/>
        </w:rPr>
      </w:pPr>
      <w:r w:rsidRPr="00163BFC">
        <w:rPr>
          <w:rFonts w:cstheme="minorHAnsi"/>
          <w:color w:val="000000" w:themeColor="text1"/>
          <w:sz w:val="20"/>
          <w:szCs w:val="20"/>
        </w:rPr>
        <w:t>Mass sums are “Angel Numbers”</w:t>
      </w:r>
    </w:p>
    <w:p w14:paraId="278B8E72" w14:textId="3703BF4F" w:rsidR="00163BFC" w:rsidRDefault="00163BFC" w:rsidP="00163BFC">
      <w:pPr>
        <w:pStyle w:val="ListParagraph"/>
        <w:numPr>
          <w:ilvl w:val="0"/>
          <w:numId w:val="5"/>
        </w:numPr>
        <w:rPr>
          <w:rFonts w:cstheme="minorHAnsi"/>
          <w:color w:val="000000" w:themeColor="text1"/>
          <w:sz w:val="20"/>
          <w:szCs w:val="20"/>
        </w:rPr>
      </w:pPr>
      <w:r w:rsidRPr="00163BFC">
        <w:rPr>
          <w:rFonts w:cstheme="minorHAnsi"/>
          <w:color w:val="000000" w:themeColor="text1"/>
          <w:sz w:val="20"/>
          <w:szCs w:val="20"/>
        </w:rPr>
        <w:t>The mass sums of unique parts of amino</w:t>
      </w:r>
      <w:r w:rsidR="00883CCE">
        <w:rPr>
          <w:rFonts w:cstheme="minorHAnsi"/>
          <w:color w:val="000000" w:themeColor="text1"/>
          <w:sz w:val="20"/>
          <w:szCs w:val="20"/>
        </w:rPr>
        <w:t>-</w:t>
      </w:r>
      <w:r w:rsidRPr="00163BFC">
        <w:rPr>
          <w:rFonts w:cstheme="minorHAnsi"/>
          <w:color w:val="000000" w:themeColor="text1"/>
          <w:sz w:val="20"/>
          <w:szCs w:val="20"/>
        </w:rPr>
        <w:t>acids are balanced against the mass sums of common parts</w:t>
      </w:r>
    </w:p>
    <w:p w14:paraId="5A6A7DCE" w14:textId="25CF0049" w:rsidR="00163BFC" w:rsidRDefault="00163BFC" w:rsidP="00163BFC">
      <w:pPr>
        <w:pStyle w:val="ListParagraph"/>
        <w:numPr>
          <w:ilvl w:val="0"/>
          <w:numId w:val="5"/>
        </w:numPr>
        <w:rPr>
          <w:rFonts w:cstheme="minorHAnsi"/>
          <w:color w:val="000000" w:themeColor="text1"/>
          <w:sz w:val="20"/>
          <w:szCs w:val="20"/>
        </w:rPr>
      </w:pPr>
      <w:r>
        <w:rPr>
          <w:rFonts w:cstheme="minorHAnsi"/>
          <w:color w:val="000000" w:themeColor="text1"/>
          <w:sz w:val="20"/>
          <w:szCs w:val="20"/>
        </w:rPr>
        <w:t>Mass sums are found within specific groups of amino</w:t>
      </w:r>
      <w:r w:rsidR="00883CCE">
        <w:rPr>
          <w:rFonts w:cstheme="minorHAnsi"/>
          <w:color w:val="000000" w:themeColor="text1"/>
          <w:sz w:val="20"/>
          <w:szCs w:val="20"/>
        </w:rPr>
        <w:t>-</w:t>
      </w:r>
      <w:r>
        <w:rPr>
          <w:rFonts w:cstheme="minorHAnsi"/>
          <w:color w:val="000000" w:themeColor="text1"/>
          <w:sz w:val="20"/>
          <w:szCs w:val="20"/>
        </w:rPr>
        <w:t>acids –</w:t>
      </w:r>
    </w:p>
    <w:p w14:paraId="54E9335E" w14:textId="1CD81B97" w:rsidR="00163BFC" w:rsidRDefault="00163BFC" w:rsidP="00163BFC">
      <w:pPr>
        <w:pStyle w:val="ListParagraph"/>
        <w:numPr>
          <w:ilvl w:val="1"/>
          <w:numId w:val="5"/>
        </w:numPr>
        <w:rPr>
          <w:rFonts w:cstheme="minorHAnsi"/>
          <w:color w:val="000000" w:themeColor="text1"/>
          <w:sz w:val="20"/>
          <w:szCs w:val="20"/>
        </w:rPr>
      </w:pPr>
      <w:r>
        <w:rPr>
          <w:rFonts w:cstheme="minorHAnsi"/>
          <w:color w:val="000000" w:themeColor="text1"/>
          <w:sz w:val="20"/>
          <w:szCs w:val="20"/>
        </w:rPr>
        <w:t>Group 1V Degeneracy  vs Groups I, II, and III</w:t>
      </w:r>
    </w:p>
    <w:p w14:paraId="1072B278" w14:textId="599EACF0" w:rsidR="00163BFC" w:rsidRDefault="00163BFC" w:rsidP="00163BFC">
      <w:pPr>
        <w:pStyle w:val="ListParagraph"/>
        <w:numPr>
          <w:ilvl w:val="1"/>
          <w:numId w:val="5"/>
        </w:numPr>
        <w:rPr>
          <w:rFonts w:cstheme="minorHAnsi"/>
          <w:color w:val="000000" w:themeColor="text1"/>
          <w:sz w:val="20"/>
          <w:szCs w:val="20"/>
        </w:rPr>
      </w:pPr>
      <w:proofErr w:type="spellStart"/>
      <w:r>
        <w:rPr>
          <w:rFonts w:cstheme="minorHAnsi"/>
          <w:color w:val="000000" w:themeColor="text1"/>
          <w:sz w:val="20"/>
          <w:szCs w:val="20"/>
        </w:rPr>
        <w:t>Pyramidines</w:t>
      </w:r>
      <w:proofErr w:type="spellEnd"/>
      <w:r>
        <w:rPr>
          <w:rFonts w:cstheme="minorHAnsi"/>
          <w:color w:val="000000" w:themeColor="text1"/>
          <w:sz w:val="20"/>
          <w:szCs w:val="20"/>
        </w:rPr>
        <w:t xml:space="preserve">  and Purines summed separately</w:t>
      </w:r>
    </w:p>
    <w:p w14:paraId="146EB40B" w14:textId="41F0898B" w:rsidR="00163BFC" w:rsidRDefault="00163BFC" w:rsidP="00163BFC">
      <w:pPr>
        <w:pStyle w:val="ListParagraph"/>
        <w:numPr>
          <w:ilvl w:val="1"/>
          <w:numId w:val="5"/>
        </w:numPr>
        <w:rPr>
          <w:rFonts w:cstheme="minorHAnsi"/>
          <w:color w:val="000000" w:themeColor="text1"/>
          <w:sz w:val="20"/>
          <w:szCs w:val="20"/>
        </w:rPr>
      </w:pPr>
      <w:r>
        <w:rPr>
          <w:rFonts w:cstheme="minorHAnsi"/>
          <w:color w:val="000000" w:themeColor="text1"/>
          <w:sz w:val="20"/>
          <w:szCs w:val="20"/>
        </w:rPr>
        <w:t>Inner rows and inner columns as a single sum</w:t>
      </w:r>
    </w:p>
    <w:p w14:paraId="0A9FFF98" w14:textId="2516B536" w:rsidR="00163BFC" w:rsidRDefault="00163BFC" w:rsidP="00163BFC">
      <w:pPr>
        <w:pStyle w:val="ListParagraph"/>
        <w:numPr>
          <w:ilvl w:val="1"/>
          <w:numId w:val="5"/>
        </w:numPr>
        <w:rPr>
          <w:rFonts w:cstheme="minorHAnsi"/>
          <w:color w:val="000000" w:themeColor="text1"/>
          <w:sz w:val="20"/>
          <w:szCs w:val="20"/>
        </w:rPr>
      </w:pPr>
      <w:r>
        <w:rPr>
          <w:rFonts w:cstheme="minorHAnsi"/>
          <w:color w:val="000000" w:themeColor="text1"/>
          <w:sz w:val="20"/>
          <w:szCs w:val="20"/>
        </w:rPr>
        <w:t>Outer rows and outer columns as a single sum</w:t>
      </w:r>
    </w:p>
    <w:p w14:paraId="7A066EE8" w14:textId="62C12F07" w:rsidR="00163BFC" w:rsidRDefault="00163BFC" w:rsidP="00163BFC">
      <w:pPr>
        <w:pStyle w:val="ListParagraph"/>
        <w:numPr>
          <w:ilvl w:val="1"/>
          <w:numId w:val="5"/>
        </w:numPr>
        <w:rPr>
          <w:rFonts w:cstheme="minorHAnsi"/>
          <w:color w:val="000000" w:themeColor="text1"/>
          <w:sz w:val="20"/>
          <w:szCs w:val="20"/>
        </w:rPr>
      </w:pPr>
      <w:r>
        <w:rPr>
          <w:rFonts w:cstheme="minorHAnsi"/>
          <w:color w:val="000000" w:themeColor="text1"/>
          <w:sz w:val="20"/>
          <w:szCs w:val="20"/>
        </w:rPr>
        <w:t>Amino-acids with two identical bases as a single sum</w:t>
      </w:r>
    </w:p>
    <w:p w14:paraId="3C0B7AFC" w14:textId="045E4944" w:rsidR="00163BFC" w:rsidRDefault="00163BFC" w:rsidP="00163BFC">
      <w:pPr>
        <w:pStyle w:val="ListParagraph"/>
        <w:numPr>
          <w:ilvl w:val="1"/>
          <w:numId w:val="5"/>
        </w:numPr>
        <w:rPr>
          <w:rFonts w:cstheme="minorHAnsi"/>
          <w:color w:val="000000" w:themeColor="text1"/>
          <w:sz w:val="20"/>
          <w:szCs w:val="20"/>
        </w:rPr>
      </w:pPr>
      <w:r>
        <w:rPr>
          <w:rFonts w:cstheme="minorHAnsi"/>
          <w:color w:val="000000" w:themeColor="text1"/>
          <w:sz w:val="20"/>
          <w:szCs w:val="20"/>
        </w:rPr>
        <w:t>Amino-acids with 3 identical bases and amino</w:t>
      </w:r>
      <w:r w:rsidR="009969AE">
        <w:rPr>
          <w:rFonts w:cstheme="minorHAnsi"/>
          <w:color w:val="000000" w:themeColor="text1"/>
          <w:sz w:val="20"/>
          <w:szCs w:val="20"/>
        </w:rPr>
        <w:t>-</w:t>
      </w:r>
      <w:r>
        <w:rPr>
          <w:rFonts w:cstheme="minorHAnsi"/>
          <w:color w:val="000000" w:themeColor="text1"/>
          <w:sz w:val="20"/>
          <w:szCs w:val="20"/>
        </w:rPr>
        <w:t>acids with 3 unique bases as a single sum</w:t>
      </w:r>
    </w:p>
    <w:p w14:paraId="580C482F" w14:textId="203DCC34" w:rsidR="009969AE" w:rsidRDefault="009969AE" w:rsidP="009969AE">
      <w:pPr>
        <w:rPr>
          <w:rFonts w:cstheme="minorHAnsi"/>
          <w:color w:val="000000" w:themeColor="text1"/>
          <w:sz w:val="20"/>
          <w:szCs w:val="20"/>
        </w:rPr>
      </w:pPr>
      <w:r>
        <w:rPr>
          <w:rFonts w:cstheme="minorHAnsi"/>
          <w:color w:val="000000" w:themeColor="text1"/>
          <w:sz w:val="20"/>
          <w:szCs w:val="20"/>
        </w:rPr>
        <w:t xml:space="preserve">These are the “conditions” that </w:t>
      </w:r>
      <w:proofErr w:type="spellStart"/>
      <w:r>
        <w:rPr>
          <w:rFonts w:cstheme="minorHAnsi"/>
          <w:color w:val="000000" w:themeColor="text1"/>
          <w:sz w:val="20"/>
          <w:szCs w:val="20"/>
        </w:rPr>
        <w:t>Shcherbak</w:t>
      </w:r>
      <w:proofErr w:type="spellEnd"/>
      <w:r>
        <w:rPr>
          <w:rFonts w:cstheme="minorHAnsi"/>
          <w:color w:val="000000" w:themeColor="text1"/>
          <w:sz w:val="20"/>
          <w:szCs w:val="20"/>
        </w:rPr>
        <w:t xml:space="preserve"> found gave rise to his mathematical patterns. It follows that a detection of how these patterns might apply to raw DNA, must search under the same conditions.</w:t>
      </w:r>
    </w:p>
    <w:p w14:paraId="2078D8CA" w14:textId="1996D89D" w:rsidR="009969AE" w:rsidRDefault="009969AE" w:rsidP="009969AE">
      <w:pPr>
        <w:rPr>
          <w:rFonts w:cstheme="minorHAnsi"/>
          <w:color w:val="000000" w:themeColor="text1"/>
          <w:sz w:val="20"/>
          <w:szCs w:val="20"/>
        </w:rPr>
      </w:pPr>
      <w:r>
        <w:rPr>
          <w:rFonts w:cstheme="minorHAnsi"/>
          <w:color w:val="000000" w:themeColor="text1"/>
          <w:sz w:val="20"/>
          <w:szCs w:val="20"/>
        </w:rPr>
        <w:t xml:space="preserve">It is possible that these patterns may be confined to gene sequences, i.e. the coding regions of DNA that generate proteins, since the genetic code is the code for protein synthesis – and </w:t>
      </w:r>
      <w:proofErr w:type="spellStart"/>
      <w:r>
        <w:rPr>
          <w:rFonts w:cstheme="minorHAnsi"/>
          <w:color w:val="000000" w:themeColor="text1"/>
          <w:sz w:val="20"/>
          <w:szCs w:val="20"/>
        </w:rPr>
        <w:t>Shcherbak’s</w:t>
      </w:r>
      <w:proofErr w:type="spellEnd"/>
      <w:r>
        <w:rPr>
          <w:rFonts w:cstheme="minorHAnsi"/>
          <w:color w:val="000000" w:themeColor="text1"/>
          <w:sz w:val="20"/>
          <w:szCs w:val="20"/>
        </w:rPr>
        <w:t xml:space="preserve"> patterns relate to the masses of amino-acids synthesised by that code.</w:t>
      </w:r>
    </w:p>
    <w:p w14:paraId="7139E984" w14:textId="77777777" w:rsidR="00A463AE" w:rsidRDefault="00A463AE" w:rsidP="009969AE">
      <w:pPr>
        <w:rPr>
          <w:rFonts w:cstheme="minorHAnsi"/>
          <w:color w:val="000000" w:themeColor="text1"/>
          <w:sz w:val="20"/>
          <w:szCs w:val="20"/>
        </w:rPr>
      </w:pPr>
    </w:p>
    <w:p w14:paraId="4D967DD7" w14:textId="478C16B6" w:rsidR="00A463AE" w:rsidRDefault="00A463AE" w:rsidP="009969AE">
      <w:pPr>
        <w:rPr>
          <w:rFonts w:cstheme="minorHAnsi"/>
          <w:b/>
          <w:bCs/>
          <w:color w:val="000000" w:themeColor="text1"/>
          <w:sz w:val="20"/>
          <w:szCs w:val="20"/>
        </w:rPr>
      </w:pPr>
      <w:r w:rsidRPr="00A463AE">
        <w:rPr>
          <w:rFonts w:cstheme="minorHAnsi"/>
          <w:b/>
          <w:bCs/>
          <w:color w:val="000000" w:themeColor="text1"/>
          <w:sz w:val="20"/>
          <w:szCs w:val="20"/>
        </w:rPr>
        <w:t>Testing the Hypothesis</w:t>
      </w:r>
    </w:p>
    <w:p w14:paraId="497849B3" w14:textId="77777777" w:rsidR="00A463AE" w:rsidRDefault="00A463AE" w:rsidP="009969AE">
      <w:pPr>
        <w:rPr>
          <w:rFonts w:cstheme="minorHAnsi"/>
          <w:color w:val="000000" w:themeColor="text1"/>
          <w:sz w:val="20"/>
          <w:szCs w:val="20"/>
        </w:rPr>
      </w:pPr>
      <w:r>
        <w:rPr>
          <w:rFonts w:cstheme="minorHAnsi"/>
          <w:color w:val="000000" w:themeColor="text1"/>
          <w:sz w:val="20"/>
          <w:szCs w:val="20"/>
        </w:rPr>
        <w:t xml:space="preserve">Therefore, the initial test will be to analyse the coding regions of DNA only, for the reasons specified above. </w:t>
      </w:r>
    </w:p>
    <w:p w14:paraId="738E0FA9" w14:textId="0D2116E7" w:rsidR="00A463AE" w:rsidRDefault="00A463AE" w:rsidP="009969AE">
      <w:pPr>
        <w:rPr>
          <w:rFonts w:cstheme="minorHAnsi"/>
          <w:color w:val="000000" w:themeColor="text1"/>
          <w:sz w:val="20"/>
          <w:szCs w:val="20"/>
        </w:rPr>
      </w:pPr>
      <w:r>
        <w:rPr>
          <w:rFonts w:cstheme="minorHAnsi"/>
          <w:color w:val="000000" w:themeColor="text1"/>
          <w:sz w:val="20"/>
          <w:szCs w:val="20"/>
        </w:rPr>
        <w:t>Since prokaryote DNA is almost 100% coding, prokaryotes are a good starting point. I can also obtain individual gene sequences from NCBI database.</w:t>
      </w:r>
    </w:p>
    <w:p w14:paraId="505C047C" w14:textId="77777777" w:rsidR="00A463AE" w:rsidRPr="00A463AE" w:rsidRDefault="00A463AE" w:rsidP="009969AE">
      <w:pPr>
        <w:rPr>
          <w:rFonts w:cstheme="minorHAnsi"/>
          <w:color w:val="000000" w:themeColor="text1"/>
          <w:sz w:val="20"/>
          <w:szCs w:val="20"/>
        </w:rPr>
      </w:pPr>
    </w:p>
    <w:p w14:paraId="4942BF5C" w14:textId="679F924F" w:rsidR="009969AE" w:rsidRPr="00883CCE" w:rsidRDefault="00101A1F" w:rsidP="009969AE">
      <w:pPr>
        <w:rPr>
          <w:rFonts w:cstheme="minorHAnsi"/>
          <w:b/>
          <w:bCs/>
          <w:color w:val="000000" w:themeColor="text1"/>
          <w:sz w:val="20"/>
          <w:szCs w:val="20"/>
        </w:rPr>
      </w:pPr>
      <w:r>
        <w:rPr>
          <w:rFonts w:cstheme="minorHAnsi"/>
          <w:b/>
          <w:bCs/>
          <w:color w:val="000000" w:themeColor="text1"/>
          <w:sz w:val="20"/>
          <w:szCs w:val="20"/>
        </w:rPr>
        <w:t xml:space="preserve">A </w:t>
      </w:r>
      <w:r w:rsidR="00A463AE" w:rsidRPr="00883CCE">
        <w:rPr>
          <w:rFonts w:cstheme="minorHAnsi"/>
          <w:b/>
          <w:bCs/>
          <w:color w:val="000000" w:themeColor="text1"/>
          <w:sz w:val="20"/>
          <w:szCs w:val="20"/>
        </w:rPr>
        <w:t>Method</w:t>
      </w:r>
    </w:p>
    <w:p w14:paraId="0087FCCE" w14:textId="3C968137" w:rsidR="00883CCE" w:rsidRDefault="00A463AE" w:rsidP="009969AE">
      <w:pPr>
        <w:rPr>
          <w:rFonts w:cstheme="minorHAnsi"/>
          <w:color w:val="000000" w:themeColor="text1"/>
          <w:sz w:val="20"/>
          <w:szCs w:val="20"/>
        </w:rPr>
      </w:pPr>
      <w:r>
        <w:rPr>
          <w:rFonts w:cstheme="minorHAnsi"/>
          <w:color w:val="000000" w:themeColor="text1"/>
          <w:sz w:val="20"/>
          <w:szCs w:val="20"/>
        </w:rPr>
        <w:t>I will create software that can loop through coding DNA, and sum the</w:t>
      </w:r>
      <w:r w:rsidR="00883CCE">
        <w:rPr>
          <w:rFonts w:cstheme="minorHAnsi"/>
          <w:color w:val="000000" w:themeColor="text1"/>
          <w:sz w:val="20"/>
          <w:szCs w:val="20"/>
        </w:rPr>
        <w:t xml:space="preserve"> amino-acid masses for</w:t>
      </w:r>
      <w:r>
        <w:rPr>
          <w:rFonts w:cstheme="minorHAnsi"/>
          <w:color w:val="000000" w:themeColor="text1"/>
          <w:sz w:val="20"/>
          <w:szCs w:val="20"/>
        </w:rPr>
        <w:t xml:space="preserve"> degeneracy IV</w:t>
      </w:r>
      <w:r w:rsidR="00883CCE">
        <w:rPr>
          <w:rFonts w:cstheme="minorHAnsi"/>
          <w:color w:val="000000" w:themeColor="text1"/>
          <w:sz w:val="20"/>
          <w:szCs w:val="20"/>
        </w:rPr>
        <w:t>, and separately sum the amino-acid masses for degeneracy</w:t>
      </w:r>
      <w:r>
        <w:rPr>
          <w:rFonts w:cstheme="minorHAnsi"/>
          <w:color w:val="000000" w:themeColor="text1"/>
          <w:sz w:val="20"/>
          <w:szCs w:val="20"/>
        </w:rPr>
        <w:t xml:space="preserve"> groups I, II and III. </w:t>
      </w:r>
    </w:p>
    <w:p w14:paraId="2E7890B4" w14:textId="578DF1CA" w:rsidR="00A463AE" w:rsidRDefault="00883CCE" w:rsidP="009969AE">
      <w:pPr>
        <w:rPr>
          <w:rFonts w:cstheme="minorHAnsi"/>
          <w:color w:val="000000" w:themeColor="text1"/>
          <w:sz w:val="20"/>
          <w:szCs w:val="20"/>
        </w:rPr>
      </w:pPr>
      <w:r>
        <w:rPr>
          <w:rFonts w:cstheme="minorHAnsi"/>
          <w:color w:val="000000" w:themeColor="text1"/>
          <w:sz w:val="20"/>
          <w:szCs w:val="20"/>
        </w:rPr>
        <w:t>As the software loops through the DNA and sums the masses, the occurrence of multiples of 37 and angel numbers will be recorded and their distribution will be examined.</w:t>
      </w:r>
    </w:p>
    <w:p w14:paraId="3C1CF153" w14:textId="7F3EDC6B" w:rsidR="00883CCE" w:rsidRPr="00883CCE" w:rsidRDefault="00883CCE" w:rsidP="009969AE">
      <w:pPr>
        <w:rPr>
          <w:rFonts w:cstheme="minorHAnsi"/>
          <w:b/>
          <w:bCs/>
          <w:color w:val="000000" w:themeColor="text1"/>
          <w:sz w:val="20"/>
          <w:szCs w:val="20"/>
        </w:rPr>
      </w:pPr>
      <w:r>
        <w:rPr>
          <w:rFonts w:cstheme="minorHAnsi"/>
          <w:color w:val="000000" w:themeColor="text1"/>
          <w:sz w:val="20"/>
          <w:szCs w:val="20"/>
        </w:rPr>
        <w:t>Results will be made known once this experiment is complete.</w:t>
      </w:r>
    </w:p>
    <w:p w14:paraId="1143BDF4" w14:textId="77777777" w:rsidR="00883CCE" w:rsidRPr="009969AE" w:rsidRDefault="00883CCE" w:rsidP="009969AE">
      <w:pPr>
        <w:rPr>
          <w:rFonts w:cstheme="minorHAnsi"/>
          <w:color w:val="000000" w:themeColor="text1"/>
          <w:sz w:val="20"/>
          <w:szCs w:val="20"/>
        </w:rPr>
      </w:pPr>
    </w:p>
    <w:p w14:paraId="03E337C7" w14:textId="4B167134" w:rsidR="00C70CF3" w:rsidRPr="00163BFC" w:rsidRDefault="00C70CF3" w:rsidP="00163BFC">
      <w:pPr>
        <w:pStyle w:val="ListParagraph"/>
        <w:numPr>
          <w:ilvl w:val="0"/>
          <w:numId w:val="5"/>
        </w:numPr>
        <w:rPr>
          <w:rFonts w:cstheme="minorHAnsi"/>
          <w:color w:val="000000" w:themeColor="text1"/>
          <w:sz w:val="20"/>
          <w:szCs w:val="20"/>
        </w:rPr>
      </w:pPr>
      <w:r w:rsidRPr="00163BFC">
        <w:rPr>
          <w:rFonts w:cstheme="minorHAnsi"/>
          <w:i/>
          <w:iCs/>
          <w:color w:val="4472C4" w:themeColor="accent1"/>
          <w:sz w:val="20"/>
          <w:szCs w:val="20"/>
        </w:rPr>
        <w:br w:type="page"/>
      </w:r>
    </w:p>
    <w:p w14:paraId="3EF9931C" w14:textId="77777777" w:rsidR="008C4A11" w:rsidRPr="008C4A11" w:rsidRDefault="008C4A11" w:rsidP="008C4A11">
      <w:pPr>
        <w:rPr>
          <w:rFonts w:cstheme="minorHAnsi"/>
          <w:b/>
          <w:bCs/>
          <w:color w:val="000000" w:themeColor="text1"/>
          <w:sz w:val="20"/>
          <w:szCs w:val="20"/>
        </w:rPr>
      </w:pPr>
      <w:r w:rsidRPr="008C4A11">
        <w:rPr>
          <w:rFonts w:cstheme="minorHAnsi"/>
          <w:b/>
          <w:bCs/>
          <w:color w:val="000000" w:themeColor="text1"/>
          <w:sz w:val="20"/>
          <w:szCs w:val="20"/>
        </w:rPr>
        <w:lastRenderedPageBreak/>
        <w:t>Summary</w:t>
      </w:r>
    </w:p>
    <w:p w14:paraId="078D7D6F" w14:textId="77777777" w:rsidR="008C4A11" w:rsidRPr="008C4A11" w:rsidRDefault="008C4A11" w:rsidP="008C4A11">
      <w:pPr>
        <w:rPr>
          <w:rFonts w:cstheme="minorHAnsi"/>
          <w:color w:val="000000" w:themeColor="text1"/>
          <w:sz w:val="20"/>
          <w:szCs w:val="20"/>
        </w:rPr>
      </w:pPr>
      <w:r w:rsidRPr="008C4A11">
        <w:rPr>
          <w:rFonts w:cstheme="minorHAnsi"/>
          <w:color w:val="000000" w:themeColor="text1"/>
          <w:sz w:val="20"/>
          <w:szCs w:val="20"/>
        </w:rPr>
        <w:t>The genetic code table, the amino-acid table, and raw DNA itself,  each demonstrate a degree of mathematical balance and mathematical sequencing that is unexpected, given the supposed random origin of life.</w:t>
      </w:r>
    </w:p>
    <w:p w14:paraId="5A11B0C9" w14:textId="61A72F79" w:rsidR="008C4A11" w:rsidRPr="008C4A11" w:rsidRDefault="008C4A11" w:rsidP="008C4A11">
      <w:pPr>
        <w:rPr>
          <w:rFonts w:cstheme="minorHAnsi"/>
          <w:color w:val="000000" w:themeColor="text1"/>
          <w:sz w:val="20"/>
          <w:szCs w:val="20"/>
        </w:rPr>
      </w:pPr>
      <w:r w:rsidRPr="008C4A11">
        <w:rPr>
          <w:rFonts w:cstheme="minorHAnsi"/>
          <w:color w:val="000000" w:themeColor="text1"/>
          <w:sz w:val="20"/>
          <w:szCs w:val="20"/>
        </w:rPr>
        <w:t xml:space="preserve">These repeating patterns and balances seem to show that an agent/s possessing arithmetical ability played a part in the origins of life – even prior to the first cell. </w:t>
      </w:r>
    </w:p>
    <w:p w14:paraId="73B80853" w14:textId="2BC4E68E" w:rsidR="008C4A11" w:rsidRDefault="008C4A11" w:rsidP="008C4A11">
      <w:pPr>
        <w:rPr>
          <w:rFonts w:cstheme="minorHAnsi"/>
          <w:color w:val="000000" w:themeColor="text1"/>
          <w:sz w:val="20"/>
          <w:szCs w:val="20"/>
        </w:rPr>
      </w:pPr>
      <w:r w:rsidRPr="008C4A11">
        <w:rPr>
          <w:rFonts w:cstheme="minorHAnsi"/>
          <w:color w:val="000000" w:themeColor="text1"/>
          <w:sz w:val="20"/>
          <w:szCs w:val="20"/>
        </w:rPr>
        <w:t>The repeated manifestation of specific multiples of 37 and  triple digit “Angel Numbers” suggest that these  may also organise raw DNA. A computer analysis may reveal if this is the case. Computer science can  help decipher this Angel-Code, which may lead to further discoveries in DNA.</w:t>
      </w:r>
      <w:r w:rsidR="00101A1F">
        <w:rPr>
          <w:rFonts w:cstheme="minorHAnsi"/>
          <w:color w:val="000000" w:themeColor="text1"/>
          <w:sz w:val="20"/>
          <w:szCs w:val="20"/>
        </w:rPr>
        <w:t>.</w:t>
      </w:r>
      <w:r w:rsidR="00101A1F">
        <w:rPr>
          <w:rFonts w:cstheme="minorHAnsi"/>
          <w:color w:val="000000" w:themeColor="text1"/>
          <w:sz w:val="20"/>
          <w:szCs w:val="20"/>
        </w:rPr>
        <w:br/>
      </w:r>
    </w:p>
    <w:p w14:paraId="57C6094E" w14:textId="366AD7DA" w:rsidR="008C4A11" w:rsidRDefault="008C4A11" w:rsidP="008C4A11">
      <w:pPr>
        <w:rPr>
          <w:rFonts w:cstheme="minorHAnsi"/>
          <w:color w:val="000000" w:themeColor="text1"/>
          <w:sz w:val="20"/>
          <w:szCs w:val="20"/>
        </w:rPr>
      </w:pPr>
    </w:p>
    <w:p w14:paraId="70CEFE29" w14:textId="3BE7A49B" w:rsidR="008C4A11" w:rsidRPr="008C4A11" w:rsidRDefault="00000000" w:rsidP="008C4A11">
      <w:pPr>
        <w:rPr>
          <w:rFonts w:eastAsia="Times New Roman" w:cstheme="minorHAnsi"/>
          <w:i/>
          <w:iCs/>
          <w:color w:val="000000" w:themeColor="text1"/>
          <w:kern w:val="0"/>
          <w:sz w:val="20"/>
          <w:szCs w:val="20"/>
          <w:lang w:eastAsia="en-GB"/>
        </w:rPr>
      </w:pPr>
      <w:r>
        <w:rPr>
          <w:noProof/>
        </w:rPr>
        <w:pict w14:anchorId="34FCD65D">
          <v:shapetype id="_x0000_t202" coordsize="21600,21600" o:spt="202" path="m,l,21600r21600,l21600,xe">
            <v:stroke joinstyle="miter"/>
            <v:path gradientshapeok="t" o:connecttype="rect"/>
          </v:shapetype>
          <v:shape id="Text Box 2" o:spid="_x0000_s1026" type="#_x0000_t202" style="position:absolute;margin-left:76.3pt;margin-top:6.75pt;width:328.35pt;height:453.45pt;z-index:251659264;visibility:visible;mso-wrap-distance-left:9pt;mso-wrap-distance-top:3.6pt;mso-wrap-distance-right:9pt;mso-wrap-distance-bottom:3.6pt;mso-position-horizontal-relative:text;mso-position-vertical-relative:text;mso-width-relative:margin;mso-height-relative:margin;v-text-anchor:top">
            <v:textbox inset=",,8.5mm">
              <w:txbxContent>
                <w:p w14:paraId="3A561445" w14:textId="77777777" w:rsidR="00101A1F" w:rsidRDefault="00101A1F" w:rsidP="00101A1F">
                  <w:pPr>
                    <w:pStyle w:val="NormalWeb"/>
                    <w:ind w:left="720"/>
                    <w:rPr>
                      <w:rFonts w:asciiTheme="minorHAnsi" w:hAnsiTheme="minorHAnsi" w:cstheme="minorHAnsi"/>
                      <w:i/>
                      <w:iCs/>
                      <w:color w:val="4472C4" w:themeColor="accent1"/>
                      <w:sz w:val="20"/>
                      <w:szCs w:val="20"/>
                    </w:rPr>
                  </w:pPr>
                </w:p>
                <w:p w14:paraId="0692A448" w14:textId="40A2A30E" w:rsidR="00101A1F" w:rsidRPr="001218B9" w:rsidRDefault="00101A1F" w:rsidP="00101A1F">
                  <w:pPr>
                    <w:pStyle w:val="NormalWeb"/>
                    <w:ind w:left="720"/>
                    <w:rPr>
                      <w:rFonts w:asciiTheme="minorHAnsi" w:hAnsiTheme="minorHAnsi" w:cstheme="minorHAnsi"/>
                      <w:i/>
                      <w:iCs/>
                      <w:color w:val="4472C4" w:themeColor="accent1"/>
                      <w:sz w:val="20"/>
                      <w:szCs w:val="20"/>
                    </w:rPr>
                  </w:pPr>
                  <w:r w:rsidRPr="001218B9">
                    <w:rPr>
                      <w:rFonts w:asciiTheme="minorHAnsi" w:hAnsiTheme="minorHAnsi" w:cstheme="minorHAnsi"/>
                      <w:i/>
                      <w:iCs/>
                      <w:color w:val="4472C4" w:themeColor="accent1"/>
                      <w:sz w:val="20"/>
                      <w:szCs w:val="20"/>
                    </w:rPr>
                    <w:t>Dear Craig,</w:t>
                  </w:r>
                </w:p>
                <w:p w14:paraId="42B509D7" w14:textId="77777777" w:rsidR="00101A1F" w:rsidRPr="001218B9" w:rsidRDefault="00101A1F" w:rsidP="00101A1F">
                  <w:pPr>
                    <w:pStyle w:val="NormalWeb"/>
                    <w:ind w:left="720"/>
                    <w:rPr>
                      <w:rFonts w:asciiTheme="minorHAnsi" w:hAnsiTheme="minorHAnsi" w:cstheme="minorHAnsi"/>
                      <w:i/>
                      <w:iCs/>
                      <w:color w:val="4472C4" w:themeColor="accent1"/>
                      <w:sz w:val="20"/>
                      <w:szCs w:val="20"/>
                    </w:rPr>
                  </w:pPr>
                  <w:r w:rsidRPr="001218B9">
                    <w:rPr>
                      <w:rFonts w:asciiTheme="minorHAnsi" w:hAnsiTheme="minorHAnsi" w:cstheme="minorHAnsi"/>
                      <w:i/>
                      <w:iCs/>
                      <w:color w:val="4472C4" w:themeColor="accent1"/>
                      <w:sz w:val="20"/>
                      <w:szCs w:val="20"/>
                    </w:rPr>
                    <w:t xml:space="preserve">thank for your longstanding interest to my research. You have attached two articles. Article by Stephen </w:t>
                  </w:r>
                  <w:proofErr w:type="spellStart"/>
                  <w:r w:rsidRPr="001218B9">
                    <w:rPr>
                      <w:rFonts w:asciiTheme="minorHAnsi" w:hAnsiTheme="minorHAnsi" w:cstheme="minorHAnsi"/>
                      <w:i/>
                      <w:iCs/>
                      <w:color w:val="4472C4" w:themeColor="accent1"/>
                      <w:sz w:val="20"/>
                      <w:szCs w:val="20"/>
                    </w:rPr>
                    <w:t>Coneglan</w:t>
                  </w:r>
                  <w:proofErr w:type="spellEnd"/>
                  <w:r w:rsidRPr="001218B9">
                    <w:rPr>
                      <w:rFonts w:asciiTheme="minorHAnsi" w:hAnsiTheme="minorHAnsi" w:cstheme="minorHAnsi"/>
                      <w:i/>
                      <w:iCs/>
                      <w:color w:val="4472C4" w:themeColor="accent1"/>
                      <w:sz w:val="20"/>
                      <w:szCs w:val="20"/>
                    </w:rPr>
                    <w:t xml:space="preserve"> updates 5x4 table of 20 canonical amino acids published by </w:t>
                  </w:r>
                  <w:proofErr w:type="spellStart"/>
                  <w:r w:rsidRPr="001218B9">
                    <w:rPr>
                      <w:rFonts w:asciiTheme="minorHAnsi" w:hAnsiTheme="minorHAnsi" w:cstheme="minorHAnsi"/>
                      <w:i/>
                      <w:iCs/>
                      <w:color w:val="4472C4" w:themeColor="accent1"/>
                      <w:sz w:val="20"/>
                      <w:szCs w:val="20"/>
                    </w:rPr>
                    <w:t>Miloje</w:t>
                  </w:r>
                  <w:proofErr w:type="spellEnd"/>
                  <w:r w:rsidRPr="001218B9">
                    <w:rPr>
                      <w:rFonts w:asciiTheme="minorHAnsi" w:hAnsiTheme="minorHAnsi" w:cstheme="minorHAnsi"/>
                      <w:i/>
                      <w:iCs/>
                      <w:color w:val="4472C4" w:themeColor="accent1"/>
                      <w:sz w:val="20"/>
                      <w:szCs w:val="20"/>
                    </w:rPr>
                    <w:t xml:space="preserve"> Rakocevic in JTB while your article gives geometrical interpretation to these results. I think that </w:t>
                  </w:r>
                  <w:proofErr w:type="spellStart"/>
                  <w:r w:rsidRPr="001218B9">
                    <w:rPr>
                      <w:rFonts w:asciiTheme="minorHAnsi" w:hAnsiTheme="minorHAnsi" w:cstheme="minorHAnsi"/>
                      <w:i/>
                      <w:iCs/>
                      <w:color w:val="4472C4" w:themeColor="accent1"/>
                      <w:sz w:val="20"/>
                      <w:szCs w:val="20"/>
                    </w:rPr>
                    <w:t>Miloje</w:t>
                  </w:r>
                  <w:proofErr w:type="spellEnd"/>
                  <w:r w:rsidRPr="001218B9">
                    <w:rPr>
                      <w:rFonts w:asciiTheme="minorHAnsi" w:hAnsiTheme="minorHAnsi" w:cstheme="minorHAnsi"/>
                      <w:i/>
                      <w:iCs/>
                      <w:color w:val="4472C4" w:themeColor="accent1"/>
                      <w:sz w:val="20"/>
                      <w:szCs w:val="20"/>
                    </w:rPr>
                    <w:t xml:space="preserve"> Rakocevic finding became even more</w:t>
                  </w:r>
                  <w:r>
                    <w:rPr>
                      <w:rFonts w:asciiTheme="minorHAnsi" w:hAnsiTheme="minorHAnsi" w:cstheme="minorHAnsi"/>
                      <w:i/>
                      <w:iCs/>
                      <w:color w:val="4472C4" w:themeColor="accent1"/>
                      <w:sz w:val="20"/>
                      <w:szCs w:val="20"/>
                    </w:rPr>
                    <w:t xml:space="preserve"> </w:t>
                  </w:r>
                  <w:r w:rsidRPr="001218B9">
                    <w:rPr>
                      <w:rFonts w:asciiTheme="minorHAnsi" w:hAnsiTheme="minorHAnsi" w:cstheme="minorHAnsi"/>
                      <w:i/>
                      <w:iCs/>
                      <w:color w:val="4472C4" w:themeColor="accent1"/>
                      <w:sz w:val="20"/>
                      <w:szCs w:val="20"/>
                    </w:rPr>
                    <w:t>brilliant due to your scrupulous research.</w:t>
                  </w:r>
                  <w:r w:rsidRPr="001218B9">
                    <w:rPr>
                      <w:rFonts w:asciiTheme="minorHAnsi" w:hAnsiTheme="minorHAnsi" w:cstheme="minorHAnsi"/>
                      <w:i/>
                      <w:iCs/>
                      <w:color w:val="4472C4" w:themeColor="accent1"/>
                      <w:sz w:val="20"/>
                      <w:szCs w:val="20"/>
                    </w:rPr>
                    <w:br/>
                  </w:r>
                  <w:r w:rsidRPr="001218B9">
                    <w:rPr>
                      <w:rFonts w:asciiTheme="minorHAnsi" w:hAnsiTheme="minorHAnsi" w:cstheme="minorHAnsi"/>
                      <w:i/>
                      <w:iCs/>
                      <w:color w:val="4472C4" w:themeColor="accent1"/>
                      <w:sz w:val="20"/>
                      <w:szCs w:val="20"/>
                    </w:rPr>
                    <w:br/>
                    <w:t xml:space="preserve">However, pure mathematical approach to the genetic code and its numerical parameters threatens to be the scholastic one. To avoid scholasticism I try, for example, to interpret my results as instruction on possible universal arithmetic grammar of genomes. By the way, I recommend you to pay attention to the second Chargaff's rule (see attached articles). This phenomenon and its total power may be a continuation of the genetic code arithmetical order, this time in genomes. Therefore we – I and my young colleague Maxim </w:t>
                  </w:r>
                  <w:proofErr w:type="spellStart"/>
                  <w:r w:rsidRPr="001218B9">
                    <w:rPr>
                      <w:rFonts w:asciiTheme="minorHAnsi" w:hAnsiTheme="minorHAnsi" w:cstheme="minorHAnsi"/>
                      <w:i/>
                      <w:iCs/>
                      <w:color w:val="4472C4" w:themeColor="accent1"/>
                      <w:sz w:val="20"/>
                      <w:szCs w:val="20"/>
                    </w:rPr>
                    <w:t>Makukov</w:t>
                  </w:r>
                  <w:proofErr w:type="spellEnd"/>
                  <w:r w:rsidRPr="001218B9">
                    <w:rPr>
                      <w:rFonts w:asciiTheme="minorHAnsi" w:hAnsiTheme="minorHAnsi" w:cstheme="minorHAnsi"/>
                      <w:i/>
                      <w:iCs/>
                      <w:color w:val="4472C4" w:themeColor="accent1"/>
                      <w:sz w:val="20"/>
                      <w:szCs w:val="20"/>
                    </w:rPr>
                    <w:t xml:space="preserve"> – are searching now for analogous numerical grammar in genomes.</w:t>
                  </w:r>
                  <w:r w:rsidRPr="001218B9">
                    <w:rPr>
                      <w:rFonts w:asciiTheme="minorHAnsi" w:hAnsiTheme="minorHAnsi" w:cstheme="minorHAnsi"/>
                      <w:i/>
                      <w:iCs/>
                      <w:color w:val="4472C4" w:themeColor="accent1"/>
                      <w:sz w:val="20"/>
                      <w:szCs w:val="20"/>
                    </w:rPr>
                    <w:br/>
                  </w:r>
                  <w:r w:rsidRPr="001218B9">
                    <w:rPr>
                      <w:rFonts w:asciiTheme="minorHAnsi" w:hAnsiTheme="minorHAnsi" w:cstheme="minorHAnsi"/>
                      <w:i/>
                      <w:iCs/>
                      <w:color w:val="4472C4" w:themeColor="accent1"/>
                      <w:sz w:val="20"/>
                      <w:szCs w:val="20"/>
                    </w:rPr>
                    <w:br/>
                    <w:t>There are two squared numbers of total sum 2x37^2=2738 in your articles. On the other hand there is equation 12^2+35^2=37^2 among Pythagorean numbers. I would like to ask you and Stephen: is it possible to bisect regularly 5x4 table and its total sum producing the same equations 12^2+35^2=37^2 and 12^2+35^2=37^2? I ask this question because the genetic code has shown already the first Pythagorean number.</w:t>
                  </w:r>
                  <w:r w:rsidRPr="001218B9">
                    <w:rPr>
                      <w:rFonts w:asciiTheme="minorHAnsi" w:hAnsiTheme="minorHAnsi" w:cstheme="minorHAnsi"/>
                      <w:i/>
                      <w:iCs/>
                      <w:color w:val="4472C4" w:themeColor="accent1"/>
                      <w:sz w:val="20"/>
                      <w:szCs w:val="20"/>
                    </w:rPr>
                    <w:br/>
                  </w:r>
                  <w:r w:rsidRPr="001218B9">
                    <w:rPr>
                      <w:rFonts w:asciiTheme="minorHAnsi" w:hAnsiTheme="minorHAnsi" w:cstheme="minorHAnsi"/>
                      <w:i/>
                      <w:iCs/>
                      <w:color w:val="4472C4" w:themeColor="accent1"/>
                      <w:sz w:val="20"/>
                      <w:szCs w:val="20"/>
                    </w:rPr>
                    <w:br/>
                    <w:t>Yours sincerely</w:t>
                  </w:r>
                  <w:r w:rsidRPr="001218B9">
                    <w:rPr>
                      <w:rFonts w:asciiTheme="minorHAnsi" w:hAnsiTheme="minorHAnsi" w:cstheme="minorHAnsi"/>
                      <w:i/>
                      <w:iCs/>
                      <w:color w:val="4472C4" w:themeColor="accent1"/>
                      <w:sz w:val="20"/>
                      <w:szCs w:val="20"/>
                    </w:rPr>
                    <w:br/>
                  </w:r>
                  <w:r w:rsidRPr="001218B9">
                    <w:rPr>
                      <w:rFonts w:asciiTheme="minorHAnsi" w:hAnsiTheme="minorHAnsi" w:cstheme="minorHAnsi"/>
                      <w:i/>
                      <w:iCs/>
                      <w:color w:val="4472C4" w:themeColor="accent1"/>
                      <w:sz w:val="20"/>
                      <w:szCs w:val="20"/>
                    </w:rPr>
                    <w:br/>
                    <w:t xml:space="preserve">Vladimir </w:t>
                  </w:r>
                  <w:proofErr w:type="spellStart"/>
                  <w:r w:rsidRPr="001218B9">
                    <w:rPr>
                      <w:rFonts w:asciiTheme="minorHAnsi" w:hAnsiTheme="minorHAnsi" w:cstheme="minorHAnsi"/>
                      <w:i/>
                      <w:iCs/>
                      <w:color w:val="4472C4" w:themeColor="accent1"/>
                      <w:sz w:val="20"/>
                      <w:szCs w:val="20"/>
                    </w:rPr>
                    <w:t>Shcherbak</w:t>
                  </w:r>
                  <w:proofErr w:type="spellEnd"/>
                </w:p>
                <w:p w14:paraId="03AD6D46" w14:textId="7C5EF300" w:rsidR="00101A1F" w:rsidRDefault="00101A1F"/>
              </w:txbxContent>
            </v:textbox>
            <w10:wrap type="square"/>
          </v:shape>
        </w:pict>
      </w:r>
    </w:p>
    <w:p w14:paraId="1873F7D2" w14:textId="2E12D627" w:rsidR="00A6164E" w:rsidRPr="00726F30" w:rsidRDefault="00726F30" w:rsidP="00DF1005">
      <w:pPr>
        <w:pStyle w:val="NormalWeb"/>
        <w:jc w:val="both"/>
        <w:rPr>
          <w:rFonts w:asciiTheme="minorHAnsi" w:hAnsiTheme="minorHAnsi" w:cstheme="minorHAnsi"/>
          <w:color w:val="000000" w:themeColor="text1"/>
          <w:sz w:val="20"/>
          <w:szCs w:val="20"/>
        </w:rPr>
      </w:pPr>
      <w:r w:rsidRPr="00726F30">
        <w:rPr>
          <w:rFonts w:asciiTheme="minorHAnsi" w:hAnsiTheme="minorHAnsi" w:cstheme="minorHAnsi"/>
          <w:color w:val="000000" w:themeColor="text1"/>
          <w:sz w:val="20"/>
          <w:szCs w:val="20"/>
        </w:rPr>
        <w:t> </w:t>
      </w:r>
    </w:p>
    <w:p w14:paraId="02FD9C71" w14:textId="066C4B91" w:rsidR="00D54EED" w:rsidRPr="00726F30" w:rsidRDefault="00D54EED" w:rsidP="00DF1005">
      <w:pPr>
        <w:jc w:val="both"/>
        <w:rPr>
          <w:rFonts w:cstheme="minorHAnsi"/>
          <w:color w:val="000000" w:themeColor="text1"/>
          <w:lang w:val="en-US"/>
        </w:rPr>
      </w:pPr>
    </w:p>
    <w:p w14:paraId="169DEAF5" w14:textId="627289C2" w:rsidR="00D54EED" w:rsidRPr="00726F30" w:rsidRDefault="00D54EED" w:rsidP="00DF1005">
      <w:pPr>
        <w:jc w:val="both"/>
        <w:rPr>
          <w:rFonts w:cstheme="minorHAnsi"/>
          <w:color w:val="000000" w:themeColor="text1"/>
          <w:lang w:val="en-US"/>
        </w:rPr>
      </w:pPr>
    </w:p>
    <w:p w14:paraId="02464D3F" w14:textId="59871B84" w:rsidR="00D54EED" w:rsidRPr="00726F30" w:rsidRDefault="00D54EED" w:rsidP="00DF1005">
      <w:pPr>
        <w:jc w:val="both"/>
        <w:rPr>
          <w:rFonts w:cstheme="minorHAnsi"/>
          <w:color w:val="000000" w:themeColor="text1"/>
          <w:lang w:val="en-US"/>
        </w:rPr>
      </w:pPr>
    </w:p>
    <w:p w14:paraId="3DB6D97C" w14:textId="77777777" w:rsidR="00381571" w:rsidRPr="00726F30" w:rsidRDefault="00381571" w:rsidP="00DF1005">
      <w:pPr>
        <w:jc w:val="both"/>
        <w:rPr>
          <w:rFonts w:cstheme="minorHAnsi"/>
          <w:color w:val="000000" w:themeColor="text1"/>
          <w:lang w:val="en-US"/>
        </w:rPr>
      </w:pPr>
    </w:p>
    <w:sectPr w:rsidR="00381571" w:rsidRPr="00726F30" w:rsidSect="00D0252D">
      <w:type w:val="continuous"/>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D3802"/>
    <w:multiLevelType w:val="multilevel"/>
    <w:tmpl w:val="82706D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heme="minorHAnsi" w:hint="default"/>
        <w:i w:val="0"/>
        <w:color w:val="000000" w:themeColor="text1"/>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283F9D"/>
    <w:multiLevelType w:val="hybridMultilevel"/>
    <w:tmpl w:val="35CA0B4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5C1D1E"/>
    <w:multiLevelType w:val="hybridMultilevel"/>
    <w:tmpl w:val="7EB2DC9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3" w15:restartNumberingAfterBreak="0">
    <w:nsid w:val="473E658C"/>
    <w:multiLevelType w:val="multilevel"/>
    <w:tmpl w:val="0534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043321"/>
    <w:multiLevelType w:val="hybridMultilevel"/>
    <w:tmpl w:val="0DD28B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41355927">
    <w:abstractNumId w:val="4"/>
  </w:num>
  <w:num w:numId="2" w16cid:durableId="74397560">
    <w:abstractNumId w:val="0"/>
  </w:num>
  <w:num w:numId="3" w16cid:durableId="920531769">
    <w:abstractNumId w:val="3"/>
  </w:num>
  <w:num w:numId="4" w16cid:durableId="748694951">
    <w:abstractNumId w:val="2"/>
  </w:num>
  <w:num w:numId="5" w16cid:durableId="1476726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81571"/>
    <w:rsid w:val="0001226C"/>
    <w:rsid w:val="0001783A"/>
    <w:rsid w:val="000622BC"/>
    <w:rsid w:val="000672DA"/>
    <w:rsid w:val="000679D5"/>
    <w:rsid w:val="000823A6"/>
    <w:rsid w:val="0008586D"/>
    <w:rsid w:val="000C5872"/>
    <w:rsid w:val="000D5E04"/>
    <w:rsid w:val="000F25FC"/>
    <w:rsid w:val="00101A1F"/>
    <w:rsid w:val="00107F79"/>
    <w:rsid w:val="001218B9"/>
    <w:rsid w:val="00142C9E"/>
    <w:rsid w:val="00163BFC"/>
    <w:rsid w:val="00206E46"/>
    <w:rsid w:val="00257610"/>
    <w:rsid w:val="002F2C8F"/>
    <w:rsid w:val="0031141A"/>
    <w:rsid w:val="00320BD6"/>
    <w:rsid w:val="00321650"/>
    <w:rsid w:val="0033519E"/>
    <w:rsid w:val="00350F71"/>
    <w:rsid w:val="003532B3"/>
    <w:rsid w:val="003543DD"/>
    <w:rsid w:val="00361C55"/>
    <w:rsid w:val="00365C34"/>
    <w:rsid w:val="00381571"/>
    <w:rsid w:val="0041161B"/>
    <w:rsid w:val="004B1207"/>
    <w:rsid w:val="004B199C"/>
    <w:rsid w:val="004C5C40"/>
    <w:rsid w:val="004D355E"/>
    <w:rsid w:val="00577570"/>
    <w:rsid w:val="005B2A5F"/>
    <w:rsid w:val="005F6349"/>
    <w:rsid w:val="00610FB7"/>
    <w:rsid w:val="006874F9"/>
    <w:rsid w:val="006956B7"/>
    <w:rsid w:val="006B026A"/>
    <w:rsid w:val="00710119"/>
    <w:rsid w:val="00711993"/>
    <w:rsid w:val="007131CD"/>
    <w:rsid w:val="00721370"/>
    <w:rsid w:val="00726F30"/>
    <w:rsid w:val="00751BFA"/>
    <w:rsid w:val="00757A85"/>
    <w:rsid w:val="0076122C"/>
    <w:rsid w:val="007629CC"/>
    <w:rsid w:val="007B624E"/>
    <w:rsid w:val="007C4DCB"/>
    <w:rsid w:val="00863F78"/>
    <w:rsid w:val="008724D0"/>
    <w:rsid w:val="00883CCE"/>
    <w:rsid w:val="0088708E"/>
    <w:rsid w:val="00892795"/>
    <w:rsid w:val="008C4A11"/>
    <w:rsid w:val="009035B4"/>
    <w:rsid w:val="00903989"/>
    <w:rsid w:val="00904295"/>
    <w:rsid w:val="0091485F"/>
    <w:rsid w:val="0092218C"/>
    <w:rsid w:val="00922243"/>
    <w:rsid w:val="00937B5E"/>
    <w:rsid w:val="00940616"/>
    <w:rsid w:val="009968C9"/>
    <w:rsid w:val="009969AE"/>
    <w:rsid w:val="009D5789"/>
    <w:rsid w:val="009F7B63"/>
    <w:rsid w:val="00A02B46"/>
    <w:rsid w:val="00A22487"/>
    <w:rsid w:val="00A452E3"/>
    <w:rsid w:val="00A463AE"/>
    <w:rsid w:val="00A60FEE"/>
    <w:rsid w:val="00A6164E"/>
    <w:rsid w:val="00A76A8A"/>
    <w:rsid w:val="00A966C6"/>
    <w:rsid w:val="00AD11E3"/>
    <w:rsid w:val="00AE25B5"/>
    <w:rsid w:val="00BC5DAE"/>
    <w:rsid w:val="00C214A3"/>
    <w:rsid w:val="00C70CF3"/>
    <w:rsid w:val="00CF76EE"/>
    <w:rsid w:val="00D0252D"/>
    <w:rsid w:val="00D27A2B"/>
    <w:rsid w:val="00D54EED"/>
    <w:rsid w:val="00D72D77"/>
    <w:rsid w:val="00D8247E"/>
    <w:rsid w:val="00DB3BAF"/>
    <w:rsid w:val="00DE1916"/>
    <w:rsid w:val="00DE3624"/>
    <w:rsid w:val="00DE4D9B"/>
    <w:rsid w:val="00DF1005"/>
    <w:rsid w:val="00DF73DA"/>
    <w:rsid w:val="00E25CE0"/>
    <w:rsid w:val="00E626A1"/>
    <w:rsid w:val="00E70F6E"/>
    <w:rsid w:val="00E80EAD"/>
    <w:rsid w:val="00EC1D37"/>
    <w:rsid w:val="00F06FE9"/>
    <w:rsid w:val="00F25664"/>
    <w:rsid w:val="00F331F8"/>
    <w:rsid w:val="00F53200"/>
    <w:rsid w:val="00F55A07"/>
    <w:rsid w:val="00FF0FA4"/>
    <w:rsid w:val="00FF3D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720725B"/>
  <w15:docId w15:val="{932662EC-D663-4DED-AEA4-BCCB23FB8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0FEE"/>
    <w:rPr>
      <w:color w:val="0000FF"/>
      <w:u w:val="single"/>
    </w:rPr>
  </w:style>
  <w:style w:type="paragraph" w:styleId="NormalWeb">
    <w:name w:val="Normal (Web)"/>
    <w:basedOn w:val="Normal"/>
    <w:uiPriority w:val="99"/>
    <w:unhideWhenUsed/>
    <w:rsid w:val="00726F30"/>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character" w:styleId="FollowedHyperlink">
    <w:name w:val="FollowedHyperlink"/>
    <w:basedOn w:val="DefaultParagraphFont"/>
    <w:uiPriority w:val="99"/>
    <w:semiHidden/>
    <w:unhideWhenUsed/>
    <w:rsid w:val="00726F30"/>
    <w:rPr>
      <w:color w:val="954F72" w:themeColor="followedHyperlink"/>
      <w:u w:val="single"/>
    </w:rPr>
  </w:style>
  <w:style w:type="paragraph" w:styleId="ListParagraph">
    <w:name w:val="List Paragraph"/>
    <w:basedOn w:val="Normal"/>
    <w:uiPriority w:val="34"/>
    <w:qFormat/>
    <w:rsid w:val="000672DA"/>
    <w:pPr>
      <w:ind w:left="720"/>
      <w:contextualSpacing/>
    </w:pPr>
  </w:style>
  <w:style w:type="character" w:styleId="UnresolvedMention">
    <w:name w:val="Unresolved Mention"/>
    <w:basedOn w:val="DefaultParagraphFont"/>
    <w:uiPriority w:val="99"/>
    <w:semiHidden/>
    <w:unhideWhenUsed/>
    <w:rsid w:val="009406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223375">
      <w:bodyDiv w:val="1"/>
      <w:marLeft w:val="0"/>
      <w:marRight w:val="0"/>
      <w:marTop w:val="0"/>
      <w:marBottom w:val="0"/>
      <w:divBdr>
        <w:top w:val="none" w:sz="0" w:space="0" w:color="auto"/>
        <w:left w:val="none" w:sz="0" w:space="0" w:color="auto"/>
        <w:bottom w:val="none" w:sz="0" w:space="0" w:color="auto"/>
        <w:right w:val="none" w:sz="0" w:space="0" w:color="auto"/>
      </w:divBdr>
      <w:divsChild>
        <w:div w:id="1866285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999519">
      <w:bodyDiv w:val="1"/>
      <w:marLeft w:val="0"/>
      <w:marRight w:val="0"/>
      <w:marTop w:val="0"/>
      <w:marBottom w:val="0"/>
      <w:divBdr>
        <w:top w:val="none" w:sz="0" w:space="0" w:color="auto"/>
        <w:left w:val="none" w:sz="0" w:space="0" w:color="auto"/>
        <w:bottom w:val="none" w:sz="0" w:space="0" w:color="auto"/>
        <w:right w:val="none" w:sz="0" w:space="0" w:color="auto"/>
      </w:divBdr>
    </w:div>
    <w:div w:id="18913839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owbad.info/8d-shcherbak1.pdf" TargetMode="External"/><Relationship Id="rId13" Type="http://schemas.openxmlformats.org/officeDocument/2006/relationships/hyperlink" Target="https://www.howbad.info/8b-aminoacids.pdf" TargetMode="External"/><Relationship Id="rId18" Type="http://schemas.openxmlformats.org/officeDocument/2006/relationships/hyperlink" Target="https://www.youtube.com/watch?v=M_hh1xZ1IdY&amp;fbclid=IwAR1es1_aRKu9qB5TBR4yX6p5vLnsXe4mypI_nYduN4NF_yhH4ntvQjNB10A"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youtube.com/watch?v=j9pflGMTmXo&amp;fbclid=IwAR2_5y8tP9pL6C1anDRGpAJiY9Bc53H1cZ3Ea9WA4e8b2M1WSr986L49ohU" TargetMode="External"/><Relationship Id="rId7" Type="http://schemas.openxmlformats.org/officeDocument/2006/relationships/hyperlink" Target="http://howbad.info/otherbiblecode.ppt" TargetMode="External"/><Relationship Id="rId12" Type="http://schemas.openxmlformats.org/officeDocument/2006/relationships/hyperlink" Target="https://howbad.info/rakocevic-paper.pdf" TargetMode="External"/><Relationship Id="rId17" Type="http://schemas.openxmlformats.org/officeDocument/2006/relationships/hyperlink" Target="https://www.howbad.info/codonbalance.pdf" TargetMode="External"/><Relationship Id="rId25" Type="http://schemas.openxmlformats.org/officeDocument/2006/relationships/hyperlink" Target="http://web.archive.org/web/20140220045657/http:/www.craigdemo.co.uk/stephenbook.doc" TargetMode="External"/><Relationship Id="rId2" Type="http://schemas.openxmlformats.org/officeDocument/2006/relationships/styles" Target="styles.xml"/><Relationship Id="rId16" Type="http://schemas.openxmlformats.org/officeDocument/2006/relationships/hyperlink" Target="http://web.archive.org/web/20140220045657/http:/www.resurgence.be/pdf/ADN-perez.pdf" TargetMode="External"/><Relationship Id="rId20" Type="http://schemas.openxmlformats.org/officeDocument/2006/relationships/hyperlink" Target="https://www.youtube.com/watch?v=83-BOMoyBnI&amp;t=6s&amp;fbclid=IwAR1mN_hLl5D-1IGQN8k7jRJHPU-G6dJtm7tQu9DfTwfPRtbgwTrNAh9QA-k" TargetMode="External"/><Relationship Id="rId1" Type="http://schemas.openxmlformats.org/officeDocument/2006/relationships/numbering" Target="numbering.xml"/><Relationship Id="rId6" Type="http://schemas.openxmlformats.org/officeDocument/2006/relationships/hyperlink" Target="https://www.google.com/search?q=Angel+Numbers" TargetMode="External"/><Relationship Id="rId11" Type="http://schemas.openxmlformats.org/officeDocument/2006/relationships/hyperlink" Target="https://www.howbad.info/abacus.pdf" TargetMode="External"/><Relationship Id="rId24" Type="http://schemas.openxmlformats.org/officeDocument/2006/relationships/hyperlink" Target="https://www.bitchute.com/video/trb8M2zkqXON/" TargetMode="External"/><Relationship Id="rId5" Type="http://schemas.openxmlformats.org/officeDocument/2006/relationships/hyperlink" Target="https://howbad.info/aboutgod.html" TargetMode="External"/><Relationship Id="rId15" Type="http://schemas.openxmlformats.org/officeDocument/2006/relationships/hyperlink" Target="https://evo2.org/mathematics-of-dna/" TargetMode="External"/><Relationship Id="rId23" Type="http://schemas.openxmlformats.org/officeDocument/2006/relationships/hyperlink" Target="https://howbad.info/8c-rubik.pdf" TargetMode="External"/><Relationship Id="rId10" Type="http://schemas.openxmlformats.org/officeDocument/2006/relationships/hyperlink" Target="http://goyimgazette.com/wp-content/uploads/geneticpatterns.pdf" TargetMode="External"/><Relationship Id="rId19" Type="http://schemas.openxmlformats.org/officeDocument/2006/relationships/hyperlink" Target="https://www.youtube.com/watch?v=aqE9YoWtZO8&amp;fbclid=IwAR3KvEOOqAZACrQf8hAci2gnzxVe8srz8k7_tVBGGmW_T7PLIFcxRiQXOtE" TargetMode="External"/><Relationship Id="rId4" Type="http://schemas.openxmlformats.org/officeDocument/2006/relationships/webSettings" Target="webSettings.xml"/><Relationship Id="rId9" Type="http://schemas.openxmlformats.org/officeDocument/2006/relationships/hyperlink" Target="https://howbad.info/8e-shcherbak2.pdf" TargetMode="External"/><Relationship Id="rId14" Type="http://schemas.openxmlformats.org/officeDocument/2006/relationships/hyperlink" Target="https://howbad.info/perez.pdf" TargetMode="External"/><Relationship Id="rId22" Type="http://schemas.openxmlformats.org/officeDocument/2006/relationships/hyperlink" Target="https://www.howbad.info/countingcodons.tx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2212</Words>
  <Characters>12615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Paardekooper, Craig A.</dc:creator>
  <cp:keywords/>
  <dc:description/>
  <cp:lastModifiedBy>Paardekooper, Craig A.</cp:lastModifiedBy>
  <cp:revision>2</cp:revision>
  <cp:lastPrinted>2023-07-29T15:57:00Z</cp:lastPrinted>
  <dcterms:created xsi:type="dcterms:W3CDTF">2023-07-29T16:26:00Z</dcterms:created>
  <dcterms:modified xsi:type="dcterms:W3CDTF">2023-07-29T16:26:00Z</dcterms:modified>
</cp:coreProperties>
</file>