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8"/>
          <w:sz w:val="44"/>
          <w:szCs w:val="44"/>
        </w:rPr>
        <w:t xml:space="preserve">KENT &amp; VALE</w:t>
      </w:r>
    </w:p>
    <w:p>
      <w:pPr>
        <w:spacing w:after="280"/>
      </w:pPr>
      <w:r>
        <w:rPr>
          <w:color w:val="B08D57"/>
          <w:sz w:val="26"/>
          <w:szCs w:val="26"/>
        </w:rPr>
        <w:t xml:space="preserve">Free Directory &amp; Listings Pack — ready to submit</w:t>
      </w:r>
    </w:p>
    <w:p>
      <w:pPr>
        <w:spacing w:after="160"/>
      </w:pPr>
      <w:r>
        <w:t xml:space="preserve">Prepared June 2026. This is a copy-and-paste pack: everything you need to get Kent &amp; Vale listed on free Kent-local and UK-national directories is below. I can’t create accounts or submit forms on your behalf, so your job is just to paste the text in and click submit.</w:t>
      </w:r>
    </w:p>
    <w:p>
      <w:pPr>
        <w:pBdr>
          <w:bottom w:val="single" w:color="B08D57" w:sz="6" w:space="4"/>
        </w:pBdr>
        <w:spacing w:after="240" w:before="120"/>
      </w:pPr>
      <w:r>
        <w:t xml:space="preserve"/>
      </w:r>
    </w:p>
    <w:p>
      <w:pPr>
        <w:pStyle w:val="Heading1"/>
      </w:pPr>
      <w:r>
        <w:t xml:space="preserve">How to use this pack</w:t>
      </w:r>
    </w:p>
    <w:p>
      <w:pPr>
        <w:pStyle w:val="ListParagraph"/>
        <w:numPr>
          <w:ilvl w:val="0"/>
          <w:numId w:val="2"/>
        </w:numPr>
        <w:spacing w:after="60"/>
      </w:pPr>
      <w:r>
        <w:t xml:space="preserve">Use the exact same business name, address, phone and website on every site — consistent details across directories is what actually helps local search ranking (it’s called "NAP consistency").</w:t>
      </w:r>
    </w:p>
    <w:p>
      <w:pPr>
        <w:pStyle w:val="ListParagraph"/>
        <w:numPr>
          <w:ilvl w:val="0"/>
          <w:numId w:val="2"/>
        </w:numPr>
        <w:spacing w:after="60"/>
      </w:pPr>
      <w:r>
        <w:t xml:space="preserve">Copy the short description for sites with tight character limits, the long description for sites with a full bio field.</w:t>
      </w:r>
    </w:p>
    <w:p>
      <w:pPr>
        <w:pStyle w:val="ListParagraph"/>
        <w:numPr>
          <w:ilvl w:val="0"/>
          <w:numId w:val="2"/>
        </w:numPr>
        <w:spacing w:after="60"/>
      </w:pPr>
      <w:r>
        <w:t xml:space="preserve">Work down the tiers in order — Tier 0 and Tier 1 matter most. Tiers 2–3 are extra reach once those are done.</w:t>
      </w:r>
    </w:p>
    <w:p>
      <w:pPr>
        <w:pStyle w:val="ListParagraph"/>
        <w:numPr>
          <w:ilvl w:val="0"/>
          <w:numId w:val="2"/>
        </w:numPr>
        <w:spacing w:after="60"/>
      </w:pPr>
      <w:r>
        <w:t xml:space="preserve">Three sites (flagged in Tier 0) need your full street address behind the scenes for verification, even though only "Sittingbourne, ME10" will show publicly. Keep the full address handy for those three.</w:t>
      </w:r>
    </w:p>
    <w:p>
      <w:pPr>
        <w:pStyle w:val="ListParagraph"/>
        <w:numPr>
          <w:ilvl w:val="0"/>
          <w:numId w:val="2"/>
        </w:numPr>
        <w:spacing w:after="60"/>
      </w:pPr>
      <w:r>
        <w:t xml:space="preserve">Tick off each row as you submit it so nothing gets missed or duplicated.</w:t>
      </w:r>
    </w:p>
    <w:p>
      <w:pPr>
        <w:pStyle w:val="Heading1"/>
      </w:pPr>
      <w:r>
        <w:t xml:space="preserve">Your listing information</w:t>
      </w:r>
    </w:p>
    <w:p>
      <w:pPr>
        <w:spacing w:after="160"/>
      </w:pPr>
      <w:r>
        <w:rPr>
          <w:i/>
          <w:iCs/>
          <w:color w:val="666666"/>
          <w:sz w:val="20"/>
          <w:szCs w:val="20"/>
        </w:rPr>
        <w:t xml:space="preserve">Use this block as-is everywhere. Don’t reword the business name or category — keep it identical across every listing.</w:t>
      </w:r>
    </w:p>
    <w:p>
      <w:pPr>
        <w:spacing w:after="80"/>
      </w:pPr>
      <w:r>
        <w:rPr>
          <w:b/>
          <w:bCs/>
        </w:rPr>
        <w:t xml:space="preserve">Business name: </w:t>
      </w:r>
      <w:r>
        <w:t xml:space="preserve">Kent &amp; Vale</w:t>
      </w:r>
    </w:p>
    <w:p>
      <w:pPr>
        <w:spacing w:after="80"/>
      </w:pPr>
      <w:r>
        <w:rPr>
          <w:b/>
          <w:bCs/>
        </w:rPr>
        <w:t xml:space="preserve">Category: </w:t>
      </w:r>
      <w:r>
        <w:t xml:space="preserve">Interior Design / Home &amp; Gift — Furniture &amp; Homeware (handmade, made-to-order)</w:t>
      </w:r>
    </w:p>
    <w:p>
      <w:pPr>
        <w:spacing w:after="80"/>
      </w:pPr>
      <w:r>
        <w:rPr>
          <w:b/>
          <w:bCs/>
        </w:rPr>
        <w:t xml:space="preserve">Address: </w:t>
      </w:r>
      <w:r>
        <w:t xml:space="preserve">Sittingbourne, Kent, ME10</w:t>
      </w:r>
    </w:p>
    <w:p>
      <w:pPr>
        <w:spacing w:after="80"/>
      </w:pPr>
      <w:r>
        <w:rPr>
          <w:b/>
          <w:bCs/>
        </w:rPr>
        <w:t xml:space="preserve">Phone: </w:t>
      </w:r>
      <w:r>
        <w:t xml:space="preserve">01795 606005</w:t>
      </w:r>
    </w:p>
    <w:p>
      <w:pPr>
        <w:spacing w:after="80"/>
      </w:pPr>
      <w:r>
        <w:rPr>
          <w:b/>
          <w:bCs/>
        </w:rPr>
        <w:t xml:space="preserve">Email: </w:t>
      </w:r>
      <w:r>
        <w:t xml:space="preserve">hello@kentandvale.com</w:t>
      </w:r>
    </w:p>
    <w:p>
      <w:pPr>
        <w:spacing w:after="80"/>
      </w:pPr>
      <w:r>
        <w:rPr>
          <w:b/>
          <w:bCs/>
        </w:rPr>
        <w:t xml:space="preserve">Website: </w:t>
      </w:r>
      <w:r>
        <w:t xml:space="preserve">https://www.kentandvale.com</w:t>
      </w:r>
    </w:p>
    <w:p>
      <w:pPr>
        <w:spacing w:after="80"/>
      </w:pPr>
      <w:r>
        <w:rPr>
          <w:b/>
          <w:bCs/>
        </w:rPr>
        <w:t xml:space="preserve">Instagram: </w:t>
      </w:r>
      <w:r>
        <w:t xml:space="preserve">instagram.com/kentandvale</w:t>
      </w:r>
    </w:p>
    <w:p>
      <w:pPr>
        <w:spacing w:after="80"/>
      </w:pPr>
      <w:r>
        <w:rPr>
          <w:b/>
          <w:bCs/>
        </w:rPr>
        <w:t xml:space="preserve">Pinterest: </w:t>
      </w:r>
      <w:r>
        <w:t xml:space="preserve">pinterest.com/kentandvale</w:t>
      </w:r>
    </w:p>
    <w:p>
      <w:pPr>
        <w:spacing w:after="80"/>
      </w:pPr>
      <w:r>
        <w:rPr>
          <w:b/>
          <w:bCs/>
        </w:rPr>
        <w:t xml:space="preserve">Hours / availability: </w:t>
      </w:r>
      <w:r>
        <w:t xml:space="preserve">By appointment — enquiries by email or phone (please confirm or correct this line before submitting; see note at the end)</w:t>
      </w:r>
    </w:p>
    <w:p>
      <w:pPr>
        <w:pStyle w:val="Heading2"/>
      </w:pPr>
      <w:r>
        <w:t xml:space="preserve">Short description (for tight character limits, ~20 words)</w:t>
      </w:r>
    </w:p>
    <w:p>
      <w:pPr>
        <w:spacing w:after="160"/>
      </w:pPr>
      <w:r>
        <w:t xml:space="preserve">Kent &amp; Vale makes design-led furniture, collector game boards and bespoke commissions, handmade in Sittingbourne, Kent.</w:t>
      </w:r>
    </w:p>
    <w:p>
      <w:pPr>
        <w:pStyle w:val="Heading2"/>
      </w:pPr>
      <w:r>
        <w:t xml:space="preserve">Medium description (~50 words)</w:t>
      </w:r>
    </w:p>
    <w:p>
      <w:pPr>
        <w:spacing w:after="160"/>
      </w:pPr>
      <w:r>
        <w:t xml:space="preserve">Kent &amp; Vale is a Kent-based studio making design-led furniture, collector game boards and ultra-bespoke Atelier commissions — each piece built by hand, to order, in your choice of timber. No stock, no repeats. Based in Sittingbourne, working across Kent and shipping UK-wide.</w:t>
      </w:r>
    </w:p>
    <w:p>
      <w:pPr>
        <w:pStyle w:val="Heading2"/>
      </w:pPr>
      <w:r>
        <w:t xml:space="preserve">Long description (~150 words, for full bio fields)</w:t>
      </w:r>
    </w:p>
    <w:p>
      <w:pPr>
        <w:spacing w:after="160"/>
      </w:pPr>
      <w:r>
        <w:t xml:space="preserve">Kent &amp; Vale is a design-led furniture studio working from Sittingbourne, Kent. We make three things: the Studio range of made-to-order dining tables, side tables and consoles; collector-grade game boards from the Games Room collection, including chess boards built to exhibition standard; and Atelier, our fully bespoke commission service for one-of-a-kind pieces that incorporate a client’s own materials, heirlooms or story. Every piece is built by hand when you order it — no stock, no repeat runs — in your choice of timber and finish. We’re proud to make in Kent, England, drawing on the chalk cliffs, ancient woodland and country-house craftsmanship of the county. Whether you’re furnishing a single room or commissioning an heirloom piece, Kent &amp; Vale combines contemporary design with traditional handmade construction.</w:t>
      </w:r>
    </w:p>
    <w:p>
      <w:pPr>
        <w:pStyle w:val="Heading2"/>
      </w:pPr>
      <w:r>
        <w:t xml:space="preserve">Suggested keywords / tags</w:t>
      </w:r>
    </w:p>
    <w:p>
      <w:pPr>
        <w:spacing w:after="160"/>
      </w:pPr>
      <w:r>
        <w:t xml:space="preserve">handmade furniture Kent · bespoke furniture maker UK · made-to-order dining table · design-led furniture · luxury chess board · collector game boards · bespoke commissions · interior design Kent · home &amp; gift Kent · Sittingbourne furniture maker · furniture made in England · custom side table</w:t>
      </w:r>
    </w:p>
    <w:p>
      <w:pPr>
        <w:pStyle w:val="Heading1"/>
      </w:pPr>
      <w:r>
        <w:t xml:space="preserve">Tier 0 — Start here (search-engine listings)</w:t>
      </w:r>
    </w:p>
    <w:p>
      <w:pPr>
        <w:spacing w:after="160"/>
      </w:pPr>
      <w:r>
        <w:t xml:space="preserve">These three power the map/search results people actually see when they search "furniture maker near me" or similar. They need your full street address internally for verification, but you can mark the listing as a "service-area business" so only Sittingbourne, ME10 shows publicly.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cantSplit/>
          <w:tblHeader/>
        </w:trPr>
        <w:tc>
          <w:tcPr>
            <w:tcW w:type="dxa" w:w="3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Site</w:t>
            </w:r>
          </w:p>
        </w:tc>
        <w:tc>
          <w:tcPr>
            <w:tcW w:type="dxa" w:w="1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Free?</w:t>
            </w:r>
          </w:p>
        </w:tc>
        <w:tc>
          <w:tcPr>
            <w:tcW w:type="dxa" w:w="49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What to know</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6yr2tl7aylgm3x8zuxfa">
              <w:r>
                <w:rPr>
                  <w:rStyle w:val="Hyperlink"/>
                  <w:b/>
                  <w:bCs/>
                  <w:sz w:val="20"/>
                  <w:szCs w:val="20"/>
                </w:rPr>
                <w:t xml:space="preserve">Google Business Profile</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most important one. Needs full address + phone verification (postcard or video call). Set as a service-area business to hide the exact address publicly.</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o0cewdzw6rjx24atudvif">
              <w:r>
                <w:rPr>
                  <w:rStyle w:val="Hyperlink"/>
                  <w:b/>
                  <w:bCs/>
                  <w:sz w:val="20"/>
                  <w:szCs w:val="20"/>
                </w:rPr>
                <w:t xml:space="preserve">Bing Places for Business</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Can import directly from your Google Business Profile in one click once that’s live — do this one second.</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zz2jznivsu2nx26w4sh0y">
              <w:r>
                <w:rPr>
                  <w:rStyle w:val="Hyperlink"/>
                  <w:b/>
                  <w:bCs/>
                  <w:sz w:val="20"/>
                  <w:szCs w:val="20"/>
                </w:rPr>
                <w:t xml:space="preserve">Apple Business Connect</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Powers Apple Maps and Siri results. Needs an Apple ID and full address for verification; approval can take a few days.</w:t>
            </w:r>
          </w:p>
        </w:tc>
      </w:tr>
    </w:tbl>
    <w:p>
      <w:pPr>
        <w:pStyle w:val="Heading1"/>
      </w:pPr>
      <w:r>
        <w:t xml:space="preserve">Tier 1 — Kent &amp; local (priority)</w:t>
      </w:r>
    </w:p>
    <w:p>
      <w:pPr>
        <w:spacing w:after="160"/>
      </w:pPr>
      <w:r>
        <w:t xml:space="preserve">These are the directories that matter most for "near me" searches around Sittingbourne, Faversham, Medway and the wider Kent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cantSplit/>
          <w:tblHeader/>
        </w:trPr>
        <w:tc>
          <w:tcPr>
            <w:tcW w:type="dxa" w:w="3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Site</w:t>
            </w:r>
          </w:p>
        </w:tc>
        <w:tc>
          <w:tcPr>
            <w:tcW w:type="dxa" w:w="1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Free?</w:t>
            </w:r>
          </w:p>
        </w:tc>
        <w:tc>
          <w:tcPr>
            <w:tcW w:type="dxa" w:w="49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What to know</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cnpqextjkctc3qnnc-ynm">
              <w:r>
                <w:rPr>
                  <w:rStyle w:val="Hyperlink"/>
                  <w:b/>
                  <w:bCs/>
                  <w:sz w:val="20"/>
                  <w:szCs w:val="20"/>
                </w:rPr>
                <w:t xml:space="preserve">ME Local</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Covers exactly your area — Medway, Maidstone, Sittingbourne, Faversham &amp; Sheppey (the "ME" postcode district). High priority.</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1x74o0hnq-2dzbczgobyz">
              <w:r>
                <w:rPr>
                  <w:rStyle w:val="Hyperlink"/>
                  <w:b/>
                  <w:bCs/>
                  <w:sz w:val="20"/>
                  <w:szCs w:val="20"/>
                </w:rPr>
                <w:t xml:space="preserve">Sittingbourne.me Directory</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Dedicated Sittingbourne business &amp; services directory.</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tbjroauwmbkntz4cguiuf">
              <w:r>
                <w:rPr>
                  <w:rStyle w:val="Hyperlink"/>
                  <w:b/>
                  <w:bCs/>
                  <w:sz w:val="20"/>
                  <w:szCs w:val="20"/>
                </w:rPr>
                <w:t xml:space="preserve">Sittiservices — Get Listed</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standard listing; paid "enhanced" tier available if you want more visibility later.</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oe7gmuockmowipdajo7ue">
              <w:r>
                <w:rPr>
                  <w:rStyle w:val="Hyperlink"/>
                  <w:b/>
                  <w:bCs/>
                  <w:sz w:val="20"/>
                  <w:szCs w:val="20"/>
                </w:rPr>
                <w:t xml:space="preserve">Faversham Town Council — Local Businesses</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Submit via their online form. Faversham is right next door to Sittingbourne.</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5ex3pishcpqc497t7uw_y">
              <w:r>
                <w:rPr>
                  <w:rStyle w:val="Hyperlink"/>
                  <w:b/>
                  <w:bCs/>
                  <w:sz w:val="20"/>
                  <w:szCs w:val="20"/>
                </w:rPr>
                <w:t xml:space="preserve">Business Directory Kent</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County-wide free directory, actively growing.</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_lgdkdwhviyosrw8hw0ig">
              <w:r>
                <w:rPr>
                  <w:rStyle w:val="Hyperlink"/>
                  <w:b/>
                  <w:bCs/>
                  <w:sz w:val="20"/>
                  <w:szCs w:val="20"/>
                </w:rPr>
                <w:t xml:space="preserve">Kent Lifestyle Magazine Directory</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Free listing plus exposure to their Kent readership.</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fxeocspsgctmn-tkd1rb1">
              <w:r>
                <w:rPr>
                  <w:rStyle w:val="Hyperlink"/>
                  <w:b/>
                  <w:bCs/>
                  <w:sz w:val="20"/>
                  <w:szCs w:val="20"/>
                </w:rPr>
                <w:t xml:space="preserve">UK Small Business Directory — Kent</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Kent county page of a national free directory.</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y0tcv53amg2olpjziby2t">
              <w:r>
                <w:rPr>
                  <w:rStyle w:val="Hyperlink"/>
                  <w:b/>
                  <w:bCs/>
                  <w:sz w:val="20"/>
                  <w:szCs w:val="20"/>
                </w:rPr>
                <w:t xml:space="preserve">Smart Business Directory — Kent</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Kent-specific listings page.</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_-pcg_ijcaqrmvap5r_zv">
              <w:r>
                <w:rPr>
                  <w:rStyle w:val="Hyperlink"/>
                  <w:b/>
                  <w:bCs/>
                  <w:sz w:val="20"/>
                  <w:szCs w:val="20"/>
                </w:rPr>
                <w:t xml:space="preserve">SYOB Business Directory — Kent</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listing with a link back to your website.</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pwr5h-fmm9gjmozvzk4oa">
              <w:r>
                <w:rPr>
                  <w:rStyle w:val="Hyperlink"/>
                  <w:b/>
                  <w:bCs/>
                  <w:sz w:val="20"/>
                  <w:szCs w:val="20"/>
                </w:rPr>
                <w:t xml:space="preserve">Jasmine Directory — Kent</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Regional Kent category on a long-running general directory.</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e1knqbjvjniyn0i6uauvu">
              <w:r>
                <w:rPr>
                  <w:rStyle w:val="Hyperlink"/>
                  <w:b/>
                  <w:bCs/>
                  <w:sz w:val="20"/>
                  <w:szCs w:val="20"/>
                </w:rPr>
                <w:t xml:space="preserve">Whitstable.co.uk Kent Business Directory</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Covers Whitstable, Canterbury &amp; Herne Bay — a bit further out, but still good Kent-wide reach. Lower priority than the above.</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ehrqfcibjjvcbt6gndudx">
              <w:r>
                <w:rPr>
                  <w:rStyle w:val="Hyperlink"/>
                  <w:b/>
                  <w:bCs/>
                  <w:sz w:val="20"/>
                  <w:szCs w:val="20"/>
                </w:rPr>
                <w:t xml:space="preserve">Visit Kent Business</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 (launching)</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New free-to-access service for Kent businesses launching in early 2026 — worth registering interest now so you’re in when it goes live.</w:t>
            </w:r>
          </w:p>
        </w:tc>
      </w:tr>
    </w:tbl>
    <w:p>
      <w:pPr>
        <w:pStyle w:val="Heading1"/>
      </w:pPr>
      <w:r>
        <w:t xml:space="preserve">Tier 2 — National UK directories (free)</w:t>
      </w:r>
    </w:p>
    <w:p>
      <w:pPr>
        <w:spacing w:after="160"/>
      </w:pPr>
      <w:r>
        <w:t xml:space="preserve">General-purpose UK business directories. Good for SEO "citations" — quick to fill in since most reuse the same NAP block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cantSplit/>
          <w:tblHeader/>
        </w:trPr>
        <w:tc>
          <w:tcPr>
            <w:tcW w:type="dxa" w:w="3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Site</w:t>
            </w:r>
          </w:p>
        </w:tc>
        <w:tc>
          <w:tcPr>
            <w:tcW w:type="dxa" w:w="1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Free?</w:t>
            </w:r>
          </w:p>
        </w:tc>
        <w:tc>
          <w:tcPr>
            <w:tcW w:type="dxa" w:w="49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What to know</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pgob9jf1vicoa0xjy332u">
              <w:r>
                <w:rPr>
                  <w:rStyle w:val="Hyperlink"/>
                  <w:b/>
                  <w:bCs/>
                  <w:sz w:val="20"/>
                  <w:szCs w:val="20"/>
                </w:rPr>
                <w:t xml:space="preserve">Yell.com</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biggest, most recognised UK directory brand.</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hauiduin8qlxpya-7cdr_">
              <w:r>
                <w:rPr>
                  <w:rStyle w:val="Hyperlink"/>
                  <w:b/>
                  <w:bCs/>
                  <w:sz w:val="20"/>
                  <w:szCs w:val="20"/>
                </w:rPr>
                <w:t xml:space="preserve">Thomson Local</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Long-established, strong for local landing pages.</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0z9bzer8-h6af0sjcazny">
              <w:r>
                <w:rPr>
                  <w:rStyle w:val="Hyperlink"/>
                  <w:b/>
                  <w:bCs/>
                  <w:sz w:val="20"/>
                  <w:szCs w:val="20"/>
                </w:rPr>
                <w:t xml:space="preserve">FreeIndex</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Entirely free, built around customer reviews.</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k_poqfa9ecawjduvxlqqa">
              <w:r>
                <w:rPr>
                  <w:rStyle w:val="Hyperlink"/>
                  <w:b/>
                  <w:bCs/>
                  <w:sz w:val="20"/>
                  <w:szCs w:val="20"/>
                </w:rPr>
                <w:t xml:space="preserve">Cylex UK</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Straightforward free listing.</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vu1moy13yypwak88jgq_i">
              <w:r>
                <w:rPr>
                  <w:rStyle w:val="Hyperlink"/>
                  <w:b/>
                  <w:bCs/>
                  <w:sz w:val="20"/>
                  <w:szCs w:val="20"/>
                </w:rPr>
                <w:t xml:space="preserve">Hotfrog UK</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Straightforward free listing.</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gdoczp-fagmign-in6o3v">
              <w:r>
                <w:rPr>
                  <w:rStyle w:val="Hyperlink"/>
                  <w:b/>
                  <w:bCs/>
                  <w:sz w:val="20"/>
                  <w:szCs w:val="20"/>
                </w:rPr>
                <w:t xml:space="preserve">Brownbook</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Global directory with strong UK coverage.</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auhxdzglzztszdkj-kf0t">
              <w:r>
                <w:rPr>
                  <w:rStyle w:val="Hyperlink"/>
                  <w:b/>
                  <w:bCs/>
                  <w:sz w:val="20"/>
                  <w:szCs w:val="20"/>
                </w:rPr>
                <w:t xml:space="preserve">Scoot</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Established UK directory.</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tfje3lj4c7bk5d8evntve">
              <w:r>
                <w:rPr>
                  <w:rStyle w:val="Hyperlink"/>
                  <w:b/>
                  <w:bCs/>
                  <w:sz w:val="20"/>
                  <w:szCs w:val="20"/>
                </w:rPr>
                <w:t xml:space="preserve">192.com</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Click "Add New Business" — routes through their Central Index partner site.</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x0kwcltmsokcavu4j4kxg">
              <w:r>
                <w:rPr>
                  <w:rStyle w:val="Hyperlink"/>
                  <w:b/>
                  <w:bCs/>
                  <w:sz w:val="20"/>
                  <w:szCs w:val="20"/>
                </w:rPr>
                <w:t xml:space="preserve">TouchLocal</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local listing.</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qpjmpvgf26z8am1jbmdgh">
              <w:r>
                <w:rPr>
                  <w:rStyle w:val="Hyperlink"/>
                  <w:b/>
                  <w:bCs/>
                  <w:sz w:val="20"/>
                  <w:szCs w:val="20"/>
                </w:rPr>
                <w:t xml:space="preserve">Bizify</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Fast-growing UK small business directory.</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x44u3jnim7t-u-0pu53cv">
              <w:r>
                <w:rPr>
                  <w:rStyle w:val="Hyperlink"/>
                  <w:b/>
                  <w:bCs/>
                  <w:sz w:val="20"/>
                  <w:szCs w:val="20"/>
                </w:rPr>
                <w:t xml:space="preserve">UK Business Directory</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General free/premium UK directory.</w:t>
            </w:r>
          </w:p>
        </w:tc>
      </w:tr>
    </w:tbl>
    <w:p>
      <w:pPr>
        <w:pStyle w:val="Heading1"/>
      </w:pPr>
      <w:r>
        <w:t xml:space="preserve">Tier 3 — Interior design, home &amp; craft specific</w:t>
      </w:r>
    </w:p>
    <w:p>
      <w:pPr>
        <w:spacing w:after="160"/>
      </w:pPr>
      <w:r>
        <w:t xml:space="preserve">These reach people actively looking for furniture, design and handmade pieces — the closest match to Kent &amp; Vale’s actual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cantSplit/>
          <w:tblHeader/>
        </w:trPr>
        <w:tc>
          <w:tcPr>
            <w:tcW w:type="dxa" w:w="3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Site</w:t>
            </w:r>
          </w:p>
        </w:tc>
        <w:tc>
          <w:tcPr>
            <w:tcW w:type="dxa" w:w="1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Free?</w:t>
            </w:r>
          </w:p>
        </w:tc>
        <w:tc>
          <w:tcPr>
            <w:tcW w:type="dxa" w:w="49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What to know</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nx9scejdcguqc1gelvsu8">
              <w:r>
                <w:rPr>
                  <w:rStyle w:val="Hyperlink"/>
                  <w:b/>
                  <w:bCs/>
                  <w:sz w:val="20"/>
                  <w:szCs w:val="20"/>
                </w:rPr>
                <w:t xml:space="preserve">Houzz</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(Basic plan)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Big one for furniture/design discovery. Sign up, choose the free "Basic" plan, fill in category, photos and a link to your site — this auto-lists you in the Houzz directory and app.</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d8i_uhkycybrxgxymv2bo">
              <w:r>
                <w:rPr>
                  <w:rStyle w:val="Hyperlink"/>
                  <w:b/>
                  <w:bCs/>
                  <w:sz w:val="20"/>
                  <w:szCs w:val="20"/>
                </w:rPr>
                <w:t xml:space="preserve">The House Directory</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UK interior &amp; garden design-focused directory.</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ztkrgdj5bow8ws5zcjzvy">
              <w:r>
                <w:rPr>
                  <w:rStyle w:val="Hyperlink"/>
                  <w:b/>
                  <w:bCs/>
                  <w:sz w:val="20"/>
                  <w:szCs w:val="20"/>
                </w:rPr>
                <w:t xml:space="preserve">Stader Directory — Interior Design</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interior-design-category listings.</w:t>
            </w:r>
          </w:p>
        </w:tc>
      </w:tr>
    </w:tbl>
    <w:p>
      <w:pPr>
        <w:pStyle w:val="Heading1"/>
      </w:pPr>
      <w:r>
        <w:t xml:space="preserve">Optional extra reach (small fees — not pure directories)</w:t>
      </w:r>
    </w:p>
    <w:p>
      <w:pPr>
        <w:spacing w:after="160"/>
      </w:pPr>
      <w:r>
        <w:t xml:space="preserve">These aren’t free advertising directories in the strict sense — they’re marketplaces with small listing/commission fees — but they fit "home &amp; gift" so well they’re worth knowing about. Not required for this pack; flagging for a future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cantSplit/>
          <w:tblHeader/>
        </w:trPr>
        <w:tc>
          <w:tcPr>
            <w:tcW w:type="dxa" w:w="3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Site</w:t>
            </w:r>
          </w:p>
        </w:tc>
        <w:tc>
          <w:tcPr>
            <w:tcW w:type="dxa" w:w="1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Free?</w:t>
            </w:r>
          </w:p>
        </w:tc>
        <w:tc>
          <w:tcPr>
            <w:tcW w:type="dxa" w:w="49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b/>
                <w:bCs/>
                <w:color w:val="FFFFFF"/>
                <w:sz w:val="20"/>
                <w:szCs w:val="20"/>
              </w:rPr>
              <w:t xml:space="preserve">What to know</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xuv2paufn2ek7wbh6vmnr">
              <w:r>
                <w:rPr>
                  <w:rStyle w:val="Hyperlink"/>
                  <w:b/>
                  <w:bCs/>
                  <w:sz w:val="20"/>
                  <w:szCs w:val="20"/>
                </w:rPr>
                <w:t xml:space="preserve">Folksy</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 3 listings free, then 18p/item + 6%+VAT commission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UK-only handmade marketplace, 13,000+ sellers. Good fit for the Games Room / gift side of the range.</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w2senkad7kkpuqimxfbr_">
              <w:r>
                <w:rPr>
                  <w:rStyle w:val="Hyperlink"/>
                  <w:b/>
                  <w:bCs/>
                  <w:sz w:val="20"/>
                  <w:szCs w:val="20"/>
                </w:rPr>
                <w:t xml:space="preserve">Etsy</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Free shop, ~15p/listing + ~6.5% transaction fee</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Much larger audience than Folksy, similar small fees.</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tmfga4q0key67kbbckukv">
              <w:r>
                <w:rPr>
                  <w:rStyle w:val="Hyperlink"/>
                  <w:b/>
                  <w:bCs/>
                  <w:sz w:val="20"/>
                  <w:szCs w:val="20"/>
                </w:rPr>
                <w:t xml:space="preserve">Made in Britain</w:t>
              </w:r>
            </w:hyperlink>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 paid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Matches your "Made in Kent, England" story closely, but it’s a paid trademark/membership, not a free listing. Worth considering later, not now.</w:t>
            </w:r>
          </w:p>
        </w:tc>
      </w:tr>
      <w:tr>
        <w:trPr>
          <w:cantSplit/>
        </w:trPr>
        <w:tc>
          <w:tcPr>
            <w:tcW w:type="dxa" w:w="3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hyperlink w:history="1" r:id="rIdkbrpognvwkwfdwzyh4s8d">
              <w:r>
                <w:rPr>
                  <w:rStyle w:val="Hyperlink"/>
                  <w:b/>
                  <w:bCs/>
                  <w:sz w:val="20"/>
                  <w:szCs w:val="20"/>
                </w:rPr>
                <w:t xml:space="preserve">Crafts Council / Heritage Crafts Makers Directories</w:t>
              </w:r>
            </w:hyperlink>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No — paid (Crafts Council ~£6/mo)</w:t>
            </w:r>
          </w:p>
        </w:tc>
        <w:tc>
          <w:tcPr>
            <w:tcW w:type="dxa" w:w="4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sz w:val="20"/>
                <w:szCs w:val="20"/>
              </w:rPr>
              <w:t xml:space="preserve">Prestigious maker directories, but membership-gated rather than free.</w:t>
            </w:r>
          </w:p>
        </w:tc>
      </w:tr>
    </w:tbl>
    <w:p>
      <w:pPr>
        <w:pStyle w:val="Heading1"/>
      </w:pPr>
      <w:r>
        <w:t xml:space="preserve">Before you submit</w:t>
      </w:r>
    </w:p>
    <w:p>
      <w:pPr>
        <w:pStyle w:val="ListParagraph"/>
        <w:numPr>
          <w:ilvl w:val="0"/>
          <w:numId w:val="2"/>
        </w:numPr>
        <w:spacing w:after="60"/>
      </w:pPr>
      <w:r>
        <w:t xml:space="preserve">Confirm the "Hours / availability" line above — I’ve put "By appointment, enquiries by email or phone" as a placeholder based on how the Studio ordering process works on the site. Change it if that’s not accurate.</w:t>
      </w:r>
    </w:p>
    <w:p>
      <w:pPr>
        <w:pStyle w:val="ListParagraph"/>
        <w:numPr>
          <w:ilvl w:val="0"/>
          <w:numId w:val="2"/>
        </w:numPr>
        <w:spacing w:after="60"/>
      </w:pPr>
      <w:r>
        <w:t xml:space="preserve">Have the full street address ready for the three Tier 0 verifications (Google, Bing, Apple) — only the public-facing town/postcode goes on display.</w:t>
      </w:r>
    </w:p>
    <w:p>
      <w:pPr>
        <w:pStyle w:val="ListParagraph"/>
        <w:numPr>
          <w:ilvl w:val="0"/>
          <w:numId w:val="2"/>
        </w:numPr>
        <w:spacing w:after="60"/>
      </w:pPr>
      <w:r>
        <w:t xml:space="preserve">Where a site asks for a logo or photo, use the same Kent &amp; Vale image across all of them for consistency.</w:t>
      </w:r>
    </w:p>
    <w:p>
      <w:pPr>
        <w:pStyle w:val="ListParagraph"/>
        <w:numPr>
          <w:ilvl w:val="0"/>
          <w:numId w:val="2"/>
        </w:numPr>
        <w:spacing w:after="60"/>
      </w:pPr>
      <w:r>
        <w:t xml:space="preserve">Once Google Business Profile is live, come back and do Bing second — the one-click import saves you re-typing everything.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Kent &amp; Vale — Free Directory Listings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6" w:space="4"/>
      </w:pBdr>
      <w:spacing w:after="180" w:before="360"/>
      <w:outlineLvl w:val="0"/>
    </w:pPr>
    <w:rPr>
      <w:rFonts w:ascii="Arial" w:cs="Arial" w:eastAsia="Arial" w:hAnsi="Arial"/>
      <w:b/>
      <w:bCs/>
      <w:color w:val="1A1A18"/>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yr2tl7aylgm3x8zuxfa" Type="http://schemas.openxmlformats.org/officeDocument/2006/relationships/hyperlink" Target="https://business.google.com" TargetMode="External"/><Relationship Id="rIdo0cewdzw6rjx24atudvif" Type="http://schemas.openxmlformats.org/officeDocument/2006/relationships/hyperlink" Target="https://www.bingplaces.com" TargetMode="External"/><Relationship Id="rIdzz2jznivsu2nx26w4sh0y" Type="http://schemas.openxmlformats.org/officeDocument/2006/relationships/hyperlink" Target="https://register.apple.com/business" TargetMode="External"/><Relationship Id="rIdcnpqextjkctc3qnnc-ynm" Type="http://schemas.openxmlformats.org/officeDocument/2006/relationships/hyperlink" Target="https://melocal.co.uk/" TargetMode="External"/><Relationship Id="rId1x74o0hnq-2dzbczgobyz" Type="http://schemas.openxmlformats.org/officeDocument/2006/relationships/hyperlink" Target="https://www.sittingbourne.me/directory" TargetMode="External"/><Relationship Id="rIdtbjroauwmbkntz4cguiuf" Type="http://schemas.openxmlformats.org/officeDocument/2006/relationships/hyperlink" Target="https://www.sittiservices.com/get-listed" TargetMode="External"/><Relationship Id="rIdoe7gmuockmowipdajo7ue" Type="http://schemas.openxmlformats.org/officeDocument/2006/relationships/hyperlink" Target="https://favershamtowncouncil.gov.uk/local-businesses/" TargetMode="External"/><Relationship Id="rId5ex3pishcpqc497t7uw_y" Type="http://schemas.openxmlformats.org/officeDocument/2006/relationships/hyperlink" Target="https://businessdirectorykent.co.uk/" TargetMode="External"/><Relationship Id="rId_lgdkdwhviyosrw8hw0ig" Type="http://schemas.openxmlformats.org/officeDocument/2006/relationships/hyperlink" Target="https://www.kentlifestylemagazine.co.uk/directory/" TargetMode="External"/><Relationship Id="rIdfxeocspsgctmn-tkd1rb1" Type="http://schemas.openxmlformats.org/officeDocument/2006/relationships/hyperlink" Target="https://www.uksmallbusinessdirectory.co.uk/county/kent/" TargetMode="External"/><Relationship Id="rIdy0tcv53amg2olpjziby2t" Type="http://schemas.openxmlformats.org/officeDocument/2006/relationships/hyperlink" Target="https://www.smartbusinessdirectory.co.uk/kent/" TargetMode="External"/><Relationship Id="rId_-pcg_ijcaqrmvap5r_zv" Type="http://schemas.openxmlformats.org/officeDocument/2006/relationships/hyperlink" Target="https://www.syob.net/uk/business-directory/Kent/179" TargetMode="External"/><Relationship Id="rIdpwr5h-fmm9gjmozvzk4oa" Type="http://schemas.openxmlformats.org/officeDocument/2006/relationships/hyperlink" Target="https://www.jasminedirectory.com/regional/europe/united-kingdom/kent/" TargetMode="External"/><Relationship Id="rIde1knqbjvjniyn0i6uauvu" Type="http://schemas.openxmlformats.org/officeDocument/2006/relationships/hyperlink" Target="https://www.whitstable.co.uk/kent-business-directory" TargetMode="External"/><Relationship Id="rIdehrqfcibjjvcbt6gndudx" Type="http://schemas.openxmlformats.org/officeDocument/2006/relationships/hyperlink" Target="https://www.visitkentbusiness.co.uk/" TargetMode="External"/><Relationship Id="rIdpgob9jf1vicoa0xjy332u" Type="http://schemas.openxmlformats.org/officeDocument/2006/relationships/hyperlink" Target="https://www.yell.com/" TargetMode="External"/><Relationship Id="rIdhauiduin8qlxpya-7cdr_" Type="http://schemas.openxmlformats.org/officeDocument/2006/relationships/hyperlink" Target="https://www.thomsonlocal.com/" TargetMode="External"/><Relationship Id="rId0z9bzer8-h6af0sjcazny" Type="http://schemas.openxmlformats.org/officeDocument/2006/relationships/hyperlink" Target="https://www.freeindex.co.uk/" TargetMode="External"/><Relationship Id="rIdk_poqfa9ecawjduvxlqqa" Type="http://schemas.openxmlformats.org/officeDocument/2006/relationships/hyperlink" Target="https://www.cylex-uk.co.uk/" TargetMode="External"/><Relationship Id="rIdvu1moy13yypwak88jgq_i" Type="http://schemas.openxmlformats.org/officeDocument/2006/relationships/hyperlink" Target="https://www.hotfrog.co.uk/" TargetMode="External"/><Relationship Id="rIdgdoczp-fagmign-in6o3v" Type="http://schemas.openxmlformats.org/officeDocument/2006/relationships/hyperlink" Target="https://www.brownbook.net/" TargetMode="External"/><Relationship Id="rIdauhxdzglzztszdkj-kf0t" Type="http://schemas.openxmlformats.org/officeDocument/2006/relationships/hyperlink" Target="https://www.scoot.co.uk/" TargetMode="External"/><Relationship Id="rIdtfje3lj4c7bk5d8evntve" Type="http://schemas.openxmlformats.org/officeDocument/2006/relationships/hyperlink" Target="https://www.192.com/businesses/yourbusiness/" TargetMode="External"/><Relationship Id="rIdx0kwcltmsokcavu4j4kxg" Type="http://schemas.openxmlformats.org/officeDocument/2006/relationships/hyperlink" Target="https://www.touchlocal.com/" TargetMode="External"/><Relationship Id="rIdqpjmpvgf26z8am1jbmdgh" Type="http://schemas.openxmlformats.org/officeDocument/2006/relationships/hyperlink" Target="https://www.bizify.co.uk/" TargetMode="External"/><Relationship Id="rIdx44u3jnim7t-u-0pu53cv" Type="http://schemas.openxmlformats.org/officeDocument/2006/relationships/hyperlink" Target="https://www.ukbusinessdirectory.uk/" TargetMode="External"/><Relationship Id="rIdnx9scejdcguqc1gelvsu8" Type="http://schemas.openxmlformats.org/officeDocument/2006/relationships/hyperlink" Target="https://www.houzz.co.uk/pro" TargetMode="External"/><Relationship Id="rIdd8i_uhkycybrxgxymv2bo" Type="http://schemas.openxmlformats.org/officeDocument/2006/relationships/hyperlink" Target="https://www.thehousedirectory.com/" TargetMode="External"/><Relationship Id="rIdztkrgdj5bow8ws5zcjzvy" Type="http://schemas.openxmlformats.org/officeDocument/2006/relationships/hyperlink" Target="https://www.stader.co.uk/interior-design.html" TargetMode="External"/><Relationship Id="rIdxuv2paufn2ek7wbh6vmnr" Type="http://schemas.openxmlformats.org/officeDocument/2006/relationships/hyperlink" Target="https://folksy.com/selling" TargetMode="External"/><Relationship Id="rIdw2senkad7kkpuqimxfbr_" Type="http://schemas.openxmlformats.org/officeDocument/2006/relationships/hyperlink" Target="https://www.etsy.com/uk/sell" TargetMode="External"/><Relationship Id="rIdtmfga4q0key67kbbckukv" Type="http://schemas.openxmlformats.org/officeDocument/2006/relationships/hyperlink" Target="https://www.madeinbritain.org/apply" TargetMode="External"/><Relationship Id="rIdkbrpognvwkwfdwzyh4s8d" Type="http://schemas.openxmlformats.org/officeDocument/2006/relationships/hyperlink" Target="https://www.craftscouncil.org.uk/become-a-member/join-the-directory"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2026-06-17T19:16:44.654Z</dcterms:created>
  <dcterms:modified xsi:type="dcterms:W3CDTF">2026-06-17T19:16:44.654Z</dcterms:modified>
</cp:coreProperties>
</file>

<file path=docProps/custom.xml><?xml version="1.0" encoding="utf-8"?>
<Properties xmlns="http://schemas.openxmlformats.org/officeDocument/2006/custom-properties" xmlns:vt="http://schemas.openxmlformats.org/officeDocument/2006/docPropsVTypes"/>
</file>