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7EB9" w14:textId="77777777" w:rsidR="00E73FDE" w:rsidRDefault="00E73FDE"/>
    <w:p w14:paraId="4D334E1B" w14:textId="77777777" w:rsidR="00E73FDE" w:rsidRDefault="00000000">
      <w:pPr>
        <w:jc w:val="center"/>
        <w:rPr>
          <w:b/>
          <w:bCs/>
          <w:sz w:val="86"/>
          <w:szCs w:val="86"/>
        </w:rPr>
      </w:pPr>
      <w:r>
        <w:rPr>
          <w:b/>
          <w:bCs/>
          <w:sz w:val="86"/>
          <w:szCs w:val="86"/>
        </w:rPr>
        <w:t>Family Court Guide</w:t>
      </w:r>
    </w:p>
    <w:p w14:paraId="444845EA" w14:textId="77777777" w:rsidR="00E73FDE" w:rsidRDefault="00000000">
      <w:pPr>
        <w:jc w:val="center"/>
      </w:pPr>
      <w:r>
        <w:t xml:space="preserve">This guide describes common words and phrases </w:t>
      </w:r>
    </w:p>
    <w:p w14:paraId="23AEEF43" w14:textId="77777777" w:rsidR="00E73FDE" w:rsidRDefault="00000000">
      <w:pPr>
        <w:jc w:val="center"/>
      </w:pPr>
      <w:r>
        <w:t>used in Family Court in the State of New York</w:t>
      </w:r>
    </w:p>
    <w:p w14:paraId="091D9B3C" w14:textId="77777777" w:rsidR="00E73FDE" w:rsidRDefault="00E73FDE"/>
    <w:p w14:paraId="4FD9019F" w14:textId="77777777" w:rsidR="00E73FDE" w:rsidRDefault="00E73FDE"/>
    <w:p w14:paraId="53200CC6" w14:textId="77777777" w:rsidR="00E73FDE" w:rsidRDefault="00E73FDE"/>
    <w:p w14:paraId="0F96E3DF" w14:textId="77777777" w:rsidR="00E73FDE" w:rsidRDefault="00E73FDE"/>
    <w:p w14:paraId="2AB0909E" w14:textId="77777777" w:rsidR="00E73FDE" w:rsidRDefault="00E73FDE"/>
    <w:p w14:paraId="52A8D67D" w14:textId="77777777" w:rsidR="00E73FDE" w:rsidRDefault="00E73FDE"/>
    <w:p w14:paraId="32395220" w14:textId="77777777" w:rsidR="00E73FDE" w:rsidRDefault="00E73FDE"/>
    <w:p w14:paraId="5C1071DC" w14:textId="77777777" w:rsidR="00E73FDE" w:rsidRDefault="00E73FDE"/>
    <w:p w14:paraId="7DECF5C3" w14:textId="77777777" w:rsidR="00E73FDE" w:rsidRDefault="00E73FDE"/>
    <w:p w14:paraId="069D28D0" w14:textId="77777777" w:rsidR="00E73FDE" w:rsidRDefault="00E73FDE"/>
    <w:p w14:paraId="5633677D" w14:textId="77777777" w:rsidR="00E73FDE" w:rsidRDefault="00E73FDE"/>
    <w:p w14:paraId="0D15FB88" w14:textId="77777777" w:rsidR="00E73FDE" w:rsidRDefault="00E73FDE"/>
    <w:p w14:paraId="1F5F5112" w14:textId="77777777" w:rsidR="00E73FDE" w:rsidRDefault="00E73FDE"/>
    <w:p w14:paraId="26B5F004" w14:textId="77777777" w:rsidR="00E73FDE" w:rsidRDefault="00E73FDE"/>
    <w:p w14:paraId="2CC58014" w14:textId="77777777" w:rsidR="00E73FDE" w:rsidRDefault="00E73FDE"/>
    <w:p w14:paraId="2FCF42B4" w14:textId="77777777" w:rsidR="00E73FDE" w:rsidRDefault="00E73FDE"/>
    <w:p w14:paraId="3D3EB926" w14:textId="77777777" w:rsidR="00E73FDE" w:rsidRDefault="00E73FDE"/>
    <w:p w14:paraId="2A51C4C4" w14:textId="77777777" w:rsidR="00E73FDE" w:rsidRDefault="00E73FDE"/>
    <w:p w14:paraId="1DF66481" w14:textId="77777777" w:rsidR="00E73FDE" w:rsidRDefault="00E73FDE"/>
    <w:p w14:paraId="107A5F6A" w14:textId="77777777" w:rsidR="00E73FDE" w:rsidRDefault="00E73FDE"/>
    <w:p w14:paraId="41AB21FA" w14:textId="77777777" w:rsidR="00E73FDE" w:rsidRDefault="00E73FDE"/>
    <w:p w14:paraId="5D433DB3" w14:textId="77777777" w:rsidR="00E73FDE" w:rsidRDefault="00000000">
      <w:r>
        <w:t>Contents</w:t>
      </w:r>
    </w:p>
    <w:p w14:paraId="77A2D99C" w14:textId="77777777" w:rsidR="00E73FDE" w:rsidRDefault="00000000">
      <w:r>
        <w:t>Introduction____________0</w:t>
      </w:r>
    </w:p>
    <w:p w14:paraId="3D8330DB" w14:textId="77777777" w:rsidR="00E73FDE" w:rsidRDefault="00000000">
      <w:pPr>
        <w:rPr>
          <w:color w:val="0000FF"/>
          <w:u w:val="single"/>
        </w:rPr>
      </w:pPr>
      <w:r>
        <w:fldChar w:fldCharType="begin"/>
      </w:r>
      <w:r>
        <w:instrText xml:space="preserve"> HYPERLINK \l "_heading=h.mwp1mwrnm448" </w:instrText>
      </w:r>
      <w:r>
        <w:fldChar w:fldCharType="separate"/>
      </w:r>
      <w:r>
        <w:rPr>
          <w:color w:val="0000FF"/>
          <w:u w:val="single"/>
        </w:rPr>
        <w:t>ABCs of Family Court</w:t>
      </w:r>
      <w:r>
        <w:rPr>
          <w:color w:val="0000FF"/>
          <w:u w:val="single"/>
        </w:rPr>
        <w:tab/>
        <w:t>2</w:t>
      </w:r>
    </w:p>
    <w:p w14:paraId="6CF60CB6" w14:textId="77777777" w:rsidR="00E73FDE" w:rsidRDefault="00000000">
      <w:pPr>
        <w:rPr>
          <w:color w:val="0000FF"/>
          <w:u w:val="single"/>
        </w:rPr>
      </w:pPr>
      <w:r>
        <w:fldChar w:fldCharType="end"/>
      </w:r>
      <w:r>
        <w:fldChar w:fldCharType="begin"/>
      </w:r>
      <w:r>
        <w:instrText xml:space="preserve"> HYPERLINK \l "_heading=h.fiwchjntidz" </w:instrText>
      </w:r>
      <w:r>
        <w:fldChar w:fldCharType="separate"/>
      </w:r>
      <w:r>
        <w:rPr>
          <w:color w:val="0000FF"/>
          <w:u w:val="single"/>
        </w:rPr>
        <w:t>Orders of Protection</w:t>
      </w:r>
      <w:r>
        <w:rPr>
          <w:color w:val="0000FF"/>
          <w:u w:val="single"/>
        </w:rPr>
        <w:tab/>
        <w:t>15</w:t>
      </w:r>
    </w:p>
    <w:p w14:paraId="36528313" w14:textId="77777777" w:rsidR="00E73FDE" w:rsidRDefault="00000000">
      <w:pPr>
        <w:rPr>
          <w:color w:val="0E2841"/>
        </w:rPr>
      </w:pPr>
      <w:r>
        <w:fldChar w:fldCharType="end"/>
      </w:r>
      <w:hyperlink w:anchor="_heading=h.t1vwfkdzustv">
        <w:r w:rsidR="00E73FDE">
          <w:rPr>
            <w:color w:val="0E2841"/>
            <w:u w:val="single"/>
          </w:rPr>
          <w:t>Child Abuse and Neglect ___2</w:t>
        </w:r>
      </w:hyperlink>
      <w:r>
        <w:rPr>
          <w:color w:val="0E2841"/>
        </w:rPr>
        <w:t>4</w:t>
      </w:r>
    </w:p>
    <w:p w14:paraId="167B4B65" w14:textId="77777777" w:rsidR="00E73FDE" w:rsidRDefault="00000000">
      <w:pPr>
        <w:rPr>
          <w:color w:val="0000FF"/>
          <w:u w:val="single"/>
        </w:rPr>
      </w:pPr>
      <w:r>
        <w:fldChar w:fldCharType="begin"/>
      </w:r>
      <w:r>
        <w:instrText xml:space="preserve"> HYPERLINK \l "_heading=h.z0bcrgtphvf4" </w:instrText>
      </w:r>
      <w:r>
        <w:fldChar w:fldCharType="separate"/>
      </w:r>
      <w:r>
        <w:rPr>
          <w:color w:val="0000FF"/>
          <w:u w:val="single"/>
        </w:rPr>
        <w:t>Child Protective Proceedings: Rights and Responsibilities</w:t>
      </w:r>
      <w:r>
        <w:rPr>
          <w:color w:val="0000FF"/>
          <w:u w:val="single"/>
        </w:rPr>
        <w:tab/>
        <w:t>32</w:t>
      </w:r>
    </w:p>
    <w:p w14:paraId="13080CDA" w14:textId="77777777" w:rsidR="00E73FDE" w:rsidRDefault="00000000">
      <w:pPr>
        <w:rPr>
          <w:color w:val="0000FF"/>
          <w:u w:val="single"/>
        </w:rPr>
      </w:pPr>
      <w:r>
        <w:fldChar w:fldCharType="end"/>
      </w:r>
      <w:r>
        <w:fldChar w:fldCharType="begin"/>
      </w:r>
      <w:r>
        <w:instrText xml:space="preserve"> HYPERLINK \l "_heading=h.p1ld7wigwqhu" </w:instrText>
      </w:r>
      <w:r>
        <w:fldChar w:fldCharType="separate"/>
      </w:r>
      <w:r>
        <w:rPr>
          <w:color w:val="0000FF"/>
          <w:u w:val="single"/>
        </w:rPr>
        <w:t>Custody and Visitation Basics</w:t>
      </w:r>
      <w:r>
        <w:rPr>
          <w:color w:val="0000FF"/>
          <w:u w:val="single"/>
        </w:rPr>
        <w:tab/>
        <w:t>37</w:t>
      </w:r>
    </w:p>
    <w:p w14:paraId="36E1D2A6" w14:textId="77777777" w:rsidR="00E73FDE" w:rsidRDefault="00000000">
      <w:pPr>
        <w:rPr>
          <w:color w:val="0000FF"/>
          <w:u w:val="single"/>
        </w:rPr>
      </w:pPr>
      <w:r>
        <w:fldChar w:fldCharType="end"/>
      </w:r>
      <w:r>
        <w:fldChar w:fldCharType="begin"/>
      </w:r>
      <w:r>
        <w:instrText xml:space="preserve"> HYPERLINK \l "_heading=h.i27le3g2qn4c" </w:instrText>
      </w:r>
      <w:r>
        <w:fldChar w:fldCharType="separate"/>
      </w:r>
      <w:r>
        <w:rPr>
          <w:color w:val="0000FF"/>
          <w:u w:val="single"/>
        </w:rPr>
        <w:t>Termination of Parental Rights</w:t>
      </w:r>
      <w:r>
        <w:rPr>
          <w:color w:val="0000FF"/>
          <w:u w:val="single"/>
        </w:rPr>
        <w:tab/>
        <w:t>44</w:t>
      </w:r>
    </w:p>
    <w:p w14:paraId="105B00C6" w14:textId="77777777" w:rsidR="00E73FDE" w:rsidRDefault="00000000">
      <w:pPr>
        <w:rPr>
          <w:color w:val="0000FF"/>
          <w:u w:val="single"/>
        </w:rPr>
      </w:pPr>
      <w:r>
        <w:fldChar w:fldCharType="end"/>
      </w:r>
      <w:r>
        <w:fldChar w:fldCharType="begin"/>
      </w:r>
      <w:r>
        <w:instrText xml:space="preserve"> HYPERLINK \l "_heading=h.por2fbzgiq16" </w:instrText>
      </w:r>
      <w:r>
        <w:fldChar w:fldCharType="separate"/>
      </w:r>
      <w:r>
        <w:rPr>
          <w:color w:val="0000FF"/>
          <w:u w:val="single"/>
        </w:rPr>
        <w:t>Modifying a Child Support Order</w:t>
      </w:r>
      <w:r>
        <w:rPr>
          <w:color w:val="0000FF"/>
          <w:u w:val="single"/>
        </w:rPr>
        <w:tab/>
        <w:t>48</w:t>
      </w:r>
    </w:p>
    <w:p w14:paraId="0E3976F0" w14:textId="77777777" w:rsidR="00E73FDE" w:rsidRDefault="00000000">
      <w:pPr>
        <w:rPr>
          <w:color w:val="0000FF"/>
          <w:u w:val="single"/>
        </w:rPr>
      </w:pPr>
      <w:r>
        <w:fldChar w:fldCharType="end"/>
      </w:r>
      <w:r>
        <w:fldChar w:fldCharType="begin"/>
      </w:r>
      <w:r>
        <w:instrText xml:space="preserve"> HYPERLINK \l "_heading=h.v6v6fkth1nef" </w:instrText>
      </w:r>
      <w:r>
        <w:fldChar w:fldCharType="separate"/>
      </w:r>
      <w:r>
        <w:rPr>
          <w:color w:val="0000FF"/>
          <w:u w:val="single"/>
        </w:rPr>
        <w:t>Filling Out a Financial Disclosure Affidavit _____ 54</w:t>
      </w:r>
    </w:p>
    <w:p w14:paraId="4D9481D8" w14:textId="77777777" w:rsidR="00E73FDE" w:rsidRDefault="00000000">
      <w:pPr>
        <w:rPr>
          <w:color w:val="0000FF"/>
          <w:u w:val="single"/>
        </w:rPr>
      </w:pPr>
      <w:r>
        <w:fldChar w:fldCharType="end"/>
      </w:r>
      <w:r>
        <w:fldChar w:fldCharType="begin"/>
      </w:r>
      <w:r>
        <w:instrText xml:space="preserve"> HYPERLINK \l "_heading=h.6naitt8sqghz" </w:instrText>
      </w:r>
      <w:r>
        <w:fldChar w:fldCharType="separate"/>
      </w:r>
      <w:r>
        <w:rPr>
          <w:color w:val="0000FF"/>
          <w:u w:val="single"/>
        </w:rPr>
        <w:t xml:space="preserve">The Persons in Need of Supervision (PINS) Process____76 </w:t>
      </w:r>
    </w:p>
    <w:p w14:paraId="55461F33" w14:textId="77777777" w:rsidR="00E73FDE" w:rsidRDefault="00000000">
      <w:pPr>
        <w:rPr>
          <w:color w:val="0000FF"/>
          <w:u w:val="single"/>
        </w:rPr>
      </w:pPr>
      <w:r>
        <w:fldChar w:fldCharType="end"/>
      </w:r>
      <w:r>
        <w:fldChar w:fldCharType="begin"/>
      </w:r>
      <w:r>
        <w:instrText xml:space="preserve"> HYPERLINK \l "_heading=h.izrgxxax93cf" </w:instrText>
      </w:r>
      <w:r>
        <w:fldChar w:fldCharType="separate"/>
      </w:r>
      <w:r>
        <w:rPr>
          <w:color w:val="0000FF"/>
          <w:u w:val="single"/>
        </w:rPr>
        <w:t xml:space="preserve">Serving Court Papers______82 </w:t>
      </w:r>
    </w:p>
    <w:p w14:paraId="7E27B84C" w14:textId="77777777" w:rsidR="00E73FDE" w:rsidRDefault="00000000">
      <w:pPr>
        <w:rPr>
          <w:color w:val="0000FF"/>
          <w:u w:val="single"/>
        </w:rPr>
      </w:pPr>
      <w:r>
        <w:fldChar w:fldCharType="end"/>
      </w:r>
      <w:r>
        <w:fldChar w:fldCharType="begin"/>
      </w:r>
      <w:r>
        <w:instrText xml:space="preserve"> HYPERLINK \l "_heading=h.r28ekegn0izb" </w:instrText>
      </w:r>
      <w:r>
        <w:fldChar w:fldCharType="separate"/>
      </w:r>
      <w:r>
        <w:rPr>
          <w:color w:val="0000FF"/>
          <w:u w:val="single"/>
        </w:rPr>
        <w:t>The Rights of Immigrants in Family Court_____87</w:t>
      </w:r>
    </w:p>
    <w:p w14:paraId="54D63478" w14:textId="77777777" w:rsidR="00E73FDE" w:rsidRDefault="00000000">
      <w:pPr>
        <w:rPr>
          <w:color w:val="0000FF"/>
          <w:u w:val="single"/>
        </w:rPr>
      </w:pPr>
      <w:r>
        <w:fldChar w:fldCharType="end"/>
      </w:r>
      <w:r>
        <w:fldChar w:fldCharType="begin"/>
      </w:r>
      <w:r>
        <w:instrText xml:space="preserve"> HYPERLINK \l "_heading=h.k1gw76m2ks8d" </w:instrText>
      </w:r>
      <w:r>
        <w:fldChar w:fldCharType="separate"/>
      </w:r>
      <w:r>
        <w:rPr>
          <w:color w:val="0000FF"/>
          <w:u w:val="single"/>
        </w:rPr>
        <w:t>Family Court Basics for Parents Who Were Previously Incarcerated____93</w:t>
      </w:r>
    </w:p>
    <w:p w14:paraId="38A7B8FC" w14:textId="77777777" w:rsidR="00E73FDE" w:rsidRDefault="00000000">
      <w:pPr>
        <w:rPr>
          <w:color w:val="0000FF"/>
          <w:u w:val="single"/>
        </w:rPr>
      </w:pPr>
      <w:r>
        <w:fldChar w:fldCharType="end"/>
      </w:r>
      <w:r>
        <w:fldChar w:fldCharType="begin"/>
      </w:r>
      <w:r>
        <w:instrText xml:space="preserve"> HYPERLINK \l "_heading=h.2suzlcc4zdc1" </w:instrText>
      </w:r>
      <w:r>
        <w:fldChar w:fldCharType="separate"/>
      </w:r>
      <w:r>
        <w:rPr>
          <w:color w:val="0000FF"/>
          <w:u w:val="single"/>
        </w:rPr>
        <w:t xml:space="preserve">Grandparent Visitation Guide______111 </w:t>
      </w:r>
    </w:p>
    <w:p w14:paraId="157069C6" w14:textId="77777777" w:rsidR="00E73FDE" w:rsidRDefault="00000000">
      <w:pPr>
        <w:pStyle w:val="Heading5"/>
      </w:pPr>
      <w:r>
        <w:fldChar w:fldCharType="end"/>
      </w:r>
      <w:hyperlink r:id="rId8" w:anchor="heading=h.jvr12poidwxc">
        <w:r w:rsidR="00E73FDE">
          <w:rPr>
            <w:color w:val="0000FF"/>
            <w:u w:val="single"/>
          </w:rPr>
          <w:t xml:space="preserve">Appealing Family Court Orders______115 </w:t>
        </w:r>
      </w:hyperlink>
    </w:p>
    <w:p w14:paraId="14969CAF" w14:textId="77777777" w:rsidR="00E73FDE" w:rsidRDefault="00E73FDE"/>
    <w:p w14:paraId="7105B18D"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0" w:name="_heading=h.guam74v17vzs" w:colFirst="0" w:colLast="0"/>
      <w:bookmarkEnd w:id="0"/>
    </w:p>
    <w:p w14:paraId="02794F1C"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1" w:name="_heading=h.o6m0w0k033bu" w:colFirst="0" w:colLast="0"/>
      <w:bookmarkEnd w:id="1"/>
    </w:p>
    <w:p w14:paraId="02DC9368"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2" w:name="_heading=h.nhz409uzed85" w:colFirst="0" w:colLast="0"/>
      <w:bookmarkEnd w:id="2"/>
    </w:p>
    <w:p w14:paraId="630FB308"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3" w:name="_heading=h.56deqtx81mp5" w:colFirst="0" w:colLast="0"/>
      <w:bookmarkEnd w:id="3"/>
    </w:p>
    <w:p w14:paraId="6C5417DC"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4" w:name="_heading=h.ef2sd36ltf9z" w:colFirst="0" w:colLast="0"/>
      <w:bookmarkEnd w:id="4"/>
    </w:p>
    <w:p w14:paraId="712442F0"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5" w:name="_heading=h.2uv1rcqjna8s" w:colFirst="0" w:colLast="0"/>
      <w:bookmarkEnd w:id="5"/>
    </w:p>
    <w:p w14:paraId="1728E04F"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6" w:name="_heading=h.etd030n9a8ec" w:colFirst="0" w:colLast="0"/>
      <w:bookmarkEnd w:id="6"/>
    </w:p>
    <w:p w14:paraId="1631F890" w14:textId="77777777" w:rsidR="00E73FDE" w:rsidRDefault="00E73FDE">
      <w:pPr>
        <w:pStyle w:val="Heading3"/>
        <w:keepNext w:val="0"/>
        <w:keepLines w:val="0"/>
        <w:spacing w:before="280" w:line="276" w:lineRule="auto"/>
        <w:rPr>
          <w:rFonts w:ascii="Arial" w:eastAsia="Arial" w:hAnsi="Arial" w:cs="Arial"/>
          <w:b/>
          <w:bCs/>
          <w:color w:val="222222"/>
          <w:sz w:val="26"/>
          <w:szCs w:val="26"/>
        </w:rPr>
      </w:pPr>
      <w:bookmarkStart w:id="7" w:name="_heading=h.m1zyzbqsdoh2" w:colFirst="0" w:colLast="0"/>
      <w:bookmarkEnd w:id="7"/>
    </w:p>
    <w:p w14:paraId="16197931" w14:textId="77777777" w:rsidR="00E73FDE" w:rsidRDefault="00000000">
      <w:pPr>
        <w:pStyle w:val="Heading3"/>
        <w:keepNext w:val="0"/>
        <w:keepLines w:val="0"/>
        <w:spacing w:before="280" w:line="276" w:lineRule="auto"/>
        <w:rPr>
          <w:rFonts w:ascii="Arial" w:eastAsia="Arial" w:hAnsi="Arial" w:cs="Arial"/>
          <w:b/>
          <w:bCs/>
          <w:color w:val="222222"/>
          <w:sz w:val="26"/>
          <w:szCs w:val="26"/>
        </w:rPr>
      </w:pPr>
      <w:bookmarkStart w:id="8" w:name="_heading=h.tchjld8ny0vf" w:colFirst="0" w:colLast="0"/>
      <w:bookmarkEnd w:id="8"/>
      <w:r>
        <w:rPr>
          <w:rFonts w:ascii="Arial" w:eastAsia="Arial" w:hAnsi="Arial" w:cs="Arial"/>
          <w:b/>
          <w:bCs/>
          <w:color w:val="222222"/>
          <w:sz w:val="26"/>
          <w:szCs w:val="26"/>
        </w:rPr>
        <w:t>Introduction</w:t>
      </w:r>
    </w:p>
    <w:p w14:paraId="6A4B0E36" w14:textId="77777777" w:rsidR="00E73FDE" w:rsidRDefault="00000000">
      <w:pPr>
        <w:pStyle w:val="Heading3"/>
        <w:keepNext w:val="0"/>
        <w:keepLines w:val="0"/>
        <w:spacing w:before="280" w:line="276" w:lineRule="auto"/>
        <w:rPr>
          <w:rFonts w:ascii="Arial" w:eastAsia="Arial" w:hAnsi="Arial" w:cs="Arial"/>
          <w:b/>
          <w:bCs/>
          <w:color w:val="222222"/>
          <w:sz w:val="26"/>
          <w:szCs w:val="26"/>
        </w:rPr>
      </w:pPr>
      <w:bookmarkStart w:id="9" w:name="_heading=h.ut9xiio7rl9p" w:colFirst="0" w:colLast="0"/>
      <w:bookmarkEnd w:id="9"/>
      <w:r>
        <w:rPr>
          <w:rFonts w:ascii="Arial" w:eastAsia="Arial" w:hAnsi="Arial" w:cs="Arial"/>
          <w:b/>
          <w:bCs/>
          <w:color w:val="222222"/>
          <w:sz w:val="26"/>
          <w:szCs w:val="26"/>
        </w:rPr>
        <w:t>1. The Reality of Family Court and the Limits of Protection</w:t>
      </w:r>
    </w:p>
    <w:p w14:paraId="5C6D1D69"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According to the </w:t>
      </w:r>
      <w:r>
        <w:rPr>
          <w:rFonts w:ascii="Arial" w:eastAsia="Arial" w:hAnsi="Arial" w:cs="Arial"/>
          <w:i/>
          <w:iCs/>
          <w:color w:val="222222"/>
          <w:sz w:val="22"/>
          <w:szCs w:val="22"/>
        </w:rPr>
        <w:t>New York State Bar Association Task Force on Family Court Reform (2023)</w:t>
      </w:r>
      <w:r>
        <w:rPr>
          <w:rFonts w:ascii="Arial" w:eastAsia="Arial" w:hAnsi="Arial" w:cs="Arial"/>
          <w:color w:val="222222"/>
          <w:sz w:val="22"/>
          <w:szCs w:val="22"/>
        </w:rPr>
        <w:t xml:space="preserve"> and the </w:t>
      </w:r>
      <w:r>
        <w:rPr>
          <w:rFonts w:ascii="Arial" w:eastAsia="Arial" w:hAnsi="Arial" w:cs="Arial"/>
          <w:i/>
          <w:iCs/>
          <w:color w:val="222222"/>
          <w:sz w:val="22"/>
          <w:szCs w:val="22"/>
        </w:rPr>
        <w:t>National Center for State Courts (NCSC)</w:t>
      </w:r>
      <w:r>
        <w:rPr>
          <w:rFonts w:ascii="Arial" w:eastAsia="Arial" w:hAnsi="Arial" w:cs="Arial"/>
          <w:color w:val="222222"/>
          <w:sz w:val="22"/>
          <w:szCs w:val="22"/>
        </w:rPr>
        <w:t xml:space="preserve">, New York’s Family Court judges manage </w:t>
      </w:r>
      <w:r>
        <w:rPr>
          <w:rFonts w:ascii="Arial" w:eastAsia="Arial" w:hAnsi="Arial" w:cs="Arial"/>
          <w:b/>
          <w:bCs/>
          <w:color w:val="222222"/>
          <w:sz w:val="22"/>
          <w:szCs w:val="22"/>
        </w:rPr>
        <w:t xml:space="preserve">thousands of cases annually </w:t>
      </w:r>
      <w:r>
        <w:rPr>
          <w:rFonts w:ascii="Arial" w:eastAsia="Arial" w:hAnsi="Arial" w:cs="Arial"/>
          <w:color w:val="222222"/>
          <w:sz w:val="22"/>
          <w:szCs w:val="22"/>
        </w:rPr>
        <w:t>among the highest caseloads in the nation. Practitioners report that on congested calendars, judges may spend only a few minutes on each matter before issuing adjournments or procedural orders. This level of congestion leaves little opportunity for substantive consideration of abuse dynamics or safety planning.</w:t>
      </w:r>
    </w:p>
    <w:p w14:paraId="610E1F48"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From my experience accompanying survivors at </w:t>
      </w:r>
      <w:r>
        <w:rPr>
          <w:rFonts w:ascii="Arial" w:eastAsia="Arial" w:hAnsi="Arial" w:cs="Arial"/>
          <w:b/>
          <w:bCs/>
          <w:color w:val="222222"/>
          <w:sz w:val="22"/>
          <w:szCs w:val="22"/>
        </w:rPr>
        <w:t>Order of Protection (OOP)</w:t>
      </w:r>
      <w:r>
        <w:rPr>
          <w:rFonts w:ascii="Arial" w:eastAsia="Arial" w:hAnsi="Arial" w:cs="Arial"/>
          <w:color w:val="222222"/>
          <w:sz w:val="22"/>
          <w:szCs w:val="22"/>
        </w:rPr>
        <w:t xml:space="preserve"> hearings, </w:t>
      </w:r>
      <w:r>
        <w:rPr>
          <w:rFonts w:ascii="Arial" w:eastAsia="Arial" w:hAnsi="Arial" w:cs="Arial"/>
          <w:b/>
          <w:bCs/>
          <w:color w:val="222222"/>
          <w:sz w:val="22"/>
          <w:szCs w:val="22"/>
        </w:rPr>
        <w:t>eight out of ten women reported feeling neither safer nor heard</w:t>
      </w:r>
      <w:r>
        <w:rPr>
          <w:rFonts w:ascii="Arial" w:eastAsia="Arial" w:hAnsi="Arial" w:cs="Arial"/>
          <w:color w:val="222222"/>
          <w:sz w:val="22"/>
          <w:szCs w:val="22"/>
        </w:rPr>
        <w:t xml:space="preserve"> after the process even when relief was granted.</w:t>
      </w:r>
    </w:p>
    <w:p w14:paraId="75D2FAB3"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Research supports these perceptions. The </w:t>
      </w:r>
      <w:r>
        <w:rPr>
          <w:rFonts w:ascii="Arial" w:eastAsia="Arial" w:hAnsi="Arial" w:cs="Arial"/>
          <w:i/>
          <w:iCs/>
          <w:color w:val="222222"/>
          <w:sz w:val="22"/>
          <w:szCs w:val="22"/>
        </w:rPr>
        <w:t>National Institute of Justice</w:t>
      </w:r>
      <w:r>
        <w:rPr>
          <w:rFonts w:ascii="Arial" w:eastAsia="Arial" w:hAnsi="Arial" w:cs="Arial"/>
          <w:color w:val="222222"/>
          <w:sz w:val="22"/>
          <w:szCs w:val="22"/>
        </w:rPr>
        <w:t xml:space="preserve"> and </w:t>
      </w:r>
      <w:r>
        <w:rPr>
          <w:rFonts w:ascii="Arial" w:eastAsia="Arial" w:hAnsi="Arial" w:cs="Arial"/>
          <w:i/>
          <w:iCs/>
          <w:color w:val="222222"/>
          <w:sz w:val="22"/>
          <w:szCs w:val="22"/>
        </w:rPr>
        <w:t xml:space="preserve">Battered Women’s Justice Project </w:t>
      </w:r>
      <w:r>
        <w:rPr>
          <w:rFonts w:ascii="Arial" w:eastAsia="Arial" w:hAnsi="Arial" w:cs="Arial"/>
          <w:color w:val="222222"/>
          <w:sz w:val="22"/>
          <w:szCs w:val="22"/>
        </w:rPr>
        <w:t xml:space="preserve">have documented that </w:t>
      </w:r>
      <w:r>
        <w:rPr>
          <w:rFonts w:ascii="Arial" w:eastAsia="Arial" w:hAnsi="Arial" w:cs="Arial"/>
          <w:b/>
          <w:bCs/>
          <w:color w:val="222222"/>
          <w:sz w:val="22"/>
          <w:szCs w:val="22"/>
        </w:rPr>
        <w:t>40–60% of protection orders are violated</w:t>
      </w:r>
      <w:r>
        <w:rPr>
          <w:rFonts w:ascii="Arial" w:eastAsia="Arial" w:hAnsi="Arial" w:cs="Arial"/>
          <w:color w:val="222222"/>
          <w:sz w:val="22"/>
          <w:szCs w:val="22"/>
        </w:rPr>
        <w:t xml:space="preserve">, and that </w:t>
      </w:r>
      <w:r>
        <w:rPr>
          <w:rFonts w:ascii="Arial" w:eastAsia="Arial" w:hAnsi="Arial" w:cs="Arial"/>
          <w:b/>
          <w:bCs/>
          <w:color w:val="222222"/>
          <w:sz w:val="22"/>
          <w:szCs w:val="22"/>
        </w:rPr>
        <w:t>retaliatory violence often increases</w:t>
      </w:r>
      <w:r>
        <w:rPr>
          <w:rFonts w:ascii="Arial" w:eastAsia="Arial" w:hAnsi="Arial" w:cs="Arial"/>
          <w:color w:val="222222"/>
          <w:sz w:val="22"/>
          <w:szCs w:val="22"/>
        </w:rPr>
        <w:t xml:space="preserve"> shortly after issuance. For many abusers, an OOP signifies loss of control or public exposure, and thus becomes a </w:t>
      </w:r>
      <w:r>
        <w:rPr>
          <w:rFonts w:ascii="Arial" w:eastAsia="Arial" w:hAnsi="Arial" w:cs="Arial"/>
          <w:b/>
          <w:bCs/>
          <w:color w:val="222222"/>
          <w:sz w:val="22"/>
          <w:szCs w:val="22"/>
        </w:rPr>
        <w:t>trigger rather than a deterrent</w:t>
      </w:r>
      <w:r>
        <w:rPr>
          <w:rFonts w:ascii="Arial" w:eastAsia="Arial" w:hAnsi="Arial" w:cs="Arial"/>
          <w:color w:val="222222"/>
          <w:sz w:val="22"/>
          <w:szCs w:val="22"/>
        </w:rPr>
        <w:t>.</w:t>
      </w:r>
    </w:p>
    <w:p w14:paraId="39E8944C"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While orders of protection remain essential for addressing immediate danger, they are temporary tools. Once the threat is deemed no longer imminent, courts frequently lift these orders and require </w:t>
      </w:r>
      <w:r>
        <w:rPr>
          <w:rFonts w:ascii="Arial" w:eastAsia="Arial" w:hAnsi="Arial" w:cs="Arial"/>
          <w:b/>
          <w:bCs/>
          <w:color w:val="222222"/>
          <w:sz w:val="22"/>
          <w:szCs w:val="22"/>
        </w:rPr>
        <w:t>shared parental responsibility</w:t>
      </w:r>
      <w:r>
        <w:rPr>
          <w:rFonts w:ascii="Arial" w:eastAsia="Arial" w:hAnsi="Arial" w:cs="Arial"/>
          <w:color w:val="222222"/>
          <w:sz w:val="22"/>
          <w:szCs w:val="22"/>
        </w:rPr>
        <w:t>, even where coercive control or intimidation persists.</w:t>
      </w:r>
    </w:p>
    <w:p w14:paraId="2A8DF769" w14:textId="77777777" w:rsidR="00E73FDE" w:rsidRDefault="00000000">
      <w:pPr>
        <w:pStyle w:val="Heading3"/>
        <w:keepNext w:val="0"/>
        <w:keepLines w:val="0"/>
        <w:spacing w:before="280" w:line="276" w:lineRule="auto"/>
        <w:rPr>
          <w:rFonts w:ascii="Arial" w:eastAsia="Arial" w:hAnsi="Arial" w:cs="Arial"/>
          <w:b/>
          <w:bCs/>
          <w:color w:val="222222"/>
          <w:sz w:val="26"/>
          <w:szCs w:val="26"/>
        </w:rPr>
      </w:pPr>
      <w:bookmarkStart w:id="10" w:name="_heading=h.g59syehc68f2" w:colFirst="0" w:colLast="0"/>
      <w:bookmarkEnd w:id="10"/>
      <w:r>
        <w:rPr>
          <w:rFonts w:ascii="Arial" w:eastAsia="Arial" w:hAnsi="Arial" w:cs="Arial"/>
          <w:b/>
          <w:bCs/>
          <w:color w:val="222222"/>
          <w:sz w:val="26"/>
          <w:szCs w:val="26"/>
        </w:rPr>
        <w:t>2. Statutory Structure and Systemic Bias</w:t>
      </w:r>
    </w:p>
    <w:p w14:paraId="23593BC8"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New York’s </w:t>
      </w:r>
      <w:r>
        <w:rPr>
          <w:rFonts w:ascii="Arial" w:eastAsia="Arial" w:hAnsi="Arial" w:cs="Arial"/>
          <w:i/>
          <w:iCs/>
          <w:color w:val="222222"/>
          <w:sz w:val="22"/>
          <w:szCs w:val="22"/>
        </w:rPr>
        <w:t>Family Court Act</w:t>
      </w:r>
      <w:r>
        <w:rPr>
          <w:rFonts w:ascii="Arial" w:eastAsia="Arial" w:hAnsi="Arial" w:cs="Arial"/>
          <w:color w:val="222222"/>
          <w:sz w:val="22"/>
          <w:szCs w:val="22"/>
        </w:rPr>
        <w:t xml:space="preserve"> creates structural disparities that affect outcomes:</w:t>
      </w:r>
    </w:p>
    <w:p w14:paraId="315729D2" w14:textId="77777777" w:rsidR="00E73FDE" w:rsidRDefault="00000000">
      <w:pPr>
        <w:numPr>
          <w:ilvl w:val="0"/>
          <w:numId w:val="83"/>
        </w:numPr>
        <w:spacing w:before="240" w:after="0" w:line="276" w:lineRule="auto"/>
        <w:ind w:left="940"/>
        <w:rPr>
          <w:rFonts w:ascii="Arial" w:eastAsia="Arial" w:hAnsi="Arial" w:cs="Arial"/>
          <w:color w:val="222222"/>
          <w:sz w:val="22"/>
          <w:szCs w:val="22"/>
        </w:rPr>
      </w:pPr>
      <w:r>
        <w:rPr>
          <w:rFonts w:ascii="Arial" w:eastAsia="Arial" w:hAnsi="Arial" w:cs="Arial"/>
          <w:b/>
          <w:bCs/>
          <w:color w:val="222222"/>
          <w:sz w:val="22"/>
          <w:szCs w:val="22"/>
        </w:rPr>
        <w:t>Article 10</w:t>
      </w:r>
      <w:r>
        <w:rPr>
          <w:rFonts w:ascii="Arial" w:eastAsia="Arial" w:hAnsi="Arial" w:cs="Arial"/>
          <w:color w:val="222222"/>
          <w:sz w:val="22"/>
          <w:szCs w:val="22"/>
        </w:rPr>
        <w:t xml:space="preserve"> (child protective proceedings) is presided over by judges trained in trauma and child welfare and guided by a broader </w:t>
      </w:r>
      <w:r>
        <w:rPr>
          <w:rFonts w:ascii="Arial" w:eastAsia="Arial" w:hAnsi="Arial" w:cs="Arial"/>
          <w:i/>
          <w:iCs/>
          <w:color w:val="222222"/>
          <w:sz w:val="22"/>
          <w:szCs w:val="22"/>
        </w:rPr>
        <w:t>best-interests-of-the-child</w:t>
      </w:r>
      <w:r>
        <w:rPr>
          <w:rFonts w:ascii="Arial" w:eastAsia="Arial" w:hAnsi="Arial" w:cs="Arial"/>
          <w:color w:val="222222"/>
          <w:sz w:val="22"/>
          <w:szCs w:val="22"/>
        </w:rPr>
        <w:t xml:space="preserve"> standard.</w:t>
      </w:r>
    </w:p>
    <w:p w14:paraId="77EC1FAC" w14:textId="77777777" w:rsidR="00E73FDE" w:rsidRDefault="00000000">
      <w:pPr>
        <w:numPr>
          <w:ilvl w:val="0"/>
          <w:numId w:val="83"/>
        </w:numPr>
        <w:spacing w:after="240" w:line="276" w:lineRule="auto"/>
        <w:ind w:left="940"/>
        <w:rPr>
          <w:rFonts w:ascii="Arial" w:eastAsia="Arial" w:hAnsi="Arial" w:cs="Arial"/>
          <w:color w:val="222222"/>
          <w:sz w:val="22"/>
          <w:szCs w:val="22"/>
        </w:rPr>
      </w:pPr>
      <w:r>
        <w:rPr>
          <w:rFonts w:ascii="Arial" w:eastAsia="Arial" w:hAnsi="Arial" w:cs="Arial"/>
          <w:b/>
          <w:bCs/>
          <w:color w:val="222222"/>
          <w:sz w:val="22"/>
          <w:szCs w:val="22"/>
        </w:rPr>
        <w:t>Articles 6 and 8</w:t>
      </w:r>
      <w:r>
        <w:rPr>
          <w:rFonts w:ascii="Arial" w:eastAsia="Arial" w:hAnsi="Arial" w:cs="Arial"/>
          <w:color w:val="222222"/>
          <w:sz w:val="22"/>
          <w:szCs w:val="22"/>
        </w:rPr>
        <w:t xml:space="preserve"> (custody, parenting time, and family offense proceedings) govern high-volume, privately filed matters typically heard by rotating judges with limited DV/IPV specialization.</w:t>
      </w:r>
    </w:p>
    <w:p w14:paraId="38880724"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Under these statutes, abuse must be deemed </w:t>
      </w:r>
      <w:r>
        <w:rPr>
          <w:rFonts w:ascii="Arial" w:eastAsia="Arial" w:hAnsi="Arial" w:cs="Arial"/>
          <w:i/>
          <w:iCs/>
          <w:color w:val="222222"/>
          <w:sz w:val="22"/>
          <w:szCs w:val="22"/>
        </w:rPr>
        <w:t>“recent and alarming”</w:t>
      </w:r>
      <w:r>
        <w:rPr>
          <w:rFonts w:ascii="Arial" w:eastAsia="Arial" w:hAnsi="Arial" w:cs="Arial"/>
          <w:color w:val="222222"/>
          <w:sz w:val="22"/>
          <w:szCs w:val="22"/>
        </w:rPr>
        <w:t xml:space="preserve"> to meet the threshold for intervention an evidentiary standard that excludes most </w:t>
      </w:r>
      <w:r>
        <w:rPr>
          <w:rFonts w:ascii="Arial" w:eastAsia="Arial" w:hAnsi="Arial" w:cs="Arial"/>
          <w:b/>
          <w:bCs/>
          <w:color w:val="222222"/>
          <w:sz w:val="22"/>
          <w:szCs w:val="22"/>
        </w:rPr>
        <w:t>pattern-based coercive control</w:t>
      </w:r>
      <w:r>
        <w:rPr>
          <w:rFonts w:ascii="Arial" w:eastAsia="Arial" w:hAnsi="Arial" w:cs="Arial"/>
          <w:color w:val="222222"/>
          <w:sz w:val="22"/>
          <w:szCs w:val="22"/>
        </w:rPr>
        <w:t xml:space="preserve"> and </w:t>
      </w:r>
      <w:r>
        <w:rPr>
          <w:rFonts w:ascii="Arial" w:eastAsia="Arial" w:hAnsi="Arial" w:cs="Arial"/>
          <w:b/>
          <w:bCs/>
          <w:color w:val="222222"/>
          <w:sz w:val="22"/>
          <w:szCs w:val="22"/>
        </w:rPr>
        <w:t>psychological abuse</w:t>
      </w:r>
      <w:r>
        <w:rPr>
          <w:rFonts w:ascii="Arial" w:eastAsia="Arial" w:hAnsi="Arial" w:cs="Arial"/>
          <w:color w:val="222222"/>
          <w:sz w:val="22"/>
          <w:szCs w:val="22"/>
        </w:rPr>
        <w:t>.</w:t>
      </w:r>
    </w:p>
    <w:p w14:paraId="5586BB15"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Empirical evidence reinforces these disparities:</w:t>
      </w:r>
    </w:p>
    <w:p w14:paraId="2CC3E7A7" w14:textId="77777777" w:rsidR="00E73FDE" w:rsidRDefault="00000000">
      <w:pPr>
        <w:numPr>
          <w:ilvl w:val="0"/>
          <w:numId w:val="1"/>
        </w:numPr>
        <w:spacing w:before="240" w:after="0" w:line="276" w:lineRule="auto"/>
        <w:ind w:left="940"/>
        <w:rPr>
          <w:rFonts w:ascii="Arial" w:eastAsia="Arial" w:hAnsi="Arial" w:cs="Arial"/>
          <w:color w:val="222222"/>
          <w:sz w:val="22"/>
          <w:szCs w:val="22"/>
        </w:rPr>
      </w:pPr>
      <w:r>
        <w:rPr>
          <w:rFonts w:ascii="Arial" w:eastAsia="Arial" w:hAnsi="Arial" w:cs="Arial"/>
          <w:b/>
          <w:bCs/>
          <w:color w:val="222222"/>
          <w:sz w:val="22"/>
          <w:szCs w:val="22"/>
        </w:rPr>
        <w:lastRenderedPageBreak/>
        <w:t>Joan S. Meier (GWU Law, 2019)</w:t>
      </w:r>
      <w:r>
        <w:rPr>
          <w:rFonts w:ascii="Arial" w:eastAsia="Arial" w:hAnsi="Arial" w:cs="Arial"/>
          <w:color w:val="222222"/>
          <w:sz w:val="22"/>
          <w:szCs w:val="22"/>
        </w:rPr>
        <w:t xml:space="preserve"> analyzed more than 4,000 custody cases nationwide and found that mothers alleging abuse </w:t>
      </w:r>
      <w:r>
        <w:rPr>
          <w:rFonts w:ascii="Arial" w:eastAsia="Arial" w:hAnsi="Arial" w:cs="Arial"/>
          <w:b/>
          <w:bCs/>
          <w:color w:val="222222"/>
          <w:sz w:val="22"/>
          <w:szCs w:val="22"/>
        </w:rPr>
        <w:t>lost custody in 28%</w:t>
      </w:r>
      <w:r>
        <w:rPr>
          <w:rFonts w:ascii="Arial" w:eastAsia="Arial" w:hAnsi="Arial" w:cs="Arial"/>
          <w:color w:val="222222"/>
          <w:sz w:val="22"/>
          <w:szCs w:val="22"/>
        </w:rPr>
        <w:t xml:space="preserve"> of cases; when fathers alleged </w:t>
      </w:r>
      <w:r>
        <w:rPr>
          <w:rFonts w:ascii="Arial" w:eastAsia="Arial" w:hAnsi="Arial" w:cs="Arial"/>
          <w:i/>
          <w:iCs/>
          <w:color w:val="222222"/>
          <w:sz w:val="22"/>
          <w:szCs w:val="22"/>
        </w:rPr>
        <w:t>parental alienation</w:t>
      </w:r>
      <w:r>
        <w:rPr>
          <w:rFonts w:ascii="Arial" w:eastAsia="Arial" w:hAnsi="Arial" w:cs="Arial"/>
          <w:color w:val="222222"/>
          <w:sz w:val="22"/>
          <w:szCs w:val="22"/>
        </w:rPr>
        <w:t xml:space="preserve">, that rate rose to </w:t>
      </w:r>
      <w:r>
        <w:rPr>
          <w:rFonts w:ascii="Arial" w:eastAsia="Arial" w:hAnsi="Arial" w:cs="Arial"/>
          <w:b/>
          <w:bCs/>
          <w:color w:val="222222"/>
          <w:sz w:val="22"/>
          <w:szCs w:val="22"/>
        </w:rPr>
        <w:t>50%</w:t>
      </w:r>
      <w:r>
        <w:rPr>
          <w:rFonts w:ascii="Arial" w:eastAsia="Arial" w:hAnsi="Arial" w:cs="Arial"/>
          <w:color w:val="222222"/>
          <w:sz w:val="22"/>
          <w:szCs w:val="22"/>
        </w:rPr>
        <w:t xml:space="preserve">. Courts credited abuse in only </w:t>
      </w:r>
      <w:r>
        <w:rPr>
          <w:rFonts w:ascii="Arial" w:eastAsia="Arial" w:hAnsi="Arial" w:cs="Arial"/>
          <w:b/>
          <w:bCs/>
          <w:color w:val="222222"/>
          <w:sz w:val="22"/>
          <w:szCs w:val="22"/>
        </w:rPr>
        <w:t>41%</w:t>
      </w:r>
      <w:r>
        <w:rPr>
          <w:rFonts w:ascii="Arial" w:eastAsia="Arial" w:hAnsi="Arial" w:cs="Arial"/>
          <w:color w:val="222222"/>
          <w:sz w:val="22"/>
          <w:szCs w:val="22"/>
        </w:rPr>
        <w:t xml:space="preserve"> of cases, and just </w:t>
      </w:r>
      <w:r>
        <w:rPr>
          <w:rFonts w:ascii="Arial" w:eastAsia="Arial" w:hAnsi="Arial" w:cs="Arial"/>
          <w:b/>
          <w:bCs/>
          <w:color w:val="222222"/>
          <w:sz w:val="22"/>
          <w:szCs w:val="22"/>
        </w:rPr>
        <w:t>23%</w:t>
      </w:r>
      <w:r>
        <w:rPr>
          <w:rFonts w:ascii="Arial" w:eastAsia="Arial" w:hAnsi="Arial" w:cs="Arial"/>
          <w:color w:val="222222"/>
          <w:sz w:val="22"/>
          <w:szCs w:val="22"/>
        </w:rPr>
        <w:t xml:space="preserve"> when alienation was claimed.</w:t>
      </w:r>
    </w:p>
    <w:p w14:paraId="729AAF08" w14:textId="77777777" w:rsidR="00E73FDE" w:rsidRDefault="00000000">
      <w:pPr>
        <w:numPr>
          <w:ilvl w:val="0"/>
          <w:numId w:val="1"/>
        </w:numPr>
        <w:spacing w:after="0" w:line="276" w:lineRule="auto"/>
        <w:ind w:left="940"/>
        <w:rPr>
          <w:rFonts w:ascii="Arial" w:eastAsia="Arial" w:hAnsi="Arial" w:cs="Arial"/>
          <w:color w:val="222222"/>
          <w:sz w:val="22"/>
          <w:szCs w:val="22"/>
        </w:rPr>
      </w:pPr>
      <w:r>
        <w:rPr>
          <w:rFonts w:ascii="Arial" w:eastAsia="Arial" w:hAnsi="Arial" w:cs="Arial"/>
          <w:color w:val="222222"/>
          <w:sz w:val="22"/>
          <w:szCs w:val="22"/>
        </w:rPr>
        <w:t xml:space="preserve">The </w:t>
      </w:r>
      <w:r>
        <w:rPr>
          <w:rFonts w:ascii="Arial" w:eastAsia="Arial" w:hAnsi="Arial" w:cs="Arial"/>
          <w:b/>
          <w:bCs/>
          <w:color w:val="222222"/>
          <w:sz w:val="22"/>
          <w:szCs w:val="22"/>
        </w:rPr>
        <w:t>Leadership Council on Child Abuse and Interpersonal Violence</w:t>
      </w:r>
      <w:r>
        <w:rPr>
          <w:rFonts w:ascii="Arial" w:eastAsia="Arial" w:hAnsi="Arial" w:cs="Arial"/>
          <w:color w:val="222222"/>
          <w:sz w:val="22"/>
          <w:szCs w:val="22"/>
        </w:rPr>
        <w:t xml:space="preserve"> found that even in substantiated abuse cases, </w:t>
      </w:r>
      <w:r>
        <w:rPr>
          <w:rFonts w:ascii="Arial" w:eastAsia="Arial" w:hAnsi="Arial" w:cs="Arial"/>
          <w:b/>
          <w:bCs/>
          <w:color w:val="222222"/>
          <w:sz w:val="22"/>
          <w:szCs w:val="22"/>
        </w:rPr>
        <w:t>sole custody</w:t>
      </w:r>
      <w:r>
        <w:rPr>
          <w:rFonts w:ascii="Arial" w:eastAsia="Arial" w:hAnsi="Arial" w:cs="Arial"/>
          <w:color w:val="222222"/>
          <w:sz w:val="22"/>
          <w:szCs w:val="22"/>
        </w:rPr>
        <w:t xml:space="preserve"> to the protective parent occurred in fewer than </w:t>
      </w:r>
      <w:r>
        <w:rPr>
          <w:rFonts w:ascii="Arial" w:eastAsia="Arial" w:hAnsi="Arial" w:cs="Arial"/>
          <w:b/>
          <w:bCs/>
          <w:color w:val="222222"/>
          <w:sz w:val="22"/>
          <w:szCs w:val="22"/>
        </w:rPr>
        <w:t>one-third</w:t>
      </w:r>
      <w:r>
        <w:rPr>
          <w:rFonts w:ascii="Arial" w:eastAsia="Arial" w:hAnsi="Arial" w:cs="Arial"/>
          <w:color w:val="222222"/>
          <w:sz w:val="22"/>
          <w:szCs w:val="22"/>
        </w:rPr>
        <w:t xml:space="preserve"> of matters, while </w:t>
      </w:r>
      <w:r>
        <w:rPr>
          <w:rFonts w:ascii="Arial" w:eastAsia="Arial" w:hAnsi="Arial" w:cs="Arial"/>
          <w:b/>
          <w:bCs/>
          <w:color w:val="222222"/>
          <w:sz w:val="22"/>
          <w:szCs w:val="22"/>
        </w:rPr>
        <w:t>joint custody</w:t>
      </w:r>
      <w:r>
        <w:rPr>
          <w:rFonts w:ascii="Arial" w:eastAsia="Arial" w:hAnsi="Arial" w:cs="Arial"/>
          <w:color w:val="222222"/>
          <w:sz w:val="22"/>
          <w:szCs w:val="22"/>
        </w:rPr>
        <w:t xml:space="preserve"> remained the norm in over </w:t>
      </w:r>
      <w:r>
        <w:rPr>
          <w:rFonts w:ascii="Arial" w:eastAsia="Arial" w:hAnsi="Arial" w:cs="Arial"/>
          <w:b/>
          <w:bCs/>
          <w:color w:val="222222"/>
          <w:sz w:val="22"/>
          <w:szCs w:val="22"/>
        </w:rPr>
        <w:t>60%</w:t>
      </w:r>
      <w:r>
        <w:rPr>
          <w:rFonts w:ascii="Arial" w:eastAsia="Arial" w:hAnsi="Arial" w:cs="Arial"/>
          <w:color w:val="222222"/>
          <w:sz w:val="22"/>
          <w:szCs w:val="22"/>
        </w:rPr>
        <w:t>.</w:t>
      </w:r>
    </w:p>
    <w:p w14:paraId="3339BD0B" w14:textId="77777777" w:rsidR="00E73FDE" w:rsidRDefault="00000000">
      <w:pPr>
        <w:numPr>
          <w:ilvl w:val="0"/>
          <w:numId w:val="1"/>
        </w:numPr>
        <w:spacing w:after="240" w:line="276" w:lineRule="auto"/>
        <w:ind w:left="940"/>
        <w:rPr>
          <w:rFonts w:ascii="Arial" w:eastAsia="Arial" w:hAnsi="Arial" w:cs="Arial"/>
          <w:color w:val="222222"/>
          <w:sz w:val="22"/>
          <w:szCs w:val="22"/>
        </w:rPr>
      </w:pPr>
      <w:r>
        <w:rPr>
          <w:rFonts w:ascii="Arial" w:eastAsia="Arial" w:hAnsi="Arial" w:cs="Arial"/>
          <w:color w:val="222222"/>
          <w:sz w:val="22"/>
          <w:szCs w:val="22"/>
        </w:rPr>
        <w:t xml:space="preserve">The </w:t>
      </w:r>
      <w:r>
        <w:rPr>
          <w:rFonts w:ascii="Arial" w:eastAsia="Arial" w:hAnsi="Arial" w:cs="Arial"/>
          <w:b/>
          <w:bCs/>
          <w:color w:val="222222"/>
          <w:sz w:val="22"/>
          <w:szCs w:val="22"/>
        </w:rPr>
        <w:t>National Family Violence Law Center (NFVLC)</w:t>
      </w:r>
      <w:r>
        <w:rPr>
          <w:rFonts w:ascii="Arial" w:eastAsia="Arial" w:hAnsi="Arial" w:cs="Arial"/>
          <w:color w:val="222222"/>
          <w:sz w:val="22"/>
          <w:szCs w:val="22"/>
        </w:rPr>
        <w:t xml:space="preserve"> continues to document courts’ preference for co-parenting and reunification, even when risk persists.</w:t>
      </w:r>
    </w:p>
    <w:p w14:paraId="4916217E"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These data demonstrate that </w:t>
      </w:r>
      <w:r>
        <w:rPr>
          <w:rFonts w:ascii="Arial" w:eastAsia="Arial" w:hAnsi="Arial" w:cs="Arial"/>
          <w:b/>
          <w:bCs/>
          <w:color w:val="222222"/>
          <w:sz w:val="22"/>
          <w:szCs w:val="22"/>
        </w:rPr>
        <w:t>procedure often eclipses protection</w:t>
      </w:r>
      <w:r>
        <w:rPr>
          <w:rFonts w:ascii="Arial" w:eastAsia="Arial" w:hAnsi="Arial" w:cs="Arial"/>
          <w:color w:val="222222"/>
          <w:sz w:val="22"/>
          <w:szCs w:val="22"/>
        </w:rPr>
        <w:t>. Judges are bound by statutory and evidentiary constraints; attorneys are bound by zealous-advocacy duties. The system produces formal compliance without substantive safety.</w:t>
      </w:r>
    </w:p>
    <w:p w14:paraId="710FB816" w14:textId="77777777" w:rsidR="00E73FDE" w:rsidRDefault="00000000">
      <w:pPr>
        <w:pStyle w:val="Heading3"/>
        <w:keepNext w:val="0"/>
        <w:keepLines w:val="0"/>
        <w:spacing w:before="280" w:line="276" w:lineRule="auto"/>
        <w:rPr>
          <w:rFonts w:ascii="Arial" w:eastAsia="Arial" w:hAnsi="Arial" w:cs="Arial"/>
          <w:b/>
          <w:bCs/>
          <w:color w:val="222222"/>
          <w:sz w:val="26"/>
          <w:szCs w:val="26"/>
        </w:rPr>
      </w:pPr>
      <w:bookmarkStart w:id="11" w:name="_heading=h.43qiubvliiyt" w:colFirst="0" w:colLast="0"/>
      <w:bookmarkEnd w:id="11"/>
      <w:r>
        <w:rPr>
          <w:rFonts w:ascii="Arial" w:eastAsia="Arial" w:hAnsi="Arial" w:cs="Arial"/>
          <w:b/>
          <w:bCs/>
          <w:color w:val="222222"/>
          <w:sz w:val="26"/>
          <w:szCs w:val="26"/>
        </w:rPr>
        <w:t>3. The Financial and Emotional Toll: The Commerce of the Court System</w:t>
      </w:r>
    </w:p>
    <w:p w14:paraId="0316119E"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Family law has evolved into a system where </w:t>
      </w:r>
      <w:r>
        <w:rPr>
          <w:rFonts w:ascii="Arial" w:eastAsia="Arial" w:hAnsi="Arial" w:cs="Arial"/>
          <w:b/>
          <w:bCs/>
          <w:color w:val="222222"/>
          <w:sz w:val="22"/>
          <w:szCs w:val="22"/>
        </w:rPr>
        <w:t xml:space="preserve">process frequently overshadows purpose </w:t>
      </w:r>
      <w:r>
        <w:rPr>
          <w:rFonts w:ascii="Arial" w:eastAsia="Arial" w:hAnsi="Arial" w:cs="Arial"/>
          <w:color w:val="222222"/>
          <w:sz w:val="22"/>
          <w:szCs w:val="22"/>
        </w:rPr>
        <w:t xml:space="preserve">a cycle of motions, evaluations, and adjournments that sustains itself procedurally rather than delivering resolution. Many advocates describe this as the </w:t>
      </w:r>
      <w:r>
        <w:rPr>
          <w:rFonts w:ascii="Arial" w:eastAsia="Arial" w:hAnsi="Arial" w:cs="Arial"/>
          <w:b/>
          <w:bCs/>
          <w:color w:val="222222"/>
          <w:sz w:val="22"/>
          <w:szCs w:val="22"/>
        </w:rPr>
        <w:t>commerce of the court system</w:t>
      </w:r>
      <w:r>
        <w:rPr>
          <w:rFonts w:ascii="Arial" w:eastAsia="Arial" w:hAnsi="Arial" w:cs="Arial"/>
          <w:color w:val="222222"/>
          <w:sz w:val="22"/>
          <w:szCs w:val="22"/>
        </w:rPr>
        <w:t>, in which trauma becomes procedural currency.</w:t>
      </w:r>
    </w:p>
    <w:p w14:paraId="00AE83FD"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Protective parents often experience </w:t>
      </w:r>
      <w:r>
        <w:rPr>
          <w:rFonts w:ascii="Arial" w:eastAsia="Arial" w:hAnsi="Arial" w:cs="Arial"/>
          <w:i/>
          <w:iCs/>
          <w:color w:val="222222"/>
          <w:sz w:val="22"/>
          <w:szCs w:val="22"/>
        </w:rPr>
        <w:t xml:space="preserve">“induced poverty” </w:t>
      </w:r>
      <w:r>
        <w:rPr>
          <w:rFonts w:ascii="Arial" w:eastAsia="Arial" w:hAnsi="Arial" w:cs="Arial"/>
          <w:color w:val="222222"/>
          <w:sz w:val="22"/>
          <w:szCs w:val="22"/>
        </w:rPr>
        <w:t>financial depletion and psychological fatigue after years of litigation, supervised parenting-time costs, and lost wages. This phenomenon affects survivors across demographics but disproportionately impacts those with limited financial means.</w:t>
      </w:r>
    </w:p>
    <w:p w14:paraId="420A2D1F"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b/>
          <w:bCs/>
          <w:color w:val="222222"/>
          <w:sz w:val="22"/>
          <w:szCs w:val="22"/>
        </w:rPr>
        <w:t>Trauma-informed mediation and arbitration</w:t>
      </w:r>
      <w:r>
        <w:rPr>
          <w:rFonts w:ascii="Arial" w:eastAsia="Arial" w:hAnsi="Arial" w:cs="Arial"/>
          <w:color w:val="222222"/>
          <w:sz w:val="22"/>
          <w:szCs w:val="22"/>
        </w:rPr>
        <w:t xml:space="preserve"> redirect these resources toward recovery, not repetitive litigation.</w:t>
      </w:r>
    </w:p>
    <w:p w14:paraId="1B71CF2E"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When mediation is inappropriate because of active coercion or power imbalance </w:t>
      </w:r>
      <w:r>
        <w:rPr>
          <w:rFonts w:ascii="Arial" w:eastAsia="Arial" w:hAnsi="Arial" w:cs="Arial"/>
          <w:b/>
          <w:bCs/>
          <w:color w:val="222222"/>
          <w:sz w:val="22"/>
          <w:szCs w:val="22"/>
        </w:rPr>
        <w:t>arbitration</w:t>
      </w:r>
      <w:r>
        <w:rPr>
          <w:rFonts w:ascii="Arial" w:eastAsia="Arial" w:hAnsi="Arial" w:cs="Arial"/>
          <w:color w:val="222222"/>
          <w:sz w:val="22"/>
          <w:szCs w:val="22"/>
        </w:rPr>
        <w:t xml:space="preserve"> offers a structured, private, and </w:t>
      </w:r>
      <w:r>
        <w:rPr>
          <w:rFonts w:ascii="Arial" w:eastAsia="Arial" w:hAnsi="Arial" w:cs="Arial"/>
          <w:b/>
          <w:bCs/>
          <w:color w:val="222222"/>
          <w:sz w:val="22"/>
          <w:szCs w:val="22"/>
        </w:rPr>
        <w:t>binding</w:t>
      </w:r>
      <w:r>
        <w:rPr>
          <w:rFonts w:ascii="Arial" w:eastAsia="Arial" w:hAnsi="Arial" w:cs="Arial"/>
          <w:color w:val="222222"/>
          <w:sz w:val="22"/>
          <w:szCs w:val="22"/>
        </w:rPr>
        <w:t xml:space="preserve"> forum before a neutral (often a retired judge or attorney). Unlike multi-year litigation marked by repeated motions and adjournments, arbitration can resolve disputes within </w:t>
      </w:r>
      <w:r>
        <w:rPr>
          <w:rFonts w:ascii="Arial" w:eastAsia="Arial" w:hAnsi="Arial" w:cs="Arial"/>
          <w:b/>
          <w:bCs/>
          <w:color w:val="222222"/>
          <w:sz w:val="22"/>
          <w:szCs w:val="22"/>
        </w:rPr>
        <w:t>months</w:t>
      </w:r>
      <w:r>
        <w:rPr>
          <w:rFonts w:ascii="Arial" w:eastAsia="Arial" w:hAnsi="Arial" w:cs="Arial"/>
          <w:color w:val="222222"/>
          <w:sz w:val="22"/>
          <w:szCs w:val="22"/>
        </w:rPr>
        <w:t>, providing structure, enforceability, and closure without prolonged exposure to conflict.</w:t>
      </w:r>
    </w:p>
    <w:p w14:paraId="7825E509" w14:textId="77777777" w:rsidR="00E73FDE" w:rsidRDefault="00000000">
      <w:pPr>
        <w:pStyle w:val="Heading3"/>
        <w:keepNext w:val="0"/>
        <w:keepLines w:val="0"/>
        <w:spacing w:before="280" w:line="276" w:lineRule="auto"/>
        <w:rPr>
          <w:rFonts w:ascii="Arial" w:eastAsia="Arial" w:hAnsi="Arial" w:cs="Arial"/>
          <w:b/>
          <w:bCs/>
          <w:color w:val="222222"/>
          <w:sz w:val="26"/>
          <w:szCs w:val="26"/>
        </w:rPr>
      </w:pPr>
      <w:bookmarkStart w:id="12" w:name="_heading=h.x83u9nscpp9m" w:colFirst="0" w:colLast="0"/>
      <w:bookmarkEnd w:id="12"/>
      <w:r>
        <w:rPr>
          <w:rFonts w:ascii="Arial" w:eastAsia="Arial" w:hAnsi="Arial" w:cs="Arial"/>
          <w:b/>
          <w:bCs/>
          <w:color w:val="222222"/>
          <w:sz w:val="26"/>
          <w:szCs w:val="26"/>
        </w:rPr>
        <w:t>4. Economic Realities: Support, Maintenance, and Empowerment</w:t>
      </w:r>
    </w:p>
    <w:p w14:paraId="60D0757E"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Beyond custody, </w:t>
      </w:r>
      <w:r>
        <w:rPr>
          <w:rFonts w:ascii="Arial" w:eastAsia="Arial" w:hAnsi="Arial" w:cs="Arial"/>
          <w:b/>
          <w:bCs/>
          <w:color w:val="222222"/>
          <w:sz w:val="22"/>
          <w:szCs w:val="22"/>
        </w:rPr>
        <w:t>child support and spousal maintenance</w:t>
      </w:r>
      <w:r>
        <w:rPr>
          <w:rFonts w:ascii="Arial" w:eastAsia="Arial" w:hAnsi="Arial" w:cs="Arial"/>
          <w:color w:val="222222"/>
          <w:sz w:val="22"/>
          <w:szCs w:val="22"/>
        </w:rPr>
        <w:t xml:space="preserve"> enforcement require modernization.</w:t>
      </w:r>
    </w:p>
    <w:p w14:paraId="383839EA"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Advocates note that current </w:t>
      </w:r>
      <w:r>
        <w:rPr>
          <w:rFonts w:ascii="Arial" w:eastAsia="Arial" w:hAnsi="Arial" w:cs="Arial"/>
          <w:b/>
          <w:bCs/>
          <w:color w:val="222222"/>
          <w:sz w:val="22"/>
          <w:szCs w:val="22"/>
        </w:rPr>
        <w:t>support policies</w:t>
      </w:r>
      <w:r>
        <w:rPr>
          <w:rFonts w:ascii="Arial" w:eastAsia="Arial" w:hAnsi="Arial" w:cs="Arial"/>
          <w:color w:val="222222"/>
          <w:sz w:val="22"/>
          <w:szCs w:val="22"/>
        </w:rPr>
        <w:t xml:space="preserve"> may inadvertently penalize non-custodial parents under the </w:t>
      </w:r>
      <w:r>
        <w:rPr>
          <w:rFonts w:ascii="Arial" w:eastAsia="Arial" w:hAnsi="Arial" w:cs="Arial"/>
          <w:b/>
          <w:bCs/>
          <w:color w:val="222222"/>
          <w:sz w:val="22"/>
          <w:szCs w:val="22"/>
        </w:rPr>
        <w:t>Uniform Interstate Family Support Act (UIFSA)</w:t>
      </w:r>
      <w:r>
        <w:rPr>
          <w:rFonts w:ascii="Arial" w:eastAsia="Arial" w:hAnsi="Arial" w:cs="Arial"/>
          <w:color w:val="222222"/>
          <w:sz w:val="22"/>
          <w:szCs w:val="22"/>
        </w:rPr>
        <w:t>, leading some to under-report income or avoid work altogether. Such dynamics ultimately harm children by reducing available resources.</w:t>
      </w:r>
    </w:p>
    <w:p w14:paraId="6012A95C"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lastRenderedPageBreak/>
        <w:t xml:space="preserve">These issues can be </w:t>
      </w:r>
      <w:r>
        <w:rPr>
          <w:rFonts w:ascii="Arial" w:eastAsia="Arial" w:hAnsi="Arial" w:cs="Arial"/>
          <w:b/>
          <w:bCs/>
          <w:color w:val="222222"/>
          <w:sz w:val="22"/>
          <w:szCs w:val="22"/>
        </w:rPr>
        <w:t>resolved more flexibly in mediation</w:t>
      </w:r>
      <w:r>
        <w:rPr>
          <w:rFonts w:ascii="Arial" w:eastAsia="Arial" w:hAnsi="Arial" w:cs="Arial"/>
          <w:color w:val="222222"/>
          <w:sz w:val="22"/>
          <w:szCs w:val="22"/>
        </w:rPr>
        <w:t xml:space="preserve">, where parties can negotiate payment structures and shared-support frameworks that ensure </w:t>
      </w:r>
      <w:r>
        <w:rPr>
          <w:rFonts w:ascii="Arial" w:eastAsia="Arial" w:hAnsi="Arial" w:cs="Arial"/>
          <w:b/>
          <w:bCs/>
          <w:color w:val="222222"/>
          <w:sz w:val="22"/>
          <w:szCs w:val="22"/>
        </w:rPr>
        <w:t>equitable parental contribution</w:t>
      </w:r>
      <w:r>
        <w:rPr>
          <w:rFonts w:ascii="Arial" w:eastAsia="Arial" w:hAnsi="Arial" w:cs="Arial"/>
          <w:color w:val="222222"/>
          <w:sz w:val="22"/>
          <w:szCs w:val="22"/>
        </w:rPr>
        <w:t>. The goal is not to preserve a pre-divorce lifestyle but to stabilize the child’s environment and promote both parents’ accountability.</w:t>
      </w:r>
    </w:p>
    <w:p w14:paraId="46F82914"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From a prevention standpoint, survivors benefit most when reached </w:t>
      </w:r>
      <w:r>
        <w:rPr>
          <w:rFonts w:ascii="Arial" w:eastAsia="Arial" w:hAnsi="Arial" w:cs="Arial"/>
          <w:b/>
          <w:bCs/>
          <w:color w:val="222222"/>
          <w:sz w:val="22"/>
          <w:szCs w:val="22"/>
        </w:rPr>
        <w:t xml:space="preserve">before filing </w:t>
      </w:r>
      <w:r>
        <w:rPr>
          <w:rFonts w:ascii="Arial" w:eastAsia="Arial" w:hAnsi="Arial" w:cs="Arial"/>
          <w:color w:val="222222"/>
          <w:sz w:val="22"/>
          <w:szCs w:val="22"/>
        </w:rPr>
        <w:t xml:space="preserve">through job readiness programs, financial literacy workshops, and education on entitlements such as </w:t>
      </w:r>
      <w:r>
        <w:rPr>
          <w:rFonts w:ascii="Arial" w:eastAsia="Arial" w:hAnsi="Arial" w:cs="Arial"/>
          <w:b/>
          <w:bCs/>
          <w:color w:val="222222"/>
          <w:sz w:val="22"/>
          <w:szCs w:val="22"/>
        </w:rPr>
        <w:t>Social Security derivative benefits</w:t>
      </w:r>
      <w:r>
        <w:rPr>
          <w:rFonts w:ascii="Arial" w:eastAsia="Arial" w:hAnsi="Arial" w:cs="Arial"/>
          <w:color w:val="222222"/>
          <w:sz w:val="22"/>
          <w:szCs w:val="22"/>
        </w:rPr>
        <w:t xml:space="preserve"> for spouses married at least ten years. Early intervention prevents economic collapse and procedural entanglement.</w:t>
      </w:r>
    </w:p>
    <w:p w14:paraId="394CCB5E"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Frequent points of contention </w:t>
      </w:r>
      <w:r>
        <w:rPr>
          <w:rFonts w:ascii="Arial" w:eastAsia="Arial" w:hAnsi="Arial" w:cs="Arial"/>
          <w:b/>
          <w:bCs/>
          <w:color w:val="222222"/>
          <w:sz w:val="22"/>
          <w:szCs w:val="22"/>
        </w:rPr>
        <w:t>marital property division</w:t>
      </w:r>
      <w:r>
        <w:rPr>
          <w:rFonts w:ascii="Arial" w:eastAsia="Arial" w:hAnsi="Arial" w:cs="Arial"/>
          <w:color w:val="222222"/>
          <w:sz w:val="22"/>
          <w:szCs w:val="22"/>
        </w:rPr>
        <w:t xml:space="preserve"> and </w:t>
      </w:r>
      <w:r>
        <w:rPr>
          <w:rFonts w:ascii="Arial" w:eastAsia="Arial" w:hAnsi="Arial" w:cs="Arial"/>
          <w:b/>
          <w:bCs/>
          <w:color w:val="222222"/>
          <w:sz w:val="22"/>
          <w:szCs w:val="22"/>
        </w:rPr>
        <w:t xml:space="preserve">maintenance </w:t>
      </w:r>
      <w:r>
        <w:rPr>
          <w:rFonts w:ascii="Arial" w:eastAsia="Arial" w:hAnsi="Arial" w:cs="Arial"/>
          <w:color w:val="222222"/>
          <w:sz w:val="22"/>
          <w:szCs w:val="22"/>
        </w:rPr>
        <w:t>can also be addressed in mediation or arbitration, saving years of litigation.</w:t>
      </w:r>
    </w:p>
    <w:p w14:paraId="5222AC97"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Survivors should also be educated on underused supports:</w:t>
      </w:r>
    </w:p>
    <w:p w14:paraId="1743F5B9" w14:textId="77777777" w:rsidR="00E73FDE" w:rsidRDefault="00000000">
      <w:pPr>
        <w:numPr>
          <w:ilvl w:val="0"/>
          <w:numId w:val="81"/>
        </w:numPr>
        <w:spacing w:before="240" w:after="0" w:line="276" w:lineRule="auto"/>
        <w:ind w:left="940"/>
        <w:rPr>
          <w:rFonts w:ascii="Arial" w:eastAsia="Arial" w:hAnsi="Arial" w:cs="Arial"/>
          <w:color w:val="222222"/>
          <w:sz w:val="22"/>
          <w:szCs w:val="22"/>
        </w:rPr>
      </w:pPr>
      <w:r>
        <w:rPr>
          <w:rFonts w:ascii="Arial" w:eastAsia="Arial" w:hAnsi="Arial" w:cs="Arial"/>
          <w:b/>
          <w:bCs/>
          <w:color w:val="222222"/>
          <w:sz w:val="22"/>
          <w:szCs w:val="22"/>
        </w:rPr>
        <w:t>Victim-services relocation funds</w:t>
      </w:r>
      <w:r>
        <w:rPr>
          <w:rFonts w:ascii="Arial" w:eastAsia="Arial" w:hAnsi="Arial" w:cs="Arial"/>
          <w:color w:val="222222"/>
          <w:sz w:val="22"/>
          <w:szCs w:val="22"/>
        </w:rPr>
        <w:t xml:space="preserve"> and </w:t>
      </w:r>
      <w:r>
        <w:rPr>
          <w:rFonts w:ascii="Arial" w:eastAsia="Arial" w:hAnsi="Arial" w:cs="Arial"/>
          <w:b/>
          <w:bCs/>
          <w:color w:val="222222"/>
          <w:sz w:val="22"/>
          <w:szCs w:val="22"/>
        </w:rPr>
        <w:t>emergency housing grants</w:t>
      </w:r>
      <w:r>
        <w:rPr>
          <w:rFonts w:ascii="Arial" w:eastAsia="Arial" w:hAnsi="Arial" w:cs="Arial"/>
          <w:color w:val="222222"/>
          <w:sz w:val="22"/>
          <w:szCs w:val="22"/>
        </w:rPr>
        <w:t xml:space="preserve"> (Mayor’s Office of Criminal Justice);</w:t>
      </w:r>
    </w:p>
    <w:p w14:paraId="25367E05" w14:textId="77777777" w:rsidR="00E73FDE" w:rsidRDefault="00000000">
      <w:pPr>
        <w:numPr>
          <w:ilvl w:val="0"/>
          <w:numId w:val="81"/>
        </w:numPr>
        <w:spacing w:after="0" w:line="276" w:lineRule="auto"/>
        <w:ind w:left="940"/>
        <w:rPr>
          <w:rFonts w:ascii="Arial" w:eastAsia="Arial" w:hAnsi="Arial" w:cs="Arial"/>
          <w:color w:val="222222"/>
          <w:sz w:val="22"/>
          <w:szCs w:val="22"/>
        </w:rPr>
      </w:pPr>
      <w:r>
        <w:rPr>
          <w:rFonts w:ascii="Arial" w:eastAsia="Arial" w:hAnsi="Arial" w:cs="Arial"/>
          <w:b/>
          <w:bCs/>
          <w:color w:val="222222"/>
          <w:sz w:val="22"/>
          <w:szCs w:val="22"/>
        </w:rPr>
        <w:t>Universal Basic Income pilots</w:t>
      </w:r>
      <w:r>
        <w:rPr>
          <w:rFonts w:ascii="Arial" w:eastAsia="Arial" w:hAnsi="Arial" w:cs="Arial"/>
          <w:color w:val="222222"/>
          <w:sz w:val="22"/>
          <w:szCs w:val="22"/>
        </w:rPr>
        <w:t xml:space="preserve"> for women and children in shelters (providing up to $1,400 per month for 12–18 months);</w:t>
      </w:r>
    </w:p>
    <w:p w14:paraId="368D480E" w14:textId="77777777" w:rsidR="00E73FDE" w:rsidRDefault="00000000">
      <w:pPr>
        <w:numPr>
          <w:ilvl w:val="0"/>
          <w:numId w:val="81"/>
        </w:numPr>
        <w:spacing w:after="240" w:line="276" w:lineRule="auto"/>
        <w:ind w:left="940"/>
        <w:rPr>
          <w:rFonts w:ascii="Arial" w:eastAsia="Arial" w:hAnsi="Arial" w:cs="Arial"/>
          <w:color w:val="222222"/>
          <w:sz w:val="22"/>
          <w:szCs w:val="22"/>
        </w:rPr>
      </w:pPr>
      <w:r>
        <w:rPr>
          <w:rFonts w:ascii="Arial" w:eastAsia="Arial" w:hAnsi="Arial" w:cs="Arial"/>
          <w:b/>
          <w:bCs/>
          <w:color w:val="222222"/>
          <w:sz w:val="22"/>
          <w:szCs w:val="22"/>
        </w:rPr>
        <w:t>Good-cause waivers</w:t>
      </w:r>
      <w:r>
        <w:rPr>
          <w:rFonts w:ascii="Arial" w:eastAsia="Arial" w:hAnsi="Arial" w:cs="Arial"/>
          <w:color w:val="222222"/>
          <w:sz w:val="22"/>
          <w:szCs w:val="22"/>
        </w:rPr>
        <w:t xml:space="preserve"> permitting non-cooperation with child support enforcement when safety is at risk.</w:t>
      </w:r>
    </w:p>
    <w:p w14:paraId="65120A70" w14:textId="77777777" w:rsidR="00E73FDE" w:rsidRDefault="00000000">
      <w:pPr>
        <w:spacing w:before="240" w:after="240" w:line="276" w:lineRule="auto"/>
        <w:rPr>
          <w:rFonts w:ascii="Arial" w:eastAsia="Arial" w:hAnsi="Arial" w:cs="Arial"/>
          <w:color w:val="222222"/>
          <w:sz w:val="22"/>
          <w:szCs w:val="22"/>
        </w:rPr>
      </w:pPr>
      <w:r>
        <w:rPr>
          <w:rFonts w:ascii="Arial" w:eastAsia="Arial" w:hAnsi="Arial" w:cs="Arial"/>
          <w:color w:val="222222"/>
          <w:sz w:val="22"/>
          <w:szCs w:val="22"/>
        </w:rPr>
        <w:t xml:space="preserve">Empowerment begins with information. Yet frontline staff are often under-trained, and survivors rarely receive comprehensive guidance. Organizations like </w:t>
      </w:r>
      <w:r>
        <w:rPr>
          <w:rFonts w:ascii="Arial" w:eastAsia="Arial" w:hAnsi="Arial" w:cs="Arial"/>
          <w:b/>
          <w:bCs/>
          <w:color w:val="222222"/>
          <w:sz w:val="22"/>
          <w:szCs w:val="22"/>
        </w:rPr>
        <w:t>Mommy’s Heart</w:t>
      </w:r>
      <w:r>
        <w:rPr>
          <w:rFonts w:ascii="Arial" w:eastAsia="Arial" w:hAnsi="Arial" w:cs="Arial"/>
          <w:color w:val="222222"/>
          <w:sz w:val="22"/>
          <w:szCs w:val="22"/>
        </w:rPr>
        <w:t xml:space="preserve"> fills this gap by offering </w:t>
      </w:r>
      <w:r>
        <w:rPr>
          <w:rFonts w:ascii="Arial" w:eastAsia="Arial" w:hAnsi="Arial" w:cs="Arial"/>
          <w:b/>
          <w:bCs/>
          <w:color w:val="222222"/>
          <w:sz w:val="22"/>
          <w:szCs w:val="22"/>
        </w:rPr>
        <w:t>financial planning, mediation preparation, and safety-planning workshops</w:t>
      </w:r>
      <w:r>
        <w:rPr>
          <w:rFonts w:ascii="Arial" w:eastAsia="Arial" w:hAnsi="Arial" w:cs="Arial"/>
          <w:color w:val="222222"/>
          <w:sz w:val="22"/>
          <w:szCs w:val="22"/>
        </w:rPr>
        <w:t>, reframing empowerment as prevention.</w:t>
      </w:r>
    </w:p>
    <w:p w14:paraId="0027643A" w14:textId="77777777" w:rsidR="00E73FDE" w:rsidRDefault="00E73FDE">
      <w:pPr>
        <w:spacing w:before="240" w:after="240" w:line="276" w:lineRule="auto"/>
        <w:rPr>
          <w:rFonts w:ascii="Arial" w:eastAsia="Arial" w:hAnsi="Arial" w:cs="Arial"/>
          <w:color w:val="222222"/>
          <w:sz w:val="22"/>
          <w:szCs w:val="22"/>
        </w:rPr>
      </w:pPr>
    </w:p>
    <w:p w14:paraId="023CAA04" w14:textId="77777777" w:rsidR="00E73FDE" w:rsidRDefault="00E73FDE"/>
    <w:p w14:paraId="6C52FD9F" w14:textId="77777777" w:rsidR="00E73FDE" w:rsidRDefault="00E73FDE"/>
    <w:p w14:paraId="46D89E62" w14:textId="77777777" w:rsidR="00E73FDE" w:rsidRDefault="00000000">
      <w:pPr>
        <w:pStyle w:val="Heading5"/>
        <w:rPr>
          <w:b/>
          <w:bCs/>
          <w:sz w:val="28"/>
          <w:szCs w:val="28"/>
        </w:rPr>
      </w:pPr>
      <w:bookmarkStart w:id="13" w:name="_heading=h.mwp1mwrnm448" w:colFirst="0" w:colLast="0"/>
      <w:bookmarkEnd w:id="13"/>
      <w:r>
        <w:rPr>
          <w:sz w:val="28"/>
          <w:szCs w:val="28"/>
        </w:rPr>
        <w:t>ABCs of Family Court</w:t>
      </w:r>
    </w:p>
    <w:p w14:paraId="7F40E326" w14:textId="77777777" w:rsidR="00E73FDE" w:rsidRDefault="00E73FDE"/>
    <w:p w14:paraId="775728EE" w14:textId="77777777" w:rsidR="00E73FDE" w:rsidRDefault="00000000">
      <w:r>
        <w:rPr>
          <w:b/>
          <w:bCs/>
        </w:rPr>
        <w:t xml:space="preserve">18-B: </w:t>
      </w:r>
      <w:r>
        <w:t>An attorney who represents a person in court, with no cost. A judge decides who can get 18-B attorney based on the kind of case and the person’s income. The person must be low income to qualify. The cost for the attorney is paid by the county. Also called assigned attorney or panel attorney. </w:t>
      </w:r>
    </w:p>
    <w:p w14:paraId="65CA2387" w14:textId="77777777" w:rsidR="00E73FDE" w:rsidRDefault="00000000">
      <w:r>
        <w:rPr>
          <w:b/>
          <w:bCs/>
        </w:rPr>
        <w:t>1027 Hearing:</w:t>
      </w:r>
      <w:r>
        <w:t xml:space="preserve"> A hearing held after a child is removed from their home without a court order because of suspected child abuse or neglect. This hearing must be held as soon as possible to determine if the child should be sent to foster care or returned home. 1027 is section in the Family Court Act. Also called an intake hearing.</w:t>
      </w:r>
    </w:p>
    <w:p w14:paraId="16C1CFA2" w14:textId="77777777" w:rsidR="00E73FDE" w:rsidRDefault="00000000">
      <w:r>
        <w:rPr>
          <w:b/>
          <w:bCs/>
        </w:rPr>
        <w:lastRenderedPageBreak/>
        <w:t>1028 Hearing:</w:t>
      </w:r>
      <w:r>
        <w:t xml:space="preserve"> If a child is removed from a parent’s home for child abuse or child neglect, the parent can request a 1028 hearing. At the hearing the court will decide if the child would at “imminent risk” (immediate danger) if returned home. The hearing must be held within 3 days after the parent, or the parent’s lawyer, asks for it. 1028 is a section in the Family Court Act. </w:t>
      </w:r>
    </w:p>
    <w:p w14:paraId="2447284F" w14:textId="77777777" w:rsidR="00E73FDE" w:rsidRDefault="00E73FDE"/>
    <w:p w14:paraId="58E229DA" w14:textId="77777777" w:rsidR="00E73FDE" w:rsidRDefault="00000000">
      <w:r>
        <w:rPr>
          <w:b/>
          <w:bCs/>
        </w:rPr>
        <w:t>A</w:t>
      </w:r>
    </w:p>
    <w:p w14:paraId="776C7126" w14:textId="77777777" w:rsidR="00E73FDE" w:rsidRDefault="00000000">
      <w:r>
        <w:rPr>
          <w:b/>
          <w:bCs/>
        </w:rPr>
        <w:t>Acknowledgment of Parentage (AOP)</w:t>
      </w:r>
      <w:r>
        <w:t xml:space="preserve">: A form usually filled out by unmarried parents or married couples who use assisted reproduction </w:t>
      </w:r>
      <w:proofErr w:type="gramStart"/>
      <w:r>
        <w:t>in order to</w:t>
      </w:r>
      <w:proofErr w:type="gramEnd"/>
      <w:r>
        <w:t xml:space="preserve"> establish the legal parents of a child. The form is often filled out at the hospital.</w:t>
      </w:r>
    </w:p>
    <w:p w14:paraId="163DC0A9" w14:textId="77777777" w:rsidR="00E73FDE" w:rsidRDefault="00000000">
      <w:r>
        <w:rPr>
          <w:b/>
          <w:bCs/>
        </w:rPr>
        <w:t>Adjourn:</w:t>
      </w:r>
      <w:r>
        <w:t xml:space="preserve"> To temporarily postpone or reschedule a case for a later time or on another day.</w:t>
      </w:r>
    </w:p>
    <w:p w14:paraId="5A14BEA0" w14:textId="77777777" w:rsidR="00E73FDE" w:rsidRDefault="00000000">
      <w:r>
        <w:rPr>
          <w:b/>
          <w:bCs/>
        </w:rPr>
        <w:t>Adjournment in Contemplation of Dismissal (ACD or ACOD):</w:t>
      </w:r>
      <w:r>
        <w:t xml:space="preserve"> When a judge puts off </w:t>
      </w:r>
      <w:proofErr w:type="gramStart"/>
      <w:r>
        <w:t>making a decision</w:t>
      </w:r>
      <w:proofErr w:type="gramEnd"/>
      <w:r>
        <w:t xml:space="preserve"> on a case. This is done to see if the respondent follows </w:t>
      </w:r>
      <w:proofErr w:type="gramStart"/>
      <w:r>
        <w:t>all of</w:t>
      </w:r>
      <w:proofErr w:type="gramEnd"/>
      <w:r>
        <w:t xml:space="preserve"> the directions given by the court. If the respondent follows </w:t>
      </w:r>
      <w:proofErr w:type="gramStart"/>
      <w:r>
        <w:t>all of</w:t>
      </w:r>
      <w:proofErr w:type="gramEnd"/>
      <w:r>
        <w:t xml:space="preserve"> the directions, the case might be dismissed. Depending on the kind of case, the decision might be put off for 6 to 12 months. See Respondent. </w:t>
      </w:r>
    </w:p>
    <w:p w14:paraId="68E1F8E8" w14:textId="77777777" w:rsidR="00E73FDE" w:rsidRDefault="00000000">
      <w:r>
        <w:rPr>
          <w:b/>
          <w:bCs/>
        </w:rPr>
        <w:t>Adjudicate:</w:t>
      </w:r>
      <w:r>
        <w:t xml:space="preserve"> The formal word for deciding a case in court.</w:t>
      </w:r>
    </w:p>
    <w:p w14:paraId="4016D4FE" w14:textId="77777777" w:rsidR="00E73FDE" w:rsidRDefault="00000000">
      <w:r>
        <w:rPr>
          <w:b/>
          <w:bCs/>
        </w:rPr>
        <w:t>Admission:</w:t>
      </w:r>
      <w:r>
        <w:t xml:space="preserve"> When a person tells the court, under oath, that they did the actions that they have been accused of. </w:t>
      </w:r>
    </w:p>
    <w:p w14:paraId="46F5DFA7" w14:textId="77777777" w:rsidR="00E73FDE" w:rsidRDefault="00000000">
      <w:r>
        <w:rPr>
          <w:b/>
          <w:bCs/>
        </w:rPr>
        <w:t>Adolescent Offender (AO):</w:t>
      </w:r>
      <w:r>
        <w:t xml:space="preserve"> A person age 16 or 17 who is charged with a felony offense. Aos have their cases heard in the Youth Part of Supreme Court. Cases may be transferred to Family Court. If the case is transferred to Family Court, the child will be treated as a Juvenile Delinquent. See Juvenile Delinquent.</w:t>
      </w:r>
    </w:p>
    <w:p w14:paraId="6191D92A" w14:textId="77777777" w:rsidR="00E73FDE" w:rsidRDefault="00000000">
      <w:r>
        <w:rPr>
          <w:b/>
          <w:bCs/>
        </w:rPr>
        <w:t>Adoption:</w:t>
      </w:r>
      <w:r>
        <w:t xml:space="preserve"> The granting of permanent legal rights and responsibilities for a child to one or two individuals other than the child’s biological parents. </w:t>
      </w:r>
    </w:p>
    <w:p w14:paraId="334515BF" w14:textId="77777777" w:rsidR="00E73FDE" w:rsidRDefault="00000000">
      <w:r>
        <w:rPr>
          <w:b/>
          <w:bCs/>
        </w:rPr>
        <w:t>Adoption and Safe Families Act (ASFA):</w:t>
      </w:r>
      <w:r>
        <w:t xml:space="preserve"> A federal law that requires that a child who has been in foster care for 15 or more of the past 22 months be returned home, or steps must be taken to have the child adopted. </w:t>
      </w:r>
    </w:p>
    <w:p w14:paraId="7C601307" w14:textId="77777777" w:rsidR="00E73FDE" w:rsidRDefault="00000000">
      <w:r>
        <w:rPr>
          <w:b/>
          <w:bCs/>
        </w:rPr>
        <w:t>Affidavit:</w:t>
      </w:r>
      <w:r>
        <w:t xml:space="preserve"> A sworn statement made in writing, signed, and notarized.</w:t>
      </w:r>
    </w:p>
    <w:p w14:paraId="0CC70129" w14:textId="77777777" w:rsidR="00E73FDE" w:rsidRDefault="00000000">
      <w:r>
        <w:rPr>
          <w:b/>
          <w:bCs/>
        </w:rPr>
        <w:t>Allegation:</w:t>
      </w:r>
      <w:r>
        <w:t xml:space="preserve"> An unproven fact.</w:t>
      </w:r>
    </w:p>
    <w:p w14:paraId="498440E9" w14:textId="77777777" w:rsidR="00E73FDE" w:rsidRDefault="00000000">
      <w:r>
        <w:rPr>
          <w:b/>
          <w:bCs/>
        </w:rPr>
        <w:t>Appeal:</w:t>
      </w:r>
      <w:r>
        <w:t xml:space="preserve"> When you ask a higher court to review or look at an order or decision made by the trial or family court to see it if was done correctly.</w:t>
      </w:r>
    </w:p>
    <w:p w14:paraId="71BAFB44" w14:textId="77777777" w:rsidR="00E73FDE" w:rsidRDefault="00000000">
      <w:r>
        <w:rPr>
          <w:b/>
          <w:bCs/>
        </w:rPr>
        <w:lastRenderedPageBreak/>
        <w:t>Appellant:</w:t>
      </w:r>
      <w:r>
        <w:t xml:space="preserve"> The person who asks for an appeal.</w:t>
      </w:r>
    </w:p>
    <w:p w14:paraId="2D464AA1" w14:textId="77777777" w:rsidR="00E73FDE" w:rsidRDefault="00000000">
      <w:r>
        <w:rPr>
          <w:b/>
          <w:bCs/>
        </w:rPr>
        <w:t>Appellate Division:</w:t>
      </w:r>
      <w:r>
        <w:t xml:space="preserve"> The court that hears appeals.</w:t>
      </w:r>
    </w:p>
    <w:p w14:paraId="7CA9BDC1" w14:textId="77777777" w:rsidR="00E73FDE" w:rsidRDefault="00000000">
      <w:r>
        <w:rPr>
          <w:b/>
          <w:bCs/>
        </w:rPr>
        <w:t>Arrears:</w:t>
      </w:r>
      <w:r>
        <w:t xml:space="preserve"> Unpaid child or spousal support, a debt.</w:t>
      </w:r>
    </w:p>
    <w:p w14:paraId="16E188F5" w14:textId="77777777" w:rsidR="00E73FDE" w:rsidRDefault="00000000">
      <w:r>
        <w:rPr>
          <w:b/>
          <w:bCs/>
        </w:rPr>
        <w:t>Article 10:</w:t>
      </w:r>
      <w:r>
        <w:t xml:space="preserve"> The section of the Family Court Act that covers child abuse and neglect cases. Sometimes abuse and neglect cases are called “Article 10 cases.”</w:t>
      </w:r>
    </w:p>
    <w:p w14:paraId="654FCB6F" w14:textId="77777777" w:rsidR="00E73FDE" w:rsidRDefault="00000000">
      <w:r>
        <w:rPr>
          <w:b/>
          <w:bCs/>
        </w:rPr>
        <w:t>Article 78:</w:t>
      </w:r>
      <w:r>
        <w:t xml:space="preserve"> A special proceeding under the Mental Hygiene Law to name a person as the guardian of another adult. Once appointed, the guardian has the duty of taking care of the person and managing the property and rights of that person, who is not able to take care of their own affairs. These are filed in the Supreme Court. </w:t>
      </w:r>
    </w:p>
    <w:p w14:paraId="413C5683" w14:textId="77777777" w:rsidR="00E73FDE" w:rsidRDefault="00000000">
      <w:r>
        <w:rPr>
          <w:b/>
          <w:bCs/>
        </w:rPr>
        <w:t>Assigned Counsel:</w:t>
      </w:r>
      <w:r>
        <w:t xml:space="preserve"> A free attorney who represents a person in court. See also 18-B.</w:t>
      </w:r>
    </w:p>
    <w:p w14:paraId="42CFBCBA" w14:textId="77777777" w:rsidR="00E73FDE" w:rsidRDefault="00000000">
      <w:r>
        <w:rPr>
          <w:b/>
          <w:bCs/>
        </w:rPr>
        <w:t>Assistant County Attorney/Assistant Corporation Counsel:</w:t>
      </w:r>
      <w:r>
        <w:t xml:space="preserve"> A lawyer who represents the county, city, or an agency of either. The lawyer works on cases involving juvenile delinquency, child abuse and neglect, and interstate child support cases. </w:t>
      </w:r>
    </w:p>
    <w:p w14:paraId="3687FCF1" w14:textId="77777777" w:rsidR="00E73FDE" w:rsidRDefault="00000000">
      <w:r>
        <w:rPr>
          <w:b/>
          <w:bCs/>
        </w:rPr>
        <w:t>Assistant District Attorney (ADA):</w:t>
      </w:r>
      <w:r>
        <w:t xml:space="preserve"> A lawyer who represents the state in criminal prosecutions (for adults).</w:t>
      </w:r>
    </w:p>
    <w:p w14:paraId="19FF8D6F" w14:textId="77777777" w:rsidR="00E73FDE" w:rsidRDefault="00000000">
      <w:r>
        <w:rPr>
          <w:b/>
          <w:bCs/>
        </w:rPr>
        <w:t xml:space="preserve">Attorney for the Child: </w:t>
      </w:r>
      <w:r>
        <w:t>An attorney assigned by a judge to represent one or more children in court. </w:t>
      </w:r>
    </w:p>
    <w:p w14:paraId="7BE193AB" w14:textId="77777777" w:rsidR="00E73FDE" w:rsidRDefault="00E73FDE"/>
    <w:p w14:paraId="17EAF7BE" w14:textId="77777777" w:rsidR="00E73FDE" w:rsidRDefault="00000000">
      <w:r>
        <w:rPr>
          <w:b/>
          <w:bCs/>
        </w:rPr>
        <w:t>B</w:t>
      </w:r>
    </w:p>
    <w:p w14:paraId="2C2EE7CD" w14:textId="77777777" w:rsidR="00E73FDE" w:rsidRDefault="00000000">
      <w:r>
        <w:rPr>
          <w:b/>
          <w:bCs/>
        </w:rPr>
        <w:t>Bench Warrant:</w:t>
      </w:r>
      <w:r>
        <w:t xml:space="preserve"> An order issued by a judge (“from the bench”) for the arrest of a person who did not come to court when ordered.</w:t>
      </w:r>
    </w:p>
    <w:p w14:paraId="1E7F6AA8" w14:textId="77777777" w:rsidR="00E73FDE" w:rsidRDefault="00000000">
      <w:r>
        <w:rPr>
          <w:b/>
          <w:bCs/>
        </w:rPr>
        <w:t>Best Interests:</w:t>
      </w:r>
      <w:r>
        <w:t xml:space="preserve"> The standard a Family Court judge uses when making decisions about a child, usually in custody and visitation cases. The judge will look at many things when figuring this out. The standard does not mean who loves the child more or who has more money. It does not favor a mother over a father, even if the case involves a young child.</w:t>
      </w:r>
    </w:p>
    <w:p w14:paraId="192B77F0" w14:textId="77777777" w:rsidR="00E73FDE" w:rsidRDefault="00000000">
      <w:r>
        <w:rPr>
          <w:b/>
          <w:bCs/>
        </w:rPr>
        <w:t>Brief:</w:t>
      </w:r>
      <w:r>
        <w:t xml:space="preserve"> A written document submitted by a party to a case that explains the relevant facts and law.</w:t>
      </w:r>
    </w:p>
    <w:p w14:paraId="33A501EA" w14:textId="77777777" w:rsidR="00E73FDE" w:rsidRDefault="00000000">
      <w:r>
        <w:rPr>
          <w:b/>
          <w:bCs/>
        </w:rPr>
        <w:t>Burden of Proof:</w:t>
      </w:r>
      <w:r>
        <w:t xml:space="preserve"> This relates to who is responsible for proving the allegations in a case and how much proof is required. In Family Court, an allegation must be proved by a “preponderance of the evidence.” In Criminal Court, it must be proved “beyond a reasonable doubt.”</w:t>
      </w:r>
    </w:p>
    <w:p w14:paraId="5C472BAC" w14:textId="77777777" w:rsidR="00E73FDE" w:rsidRDefault="00E73FDE"/>
    <w:p w14:paraId="31635222" w14:textId="77777777" w:rsidR="00E73FDE" w:rsidRDefault="00000000">
      <w:r>
        <w:rPr>
          <w:b/>
          <w:bCs/>
        </w:rPr>
        <w:t>C</w:t>
      </w:r>
    </w:p>
    <w:p w14:paraId="4A52A45D" w14:textId="77777777" w:rsidR="00E73FDE" w:rsidRDefault="00000000">
      <w:r>
        <w:rPr>
          <w:b/>
          <w:bCs/>
        </w:rPr>
        <w:t>Change of Venue:</w:t>
      </w:r>
      <w:r>
        <w:t xml:space="preserve"> Moving a case to another court for legal reasons.</w:t>
      </w:r>
    </w:p>
    <w:p w14:paraId="5F785E99" w14:textId="77777777" w:rsidR="00E73FDE" w:rsidRDefault="00000000">
      <w:r>
        <w:rPr>
          <w:b/>
          <w:bCs/>
        </w:rPr>
        <w:t>Child Abuse:</w:t>
      </w:r>
      <w:r>
        <w:t xml:space="preserve"> The harming of a child through physical, sexual, mental, or emotional injury.</w:t>
      </w:r>
    </w:p>
    <w:p w14:paraId="27D1F31E" w14:textId="77777777" w:rsidR="00E73FDE" w:rsidRDefault="00000000">
      <w:r>
        <w:rPr>
          <w:b/>
          <w:bCs/>
        </w:rPr>
        <w:t>Child Neglect:</w:t>
      </w:r>
      <w:r>
        <w:t xml:space="preserve"> The failure to properly care for a child. This can include failure to provide enough food, shelter, clothing, or appropriate supervision. It can include failure to provide adequate education or medical care. It can also include alcohol or drug use.</w:t>
      </w:r>
    </w:p>
    <w:p w14:paraId="3C689014" w14:textId="77777777" w:rsidR="00E73FDE" w:rsidRDefault="00000000">
      <w:r>
        <w:rPr>
          <w:b/>
          <w:bCs/>
        </w:rPr>
        <w:t>Child Protective Proceeding:</w:t>
      </w:r>
      <w:r>
        <w:t xml:space="preserve"> A case brought under Article 10 of the Family Court Act, involving child abuse or child neglect.</w:t>
      </w:r>
    </w:p>
    <w:p w14:paraId="126C225D" w14:textId="77777777" w:rsidR="00E73FDE" w:rsidRDefault="00000000">
      <w:r>
        <w:rPr>
          <w:b/>
          <w:bCs/>
        </w:rPr>
        <w:t>Child Protective Services Worker:</w:t>
      </w:r>
      <w:r>
        <w:t xml:space="preserve"> The person from the county or city child protective agency who investigates charges of child abuse and neglect.</w:t>
      </w:r>
    </w:p>
    <w:p w14:paraId="596F0E1E" w14:textId="77777777" w:rsidR="00E73FDE" w:rsidRDefault="00000000">
      <w:r>
        <w:rPr>
          <w:b/>
          <w:bCs/>
        </w:rPr>
        <w:t>Child Support Enforcement:</w:t>
      </w:r>
      <w:r>
        <w:t xml:space="preserve"> The Office of Child Support Services (OCSS) establishes and enforces child support, monitors collections and disbursement of child support payments, establishes paternity (legal fatherhood) for children born outside of marriage, and locates absent parents when necessary. In New York City, OCSS is part of the Department of Social Services.</w:t>
      </w:r>
    </w:p>
    <w:p w14:paraId="147D87EB" w14:textId="77777777" w:rsidR="00E73FDE" w:rsidRDefault="00000000">
      <w:r>
        <w:t>For information about child support and enforcement, call the New York State Child Support Home Hotline at 1-888-208-4485.</w:t>
      </w:r>
    </w:p>
    <w:p w14:paraId="2ED3EEE1" w14:textId="77777777" w:rsidR="00E73FDE" w:rsidRDefault="00000000">
      <w:r>
        <w:rPr>
          <w:b/>
          <w:bCs/>
        </w:rPr>
        <w:t>Citation or Cite:</w:t>
      </w:r>
      <w:r>
        <w:t xml:space="preserve"> A group of numbers, letters, and names used to identify and locate a previously decided legal case.</w:t>
      </w:r>
    </w:p>
    <w:p w14:paraId="13800389" w14:textId="77777777" w:rsidR="00E73FDE" w:rsidRDefault="00000000">
      <w:r>
        <w:rPr>
          <w:b/>
          <w:bCs/>
        </w:rPr>
        <w:t>Commit:</w:t>
      </w:r>
      <w:r>
        <w:t xml:space="preserve"> The power of a court to order a person to a correctional institution, mental hospital, or juvenile facility.</w:t>
      </w:r>
    </w:p>
    <w:p w14:paraId="3114516C" w14:textId="77777777" w:rsidR="00E73FDE" w:rsidRDefault="00000000">
      <w:r>
        <w:rPr>
          <w:b/>
          <w:bCs/>
        </w:rPr>
        <w:t>Consent:</w:t>
      </w:r>
      <w:r>
        <w:t xml:space="preserve"> Agreeing to something. A court order made “on consent” means that the parties agree to what is in the order.</w:t>
      </w:r>
    </w:p>
    <w:p w14:paraId="73846DFA" w14:textId="77777777" w:rsidR="00E73FDE" w:rsidRDefault="00000000">
      <w:r>
        <w:rPr>
          <w:b/>
          <w:bCs/>
        </w:rPr>
        <w:t>Contempt of Court:</w:t>
      </w:r>
      <w:r>
        <w:t xml:space="preserve"> An act done with the intent to disrespect, hinder, or prevent an order from the court. Contempt also means when a person does not do what a court order says they must do.</w:t>
      </w:r>
    </w:p>
    <w:p w14:paraId="3A7C168B" w14:textId="77777777" w:rsidR="00E73FDE" w:rsidRDefault="00000000">
      <w:r>
        <w:rPr>
          <w:b/>
          <w:bCs/>
        </w:rPr>
        <w:t xml:space="preserve">Counsel: </w:t>
      </w:r>
      <w:r>
        <w:t>Another word for attorney or lawyer. </w:t>
      </w:r>
    </w:p>
    <w:p w14:paraId="45799C9A" w14:textId="77777777" w:rsidR="00E73FDE" w:rsidRDefault="00000000">
      <w:r>
        <w:rPr>
          <w:b/>
          <w:bCs/>
        </w:rPr>
        <w:t>Court Appointed Special Advocate (CASA):</w:t>
      </w:r>
      <w:r>
        <w:t xml:space="preserve"> An agency that is appointed by a judge to monitor and report to the Family Court on foster care placement cases. An individual who </w:t>
      </w:r>
      <w:r>
        <w:lastRenderedPageBreak/>
        <w:t>works for or volunteers with the agency may also be referred to as a “CASA.” Ask your local Family Court if this agency is available in your county. </w:t>
      </w:r>
    </w:p>
    <w:p w14:paraId="65798C12" w14:textId="77777777" w:rsidR="00E73FDE" w:rsidRDefault="00000000">
      <w:r>
        <w:rPr>
          <w:b/>
          <w:bCs/>
        </w:rPr>
        <w:t>Court Attorney:</w:t>
      </w:r>
      <w:r>
        <w:t xml:space="preserve"> A lawyer who works for a judge helping with legal research, drafting decisions, conferencing cases, and reviewing orders. </w:t>
      </w:r>
    </w:p>
    <w:p w14:paraId="02FF7D5D" w14:textId="77777777" w:rsidR="00E73FDE" w:rsidRDefault="00000000">
      <w:r>
        <w:rPr>
          <w:b/>
          <w:bCs/>
        </w:rPr>
        <w:t>Court Clerk/Court Assistant:</w:t>
      </w:r>
      <w:r>
        <w:t xml:space="preserve"> A court employee who works with a judge. The employee prepares court orders for signature, schedules cases, and helps ensure the availability of interpreters.</w:t>
      </w:r>
    </w:p>
    <w:p w14:paraId="1E78FEB4" w14:textId="77777777" w:rsidR="00E73FDE" w:rsidRDefault="00000000">
      <w:r>
        <w:rPr>
          <w:b/>
          <w:bCs/>
        </w:rPr>
        <w:t>Court Officer/Deputy Sheriff:</w:t>
      </w:r>
      <w:r>
        <w:t xml:space="preserve"> A uniformed guard who maintains order in the courtroom and public areas of the courthouse. Court officers are assigned to every courtroom. They may call parties into the hearing, administer oaths, and bring respondents to the courtroom from detention facilities in the building. </w:t>
      </w:r>
    </w:p>
    <w:p w14:paraId="22CFEF6D" w14:textId="77777777" w:rsidR="00E73FDE" w:rsidRDefault="00000000">
      <w:r>
        <w:rPr>
          <w:b/>
          <w:bCs/>
        </w:rPr>
        <w:t>Cross-Examination:</w:t>
      </w:r>
      <w:r>
        <w:t xml:space="preserve"> The questioning of a witness called by the other party to a case.</w:t>
      </w:r>
    </w:p>
    <w:p w14:paraId="1E20DD46" w14:textId="77777777" w:rsidR="00E73FDE" w:rsidRDefault="00000000">
      <w:r>
        <w:rPr>
          <w:b/>
          <w:bCs/>
        </w:rPr>
        <w:t>Cross-Petition:</w:t>
      </w:r>
      <w:r>
        <w:t xml:space="preserve"> A petition by the respondent that </w:t>
      </w:r>
      <w:proofErr w:type="gramStart"/>
      <w:r>
        <w:t>is in conflict with</w:t>
      </w:r>
      <w:proofErr w:type="gramEnd"/>
      <w:r>
        <w:t xml:space="preserve"> the original petition filed by the petitioner. Called a counterclaim in other courts.</w:t>
      </w:r>
    </w:p>
    <w:p w14:paraId="6DD59481" w14:textId="77777777" w:rsidR="00E73FDE" w:rsidRDefault="00000000">
      <w:r>
        <w:rPr>
          <w:b/>
          <w:bCs/>
        </w:rPr>
        <w:t xml:space="preserve">Custodial Parent: </w:t>
      </w:r>
      <w:r>
        <w:t>The parent who lives with the child most of the time.</w:t>
      </w:r>
    </w:p>
    <w:p w14:paraId="35AEFD0B" w14:textId="77777777" w:rsidR="00E73FDE" w:rsidRDefault="00000000">
      <w:r>
        <w:rPr>
          <w:b/>
          <w:bCs/>
        </w:rPr>
        <w:t>Custody and Detention:</w:t>
      </w:r>
      <w:r>
        <w:t xml:space="preserve"> The act of arresting a young person. After the person is taken into custody, they may be detained, or held, for a limited </w:t>
      </w:r>
      <w:proofErr w:type="gramStart"/>
      <w:r>
        <w:t>period of time</w:t>
      </w:r>
      <w:proofErr w:type="gramEnd"/>
      <w:r>
        <w:t xml:space="preserve"> in a locked facility. </w:t>
      </w:r>
    </w:p>
    <w:p w14:paraId="152E634B" w14:textId="77777777" w:rsidR="00E73FDE" w:rsidRDefault="00E73FDE"/>
    <w:p w14:paraId="2FA3F4FC" w14:textId="77777777" w:rsidR="00E73FDE" w:rsidRDefault="00000000">
      <w:r>
        <w:rPr>
          <w:b/>
          <w:bCs/>
        </w:rPr>
        <w:t>D</w:t>
      </w:r>
    </w:p>
    <w:p w14:paraId="3FFA3EFD" w14:textId="77777777" w:rsidR="00E73FDE" w:rsidRDefault="00000000">
      <w:r>
        <w:rPr>
          <w:b/>
          <w:bCs/>
        </w:rPr>
        <w:t>Default:</w:t>
      </w:r>
      <w:r>
        <w:t xml:space="preserve"> When a party does not answer legal papers in a set </w:t>
      </w:r>
      <w:proofErr w:type="gramStart"/>
      <w:r>
        <w:t>period of time</w:t>
      </w:r>
      <w:proofErr w:type="gramEnd"/>
      <w:r>
        <w:t xml:space="preserve"> or come to a scheduled court date. </w:t>
      </w:r>
    </w:p>
    <w:p w14:paraId="7E4F48C6" w14:textId="77777777" w:rsidR="00E73FDE" w:rsidRDefault="00000000">
      <w:r>
        <w:rPr>
          <w:b/>
          <w:bCs/>
        </w:rPr>
        <w:t>Department of Social Services (DSS):</w:t>
      </w:r>
      <w:r>
        <w:t xml:space="preserve"> The services provided by DSS vary by county. Services usually include temporary financial assistance, </w:t>
      </w:r>
      <w:proofErr w:type="gramStart"/>
      <w:r>
        <w:t>child care</w:t>
      </w:r>
      <w:proofErr w:type="gramEnd"/>
      <w:r>
        <w:t xml:space="preserve"> assistance, and medical assistance (Medicaid) for those who qualify. In New York City, the Office of Child Support Services (OCSS) is contained within the DSS. See Child Support Services.</w:t>
      </w:r>
    </w:p>
    <w:p w14:paraId="42A7BE1A" w14:textId="77777777" w:rsidR="00E73FDE" w:rsidRDefault="00000000">
      <w:r>
        <w:rPr>
          <w:b/>
          <w:bCs/>
        </w:rPr>
        <w:t xml:space="preserve">Designated Felony Act: </w:t>
      </w:r>
      <w:r>
        <w:t>An act committed by a person age 13,14,15,16, or 17 which if committed by an adult, would constitute one of the following crimes: murder, kidnapping, arson, assault, criminal sexual act, aggravated sexual abuse, manslaughter, rape, burglary, or robbery. </w:t>
      </w:r>
    </w:p>
    <w:p w14:paraId="3834D41F" w14:textId="77777777" w:rsidR="00E73FDE" w:rsidRDefault="00000000">
      <w:r>
        <w:rPr>
          <w:b/>
          <w:bCs/>
        </w:rPr>
        <w:t>Discovery:</w:t>
      </w:r>
      <w:r>
        <w:t xml:space="preserve"> How one party obtains information or facts about the case from the other side. There are different rules in the law about how discovery works in different kinds of cases.</w:t>
      </w:r>
    </w:p>
    <w:p w14:paraId="5DBA7995" w14:textId="77777777" w:rsidR="00E73FDE" w:rsidRDefault="00000000">
      <w:r>
        <w:rPr>
          <w:b/>
          <w:bCs/>
        </w:rPr>
        <w:lastRenderedPageBreak/>
        <w:t>Dismissal:</w:t>
      </w:r>
      <w:r>
        <w:t xml:space="preserve"> The termination or ending of a court case. Cases can be dismissed “with prejudice” or “without prejudice.” If a case is dismissed “without prejudice,” the person can file the case again.</w:t>
      </w:r>
    </w:p>
    <w:p w14:paraId="55D73E8A" w14:textId="77777777" w:rsidR="00E73FDE" w:rsidRDefault="00000000">
      <w:r>
        <w:rPr>
          <w:b/>
          <w:bCs/>
        </w:rPr>
        <w:t>Dispositional Hearing:</w:t>
      </w:r>
      <w:r>
        <w:t xml:space="preserve"> A hearing that takes place after the fact-finding hearing where a judge makes a final ruling. See Fact-Finding Hearing.</w:t>
      </w:r>
    </w:p>
    <w:p w14:paraId="3D87262D" w14:textId="77777777" w:rsidR="00E73FDE" w:rsidRDefault="00000000">
      <w:r>
        <w:rPr>
          <w:b/>
          <w:bCs/>
        </w:rPr>
        <w:t>Dispositional Order:</w:t>
      </w:r>
      <w:r>
        <w:t xml:space="preserve"> The final order entered by the judge following a dispositional hearing. </w:t>
      </w:r>
    </w:p>
    <w:p w14:paraId="04D0515C" w14:textId="77777777" w:rsidR="00E73FDE" w:rsidRDefault="00000000">
      <w:r>
        <w:rPr>
          <w:b/>
          <w:bCs/>
        </w:rPr>
        <w:t>Docket Number:</w:t>
      </w:r>
      <w:r>
        <w:t xml:space="preserve"> The unique letters and numbers assigned to a case. In Family Court, docket numbers start with a letter that says what kind of case it is. The letter is followed by a unique set of numbers, ending with two digits that indicate the year the case started.</w:t>
      </w:r>
    </w:p>
    <w:p w14:paraId="46CDF510" w14:textId="77777777" w:rsidR="00E73FDE" w:rsidRDefault="00E73FDE"/>
    <w:p w14:paraId="663F3AF4" w14:textId="77777777" w:rsidR="00E73FDE" w:rsidRDefault="00000000">
      <w:r>
        <w:rPr>
          <w:b/>
          <w:bCs/>
        </w:rPr>
        <w:t>E</w:t>
      </w:r>
    </w:p>
    <w:p w14:paraId="22C5A22C" w14:textId="77777777" w:rsidR="00E73FDE" w:rsidRDefault="00000000">
      <w:r>
        <w:rPr>
          <w:b/>
          <w:bCs/>
        </w:rPr>
        <w:t xml:space="preserve">Educational Neglect: </w:t>
      </w:r>
      <w:r>
        <w:t>A type of child neglect. See Child Neglect.</w:t>
      </w:r>
    </w:p>
    <w:p w14:paraId="12EB2B4F" w14:textId="77777777" w:rsidR="00E73FDE" w:rsidRDefault="00000000">
      <w:r>
        <w:rPr>
          <w:b/>
          <w:bCs/>
        </w:rPr>
        <w:t>Emancipation:</w:t>
      </w:r>
      <w:r>
        <w:t xml:space="preserve"> The court deciding that a person who has not reached full legal age (21) is self-supporting and independent or parental control. There is no court order for emancipation in New York State. </w:t>
      </w:r>
    </w:p>
    <w:p w14:paraId="62E92773" w14:textId="77777777" w:rsidR="00E73FDE" w:rsidRDefault="00000000">
      <w:r>
        <w:rPr>
          <w:b/>
          <w:bCs/>
        </w:rPr>
        <w:t>Equitable Estoppel:</w:t>
      </w:r>
      <w:r>
        <w:t xml:space="preserve"> Typically used in paternity cases to determine who is the legal father of a child. It means that because someone has already been acting as the father of a child for an extended </w:t>
      </w:r>
      <w:proofErr w:type="gramStart"/>
      <w:r>
        <w:t>period of time</w:t>
      </w:r>
      <w:proofErr w:type="gramEnd"/>
      <w:r>
        <w:t>, he is considered the father even if he is not the biological father. </w:t>
      </w:r>
    </w:p>
    <w:p w14:paraId="259B57FF" w14:textId="77777777" w:rsidR="00E73FDE" w:rsidRDefault="00000000">
      <w:r>
        <w:rPr>
          <w:b/>
          <w:bCs/>
        </w:rPr>
        <w:t xml:space="preserve">Evidence: </w:t>
      </w:r>
      <w:r>
        <w:t>Proof used to support or rebut facts. </w:t>
      </w:r>
    </w:p>
    <w:p w14:paraId="538B96B8" w14:textId="77777777" w:rsidR="00E73FDE" w:rsidRDefault="00000000">
      <w:r>
        <w:rPr>
          <w:b/>
          <w:bCs/>
        </w:rPr>
        <w:t xml:space="preserve">Ex </w:t>
      </w:r>
      <w:proofErr w:type="spellStart"/>
      <w:r>
        <w:rPr>
          <w:b/>
          <w:bCs/>
        </w:rPr>
        <w:t>Parte</w:t>
      </w:r>
      <w:proofErr w:type="spellEnd"/>
      <w:r>
        <w:rPr>
          <w:b/>
          <w:bCs/>
        </w:rPr>
        <w:t xml:space="preserve"> (</w:t>
      </w:r>
      <w:proofErr w:type="spellStart"/>
      <w:r>
        <w:rPr>
          <w:b/>
          <w:bCs/>
        </w:rPr>
        <w:t>ex par</w:t>
      </w:r>
      <w:proofErr w:type="spellEnd"/>
      <w:r>
        <w:rPr>
          <w:b/>
          <w:bCs/>
        </w:rPr>
        <w:t>’te):</w:t>
      </w:r>
      <w:r>
        <w:t xml:space="preserve"> Communication with the judge on a case without the other party being present. Ex </w:t>
      </w:r>
      <w:proofErr w:type="spellStart"/>
      <w:r>
        <w:t>parte</w:t>
      </w:r>
      <w:proofErr w:type="spellEnd"/>
      <w:r>
        <w:t xml:space="preserve"> communication is not allowed except in very limited circumstances. </w:t>
      </w:r>
    </w:p>
    <w:p w14:paraId="2D21FCD1" w14:textId="77777777" w:rsidR="00E73FDE" w:rsidRDefault="00000000">
      <w:r>
        <w:rPr>
          <w:b/>
          <w:bCs/>
        </w:rPr>
        <w:t>F</w:t>
      </w:r>
    </w:p>
    <w:p w14:paraId="0BECADF4" w14:textId="77777777" w:rsidR="00E73FDE" w:rsidRDefault="00000000">
      <w:r>
        <w:rPr>
          <w:b/>
          <w:bCs/>
        </w:rPr>
        <w:t>Fact-Finding Hearing:</w:t>
      </w:r>
      <w:r>
        <w:t xml:space="preserve"> A hearing to determine whether the allegations of the petition have been proven. Called a trial in other courts.</w:t>
      </w:r>
    </w:p>
    <w:p w14:paraId="11DA1CD2" w14:textId="77777777" w:rsidR="00E73FDE" w:rsidRDefault="00000000">
      <w:r>
        <w:rPr>
          <w:b/>
          <w:bCs/>
        </w:rPr>
        <w:t>Family Court Act:</w:t>
      </w:r>
      <w:r>
        <w:t xml:space="preserve"> The New York State law that sets forth the powers of and types of cases in Family Court.</w:t>
      </w:r>
    </w:p>
    <w:p w14:paraId="77905A16" w14:textId="77777777" w:rsidR="00E73FDE" w:rsidRDefault="00000000">
      <w:r>
        <w:rPr>
          <w:b/>
          <w:bCs/>
        </w:rPr>
        <w:t>Family Offense:</w:t>
      </w:r>
      <w:r>
        <w:t xml:space="preserve"> One of the following acts, if committed by a family member, a </w:t>
      </w:r>
    </w:p>
    <w:p w14:paraId="77DCE7DD" w14:textId="77777777" w:rsidR="00E73FDE" w:rsidRDefault="00000000">
      <w:r>
        <w:lastRenderedPageBreak/>
        <w:t>person to whom you are married or used to be married, a person with whom you have a child, or a person with whom you had an intimate relationship: disorderly conduct; unlawful dissemination or publication of an intimate image; harassment; aggravated harassment; stalking; criminal mischief; menacing; reckless endangerment; assault; attempted assault; sexual misconduct; forcible touching; criminal obstruction of breathing or blood circulation; strangulation; sexual abuse; identity theft; grand larceny; or coercion.</w:t>
      </w:r>
    </w:p>
    <w:p w14:paraId="70B7FC73" w14:textId="77777777" w:rsidR="00E73FDE" w:rsidRDefault="00000000">
      <w:r>
        <w:rPr>
          <w:b/>
          <w:bCs/>
        </w:rPr>
        <w:t>Family Treatment Court:</w:t>
      </w:r>
      <w:r>
        <w:t xml:space="preserve"> A special courtroom that hears child abuse and child neglect cases involving parents with substance abuse problems. </w:t>
      </w:r>
    </w:p>
    <w:p w14:paraId="5D5CA8A8" w14:textId="77777777" w:rsidR="00E73FDE" w:rsidRDefault="00000000">
      <w:r>
        <w:rPr>
          <w:b/>
          <w:bCs/>
        </w:rPr>
        <w:t>Felony:</w:t>
      </w:r>
      <w:r>
        <w:t xml:space="preserve"> A crime punishable by imprisonment for more than one year. </w:t>
      </w:r>
    </w:p>
    <w:p w14:paraId="46BF2FFD" w14:textId="77777777" w:rsidR="00E73FDE" w:rsidRDefault="00000000">
      <w:r>
        <w:rPr>
          <w:b/>
          <w:bCs/>
        </w:rPr>
        <w:t>Forensic Evaluation:</w:t>
      </w:r>
      <w:r>
        <w:t xml:space="preserve"> The use of a psychologist or other qualified person to examine parties. The forensic examiner writes a report to help a judge make decisions in custody and visitation cases. </w:t>
      </w:r>
    </w:p>
    <w:p w14:paraId="2FA0D986" w14:textId="77777777" w:rsidR="00E73FDE" w:rsidRDefault="00E73FDE"/>
    <w:p w14:paraId="48C5B0A3" w14:textId="77777777" w:rsidR="00E73FDE" w:rsidRDefault="00000000">
      <w:r>
        <w:rPr>
          <w:b/>
          <w:bCs/>
        </w:rPr>
        <w:t>G</w:t>
      </w:r>
    </w:p>
    <w:p w14:paraId="63163794" w14:textId="77777777" w:rsidR="00E73FDE" w:rsidRDefault="00000000">
      <w:r>
        <w:rPr>
          <w:b/>
          <w:bCs/>
        </w:rPr>
        <w:t>Garnishment:</w:t>
      </w:r>
      <w:r>
        <w:t xml:space="preserve"> A way of collecting money or property to pay back a debt. Often wages are garnished in child support and spousal support cases, meaning money is taken directly from a paycheck. </w:t>
      </w:r>
    </w:p>
    <w:p w14:paraId="665F04DA" w14:textId="77777777" w:rsidR="00E73FDE" w:rsidRDefault="00000000">
      <w:r>
        <w:rPr>
          <w:b/>
          <w:bCs/>
        </w:rPr>
        <w:t>Good Cause:</w:t>
      </w:r>
      <w:r>
        <w:t xml:space="preserve"> A legally sufficient reason.</w:t>
      </w:r>
    </w:p>
    <w:p w14:paraId="664A0219" w14:textId="77777777" w:rsidR="00E73FDE" w:rsidRDefault="00000000">
      <w:r>
        <w:rPr>
          <w:b/>
          <w:bCs/>
        </w:rPr>
        <w:t>Group Home:</w:t>
      </w:r>
      <w:r>
        <w:t xml:space="preserve"> A facility with </w:t>
      </w:r>
      <w:proofErr w:type="gramStart"/>
      <w:r>
        <w:t>a number of</w:t>
      </w:r>
      <w:proofErr w:type="gramEnd"/>
      <w:r>
        <w:t xml:space="preserve"> foster children who live there under adult supervision.</w:t>
      </w:r>
    </w:p>
    <w:p w14:paraId="403F704B" w14:textId="77777777" w:rsidR="00E73FDE" w:rsidRDefault="00000000">
      <w:r>
        <w:rPr>
          <w:b/>
          <w:bCs/>
        </w:rPr>
        <w:t>Guardian ad Litem (GAL):</w:t>
      </w:r>
      <w:r>
        <w:t xml:space="preserve"> An individual appointed by the court to represent an infant or an adult who is mentally or physically unable to speak for themselves. The GAL can also stand in place of a parent who is unable to appear in court. </w:t>
      </w:r>
    </w:p>
    <w:p w14:paraId="5CC3C6B6" w14:textId="77777777" w:rsidR="00E73FDE" w:rsidRDefault="00000000">
      <w:r>
        <w:rPr>
          <w:b/>
          <w:bCs/>
        </w:rPr>
        <w:t>Guardian:</w:t>
      </w:r>
      <w:r>
        <w:t xml:space="preserve"> A person who is legally responsible for the care and management of a person or their property. </w:t>
      </w:r>
      <w:proofErr w:type="gramStart"/>
      <w:r>
        <w:t>Usually</w:t>
      </w:r>
      <w:proofErr w:type="gramEnd"/>
      <w:r>
        <w:t xml:space="preserve"> the person is a minor or an adult who cannot take care of themselves.</w:t>
      </w:r>
    </w:p>
    <w:p w14:paraId="5DAB094F" w14:textId="77777777" w:rsidR="00E73FDE" w:rsidRDefault="00E73FDE"/>
    <w:p w14:paraId="059109B3" w14:textId="77777777" w:rsidR="00E73FDE" w:rsidRDefault="00000000">
      <w:r>
        <w:rPr>
          <w:b/>
          <w:bCs/>
        </w:rPr>
        <w:t>H</w:t>
      </w:r>
    </w:p>
    <w:p w14:paraId="282DBE05" w14:textId="77777777" w:rsidR="00E73FDE" w:rsidRDefault="00000000">
      <w:r>
        <w:rPr>
          <w:b/>
          <w:bCs/>
        </w:rPr>
        <w:t>Habeas Corpus</w:t>
      </w:r>
      <w:r>
        <w:t xml:space="preserve">: The name given to a variety of court orders (called writs) who primary purpose is to bring a person before a court or judge to determine if that person is being deprived of their liberty against the law. Writs of habeas corpus are sometimes used to </w:t>
      </w:r>
      <w:r>
        <w:lastRenderedPageBreak/>
        <w:t>order a parent or guardian to bring a child to court, when that parent or guardian may be violating a court order of custody or visitation.</w:t>
      </w:r>
    </w:p>
    <w:p w14:paraId="7DDF7CCF" w14:textId="77777777" w:rsidR="00E73FDE" w:rsidRDefault="00000000">
      <w:r>
        <w:rPr>
          <w:b/>
          <w:bCs/>
        </w:rPr>
        <w:t>Hearing Examiner:</w:t>
      </w:r>
      <w:r>
        <w:t xml:space="preserve"> A person, like a judge who can make decisions in support and paternity cases. Decisions made by hearing can be appealed to a judge by filing an objection. Also known as support magistrate.</w:t>
      </w:r>
    </w:p>
    <w:p w14:paraId="01C41DD8" w14:textId="77777777" w:rsidR="00E73FDE" w:rsidRDefault="00000000">
      <w:r>
        <w:rPr>
          <w:b/>
          <w:bCs/>
        </w:rPr>
        <w:t xml:space="preserve">Hearsay: </w:t>
      </w:r>
      <w:r>
        <w:t>Evidence not based on the personal knowledge of the witness.</w:t>
      </w:r>
    </w:p>
    <w:p w14:paraId="5BB998B2" w14:textId="77777777" w:rsidR="00E73FDE" w:rsidRDefault="00E73FDE"/>
    <w:p w14:paraId="7A23CB77" w14:textId="77777777" w:rsidR="00E73FDE" w:rsidRDefault="00000000">
      <w:r>
        <w:rPr>
          <w:b/>
          <w:bCs/>
        </w:rPr>
        <w:t>I</w:t>
      </w:r>
    </w:p>
    <w:p w14:paraId="4A418D2A" w14:textId="77777777" w:rsidR="00E73FDE" w:rsidRDefault="00000000">
      <w:r>
        <w:rPr>
          <w:b/>
          <w:bCs/>
        </w:rPr>
        <w:t>Inputted income:</w:t>
      </w:r>
      <w:r>
        <w:t xml:space="preserve"> In a case for child or spousal support, the amount of income the court attributes to a person based upon past income, ability to earn, educational background, etc. An order of support can be made based upon the imputed income instead of a person’s actual reported income.</w:t>
      </w:r>
    </w:p>
    <w:p w14:paraId="4FD1648A" w14:textId="77777777" w:rsidR="00E73FDE" w:rsidRDefault="00000000">
      <w:r>
        <w:rPr>
          <w:b/>
          <w:bCs/>
        </w:rPr>
        <w:t>Income Execution:</w:t>
      </w:r>
      <w:r>
        <w:t xml:space="preserve"> A way to satisfy a court order for an amount of money by taking a portion of the person’s wages directly from their paycheck. This is used in child support and spousal support cases. Also referred to as garnishing wages.</w:t>
      </w:r>
    </w:p>
    <w:p w14:paraId="2F0AEBA2" w14:textId="77777777" w:rsidR="00E73FDE" w:rsidRDefault="00000000">
      <w:r>
        <w:rPr>
          <w:b/>
          <w:bCs/>
        </w:rPr>
        <w:t>Integrated Domestic Violence (IDV) Court:</w:t>
      </w:r>
      <w:r>
        <w:t xml:space="preserve"> A special court part that hears all aspects of domestic violence cases – including Family Court and Criminal Court case – based on a one-family/one-judge model.</w:t>
      </w:r>
    </w:p>
    <w:p w14:paraId="50FE7619" w14:textId="77777777" w:rsidR="00E73FDE" w:rsidRDefault="00000000">
      <w:r>
        <w:rPr>
          <w:b/>
          <w:bCs/>
        </w:rPr>
        <w:t>Interrogatories:</w:t>
      </w:r>
      <w:r>
        <w:t xml:space="preserve"> Written questions given by one side to the other which must be answered in writing. Interrogatories can be part of the discovery process in a case. See Discovery.</w:t>
      </w:r>
    </w:p>
    <w:p w14:paraId="4D058B87" w14:textId="77777777" w:rsidR="00E73FDE" w:rsidRDefault="00000000">
      <w:r>
        <w:rPr>
          <w:b/>
          <w:bCs/>
        </w:rPr>
        <w:t xml:space="preserve">Interpreter: </w:t>
      </w:r>
      <w:r>
        <w:t>A person who translates for people with limited English language ability or who are hearing impaired in any part of the courthouse. </w:t>
      </w:r>
    </w:p>
    <w:p w14:paraId="68C689D7" w14:textId="77777777" w:rsidR="00E73FDE" w:rsidRDefault="00E73FDE"/>
    <w:p w14:paraId="23A2E81B" w14:textId="77777777" w:rsidR="00E73FDE" w:rsidRDefault="00000000">
      <w:r>
        <w:rPr>
          <w:b/>
          <w:bCs/>
        </w:rPr>
        <w:t>J</w:t>
      </w:r>
    </w:p>
    <w:p w14:paraId="3BAF15F9" w14:textId="77777777" w:rsidR="00E73FDE" w:rsidRDefault="00000000">
      <w:r>
        <w:t>Joint Legal Custody: When both parents share legal custody of the child. This means they must make important decisions together about their child. They share this responsibility regardless of which parent primarily lives with the child. See Legal Custody.</w:t>
      </w:r>
    </w:p>
    <w:p w14:paraId="46EAB3D8" w14:textId="77777777" w:rsidR="00E73FDE" w:rsidRDefault="00000000">
      <w:r>
        <w:rPr>
          <w:b/>
          <w:bCs/>
        </w:rPr>
        <w:t>Judge:</w:t>
      </w:r>
      <w:r>
        <w:t xml:space="preserve"> The person who </w:t>
      </w:r>
      <w:proofErr w:type="gramStart"/>
      <w:r>
        <w:t>is in charge of</w:t>
      </w:r>
      <w:proofErr w:type="gramEnd"/>
      <w:r>
        <w:t xml:space="preserve"> the courtroom, listens to witnesses, examines evidence, and decides any legal questions that come up during the case. The judge determines the outcome of the case and issues any necessary orders. </w:t>
      </w:r>
    </w:p>
    <w:p w14:paraId="35023CC3" w14:textId="77777777" w:rsidR="00E73FDE" w:rsidRDefault="00000000">
      <w:r>
        <w:rPr>
          <w:b/>
          <w:bCs/>
        </w:rPr>
        <w:lastRenderedPageBreak/>
        <w:t>Judicial Hearing Officer (JHO):</w:t>
      </w:r>
      <w:r>
        <w:t xml:space="preserve"> A former or retired judge who hears contested paternity, custody and visitation, and order or protection cases in Family Court. </w:t>
      </w:r>
      <w:proofErr w:type="gramStart"/>
      <w:r>
        <w:t>Usually</w:t>
      </w:r>
      <w:proofErr w:type="gramEnd"/>
      <w:r>
        <w:t xml:space="preserve"> JHOs hear cases and report their recommendations to a judge. The judge then determines the outcome of the cases. </w:t>
      </w:r>
    </w:p>
    <w:p w14:paraId="31E1CFC5" w14:textId="77777777" w:rsidR="00E73FDE" w:rsidRDefault="00000000">
      <w:r>
        <w:rPr>
          <w:b/>
          <w:bCs/>
        </w:rPr>
        <w:t>Jurisdiction:</w:t>
      </w:r>
      <w:r>
        <w:t xml:space="preserve"> The court’s ability to decide a case. Subject matter jurisdiction means the type of case a court is allowed to hear. Personal jurisdiction means the court has the power to order someone to do something or not do something. </w:t>
      </w:r>
    </w:p>
    <w:p w14:paraId="3EEC849E" w14:textId="77777777" w:rsidR="00E73FDE" w:rsidRDefault="00000000">
      <w:r>
        <w:rPr>
          <w:b/>
          <w:bCs/>
        </w:rPr>
        <w:t>Juvenile Delinquent:</w:t>
      </w:r>
      <w:r>
        <w:t xml:space="preserve"> A person at least 7 years of age but under 18 who commits an act that, if committed by an adult, would constitute a crime. </w:t>
      </w:r>
    </w:p>
    <w:p w14:paraId="12A88941" w14:textId="77777777" w:rsidR="00E73FDE" w:rsidRDefault="00000000">
      <w:r>
        <w:rPr>
          <w:b/>
          <w:bCs/>
        </w:rPr>
        <w:t>Juvenile Offender:</w:t>
      </w:r>
      <w:r>
        <w:t xml:space="preserve"> A person age 13-15 who commits a serious or violent felony. Cases may be transferred to Family Court.</w:t>
      </w:r>
    </w:p>
    <w:p w14:paraId="66A62CA5" w14:textId="77777777" w:rsidR="00E73FDE" w:rsidRDefault="00E73FDE"/>
    <w:p w14:paraId="100BB253" w14:textId="77777777" w:rsidR="00E73FDE" w:rsidRDefault="00000000">
      <w:r>
        <w:rPr>
          <w:b/>
          <w:bCs/>
        </w:rPr>
        <w:t>K</w:t>
      </w:r>
    </w:p>
    <w:p w14:paraId="2BC4E1B6" w14:textId="77777777" w:rsidR="00E73FDE" w:rsidRDefault="00000000">
      <w:r>
        <w:t>Kinship Care: When a child is being cared for by an adult relative other than a parent. </w:t>
      </w:r>
    </w:p>
    <w:p w14:paraId="3B13C880" w14:textId="77777777" w:rsidR="00E73FDE" w:rsidRDefault="00E73FDE"/>
    <w:p w14:paraId="00FFB7FC" w14:textId="77777777" w:rsidR="00E73FDE" w:rsidRDefault="00000000">
      <w:r>
        <w:rPr>
          <w:b/>
          <w:bCs/>
        </w:rPr>
        <w:t>L</w:t>
      </w:r>
    </w:p>
    <w:p w14:paraId="6D41FE15" w14:textId="77777777" w:rsidR="00E73FDE" w:rsidRDefault="00000000">
      <w:r>
        <w:rPr>
          <w:b/>
          <w:bCs/>
        </w:rPr>
        <w:t>Law Guardian:</w:t>
      </w:r>
      <w:r>
        <w:t xml:space="preserve"> An old term for an attorney assigned by a judge to represent a child in court. “Law Guardians” are now called “Attorneys for the Child.”</w:t>
      </w:r>
    </w:p>
    <w:p w14:paraId="17BD6D09" w14:textId="77777777" w:rsidR="00E73FDE" w:rsidRDefault="00000000">
      <w:r>
        <w:rPr>
          <w:b/>
          <w:bCs/>
        </w:rPr>
        <w:t>Legal Custody:</w:t>
      </w:r>
      <w:r>
        <w:t xml:space="preserve"> When an adult has the responsibility of making important decisions – such as medical or religious decisions – about the life of a child.</w:t>
      </w:r>
    </w:p>
    <w:p w14:paraId="590CA572" w14:textId="77777777" w:rsidR="00E73FDE" w:rsidRDefault="00000000">
      <w:r>
        <w:rPr>
          <w:b/>
          <w:bCs/>
        </w:rPr>
        <w:t>Lien:</w:t>
      </w:r>
      <w:r>
        <w:t xml:space="preserve"> A claim or charge on the sale of property for payment of a debt.</w:t>
      </w:r>
    </w:p>
    <w:p w14:paraId="5533E293" w14:textId="77777777" w:rsidR="00E73FDE" w:rsidRDefault="00E73FDE"/>
    <w:p w14:paraId="42880B47" w14:textId="77777777" w:rsidR="00E73FDE" w:rsidRDefault="00000000">
      <w:r>
        <w:rPr>
          <w:b/>
          <w:bCs/>
        </w:rPr>
        <w:t>M</w:t>
      </w:r>
    </w:p>
    <w:p w14:paraId="78256F84" w14:textId="77777777" w:rsidR="00E73FDE" w:rsidRDefault="00000000">
      <w:r>
        <w:rPr>
          <w:b/>
          <w:bCs/>
        </w:rPr>
        <w:t>Matrimonial:</w:t>
      </w:r>
      <w:r>
        <w:t xml:space="preserve"> Having to do with marriage.</w:t>
      </w:r>
    </w:p>
    <w:p w14:paraId="4F341B28" w14:textId="77777777" w:rsidR="00E73FDE" w:rsidRDefault="00000000">
      <w:r>
        <w:rPr>
          <w:b/>
          <w:bCs/>
        </w:rPr>
        <w:t>Mediation:</w:t>
      </w:r>
      <w:r>
        <w:t xml:space="preserve"> A method of resolving a dispute outside of a courtroom. It involves a neutral third party who tries to help the parties reach an agreement.</w:t>
      </w:r>
    </w:p>
    <w:p w14:paraId="1D029F48" w14:textId="77777777" w:rsidR="00E73FDE" w:rsidRDefault="00000000">
      <w:r>
        <w:rPr>
          <w:b/>
          <w:bCs/>
        </w:rPr>
        <w:t>Medical Neglect:</w:t>
      </w:r>
      <w:r>
        <w:t xml:space="preserve"> A type of child neglect. It includes not taking a child to a doctor for necessary medical treatment. See Child Neglect.</w:t>
      </w:r>
    </w:p>
    <w:p w14:paraId="08A54728" w14:textId="77777777" w:rsidR="00E73FDE" w:rsidRDefault="00000000">
      <w:r>
        <w:rPr>
          <w:b/>
          <w:bCs/>
        </w:rPr>
        <w:t>Misdemeanor:</w:t>
      </w:r>
      <w:r>
        <w:t xml:space="preserve"> An offense punishable by a fine or imprisonment of up to one year.</w:t>
      </w:r>
    </w:p>
    <w:p w14:paraId="47A76D46" w14:textId="77777777" w:rsidR="00E73FDE" w:rsidRDefault="00000000">
      <w:r>
        <w:rPr>
          <w:b/>
          <w:bCs/>
        </w:rPr>
        <w:lastRenderedPageBreak/>
        <w:t>Modification:</w:t>
      </w:r>
      <w:r>
        <w:t xml:space="preserve"> Changing all or part of a court order.</w:t>
      </w:r>
    </w:p>
    <w:p w14:paraId="7D17E28E" w14:textId="77777777" w:rsidR="00E73FDE" w:rsidRDefault="00000000">
      <w:r>
        <w:rPr>
          <w:b/>
          <w:bCs/>
        </w:rPr>
        <w:t>Motion:</w:t>
      </w:r>
      <w:r>
        <w:t xml:space="preserve"> An oral or written request made by a party to the court for specific relief.</w:t>
      </w:r>
    </w:p>
    <w:p w14:paraId="185B5068" w14:textId="77777777" w:rsidR="00E73FDE" w:rsidRDefault="00E73FDE"/>
    <w:p w14:paraId="02287223" w14:textId="77777777" w:rsidR="00E73FDE" w:rsidRDefault="00000000">
      <w:r>
        <w:rPr>
          <w:b/>
          <w:bCs/>
        </w:rPr>
        <w:t>N</w:t>
      </w:r>
    </w:p>
    <w:p w14:paraId="64AF5FB6" w14:textId="77777777" w:rsidR="00E73FDE" w:rsidRDefault="00000000">
      <w:r>
        <w:t>New York Statewide Central Register of Child Abuse and Maltreatment (SCR): A state hotline that receives phone calls about possible child abuse or neglect. The SCR gives information from the calls to the local child protective agency for investigation, monitors their response, and identifies if there are prior child abuse or neglect reports about the family.</w:t>
      </w:r>
    </w:p>
    <w:p w14:paraId="36F7AF66" w14:textId="77777777" w:rsidR="00E73FDE" w:rsidRDefault="00000000">
      <w:r>
        <w:rPr>
          <w:b/>
          <w:bCs/>
        </w:rPr>
        <w:t>Non-Custodial Parent:</w:t>
      </w:r>
      <w:r>
        <w:t xml:space="preserve"> The parent with whom the child does not live most of the time.</w:t>
      </w:r>
    </w:p>
    <w:p w14:paraId="5710A436" w14:textId="77777777" w:rsidR="00E73FDE" w:rsidRDefault="00000000">
      <w:r>
        <w:rPr>
          <w:b/>
          <w:bCs/>
        </w:rPr>
        <w:t>Non-secure Detention Facility:</w:t>
      </w:r>
      <w:r>
        <w:t xml:space="preserve"> The facility for detained children characterized by the absence of locks, guards, and similar security measures.</w:t>
      </w:r>
    </w:p>
    <w:p w14:paraId="34788263" w14:textId="77777777" w:rsidR="00E73FDE" w:rsidRDefault="00E73FDE"/>
    <w:p w14:paraId="0E2ED07B" w14:textId="77777777" w:rsidR="00E73FDE" w:rsidRDefault="00000000">
      <w:r>
        <w:rPr>
          <w:b/>
          <w:bCs/>
        </w:rPr>
        <w:t>O</w:t>
      </w:r>
    </w:p>
    <w:p w14:paraId="3500C139" w14:textId="77777777" w:rsidR="00E73FDE" w:rsidRDefault="00000000">
      <w:r>
        <w:rPr>
          <w:b/>
          <w:bCs/>
        </w:rPr>
        <w:t xml:space="preserve">Objection: </w:t>
      </w:r>
      <w:r>
        <w:t>(1) The process by which a party can appeal a decision made by a support magistrate. The appeal is made to a Family Court judge. (2) The act of expressing disagreement with a statement or ruling in a case. </w:t>
      </w:r>
    </w:p>
    <w:p w14:paraId="79016692" w14:textId="77777777" w:rsidR="00E73FDE" w:rsidRDefault="00000000">
      <w:r>
        <w:rPr>
          <w:b/>
          <w:bCs/>
        </w:rPr>
        <w:t>Office of Court Administration (OCA):</w:t>
      </w:r>
      <w:r>
        <w:t xml:space="preserve"> The administrative branch of the New York State court system. OCA is overseen by the Chief Judge of the Court of Appeals. It supervises the standards, administrative policies, and operations of the trial courts, including Family Court, throughout the state.</w:t>
      </w:r>
    </w:p>
    <w:p w14:paraId="45C8D817" w14:textId="77777777" w:rsidR="00E73FDE" w:rsidRDefault="00000000">
      <w:r>
        <w:rPr>
          <w:b/>
          <w:bCs/>
        </w:rPr>
        <w:t>Open Adoption:</w:t>
      </w:r>
      <w:r>
        <w:t xml:space="preserve"> An adoption in which both the adoptive and biological parents agree to share certain information about or communication with the child.</w:t>
      </w:r>
    </w:p>
    <w:p w14:paraId="4516B728" w14:textId="77777777" w:rsidR="00E73FDE" w:rsidRDefault="00000000">
      <w:r>
        <w:rPr>
          <w:b/>
          <w:bCs/>
        </w:rPr>
        <w:t xml:space="preserve">Order: </w:t>
      </w:r>
      <w:r>
        <w:t>A written directive or command by the court.</w:t>
      </w:r>
    </w:p>
    <w:p w14:paraId="137D5A57" w14:textId="77777777" w:rsidR="00E73FDE" w:rsidRDefault="00000000">
      <w:r>
        <w:rPr>
          <w:b/>
          <w:bCs/>
        </w:rPr>
        <w:t>Order of Custody:</w:t>
      </w:r>
      <w:r>
        <w:t xml:space="preserve"> An order determining who the custodial parent of the child will be.</w:t>
      </w:r>
    </w:p>
    <w:p w14:paraId="4AFF8928" w14:textId="77777777" w:rsidR="00E73FDE" w:rsidRDefault="00000000">
      <w:r>
        <w:rPr>
          <w:b/>
          <w:bCs/>
        </w:rPr>
        <w:t>Order of Filiation:</w:t>
      </w:r>
      <w:r>
        <w:t xml:space="preserve"> An order establishing the legal parent of a child. This order establishes the child’s legal right to support and inheritance from that parent. It also establishes the parent’s right to seek custody and visitation.</w:t>
      </w:r>
    </w:p>
    <w:p w14:paraId="483D9D4C" w14:textId="77777777" w:rsidR="00E73FDE" w:rsidRDefault="00000000">
      <w:r>
        <w:rPr>
          <w:b/>
          <w:bCs/>
        </w:rPr>
        <w:t>Order of Protection (OP):</w:t>
      </w:r>
      <w:r>
        <w:t xml:space="preserve"> An order issued by a judge that limits the interactions between two people so that one person will be protected from the harmful or risky actions or behaviors of the other. </w:t>
      </w:r>
    </w:p>
    <w:p w14:paraId="7EC8374F" w14:textId="77777777" w:rsidR="00E73FDE" w:rsidRDefault="00000000">
      <w:r>
        <w:rPr>
          <w:b/>
          <w:bCs/>
        </w:rPr>
        <w:lastRenderedPageBreak/>
        <w:t>Order of Support:</w:t>
      </w:r>
      <w:r>
        <w:t xml:space="preserve"> An order entered by a support magistrate or judge, directing that a specified amount of money be paid to the petitioner for a child or to a spouse.</w:t>
      </w:r>
    </w:p>
    <w:p w14:paraId="61FED592" w14:textId="77777777" w:rsidR="00E73FDE" w:rsidRDefault="00000000">
      <w:r>
        <w:rPr>
          <w:b/>
          <w:bCs/>
        </w:rPr>
        <w:t>Order of Visitation:</w:t>
      </w:r>
      <w:r>
        <w:t xml:space="preserve"> An order issued by a judge, determining the schedule and conditions of visitation of non-custodial parents. Also called parenting time. </w:t>
      </w:r>
    </w:p>
    <w:p w14:paraId="08543642" w14:textId="77777777" w:rsidR="00E73FDE" w:rsidRDefault="00000000">
      <w:r>
        <w:rPr>
          <w:b/>
          <w:bCs/>
        </w:rPr>
        <w:t>Order to Show Cause:</w:t>
      </w:r>
      <w:r>
        <w:t xml:space="preserve"> A court order directing someone to appear in court on a specific time and date </w:t>
      </w:r>
      <w:proofErr w:type="gramStart"/>
      <w:r>
        <w:t>in order to</w:t>
      </w:r>
      <w:proofErr w:type="gramEnd"/>
      <w:r>
        <w:t xml:space="preserve"> explain why a particular order should not be made.</w:t>
      </w:r>
    </w:p>
    <w:p w14:paraId="21B22AE4" w14:textId="77777777" w:rsidR="00E73FDE" w:rsidRDefault="00E73FDE"/>
    <w:p w14:paraId="4B24270C" w14:textId="77777777" w:rsidR="00E73FDE" w:rsidRDefault="00000000">
      <w:r>
        <w:rPr>
          <w:b/>
          <w:bCs/>
        </w:rPr>
        <w:t>P</w:t>
      </w:r>
    </w:p>
    <w:p w14:paraId="44FAD65E" w14:textId="77777777" w:rsidR="00E73FDE" w:rsidRDefault="00000000">
      <w:r>
        <w:rPr>
          <w:b/>
          <w:bCs/>
        </w:rPr>
        <w:t>Panel Attorney:</w:t>
      </w:r>
      <w:r>
        <w:t xml:space="preserve"> An attorney who represents a person in court at no cost. See 18-B.</w:t>
      </w:r>
    </w:p>
    <w:p w14:paraId="65FEBA46" w14:textId="77777777" w:rsidR="00E73FDE" w:rsidRDefault="00000000">
      <w:r>
        <w:rPr>
          <w:b/>
          <w:bCs/>
        </w:rPr>
        <w:t>Parole:</w:t>
      </w:r>
      <w:r>
        <w:t xml:space="preserve"> The supervised release of a juvenile pending a dispositional hearing in a juvenile delinquency case. </w:t>
      </w:r>
      <w:proofErr w:type="gramStart"/>
      <w:r>
        <w:t>Also</w:t>
      </w:r>
      <w:proofErr w:type="gramEnd"/>
      <w:r>
        <w:t xml:space="preserve"> the release of a child to a parent pending the outcome of a child protective proceeding.</w:t>
      </w:r>
    </w:p>
    <w:p w14:paraId="783CFF5F" w14:textId="77777777" w:rsidR="00E73FDE" w:rsidRDefault="00000000">
      <w:r>
        <w:rPr>
          <w:b/>
          <w:bCs/>
        </w:rPr>
        <w:t>Parentage:</w:t>
      </w:r>
      <w:r>
        <w:t xml:space="preserve"> The legal status of being a parent.</w:t>
      </w:r>
    </w:p>
    <w:p w14:paraId="571DC796" w14:textId="77777777" w:rsidR="00E73FDE" w:rsidRDefault="00000000">
      <w:r>
        <w:rPr>
          <w:b/>
          <w:bCs/>
        </w:rPr>
        <w:t>Part:</w:t>
      </w:r>
      <w:r>
        <w:t xml:space="preserve"> A courtroom.</w:t>
      </w:r>
    </w:p>
    <w:p w14:paraId="2C7EAADF" w14:textId="77777777" w:rsidR="00E73FDE" w:rsidRDefault="00000000">
      <w:r>
        <w:rPr>
          <w:b/>
          <w:bCs/>
        </w:rPr>
        <w:t>Paternity:</w:t>
      </w:r>
      <w:r>
        <w:t xml:space="preserve"> The legal status of being a father.</w:t>
      </w:r>
    </w:p>
    <w:p w14:paraId="126DFDA3" w14:textId="77777777" w:rsidR="00E73FDE" w:rsidRDefault="00000000">
      <w:r>
        <w:rPr>
          <w:b/>
          <w:bCs/>
        </w:rPr>
        <w:t>Permanency Hearing:</w:t>
      </w:r>
      <w:r>
        <w:t xml:space="preserve"> </w:t>
      </w:r>
      <w:proofErr w:type="gramStart"/>
      <w:r>
        <w:t>A proceeding,</w:t>
      </w:r>
      <w:proofErr w:type="gramEnd"/>
      <w:r>
        <w:t xml:space="preserve"> held 8 months after a child has been placed in foster care, and every 6 months after that. At the hearing, the judge reviews the permanency plan which says where the child will live permanently.</w:t>
      </w:r>
    </w:p>
    <w:p w14:paraId="20A81AC7" w14:textId="77777777" w:rsidR="00E73FDE" w:rsidRDefault="00000000">
      <w:r>
        <w:rPr>
          <w:b/>
          <w:bCs/>
        </w:rPr>
        <w:t>Permanency Plan:</w:t>
      </w:r>
      <w:r>
        <w:t xml:space="preserve"> A plan to determine where a child who was placed in foster care will live permanently. There are five possible options: return the child to the parent; adoption; legal guardianship; permanent placement with a fit and willing relative; and placement in another planned permanent living arrangement, such as independent living.</w:t>
      </w:r>
    </w:p>
    <w:p w14:paraId="6C17FF7C" w14:textId="77777777" w:rsidR="00E73FDE" w:rsidRDefault="00000000">
      <w:r>
        <w:rPr>
          <w:b/>
          <w:bCs/>
        </w:rPr>
        <w:t>Person In Need of Supervision (PINS):</w:t>
      </w:r>
      <w:r>
        <w:t xml:space="preserve"> A person under the age of 18 whose behavior is beyond the control of a parent or other lawful authority, and who a judge decides </w:t>
      </w:r>
      <w:proofErr w:type="gramStart"/>
      <w:r>
        <w:t>is in need of</w:t>
      </w:r>
      <w:proofErr w:type="gramEnd"/>
      <w:r>
        <w:t xml:space="preserve"> court-ordered supervision.</w:t>
      </w:r>
    </w:p>
    <w:p w14:paraId="6FB124EA" w14:textId="77777777" w:rsidR="00E73FDE" w:rsidRDefault="00000000">
      <w:r>
        <w:rPr>
          <w:b/>
          <w:bCs/>
        </w:rPr>
        <w:t>Petition:</w:t>
      </w:r>
      <w:r>
        <w:t xml:space="preserve"> A request in writing to the court. A petition forms the basis for a Family Court proceeding.</w:t>
      </w:r>
    </w:p>
    <w:p w14:paraId="79E2225C" w14:textId="77777777" w:rsidR="00E73FDE" w:rsidRDefault="00000000">
      <w:r>
        <w:rPr>
          <w:b/>
          <w:bCs/>
        </w:rPr>
        <w:t>Petitioner:</w:t>
      </w:r>
      <w:r>
        <w:t xml:space="preserve"> The person or agency that begins a case by filing a petition. Known as the plaintiff in other courts.</w:t>
      </w:r>
    </w:p>
    <w:p w14:paraId="734D1F47" w14:textId="77777777" w:rsidR="00E73FDE" w:rsidRDefault="00000000">
      <w:r>
        <w:rPr>
          <w:b/>
          <w:bCs/>
        </w:rPr>
        <w:lastRenderedPageBreak/>
        <w:t>Physical Custody:</w:t>
      </w:r>
      <w:r>
        <w:t xml:space="preserve"> Being responsible for caring for a child’s everyday needs. </w:t>
      </w:r>
      <w:proofErr w:type="gramStart"/>
      <w:r>
        <w:t>Usually</w:t>
      </w:r>
      <w:proofErr w:type="gramEnd"/>
      <w:r>
        <w:t xml:space="preserve"> the child lives primarily with the adult who has physical custody. Also known as residential custody.</w:t>
      </w:r>
    </w:p>
    <w:p w14:paraId="70B5CA5F" w14:textId="77777777" w:rsidR="00E73FDE" w:rsidRDefault="00000000">
      <w:r>
        <w:rPr>
          <w:b/>
          <w:bCs/>
        </w:rPr>
        <w:t>Preventative Services:</w:t>
      </w:r>
      <w:r>
        <w:t xml:space="preserve"> Help provided to a family when a child is at risk of being removed from a home and put into the foster care system because of child abuse or neglect.</w:t>
      </w:r>
    </w:p>
    <w:p w14:paraId="092187CA" w14:textId="77777777" w:rsidR="00E73FDE" w:rsidRDefault="00000000">
      <w:r>
        <w:rPr>
          <w:b/>
          <w:bCs/>
        </w:rPr>
        <w:t>Private Placement Adoption:</w:t>
      </w:r>
      <w:r>
        <w:t xml:space="preserve"> An adoption which occurs outside of the foster care system.</w:t>
      </w:r>
    </w:p>
    <w:p w14:paraId="66630BCD" w14:textId="77777777" w:rsidR="00E73FDE" w:rsidRDefault="00000000">
      <w:r>
        <w:rPr>
          <w:b/>
          <w:bCs/>
        </w:rPr>
        <w:t>Probable Cause Hearing:</w:t>
      </w:r>
      <w:r>
        <w:t xml:space="preserve"> A hearing to determine if there is a good reason to hold a child in detention pending the outcome of a juvenile delinquency case.</w:t>
      </w:r>
    </w:p>
    <w:p w14:paraId="00C892E4" w14:textId="77777777" w:rsidR="00E73FDE" w:rsidRDefault="00000000">
      <w:r>
        <w:rPr>
          <w:b/>
          <w:bCs/>
        </w:rPr>
        <w:t>Probation:</w:t>
      </w:r>
      <w:r>
        <w:t xml:space="preserve"> Court-ordered supervision of a child who is declared a juvenile delinquent or a PINS. Probation may also be ordered by a judge or support magistrate for a person who is not paying support.</w:t>
      </w:r>
    </w:p>
    <w:p w14:paraId="29B7D905" w14:textId="77777777" w:rsidR="00E73FDE" w:rsidRDefault="00000000">
      <w:r>
        <w:rPr>
          <w:b/>
          <w:bCs/>
        </w:rPr>
        <w:t>Probation Officer:</w:t>
      </w:r>
      <w:r>
        <w:t xml:space="preserve"> An officer of the county’s Department of Probation. This person is responsible for investigating and preparing reports for a judge about the individuals involved in a particular case.</w:t>
      </w:r>
    </w:p>
    <w:p w14:paraId="0D0D6465" w14:textId="77777777" w:rsidR="00E73FDE" w:rsidRDefault="00000000">
      <w:r>
        <w:rPr>
          <w:b/>
          <w:bCs/>
        </w:rPr>
        <w:t>Pro Bono:</w:t>
      </w:r>
      <w:r>
        <w:t xml:space="preserve"> Legal services provided for free.</w:t>
      </w:r>
    </w:p>
    <w:p w14:paraId="55D131EC" w14:textId="77777777" w:rsidR="00E73FDE" w:rsidRDefault="00000000">
      <w:r>
        <w:rPr>
          <w:b/>
          <w:bCs/>
        </w:rPr>
        <w:t>Pro Se:</w:t>
      </w:r>
      <w:r>
        <w:t xml:space="preserve"> A party in a case that represents themselves. Also called self-represented or unrepresented.</w:t>
      </w:r>
    </w:p>
    <w:p w14:paraId="557507E8" w14:textId="77777777" w:rsidR="00E73FDE" w:rsidRDefault="00000000">
      <w:r>
        <w:rPr>
          <w:b/>
          <w:bCs/>
        </w:rPr>
        <w:t>Prosecute:</w:t>
      </w:r>
      <w:r>
        <w:t xml:space="preserve"> To put someone on trial.</w:t>
      </w:r>
    </w:p>
    <w:p w14:paraId="05BD375C" w14:textId="77777777" w:rsidR="00E73FDE" w:rsidRDefault="00E73FDE"/>
    <w:p w14:paraId="4701835D" w14:textId="77777777" w:rsidR="00E73FDE" w:rsidRDefault="00000000">
      <w:r>
        <w:rPr>
          <w:b/>
          <w:bCs/>
        </w:rPr>
        <w:t>R</w:t>
      </w:r>
    </w:p>
    <w:p w14:paraId="20195071" w14:textId="77777777" w:rsidR="00E73FDE" w:rsidRDefault="00000000">
      <w:r>
        <w:rPr>
          <w:b/>
          <w:bCs/>
        </w:rPr>
        <w:t>Recuse:</w:t>
      </w:r>
      <w:r>
        <w:t xml:space="preserve"> An action taken by a judge to remove themself from a case. This is usually done because the judge does not think they can be fair in the case. This might be because of bias, prejudice, or </w:t>
      </w:r>
      <w:proofErr w:type="spellStart"/>
      <w:r>
        <w:t>self interest</w:t>
      </w:r>
      <w:proofErr w:type="spellEnd"/>
      <w:r>
        <w:t>.</w:t>
      </w:r>
    </w:p>
    <w:p w14:paraId="062FC7BC" w14:textId="77777777" w:rsidR="00E73FDE" w:rsidRDefault="00000000">
      <w:r>
        <w:rPr>
          <w:b/>
          <w:bCs/>
        </w:rPr>
        <w:t>Referee:</w:t>
      </w:r>
      <w:r>
        <w:t xml:space="preserve"> A person in court who is like a </w:t>
      </w:r>
      <w:proofErr w:type="gramStart"/>
      <w:r>
        <w:t>judge, but</w:t>
      </w:r>
      <w:proofErr w:type="gramEnd"/>
      <w:r>
        <w:t xml:space="preserve"> does not have </w:t>
      </w:r>
      <w:proofErr w:type="gramStart"/>
      <w:r>
        <w:t>all of</w:t>
      </w:r>
      <w:proofErr w:type="gramEnd"/>
      <w:r>
        <w:t xml:space="preserve"> the same powers as a judge. Referees can make decision on certain cases. Those decisions can be reviewed by a judge, or if everyone agrees, those decisions can be treated like an order from a judge.</w:t>
      </w:r>
    </w:p>
    <w:p w14:paraId="720E321D" w14:textId="77777777" w:rsidR="00E73FDE" w:rsidRDefault="00000000">
      <w:r>
        <w:rPr>
          <w:b/>
          <w:bCs/>
        </w:rPr>
        <w:t>Relief:</w:t>
      </w:r>
      <w:r>
        <w:t xml:space="preserve"> The benefit a party asks for from the opposing party in a court action.</w:t>
      </w:r>
    </w:p>
    <w:p w14:paraId="25A572EE" w14:textId="77777777" w:rsidR="00E73FDE" w:rsidRDefault="00000000">
      <w:r>
        <w:rPr>
          <w:b/>
          <w:bCs/>
        </w:rPr>
        <w:t>Remand:</w:t>
      </w:r>
      <w:r>
        <w:t xml:space="preserve"> An order by the judge that a child be kept at a detention facility while awaiting a hearing in a juvenile delinquency or PINS case. It can also refer to an order that a child be kept in temporary foster care in a child protective proceeding.</w:t>
      </w:r>
    </w:p>
    <w:p w14:paraId="5736D99E" w14:textId="77777777" w:rsidR="00E73FDE" w:rsidRDefault="00000000">
      <w:r>
        <w:rPr>
          <w:b/>
          <w:bCs/>
        </w:rPr>
        <w:lastRenderedPageBreak/>
        <w:t>Residential Treatment Facility:</w:t>
      </w:r>
      <w:r>
        <w:t xml:space="preserve"> A facility authorized by the county’s social services agency to care for children in foster care or who have bene otherwise detained, who have special needs such as intensive mental health services.</w:t>
      </w:r>
    </w:p>
    <w:p w14:paraId="6E477556" w14:textId="77777777" w:rsidR="00E73FDE" w:rsidRDefault="00000000">
      <w:r>
        <w:rPr>
          <w:b/>
          <w:bCs/>
        </w:rPr>
        <w:t>Respondent:</w:t>
      </w:r>
      <w:r>
        <w:t xml:space="preserve"> The person or agency against whom a petition is filed. Known as the defendant in other courts.</w:t>
      </w:r>
    </w:p>
    <w:p w14:paraId="466D5682" w14:textId="77777777" w:rsidR="00E73FDE" w:rsidRDefault="00000000">
      <w:r>
        <w:rPr>
          <w:b/>
          <w:bCs/>
        </w:rPr>
        <w:t>Restitution:</w:t>
      </w:r>
      <w:r>
        <w:t xml:space="preserve"> Money or other compensation paid to a victim for a loss or injury.</w:t>
      </w:r>
    </w:p>
    <w:p w14:paraId="6B9C9337" w14:textId="77777777" w:rsidR="00E73FDE" w:rsidRDefault="00000000">
      <w:r>
        <w:rPr>
          <w:b/>
          <w:bCs/>
        </w:rPr>
        <w:t>Restrictive Placement:</w:t>
      </w:r>
      <w:r>
        <w:t xml:space="preserve"> When a young person who is found to have committed a designated felony act is placed in a secure facility for a specified length of time. See Designated Felony Act.</w:t>
      </w:r>
    </w:p>
    <w:p w14:paraId="70C88496" w14:textId="77777777" w:rsidR="00E73FDE" w:rsidRDefault="00E73FDE"/>
    <w:p w14:paraId="57936600" w14:textId="77777777" w:rsidR="00E73FDE" w:rsidRDefault="00000000">
      <w:r>
        <w:rPr>
          <w:b/>
          <w:bCs/>
        </w:rPr>
        <w:t>S</w:t>
      </w:r>
    </w:p>
    <w:p w14:paraId="4CBD036A" w14:textId="77777777" w:rsidR="00E73FDE" w:rsidRDefault="00000000">
      <w:r>
        <w:rPr>
          <w:b/>
          <w:bCs/>
        </w:rPr>
        <w:t>Sealed Order:</w:t>
      </w:r>
      <w:r>
        <w:t xml:space="preserve"> A court order stating that a record must be closed to the public.</w:t>
      </w:r>
    </w:p>
    <w:p w14:paraId="0A38C530" w14:textId="77777777" w:rsidR="00E73FDE" w:rsidRDefault="00000000">
      <w:r>
        <w:rPr>
          <w:b/>
          <w:bCs/>
        </w:rPr>
        <w:t>Secure Detention Facility:</w:t>
      </w:r>
      <w:r>
        <w:t xml:space="preserve"> A locked, guarded residential facility.</w:t>
      </w:r>
    </w:p>
    <w:p w14:paraId="3EF18772" w14:textId="77777777" w:rsidR="00E73FDE" w:rsidRDefault="00000000">
      <w:r>
        <w:rPr>
          <w:b/>
          <w:bCs/>
        </w:rPr>
        <w:t>Service (of Process):</w:t>
      </w:r>
      <w:r>
        <w:t xml:space="preserve"> The delivery of a legal notice to an individual. The notice may include a summons or warrant requiring the individual to appear in court. See Summons.</w:t>
      </w:r>
    </w:p>
    <w:p w14:paraId="52E6056B" w14:textId="77777777" w:rsidR="00E73FDE" w:rsidRDefault="00000000">
      <w:r>
        <w:rPr>
          <w:b/>
          <w:bCs/>
        </w:rPr>
        <w:t>Service Plan Review (SPR):</w:t>
      </w:r>
      <w:r>
        <w:t xml:space="preserve"> A meeting held every 6 months when a child is in foster care. At the meeting, services for the child’s family are discussed. </w:t>
      </w:r>
    </w:p>
    <w:p w14:paraId="5D6AAE04" w14:textId="77777777" w:rsidR="00E73FDE" w:rsidRDefault="00000000">
      <w:r>
        <w:rPr>
          <w:b/>
          <w:bCs/>
        </w:rPr>
        <w:t xml:space="preserve">Settlement: </w:t>
      </w:r>
      <w:r>
        <w:t>An agreement reached by the parties about the outcome of a case.</w:t>
      </w:r>
    </w:p>
    <w:p w14:paraId="60A2A89E" w14:textId="77777777" w:rsidR="00E73FDE" w:rsidRDefault="00000000">
      <w:r>
        <w:rPr>
          <w:b/>
          <w:bCs/>
        </w:rPr>
        <w:t xml:space="preserve">Standby Guardian: </w:t>
      </w:r>
      <w:r>
        <w:t>An individual who agrees to act as a guardian for a child when the parent of the child suffers from a chronic or potentially fatal illness or may otherwise be unable to care for the child.</w:t>
      </w:r>
    </w:p>
    <w:p w14:paraId="5B2B9515" w14:textId="77777777" w:rsidR="00E73FDE" w:rsidRDefault="00000000">
      <w:r>
        <w:rPr>
          <w:b/>
          <w:bCs/>
        </w:rPr>
        <w:t>Statute:</w:t>
      </w:r>
      <w:r>
        <w:t xml:space="preserve"> A law enacted by a governmental body.</w:t>
      </w:r>
    </w:p>
    <w:p w14:paraId="32031EBF" w14:textId="77777777" w:rsidR="00E73FDE" w:rsidRDefault="00000000">
      <w:r>
        <w:rPr>
          <w:b/>
          <w:bCs/>
        </w:rPr>
        <w:t>Stay:</w:t>
      </w:r>
      <w:r>
        <w:t xml:space="preserve"> A court order that delays a case or an order from being put into effect.</w:t>
      </w:r>
    </w:p>
    <w:p w14:paraId="3CBF503E" w14:textId="77777777" w:rsidR="00E73FDE" w:rsidRDefault="00000000">
      <w:r>
        <w:rPr>
          <w:b/>
          <w:bCs/>
        </w:rPr>
        <w:t>Subject Child:</w:t>
      </w:r>
      <w:r>
        <w:t xml:space="preserve"> The child who is the focus of a court case.</w:t>
      </w:r>
    </w:p>
    <w:p w14:paraId="12761F9C" w14:textId="77777777" w:rsidR="00E73FDE" w:rsidRDefault="00000000">
      <w:r>
        <w:rPr>
          <w:b/>
          <w:bCs/>
        </w:rPr>
        <w:t>Subpoena:</w:t>
      </w:r>
      <w:r>
        <w:t xml:space="preserve"> A formal document, usually signed by a judge, telling a witness that they are required to appear and give testimony before a court.</w:t>
      </w:r>
    </w:p>
    <w:p w14:paraId="58A76947" w14:textId="77777777" w:rsidR="00E73FDE" w:rsidRDefault="00000000">
      <w:r>
        <w:rPr>
          <w:b/>
          <w:bCs/>
        </w:rPr>
        <w:t>Subpoena Duces Tecum:</w:t>
      </w:r>
      <w:r>
        <w:t xml:space="preserve"> A formal document, usually signed by a judge, which tells a person they are required to produce records or other documents to the court.</w:t>
      </w:r>
    </w:p>
    <w:p w14:paraId="297EBF2E" w14:textId="77777777" w:rsidR="00E73FDE" w:rsidRDefault="00000000">
      <w:r>
        <w:rPr>
          <w:b/>
          <w:bCs/>
        </w:rPr>
        <w:t>Summons:</w:t>
      </w:r>
      <w:r>
        <w:t xml:space="preserve"> Legal papers that tell a person to come to court. A summons includes the date and location of the court case.</w:t>
      </w:r>
    </w:p>
    <w:p w14:paraId="7E79213F" w14:textId="77777777" w:rsidR="00E73FDE" w:rsidRDefault="00000000">
      <w:r>
        <w:rPr>
          <w:b/>
          <w:bCs/>
        </w:rPr>
        <w:lastRenderedPageBreak/>
        <w:t>Supervised Visitation:</w:t>
      </w:r>
      <w:r>
        <w:t xml:space="preserve"> A visit with a child by a noncustodial parent or relative that takes place in the presence of another adult or a specific agency. See Non-Custodial Parent.</w:t>
      </w:r>
    </w:p>
    <w:p w14:paraId="07FD706A" w14:textId="77777777" w:rsidR="00E73FDE" w:rsidRDefault="00000000">
      <w:r>
        <w:rPr>
          <w:b/>
          <w:bCs/>
        </w:rPr>
        <w:t>Support Collection Unit (SCU):</w:t>
      </w:r>
      <w:r>
        <w:t xml:space="preserve"> A unite of the Department of Social Services (DSS) that collects, disburses, and enforces court-ordered support payments. See Department of Social Services.</w:t>
      </w:r>
    </w:p>
    <w:p w14:paraId="20CE5605" w14:textId="77777777" w:rsidR="00E73FDE" w:rsidRDefault="00000000">
      <w:r>
        <w:rPr>
          <w:b/>
          <w:bCs/>
        </w:rPr>
        <w:t>Support Magistrate:</w:t>
      </w:r>
      <w:r>
        <w:t xml:space="preserve"> A person in court who is like a judge but only makes decisions in cases about paternity, child support, and spousal support.</w:t>
      </w:r>
    </w:p>
    <w:p w14:paraId="26C6CA8B" w14:textId="77777777" w:rsidR="00E73FDE" w:rsidRDefault="00000000">
      <w:r>
        <w:rPr>
          <w:b/>
          <w:bCs/>
        </w:rPr>
        <w:t>Surrender:</w:t>
      </w:r>
      <w:r>
        <w:t xml:space="preserve"> A voluntary agreement to terminate the parental rights of a biological parent. Surrendering has the same legal effect as a termination of parental rights and must be approved by a judge. See Termination of Parental Rights.</w:t>
      </w:r>
    </w:p>
    <w:p w14:paraId="33551056" w14:textId="77777777" w:rsidR="00E73FDE" w:rsidRDefault="00000000">
      <w:r>
        <w:rPr>
          <w:b/>
          <w:bCs/>
        </w:rPr>
        <w:t>Suspension of Judgement:</w:t>
      </w:r>
      <w:r>
        <w:t xml:space="preserve"> When a judge temporarily delays </w:t>
      </w:r>
      <w:proofErr w:type="gramStart"/>
      <w:r>
        <w:t>making a decision</w:t>
      </w:r>
      <w:proofErr w:type="gramEnd"/>
      <w:r>
        <w:t xml:space="preserve"> on a case until further facts and circumstances are assessed on a later date.</w:t>
      </w:r>
    </w:p>
    <w:p w14:paraId="616084EA" w14:textId="77777777" w:rsidR="00E73FDE" w:rsidRDefault="00000000">
      <w:r>
        <w:rPr>
          <w:b/>
          <w:bCs/>
        </w:rPr>
        <w:t>Sustain:</w:t>
      </w:r>
      <w:r>
        <w:t xml:space="preserve"> To support or maintain a court order or decision.</w:t>
      </w:r>
    </w:p>
    <w:p w14:paraId="4ED7DE66" w14:textId="77777777" w:rsidR="00E73FDE" w:rsidRDefault="00000000">
      <w:r>
        <w:rPr>
          <w:b/>
          <w:bCs/>
        </w:rPr>
        <w:t>T</w:t>
      </w:r>
    </w:p>
    <w:p w14:paraId="4A7BBD48" w14:textId="77777777" w:rsidR="00E73FDE" w:rsidRDefault="00000000">
      <w:r>
        <w:rPr>
          <w:b/>
          <w:bCs/>
        </w:rPr>
        <w:t>Termination of Parental Rights (TPR):</w:t>
      </w:r>
      <w:r>
        <w:t xml:space="preserve"> The permanent end of the legal rights of a biological parent to their child. After a TPR, the child is “freed” for adoption.</w:t>
      </w:r>
    </w:p>
    <w:p w14:paraId="08193EEA" w14:textId="77777777" w:rsidR="00E73FDE" w:rsidRDefault="00000000">
      <w:r>
        <w:rPr>
          <w:b/>
          <w:bCs/>
        </w:rPr>
        <w:t>Testimony:</w:t>
      </w:r>
      <w:r>
        <w:t xml:space="preserve"> Evidence that a witness gives under oath at trial, in an affidavit, or at a deposition.</w:t>
      </w:r>
    </w:p>
    <w:p w14:paraId="4B8F3C9F" w14:textId="77777777" w:rsidR="00E73FDE" w:rsidRDefault="00000000">
      <w:r>
        <w:rPr>
          <w:b/>
          <w:bCs/>
        </w:rPr>
        <w:t xml:space="preserve">Transcript: </w:t>
      </w:r>
      <w:r>
        <w:t>The official record of what was said at a court proceeding.</w:t>
      </w:r>
    </w:p>
    <w:p w14:paraId="511580A5" w14:textId="77777777" w:rsidR="00E73FDE" w:rsidRDefault="00E73FDE"/>
    <w:p w14:paraId="40F50E76" w14:textId="77777777" w:rsidR="00E73FDE" w:rsidRDefault="00000000">
      <w:r>
        <w:rPr>
          <w:b/>
          <w:bCs/>
        </w:rPr>
        <w:t>U</w:t>
      </w:r>
    </w:p>
    <w:p w14:paraId="14389A83" w14:textId="77777777" w:rsidR="00E73FDE" w:rsidRDefault="00000000">
      <w:r>
        <w:rPr>
          <w:b/>
          <w:bCs/>
        </w:rPr>
        <w:t>Uncontested:</w:t>
      </w:r>
      <w:r>
        <w:t xml:space="preserve"> Unopposed. When there is no objection to the issue or fact presented. </w:t>
      </w:r>
    </w:p>
    <w:p w14:paraId="5A8C5EAB" w14:textId="77777777" w:rsidR="00E73FDE" w:rsidRDefault="00E73FDE"/>
    <w:p w14:paraId="5618A01C" w14:textId="77777777" w:rsidR="00E73FDE" w:rsidRDefault="00000000">
      <w:r>
        <w:rPr>
          <w:b/>
          <w:bCs/>
        </w:rPr>
        <w:t>V</w:t>
      </w:r>
    </w:p>
    <w:p w14:paraId="09C331C9" w14:textId="77777777" w:rsidR="00E73FDE" w:rsidRDefault="00000000">
      <w:r>
        <w:rPr>
          <w:b/>
          <w:bCs/>
        </w:rPr>
        <w:t>Vacate:</w:t>
      </w:r>
      <w:r>
        <w:t xml:space="preserve"> To set aside a previous case or order.</w:t>
      </w:r>
    </w:p>
    <w:p w14:paraId="205996CE" w14:textId="77777777" w:rsidR="00E73FDE" w:rsidRDefault="00000000">
      <w:r>
        <w:rPr>
          <w:b/>
          <w:bCs/>
        </w:rPr>
        <w:t>Venue:</w:t>
      </w:r>
      <w:r>
        <w:t xml:space="preserve"> The </w:t>
      </w:r>
      <w:proofErr w:type="gramStart"/>
      <w:r>
        <w:t>particular county</w:t>
      </w:r>
      <w:proofErr w:type="gramEnd"/>
      <w:r>
        <w:t xml:space="preserve"> or geographical area in which a court with jurisdiction may hear a case. See Jurisdiction.</w:t>
      </w:r>
    </w:p>
    <w:p w14:paraId="27FB2BD0" w14:textId="77777777" w:rsidR="00E73FDE" w:rsidRDefault="00000000">
      <w:r>
        <w:rPr>
          <w:b/>
          <w:bCs/>
        </w:rPr>
        <w:t>Violation:</w:t>
      </w:r>
      <w:r>
        <w:t xml:space="preserve"> When the court determines that someone did not follow a court order.</w:t>
      </w:r>
    </w:p>
    <w:p w14:paraId="69CC8F45" w14:textId="77777777" w:rsidR="00E73FDE" w:rsidRDefault="00000000">
      <w:r>
        <w:rPr>
          <w:b/>
          <w:bCs/>
        </w:rPr>
        <w:lastRenderedPageBreak/>
        <w:t>Voluntary Placement Agreement:</w:t>
      </w:r>
      <w:r>
        <w:t xml:space="preserve"> A document signed by a parent or person legally responsible for a child which places the child in foster care.</w:t>
      </w:r>
    </w:p>
    <w:p w14:paraId="67A1398F" w14:textId="77777777" w:rsidR="00E73FDE" w:rsidRDefault="00E73FDE"/>
    <w:p w14:paraId="2F2A0794" w14:textId="77777777" w:rsidR="00E73FDE" w:rsidRDefault="00000000">
      <w:r>
        <w:rPr>
          <w:b/>
          <w:bCs/>
        </w:rPr>
        <w:t>W</w:t>
      </w:r>
    </w:p>
    <w:p w14:paraId="7A71906E" w14:textId="77777777" w:rsidR="00E73FDE" w:rsidRDefault="00000000">
      <w:r>
        <w:rPr>
          <w:b/>
          <w:bCs/>
        </w:rPr>
        <w:t>Warrant:</w:t>
      </w:r>
      <w:r>
        <w:t xml:space="preserve"> A court order requiring an individual’s arrest.</w:t>
      </w:r>
    </w:p>
    <w:p w14:paraId="71BEB9BA" w14:textId="77777777" w:rsidR="00E73FDE" w:rsidRDefault="00000000">
      <w:r>
        <w:rPr>
          <w:b/>
          <w:bCs/>
        </w:rPr>
        <w:t>Witness:</w:t>
      </w:r>
      <w:r>
        <w:t xml:space="preserve"> A person who gives testimony under oath to something they have seen, heard, or know to be true.</w:t>
      </w:r>
    </w:p>
    <w:p w14:paraId="3CE818D2" w14:textId="77777777" w:rsidR="00E73FDE" w:rsidRDefault="00000000">
      <w:r>
        <w:rPr>
          <w:b/>
          <w:bCs/>
        </w:rPr>
        <w:t>Without Prejudice:</w:t>
      </w:r>
      <w:r>
        <w:t xml:space="preserve"> A dismissal “without prejudice” allows a new case to be brought on the same cause of action. See Dismissal.</w:t>
      </w:r>
    </w:p>
    <w:p w14:paraId="2F0CFAB2" w14:textId="77777777" w:rsidR="00E73FDE" w:rsidRDefault="00000000">
      <w:r>
        <w:rPr>
          <w:b/>
          <w:bCs/>
        </w:rPr>
        <w:t>Writ:</w:t>
      </w:r>
      <w:r>
        <w:t xml:space="preserve"> Order from a court requiring a certain act</w:t>
      </w:r>
    </w:p>
    <w:p w14:paraId="1FFA404E" w14:textId="77777777" w:rsidR="00E73FDE" w:rsidRDefault="00E73FDE"/>
    <w:p w14:paraId="5E81A84E" w14:textId="77777777" w:rsidR="00E73FDE" w:rsidRDefault="00000000">
      <w:pPr>
        <w:rPr>
          <w:b/>
          <w:bCs/>
          <w:sz w:val="36"/>
          <w:szCs w:val="36"/>
        </w:rPr>
      </w:pPr>
      <w:r>
        <w:rPr>
          <w:b/>
          <w:bCs/>
          <w:sz w:val="36"/>
          <w:szCs w:val="36"/>
        </w:rPr>
        <w:t>Court Decorum</w:t>
      </w:r>
    </w:p>
    <w:p w14:paraId="2F22AC7A" w14:textId="77777777" w:rsidR="00E73FDE" w:rsidRDefault="00000000">
      <w:r>
        <w:t>Court decorum means the way a person dresses, speaks, and behaves in court. In a high-conflict custody matter involving domestic violence or coercive control, your appearance and conduct should help show the court that you are stable, child-focused, and able to follow court rules. The goal is to appear calm, respectful, organized, and focused on the facts of the case and the child’s best interests.</w:t>
      </w:r>
    </w:p>
    <w:p w14:paraId="603F8CA0" w14:textId="77777777" w:rsidR="00E73FDE" w:rsidRDefault="00000000">
      <w:pPr>
        <w:rPr>
          <w:b/>
          <w:bCs/>
        </w:rPr>
      </w:pPr>
      <w:r>
        <w:rPr>
          <w:b/>
          <w:bCs/>
        </w:rPr>
        <w:t>Why court decorum matters</w:t>
      </w:r>
    </w:p>
    <w:p w14:paraId="0102BAD5" w14:textId="77777777" w:rsidR="00E73FDE" w:rsidRDefault="00000000">
      <w:r>
        <w:t xml:space="preserve">Judges pay attention not only to what parties say, but also to how they present themselves. A parent who appears respectful, controlled, and prepared is more likely to be seen as credible and </w:t>
      </w:r>
      <w:proofErr w:type="gramStart"/>
      <w:r>
        <w:t>child-focused</w:t>
      </w:r>
      <w:proofErr w:type="gramEnd"/>
      <w:r>
        <w:t>. This does not mean hiding abuse or downplaying safety concerns; it means presenting those concerns in a clear, factual, and respectful way.</w:t>
      </w:r>
    </w:p>
    <w:p w14:paraId="60C635A6" w14:textId="77777777" w:rsidR="00E73FDE" w:rsidRDefault="00000000">
      <w:pPr>
        <w:rPr>
          <w:b/>
          <w:bCs/>
        </w:rPr>
      </w:pPr>
      <w:r>
        <w:rPr>
          <w:b/>
          <w:bCs/>
        </w:rPr>
        <w:t>How to dress for court</w:t>
      </w:r>
    </w:p>
    <w:p w14:paraId="2F050AF5" w14:textId="77777777" w:rsidR="00E73FDE" w:rsidRDefault="00000000">
      <w:r>
        <w:t>Dress neatly, simply, and conservatively. Choose clean, well-fitting clothing that is more formal than casual, such as a blouse, button-down shirt, dress, slacks, skirt, or suit. Avoid clothing that is revealing, tight, ripped, overly flashy, or too casual, such as sweatpants, shorts, graphic T-shirts, hats, or slippers.</w:t>
      </w:r>
    </w:p>
    <w:p w14:paraId="6F821C49" w14:textId="77777777" w:rsidR="00E73FDE" w:rsidRDefault="00000000">
      <w:r>
        <w:t>Wear makeup that is natural and minimal. Avoid heavy makeup, dramatic colors, false lashes, or anything that may appear overly glamorous or distracting. Keep jewelry to a minimum and avoid large or noisy pieces that may draw attention away from your words.</w:t>
      </w:r>
    </w:p>
    <w:p w14:paraId="6D842111" w14:textId="77777777" w:rsidR="00E73FDE" w:rsidRDefault="00000000">
      <w:pPr>
        <w:rPr>
          <w:b/>
          <w:bCs/>
        </w:rPr>
      </w:pPr>
      <w:r>
        <w:rPr>
          <w:b/>
          <w:bCs/>
        </w:rPr>
        <w:lastRenderedPageBreak/>
        <w:t>How to behave in court</w:t>
      </w:r>
    </w:p>
    <w:p w14:paraId="00F56F75" w14:textId="77777777" w:rsidR="00E73FDE" w:rsidRDefault="00000000">
      <w:r>
        <w:t xml:space="preserve">Be calm, polite, and respectful </w:t>
      </w:r>
      <w:proofErr w:type="gramStart"/>
      <w:r>
        <w:t>at all times</w:t>
      </w:r>
      <w:proofErr w:type="gramEnd"/>
      <w:r>
        <w:t>. Sit quietly when court is in session, keep your phone off, and do not interrupt the judge, court staff, the other party, or witnesses. Stand when instructed, speak clearly, and answer questions directly.</w:t>
      </w:r>
    </w:p>
    <w:p w14:paraId="62C18CBB" w14:textId="77777777" w:rsidR="00E73FDE" w:rsidRDefault="00000000">
      <w:r>
        <w:t>Try to remain composed even if the other party is upsetting or says untrue things. Do not roll your eyes, laugh, shake your head, whisper to others, or make facial expressions that could be seen as disrespectful. The court should see you as focused and controlled, not reactive.</w:t>
      </w:r>
    </w:p>
    <w:p w14:paraId="3640C8BD" w14:textId="77777777" w:rsidR="00E73FDE" w:rsidRDefault="00000000">
      <w:pPr>
        <w:rPr>
          <w:b/>
          <w:bCs/>
        </w:rPr>
      </w:pPr>
      <w:r>
        <w:rPr>
          <w:b/>
          <w:bCs/>
        </w:rPr>
        <w:t>How to speak to the judge</w:t>
      </w:r>
    </w:p>
    <w:p w14:paraId="6E61C1B1" w14:textId="77777777" w:rsidR="00E73FDE" w:rsidRDefault="00000000">
      <w:r>
        <w:t>Always address the judge as </w:t>
      </w:r>
      <w:r>
        <w:rPr>
          <w:b/>
          <w:bCs/>
        </w:rPr>
        <w:t>Your Honor</w:t>
      </w:r>
      <w:r>
        <w:t>. Speak only when the judge invites you to speak, and do not interrupt once the judge is talking. If you do not understand a question, politely ask the judge to repeat or clarify it rather than guessing.</w:t>
      </w:r>
    </w:p>
    <w:p w14:paraId="375084A2" w14:textId="77777777" w:rsidR="00E73FDE" w:rsidRDefault="00000000">
      <w:r>
        <w:t>Keep your answers short, truthful, and focused on the child, safety, and the relevant facts. If you need to explain something important, do so in a calm and organized way. Avoid talking in circles, repeating yourself, or giving long emotional explanations unless the judge asks for more detail.</w:t>
      </w:r>
    </w:p>
    <w:p w14:paraId="26FD12E5" w14:textId="77777777" w:rsidR="00E73FDE" w:rsidRDefault="00000000">
      <w:pPr>
        <w:rPr>
          <w:b/>
          <w:bCs/>
        </w:rPr>
      </w:pPr>
      <w:r>
        <w:rPr>
          <w:b/>
          <w:bCs/>
        </w:rPr>
        <w:t>What not to say or do</w:t>
      </w:r>
    </w:p>
    <w:p w14:paraId="55CA9F13" w14:textId="77777777" w:rsidR="00E73FDE" w:rsidRDefault="00000000">
      <w:r>
        <w:t>Do not insult the other party, call them names, or argue with them in court. Even if there is a serious history of abuse or coercive control, it is best to describe facts clearly rather than using angry or emotional language. Avoid profanity, sarcasm, threats, and personal attacks.</w:t>
      </w:r>
    </w:p>
    <w:p w14:paraId="59458B78" w14:textId="77777777" w:rsidR="00E73FDE" w:rsidRDefault="00000000">
      <w:r>
        <w:t>Do not volunteer unnecessary information or bring up unrelated grievances. Do not lie, exaggerate, or speculate. If you do not know an answer, it is better to say that you do not know than to guess.</w:t>
      </w:r>
    </w:p>
    <w:p w14:paraId="5C046630" w14:textId="77777777" w:rsidR="00E73FDE" w:rsidRDefault="00000000">
      <w:pPr>
        <w:rPr>
          <w:b/>
          <w:bCs/>
        </w:rPr>
      </w:pPr>
      <w:r>
        <w:rPr>
          <w:b/>
          <w:bCs/>
        </w:rPr>
        <w:t>Helpful courtroom tips</w:t>
      </w:r>
    </w:p>
    <w:p w14:paraId="2FD13959" w14:textId="77777777" w:rsidR="00E73FDE" w:rsidRDefault="00000000">
      <w:r>
        <w:t xml:space="preserve">Arrive early so you have time to check in, review your papers, and calm yourself before the case is called. Bring any important documents neatly organized and make sure you know the docket number and the names of the parties involved. If you become overwhelmed, ask your attorney or the court for </w:t>
      </w:r>
      <w:proofErr w:type="gramStart"/>
      <w:r>
        <w:t>a brief moment</w:t>
      </w:r>
      <w:proofErr w:type="gramEnd"/>
      <w:r>
        <w:t xml:space="preserve"> to collect yourself.</w:t>
      </w:r>
    </w:p>
    <w:p w14:paraId="0891D31E" w14:textId="77777777" w:rsidR="00E73FDE" w:rsidRDefault="00000000">
      <w:r>
        <w:t xml:space="preserve">When speaking, stay focused on your child’s well-being, your ability to follow court orders, and any safety concerns that are directly relevant to the case. Judges in family court often respond best to parties who are respectful, prepared, and </w:t>
      </w:r>
      <w:proofErr w:type="gramStart"/>
      <w:r>
        <w:t>child-centered</w:t>
      </w:r>
      <w:proofErr w:type="gramEnd"/>
      <w:r>
        <w:t>.</w:t>
      </w:r>
    </w:p>
    <w:p w14:paraId="5D5CD9D3" w14:textId="77777777" w:rsidR="00E73FDE" w:rsidRDefault="00E73FDE"/>
    <w:p w14:paraId="680F4DDF" w14:textId="77777777" w:rsidR="006A5350" w:rsidRPr="006A5350" w:rsidRDefault="006A5350" w:rsidP="006A5350">
      <w:pPr>
        <w:rPr>
          <w:b/>
          <w:bCs/>
          <w:sz w:val="36"/>
          <w:szCs w:val="36"/>
        </w:rPr>
      </w:pPr>
      <w:bookmarkStart w:id="14" w:name="_heading=h.fiwchjntidz" w:colFirst="0" w:colLast="0"/>
      <w:bookmarkEnd w:id="14"/>
      <w:r w:rsidRPr="006A5350">
        <w:rPr>
          <w:b/>
          <w:bCs/>
          <w:sz w:val="36"/>
          <w:szCs w:val="36"/>
        </w:rPr>
        <w:t>Daily Case Journal and Master Timeline for Pro Se Family Court Litigants</w:t>
      </w:r>
    </w:p>
    <w:p w14:paraId="2E2B3FBA" w14:textId="77777777" w:rsidR="006A5350" w:rsidRPr="008058CA" w:rsidRDefault="006A5350" w:rsidP="006A5350">
      <w:r w:rsidRPr="008058CA">
        <w:t>1. Daily Case Journal (Detailed Record)</w:t>
      </w:r>
    </w:p>
    <w:p w14:paraId="4C3882A2" w14:textId="77777777" w:rsidR="006A5350" w:rsidRPr="008058CA" w:rsidRDefault="006A5350" w:rsidP="006A5350">
      <w:r w:rsidRPr="008058CA">
        <w:t>Keep a daily journal for your family court case and treat it like a running factual record. The purpose is to capture what happened, when it happened, who was involved, and why it may matter later for a motion, affidavit, exhibit, or hearing. Each entry should be made the same day whenever possible, while the details are still fresh. Record not only major events like hearings and orders, but also calls, texts, emails, missed communications, exchanges of documents, changes in schedules, threats, promises, refusals, and anything else that may affect the issues in the case.</w:t>
      </w:r>
    </w:p>
    <w:p w14:paraId="2EF8664E" w14:textId="77777777" w:rsidR="006A5350" w:rsidRPr="008058CA" w:rsidRDefault="006A5350" w:rsidP="006A5350">
      <w:r w:rsidRPr="008058CA">
        <w:t>Your journal entries should cover the date and time of the event, the people involved, what happened in chronological order, exact words when they are important and you can remember them accurately, any written communication including emails, texts, letters, and court notices, court actions such as orders, adjournments, rulings, and instructions from the judge, your response or what you did next, any witnesses who were present, and any documents, photos, screenshots, recordings, or other materials connected to the event. If something is relevant to the case, write it down even if it seems small. A short message, a pattern of missed visits, a refusal to provide information, or a change in behavior can become important later when the facts are viewed together.</w:t>
      </w:r>
    </w:p>
    <w:p w14:paraId="0A7995EE" w14:textId="77777777" w:rsidR="006A5350" w:rsidRPr="008058CA" w:rsidRDefault="006A5350" w:rsidP="006A5350">
      <w:r w:rsidRPr="008058CA">
        <w:t>Write enough detail that another person could read the entry later and understand exactly what happened without needing your memory to fill in the gaps. The entry should be factual, specific, and organized, not emotional or argumentative. A good entry usually answers who, what, when, where, how, and why it matters to the case. Include names, dates, times, locations, and direct quotes when they are accurate and important. If you are describing a call or conversation, note the start and end time, who initiated it, the substance of the discussion, and any important statements made.</w:t>
      </w:r>
    </w:p>
    <w:p w14:paraId="75798BE5" w14:textId="77777777" w:rsidR="006A5350" w:rsidRPr="008058CA" w:rsidRDefault="006A5350" w:rsidP="006A5350">
      <w:r w:rsidRPr="008058CA">
        <w:t xml:space="preserve">Do not write vague statements like "he was rude" or "she lied" unless you also describe the exact conduct or words that led you to that conclusion. Avoid guessing about motives or making conclusions in the journal itself. It is better to write, "He said, 'I am not bringing the child today,' at 3:15 p.m." than to write, "He intentionally violated the schedule." Also avoid turning the journal into a venting space. Judges and attorneys respond best to clear facts, not emotional commentary. You can absolutely note how an event affected the child or your compliance with the </w:t>
      </w:r>
      <w:proofErr w:type="gramStart"/>
      <w:r w:rsidRPr="008058CA">
        <w:t>order, but</w:t>
      </w:r>
      <w:proofErr w:type="gramEnd"/>
      <w:r w:rsidRPr="008058CA">
        <w:t xml:space="preserve"> keep the tone professional and objective.</w:t>
      </w:r>
    </w:p>
    <w:p w14:paraId="52F8D87C" w14:textId="77777777" w:rsidR="006A5350" w:rsidRPr="008058CA" w:rsidRDefault="006A5350" w:rsidP="006A5350">
      <w:r w:rsidRPr="008058CA">
        <w:lastRenderedPageBreak/>
        <w:t>Use a consistent format for every entry. For example:</w:t>
      </w:r>
    </w:p>
    <w:p w14:paraId="2F95F679" w14:textId="77777777" w:rsidR="006A5350" w:rsidRPr="008058CA" w:rsidRDefault="006A5350" w:rsidP="006A5350">
      <w:pPr>
        <w:numPr>
          <w:ilvl w:val="0"/>
          <w:numId w:val="113"/>
        </w:numPr>
      </w:pPr>
      <w:r w:rsidRPr="008058CA">
        <w:t>Date: June 14, 2026</w:t>
      </w:r>
    </w:p>
    <w:p w14:paraId="271D493D" w14:textId="77777777" w:rsidR="006A5350" w:rsidRPr="008058CA" w:rsidRDefault="006A5350" w:rsidP="006A5350">
      <w:pPr>
        <w:numPr>
          <w:ilvl w:val="0"/>
          <w:numId w:val="113"/>
        </w:numPr>
      </w:pPr>
      <w:r w:rsidRPr="008058CA">
        <w:t>Time: 4:20 p.m.</w:t>
      </w:r>
    </w:p>
    <w:p w14:paraId="298F755D" w14:textId="77777777" w:rsidR="006A5350" w:rsidRPr="008058CA" w:rsidRDefault="006A5350" w:rsidP="006A5350">
      <w:pPr>
        <w:numPr>
          <w:ilvl w:val="0"/>
          <w:numId w:val="113"/>
        </w:numPr>
      </w:pPr>
      <w:r w:rsidRPr="008058CA">
        <w:t>Event: Email from opposing party</w:t>
      </w:r>
    </w:p>
    <w:p w14:paraId="7F964035" w14:textId="77777777" w:rsidR="006A5350" w:rsidRPr="008058CA" w:rsidRDefault="006A5350" w:rsidP="006A5350">
      <w:pPr>
        <w:numPr>
          <w:ilvl w:val="0"/>
          <w:numId w:val="113"/>
        </w:numPr>
      </w:pPr>
      <w:r w:rsidRPr="008058CA">
        <w:t>Details: Email stated: "I will not bring the child today because transportation is unavailable." I responded at 4:45 p.m. requesting a make-up time. No reply as of end of day.</w:t>
      </w:r>
    </w:p>
    <w:p w14:paraId="422A1FC6" w14:textId="77777777" w:rsidR="006A5350" w:rsidRPr="008058CA" w:rsidRDefault="006A5350" w:rsidP="006A5350">
      <w:pPr>
        <w:numPr>
          <w:ilvl w:val="0"/>
          <w:numId w:val="113"/>
        </w:numPr>
      </w:pPr>
      <w:r w:rsidRPr="008058CA">
        <w:t>Evidence: Screenshot saved.</w:t>
      </w:r>
    </w:p>
    <w:p w14:paraId="6511C5C5" w14:textId="77777777" w:rsidR="006A5350" w:rsidRPr="008058CA" w:rsidRDefault="006A5350" w:rsidP="006A5350">
      <w:pPr>
        <w:numPr>
          <w:ilvl w:val="0"/>
          <w:numId w:val="113"/>
        </w:numPr>
      </w:pPr>
      <w:r w:rsidRPr="008058CA">
        <w:t>Relevance: Missed exchange may support pattern of noncompliance with parenting schedule.</w:t>
      </w:r>
    </w:p>
    <w:p w14:paraId="75DD0469" w14:textId="77777777" w:rsidR="006A5350" w:rsidRPr="008058CA" w:rsidRDefault="006A5350" w:rsidP="006A5350">
      <w:r w:rsidRPr="008058CA">
        <w:t>Write the journal as if you may one day need to attach it to an affidavit, use it to refresh your recollection, or organize it into an exhibit. That means it should be readable, dated, and consistent. Save related documents in the same order as your journal entries so you can quickly match the entry to the supporting proof. The stronger the documentation, the easier it is to show a pattern rather than an isolated incident. Even if a single event does not seem dramatic, careful daily journaling can help establish timelines, credibility, notice, repeated behavior, and the effect on the child or the case.</w:t>
      </w:r>
    </w:p>
    <w:p w14:paraId="3AFF14EC" w14:textId="77777777" w:rsidR="006A5350" w:rsidRPr="008058CA" w:rsidRDefault="006A5350" w:rsidP="006A5350">
      <w:r w:rsidRPr="008058CA">
        <w:t>2. Master Timeline (Quick-Reference Overview)</w:t>
      </w:r>
    </w:p>
    <w:p w14:paraId="66D28769" w14:textId="77777777" w:rsidR="006A5350" w:rsidRPr="008058CA" w:rsidRDefault="006A5350" w:rsidP="006A5350">
      <w:r w:rsidRPr="008058CA">
        <w:t xml:space="preserve">In addition to a detailed journal, there should be a corresponding timeline of events so that the events can be reviewed </w:t>
      </w:r>
      <w:proofErr w:type="gramStart"/>
      <w:r w:rsidRPr="008058CA">
        <w:t>at a glance</w:t>
      </w:r>
      <w:proofErr w:type="gramEnd"/>
      <w:r w:rsidRPr="008058CA">
        <w:t xml:space="preserve"> in chronological order. The timeline is less detailed, and its purpose serves more as a timeline of events to understand how the events occurred during </w:t>
      </w:r>
      <w:proofErr w:type="gramStart"/>
      <w:r w:rsidRPr="008058CA">
        <w:t>a period of time</w:t>
      </w:r>
      <w:proofErr w:type="gramEnd"/>
      <w:r w:rsidRPr="008058CA">
        <w:t xml:space="preserve"> and the evolution of the case, highlights, important facts, and events. The journal is more detailed and explains in depth what exactly happened. The timeline references the event with a brief description for reference.</w:t>
      </w:r>
    </w:p>
    <w:p w14:paraId="35A1B3A4" w14:textId="77777777" w:rsidR="006A5350" w:rsidRPr="008058CA" w:rsidRDefault="006A5350" w:rsidP="006A5350">
      <w:r w:rsidRPr="008058CA">
        <w:t xml:space="preserve">The purpose of the master timeline is to provide a clear, chronological overview of your case so you, your attorney, or the court can understand how events unfolded over time, see the evolution of the case, and identify highlights, critical facts, and key events </w:t>
      </w:r>
      <w:proofErr w:type="gramStart"/>
      <w:r w:rsidRPr="008058CA">
        <w:t>at a glance</w:t>
      </w:r>
      <w:proofErr w:type="gramEnd"/>
      <w:r w:rsidRPr="008058CA">
        <w:t>. Include a simple chronological list of events, the date (and time if important), a brief description of the event in one to two lines, a reference to the corresponding journal entry such as "Journal: June 14, 4:20 p.m. email," and optionally a document or exhibit reference such as "Exhibit A: email screenshot."</w:t>
      </w:r>
    </w:p>
    <w:p w14:paraId="17757505" w14:textId="77777777" w:rsidR="006A5350" w:rsidRPr="008058CA" w:rsidRDefault="006A5350" w:rsidP="006A5350">
      <w:r w:rsidRPr="008058CA">
        <w:t>Each timeline entry should identify the event, show its place in the sequence, and point to the full journal entry for details. For example:</w:t>
      </w:r>
    </w:p>
    <w:p w14:paraId="1016FD83" w14:textId="77777777" w:rsidR="006A5350" w:rsidRPr="008058CA" w:rsidRDefault="006A5350" w:rsidP="006A5350">
      <w:pPr>
        <w:numPr>
          <w:ilvl w:val="0"/>
          <w:numId w:val="114"/>
        </w:numPr>
      </w:pPr>
      <w:r w:rsidRPr="008058CA">
        <w:lastRenderedPageBreak/>
        <w:t>06/10/26: Opposing party failed to appear at scheduled exchange.</w:t>
      </w:r>
    </w:p>
    <w:p w14:paraId="5D084302" w14:textId="77777777" w:rsidR="006A5350" w:rsidRPr="008058CA" w:rsidRDefault="006A5350" w:rsidP="006A5350">
      <w:pPr>
        <w:numPr>
          <w:ilvl w:val="0"/>
          <w:numId w:val="114"/>
        </w:numPr>
      </w:pPr>
      <w:r w:rsidRPr="008058CA">
        <w:t>06/12/26: Received notice of adjournment for hearing on 06/20.</w:t>
      </w:r>
    </w:p>
    <w:p w14:paraId="20FF9B50" w14:textId="77777777" w:rsidR="006A5350" w:rsidRPr="008058CA" w:rsidRDefault="006A5350" w:rsidP="006A5350">
      <w:pPr>
        <w:numPr>
          <w:ilvl w:val="0"/>
          <w:numId w:val="114"/>
        </w:numPr>
      </w:pPr>
      <w:r w:rsidRPr="008058CA">
        <w:t>06/14/26, 4:20 p.m.: Email stating transportation unavailable; missed exchange. → Journal: June 14, 4:20 p.m.</w:t>
      </w:r>
    </w:p>
    <w:p w14:paraId="08F62202" w14:textId="77777777" w:rsidR="006A5350" w:rsidRPr="008058CA" w:rsidRDefault="006A5350" w:rsidP="006A5350">
      <w:r w:rsidRPr="008058CA">
        <w:t>The journal is the full, detailed narrative that explains what exactly happened in depth and is used to draft affidavits, support motions, and prepare exhibits. The timeline is a short, chronological list that provides a high-level view of the case's evolution and is used for quick review, strategy meetings, and to show the court the sequence of events without reading the entire journal. The timeline references journal entries, so when you see a timeline event, you can immediately go to the matching journal entry to read the full details.</w:t>
      </w:r>
    </w:p>
    <w:p w14:paraId="65836750" w14:textId="77777777" w:rsidR="006A5350" w:rsidRPr="008058CA" w:rsidRDefault="006A5350" w:rsidP="006A5350">
      <w:r w:rsidRPr="008058CA">
        <w:t>Update the journal daily and update the timeline as soon as a new significant event occurs. Use a consistent format for both journal and timeline, keep both in the same organized system such as a digital folder or case notebook, number journal entries or use dates as identifiers so timeline references are clear, and when you add a new document, reference it in both the journal with full description and context and the timeline with date, brief description, and document reference.</w:t>
      </w:r>
    </w:p>
    <w:p w14:paraId="7D1F57ED" w14:textId="77777777" w:rsidR="006A5350" w:rsidRPr="008058CA" w:rsidRDefault="006A5350" w:rsidP="006A5350">
      <w:r w:rsidRPr="008058CA">
        <w:t>3. Why Maintaining Your Own Complete File Matters</w:t>
      </w:r>
    </w:p>
    <w:p w14:paraId="367D2692" w14:textId="77777777" w:rsidR="006A5350" w:rsidRPr="008058CA" w:rsidRDefault="006A5350" w:rsidP="006A5350">
      <w:r w:rsidRPr="008058CA">
        <w:t>Creating a detailed journal and timeline is not just about documenting the case. It is also about building and maintaining your own complete, organized case file, independent of your attorney or the court. This is essential for control, flexibility, and efficiency in your legal matter.</w:t>
      </w:r>
    </w:p>
    <w:p w14:paraId="7A3D7219" w14:textId="77777777" w:rsidR="006A5350" w:rsidRPr="008058CA" w:rsidRDefault="006A5350" w:rsidP="006A5350">
      <w:r w:rsidRPr="008058CA">
        <w:t>If you are represented by an attorney, keep your own copy of everything: court orders, filings, emails, messages, discovery, transcripts, exhibits, and any documents you receive from the court or your attorney. Save documents as you receive them by email, mail, or in person. Do not wait for your attorney to send you the file later. Many attorneys do not automatically provide a full copy of the case file, and requesting it later may be difficult, delayed, or incomplete. Having your own file ensures that you are not dependent on your attorney to access critical documents, that you can switch attorneys without losing your case history or evidence, and that you can proceed pro se at any time without having to rebuild your file from scratch.</w:t>
      </w:r>
    </w:p>
    <w:p w14:paraId="224F18BA" w14:textId="77777777" w:rsidR="006A5350" w:rsidRPr="008058CA" w:rsidRDefault="006A5350" w:rsidP="006A5350">
      <w:r w:rsidRPr="008058CA">
        <w:t xml:space="preserve">If you decide to change attorneys or drop representation and proceed pro se later, your organized file allows you or a new attorney to immediately understand what has happened in the case, review all orders, filings, and communications, identify key facts, timelines, </w:t>
      </w:r>
      <w:r w:rsidRPr="008058CA">
        <w:lastRenderedPageBreak/>
        <w:t>and evidence, and avoid wasting time requesting documents that may never arrive or arrive incomplete. This makes transitions much easier and prevents you from losing critical momentum in your case.</w:t>
      </w:r>
    </w:p>
    <w:p w14:paraId="4F7463C6" w14:textId="77777777" w:rsidR="006A5350" w:rsidRPr="008058CA" w:rsidRDefault="006A5350" w:rsidP="006A5350">
      <w:r w:rsidRPr="008058CA">
        <w:t>When you have a complete, organized file that includes your journal, your timeline, all documents and exhibits, and correspondence with the court and opposing parties, it becomes much easier for a new attorney, an advocate, a mediator, or another trusted party to catch up to speed on your case without piecing everything together later. They can understand the sequence of events, see how the case evolved over time, and grasp the key facts and issues quickly. This is far more efficient than trying to reconstruct the case months or years later from scattered emails, missing documents, and memory.</w:t>
      </w:r>
    </w:p>
    <w:p w14:paraId="3F24725B" w14:textId="77777777" w:rsidR="006A5350" w:rsidRPr="008058CA" w:rsidRDefault="006A5350" w:rsidP="006A5350">
      <w:r w:rsidRPr="008058CA">
        <w:t>Over time, emails get deleted, files are lost or misfiled, attorneys close offices or change practices, and court portals may limit access after a certain period. By saving everything as you receive it and keeping your own organized system, you protect yourself against lost or missing files, preserve evidence that may be critical later, and ensure that your case record remains complete even if circumstances change. When your file is well-organized, drafting motions, affidavits, and exhibits is faster, preparing for hearings is more efficient, your attorney spends less time searching for documents and more time working on strategy, and you reduce stress and confusion during an already difficult process.</w:t>
      </w:r>
    </w:p>
    <w:p w14:paraId="7443D536" w14:textId="77777777" w:rsidR="006A5350" w:rsidRPr="008058CA" w:rsidRDefault="006A5350" w:rsidP="006A5350">
      <w:r w:rsidRPr="008058CA">
        <w:t>Treat your case file as your own personal case library. Save every document as soon as you receive it, keep the journal and timeline in the same system, use consistent naming and folder structure by date, by type, and by event, and back up your digital files in at least two places such as your computer and cloud storage. By doing this, you ensure that you always have everything you need to move forward whether you stay with your current attorney, switch to a new one, or proceed pro se on your own.</w:t>
      </w:r>
    </w:p>
    <w:p w14:paraId="695775BF" w14:textId="77777777" w:rsidR="006A5350" w:rsidRPr="008058CA" w:rsidRDefault="006A5350" w:rsidP="006A5350">
      <w:r w:rsidRPr="008058CA">
        <w:t>4. Organizing Your Family Court Case Folder (New York Language and Structure)</w:t>
      </w:r>
    </w:p>
    <w:p w14:paraId="5B4D0743" w14:textId="77777777" w:rsidR="006A5350" w:rsidRPr="008058CA" w:rsidRDefault="006A5350" w:rsidP="006A5350">
      <w:r w:rsidRPr="008058CA">
        <w:t>Organize your Family Court case folder with clear subfolders that reflect how New York family court matters are structured. Use the following folder structure:</w:t>
      </w:r>
    </w:p>
    <w:p w14:paraId="351C7E3E" w14:textId="77777777" w:rsidR="006A5350" w:rsidRPr="008058CA" w:rsidRDefault="006A5350" w:rsidP="006A5350">
      <w:pPr>
        <w:numPr>
          <w:ilvl w:val="0"/>
          <w:numId w:val="115"/>
        </w:numPr>
      </w:pPr>
      <w:r w:rsidRPr="008058CA">
        <w:t>Court Orders</w:t>
      </w:r>
    </w:p>
    <w:p w14:paraId="2123CF64" w14:textId="77777777" w:rsidR="006A5350" w:rsidRPr="008058CA" w:rsidRDefault="006A5350" w:rsidP="006A5350">
      <w:pPr>
        <w:numPr>
          <w:ilvl w:val="1"/>
          <w:numId w:val="115"/>
        </w:numPr>
      </w:pPr>
      <w:r w:rsidRPr="008058CA">
        <w:t>Keep each order in chronological order with the official signed copy.</w:t>
      </w:r>
    </w:p>
    <w:p w14:paraId="75D7F203" w14:textId="77777777" w:rsidR="006A5350" w:rsidRPr="008058CA" w:rsidRDefault="006A5350" w:rsidP="006A5350">
      <w:pPr>
        <w:numPr>
          <w:ilvl w:val="0"/>
          <w:numId w:val="115"/>
        </w:numPr>
      </w:pPr>
      <w:r w:rsidRPr="008058CA">
        <w:t>Emails</w:t>
      </w:r>
    </w:p>
    <w:p w14:paraId="786C5040" w14:textId="77777777" w:rsidR="006A5350" w:rsidRPr="008058CA" w:rsidRDefault="006A5350" w:rsidP="006A5350">
      <w:pPr>
        <w:numPr>
          <w:ilvl w:val="1"/>
          <w:numId w:val="115"/>
        </w:numPr>
      </w:pPr>
      <w:r w:rsidRPr="008058CA">
        <w:t>Organize by date or by opposing party, attorney, or court contact.</w:t>
      </w:r>
    </w:p>
    <w:p w14:paraId="6E4FAE7E" w14:textId="77777777" w:rsidR="006A5350" w:rsidRPr="008058CA" w:rsidRDefault="006A5350" w:rsidP="006A5350">
      <w:pPr>
        <w:numPr>
          <w:ilvl w:val="0"/>
          <w:numId w:val="115"/>
        </w:numPr>
      </w:pPr>
      <w:r w:rsidRPr="008058CA">
        <w:t>Motions and Orders to Show Cause (or any similar emergency or motion-type filings)</w:t>
      </w:r>
    </w:p>
    <w:p w14:paraId="01E612BC" w14:textId="77777777" w:rsidR="006A5350" w:rsidRPr="008058CA" w:rsidRDefault="006A5350" w:rsidP="006A5350">
      <w:pPr>
        <w:numPr>
          <w:ilvl w:val="1"/>
          <w:numId w:val="115"/>
        </w:numPr>
      </w:pPr>
      <w:r w:rsidRPr="008058CA">
        <w:lastRenderedPageBreak/>
        <w:t>Create separate subfolders for each filing, titled with the date and brief description.</w:t>
      </w:r>
    </w:p>
    <w:p w14:paraId="72696C9E" w14:textId="77777777" w:rsidR="006A5350" w:rsidRPr="008058CA" w:rsidRDefault="006A5350" w:rsidP="006A5350">
      <w:pPr>
        <w:numPr>
          <w:ilvl w:val="1"/>
          <w:numId w:val="115"/>
        </w:numPr>
      </w:pPr>
      <w:r w:rsidRPr="008058CA">
        <w:t>Inside each filing subfolder, create two subfolders:</w:t>
      </w:r>
    </w:p>
    <w:p w14:paraId="5178DDB0" w14:textId="77777777" w:rsidR="006A5350" w:rsidRPr="008058CA" w:rsidRDefault="006A5350" w:rsidP="006A5350">
      <w:pPr>
        <w:numPr>
          <w:ilvl w:val="2"/>
          <w:numId w:val="115"/>
        </w:numPr>
      </w:pPr>
      <w:r w:rsidRPr="008058CA">
        <w:t>Main Documents</w:t>
      </w:r>
    </w:p>
    <w:p w14:paraId="24DD961C" w14:textId="77777777" w:rsidR="006A5350" w:rsidRPr="008058CA" w:rsidRDefault="006A5350" w:rsidP="006A5350">
      <w:pPr>
        <w:numPr>
          <w:ilvl w:val="3"/>
          <w:numId w:val="115"/>
        </w:numPr>
      </w:pPr>
      <w:r w:rsidRPr="008058CA">
        <w:t>Place the Order to Show Cause itself, the Affi</w:t>
      </w:r>
      <w:r>
        <w:t>davit</w:t>
      </w:r>
      <w:r w:rsidRPr="008058CA">
        <w:t xml:space="preserve"> in Support (or Affi</w:t>
      </w:r>
      <w:r>
        <w:t>rmation</w:t>
      </w:r>
      <w:r w:rsidRPr="008058CA">
        <w:t xml:space="preserve"> in Support if you are proceeding pro se), any additional supporting documents such as a proposed Order, and for a Motion, the Motion itself, the Affi</w:t>
      </w:r>
      <w:r>
        <w:t>davit</w:t>
      </w:r>
      <w:r w:rsidRPr="008058CA">
        <w:t xml:space="preserve"> in Support, any supporting legal memoranda.</w:t>
      </w:r>
    </w:p>
    <w:p w14:paraId="63D47C99" w14:textId="77777777" w:rsidR="006A5350" w:rsidRPr="008058CA" w:rsidRDefault="006A5350" w:rsidP="006A5350">
      <w:pPr>
        <w:numPr>
          <w:ilvl w:val="2"/>
          <w:numId w:val="115"/>
        </w:numPr>
      </w:pPr>
      <w:r w:rsidRPr="008058CA">
        <w:t>Exhibits</w:t>
      </w:r>
    </w:p>
    <w:p w14:paraId="69BCDDE9" w14:textId="77777777" w:rsidR="006A5350" w:rsidRPr="008058CA" w:rsidRDefault="006A5350" w:rsidP="006A5350">
      <w:pPr>
        <w:numPr>
          <w:ilvl w:val="3"/>
          <w:numId w:val="115"/>
        </w:numPr>
      </w:pPr>
      <w:r w:rsidRPr="008058CA">
        <w:t>Place all exhibits that accompany the Order to Show Cause or Motion, such as photos, screenshots, printouts of emails, texts, medical records, school records, or any other documentary evidence.</w:t>
      </w:r>
    </w:p>
    <w:p w14:paraId="0D9A15CE" w14:textId="77777777" w:rsidR="006A5350" w:rsidRPr="008058CA" w:rsidRDefault="006A5350" w:rsidP="006A5350">
      <w:pPr>
        <w:numPr>
          <w:ilvl w:val="0"/>
          <w:numId w:val="115"/>
        </w:numPr>
      </w:pPr>
      <w:r w:rsidRPr="008058CA">
        <w:t>Responses, Notices of Issue, Conference Stipulations, and Orders Entered on the Motion</w:t>
      </w:r>
    </w:p>
    <w:p w14:paraId="6B43315C" w14:textId="77777777" w:rsidR="006A5350" w:rsidRPr="008058CA" w:rsidRDefault="006A5350" w:rsidP="006A5350">
      <w:pPr>
        <w:numPr>
          <w:ilvl w:val="1"/>
          <w:numId w:val="115"/>
        </w:numPr>
      </w:pPr>
      <w:r w:rsidRPr="008058CA">
        <w:t xml:space="preserve">Keep all copies of responses, notices of issue, conference stipulations, and any orders entered on the motion in the same case </w:t>
      </w:r>
      <w:proofErr w:type="gramStart"/>
      <w:r w:rsidRPr="008058CA">
        <w:t>folder</w:t>
      </w:r>
      <w:proofErr w:type="gramEnd"/>
      <w:r w:rsidRPr="008058CA">
        <w:t xml:space="preserve"> so everything related to that filing is together.</w:t>
      </w:r>
    </w:p>
    <w:p w14:paraId="0BC9991A" w14:textId="77777777" w:rsidR="006A5350" w:rsidRPr="008058CA" w:rsidRDefault="006A5350" w:rsidP="006A5350">
      <w:r w:rsidRPr="008058CA">
        <w:t>This same structure applies to other motions. For a Motion, create a subfolder for the Motion itself, the Affi</w:t>
      </w:r>
      <w:r>
        <w:t>davit</w:t>
      </w:r>
      <w:r w:rsidRPr="008058CA">
        <w:t xml:space="preserve"> in Support (or Affi</w:t>
      </w:r>
      <w:r>
        <w:t xml:space="preserve">rmation </w:t>
      </w:r>
      <w:r w:rsidRPr="008058CA">
        <w:t>in Support), any supporting legal memoranda, and a separate Exhibits subfolder for all documents submitted with the Motion.</w:t>
      </w:r>
    </w:p>
    <w:p w14:paraId="50032587" w14:textId="77777777" w:rsidR="006A5350" w:rsidRPr="008058CA" w:rsidRDefault="006A5350" w:rsidP="006A5350">
      <w:r w:rsidRPr="008058CA">
        <w:t>By organizing your Family Court file with these subfolders and keeping your journal, timeline, and all documents in one consistent system, you create a file that is easy to navigate, court-ready, and usable by any attorney, advocate, or third party who needs to understand your case from the beginning through the present.</w:t>
      </w:r>
    </w:p>
    <w:p w14:paraId="23C396E5" w14:textId="77777777" w:rsidR="006A5350" w:rsidRPr="008058CA" w:rsidRDefault="006A5350" w:rsidP="006A5350">
      <w:r w:rsidRPr="008058CA">
        <w:t>5. Example of Your Family Court Case Folder Structure (Using Dates as the First Part of Each Title)</w:t>
      </w:r>
    </w:p>
    <w:p w14:paraId="2180836B" w14:textId="77777777" w:rsidR="006A5350" w:rsidRPr="008058CA" w:rsidRDefault="006A5350" w:rsidP="006A5350">
      <w:r w:rsidRPr="008058CA">
        <w:t xml:space="preserve">Below is an example of how your main case folder and all its subfolders might look. Every folder and file name begins with the date in YYYY-MM-DD </w:t>
      </w:r>
      <w:proofErr w:type="gramStart"/>
      <w:r w:rsidRPr="008058CA">
        <w:t>format</w:t>
      </w:r>
      <w:proofErr w:type="gramEnd"/>
      <w:r w:rsidRPr="008058CA">
        <w:t xml:space="preserve"> so everything stays in chronological order automatically.</w:t>
      </w:r>
    </w:p>
    <w:p w14:paraId="5A3E6A80" w14:textId="77777777" w:rsidR="006A5350" w:rsidRPr="008058CA" w:rsidRDefault="006A5350" w:rsidP="006A5350">
      <w:r w:rsidRPr="008058CA">
        <w:lastRenderedPageBreak/>
        <w:t>Main Folder:</w:t>
      </w:r>
      <w:r w:rsidRPr="008058CA">
        <w:br/>
        <w:t>2024-01-Custody-Case</w:t>
      </w:r>
    </w:p>
    <w:p w14:paraId="2788870B" w14:textId="77777777" w:rsidR="006A5350" w:rsidRPr="008058CA" w:rsidRDefault="006A5350" w:rsidP="006A5350">
      <w:r w:rsidRPr="008058CA">
        <w:t>Inside the Main Folder:</w:t>
      </w:r>
    </w:p>
    <w:p w14:paraId="3BB182F8" w14:textId="77777777" w:rsidR="006A5350" w:rsidRPr="008058CA" w:rsidRDefault="006A5350" w:rsidP="006A5350">
      <w:pPr>
        <w:numPr>
          <w:ilvl w:val="0"/>
          <w:numId w:val="112"/>
        </w:numPr>
      </w:pPr>
      <w:r w:rsidRPr="008058CA">
        <w:t>2024-03-Court-Orders</w:t>
      </w:r>
    </w:p>
    <w:p w14:paraId="23FA32FF" w14:textId="77777777" w:rsidR="006A5350" w:rsidRPr="008058CA" w:rsidRDefault="006A5350" w:rsidP="006A5350">
      <w:pPr>
        <w:numPr>
          <w:ilvl w:val="1"/>
          <w:numId w:val="112"/>
        </w:numPr>
      </w:pPr>
      <w:r w:rsidRPr="008058CA">
        <w:t>2024-03-15-Initial-Parenting-Order-signed.pdf</w:t>
      </w:r>
    </w:p>
    <w:p w14:paraId="50831E60" w14:textId="77777777" w:rsidR="006A5350" w:rsidRPr="008058CA" w:rsidRDefault="006A5350" w:rsidP="006A5350">
      <w:pPr>
        <w:numPr>
          <w:ilvl w:val="1"/>
          <w:numId w:val="112"/>
        </w:numPr>
      </w:pPr>
      <w:r w:rsidRPr="008058CA">
        <w:t>2024-05-20-Modified-Exchange-Schedule-signed.pdf</w:t>
      </w:r>
    </w:p>
    <w:p w14:paraId="51313C7D" w14:textId="77777777" w:rsidR="006A5350" w:rsidRPr="008058CA" w:rsidRDefault="006A5350" w:rsidP="006A5350">
      <w:pPr>
        <w:numPr>
          <w:ilvl w:val="1"/>
          <w:numId w:val="112"/>
        </w:numPr>
      </w:pPr>
      <w:r w:rsidRPr="008058CA">
        <w:t>2024-09-10-Hearing-Decision-signed.pdf</w:t>
      </w:r>
    </w:p>
    <w:p w14:paraId="68EA6BA9" w14:textId="77777777" w:rsidR="006A5350" w:rsidRPr="008058CA" w:rsidRDefault="006A5350" w:rsidP="006A5350">
      <w:pPr>
        <w:numPr>
          <w:ilvl w:val="0"/>
          <w:numId w:val="112"/>
        </w:numPr>
      </w:pPr>
      <w:r w:rsidRPr="008058CA">
        <w:t>2024-02-Emails</w:t>
      </w:r>
    </w:p>
    <w:p w14:paraId="043133F3" w14:textId="77777777" w:rsidR="006A5350" w:rsidRPr="008058CA" w:rsidRDefault="006A5350" w:rsidP="006A5350">
      <w:pPr>
        <w:numPr>
          <w:ilvl w:val="1"/>
          <w:numId w:val="112"/>
        </w:numPr>
      </w:pPr>
      <w:r w:rsidRPr="008058CA">
        <w:t>2024-02-10-Email-from-Opposing-Attorney.pdf</w:t>
      </w:r>
    </w:p>
    <w:p w14:paraId="6EA2A6EC" w14:textId="77777777" w:rsidR="006A5350" w:rsidRPr="008058CA" w:rsidRDefault="006A5350" w:rsidP="006A5350">
      <w:pPr>
        <w:numPr>
          <w:ilvl w:val="1"/>
          <w:numId w:val="112"/>
        </w:numPr>
      </w:pPr>
      <w:r w:rsidRPr="008058CA">
        <w:t>2024-04-05-Email-to-Court-Coordinator.pdf</w:t>
      </w:r>
    </w:p>
    <w:p w14:paraId="70EAAE08" w14:textId="77777777" w:rsidR="006A5350" w:rsidRPr="008058CA" w:rsidRDefault="006A5350" w:rsidP="006A5350">
      <w:pPr>
        <w:numPr>
          <w:ilvl w:val="1"/>
          <w:numId w:val="112"/>
        </w:numPr>
      </w:pPr>
      <w:r w:rsidRPr="008058CA">
        <w:t>2024-06-01-Email-from-Opposing-Party-about-Exchange.pdf</w:t>
      </w:r>
    </w:p>
    <w:p w14:paraId="7623644F" w14:textId="77777777" w:rsidR="006A5350" w:rsidRPr="008058CA" w:rsidRDefault="006A5350" w:rsidP="006A5350">
      <w:pPr>
        <w:numPr>
          <w:ilvl w:val="0"/>
          <w:numId w:val="112"/>
        </w:numPr>
      </w:pPr>
      <w:r w:rsidRPr="008058CA">
        <w:t>2024-01-Motions-and-Orders-to-Show-Cause</w:t>
      </w:r>
    </w:p>
    <w:p w14:paraId="46CC3132" w14:textId="77777777" w:rsidR="006A5350" w:rsidRPr="008058CA" w:rsidRDefault="006A5350" w:rsidP="006A5350">
      <w:pPr>
        <w:numPr>
          <w:ilvl w:val="1"/>
          <w:numId w:val="112"/>
        </w:numPr>
      </w:pPr>
      <w:r w:rsidRPr="008058CA">
        <w:t>2024-04-Order-to-Show-Cause-Noncompliance-with-Parenting-Schedule</w:t>
      </w:r>
    </w:p>
    <w:p w14:paraId="228826CE" w14:textId="77777777" w:rsidR="006A5350" w:rsidRPr="008058CA" w:rsidRDefault="006A5350" w:rsidP="006A5350">
      <w:pPr>
        <w:numPr>
          <w:ilvl w:val="2"/>
          <w:numId w:val="112"/>
        </w:numPr>
      </w:pPr>
      <w:r w:rsidRPr="008058CA">
        <w:t>Main-Documents</w:t>
      </w:r>
    </w:p>
    <w:p w14:paraId="5C4565EE" w14:textId="77777777" w:rsidR="006A5350" w:rsidRPr="008058CA" w:rsidRDefault="006A5350" w:rsidP="006A5350">
      <w:pPr>
        <w:numPr>
          <w:ilvl w:val="3"/>
          <w:numId w:val="112"/>
        </w:numPr>
      </w:pPr>
      <w:r w:rsidRPr="008058CA">
        <w:t>2024-04-10-Order-to-Show-Cause.pdf</w:t>
      </w:r>
    </w:p>
    <w:p w14:paraId="6D644508" w14:textId="77777777" w:rsidR="006A5350" w:rsidRPr="008058CA" w:rsidRDefault="006A5350" w:rsidP="006A5350">
      <w:pPr>
        <w:numPr>
          <w:ilvl w:val="3"/>
          <w:numId w:val="112"/>
        </w:numPr>
      </w:pPr>
      <w:r w:rsidRPr="008058CA">
        <w:t>2024-04-10-Affi</w:t>
      </w:r>
      <w:r>
        <w:t>davit</w:t>
      </w:r>
      <w:r w:rsidRPr="008058CA">
        <w:t>-in-Support.pdf</w:t>
      </w:r>
    </w:p>
    <w:p w14:paraId="3AB9417D" w14:textId="77777777" w:rsidR="006A5350" w:rsidRPr="008058CA" w:rsidRDefault="006A5350" w:rsidP="006A5350">
      <w:pPr>
        <w:numPr>
          <w:ilvl w:val="3"/>
          <w:numId w:val="112"/>
        </w:numPr>
      </w:pPr>
      <w:r w:rsidRPr="008058CA">
        <w:t>2024-04-10-Proposed-Order.pdf</w:t>
      </w:r>
    </w:p>
    <w:p w14:paraId="70121C5E" w14:textId="77777777" w:rsidR="006A5350" w:rsidRPr="008058CA" w:rsidRDefault="006A5350" w:rsidP="006A5350">
      <w:pPr>
        <w:numPr>
          <w:ilvl w:val="2"/>
          <w:numId w:val="112"/>
        </w:numPr>
      </w:pPr>
      <w:r w:rsidRPr="008058CA">
        <w:t>Exhibits</w:t>
      </w:r>
    </w:p>
    <w:p w14:paraId="01D738B0" w14:textId="77777777" w:rsidR="006A5350" w:rsidRPr="008058CA" w:rsidRDefault="006A5350" w:rsidP="006A5350">
      <w:pPr>
        <w:numPr>
          <w:ilvl w:val="3"/>
          <w:numId w:val="112"/>
        </w:numPr>
      </w:pPr>
      <w:r w:rsidRPr="008058CA">
        <w:t>2024-04-01-Exhibit-A-Email-Screenshot.jpg</w:t>
      </w:r>
    </w:p>
    <w:p w14:paraId="38A6790D" w14:textId="77777777" w:rsidR="006A5350" w:rsidRPr="008058CA" w:rsidRDefault="006A5350" w:rsidP="006A5350">
      <w:pPr>
        <w:numPr>
          <w:ilvl w:val="3"/>
          <w:numId w:val="112"/>
        </w:numPr>
      </w:pPr>
      <w:r w:rsidRPr="008058CA">
        <w:t>2024-04-02-Exhibit-B-Text-Message-Printout.jpg</w:t>
      </w:r>
    </w:p>
    <w:p w14:paraId="657EBBA5" w14:textId="77777777" w:rsidR="006A5350" w:rsidRPr="008058CA" w:rsidRDefault="006A5350" w:rsidP="006A5350">
      <w:pPr>
        <w:numPr>
          <w:ilvl w:val="3"/>
          <w:numId w:val="112"/>
        </w:numPr>
      </w:pPr>
      <w:r w:rsidRPr="008058CA">
        <w:t>2024-04-05-Exhibit-C-Medical-Record.pdf</w:t>
      </w:r>
    </w:p>
    <w:p w14:paraId="49F18434" w14:textId="77777777" w:rsidR="006A5350" w:rsidRPr="008058CA" w:rsidRDefault="006A5350" w:rsidP="006A5350">
      <w:pPr>
        <w:numPr>
          <w:ilvl w:val="1"/>
          <w:numId w:val="112"/>
        </w:numPr>
      </w:pPr>
      <w:r w:rsidRPr="008058CA">
        <w:t>2024-07-Motion-to-Enforce-Parenting-Time</w:t>
      </w:r>
    </w:p>
    <w:p w14:paraId="5169A1DF" w14:textId="77777777" w:rsidR="006A5350" w:rsidRPr="008058CA" w:rsidRDefault="006A5350" w:rsidP="006A5350">
      <w:pPr>
        <w:numPr>
          <w:ilvl w:val="2"/>
          <w:numId w:val="112"/>
        </w:numPr>
      </w:pPr>
      <w:r w:rsidRPr="008058CA">
        <w:t>Main-Documents</w:t>
      </w:r>
    </w:p>
    <w:p w14:paraId="5C73BFD4" w14:textId="77777777" w:rsidR="006A5350" w:rsidRPr="008058CA" w:rsidRDefault="006A5350" w:rsidP="006A5350">
      <w:pPr>
        <w:numPr>
          <w:ilvl w:val="3"/>
          <w:numId w:val="112"/>
        </w:numPr>
      </w:pPr>
      <w:r w:rsidRPr="008058CA">
        <w:t>2024-07-15-Motion-Papers.pdf</w:t>
      </w:r>
    </w:p>
    <w:p w14:paraId="5F92FD5B" w14:textId="77777777" w:rsidR="006A5350" w:rsidRPr="008058CA" w:rsidRDefault="006A5350" w:rsidP="006A5350">
      <w:pPr>
        <w:numPr>
          <w:ilvl w:val="3"/>
          <w:numId w:val="112"/>
        </w:numPr>
      </w:pPr>
      <w:r w:rsidRPr="008058CA">
        <w:t>2024-07-15-Affi</w:t>
      </w:r>
      <w:r>
        <w:t>davit</w:t>
      </w:r>
      <w:r w:rsidRPr="008058CA">
        <w:t>-in-Support.pdf</w:t>
      </w:r>
    </w:p>
    <w:p w14:paraId="250E87FE" w14:textId="77777777" w:rsidR="006A5350" w:rsidRPr="008058CA" w:rsidRDefault="006A5350" w:rsidP="006A5350">
      <w:pPr>
        <w:numPr>
          <w:ilvl w:val="3"/>
          <w:numId w:val="112"/>
        </w:numPr>
      </w:pPr>
      <w:r w:rsidRPr="008058CA">
        <w:t>2024-07-15-Legal-Memorandum.pdf</w:t>
      </w:r>
    </w:p>
    <w:p w14:paraId="3983DF62" w14:textId="77777777" w:rsidR="006A5350" w:rsidRPr="008058CA" w:rsidRDefault="006A5350" w:rsidP="006A5350">
      <w:pPr>
        <w:numPr>
          <w:ilvl w:val="2"/>
          <w:numId w:val="112"/>
        </w:numPr>
      </w:pPr>
      <w:r w:rsidRPr="008058CA">
        <w:lastRenderedPageBreak/>
        <w:t>Exhibits</w:t>
      </w:r>
    </w:p>
    <w:p w14:paraId="131D90B7" w14:textId="77777777" w:rsidR="006A5350" w:rsidRPr="008058CA" w:rsidRDefault="006A5350" w:rsidP="006A5350">
      <w:pPr>
        <w:numPr>
          <w:ilvl w:val="3"/>
          <w:numId w:val="112"/>
        </w:numPr>
      </w:pPr>
      <w:r w:rsidRPr="008058CA">
        <w:t>2024-07-01-Exhibit-A-Journal-Entry-Printout.pdf</w:t>
      </w:r>
    </w:p>
    <w:p w14:paraId="70457559" w14:textId="77777777" w:rsidR="006A5350" w:rsidRPr="008058CA" w:rsidRDefault="006A5350" w:rsidP="006A5350">
      <w:pPr>
        <w:numPr>
          <w:ilvl w:val="3"/>
          <w:numId w:val="112"/>
        </w:numPr>
      </w:pPr>
      <w:r w:rsidRPr="008058CA">
        <w:t>2024-07-05-Exhibit-B-Timeline-Printout.pdf</w:t>
      </w:r>
    </w:p>
    <w:p w14:paraId="33B3D25E" w14:textId="77777777" w:rsidR="006A5350" w:rsidRPr="008058CA" w:rsidRDefault="006A5350" w:rsidP="006A5350">
      <w:pPr>
        <w:numPr>
          <w:ilvl w:val="3"/>
          <w:numId w:val="112"/>
        </w:numPr>
      </w:pPr>
      <w:r w:rsidRPr="008058CA">
        <w:t>2024-07-08-Exhibit-C-Email-Chain.pdf</w:t>
      </w:r>
    </w:p>
    <w:p w14:paraId="149A1D5E" w14:textId="77777777" w:rsidR="006A5350" w:rsidRPr="008058CA" w:rsidRDefault="006A5350" w:rsidP="006A5350">
      <w:pPr>
        <w:numPr>
          <w:ilvl w:val="0"/>
          <w:numId w:val="112"/>
        </w:numPr>
      </w:pPr>
      <w:r w:rsidRPr="008058CA">
        <w:t>2024-08-Responses-and-Notices</w:t>
      </w:r>
    </w:p>
    <w:p w14:paraId="776561FB" w14:textId="77777777" w:rsidR="006A5350" w:rsidRPr="008058CA" w:rsidRDefault="006A5350" w:rsidP="006A5350">
      <w:pPr>
        <w:numPr>
          <w:ilvl w:val="1"/>
          <w:numId w:val="112"/>
        </w:numPr>
      </w:pPr>
      <w:r w:rsidRPr="008058CA">
        <w:t>2024-08-05-Response-to-Order-to-Show-Cause.pdf</w:t>
      </w:r>
    </w:p>
    <w:p w14:paraId="076CDB4A" w14:textId="77777777" w:rsidR="006A5350" w:rsidRPr="008058CA" w:rsidRDefault="006A5350" w:rsidP="006A5350">
      <w:pPr>
        <w:numPr>
          <w:ilvl w:val="1"/>
          <w:numId w:val="112"/>
        </w:numPr>
      </w:pPr>
      <w:r w:rsidRPr="008058CA">
        <w:t>2024-08-10-Notice-of-Issue.pdf</w:t>
      </w:r>
    </w:p>
    <w:p w14:paraId="76255828" w14:textId="77777777" w:rsidR="006A5350" w:rsidRPr="008058CA" w:rsidRDefault="006A5350" w:rsidP="006A5350">
      <w:pPr>
        <w:numPr>
          <w:ilvl w:val="1"/>
          <w:numId w:val="112"/>
        </w:numPr>
      </w:pPr>
      <w:r w:rsidRPr="008058CA">
        <w:t>2024-08-20-Conference-Stipulation.pdf</w:t>
      </w:r>
    </w:p>
    <w:p w14:paraId="11B3F22B" w14:textId="77777777" w:rsidR="006A5350" w:rsidRPr="008058CA" w:rsidRDefault="006A5350" w:rsidP="006A5350">
      <w:pPr>
        <w:numPr>
          <w:ilvl w:val="0"/>
          <w:numId w:val="112"/>
        </w:numPr>
      </w:pPr>
      <w:r w:rsidRPr="008058CA">
        <w:t>2024-09-Orders-Entered-on-Motions</w:t>
      </w:r>
    </w:p>
    <w:p w14:paraId="3F5E03DC" w14:textId="77777777" w:rsidR="006A5350" w:rsidRPr="008058CA" w:rsidRDefault="006A5350" w:rsidP="006A5350">
      <w:pPr>
        <w:numPr>
          <w:ilvl w:val="1"/>
          <w:numId w:val="112"/>
        </w:numPr>
      </w:pPr>
      <w:r w:rsidRPr="008058CA">
        <w:t>2024-09-10-Order-on-Motion-to-Enforce-signed.pdf</w:t>
      </w:r>
    </w:p>
    <w:p w14:paraId="14C6D728" w14:textId="77777777" w:rsidR="006A5350" w:rsidRPr="008058CA" w:rsidRDefault="006A5350" w:rsidP="006A5350">
      <w:pPr>
        <w:numPr>
          <w:ilvl w:val="0"/>
          <w:numId w:val="112"/>
        </w:numPr>
      </w:pPr>
      <w:r w:rsidRPr="008058CA">
        <w:t>2024-01-Journal-and-Timeline</w:t>
      </w:r>
    </w:p>
    <w:p w14:paraId="2B38D0E8" w14:textId="77777777" w:rsidR="006A5350" w:rsidRPr="008058CA" w:rsidRDefault="006A5350" w:rsidP="006A5350">
      <w:pPr>
        <w:numPr>
          <w:ilvl w:val="1"/>
          <w:numId w:val="112"/>
        </w:numPr>
      </w:pPr>
      <w:r w:rsidRPr="008058CA">
        <w:t>2024-Daily-Journal-Complete.pdf</w:t>
      </w:r>
    </w:p>
    <w:p w14:paraId="3DB310AD" w14:textId="77777777" w:rsidR="006A5350" w:rsidRPr="008058CA" w:rsidRDefault="006A5350" w:rsidP="006A5350">
      <w:pPr>
        <w:numPr>
          <w:ilvl w:val="1"/>
          <w:numId w:val="112"/>
        </w:numPr>
      </w:pPr>
      <w:r w:rsidRPr="008058CA">
        <w:t>2024-Master-Timeline-Complete.pdf</w:t>
      </w:r>
    </w:p>
    <w:p w14:paraId="19937FC3" w14:textId="6A18A03F" w:rsidR="006A5350" w:rsidRPr="008058CA" w:rsidRDefault="006A5350" w:rsidP="006A5350">
      <w:r w:rsidRPr="008058CA">
        <w:t>This structure keeps every document, filing, and reference organized by date, makes it easy to find any event or filing quickly, and ensures that anyone reviewing your case</w:t>
      </w:r>
      <w:r>
        <w:t xml:space="preserve">, </w:t>
      </w:r>
      <w:r w:rsidRPr="008058CA">
        <w:t>whether a new attorney, advocate, mediator, or the court</w:t>
      </w:r>
      <w:r>
        <w:t xml:space="preserve">, </w:t>
      </w:r>
      <w:r w:rsidRPr="008058CA">
        <w:t>can understand the full history from the beginning through the present without having to piece anything together later.</w:t>
      </w:r>
    </w:p>
    <w:p w14:paraId="4E1D48C5" w14:textId="77777777" w:rsidR="00E73FDE" w:rsidRDefault="00000000">
      <w:pPr>
        <w:pStyle w:val="Heading5"/>
        <w:rPr>
          <w:b/>
          <w:bCs/>
          <w:sz w:val="36"/>
          <w:szCs w:val="36"/>
        </w:rPr>
      </w:pPr>
      <w:r>
        <w:rPr>
          <w:b/>
          <w:bCs/>
          <w:sz w:val="36"/>
          <w:szCs w:val="36"/>
        </w:rPr>
        <w:t>Orders of Protection</w:t>
      </w:r>
    </w:p>
    <w:p w14:paraId="547D9498" w14:textId="77777777" w:rsidR="00E73FDE" w:rsidRDefault="00000000">
      <w:r>
        <w:t xml:space="preserve">This section answers questions that you may have if an order of protection has been filed against you. The information in this section is also helpful for those people who protected by the order. It is important to understand what it means to have an order of protection against you and what will happen If you do not follow </w:t>
      </w:r>
      <w:proofErr w:type="gramStart"/>
      <w:r>
        <w:t>all of</w:t>
      </w:r>
      <w:proofErr w:type="gramEnd"/>
      <w:r>
        <w:t xml:space="preserve"> the rules.</w:t>
      </w:r>
    </w:p>
    <w:p w14:paraId="70BA5BB0" w14:textId="77777777" w:rsidR="00E73FDE" w:rsidRDefault="00000000">
      <w:r>
        <w:rPr>
          <w:b/>
          <w:bCs/>
        </w:rPr>
        <w:t>What is an order of protection? </w:t>
      </w:r>
    </w:p>
    <w:p w14:paraId="385C724A" w14:textId="77777777" w:rsidR="00E73FDE" w:rsidRDefault="00000000">
      <w:r>
        <w:t xml:space="preserve">An </w:t>
      </w:r>
      <w:r>
        <w:rPr>
          <w:b/>
          <w:bCs/>
        </w:rPr>
        <w:t>order of protection (OP)</w:t>
      </w:r>
      <w:r>
        <w:t xml:space="preserve"> is a paper from a judge that makes rules about contact between people. </w:t>
      </w:r>
    </w:p>
    <w:p w14:paraId="4D994465" w14:textId="77777777" w:rsidR="00E73FDE" w:rsidRDefault="00000000">
      <w:r>
        <w:rPr>
          <w:b/>
          <w:bCs/>
        </w:rPr>
        <w:t>How does someone get an order of protection in Family Court?</w:t>
      </w:r>
    </w:p>
    <w:p w14:paraId="0BE1A36C" w14:textId="77777777" w:rsidR="00E73FDE" w:rsidRDefault="00000000">
      <w:r>
        <w:t xml:space="preserve">To get an order of protection in Family Court, the person who wants the order of protection starts a case by filing </w:t>
      </w:r>
      <w:r>
        <w:rPr>
          <w:b/>
          <w:bCs/>
        </w:rPr>
        <w:t>a family offense petition</w:t>
      </w:r>
      <w:r>
        <w:t xml:space="preserve">. A </w:t>
      </w:r>
      <w:r>
        <w:rPr>
          <w:b/>
          <w:bCs/>
        </w:rPr>
        <w:t>petition</w:t>
      </w:r>
      <w:r>
        <w:t xml:space="preserve"> is a written request. The person filing the petition is called the </w:t>
      </w:r>
      <w:r>
        <w:rPr>
          <w:b/>
          <w:bCs/>
        </w:rPr>
        <w:t>petitioner</w:t>
      </w:r>
      <w:r>
        <w:t xml:space="preserve">. A family offense petition asks a judge to grant an </w:t>
      </w:r>
      <w:r>
        <w:lastRenderedPageBreak/>
        <w:t xml:space="preserve">order of protection. The person the case is against is called the </w:t>
      </w:r>
      <w:r>
        <w:rPr>
          <w:b/>
          <w:bCs/>
        </w:rPr>
        <w:t>respondent</w:t>
      </w:r>
      <w:r>
        <w:t>. The petition tells the judge and the respondent what the respondent did and what the petitioner wants. </w:t>
      </w:r>
    </w:p>
    <w:p w14:paraId="6A4719B5" w14:textId="77777777" w:rsidR="00E73FDE" w:rsidRDefault="00000000">
      <w:r>
        <w:rPr>
          <w:b/>
          <w:bCs/>
        </w:rPr>
        <w:t>Who can get an order of protection in Family Court?</w:t>
      </w:r>
    </w:p>
    <w:p w14:paraId="44B22CCA" w14:textId="77777777" w:rsidR="00E73FDE" w:rsidRDefault="00000000">
      <w:r>
        <w:t>Family Court hears cases involving children and families. To get an order of protection in Family Court, the petitioner’s relationship to the respondent must fall into one of these four categories:</w:t>
      </w:r>
    </w:p>
    <w:p w14:paraId="026D1AC7" w14:textId="77777777" w:rsidR="00E73FDE" w:rsidRDefault="00000000">
      <w:pPr>
        <w:numPr>
          <w:ilvl w:val="0"/>
          <w:numId w:val="94"/>
        </w:numPr>
      </w:pPr>
      <w:r>
        <w:t>Current or former spouse (husband or wife through a legal marriage) </w:t>
      </w:r>
    </w:p>
    <w:p w14:paraId="2EA8EC28" w14:textId="77777777" w:rsidR="00E73FDE" w:rsidRDefault="00000000">
      <w:pPr>
        <w:numPr>
          <w:ilvl w:val="0"/>
          <w:numId w:val="94"/>
        </w:numPr>
      </w:pPr>
      <w:r>
        <w:t>Someone you are related to through blood or marriage</w:t>
      </w:r>
    </w:p>
    <w:p w14:paraId="2178864A" w14:textId="77777777" w:rsidR="00E73FDE" w:rsidRDefault="00000000">
      <w:pPr>
        <w:numPr>
          <w:ilvl w:val="0"/>
          <w:numId w:val="94"/>
        </w:numPr>
      </w:pPr>
      <w:r>
        <w:t>Someone you have a child with (even if you were never married to or never lived with the person)</w:t>
      </w:r>
    </w:p>
    <w:p w14:paraId="27C48180" w14:textId="77777777" w:rsidR="00E73FDE" w:rsidRDefault="00000000">
      <w:pPr>
        <w:numPr>
          <w:ilvl w:val="0"/>
          <w:numId w:val="94"/>
        </w:numPr>
      </w:pPr>
      <w:r>
        <w:t>Someone with whom you are or had been in an “intimate relationship”</w:t>
      </w:r>
    </w:p>
    <w:p w14:paraId="38A8E351" w14:textId="77777777" w:rsidR="00E73FDE" w:rsidRDefault="00E73FDE"/>
    <w:p w14:paraId="42256FC5" w14:textId="77777777" w:rsidR="00E73FDE" w:rsidRDefault="00000000">
      <w:r>
        <w:rPr>
          <w:b/>
          <w:bCs/>
        </w:rPr>
        <w:t>How does someone get an order of protection in Criminal Court?</w:t>
      </w:r>
    </w:p>
    <w:p w14:paraId="313DAE23" w14:textId="77777777" w:rsidR="00E73FDE" w:rsidRDefault="00000000">
      <w:r>
        <w:t xml:space="preserve">To get an order of protection in Criminal Court, there needs to be a criminal case. Criminal cases usually start after an arrest is made. The person who is arrested is called a </w:t>
      </w:r>
      <w:r>
        <w:rPr>
          <w:b/>
          <w:bCs/>
        </w:rPr>
        <w:t>defendant</w:t>
      </w:r>
      <w:r>
        <w:t xml:space="preserve">. As part of the case, the </w:t>
      </w:r>
      <w:r>
        <w:rPr>
          <w:b/>
          <w:bCs/>
        </w:rPr>
        <w:t>prosecutor</w:t>
      </w:r>
      <w:r>
        <w:t xml:space="preserve"> can ask the judge to give an order of protection against the defendant to the </w:t>
      </w:r>
      <w:r>
        <w:rPr>
          <w:b/>
          <w:bCs/>
        </w:rPr>
        <w:t>complaining witness</w:t>
      </w:r>
      <w:r>
        <w:t xml:space="preserve">. The complaining witness is the person who a crime may have been committed against. The person is also sometimes called the crime victim. The prosecutor takes the government’s side against the defendant. The prosecutor is called an </w:t>
      </w:r>
      <w:r>
        <w:rPr>
          <w:b/>
          <w:bCs/>
        </w:rPr>
        <w:t>Assistant District Attorney (ADA).</w:t>
      </w:r>
    </w:p>
    <w:p w14:paraId="264E38D4" w14:textId="77777777" w:rsidR="00E73FDE" w:rsidRDefault="00E73FDE"/>
    <w:p w14:paraId="21E6D4C4" w14:textId="77777777" w:rsidR="00E73FDE" w:rsidRDefault="00000000">
      <w:r>
        <w:rPr>
          <w:b/>
          <w:bCs/>
        </w:rPr>
        <w:t>Who can get an order of protection in Criminal Court?</w:t>
      </w:r>
    </w:p>
    <w:p w14:paraId="2F7D1C13" w14:textId="77777777" w:rsidR="00E73FDE" w:rsidRDefault="00000000">
      <w:r>
        <w:t>Criminal court does not have the same limits as Family Court. There does not need to be any special relationship between the complaining witness and the defendant for there to be an order of protection in Criminal Court. Someone who does not have a relationship with the defendant, such as their neighbor, can only get an order of protection in Criminal Court. </w:t>
      </w:r>
    </w:p>
    <w:p w14:paraId="6DAAD992" w14:textId="77777777" w:rsidR="00E73FDE" w:rsidRDefault="00E73FDE"/>
    <w:p w14:paraId="4E69999E" w14:textId="77777777" w:rsidR="00E73FDE" w:rsidRDefault="00000000">
      <w:r>
        <w:rPr>
          <w:b/>
          <w:bCs/>
        </w:rPr>
        <w:t>Can there be orders of protection against me from both Criminal Court and Family Court?</w:t>
      </w:r>
    </w:p>
    <w:p w14:paraId="44372BAC" w14:textId="77777777" w:rsidR="00E73FDE" w:rsidRDefault="00000000">
      <w:r>
        <w:t>Yes. Sometimes people get orders of protection from Family Court and Criminal Court.</w:t>
      </w:r>
    </w:p>
    <w:p w14:paraId="13934732" w14:textId="77777777" w:rsidR="00E73FDE" w:rsidRDefault="00000000">
      <w:r>
        <w:rPr>
          <w:b/>
          <w:bCs/>
        </w:rPr>
        <w:lastRenderedPageBreak/>
        <w:t>Note: For the rest of this guide, both respondents and defendants will be called defendants.</w:t>
      </w:r>
    </w:p>
    <w:p w14:paraId="141EF73F" w14:textId="77777777" w:rsidR="00E73FDE" w:rsidRDefault="00E73FDE"/>
    <w:p w14:paraId="02FFFA91" w14:textId="77777777" w:rsidR="00E73FDE" w:rsidRDefault="00000000">
      <w:r>
        <w:rPr>
          <w:b/>
          <w:bCs/>
        </w:rPr>
        <w:t>Are all orders of protection the same?</w:t>
      </w:r>
    </w:p>
    <w:p w14:paraId="313C3583" w14:textId="77777777" w:rsidR="00E73FDE" w:rsidRDefault="00000000">
      <w:r>
        <w:t>No. Orders of protection may contain many different rules. </w:t>
      </w:r>
    </w:p>
    <w:p w14:paraId="6DDDBC34" w14:textId="77777777" w:rsidR="00E73FDE" w:rsidRDefault="00000000">
      <w:pPr>
        <w:numPr>
          <w:ilvl w:val="0"/>
          <w:numId w:val="103"/>
        </w:numPr>
      </w:pPr>
      <w:r>
        <w:rPr>
          <w:b/>
          <w:bCs/>
        </w:rPr>
        <w:t>A full or “stay away” order of protection:</w:t>
      </w:r>
      <w:r>
        <w:t xml:space="preserve"> This says you must stay away from the person holding the order. You must stay away from their home, job, and any other place the court says. It may also say you have to stay away from the children of the person.</w:t>
      </w:r>
    </w:p>
    <w:p w14:paraId="6E8A1105" w14:textId="77777777" w:rsidR="00E73FDE" w:rsidRDefault="00000000">
      <w:pPr>
        <w:numPr>
          <w:ilvl w:val="0"/>
          <w:numId w:val="103"/>
        </w:numPr>
      </w:pPr>
      <w:r>
        <w:rPr>
          <w:b/>
          <w:bCs/>
        </w:rPr>
        <w:t>A full order of protection excluding you from the home:</w:t>
      </w:r>
      <w:r>
        <w:t xml:space="preserve"> This means that you </w:t>
      </w:r>
      <w:proofErr w:type="gramStart"/>
      <w:r>
        <w:t>have to</w:t>
      </w:r>
      <w:proofErr w:type="gramEnd"/>
      <w:r>
        <w:t xml:space="preserve"> move out of the home and stay away from the person holding the order. You </w:t>
      </w:r>
      <w:proofErr w:type="gramStart"/>
      <w:r>
        <w:t>have to</w:t>
      </w:r>
      <w:proofErr w:type="gramEnd"/>
      <w:r>
        <w:t xml:space="preserve"> move out, even if your name is on the lease.</w:t>
      </w:r>
    </w:p>
    <w:p w14:paraId="41BBEFDE" w14:textId="77777777" w:rsidR="00E73FDE" w:rsidRDefault="00000000">
      <w:pPr>
        <w:numPr>
          <w:ilvl w:val="0"/>
          <w:numId w:val="103"/>
        </w:numPr>
      </w:pPr>
      <w:r>
        <w:rPr>
          <w:b/>
          <w:bCs/>
        </w:rPr>
        <w:t>A limited or “refrain from” order of protection:</w:t>
      </w:r>
      <w:r>
        <w:t xml:space="preserve"> This means that you must be abusing, harassing, or threatening the person holding the order or any children who may be included on the order.</w:t>
      </w:r>
    </w:p>
    <w:p w14:paraId="61EDE5A6" w14:textId="77777777" w:rsidR="00E73FDE" w:rsidRDefault="00000000">
      <w:r>
        <w:t xml:space="preserve">There might be other rules. You should ask your lawyer to explain </w:t>
      </w:r>
      <w:proofErr w:type="gramStart"/>
      <w:r>
        <w:t>all of</w:t>
      </w:r>
      <w:proofErr w:type="gramEnd"/>
      <w:r>
        <w:t xml:space="preserve"> the rules when an order of protection is filed against you.</w:t>
      </w:r>
    </w:p>
    <w:p w14:paraId="7E8FEE83" w14:textId="77777777" w:rsidR="00E73FDE" w:rsidRDefault="00E73FDE"/>
    <w:p w14:paraId="72BE164A" w14:textId="77777777" w:rsidR="00E73FDE" w:rsidRDefault="00000000">
      <w:r>
        <w:rPr>
          <w:b/>
          <w:bCs/>
        </w:rPr>
        <w:t>When do orders of protection start? </w:t>
      </w:r>
    </w:p>
    <w:p w14:paraId="016A1B15" w14:textId="77777777" w:rsidR="00E73FDE" w:rsidRDefault="00000000">
      <w:r>
        <w:t xml:space="preserve">Sometimes in Family Court, the petition will receive a </w:t>
      </w:r>
      <w:r>
        <w:rPr>
          <w:b/>
          <w:bCs/>
        </w:rPr>
        <w:t>temporary order of protection</w:t>
      </w:r>
      <w:r>
        <w:t xml:space="preserve"> </w:t>
      </w:r>
      <w:r>
        <w:rPr>
          <w:b/>
          <w:bCs/>
        </w:rPr>
        <w:t>(TOP)</w:t>
      </w:r>
      <w:r>
        <w:t xml:space="preserve"> the same day that the petition is filed. The temporary order of protection is not active until it is served on the defendant. For more information on service, please see the Family Legal Care guide </w:t>
      </w:r>
      <w:r>
        <w:rPr>
          <w:b/>
          <w:bCs/>
          <w:u w:val="single"/>
        </w:rPr>
        <w:t>“Serving Court Papers,”</w:t>
      </w:r>
      <w:r>
        <w:t xml:space="preserve"> which is available at </w:t>
      </w:r>
      <w:r>
        <w:rPr>
          <w:b/>
          <w:bCs/>
          <w:u w:val="single"/>
        </w:rPr>
        <w:t>familylegalcare.org</w:t>
      </w:r>
    </w:p>
    <w:p w14:paraId="5E9DB464" w14:textId="77777777" w:rsidR="00E73FDE" w:rsidRDefault="00000000">
      <w:r>
        <w:t>A Criminal Court temporary order of protection starts immediately, right when the judge orders it. </w:t>
      </w:r>
    </w:p>
    <w:p w14:paraId="631E5045" w14:textId="77777777" w:rsidR="00E73FDE" w:rsidRDefault="00E73FDE"/>
    <w:p w14:paraId="1CFA5A9C" w14:textId="77777777" w:rsidR="00E73FDE" w:rsidRDefault="00000000">
      <w:r>
        <w:rPr>
          <w:b/>
          <w:bCs/>
        </w:rPr>
        <w:t>How long do temporary orders of protection last?</w:t>
      </w:r>
    </w:p>
    <w:p w14:paraId="4B72C998" w14:textId="77777777" w:rsidR="00E73FDE" w:rsidRDefault="00000000">
      <w:r>
        <w:t>A temporary order of protection can last until your next court date. Sometimes the judge picks the date that it will end. The date is printed on the order. </w:t>
      </w:r>
    </w:p>
    <w:p w14:paraId="0DACAB88" w14:textId="77777777" w:rsidR="00E73FDE" w:rsidRDefault="00000000">
      <w:r>
        <w:rPr>
          <w:b/>
          <w:bCs/>
        </w:rPr>
        <w:t>How long do final orders of protection last?</w:t>
      </w:r>
    </w:p>
    <w:p w14:paraId="343D35AE" w14:textId="77777777" w:rsidR="00E73FDE" w:rsidRDefault="00000000">
      <w:r>
        <w:lastRenderedPageBreak/>
        <w:t>A final order of protection does not last forever. Criminal Court orders and Family Court orders last for different amounts of time. Final orders of protection are sometimes called permanent orders of protection even though they do not last forever.</w:t>
      </w:r>
    </w:p>
    <w:p w14:paraId="2B4133AC" w14:textId="77777777" w:rsidR="00E73FDE" w:rsidRDefault="00E73FDE"/>
    <w:p w14:paraId="7F6810B1" w14:textId="77777777" w:rsidR="00E73FDE" w:rsidRDefault="00000000">
      <w:r>
        <w:rPr>
          <w:b/>
          <w:bCs/>
        </w:rPr>
        <w:t>How long do final orders of protection last from Criminal Court?</w:t>
      </w:r>
    </w:p>
    <w:p w14:paraId="565553E1" w14:textId="77777777" w:rsidR="00E73FDE" w:rsidRDefault="00000000">
      <w:r>
        <w:t xml:space="preserve">In Criminal Court, a final order of protection usually lasts for two years. If you are charged with some kinds of </w:t>
      </w:r>
      <w:r>
        <w:rPr>
          <w:b/>
          <w:bCs/>
        </w:rPr>
        <w:t>felonies</w:t>
      </w:r>
      <w:r>
        <w:t xml:space="preserve">, an order can last for eight years. A felony is a crime that is punishable by a year or more in prison. If you are charged with some kinds of </w:t>
      </w:r>
      <w:r>
        <w:rPr>
          <w:b/>
          <w:bCs/>
        </w:rPr>
        <w:t>misdemeanors,</w:t>
      </w:r>
      <w:r>
        <w:t xml:space="preserve"> an order can last for five years. A misdemeanor is a crime that is punishable by less than one year in jail. </w:t>
      </w:r>
    </w:p>
    <w:p w14:paraId="227FC910" w14:textId="77777777" w:rsidR="00E73FDE" w:rsidRDefault="00E73FDE"/>
    <w:p w14:paraId="1B513AFD" w14:textId="77777777" w:rsidR="00E73FDE" w:rsidRDefault="00000000">
      <w:r>
        <w:rPr>
          <w:b/>
          <w:bCs/>
        </w:rPr>
        <w:t>How long do final orders of protection last from Family Court?</w:t>
      </w:r>
    </w:p>
    <w:p w14:paraId="1650BD07" w14:textId="77777777" w:rsidR="00E73FDE" w:rsidRDefault="00000000">
      <w:r>
        <w:t>In Family Court, a final order usually lasts for two years. Sometimes the order is for as long as five years.</w:t>
      </w:r>
    </w:p>
    <w:p w14:paraId="3270631A" w14:textId="77777777" w:rsidR="00E73FDE" w:rsidRDefault="00E73FDE"/>
    <w:p w14:paraId="1C96A0B5" w14:textId="77777777" w:rsidR="00E73FDE" w:rsidRDefault="00000000">
      <w:r>
        <w:rPr>
          <w:b/>
          <w:bCs/>
        </w:rPr>
        <w:t>If you are not sure if an order of protection is still in effect, you should check with your lawyer BEFORE trying to see the person holding the order. In Family Court, you can also check in the record room.</w:t>
      </w:r>
    </w:p>
    <w:p w14:paraId="59A00570" w14:textId="77777777" w:rsidR="00E73FDE" w:rsidRDefault="00E73FDE"/>
    <w:p w14:paraId="6AFD70AD" w14:textId="77777777" w:rsidR="00E73FDE" w:rsidRDefault="00000000">
      <w:r>
        <w:rPr>
          <w:b/>
          <w:bCs/>
        </w:rPr>
        <w:t>Do I get a free lawyer for both a Family and Criminal Court Case?</w:t>
      </w:r>
    </w:p>
    <w:p w14:paraId="17D898A2" w14:textId="77777777" w:rsidR="00E73FDE" w:rsidRDefault="00000000">
      <w:r>
        <w:t xml:space="preserve">Yes. If you cannot afford to hire a lawyer, the court will give you a free lawyer for the Family Court case and the Criminal Court case. </w:t>
      </w:r>
      <w:proofErr w:type="gramStart"/>
      <w:r>
        <w:t>Usually</w:t>
      </w:r>
      <w:proofErr w:type="gramEnd"/>
      <w:r>
        <w:t xml:space="preserve"> you are given two different lawyers – one for Family Court and one for Criminal Court. You are also entitled to a free lawyer in the Supreme Court if your spouse is requesting an order of protection as part of a divorce.</w:t>
      </w:r>
    </w:p>
    <w:p w14:paraId="6B643506" w14:textId="77777777" w:rsidR="00E73FDE" w:rsidRDefault="00E73FDE"/>
    <w:p w14:paraId="7E530D87" w14:textId="77777777" w:rsidR="00E73FDE" w:rsidRDefault="00000000">
      <w:r>
        <w:rPr>
          <w:b/>
          <w:bCs/>
        </w:rPr>
        <w:t>What is the Integrated Domestic Violence Court?</w:t>
      </w:r>
    </w:p>
    <w:p w14:paraId="533AF8E4" w14:textId="77777777" w:rsidR="00E73FDE" w:rsidRDefault="00000000">
      <w:r>
        <w:t xml:space="preserve">When there are Criminal Court, Family Court, and/or Supreme Court cases involving the same family, the cases may be transferred to the Integrated </w:t>
      </w:r>
      <w:r>
        <w:rPr>
          <w:b/>
          <w:bCs/>
        </w:rPr>
        <w:t>Domestic Violence (IDV) Court.</w:t>
      </w:r>
      <w:r>
        <w:t xml:space="preserve"> This way, one judge hears both cases and the family does not have to go court as many times. </w:t>
      </w:r>
    </w:p>
    <w:p w14:paraId="186B1E9E" w14:textId="77777777" w:rsidR="00E73FDE" w:rsidRDefault="00000000">
      <w:r>
        <w:rPr>
          <w:b/>
          <w:bCs/>
        </w:rPr>
        <w:lastRenderedPageBreak/>
        <w:t>Can I get an order of protection against someone who has an order of protection against me?</w:t>
      </w:r>
    </w:p>
    <w:p w14:paraId="60825A6E" w14:textId="77777777" w:rsidR="00E73FDE" w:rsidRDefault="00000000">
      <w:r>
        <w:t>Yes. If the order of protection is from Family Court, you can file a cross-petition for an order of protection. You must give the court a good reason why you need protection. Telling the court that you need one because someone has one against you is not enough. If both people have orders of protection, both people can be arrested if there is a violation.</w:t>
      </w:r>
    </w:p>
    <w:p w14:paraId="03D40F4C" w14:textId="77777777" w:rsidR="00E73FDE" w:rsidRDefault="00E73FDE"/>
    <w:p w14:paraId="795B8835" w14:textId="77777777" w:rsidR="00E73FDE" w:rsidRDefault="00000000">
      <w:r>
        <w:rPr>
          <w:b/>
          <w:bCs/>
        </w:rPr>
        <w:t>What can happen if I do not follow the rules in an order of protection?</w:t>
      </w:r>
    </w:p>
    <w:p w14:paraId="478562E6" w14:textId="77777777" w:rsidR="00E73FDE" w:rsidRDefault="00000000">
      <w:r>
        <w:t xml:space="preserve">You must obey court orders. If you </w:t>
      </w:r>
      <w:r>
        <w:rPr>
          <w:b/>
          <w:bCs/>
        </w:rPr>
        <w:t xml:space="preserve">violate </w:t>
      </w:r>
      <w:r>
        <w:t>an order of protection, you can be arrested. Violate means to not follow the rules. If you are arrested for violating an order of protection, there can be a new Criminal Court case against you. If you violate a Family Court order of protection, the person who is protected by the order of protection might also file a violation petition against you in Family Court. </w:t>
      </w:r>
    </w:p>
    <w:p w14:paraId="632FDEF4" w14:textId="77777777" w:rsidR="00E73FDE" w:rsidRDefault="00000000">
      <w:r>
        <w:t>What happens next if you are arrested can depend on the outcome of your original case. If the original order of protection that you violated was from the Criminal Court and:</w:t>
      </w:r>
    </w:p>
    <w:p w14:paraId="3E8928D5" w14:textId="77777777" w:rsidR="00E73FDE" w:rsidRDefault="00000000">
      <w:pPr>
        <w:numPr>
          <w:ilvl w:val="0"/>
          <w:numId w:val="12"/>
        </w:numPr>
      </w:pPr>
      <w:r>
        <w:t xml:space="preserve">You had a </w:t>
      </w:r>
      <w:r>
        <w:rPr>
          <w:b/>
          <w:bCs/>
        </w:rPr>
        <w:t xml:space="preserve">conditional </w:t>
      </w:r>
      <w:proofErr w:type="gramStart"/>
      <w:r>
        <w:rPr>
          <w:b/>
          <w:bCs/>
        </w:rPr>
        <w:t>discharge</w:t>
      </w:r>
      <w:r>
        <w:t>,</w:t>
      </w:r>
      <w:proofErr w:type="gramEnd"/>
      <w:r>
        <w:t xml:space="preserve"> you can go to jail. Conditional discharge means you are not found guilty and you go </w:t>
      </w:r>
      <w:proofErr w:type="gramStart"/>
      <w:r>
        <w:t>free</w:t>
      </w:r>
      <w:proofErr w:type="gramEnd"/>
      <w:r>
        <w:t xml:space="preserve"> but you </w:t>
      </w:r>
      <w:proofErr w:type="gramStart"/>
      <w:r>
        <w:t>have to</w:t>
      </w:r>
      <w:proofErr w:type="gramEnd"/>
      <w:r>
        <w:t xml:space="preserve"> follow certain rules.</w:t>
      </w:r>
    </w:p>
    <w:p w14:paraId="2EF04653" w14:textId="77777777" w:rsidR="00E73FDE" w:rsidRDefault="00000000">
      <w:pPr>
        <w:numPr>
          <w:ilvl w:val="0"/>
          <w:numId w:val="12"/>
        </w:numPr>
      </w:pPr>
      <w:r>
        <w:t xml:space="preserve">You were on </w:t>
      </w:r>
      <w:proofErr w:type="gramStart"/>
      <w:r>
        <w:rPr>
          <w:b/>
          <w:bCs/>
        </w:rPr>
        <w:t>probation</w:t>
      </w:r>
      <w:r>
        <w:t>,</w:t>
      </w:r>
      <w:proofErr w:type="gramEnd"/>
      <w:r>
        <w:t xml:space="preserve"> you can go to jail. Probation means the court finds you guilty of a </w:t>
      </w:r>
      <w:proofErr w:type="gramStart"/>
      <w:r>
        <w:t>crime</w:t>
      </w:r>
      <w:proofErr w:type="gramEnd"/>
      <w:r>
        <w:t xml:space="preserve"> but the judge lets you go free </w:t>
      </w:r>
      <w:proofErr w:type="gramStart"/>
      <w:r>
        <w:t>as long as</w:t>
      </w:r>
      <w:proofErr w:type="gramEnd"/>
      <w:r>
        <w:t xml:space="preserve"> you do not do anything else wrong and meet with your Probation Officer.</w:t>
      </w:r>
    </w:p>
    <w:p w14:paraId="52C6BAEA" w14:textId="77777777" w:rsidR="00E73FDE" w:rsidRDefault="00000000">
      <w:pPr>
        <w:numPr>
          <w:ilvl w:val="0"/>
          <w:numId w:val="12"/>
        </w:numPr>
      </w:pPr>
      <w:r>
        <w:t xml:space="preserve">You were given </w:t>
      </w:r>
      <w:r>
        <w:rPr>
          <w:b/>
          <w:bCs/>
        </w:rPr>
        <w:t>an Adjournment in Contemplation of a Dismissal (ACD),</w:t>
      </w:r>
      <w:r>
        <w:t xml:space="preserve"> the judge can take it away. An ACD is what a judge sometimes gives a defendant instead of a trial. It means the case will not go to trial if the defendant does not break the law again for a certain </w:t>
      </w:r>
      <w:proofErr w:type="gramStart"/>
      <w:r>
        <w:t>period of time</w:t>
      </w:r>
      <w:proofErr w:type="gramEnd"/>
      <w:r>
        <w:t>.</w:t>
      </w:r>
    </w:p>
    <w:p w14:paraId="2CFD77E7" w14:textId="77777777" w:rsidR="00E73FDE" w:rsidRDefault="00000000">
      <w:pPr>
        <w:numPr>
          <w:ilvl w:val="0"/>
          <w:numId w:val="12"/>
        </w:numPr>
      </w:pPr>
      <w:r>
        <w:t xml:space="preserve">You were released on </w:t>
      </w:r>
      <w:proofErr w:type="gramStart"/>
      <w:r>
        <w:rPr>
          <w:b/>
          <w:bCs/>
        </w:rPr>
        <w:t>bail</w:t>
      </w:r>
      <w:r>
        <w:t>,</w:t>
      </w:r>
      <w:proofErr w:type="gramEnd"/>
      <w:r>
        <w:t xml:space="preserve"> the judge can send you to jail. Bail is money a defendant gives to the court to get out of jail.</w:t>
      </w:r>
    </w:p>
    <w:p w14:paraId="12EDAB0B" w14:textId="77777777" w:rsidR="00E73FDE" w:rsidRDefault="00000000">
      <w:r>
        <w:t>For some violations you can be sentenced to up to one year in jail. You can also be charged with a felony. This could lead to a sentence of up to seven years in prison and three years of probation.</w:t>
      </w:r>
    </w:p>
    <w:p w14:paraId="42C77B78" w14:textId="77777777" w:rsidR="00E73FDE" w:rsidRDefault="00E73FDE"/>
    <w:p w14:paraId="79D88674" w14:textId="77777777" w:rsidR="00E73FDE" w:rsidRDefault="00000000">
      <w:r>
        <w:rPr>
          <w:b/>
          <w:bCs/>
        </w:rPr>
        <w:t>Can I get things out of my house if the order of protection forbids me from going there?</w:t>
      </w:r>
    </w:p>
    <w:p w14:paraId="02AB0482" w14:textId="77777777" w:rsidR="00E73FDE" w:rsidRDefault="00000000">
      <w:r>
        <w:lastRenderedPageBreak/>
        <w:t xml:space="preserve">You can only do this if the order of protection specifically says you can. You may be allowed to pick up things like medicine and important papers, but first you </w:t>
      </w:r>
      <w:proofErr w:type="gramStart"/>
      <w:r>
        <w:t>have to</w:t>
      </w:r>
      <w:proofErr w:type="gramEnd"/>
      <w:r>
        <w:t xml:space="preserve"> get permission from the judge who gave the order of protection. The judge will write a rule on the order of protection saying when you can get your things, and what things you can get. If you have a lawyer, make sure your lawyer knows what you need. You usually will have to go with the police, and the judge will pick a day and time for you to go. The judge may also say the things should be taken to a place away from the house where you can pick them up.</w:t>
      </w:r>
    </w:p>
    <w:p w14:paraId="75D8A625" w14:textId="77777777" w:rsidR="00E73FDE" w:rsidRDefault="00E73FDE"/>
    <w:p w14:paraId="136ADF1E" w14:textId="77777777" w:rsidR="00E73FDE" w:rsidRDefault="00000000">
      <w:r>
        <w:rPr>
          <w:b/>
          <w:bCs/>
        </w:rPr>
        <w:t>Can I send someone else to get things out of the house?</w:t>
      </w:r>
    </w:p>
    <w:p w14:paraId="05FE4E1B" w14:textId="77777777" w:rsidR="00E73FDE" w:rsidRDefault="00000000">
      <w:r>
        <w:t>No. Sending another person to pick things up is a violation of the order, even if the protected person is not home, or will not care if the person is in the home. You can get arrested for doing this.</w:t>
      </w:r>
    </w:p>
    <w:p w14:paraId="08070ADF" w14:textId="77777777" w:rsidR="00E73FDE" w:rsidRDefault="00E73FDE"/>
    <w:p w14:paraId="1138D52C" w14:textId="77777777" w:rsidR="00E73FDE" w:rsidRDefault="00000000">
      <w:r>
        <w:rPr>
          <w:b/>
          <w:bCs/>
        </w:rPr>
        <w:t>Do I have to pay rent if my name is on the lease and I have been ordered leave the home by an order of protection?</w:t>
      </w:r>
    </w:p>
    <w:p w14:paraId="4C56A963" w14:textId="77777777" w:rsidR="00E73FDE" w:rsidRDefault="00000000">
      <w:r>
        <w:t xml:space="preserve">Yes. You </w:t>
      </w:r>
      <w:proofErr w:type="gramStart"/>
      <w:r>
        <w:t>have to</w:t>
      </w:r>
      <w:proofErr w:type="gramEnd"/>
      <w:r>
        <w:t xml:space="preserve"> pay even if you are in jail. You </w:t>
      </w:r>
      <w:proofErr w:type="gramStart"/>
      <w:r>
        <w:t>have to</w:t>
      </w:r>
      <w:proofErr w:type="gramEnd"/>
      <w:r>
        <w:t xml:space="preserve"> pay even if the order of protection says you cannot stay in the home.</w:t>
      </w:r>
    </w:p>
    <w:p w14:paraId="33AD21D8" w14:textId="77777777" w:rsidR="00E73FDE" w:rsidRDefault="00E73FDE"/>
    <w:p w14:paraId="13F81E02" w14:textId="77777777" w:rsidR="00E73FDE" w:rsidRDefault="00000000">
      <w:r>
        <w:rPr>
          <w:b/>
          <w:bCs/>
        </w:rPr>
        <w:t>Can I see my child if there is a Criminal Court order of protection against me?</w:t>
      </w:r>
    </w:p>
    <w:p w14:paraId="30A3F198" w14:textId="77777777" w:rsidR="00E73FDE" w:rsidRDefault="00000000">
      <w:r>
        <w:t xml:space="preserve">Maybe. You can ask a Family Court judge in the county where your child lives for permission to see your child. This is called asking for visitation. Visitation can only be granted by a Family Court judge. Even if there is an order for visitation from Family Court, you may need an exception to the Criminal Court order allowing the visit to happen. If the exception is granted, then you can visit your child. </w:t>
      </w:r>
      <w:r>
        <w:rPr>
          <w:b/>
          <w:bCs/>
        </w:rPr>
        <w:t>You must ask your Criminal Court attorney to ask the judge for the exception to be made. </w:t>
      </w:r>
    </w:p>
    <w:p w14:paraId="1C7816E8" w14:textId="77777777" w:rsidR="00E73FDE" w:rsidRDefault="00E73FDE"/>
    <w:p w14:paraId="46138F15" w14:textId="77777777" w:rsidR="00E73FDE" w:rsidRDefault="00000000">
      <w:r>
        <w:rPr>
          <w:b/>
          <w:bCs/>
        </w:rPr>
        <w:t>Can I see my child if there is a Family Court order of protection against me?</w:t>
      </w:r>
    </w:p>
    <w:p w14:paraId="7764F96F" w14:textId="77777777" w:rsidR="00E73FDE" w:rsidRDefault="00000000">
      <w:r>
        <w:t xml:space="preserve">A Family Court judge will determine what is in the best interests of your child when deciding </w:t>
      </w:r>
      <w:proofErr w:type="gramStart"/>
      <w:r>
        <w:t>whether or not</w:t>
      </w:r>
      <w:proofErr w:type="gramEnd"/>
      <w:r>
        <w:t xml:space="preserve"> to allow visitation. The same Family Court judge who makes the order for visitation can give the exception to the Family Court order of protection for the visits to happen. For more information, please see the Family Legal Care guide </w:t>
      </w:r>
      <w:r>
        <w:rPr>
          <w:b/>
          <w:bCs/>
          <w:u w:val="single"/>
        </w:rPr>
        <w:t>“Custody &amp; Visitation Basics,”</w:t>
      </w:r>
      <w:r>
        <w:t xml:space="preserve"> which is available at </w:t>
      </w:r>
      <w:r>
        <w:rPr>
          <w:b/>
          <w:bCs/>
          <w:u w:val="single"/>
        </w:rPr>
        <w:t>familylegalcare.org</w:t>
      </w:r>
    </w:p>
    <w:p w14:paraId="77C20B3C" w14:textId="77777777" w:rsidR="00E73FDE" w:rsidRDefault="00E73FDE"/>
    <w:p w14:paraId="6A35FCFF" w14:textId="77777777" w:rsidR="00E73FDE" w:rsidRDefault="00000000">
      <w:r>
        <w:rPr>
          <w:b/>
          <w:bCs/>
        </w:rPr>
        <w:t>Does an order of protection still stand if we make up and start living together? </w:t>
      </w:r>
    </w:p>
    <w:p w14:paraId="3437BABF" w14:textId="77777777" w:rsidR="00E73FDE" w:rsidRDefault="00000000">
      <w:r>
        <w:t xml:space="preserve">Yes. The order of protection still works, even if you and the person holding the order are living together. </w:t>
      </w:r>
      <w:proofErr w:type="gramStart"/>
      <w:r>
        <w:t>As long as</w:t>
      </w:r>
      <w:proofErr w:type="gramEnd"/>
      <w:r>
        <w:t xml:space="preserve"> an order protection is in effect, the person holding the order can call the police at any time. The person who has the order can ask the ADA or the judge in Family Court to take away the order.</w:t>
      </w:r>
    </w:p>
    <w:p w14:paraId="590411BE" w14:textId="77777777" w:rsidR="00E73FDE" w:rsidRDefault="00E73FDE"/>
    <w:p w14:paraId="0C29967F" w14:textId="77777777" w:rsidR="00E73FDE" w:rsidRDefault="00000000">
      <w:r>
        <w:rPr>
          <w:b/>
          <w:bCs/>
        </w:rPr>
        <w:t>If the order of protection is from Criminal Court, can the person holding it have it removed?</w:t>
      </w:r>
    </w:p>
    <w:p w14:paraId="327F2BE7" w14:textId="77777777" w:rsidR="00E73FDE" w:rsidRDefault="00000000">
      <w:r>
        <w:t>No. In Criminal Court, only a prosecutor can do that. All the person can do is ask the prosecutor to drop the charges. Even if the person wants to drop the charges, the prosecutor can still go forward with the case.</w:t>
      </w:r>
    </w:p>
    <w:p w14:paraId="53C4055F" w14:textId="77777777" w:rsidR="00E73FDE" w:rsidRDefault="00E73FDE"/>
    <w:p w14:paraId="220F0027" w14:textId="77777777" w:rsidR="00E73FDE" w:rsidRDefault="00000000">
      <w:r>
        <w:rPr>
          <w:b/>
          <w:bCs/>
        </w:rPr>
        <w:t>Can the petitioner remove an order of protection from Family Court?</w:t>
      </w:r>
    </w:p>
    <w:p w14:paraId="3485AE90" w14:textId="77777777" w:rsidR="00E73FDE" w:rsidRDefault="00000000">
      <w:r>
        <w:t>The person who filed (asked for) the order can ask a Family Court judge to remove it. The judge will usually decide the same day. If the judge decides not to remove the order, it remains in effect. The person holding the order can still call the police at any time.</w:t>
      </w:r>
    </w:p>
    <w:p w14:paraId="07868E5A" w14:textId="77777777" w:rsidR="00E73FDE" w:rsidRDefault="00000000">
      <w:r>
        <w:br/>
      </w:r>
      <w:r>
        <w:br/>
      </w:r>
      <w:r>
        <w:br/>
      </w:r>
    </w:p>
    <w:p w14:paraId="500FC379" w14:textId="77777777" w:rsidR="00E73FDE" w:rsidRDefault="00000000">
      <w:r>
        <w:rPr>
          <w:b/>
          <w:bCs/>
        </w:rPr>
        <w:t>Can the police arrest me without a copy of the order of protection?</w:t>
      </w:r>
    </w:p>
    <w:p w14:paraId="07CADC51" w14:textId="77777777" w:rsidR="00E73FDE" w:rsidRDefault="00000000">
      <w:r>
        <w:t>Yes. The police can look up whether there is a temporary or final order of protection. All the orders of protection in New York State are listed in a computer Registry of Orders of Protection and Warrants. The information in this registry includes:</w:t>
      </w:r>
    </w:p>
    <w:p w14:paraId="0C72BD5C" w14:textId="77777777" w:rsidR="00E73FDE" w:rsidRDefault="00000000">
      <w:pPr>
        <w:numPr>
          <w:ilvl w:val="0"/>
          <w:numId w:val="96"/>
        </w:numPr>
      </w:pPr>
      <w:r>
        <w:t>Who is on the order of protection;</w:t>
      </w:r>
    </w:p>
    <w:p w14:paraId="28D73329" w14:textId="77777777" w:rsidR="00E73FDE" w:rsidRDefault="00000000">
      <w:pPr>
        <w:numPr>
          <w:ilvl w:val="0"/>
          <w:numId w:val="96"/>
        </w:numPr>
      </w:pPr>
      <w:r>
        <w:t>The date it is in effect;</w:t>
      </w:r>
    </w:p>
    <w:p w14:paraId="62D28356" w14:textId="77777777" w:rsidR="00E73FDE" w:rsidRDefault="00000000">
      <w:pPr>
        <w:numPr>
          <w:ilvl w:val="0"/>
          <w:numId w:val="96"/>
        </w:numPr>
      </w:pPr>
      <w:r>
        <w:t>If the defendant was told about it;</w:t>
      </w:r>
    </w:p>
    <w:p w14:paraId="4105531B" w14:textId="77777777" w:rsidR="00E73FDE" w:rsidRDefault="00000000">
      <w:pPr>
        <w:numPr>
          <w:ilvl w:val="0"/>
          <w:numId w:val="96"/>
        </w:numPr>
      </w:pPr>
      <w:r>
        <w:t>The rules the judge made on it, and</w:t>
      </w:r>
    </w:p>
    <w:p w14:paraId="04521CFC" w14:textId="77777777" w:rsidR="00E73FDE" w:rsidRDefault="00000000">
      <w:pPr>
        <w:numPr>
          <w:ilvl w:val="0"/>
          <w:numId w:val="96"/>
        </w:numPr>
      </w:pPr>
      <w:r>
        <w:t>If it is temporary or final.</w:t>
      </w:r>
    </w:p>
    <w:p w14:paraId="5D2EB1C8" w14:textId="77777777" w:rsidR="00E73FDE" w:rsidRDefault="00000000">
      <w:r>
        <w:lastRenderedPageBreak/>
        <w:t xml:space="preserve">Even though police can look up orders of protection, it can be helpful for both parties to </w:t>
      </w:r>
      <w:proofErr w:type="gramStart"/>
      <w:r>
        <w:t>have a copy of the order with them at all times</w:t>
      </w:r>
      <w:proofErr w:type="gramEnd"/>
      <w:r>
        <w:t xml:space="preserve"> to prove whether the rules were broken.</w:t>
      </w:r>
    </w:p>
    <w:p w14:paraId="6367355F" w14:textId="77777777" w:rsidR="00E73FDE" w:rsidRDefault="00E73FDE"/>
    <w:p w14:paraId="0977770D" w14:textId="77777777" w:rsidR="00E73FDE" w:rsidRDefault="00000000">
      <w:r>
        <w:rPr>
          <w:b/>
          <w:bCs/>
        </w:rPr>
        <w:t>Can I be arrested if the person holding the order contacts me?</w:t>
      </w:r>
    </w:p>
    <w:p w14:paraId="471ED2AA" w14:textId="77777777" w:rsidR="00E73FDE" w:rsidRDefault="00000000">
      <w:r>
        <w:t>Yes. No matter who starts the contact, the police will enforce the order as it is written. If the protected person calls you, and you are not allowed to speak to them, you can hang up and call your attorney to tell the attorney what happened.</w:t>
      </w:r>
    </w:p>
    <w:p w14:paraId="04848C4B" w14:textId="77777777" w:rsidR="00E73FDE" w:rsidRDefault="00E73FDE"/>
    <w:p w14:paraId="6C06C620" w14:textId="77777777" w:rsidR="00E73FDE" w:rsidRDefault="00000000">
      <w:r>
        <w:rPr>
          <w:b/>
          <w:bCs/>
        </w:rPr>
        <w:t>Can I be arrested for violating a New York State order of protection in another state?</w:t>
      </w:r>
    </w:p>
    <w:p w14:paraId="5AEBB242" w14:textId="77777777" w:rsidR="00E73FDE" w:rsidRDefault="00000000">
      <w:r>
        <w:t xml:space="preserve">Yes. The registry can send the information about the order of protection to the National Crime Information Center (NCIC) “hot file” </w:t>
      </w:r>
      <w:proofErr w:type="gramStart"/>
      <w:r>
        <w:t>registry</w:t>
      </w:r>
      <w:proofErr w:type="gramEnd"/>
      <w:r>
        <w:t xml:space="preserve"> so every state knows about it. Only orders of protection related to domestic violence cases are sent to the registry. </w:t>
      </w:r>
    </w:p>
    <w:p w14:paraId="1F2278C0" w14:textId="77777777" w:rsidR="00E73FDE" w:rsidRDefault="00E73FDE"/>
    <w:p w14:paraId="087F3160" w14:textId="77777777" w:rsidR="00E73FDE" w:rsidRDefault="00000000">
      <w:r>
        <w:rPr>
          <w:b/>
          <w:bCs/>
        </w:rPr>
        <w:t>Can orders of protection from other states be enforced in New York State?</w:t>
      </w:r>
    </w:p>
    <w:p w14:paraId="1295D844" w14:textId="77777777" w:rsidR="00E73FDE" w:rsidRDefault="00000000">
      <w:r>
        <w:t>Yes. The order can be filed for free with the Court Clerk. The Court Clerk will put the information in the computer registry. </w:t>
      </w:r>
    </w:p>
    <w:p w14:paraId="19965883" w14:textId="77777777" w:rsidR="00E73FDE" w:rsidRDefault="00E73FDE"/>
    <w:p w14:paraId="37CE48B8" w14:textId="77777777" w:rsidR="00E73FDE" w:rsidRDefault="00E73FDE"/>
    <w:p w14:paraId="7FC89E58" w14:textId="77777777" w:rsidR="00E73FDE" w:rsidRDefault="00000000">
      <w:pPr>
        <w:pStyle w:val="Heading5"/>
        <w:rPr>
          <w:b/>
          <w:bCs/>
          <w:sz w:val="36"/>
          <w:szCs w:val="36"/>
        </w:rPr>
      </w:pPr>
      <w:bookmarkStart w:id="15" w:name="_heading=h.t1vwfkdzustv" w:colFirst="0" w:colLast="0"/>
      <w:bookmarkEnd w:id="15"/>
      <w:r>
        <w:rPr>
          <w:b/>
          <w:bCs/>
          <w:sz w:val="36"/>
          <w:szCs w:val="36"/>
        </w:rPr>
        <w:t>Child Abuse and Neglect </w:t>
      </w:r>
    </w:p>
    <w:p w14:paraId="4E6F9E90" w14:textId="77777777" w:rsidR="00E73FDE" w:rsidRDefault="00000000">
      <w:r>
        <w:t>This section explains what happens if the State of New York opens and investigation or files a court case against you for child abuse or neglect.</w:t>
      </w:r>
    </w:p>
    <w:p w14:paraId="2B22D940" w14:textId="77777777" w:rsidR="00E73FDE" w:rsidRDefault="00000000">
      <w:r>
        <w:rPr>
          <w:b/>
          <w:bCs/>
        </w:rPr>
        <w:t>What type of court case can be brought against me?</w:t>
      </w:r>
    </w:p>
    <w:p w14:paraId="72F5250B" w14:textId="77777777" w:rsidR="00E73FDE" w:rsidRDefault="00000000">
      <w:r>
        <w:t>When the government thinks you are abusing or neglecting your child, it can bring two types of cases against you. One is in Criminal Court. The other is in Family Court. Sometimes criminal cases are heard in the Supreme Court.</w:t>
      </w:r>
    </w:p>
    <w:p w14:paraId="419B0B0F" w14:textId="77777777" w:rsidR="00E73FDE" w:rsidRDefault="00000000">
      <w:r>
        <w:rPr>
          <w:b/>
          <w:bCs/>
        </w:rPr>
        <w:t>What does the Criminal Court decide?</w:t>
      </w:r>
    </w:p>
    <w:p w14:paraId="74042639" w14:textId="77777777" w:rsidR="00E73FDE" w:rsidRDefault="00000000">
      <w:r>
        <w:t xml:space="preserve">In the criminal case, you are arrested and charged with a crime against your child. The </w:t>
      </w:r>
      <w:r>
        <w:rPr>
          <w:b/>
          <w:bCs/>
        </w:rPr>
        <w:t>Office of the District Attorney (DA)</w:t>
      </w:r>
      <w:r>
        <w:t xml:space="preserve"> prosecutes all criminal cases for the government. The DA’s office can charge you with committing a crime against your child. The Criminal Court will decide:</w:t>
      </w:r>
    </w:p>
    <w:p w14:paraId="5E3B4880" w14:textId="77777777" w:rsidR="00E73FDE" w:rsidRDefault="00000000">
      <w:pPr>
        <w:numPr>
          <w:ilvl w:val="0"/>
          <w:numId w:val="95"/>
        </w:numPr>
      </w:pPr>
      <w:r>
        <w:lastRenderedPageBreak/>
        <w:t>If you broke any laws; and</w:t>
      </w:r>
    </w:p>
    <w:p w14:paraId="235930A4" w14:textId="77777777" w:rsidR="00E73FDE" w:rsidRDefault="00000000">
      <w:pPr>
        <w:numPr>
          <w:ilvl w:val="0"/>
          <w:numId w:val="95"/>
        </w:numPr>
      </w:pPr>
      <w:r>
        <w:t>If you did break any laws, what your punishment will be.</w:t>
      </w:r>
    </w:p>
    <w:p w14:paraId="2FABCAC3" w14:textId="77777777" w:rsidR="00E73FDE" w:rsidRDefault="00000000">
      <w:r>
        <w:rPr>
          <w:b/>
          <w:bCs/>
        </w:rPr>
        <w:t>What does the Family Court decide?</w:t>
      </w:r>
      <w:r>
        <w:br/>
        <w:t xml:space="preserve">The Family Court case is called a </w:t>
      </w:r>
      <w:r>
        <w:rPr>
          <w:b/>
          <w:bCs/>
        </w:rPr>
        <w:t>child protective proceeding</w:t>
      </w:r>
      <w:r>
        <w:t>. The agency that brings the case against you goes by different names depending on the county. In New York City, the agency is called the Administration for Children’s Services (ACS). For purposes of this guide, the agency will be referred to as ACS.</w:t>
      </w:r>
    </w:p>
    <w:p w14:paraId="6C8E63BE" w14:textId="77777777" w:rsidR="00E73FDE" w:rsidRDefault="00000000">
      <w:r>
        <w:t>When ACS files a child protective proceeding against you, the Family Court will decide:</w:t>
      </w:r>
    </w:p>
    <w:p w14:paraId="2D95661D" w14:textId="77777777" w:rsidR="00E73FDE" w:rsidRDefault="00000000">
      <w:pPr>
        <w:numPr>
          <w:ilvl w:val="0"/>
          <w:numId w:val="3"/>
        </w:numPr>
      </w:pPr>
      <w:r>
        <w:t>If you abused or neglected your child;</w:t>
      </w:r>
    </w:p>
    <w:p w14:paraId="577B2433" w14:textId="77777777" w:rsidR="00E73FDE" w:rsidRDefault="00000000">
      <w:pPr>
        <w:numPr>
          <w:ilvl w:val="0"/>
          <w:numId w:val="3"/>
        </w:numPr>
      </w:pPr>
      <w:r>
        <w:t>If your child will still live with you; and</w:t>
      </w:r>
    </w:p>
    <w:p w14:paraId="2A28A52D" w14:textId="77777777" w:rsidR="00E73FDE" w:rsidRDefault="00000000">
      <w:pPr>
        <w:numPr>
          <w:ilvl w:val="0"/>
          <w:numId w:val="3"/>
        </w:numPr>
      </w:pPr>
      <w:r>
        <w:t>Where your child will go if they cannot stay with you.</w:t>
      </w:r>
    </w:p>
    <w:p w14:paraId="7455715B" w14:textId="77777777" w:rsidR="00E73FDE" w:rsidRDefault="00E73FDE"/>
    <w:p w14:paraId="0CEAB13D" w14:textId="77777777" w:rsidR="00E73FDE" w:rsidRDefault="00000000">
      <w:r>
        <w:rPr>
          <w:b/>
          <w:bCs/>
        </w:rPr>
        <w:t>What happens to my child if they cannot stay with me or I go to jail?</w:t>
      </w:r>
    </w:p>
    <w:p w14:paraId="229E2A55" w14:textId="77777777" w:rsidR="00E73FDE" w:rsidRDefault="00000000">
      <w:r>
        <w:t>It depends. If another parent can take your child, then your child is usually placed in that parent’s care. If a parent cannot take your child, ACS is required to first explore placing your child with another relative before placing them with someone they do not know. </w:t>
      </w:r>
    </w:p>
    <w:p w14:paraId="28CAC90F" w14:textId="77777777" w:rsidR="00E73FDE" w:rsidRDefault="00000000">
      <w:r>
        <w:t xml:space="preserve">You have the right to tell ACS which relative you want your child to be placed with. If the relative is certified as a </w:t>
      </w:r>
      <w:r>
        <w:rPr>
          <w:b/>
          <w:bCs/>
        </w:rPr>
        <w:t>kinship foster parent</w:t>
      </w:r>
      <w:r>
        <w:t xml:space="preserve">, they can receive money from the state for caring for your child. A kinship foster parent is a foster parent that is related to the child they are caring for. The money is known as </w:t>
      </w:r>
      <w:proofErr w:type="spellStart"/>
      <w:r>
        <w:rPr>
          <w:b/>
          <w:bCs/>
        </w:rPr>
        <w:t>KinGap</w:t>
      </w:r>
      <w:proofErr w:type="spellEnd"/>
      <w:r>
        <w:t xml:space="preserve">, </w:t>
      </w:r>
      <w:proofErr w:type="spellStart"/>
      <w:r>
        <w:t>KinGAP</w:t>
      </w:r>
      <w:proofErr w:type="spellEnd"/>
      <w:r>
        <w:t xml:space="preserve"> stands for the Kinship Guardianship Assistance Program. The relative is not required to receive </w:t>
      </w:r>
      <w:proofErr w:type="spellStart"/>
      <w:r>
        <w:t>KInGAP</w:t>
      </w:r>
      <w:proofErr w:type="spellEnd"/>
      <w:r>
        <w:t>.</w:t>
      </w:r>
    </w:p>
    <w:p w14:paraId="0690178C" w14:textId="77777777" w:rsidR="00E73FDE" w:rsidRDefault="00000000">
      <w:r>
        <w:t xml:space="preserve">Your child can be placed in the relative’s home on a temporary basis. Or, if your child cannot be returned to your care for a long and unknown </w:t>
      </w:r>
      <w:proofErr w:type="gramStart"/>
      <w:r>
        <w:t>period of time</w:t>
      </w:r>
      <w:proofErr w:type="gramEnd"/>
      <w:r>
        <w:t xml:space="preserve">, the relative can ask the Family Court for </w:t>
      </w:r>
      <w:r>
        <w:rPr>
          <w:b/>
          <w:bCs/>
        </w:rPr>
        <w:t>custody.</w:t>
      </w:r>
      <w:r>
        <w:t xml:space="preserve"> Custody means that your child will live with the relative. The relative will also be responsible for making decisions concerning your child.</w:t>
      </w:r>
    </w:p>
    <w:p w14:paraId="60E41A31" w14:textId="77777777" w:rsidR="00E73FDE" w:rsidRDefault="00000000">
      <w:r>
        <w:t xml:space="preserve"> If no relative can take your child, they will be placed in foster care with a non-relative. This person is often known as a </w:t>
      </w:r>
      <w:r>
        <w:rPr>
          <w:b/>
          <w:bCs/>
        </w:rPr>
        <w:t>non-kinship foster parent</w:t>
      </w:r>
      <w:r>
        <w:t>. Before placing the child with anyone (even a relative), ACS will look at:</w:t>
      </w:r>
    </w:p>
    <w:p w14:paraId="29CDBCD1" w14:textId="77777777" w:rsidR="00E73FDE" w:rsidRDefault="00000000">
      <w:pPr>
        <w:numPr>
          <w:ilvl w:val="0"/>
          <w:numId w:val="11"/>
        </w:numPr>
      </w:pPr>
      <w:r>
        <w:t>The person’s home;</w:t>
      </w:r>
    </w:p>
    <w:p w14:paraId="54D170CC" w14:textId="77777777" w:rsidR="00E73FDE" w:rsidRDefault="00000000">
      <w:pPr>
        <w:numPr>
          <w:ilvl w:val="0"/>
          <w:numId w:val="11"/>
        </w:numPr>
      </w:pPr>
      <w:r>
        <w:t>Other individuals living in the home; and</w:t>
      </w:r>
    </w:p>
    <w:p w14:paraId="01E117E8" w14:textId="77777777" w:rsidR="00E73FDE" w:rsidRDefault="00000000">
      <w:pPr>
        <w:numPr>
          <w:ilvl w:val="0"/>
          <w:numId w:val="11"/>
        </w:numPr>
      </w:pPr>
      <w:r>
        <w:lastRenderedPageBreak/>
        <w:t xml:space="preserve">If anyone in the home has a case with ACS and/or any prior indicated reports for child abuse and neglect with </w:t>
      </w:r>
      <w:r>
        <w:rPr>
          <w:b/>
          <w:bCs/>
        </w:rPr>
        <w:t>the State Central Register (SCR)</w:t>
      </w:r>
      <w:r>
        <w:t>. The SCR is the statewide database of reports of child abuse and neglect.</w:t>
      </w:r>
    </w:p>
    <w:p w14:paraId="335ED1EF" w14:textId="77777777" w:rsidR="00E73FDE" w:rsidRDefault="00E73FDE"/>
    <w:p w14:paraId="57A88F92" w14:textId="77777777" w:rsidR="00E73FDE" w:rsidRDefault="00000000">
      <w:r>
        <w:rPr>
          <w:b/>
          <w:bCs/>
        </w:rPr>
        <w:t>If my child is removed from my care, what can I do?</w:t>
      </w:r>
    </w:p>
    <w:p w14:paraId="7898CB66" w14:textId="77777777" w:rsidR="00E73FDE" w:rsidRDefault="00000000">
      <w:r>
        <w:t xml:space="preserve">If your child is removed from your care, you have the right to request that your child be returned to your care immediately. You can do so by asking the court to hold a hearing. This hearing is often referred to as a </w:t>
      </w:r>
      <w:r>
        <w:rPr>
          <w:b/>
          <w:bCs/>
        </w:rPr>
        <w:t xml:space="preserve">1027 </w:t>
      </w:r>
      <w:r>
        <w:t xml:space="preserve">or </w:t>
      </w:r>
      <w:r>
        <w:rPr>
          <w:b/>
          <w:bCs/>
        </w:rPr>
        <w:t>1028 hearing</w:t>
      </w:r>
      <w:r>
        <w:t xml:space="preserve">. At the hearing, the judge will determine whether the child would be in </w:t>
      </w:r>
      <w:r>
        <w:rPr>
          <w:b/>
          <w:bCs/>
        </w:rPr>
        <w:t>imminent risk</w:t>
      </w:r>
      <w:r>
        <w:t xml:space="preserve"> if they returned home. Imminent risk means immediate danger. The hearing must be held within 3 days from the date of the request.</w:t>
      </w:r>
    </w:p>
    <w:p w14:paraId="18BFEF75" w14:textId="77777777" w:rsidR="00E73FDE" w:rsidRDefault="00000000">
      <w:r>
        <w:t>You can also ask for your child to be returned to your care at other times throughout the case. For more information on this, you should consult with your Family Court lawyer.</w:t>
      </w:r>
    </w:p>
    <w:p w14:paraId="16522875" w14:textId="77777777" w:rsidR="00E73FDE" w:rsidRDefault="00E73FDE"/>
    <w:p w14:paraId="68E6D8E2" w14:textId="77777777" w:rsidR="00E73FDE" w:rsidRDefault="00000000">
      <w:r>
        <w:rPr>
          <w:b/>
          <w:bCs/>
        </w:rPr>
        <w:t>If my child is not returned to my care, can I still see them during the case?</w:t>
      </w:r>
    </w:p>
    <w:p w14:paraId="7B1B41C5" w14:textId="77777777" w:rsidR="00E73FDE" w:rsidRDefault="00000000">
      <w:r>
        <w:t xml:space="preserve">In most cases, yes. If your child was removed from your care, you have the right to ask the court to let you see them. The judge will decide if visitation is in your child’s </w:t>
      </w:r>
      <w:r>
        <w:rPr>
          <w:b/>
          <w:bCs/>
        </w:rPr>
        <w:t>best interests.</w:t>
      </w:r>
      <w:r>
        <w:t xml:space="preserve"> The judge will look at many things when figuring this out. The judge will then decide how often the visits will take place and whether the visits need to be supervised. Sometimes the judge will require an agency to supervise the visits. Other times, the judge will allow a family member or friend to supervise the visits.</w:t>
      </w:r>
    </w:p>
    <w:p w14:paraId="5FB72371" w14:textId="77777777" w:rsidR="00E73FDE" w:rsidRDefault="00000000">
      <w:r>
        <w:rPr>
          <w:b/>
          <w:bCs/>
        </w:rPr>
        <w:t>If I have an order of protection against me, can I see my child?</w:t>
      </w:r>
    </w:p>
    <w:p w14:paraId="0FD79014" w14:textId="77777777" w:rsidR="00E73FDE" w:rsidRDefault="00000000">
      <w:r>
        <w:t xml:space="preserve">Maybe. It depends on which court issued the order of protection and what the order of protection says. An order of protection (OP) is a paper from a judge that makes rules about contact between people. The OP may say that you </w:t>
      </w:r>
      <w:proofErr w:type="gramStart"/>
      <w:r>
        <w:t>have to</w:t>
      </w:r>
      <w:proofErr w:type="gramEnd"/>
      <w:r>
        <w:t xml:space="preserve"> stay away from someone.</w:t>
      </w:r>
    </w:p>
    <w:p w14:paraId="5BBF0390" w14:textId="77777777" w:rsidR="00E73FDE" w:rsidRDefault="00000000">
      <w:r>
        <w:t xml:space="preserve">If you have an OP from criminal court that tells you stay away from your child, you can ask the Family Court for permission to see your child. This is called asking for </w:t>
      </w:r>
      <w:r>
        <w:rPr>
          <w:b/>
          <w:bCs/>
        </w:rPr>
        <w:t xml:space="preserve">visitation. </w:t>
      </w:r>
      <w:r>
        <w:t>Visitation can only be granted by a Family Court judge. Even If there is an order for visitation from Family Court, you cannot see your child unless there is an exception to the Criminal Court OP allowing the visitation to happen. For example, the OP may say something like, “subject to modification by a subsequent order of the Family Court.” The court that issued the OP must make the exception. For more information, see the Family Legal Care guide, “</w:t>
      </w:r>
      <w:r>
        <w:rPr>
          <w:b/>
          <w:bCs/>
          <w:u w:val="single"/>
        </w:rPr>
        <w:t>Orders of Protection</w:t>
      </w:r>
      <w:r>
        <w:rPr>
          <w:b/>
          <w:bCs/>
        </w:rPr>
        <w:t>,”</w:t>
      </w:r>
      <w:r>
        <w:t xml:space="preserve"> which is available at </w:t>
      </w:r>
      <w:r>
        <w:rPr>
          <w:b/>
          <w:bCs/>
          <w:u w:val="single"/>
        </w:rPr>
        <w:t>familylegalcare.org</w:t>
      </w:r>
    </w:p>
    <w:p w14:paraId="49F8A346" w14:textId="77777777" w:rsidR="00E73FDE" w:rsidRDefault="00E73FDE"/>
    <w:p w14:paraId="629C86D9" w14:textId="77777777" w:rsidR="00E73FDE" w:rsidRDefault="00000000">
      <w:r>
        <w:rPr>
          <w:b/>
          <w:bCs/>
        </w:rPr>
        <w:t>If I am in jail or prison, can I see my child?</w:t>
      </w:r>
    </w:p>
    <w:p w14:paraId="29EE2B8B" w14:textId="77777777" w:rsidR="00E73FDE" w:rsidRDefault="00000000">
      <w:r>
        <w:t>Yes, unless:</w:t>
      </w:r>
    </w:p>
    <w:p w14:paraId="31093EE0" w14:textId="77777777" w:rsidR="00E73FDE" w:rsidRDefault="00000000">
      <w:pPr>
        <w:numPr>
          <w:ilvl w:val="0"/>
          <w:numId w:val="30"/>
        </w:numPr>
      </w:pPr>
      <w:r>
        <w:t>Your parental rights have been terminated;</w:t>
      </w:r>
    </w:p>
    <w:p w14:paraId="4ABDE6E0" w14:textId="77777777" w:rsidR="00E73FDE" w:rsidRDefault="00000000">
      <w:pPr>
        <w:numPr>
          <w:ilvl w:val="0"/>
          <w:numId w:val="30"/>
        </w:numPr>
      </w:pPr>
      <w:r>
        <w:t>There is an OP that does not allow you to see your child; or</w:t>
      </w:r>
    </w:p>
    <w:p w14:paraId="724EEE7F" w14:textId="77777777" w:rsidR="00E73FDE" w:rsidRDefault="00000000">
      <w:pPr>
        <w:numPr>
          <w:ilvl w:val="0"/>
          <w:numId w:val="30"/>
        </w:numPr>
      </w:pPr>
      <w:r>
        <w:t>The court issued an order saying you cannot visit your child.</w:t>
      </w:r>
    </w:p>
    <w:p w14:paraId="59207725" w14:textId="77777777" w:rsidR="00E73FDE" w:rsidRDefault="00000000">
      <w:r>
        <w:t>Typically, parents who are incarcerated are allowed to see their children at least once a month. ACS or the agency handling your case must arrange the visits.</w:t>
      </w:r>
    </w:p>
    <w:p w14:paraId="4D87ADC4" w14:textId="77777777" w:rsidR="00E73FDE" w:rsidRDefault="00E73FDE"/>
    <w:p w14:paraId="6922248C" w14:textId="77777777" w:rsidR="00E73FDE" w:rsidRDefault="00000000">
      <w:r>
        <w:rPr>
          <w:b/>
          <w:bCs/>
        </w:rPr>
        <w:t>Can I take part in meetings about my child’s care after they are removed?</w:t>
      </w:r>
    </w:p>
    <w:p w14:paraId="5DE101B9" w14:textId="77777777" w:rsidR="00E73FDE" w:rsidRDefault="00000000">
      <w:r>
        <w:t xml:space="preserve">Yes. If your child remains in foster care, ACS or the foster care agency will try to come up with a permanent plan for them. This is known </w:t>
      </w:r>
      <w:r>
        <w:rPr>
          <w:b/>
          <w:bCs/>
        </w:rPr>
        <w:t>as permanency planning</w:t>
      </w:r>
      <w:r>
        <w:t>. Most children have a permanency planning goal of returning to their parents’ care. In some cases, ACS may ask the court to place your child permanently with a relative or up for adoption.</w:t>
      </w:r>
    </w:p>
    <w:p w14:paraId="1C0C0182" w14:textId="77777777" w:rsidR="00E73FDE" w:rsidRDefault="00000000">
      <w:r>
        <w:t xml:space="preserve">Every 6 months, ACS or the foster care agency will have a meeting about the permanency plan. These meetings are called </w:t>
      </w:r>
      <w:r>
        <w:rPr>
          <w:b/>
          <w:bCs/>
        </w:rPr>
        <w:t>Service Plan Reviews (SPRs).</w:t>
      </w:r>
      <w:r>
        <w:t xml:space="preserve"> You have the right to participate in these meetings. If you are incarcerated, you can participate by phone. You will not have to pay for the call. You can call collect. To learn more, you can contact the foster care agency’s caseworker that was assigned to your case. </w:t>
      </w:r>
    </w:p>
    <w:p w14:paraId="13A28FE7" w14:textId="77777777" w:rsidR="00E73FDE" w:rsidRDefault="00E73FDE"/>
    <w:p w14:paraId="5E7742D2" w14:textId="77777777" w:rsidR="00E73FDE" w:rsidRDefault="00000000">
      <w:r>
        <w:rPr>
          <w:b/>
          <w:bCs/>
        </w:rPr>
        <w:t>Will I get a lawyer for both my Family Court and Criminal Court cases?</w:t>
      </w:r>
    </w:p>
    <w:p w14:paraId="204B4B15" w14:textId="77777777" w:rsidR="00E73FDE" w:rsidRDefault="00000000">
      <w:r>
        <w:t>Yes. You have a right to a free, court-appointed lawyer if you cannot afford one. You will have one lawyer in Criminal court and another lawyer in Family Court.</w:t>
      </w:r>
    </w:p>
    <w:p w14:paraId="038C217A" w14:textId="77777777" w:rsidR="00E73FDE" w:rsidRDefault="00E73FDE"/>
    <w:p w14:paraId="31ECE551" w14:textId="77777777" w:rsidR="00E73FDE" w:rsidRDefault="00000000">
      <w:r>
        <w:rPr>
          <w:b/>
          <w:bCs/>
        </w:rPr>
        <w:t>Do the District Attorney and ACS talk to each other?</w:t>
      </w:r>
    </w:p>
    <w:p w14:paraId="68261D67" w14:textId="77777777" w:rsidR="00E73FDE" w:rsidRDefault="00000000">
      <w:r>
        <w:t>Sometimes. The District Attorney (DA) in your Criminal Court case and ACS in your Family Court case can talk to each other. This is important to remember because what happens in one case could affect your other case:</w:t>
      </w:r>
    </w:p>
    <w:p w14:paraId="1942F57A" w14:textId="77777777" w:rsidR="00E73FDE" w:rsidRDefault="00000000">
      <w:pPr>
        <w:numPr>
          <w:ilvl w:val="0"/>
          <w:numId w:val="23"/>
        </w:numPr>
      </w:pPr>
      <w:r>
        <w:t xml:space="preserve">Everything you say in Criminal Court and Family Court will be recorded or </w:t>
      </w:r>
      <w:proofErr w:type="spellStart"/>
      <w:r>
        <w:t>wtitten</w:t>
      </w:r>
      <w:proofErr w:type="spellEnd"/>
      <w:r>
        <w:t xml:space="preserve"> down.</w:t>
      </w:r>
    </w:p>
    <w:p w14:paraId="38D002DE" w14:textId="77777777" w:rsidR="00E73FDE" w:rsidRDefault="00000000">
      <w:pPr>
        <w:numPr>
          <w:ilvl w:val="0"/>
          <w:numId w:val="23"/>
        </w:numPr>
      </w:pPr>
      <w:r>
        <w:lastRenderedPageBreak/>
        <w:t>The DA can find out what you said in Family Court.</w:t>
      </w:r>
    </w:p>
    <w:p w14:paraId="1F0AC54F" w14:textId="77777777" w:rsidR="00E73FDE" w:rsidRDefault="00000000">
      <w:pPr>
        <w:numPr>
          <w:ilvl w:val="0"/>
          <w:numId w:val="23"/>
        </w:numPr>
      </w:pPr>
      <w:r>
        <w:t>ACS can find out what you said in Criminal Court.</w:t>
      </w:r>
    </w:p>
    <w:p w14:paraId="7B402630" w14:textId="77777777" w:rsidR="00E73FDE" w:rsidRDefault="00000000">
      <w:pPr>
        <w:numPr>
          <w:ilvl w:val="0"/>
          <w:numId w:val="23"/>
        </w:numPr>
      </w:pPr>
      <w:r>
        <w:t>The DA and ACS can bring up what you said in one court if it is different from what you said in the other court. This is sometimes called</w:t>
      </w:r>
      <w:r>
        <w:rPr>
          <w:b/>
          <w:bCs/>
        </w:rPr>
        <w:t xml:space="preserve"> impeachment</w:t>
      </w:r>
      <w:r>
        <w:t xml:space="preserve">. It can make you look less believable. They can only do this if what you said was on </w:t>
      </w:r>
      <w:r>
        <w:rPr>
          <w:b/>
          <w:bCs/>
        </w:rPr>
        <w:t>the record</w:t>
      </w:r>
      <w:r>
        <w:t>. On the record means that it is recorded.</w:t>
      </w:r>
    </w:p>
    <w:p w14:paraId="6705EC02" w14:textId="77777777" w:rsidR="00E73FDE" w:rsidRDefault="00000000">
      <w:pPr>
        <w:numPr>
          <w:ilvl w:val="0"/>
          <w:numId w:val="23"/>
        </w:numPr>
      </w:pPr>
      <w:r>
        <w:t>An impeachment may influence what a judge or jury decides.</w:t>
      </w:r>
    </w:p>
    <w:p w14:paraId="693BEA35" w14:textId="77777777" w:rsidR="00E73FDE" w:rsidRDefault="00E73FDE"/>
    <w:p w14:paraId="3A94D928" w14:textId="77777777" w:rsidR="00E73FDE" w:rsidRDefault="00000000">
      <w:r>
        <w:rPr>
          <w:b/>
          <w:bCs/>
        </w:rPr>
        <w:t>What happens if I am convicted of a crime in Criminal Court while my Family Court case is still going on?</w:t>
      </w:r>
    </w:p>
    <w:p w14:paraId="7B5BAE91" w14:textId="77777777" w:rsidR="00E73FDE" w:rsidRDefault="00000000">
      <w:r>
        <w:t xml:space="preserve">Convicted means the court finds that you committed a crime. If you are convicted in Criminal Court, you can ask the Family Court judge to </w:t>
      </w:r>
      <w:proofErr w:type="gramStart"/>
      <w:r>
        <w:t>make a decision</w:t>
      </w:r>
      <w:proofErr w:type="gramEnd"/>
      <w:r>
        <w:t xml:space="preserve"> based on what you said in Criminal Court. If you do this, you will not have to admit in Family Court </w:t>
      </w:r>
      <w:proofErr w:type="gramStart"/>
      <w:r>
        <w:t>that  you</w:t>
      </w:r>
      <w:proofErr w:type="gramEnd"/>
      <w:r>
        <w:t xml:space="preserve"> committed abuse and neglect. However, you will not be able to tell your side of the story. You should talk to your Family Court lawyer to figure out if this is right for you. There are reasons why you may not want to do this. Even if you do not do this, ACS can ask the Family Court judge to </w:t>
      </w:r>
      <w:proofErr w:type="gramStart"/>
      <w:r>
        <w:t>make a decision</w:t>
      </w:r>
      <w:proofErr w:type="gramEnd"/>
      <w:r>
        <w:t xml:space="preserve"> based on what happened in Criminal Court. This is called </w:t>
      </w:r>
      <w:r>
        <w:rPr>
          <w:b/>
          <w:bCs/>
        </w:rPr>
        <w:t>a request for summary judgment.</w:t>
      </w:r>
      <w:r>
        <w:t xml:space="preserve"> A summary judgment is a decision entered by the court without a trial.</w:t>
      </w:r>
    </w:p>
    <w:p w14:paraId="0744E51E" w14:textId="77777777" w:rsidR="00E73FDE" w:rsidRDefault="00E73FDE"/>
    <w:p w14:paraId="79166DB6" w14:textId="77777777" w:rsidR="00E73FDE" w:rsidRDefault="00000000">
      <w:r>
        <w:rPr>
          <w:b/>
          <w:bCs/>
        </w:rPr>
        <w:t>If I am in jail or prison, can I take part in the Family Court Proceeding?</w:t>
      </w:r>
    </w:p>
    <w:p w14:paraId="6C7BD9B3" w14:textId="77777777" w:rsidR="00E73FDE" w:rsidRDefault="00000000">
      <w:r>
        <w:t xml:space="preserve">Yes. You have the right to participate in your Family Court hearings. You can participate either by phone or in person. To appear in person, the Family Court will give you an </w:t>
      </w:r>
      <w:r>
        <w:rPr>
          <w:b/>
          <w:bCs/>
        </w:rPr>
        <w:t>order to produce</w:t>
      </w:r>
      <w:r>
        <w:t>. This is a piece of paper that says you must be brought from the jail or prison to court. Your casework or lawyer can help you get the order to produce. If you do not have a lawyer, you can write a letter to the Family Court judge or clerk asking for the order.</w:t>
      </w:r>
    </w:p>
    <w:p w14:paraId="665B8829" w14:textId="77777777" w:rsidR="00E73FDE" w:rsidRDefault="00E73FDE"/>
    <w:p w14:paraId="60836888" w14:textId="77777777" w:rsidR="00E73FDE" w:rsidRDefault="00000000">
      <w:r>
        <w:rPr>
          <w:b/>
          <w:bCs/>
        </w:rPr>
        <w:t>Can my parental rights be terminated?</w:t>
      </w:r>
    </w:p>
    <w:p w14:paraId="2C4E08DE" w14:textId="77777777" w:rsidR="00E73FDE" w:rsidRDefault="00000000">
      <w:r>
        <w:t xml:space="preserve">Yes. Any time a child protective proceeding is filed against you, you must keep in contact with your child and the foster care agency responsible for them. If you do not, ACS or the foster care agency can file a </w:t>
      </w:r>
      <w:r>
        <w:rPr>
          <w:b/>
          <w:bCs/>
        </w:rPr>
        <w:t xml:space="preserve">petition </w:t>
      </w:r>
      <w:r>
        <w:t xml:space="preserve">in Family Court asking a judge to </w:t>
      </w:r>
      <w:r>
        <w:rPr>
          <w:b/>
          <w:bCs/>
        </w:rPr>
        <w:t>terminate</w:t>
      </w:r>
      <w:r>
        <w:t xml:space="preserve">, or end, </w:t>
      </w:r>
      <w:r>
        <w:lastRenderedPageBreak/>
        <w:t xml:space="preserve">your </w:t>
      </w:r>
      <w:r>
        <w:rPr>
          <w:b/>
          <w:bCs/>
        </w:rPr>
        <w:t>parental rights</w:t>
      </w:r>
      <w:r>
        <w:t>. A petition is a written request to the court. Parental rights are your rights as a parent.</w:t>
      </w:r>
    </w:p>
    <w:p w14:paraId="48B6EFDC" w14:textId="77777777" w:rsidR="00E73FDE" w:rsidRDefault="00000000">
      <w:r>
        <w:t>If your child has been in foster care for 15 out of the past 22 months. ACS or the foster care agency is required to file a petition to terminate your rights. The petition must give a legal reason for the termination. The two most common legal reasons are:</w:t>
      </w:r>
    </w:p>
    <w:p w14:paraId="2D1CA224" w14:textId="77777777" w:rsidR="00E73FDE" w:rsidRDefault="00000000">
      <w:pPr>
        <w:numPr>
          <w:ilvl w:val="0"/>
          <w:numId w:val="35"/>
        </w:numPr>
      </w:pPr>
      <w:r>
        <w:rPr>
          <w:b/>
          <w:bCs/>
        </w:rPr>
        <w:t xml:space="preserve">Abandonment: </w:t>
      </w:r>
      <w:r>
        <w:t>This means that you did not communicate with your child or the agency in charge of your child at all in the 6 months before the petition was filed.</w:t>
      </w:r>
    </w:p>
    <w:p w14:paraId="3E85030A" w14:textId="77777777" w:rsidR="00E73FDE" w:rsidRDefault="00000000">
      <w:pPr>
        <w:numPr>
          <w:ilvl w:val="0"/>
          <w:numId w:val="35"/>
        </w:numPr>
      </w:pPr>
      <w:r>
        <w:rPr>
          <w:b/>
          <w:bCs/>
        </w:rPr>
        <w:t xml:space="preserve">Permanent neglect: </w:t>
      </w:r>
      <w:r>
        <w:t>This means that for one year after your child entered foster care, you did not work with the agency to make plans for them to come home to you.</w:t>
      </w:r>
    </w:p>
    <w:p w14:paraId="0FD266CF" w14:textId="77777777" w:rsidR="00E73FDE" w:rsidRDefault="00E73FDE"/>
    <w:p w14:paraId="15BED451" w14:textId="77777777" w:rsidR="00E73FDE" w:rsidRDefault="00000000">
      <w:r>
        <w:rPr>
          <w:b/>
          <w:bCs/>
        </w:rPr>
        <w:t>What happens to my child if my parental rights are terminated?</w:t>
      </w:r>
    </w:p>
    <w:p w14:paraId="54E3D4FB" w14:textId="77777777" w:rsidR="00E73FDE" w:rsidRDefault="00000000">
      <w:r>
        <w:t>When your parental rights are terminated, you cannot make decisions about your child and cannot contact or see your child until they are 18 years old. Your child will probably stay with the person who is taking care of them. That person will be able to adopt them if they want. For more information, see the Family Legal Care guide</w:t>
      </w:r>
      <w:r>
        <w:rPr>
          <w:b/>
          <w:bCs/>
        </w:rPr>
        <w:t xml:space="preserve">, </w:t>
      </w:r>
      <w:r>
        <w:rPr>
          <w:b/>
          <w:bCs/>
          <w:u w:val="single"/>
        </w:rPr>
        <w:t>“Termination of Parental Rights</w:t>
      </w:r>
      <w:r>
        <w:rPr>
          <w:b/>
          <w:bCs/>
        </w:rPr>
        <w:t>,"</w:t>
      </w:r>
      <w:r>
        <w:t xml:space="preserve"> which is available at </w:t>
      </w:r>
      <w:r>
        <w:rPr>
          <w:b/>
          <w:bCs/>
          <w:u w:val="single"/>
        </w:rPr>
        <w:t>familylegalcare.org</w:t>
      </w:r>
      <w:r>
        <w:rPr>
          <w:u w:val="single"/>
        </w:rPr>
        <w:t>.</w:t>
      </w:r>
    </w:p>
    <w:p w14:paraId="436E8BCF" w14:textId="77777777" w:rsidR="00E73FDE" w:rsidRDefault="00000000">
      <w:r>
        <w:br/>
      </w:r>
      <w:r>
        <w:br/>
      </w:r>
    </w:p>
    <w:p w14:paraId="02F649E3" w14:textId="77777777" w:rsidR="00E73FDE" w:rsidRDefault="00000000">
      <w:r>
        <w:rPr>
          <w:b/>
          <w:bCs/>
        </w:rPr>
        <w:t>Can I do anything to prevent my rights from being terminated?</w:t>
      </w:r>
    </w:p>
    <w:p w14:paraId="3D7D3A18" w14:textId="77777777" w:rsidR="00E73FDE" w:rsidRDefault="00000000">
      <w:r>
        <w:t>Yes. Ask your Family Court lawyer how to prevent your parental rights from being terminated. Some ideas may include:</w:t>
      </w:r>
    </w:p>
    <w:p w14:paraId="082A8025" w14:textId="77777777" w:rsidR="00E73FDE" w:rsidRDefault="00000000">
      <w:pPr>
        <w:numPr>
          <w:ilvl w:val="0"/>
          <w:numId w:val="42"/>
        </w:numPr>
      </w:pPr>
      <w:r>
        <w:t>Staying in contact with your child, your lawyer, and the foster care agency if your child was placed in foster care;</w:t>
      </w:r>
    </w:p>
    <w:p w14:paraId="6182B241" w14:textId="77777777" w:rsidR="00E73FDE" w:rsidRDefault="00000000">
      <w:pPr>
        <w:numPr>
          <w:ilvl w:val="0"/>
          <w:numId w:val="42"/>
        </w:numPr>
      </w:pPr>
      <w:r>
        <w:t>Keeping a record of all calls and visits you have with your child; and</w:t>
      </w:r>
    </w:p>
    <w:p w14:paraId="6DFD44E6" w14:textId="77777777" w:rsidR="00E73FDE" w:rsidRDefault="00000000">
      <w:pPr>
        <w:numPr>
          <w:ilvl w:val="0"/>
          <w:numId w:val="42"/>
        </w:numPr>
      </w:pPr>
      <w:r>
        <w:t>Saving copies of letters you send to your child. This may help you prove that you did not abandon or neglect your child.</w:t>
      </w:r>
    </w:p>
    <w:p w14:paraId="28490ADE" w14:textId="77777777" w:rsidR="00E73FDE" w:rsidRDefault="00000000">
      <w:r>
        <w:t xml:space="preserve">Also, if ACS or the foster care agency ask you to complete certain services, it is important to do so. Examples include parenting classes, substance abuse programs, and mental health treatment. If you are incarcerated, these programs may be offered in the jail or prison. Completing them can help prove that you are trying to plan for your child to live with </w:t>
      </w:r>
      <w:r>
        <w:lastRenderedPageBreak/>
        <w:t>you after you get out. If the services are not offered in your community, it will be important to show what efforts you made to complete them.</w:t>
      </w:r>
    </w:p>
    <w:p w14:paraId="15329BED" w14:textId="77777777" w:rsidR="00E73FDE" w:rsidRDefault="00E73FDE"/>
    <w:p w14:paraId="51948C31" w14:textId="77777777" w:rsidR="00E73FDE" w:rsidRDefault="00000000">
      <w:r>
        <w:rPr>
          <w:b/>
          <w:bCs/>
        </w:rPr>
        <w:t>Can my parental rights be terminated just because I was convicted of certain crimes?</w:t>
      </w:r>
    </w:p>
    <w:p w14:paraId="4AD31D60" w14:textId="77777777" w:rsidR="00E73FDE" w:rsidRDefault="00000000">
      <w:r>
        <w:t>Yes. ACS must file a petition to terminate your parental rights if you are convicted of certain crimes and your child was the victim. These crimes include murder, manslaughter, assault, and aggravated assault.</w:t>
      </w:r>
    </w:p>
    <w:p w14:paraId="201AC318" w14:textId="77777777" w:rsidR="00E73FDE" w:rsidRDefault="00000000">
      <w:r>
        <w:t>If you have other children who were not victims in those crimes. ACS can file a petition to terminate your parental rights for these children as well.</w:t>
      </w:r>
    </w:p>
    <w:p w14:paraId="3DBB33AE" w14:textId="77777777" w:rsidR="00E73FDE" w:rsidRDefault="00E73FDE"/>
    <w:p w14:paraId="51BA6A62" w14:textId="77777777" w:rsidR="00E73FDE" w:rsidRDefault="00000000">
      <w:r>
        <w:rPr>
          <w:b/>
          <w:bCs/>
        </w:rPr>
        <w:t>Will a report of child abuse and neglect stay on my record?</w:t>
      </w:r>
    </w:p>
    <w:p w14:paraId="77901913" w14:textId="77777777" w:rsidR="00E73FDE" w:rsidRDefault="00000000">
      <w:r>
        <w:t xml:space="preserve">It depends. The </w:t>
      </w:r>
      <w:r>
        <w:rPr>
          <w:b/>
          <w:bCs/>
        </w:rPr>
        <w:t>State Central Register (SCR)</w:t>
      </w:r>
      <w:r>
        <w:t xml:space="preserve"> is a statewide database of reports of child abuse and neglect. The New York State Office of Children and Family Services maintains the SCR. After certain periods of time (see below), the SCR will automatically </w:t>
      </w:r>
      <w:r>
        <w:rPr>
          <w:b/>
          <w:bCs/>
        </w:rPr>
        <w:t xml:space="preserve">seal </w:t>
      </w:r>
      <w:r>
        <w:t xml:space="preserve">an </w:t>
      </w:r>
      <w:r>
        <w:rPr>
          <w:b/>
          <w:bCs/>
        </w:rPr>
        <w:t xml:space="preserve">indicated </w:t>
      </w:r>
      <w:r>
        <w:t>report. A sealed report means that it cannot be provided to employers. Indicated means that there was enough evidence to support the claim of child abuse or neglect.</w:t>
      </w:r>
    </w:p>
    <w:p w14:paraId="6E1EE82F" w14:textId="77777777" w:rsidR="00E73FDE" w:rsidRDefault="00000000">
      <w:pPr>
        <w:numPr>
          <w:ilvl w:val="0"/>
          <w:numId w:val="43"/>
        </w:numPr>
      </w:pPr>
      <w:r>
        <w:t>Indicated reports of child abuse will be sealed 10 years after the youngest child in the report turns 18 years old (when the child is 28)</w:t>
      </w:r>
    </w:p>
    <w:p w14:paraId="32BE3DB3" w14:textId="77777777" w:rsidR="00E73FDE" w:rsidRDefault="00000000">
      <w:pPr>
        <w:numPr>
          <w:ilvl w:val="0"/>
          <w:numId w:val="43"/>
        </w:numPr>
      </w:pPr>
      <w:r>
        <w:t>Indicated reports of child neglect will be sealed 8 years* after the youngest child named in the report turns 18 years old (when the child is 26).</w:t>
      </w:r>
    </w:p>
    <w:p w14:paraId="4751C1C9" w14:textId="77777777" w:rsidR="00E73FDE" w:rsidRDefault="00000000">
      <w:r>
        <w:t>*Please note that prior to January 1, 2022, indicated reports of child neglect were sealed 10 years after the youngest child named in the report turned 18 years old.</w:t>
      </w:r>
    </w:p>
    <w:p w14:paraId="268419FB" w14:textId="77777777" w:rsidR="00E73FDE" w:rsidRDefault="00E73FDE"/>
    <w:p w14:paraId="34E5837B" w14:textId="77777777" w:rsidR="00E73FDE" w:rsidRDefault="00000000">
      <w:r>
        <w:rPr>
          <w:b/>
          <w:bCs/>
        </w:rPr>
        <w:t>Can my employer find out if I have an SCR record?</w:t>
      </w:r>
    </w:p>
    <w:p w14:paraId="63F1E298" w14:textId="77777777" w:rsidR="00E73FDE" w:rsidRDefault="00000000">
      <w:r>
        <w:t>Maybe. An indicated SCR report can be provided to certain employers. For example, if you work with children in a daycare, school, or medical facility, your employer may be entitled to all SCR records concerning you. You may be able to seal your record and still work with children if you can show that:</w:t>
      </w:r>
    </w:p>
    <w:p w14:paraId="518EC40C" w14:textId="77777777" w:rsidR="00E73FDE" w:rsidRDefault="00000000">
      <w:r>
        <w:t>The allegations were not related to working with children; and</w:t>
      </w:r>
    </w:p>
    <w:p w14:paraId="6D03F099" w14:textId="77777777" w:rsidR="00E73FDE" w:rsidRDefault="00000000">
      <w:r>
        <w:t>You have taken steps to address the concerns.</w:t>
      </w:r>
    </w:p>
    <w:p w14:paraId="4B322188" w14:textId="77777777" w:rsidR="00E73FDE" w:rsidRDefault="00000000">
      <w:r>
        <w:lastRenderedPageBreak/>
        <w:t>For example, if a report was indicated against you because of alleged alcohol abuse and you can prove that you completed a substance abuse program and have been sober, you may be able to seal your record. </w:t>
      </w:r>
    </w:p>
    <w:p w14:paraId="5D3D334C" w14:textId="77777777" w:rsidR="00E73FDE" w:rsidRDefault="00000000">
      <w:r>
        <w:t xml:space="preserve">If the claims of child abuse and neglect were </w:t>
      </w:r>
      <w:r>
        <w:rPr>
          <w:b/>
          <w:bCs/>
        </w:rPr>
        <w:t>unfounded</w:t>
      </w:r>
      <w:r>
        <w:t>, no one is allowed to see the report except ACS and the police department. Unfounded means that ACS did not find enough reasons to start a child protective proceeding.</w:t>
      </w:r>
    </w:p>
    <w:p w14:paraId="0FE5E319" w14:textId="77777777" w:rsidR="00E73FDE" w:rsidRDefault="00E73FDE"/>
    <w:p w14:paraId="0145EC8F" w14:textId="77777777" w:rsidR="00E73FDE" w:rsidRDefault="00000000">
      <w:r>
        <w:rPr>
          <w:b/>
          <w:bCs/>
        </w:rPr>
        <w:t>What can I do to seal my SCR record?</w:t>
      </w:r>
    </w:p>
    <w:p w14:paraId="7290DF72" w14:textId="77777777" w:rsidR="00E73FDE" w:rsidRDefault="00000000">
      <w:r>
        <w:t xml:space="preserve">You have the right to request for a </w:t>
      </w:r>
      <w:r>
        <w:rPr>
          <w:b/>
          <w:bCs/>
        </w:rPr>
        <w:t>fair hearing</w:t>
      </w:r>
      <w:r>
        <w:t xml:space="preserve">. This means that you can request the SCR to amend, or change, the report from indicated to unfounded and to seal the report. You must make this request within 90 days of the report being indicated. Note that as of January 1, 2022, if a child protective proceeding is brought in the Family Court concerning the indicated report and the case is dismissed, you no longer </w:t>
      </w:r>
      <w:proofErr w:type="gramStart"/>
      <w:r>
        <w:t>have to</w:t>
      </w:r>
      <w:proofErr w:type="gramEnd"/>
      <w:r>
        <w:t xml:space="preserve"> request a fair hearing. However, you still need to write to the SCR to request that the report be amended and sealed.</w:t>
      </w:r>
    </w:p>
    <w:p w14:paraId="3AD90CC8" w14:textId="77777777" w:rsidR="00E73FDE" w:rsidRDefault="00000000">
      <w:r>
        <w:t>Even if you are convicted in Criminal Court, your arrest and the crime you were charged with will stay on your criminal record unless it is sealed.</w:t>
      </w:r>
    </w:p>
    <w:p w14:paraId="33CC16F8" w14:textId="77777777" w:rsidR="00E73FDE" w:rsidRDefault="00000000">
      <w:pPr>
        <w:rPr>
          <w:b/>
          <w:bCs/>
          <w:sz w:val="36"/>
          <w:szCs w:val="36"/>
        </w:rPr>
      </w:pPr>
      <w:bookmarkStart w:id="16" w:name="_heading=h.z0bcrgtphvf4" w:colFirst="0" w:colLast="0"/>
      <w:bookmarkEnd w:id="16"/>
      <w:r>
        <w:br/>
      </w:r>
      <w:r>
        <w:rPr>
          <w:b/>
          <w:bCs/>
          <w:sz w:val="36"/>
          <w:szCs w:val="36"/>
        </w:rPr>
        <w:t>Child Protective Proceedings: Rights and Responsibilities</w:t>
      </w:r>
    </w:p>
    <w:p w14:paraId="3799F86B" w14:textId="77777777" w:rsidR="00E73FDE" w:rsidRDefault="00000000">
      <w:r>
        <w:t xml:space="preserve">In New York City, the agency that brings charges of child abuse or neglect against you is called the </w:t>
      </w:r>
      <w:r>
        <w:rPr>
          <w:b/>
          <w:bCs/>
        </w:rPr>
        <w:t>Administration for Children’s Services (ACS).</w:t>
      </w:r>
      <w:r>
        <w:t xml:space="preserve"> ACS used to be called BCW or CWA. When the case goes to Family Court, it is called a </w:t>
      </w:r>
      <w:r>
        <w:rPr>
          <w:b/>
          <w:bCs/>
        </w:rPr>
        <w:t>child protective proceeding.</w:t>
      </w:r>
    </w:p>
    <w:p w14:paraId="28DBEFEC" w14:textId="77777777" w:rsidR="00E73FDE" w:rsidRDefault="00000000">
      <w:r>
        <w:t>During a child protective proceeding, Family Court can decide:</w:t>
      </w:r>
    </w:p>
    <w:p w14:paraId="188FFC6A" w14:textId="77777777" w:rsidR="00E73FDE" w:rsidRDefault="00000000">
      <w:pPr>
        <w:numPr>
          <w:ilvl w:val="0"/>
          <w:numId w:val="46"/>
        </w:numPr>
      </w:pPr>
      <w:r>
        <w:t>If you abused or neglected your children </w:t>
      </w:r>
    </w:p>
    <w:p w14:paraId="66D33384" w14:textId="77777777" w:rsidR="00E73FDE" w:rsidRDefault="00000000">
      <w:pPr>
        <w:numPr>
          <w:ilvl w:val="0"/>
          <w:numId w:val="46"/>
        </w:numPr>
      </w:pPr>
      <w:r>
        <w:t>If your children will still live with you</w:t>
      </w:r>
    </w:p>
    <w:p w14:paraId="4F6C33F5" w14:textId="77777777" w:rsidR="00E73FDE" w:rsidRDefault="00000000">
      <w:pPr>
        <w:numPr>
          <w:ilvl w:val="0"/>
          <w:numId w:val="46"/>
        </w:numPr>
      </w:pPr>
      <w:r>
        <w:t>Where your children will go if they cannot stay with you</w:t>
      </w:r>
    </w:p>
    <w:p w14:paraId="05121227" w14:textId="77777777" w:rsidR="00E73FDE" w:rsidRDefault="00000000">
      <w:r>
        <w:t xml:space="preserve">When ACS files a child protective proceeding against you, you have rights and </w:t>
      </w:r>
      <w:r>
        <w:rPr>
          <w:b/>
          <w:bCs/>
        </w:rPr>
        <w:t>responsibilities</w:t>
      </w:r>
      <w:r>
        <w:t>. A right is something that you entitled to. A responsibility Is something that you must do. Sometimes rights are also responsibilities. Your lawyer, Family Court, and ACS also have responsibilities. These rights and responsibilities are listed below. </w:t>
      </w:r>
    </w:p>
    <w:p w14:paraId="214F14F9" w14:textId="77777777" w:rsidR="00E73FDE" w:rsidRDefault="00E73FDE"/>
    <w:p w14:paraId="71E44DC6" w14:textId="77777777" w:rsidR="00E73FDE" w:rsidRDefault="00000000">
      <w:r>
        <w:rPr>
          <w:b/>
          <w:bCs/>
        </w:rPr>
        <w:t>Your rights and responsibilities</w:t>
      </w:r>
    </w:p>
    <w:p w14:paraId="5E88A368" w14:textId="77777777" w:rsidR="00E73FDE" w:rsidRDefault="00000000">
      <w:pPr>
        <w:numPr>
          <w:ilvl w:val="0"/>
          <w:numId w:val="47"/>
        </w:numPr>
      </w:pPr>
      <w:r>
        <w:t xml:space="preserve">You have the right and the responsibility to know exactly what you need to do to get your children back. </w:t>
      </w:r>
      <w:proofErr w:type="gramStart"/>
      <w:r>
        <w:t>In particular, you</w:t>
      </w:r>
      <w:proofErr w:type="gramEnd"/>
      <w:r>
        <w:t xml:space="preserve"> should know:</w:t>
      </w:r>
    </w:p>
    <w:p w14:paraId="3AF1BE00" w14:textId="77777777" w:rsidR="00E73FDE" w:rsidRDefault="00000000">
      <w:pPr>
        <w:numPr>
          <w:ilvl w:val="0"/>
          <w:numId w:val="48"/>
        </w:numPr>
      </w:pPr>
      <w:r>
        <w:t>What you have been ordered to do.</w:t>
      </w:r>
    </w:p>
    <w:p w14:paraId="6712CB15" w14:textId="77777777" w:rsidR="00E73FDE" w:rsidRDefault="00000000">
      <w:pPr>
        <w:numPr>
          <w:ilvl w:val="0"/>
          <w:numId w:val="48"/>
        </w:numPr>
      </w:pPr>
      <w:r>
        <w:t xml:space="preserve">How much time you </w:t>
      </w:r>
      <w:proofErr w:type="gramStart"/>
      <w:r>
        <w:t>have to</w:t>
      </w:r>
      <w:proofErr w:type="gramEnd"/>
      <w:r>
        <w:t xml:space="preserve"> do it in.</w:t>
      </w:r>
    </w:p>
    <w:p w14:paraId="5705D099" w14:textId="77777777" w:rsidR="00E73FDE" w:rsidRDefault="00000000">
      <w:pPr>
        <w:numPr>
          <w:ilvl w:val="0"/>
          <w:numId w:val="48"/>
        </w:numPr>
      </w:pPr>
      <w:r>
        <w:t xml:space="preserve">What will happen if you do not </w:t>
      </w:r>
      <w:r>
        <w:rPr>
          <w:b/>
          <w:bCs/>
        </w:rPr>
        <w:t>comply</w:t>
      </w:r>
      <w:r>
        <w:t xml:space="preserve"> with an order. Comply means do what an order says. </w:t>
      </w:r>
    </w:p>
    <w:p w14:paraId="152073F9" w14:textId="77777777" w:rsidR="00E73FDE" w:rsidRDefault="00000000">
      <w:pPr>
        <w:numPr>
          <w:ilvl w:val="0"/>
          <w:numId w:val="48"/>
        </w:numPr>
      </w:pPr>
      <w:r>
        <w:t>Who can help you.</w:t>
      </w:r>
    </w:p>
    <w:p w14:paraId="190DCAA3" w14:textId="77777777" w:rsidR="00E73FDE" w:rsidRDefault="00000000">
      <w:r>
        <w:t xml:space="preserve">The fastest way to get your children back if they are in foster care is to do </w:t>
      </w:r>
      <w:proofErr w:type="gramStart"/>
      <w:r>
        <w:t>all of</w:t>
      </w:r>
      <w:proofErr w:type="gramEnd"/>
      <w:r>
        <w:t xml:space="preserve"> the things that ACS and the court tell you to do.</w:t>
      </w:r>
    </w:p>
    <w:p w14:paraId="41238503" w14:textId="77777777" w:rsidR="00E73FDE" w:rsidRDefault="00000000">
      <w:r>
        <w:br/>
      </w:r>
    </w:p>
    <w:p w14:paraId="0AB2ADF8" w14:textId="77777777" w:rsidR="00E73FDE" w:rsidRDefault="00000000">
      <w:pPr>
        <w:numPr>
          <w:ilvl w:val="0"/>
          <w:numId w:val="50"/>
        </w:numPr>
      </w:pPr>
      <w:r>
        <w:t>You have the right and the responsibility to understand the steps in a child protective proceeding. There are many stages and steps in the proceeding. You will probably have to go to court several times. Ask your lawyer to explain each step. Read the material provided by Family Legal Care or another agency.</w:t>
      </w:r>
    </w:p>
    <w:p w14:paraId="03C8A976" w14:textId="77777777" w:rsidR="00E73FDE" w:rsidRDefault="00000000">
      <w:r>
        <w:br/>
      </w:r>
    </w:p>
    <w:p w14:paraId="4419C758" w14:textId="77777777" w:rsidR="00E73FDE" w:rsidRDefault="00000000">
      <w:pPr>
        <w:numPr>
          <w:ilvl w:val="0"/>
          <w:numId w:val="51"/>
        </w:numPr>
      </w:pPr>
      <w:r>
        <w:t xml:space="preserve">You are responsible for keeping in contact with your children if they are in foster care. Keep in contact means talk to or visit. If you do not keep in contact with your children for many months, ACS can ask that your parental rights be </w:t>
      </w:r>
      <w:r>
        <w:rPr>
          <w:b/>
          <w:bCs/>
        </w:rPr>
        <w:t>terminated.</w:t>
      </w:r>
      <w:r>
        <w:t xml:space="preserve"> This means you will no longer have the right to talk to or visit your children. You must tell ACS where you </w:t>
      </w:r>
      <w:proofErr w:type="gramStart"/>
      <w:r>
        <w:t>are at all times</w:t>
      </w:r>
      <w:proofErr w:type="gramEnd"/>
      <w:r>
        <w:t>.</w:t>
      </w:r>
    </w:p>
    <w:p w14:paraId="2C014CA4" w14:textId="77777777" w:rsidR="00E73FDE" w:rsidRDefault="00000000">
      <w:r>
        <w:br/>
      </w:r>
    </w:p>
    <w:p w14:paraId="48E608F8" w14:textId="77777777" w:rsidR="00E73FDE" w:rsidRDefault="00000000">
      <w:pPr>
        <w:numPr>
          <w:ilvl w:val="0"/>
          <w:numId w:val="53"/>
        </w:numPr>
      </w:pPr>
      <w:r>
        <w:t>You are responsible for making plans for your children to return to your home. This means you must make your home safe for them, and you must be able to meet their emotional, physical, educational, medical, and financial needs.</w:t>
      </w:r>
    </w:p>
    <w:p w14:paraId="3BF2E052" w14:textId="77777777" w:rsidR="00E73FDE" w:rsidRDefault="00000000">
      <w:r>
        <w:br/>
      </w:r>
    </w:p>
    <w:p w14:paraId="6F94758A" w14:textId="77777777" w:rsidR="00E73FDE" w:rsidRDefault="00000000">
      <w:pPr>
        <w:numPr>
          <w:ilvl w:val="0"/>
          <w:numId w:val="54"/>
        </w:numPr>
      </w:pPr>
      <w:r>
        <w:lastRenderedPageBreak/>
        <w:t>You have the right to know and meet your children’s teachers, health providers, and mental health providers while they are in foster care.</w:t>
      </w:r>
    </w:p>
    <w:p w14:paraId="2D6E217A" w14:textId="77777777" w:rsidR="00E73FDE" w:rsidRDefault="00000000">
      <w:r>
        <w:br/>
      </w:r>
    </w:p>
    <w:p w14:paraId="7506FFD6" w14:textId="77777777" w:rsidR="00E73FDE" w:rsidRDefault="00000000">
      <w:pPr>
        <w:numPr>
          <w:ilvl w:val="0"/>
          <w:numId w:val="55"/>
        </w:numPr>
      </w:pPr>
      <w:r>
        <w:t>You have the right to report complaints about ACS, foster care agencies, or your lawyer. </w:t>
      </w:r>
    </w:p>
    <w:p w14:paraId="2891AFA0" w14:textId="77777777" w:rsidR="00E73FDE" w:rsidRDefault="00000000">
      <w:pPr>
        <w:numPr>
          <w:ilvl w:val="0"/>
          <w:numId w:val="57"/>
        </w:numPr>
      </w:pPr>
      <w:r>
        <w:t>To report complaints about ACS or a foster care agency, call (212) 676-9421.</w:t>
      </w:r>
    </w:p>
    <w:p w14:paraId="780B62C4" w14:textId="77777777" w:rsidR="00E73FDE" w:rsidRDefault="00000000">
      <w:pPr>
        <w:numPr>
          <w:ilvl w:val="0"/>
          <w:numId w:val="57"/>
        </w:numPr>
      </w:pPr>
      <w:r>
        <w:t>To report a complaint about your lawyer:</w:t>
      </w:r>
      <w:r>
        <w:tab/>
      </w:r>
    </w:p>
    <w:p w14:paraId="67D8EAA4" w14:textId="77777777" w:rsidR="00E73FDE" w:rsidRDefault="00000000">
      <w:pPr>
        <w:numPr>
          <w:ilvl w:val="1"/>
          <w:numId w:val="58"/>
        </w:numPr>
      </w:pPr>
      <w:r>
        <w:t>If his or her office is in Queens, Staten Island, or Brooklyn, call (718) 923-6300 </w:t>
      </w:r>
    </w:p>
    <w:p w14:paraId="07AE95EF" w14:textId="77777777" w:rsidR="00E73FDE" w:rsidRDefault="00000000">
      <w:pPr>
        <w:numPr>
          <w:ilvl w:val="1"/>
          <w:numId w:val="59"/>
        </w:numPr>
      </w:pPr>
      <w:r>
        <w:t>If his or her office is in Manhattan or the Bronx, call (212) 401-0800.</w:t>
      </w:r>
    </w:p>
    <w:p w14:paraId="4FBAAB12" w14:textId="77777777" w:rsidR="00E73FDE" w:rsidRDefault="00000000">
      <w:r>
        <w:t>For more information or support, call the Child Welfare Organizing Project (CWOP) at (212) 348-3000.</w:t>
      </w:r>
    </w:p>
    <w:p w14:paraId="4741A2B0" w14:textId="77777777" w:rsidR="00E73FDE" w:rsidRDefault="00000000">
      <w:r>
        <w:br/>
      </w:r>
    </w:p>
    <w:p w14:paraId="3C0B08EA" w14:textId="77777777" w:rsidR="00E73FDE" w:rsidRDefault="00000000">
      <w:r>
        <w:rPr>
          <w:b/>
          <w:bCs/>
        </w:rPr>
        <w:t>Your rights and the responsibilities of ACS</w:t>
      </w:r>
    </w:p>
    <w:p w14:paraId="0E61BDB8" w14:textId="77777777" w:rsidR="00E73FDE" w:rsidRDefault="00000000">
      <w:pPr>
        <w:numPr>
          <w:ilvl w:val="0"/>
          <w:numId w:val="60"/>
        </w:numPr>
      </w:pPr>
      <w:r>
        <w:t>You have the right to supportive services such as drug treatment programs or housing programs. ACS is responsible for helping you get these services.</w:t>
      </w:r>
    </w:p>
    <w:p w14:paraId="56B804F9" w14:textId="77777777" w:rsidR="00E73FDE" w:rsidRDefault="00000000">
      <w:r>
        <w:t>Please note: Your lawyer may also be able to help you get these services if you cannot get them yourself. Ask your lawyer if he or she has a social worker.</w:t>
      </w:r>
    </w:p>
    <w:p w14:paraId="6CA3A915" w14:textId="77777777" w:rsidR="00E73FDE" w:rsidRDefault="00000000">
      <w:pPr>
        <w:numPr>
          <w:ilvl w:val="0"/>
          <w:numId w:val="62"/>
        </w:numPr>
      </w:pPr>
      <w:r>
        <w:t>When ACS removes your children from your home, the agency is responsible for looking for relatives to take care of them before placing them in foster care. You have the right to tell ACS about relatives who ACS can contact about taking care of your children.</w:t>
      </w:r>
    </w:p>
    <w:p w14:paraId="5D9A88A8" w14:textId="77777777" w:rsidR="00E73FDE" w:rsidRDefault="00000000">
      <w:pPr>
        <w:numPr>
          <w:ilvl w:val="0"/>
          <w:numId w:val="64"/>
        </w:numPr>
      </w:pPr>
      <w:r>
        <w:t>You have the right to visit your children in foster care. ACS is responsible for arranging these visits. You have a right to know when and where your visit will be. You have a right to ask that visits take place at a time that is a good time for you. You have a right to ask for more visits.</w:t>
      </w:r>
    </w:p>
    <w:p w14:paraId="0C7982CE" w14:textId="77777777" w:rsidR="00E73FDE" w:rsidRDefault="00000000">
      <w:pPr>
        <w:numPr>
          <w:ilvl w:val="0"/>
          <w:numId w:val="65"/>
        </w:numPr>
      </w:pPr>
      <w:r>
        <w:t xml:space="preserve">When your children are in foster care, ACS is responsible for meeting every six months to plan for their future. These meetings are called Service Plan Reviews, or SPRs. You have a right to attend these meetings. You are allowed to bring someone </w:t>
      </w:r>
      <w:r>
        <w:lastRenderedPageBreak/>
        <w:t>with you to these meetings – including your lawyer, a friend or relative, or a counselor from a program you are in.</w:t>
      </w:r>
    </w:p>
    <w:p w14:paraId="2C9BD049" w14:textId="77777777" w:rsidR="00E73FDE" w:rsidRDefault="00000000">
      <w:r>
        <w:rPr>
          <w:b/>
          <w:bCs/>
        </w:rPr>
        <w:t>Your rights and the responsibilities of the court</w:t>
      </w:r>
    </w:p>
    <w:p w14:paraId="709243E1" w14:textId="77777777" w:rsidR="00E73FDE" w:rsidRDefault="00000000">
      <w:pPr>
        <w:numPr>
          <w:ilvl w:val="0"/>
          <w:numId w:val="66"/>
        </w:numPr>
      </w:pPr>
      <w:r>
        <w:t xml:space="preserve">You have the right to a lawyer. The court is responsible for giving you a lawyer if you cannot afford to hire one. Make sure you write down the lawyer’s full name, phone number, and office address. Ask the lawyer what </w:t>
      </w:r>
      <w:proofErr w:type="gramStart"/>
      <w:r>
        <w:t>is the best time</w:t>
      </w:r>
      <w:proofErr w:type="gramEnd"/>
      <w:r>
        <w:t xml:space="preserve"> to call.</w:t>
      </w:r>
    </w:p>
    <w:p w14:paraId="3642F3E4" w14:textId="77777777" w:rsidR="00E73FDE" w:rsidRDefault="00000000">
      <w:pPr>
        <w:numPr>
          <w:ilvl w:val="0"/>
          <w:numId w:val="67"/>
        </w:numPr>
      </w:pPr>
      <w:r>
        <w:t xml:space="preserve">You have the right to demand to have your children returned to your care immediately. You do this by asking for a </w:t>
      </w:r>
      <w:r>
        <w:rPr>
          <w:b/>
          <w:bCs/>
        </w:rPr>
        <w:t>1028 hearing</w:t>
      </w:r>
      <w:r>
        <w:t>. A hearing is a proceeding before a court.</w:t>
      </w:r>
    </w:p>
    <w:p w14:paraId="419353E9" w14:textId="77777777" w:rsidR="00E73FDE" w:rsidRDefault="00000000">
      <w:pPr>
        <w:numPr>
          <w:ilvl w:val="0"/>
          <w:numId w:val="69"/>
        </w:numPr>
      </w:pPr>
      <w:r>
        <w:t xml:space="preserve">If your child is removed from your home, the court is responsible for scheduling a </w:t>
      </w:r>
      <w:r>
        <w:rPr>
          <w:b/>
          <w:bCs/>
        </w:rPr>
        <w:t>permanency hearing</w:t>
      </w:r>
      <w:r>
        <w:t xml:space="preserve"> eight months from when your child was first placed into foster care, and at least every 6 months after that for as long as your child is in care. At permanency hearings, the court is responsible for looking at what progress is being made towards having your child leave foster care. </w:t>
      </w:r>
    </w:p>
    <w:p w14:paraId="4C06E291" w14:textId="77777777" w:rsidR="00E73FDE" w:rsidRDefault="00000000">
      <w:r>
        <w:rPr>
          <w:b/>
          <w:bCs/>
        </w:rPr>
        <w:t>Please note:</w:t>
      </w:r>
    </w:p>
    <w:p w14:paraId="3F2EB51C" w14:textId="77777777" w:rsidR="00E73FDE" w:rsidRDefault="00000000">
      <w:r>
        <w:t xml:space="preserve">Fourteen days before every permanency hearing, ACS should mail both you and your lawyer a </w:t>
      </w:r>
      <w:r>
        <w:rPr>
          <w:b/>
          <w:bCs/>
        </w:rPr>
        <w:t>permanency report</w:t>
      </w:r>
      <w:r>
        <w:t>. The permanency report provides an update on how your child is doing. You have the right to get this report. ACS is responsible for getting it to you. </w:t>
      </w:r>
    </w:p>
    <w:p w14:paraId="7DE6C43E" w14:textId="77777777" w:rsidR="00E73FDE" w:rsidRDefault="00000000">
      <w:r>
        <w:rPr>
          <w:b/>
          <w:bCs/>
        </w:rPr>
        <w:t>Your rights and the responsibilities of your lawyer</w:t>
      </w:r>
    </w:p>
    <w:p w14:paraId="19036CE5" w14:textId="77777777" w:rsidR="00E73FDE" w:rsidRDefault="00000000">
      <w:pPr>
        <w:numPr>
          <w:ilvl w:val="0"/>
          <w:numId w:val="70"/>
        </w:numPr>
      </w:pPr>
      <w:r>
        <w:t>Your lawyer is responsible for explaining to you the steps in a child protective proceeding.</w:t>
      </w:r>
    </w:p>
    <w:p w14:paraId="33755619" w14:textId="77777777" w:rsidR="00E73FDE" w:rsidRDefault="00000000">
      <w:pPr>
        <w:numPr>
          <w:ilvl w:val="0"/>
          <w:numId w:val="71"/>
        </w:numPr>
      </w:pPr>
      <w:r>
        <w:t xml:space="preserve">Your lawyer is responsible for talking with you about </w:t>
      </w:r>
      <w:proofErr w:type="gramStart"/>
      <w:r>
        <w:t>all of</w:t>
      </w:r>
      <w:proofErr w:type="gramEnd"/>
      <w:r>
        <w:t xml:space="preserve"> your legal options. These include your right to a 1028 hearing and your right to </w:t>
      </w:r>
      <w:r>
        <w:rPr>
          <w:b/>
          <w:bCs/>
        </w:rPr>
        <w:t>appeal</w:t>
      </w:r>
      <w:r>
        <w:t xml:space="preserve"> your case. An appeal is when you ask to have a higher court </w:t>
      </w:r>
      <w:r>
        <w:rPr>
          <w:b/>
          <w:bCs/>
        </w:rPr>
        <w:t>review</w:t>
      </w:r>
      <w:r>
        <w:t>, or look at, your case. For more information on appeals, see the Family Legal Care guide, “</w:t>
      </w:r>
      <w:r>
        <w:rPr>
          <w:b/>
          <w:bCs/>
          <w:u w:val="single"/>
        </w:rPr>
        <w:t>Appealing Family Court Orders</w:t>
      </w:r>
      <w:r>
        <w:rPr>
          <w:b/>
          <w:bCs/>
        </w:rPr>
        <w:t>,”</w:t>
      </w:r>
      <w:r>
        <w:t xml:space="preserve"> which is available at </w:t>
      </w:r>
      <w:r>
        <w:rPr>
          <w:b/>
          <w:bCs/>
          <w:u w:val="single"/>
        </w:rPr>
        <w:t>familylegalcare.org.</w:t>
      </w:r>
      <w:r>
        <w:br/>
      </w:r>
    </w:p>
    <w:p w14:paraId="3774CCCE" w14:textId="77777777" w:rsidR="00E73FDE" w:rsidRDefault="00000000">
      <w:pPr>
        <w:numPr>
          <w:ilvl w:val="0"/>
          <w:numId w:val="72"/>
        </w:numPr>
      </w:pPr>
      <w:r>
        <w:t xml:space="preserve">Your lawyer is responsible for representing YOU. Everything you tell him or her is </w:t>
      </w:r>
      <w:r>
        <w:rPr>
          <w:b/>
          <w:bCs/>
        </w:rPr>
        <w:t>confidential</w:t>
      </w:r>
      <w:r>
        <w:t>. This means that your lawyer is not allowed to tell anyone – the judge, another lawyer, or a person from ACS – anything you say without your permission.</w:t>
      </w:r>
    </w:p>
    <w:p w14:paraId="16E1DEDE" w14:textId="77777777" w:rsidR="00E73FDE" w:rsidRDefault="00000000">
      <w:pPr>
        <w:pStyle w:val="Heading5"/>
        <w:rPr>
          <w:b/>
          <w:bCs/>
          <w:sz w:val="36"/>
          <w:szCs w:val="36"/>
        </w:rPr>
      </w:pPr>
      <w:bookmarkStart w:id="17" w:name="_heading=h.p1ld7wigwqhu" w:colFirst="0" w:colLast="0"/>
      <w:bookmarkEnd w:id="17"/>
      <w:r>
        <w:rPr>
          <w:b/>
          <w:bCs/>
          <w:sz w:val="36"/>
          <w:szCs w:val="36"/>
        </w:rPr>
        <w:lastRenderedPageBreak/>
        <w:t>Custody and Visitation Basics</w:t>
      </w:r>
    </w:p>
    <w:p w14:paraId="722FB0EE" w14:textId="77777777" w:rsidR="00E73FDE" w:rsidRDefault="00000000">
      <w:r>
        <w:t>This section answers questions that parents and caregivers may have about custody and visitation.</w:t>
      </w:r>
    </w:p>
    <w:p w14:paraId="2AA382D6" w14:textId="77777777" w:rsidR="00E73FDE" w:rsidRDefault="00000000">
      <w:r>
        <w:rPr>
          <w:b/>
          <w:bCs/>
        </w:rPr>
        <w:t>Table of Contents </w:t>
      </w:r>
    </w:p>
    <w:p w14:paraId="5DDF26A1" w14:textId="77777777" w:rsidR="00E73FDE" w:rsidRDefault="00000000">
      <w:r>
        <w:rPr>
          <w:b/>
          <w:bCs/>
        </w:rPr>
        <w:t>Page 1:</w:t>
      </w:r>
    </w:p>
    <w:p w14:paraId="54D9D4FD" w14:textId="77777777" w:rsidR="00E73FDE" w:rsidRDefault="00000000">
      <w:pPr>
        <w:numPr>
          <w:ilvl w:val="0"/>
          <w:numId w:val="75"/>
        </w:numPr>
      </w:pPr>
      <w:r>
        <w:t>What is custody?</w:t>
      </w:r>
    </w:p>
    <w:p w14:paraId="43CCDA55" w14:textId="77777777" w:rsidR="00E73FDE" w:rsidRDefault="00000000">
      <w:pPr>
        <w:numPr>
          <w:ilvl w:val="0"/>
          <w:numId w:val="75"/>
        </w:numPr>
      </w:pPr>
      <w:r>
        <w:t>What is joint legal custody?</w:t>
      </w:r>
    </w:p>
    <w:p w14:paraId="24E0C25A" w14:textId="77777777" w:rsidR="00E73FDE" w:rsidRDefault="00000000">
      <w:pPr>
        <w:numPr>
          <w:ilvl w:val="0"/>
          <w:numId w:val="75"/>
        </w:numPr>
      </w:pPr>
      <w:r>
        <w:t>Who has custody of a child if there is no court order?</w:t>
      </w:r>
    </w:p>
    <w:p w14:paraId="5D8CB782" w14:textId="77777777" w:rsidR="00E73FDE" w:rsidRDefault="00000000">
      <w:pPr>
        <w:numPr>
          <w:ilvl w:val="0"/>
          <w:numId w:val="75"/>
        </w:numPr>
      </w:pPr>
      <w:r>
        <w:t>How do I file (ask for) custody or visitation?</w:t>
      </w:r>
    </w:p>
    <w:p w14:paraId="7A68D4A2" w14:textId="77777777" w:rsidR="00E73FDE" w:rsidRDefault="00000000">
      <w:pPr>
        <w:numPr>
          <w:ilvl w:val="0"/>
          <w:numId w:val="75"/>
        </w:numPr>
      </w:pPr>
      <w:r>
        <w:t>Can I get a lawyer to help me?</w:t>
      </w:r>
    </w:p>
    <w:p w14:paraId="22B245F6" w14:textId="77777777" w:rsidR="00E73FDE" w:rsidRDefault="00000000">
      <w:r>
        <w:rPr>
          <w:b/>
          <w:bCs/>
        </w:rPr>
        <w:t>Page 2:</w:t>
      </w:r>
    </w:p>
    <w:p w14:paraId="2C32B2A1" w14:textId="77777777" w:rsidR="00E73FDE" w:rsidRDefault="00000000">
      <w:pPr>
        <w:numPr>
          <w:ilvl w:val="0"/>
          <w:numId w:val="76"/>
        </w:numPr>
      </w:pPr>
      <w:r>
        <w:t>Do I have to go to court to get custody or visitation?</w:t>
      </w:r>
    </w:p>
    <w:p w14:paraId="2FFB902C" w14:textId="77777777" w:rsidR="00E73FDE" w:rsidRDefault="00000000">
      <w:pPr>
        <w:numPr>
          <w:ilvl w:val="0"/>
          <w:numId w:val="76"/>
        </w:numPr>
      </w:pPr>
      <w:r>
        <w:t>How does mediation work when I go to court?</w:t>
      </w:r>
    </w:p>
    <w:p w14:paraId="60D6BEF9" w14:textId="77777777" w:rsidR="00E73FDE" w:rsidRDefault="00000000">
      <w:pPr>
        <w:numPr>
          <w:ilvl w:val="0"/>
          <w:numId w:val="76"/>
        </w:numPr>
      </w:pPr>
      <w:r>
        <w:t>Why would I file for custody?</w:t>
      </w:r>
    </w:p>
    <w:p w14:paraId="2969523E" w14:textId="77777777" w:rsidR="00E73FDE" w:rsidRDefault="00000000">
      <w:pPr>
        <w:numPr>
          <w:ilvl w:val="0"/>
          <w:numId w:val="76"/>
        </w:numPr>
      </w:pPr>
      <w:r>
        <w:t>Who can file for custody?</w:t>
      </w:r>
    </w:p>
    <w:p w14:paraId="4884CAB2" w14:textId="77777777" w:rsidR="00E73FDE" w:rsidRDefault="00000000">
      <w:pPr>
        <w:numPr>
          <w:ilvl w:val="0"/>
          <w:numId w:val="76"/>
        </w:numPr>
      </w:pPr>
      <w:r>
        <w:t>I am a parent. How will a judge decide custody of my child?</w:t>
      </w:r>
    </w:p>
    <w:p w14:paraId="2960F505" w14:textId="77777777" w:rsidR="00E73FDE" w:rsidRDefault="00000000">
      <w:r>
        <w:rPr>
          <w:b/>
          <w:bCs/>
        </w:rPr>
        <w:t>Page 3:</w:t>
      </w:r>
    </w:p>
    <w:p w14:paraId="07A478F1" w14:textId="77777777" w:rsidR="00E73FDE" w:rsidRDefault="00000000">
      <w:pPr>
        <w:numPr>
          <w:ilvl w:val="0"/>
          <w:numId w:val="77"/>
        </w:numPr>
      </w:pPr>
      <w:r>
        <w:t>Will my child get a say in who gets custody?</w:t>
      </w:r>
    </w:p>
    <w:p w14:paraId="4BC06AE6" w14:textId="77777777" w:rsidR="00E73FDE" w:rsidRDefault="00000000">
      <w:pPr>
        <w:numPr>
          <w:ilvl w:val="0"/>
          <w:numId w:val="77"/>
        </w:numPr>
      </w:pPr>
      <w:r>
        <w:t>What if things change after the judge makes an order?</w:t>
      </w:r>
    </w:p>
    <w:p w14:paraId="2FD1DFFC" w14:textId="77777777" w:rsidR="00E73FDE" w:rsidRDefault="00000000">
      <w:pPr>
        <w:numPr>
          <w:ilvl w:val="0"/>
          <w:numId w:val="77"/>
        </w:numPr>
      </w:pPr>
      <w:r>
        <w:t>I am not a parent but want to file for custody. How will a judge decide custody of the child?</w:t>
      </w:r>
    </w:p>
    <w:p w14:paraId="218A85A4" w14:textId="77777777" w:rsidR="00E73FDE" w:rsidRDefault="00000000">
      <w:pPr>
        <w:numPr>
          <w:ilvl w:val="0"/>
          <w:numId w:val="77"/>
        </w:numPr>
      </w:pPr>
      <w:r>
        <w:t>I do not want custody, but I want to see my child. How do I do this?</w:t>
      </w:r>
    </w:p>
    <w:p w14:paraId="5A3595CE" w14:textId="77777777" w:rsidR="00E73FDE" w:rsidRDefault="00E73FDE"/>
    <w:p w14:paraId="54C0E6A3" w14:textId="77777777" w:rsidR="00E73FDE" w:rsidRDefault="00000000">
      <w:r>
        <w:rPr>
          <w:b/>
          <w:bCs/>
        </w:rPr>
        <w:t>Page 4:</w:t>
      </w:r>
    </w:p>
    <w:p w14:paraId="075CDD26" w14:textId="77777777" w:rsidR="00E73FDE" w:rsidRDefault="00000000">
      <w:pPr>
        <w:numPr>
          <w:ilvl w:val="0"/>
          <w:numId w:val="78"/>
        </w:numPr>
      </w:pPr>
      <w:r>
        <w:t>Why would the court NOT allow a parent to visit a child?</w:t>
      </w:r>
    </w:p>
    <w:p w14:paraId="109CBDCB" w14:textId="77777777" w:rsidR="00E73FDE" w:rsidRDefault="00000000">
      <w:pPr>
        <w:numPr>
          <w:ilvl w:val="0"/>
          <w:numId w:val="78"/>
        </w:numPr>
      </w:pPr>
      <w:r>
        <w:t>Can I visit my child if he or she is in foster care?</w:t>
      </w:r>
    </w:p>
    <w:p w14:paraId="6829D70E" w14:textId="77777777" w:rsidR="00E73FDE" w:rsidRDefault="00000000">
      <w:pPr>
        <w:numPr>
          <w:ilvl w:val="0"/>
          <w:numId w:val="78"/>
        </w:numPr>
      </w:pPr>
      <w:r>
        <w:lastRenderedPageBreak/>
        <w:t>Can I ask for visitation with a child if I am not the parent?</w:t>
      </w:r>
    </w:p>
    <w:p w14:paraId="282C2AC6" w14:textId="77777777" w:rsidR="00E73FDE" w:rsidRDefault="00000000">
      <w:pPr>
        <w:numPr>
          <w:ilvl w:val="0"/>
          <w:numId w:val="78"/>
        </w:numPr>
      </w:pPr>
      <w:r>
        <w:t>What happens if there is an order of protection and a visitation order?</w:t>
      </w:r>
    </w:p>
    <w:p w14:paraId="4171BCFB" w14:textId="77777777" w:rsidR="00E73FDE" w:rsidRDefault="00000000">
      <w:pPr>
        <w:numPr>
          <w:ilvl w:val="0"/>
          <w:numId w:val="78"/>
        </w:numPr>
      </w:pPr>
      <w:r>
        <w:t>If the parent without custody is not paying child support, can I stop the visits?</w:t>
      </w:r>
    </w:p>
    <w:p w14:paraId="436BB4DC" w14:textId="77777777" w:rsidR="00E73FDE" w:rsidRDefault="00E73FDE"/>
    <w:p w14:paraId="1606474C" w14:textId="77777777" w:rsidR="00E73FDE" w:rsidRDefault="00000000">
      <w:r>
        <w:rPr>
          <w:b/>
          <w:bCs/>
        </w:rPr>
        <w:t>Page 5:</w:t>
      </w:r>
    </w:p>
    <w:p w14:paraId="09E9ED41" w14:textId="77777777" w:rsidR="00E73FDE" w:rsidRDefault="00000000">
      <w:pPr>
        <w:numPr>
          <w:ilvl w:val="0"/>
          <w:numId w:val="80"/>
        </w:numPr>
      </w:pPr>
      <w:r>
        <w:t>What can I do if the other parent does not follow the order?</w:t>
      </w:r>
    </w:p>
    <w:p w14:paraId="6E3F8464" w14:textId="77777777" w:rsidR="00E73FDE" w:rsidRDefault="00000000">
      <w:pPr>
        <w:numPr>
          <w:ilvl w:val="0"/>
          <w:numId w:val="80"/>
        </w:numPr>
      </w:pPr>
      <w:r>
        <w:t>Can I choose who I want to take care of my children if something happens to me?</w:t>
      </w:r>
    </w:p>
    <w:p w14:paraId="15C6EFDC" w14:textId="77777777" w:rsidR="00E73FDE" w:rsidRDefault="00E73FDE"/>
    <w:p w14:paraId="0BEC843F" w14:textId="77777777" w:rsidR="00E73FDE" w:rsidRDefault="00000000">
      <w:r>
        <w:rPr>
          <w:b/>
          <w:bCs/>
        </w:rPr>
        <w:t>What is custody?</w:t>
      </w:r>
    </w:p>
    <w:p w14:paraId="0B9A16A5" w14:textId="77777777" w:rsidR="00E73FDE" w:rsidRDefault="00000000">
      <w:r>
        <w:t xml:space="preserve">To have custody means to </w:t>
      </w:r>
      <w:proofErr w:type="gramStart"/>
      <w:r>
        <w:t>be in charge of</w:t>
      </w:r>
      <w:proofErr w:type="gramEnd"/>
      <w:r>
        <w:t xml:space="preserve"> someone. There are two kinds of custody: physical and legal. The same person often has physical and legal custody – but not always. </w:t>
      </w:r>
    </w:p>
    <w:p w14:paraId="31635C6F" w14:textId="77777777" w:rsidR="00E73FDE" w:rsidRDefault="00000000">
      <w:r>
        <w:rPr>
          <w:b/>
          <w:bCs/>
        </w:rPr>
        <w:t>Physical custody</w:t>
      </w:r>
      <w:r>
        <w:t xml:space="preserve"> is when an adult is responsible for a child and takes care of the child most of the time. Usually, the child lives with this adult.</w:t>
      </w:r>
    </w:p>
    <w:p w14:paraId="4BDDD368" w14:textId="77777777" w:rsidR="00E73FDE" w:rsidRDefault="00000000">
      <w:r>
        <w:rPr>
          <w:b/>
          <w:bCs/>
        </w:rPr>
        <w:t>Legal custody</w:t>
      </w:r>
      <w:r>
        <w:t xml:space="preserve"> is when an adult has the responsibility of making important decisions – such as medical or religious decisions – about the life of a child.</w:t>
      </w:r>
    </w:p>
    <w:p w14:paraId="180428C1" w14:textId="77777777" w:rsidR="00E73FDE" w:rsidRDefault="00E73FDE"/>
    <w:p w14:paraId="729C4422" w14:textId="77777777" w:rsidR="00E73FDE" w:rsidRDefault="00000000">
      <w:r>
        <w:rPr>
          <w:b/>
          <w:bCs/>
        </w:rPr>
        <w:t>What is joint legal custody?</w:t>
      </w:r>
    </w:p>
    <w:p w14:paraId="6FEECC40" w14:textId="77777777" w:rsidR="00E73FDE" w:rsidRDefault="00000000">
      <w:r>
        <w:t xml:space="preserve">Joint legal custody means that both parents must talk to each other and agree on important decisions about their child. They share this responsibility regardless </w:t>
      </w:r>
      <w:proofErr w:type="spellStart"/>
      <w:r>
        <w:t>or</w:t>
      </w:r>
      <w:proofErr w:type="spellEnd"/>
      <w:r>
        <w:t xml:space="preserve"> where the child lives. </w:t>
      </w:r>
    </w:p>
    <w:p w14:paraId="371EB5DA" w14:textId="77777777" w:rsidR="00E73FDE" w:rsidRDefault="00000000">
      <w:r>
        <w:t xml:space="preserve">The court rarely grants joint physical custody. Usually, one parent will have physical custody, and the other parent will have </w:t>
      </w:r>
      <w:r>
        <w:rPr>
          <w:b/>
          <w:bCs/>
        </w:rPr>
        <w:t>visitation</w:t>
      </w:r>
      <w:r>
        <w:t xml:space="preserve">. Visitation means you can see your child during certain times. This split between visitation and physical custody is sometimes called shared </w:t>
      </w:r>
      <w:r>
        <w:rPr>
          <w:b/>
          <w:bCs/>
        </w:rPr>
        <w:t>parenting time.</w:t>
      </w:r>
      <w:r>
        <w:t> </w:t>
      </w:r>
    </w:p>
    <w:p w14:paraId="303336C0" w14:textId="77777777" w:rsidR="00E73FDE" w:rsidRDefault="00E73FDE"/>
    <w:p w14:paraId="37C83353" w14:textId="77777777" w:rsidR="00E73FDE" w:rsidRDefault="00000000">
      <w:r>
        <w:rPr>
          <w:b/>
          <w:bCs/>
        </w:rPr>
        <w:t>Who has custody of child if there is no court order?</w:t>
      </w:r>
    </w:p>
    <w:p w14:paraId="1665CD3F" w14:textId="77777777" w:rsidR="00E73FDE" w:rsidRDefault="00000000">
      <w:r>
        <w:t>Parents share equal rights to physical and legal custody of the child where is no court order.</w:t>
      </w:r>
    </w:p>
    <w:p w14:paraId="5A7FB869" w14:textId="77777777" w:rsidR="00E73FDE" w:rsidRDefault="00E73FDE"/>
    <w:p w14:paraId="70D27BC5" w14:textId="77777777" w:rsidR="00E73FDE" w:rsidRDefault="00000000">
      <w:r>
        <w:rPr>
          <w:b/>
          <w:bCs/>
        </w:rPr>
        <w:lastRenderedPageBreak/>
        <w:t>How do I file (ask for) custody or visitation?</w:t>
      </w:r>
    </w:p>
    <w:p w14:paraId="55E3166C" w14:textId="77777777" w:rsidR="00E73FDE" w:rsidRDefault="00000000">
      <w:r>
        <w:t>You file a petition for custody or a petition for visitation in the borough where the child has lived for the last six months. A petition is a written request. Judges often make decisions about custody and visitation at the same time in Family Court. If the parents have a divorce going on, then custody will usually be decided in Supreme Court along with the divorce. </w:t>
      </w:r>
    </w:p>
    <w:p w14:paraId="03E00F9F" w14:textId="77777777" w:rsidR="00E73FDE" w:rsidRDefault="00E73FDE"/>
    <w:p w14:paraId="45C3E6D5" w14:textId="77777777" w:rsidR="00E73FDE" w:rsidRDefault="00000000">
      <w:r>
        <w:rPr>
          <w:b/>
          <w:bCs/>
        </w:rPr>
        <w:t>Can I get a lawyer to help me?</w:t>
      </w:r>
    </w:p>
    <w:p w14:paraId="077B4955" w14:textId="77777777" w:rsidR="00E73FDE" w:rsidRDefault="00000000">
      <w:r>
        <w:t>Yes. You can hire your own attorney to represent you in a custody or visitation case. If you cannot afford one and you are a parent of the child, you may apply for an assigned (or 18B) attorney at no cost to you. The judge in your case makes this decision. You must submit your current financial information so the judge can determine if you qualify.</w:t>
      </w:r>
    </w:p>
    <w:p w14:paraId="1FB8EE17" w14:textId="77777777" w:rsidR="00E73FDE" w:rsidRDefault="00E73FDE"/>
    <w:p w14:paraId="1492A247" w14:textId="77777777" w:rsidR="00E73FDE" w:rsidRDefault="00000000">
      <w:r>
        <w:rPr>
          <w:b/>
          <w:bCs/>
        </w:rPr>
        <w:t>Do I have to go to court to get custody or visitation?</w:t>
      </w:r>
    </w:p>
    <w:p w14:paraId="586840ED" w14:textId="77777777" w:rsidR="00E73FDE" w:rsidRDefault="00000000">
      <w:r>
        <w:t xml:space="preserve">No. Many times parents can come to an agreement without going to court. They often use </w:t>
      </w:r>
      <w:r>
        <w:rPr>
          <w:b/>
          <w:bCs/>
        </w:rPr>
        <w:t>mediation</w:t>
      </w:r>
      <w:r>
        <w:t>. Mediation is when someone called a mediator helps you and the other parent come to an agreement. However, mediation is not a good idea when there has been domestic violence between the parents. If you are interested in mediation, ask a Family Legal Care staff member for the name of a center near you. You can also ask the judge to go to mediation if you have started a case already. </w:t>
      </w:r>
    </w:p>
    <w:p w14:paraId="328FBAB6" w14:textId="77777777" w:rsidR="00E73FDE" w:rsidRDefault="00E73FDE"/>
    <w:p w14:paraId="4EFAA033" w14:textId="77777777" w:rsidR="00E73FDE" w:rsidRDefault="00000000">
      <w:r>
        <w:rPr>
          <w:b/>
          <w:bCs/>
        </w:rPr>
        <w:t>How does mediation work when I go to court?</w:t>
      </w:r>
    </w:p>
    <w:p w14:paraId="7FE09453" w14:textId="77777777" w:rsidR="00E73FDE" w:rsidRDefault="00000000">
      <w:r>
        <w:t xml:space="preserve">Sometimes the court will send parents to mediation. The mediator may help you come to a decision about your situation. If you </w:t>
      </w:r>
      <w:proofErr w:type="gramStart"/>
      <w:r>
        <w:t>are able to</w:t>
      </w:r>
      <w:proofErr w:type="gramEnd"/>
      <w:r>
        <w:t xml:space="preserve"> come to an agreement, you can let the judge know what it is. If the judge agrees with you, the judge can make it into an order.</w:t>
      </w:r>
    </w:p>
    <w:p w14:paraId="65A71F26" w14:textId="77777777" w:rsidR="00E73FDE" w:rsidRDefault="00E73FDE"/>
    <w:p w14:paraId="5762DD54" w14:textId="77777777" w:rsidR="00E73FDE" w:rsidRDefault="00000000">
      <w:r>
        <w:rPr>
          <w:b/>
          <w:bCs/>
        </w:rPr>
        <w:t>Why would I file for custody?</w:t>
      </w:r>
    </w:p>
    <w:p w14:paraId="06D1C845" w14:textId="77777777" w:rsidR="00E73FDE" w:rsidRDefault="00000000">
      <w:r>
        <w:t>There are many reasons why you might want to start a custody case. Here are some common reasons:</w:t>
      </w:r>
    </w:p>
    <w:p w14:paraId="38FCAFFF" w14:textId="77777777" w:rsidR="00E73FDE" w:rsidRDefault="00000000">
      <w:pPr>
        <w:numPr>
          <w:ilvl w:val="0"/>
          <w:numId w:val="105"/>
        </w:numPr>
      </w:pPr>
      <w:r>
        <w:t>If you believe it is in your child’s best interests to live with you</w:t>
      </w:r>
    </w:p>
    <w:p w14:paraId="50F89490" w14:textId="77777777" w:rsidR="00E73FDE" w:rsidRDefault="00000000">
      <w:pPr>
        <w:numPr>
          <w:ilvl w:val="0"/>
          <w:numId w:val="105"/>
        </w:numPr>
      </w:pPr>
      <w:r>
        <w:t>If you believe your child is being harmed or is in danger of being harmed, where they live now</w:t>
      </w:r>
    </w:p>
    <w:p w14:paraId="6B684ABA" w14:textId="77777777" w:rsidR="00E73FDE" w:rsidRDefault="00000000">
      <w:pPr>
        <w:numPr>
          <w:ilvl w:val="0"/>
          <w:numId w:val="105"/>
        </w:numPr>
      </w:pPr>
      <w:r>
        <w:lastRenderedPageBreak/>
        <w:t>If you and the other parent are having trouble talking to each other about your child</w:t>
      </w:r>
    </w:p>
    <w:p w14:paraId="1B07A96C" w14:textId="77777777" w:rsidR="00E73FDE" w:rsidRDefault="00000000">
      <w:r>
        <w:br/>
      </w:r>
    </w:p>
    <w:p w14:paraId="0FFB64A3" w14:textId="77777777" w:rsidR="00E73FDE" w:rsidRDefault="00000000">
      <w:r>
        <w:rPr>
          <w:b/>
          <w:bCs/>
        </w:rPr>
        <w:t>Who can file for custody?</w:t>
      </w:r>
    </w:p>
    <w:p w14:paraId="3A5070DF" w14:textId="77777777" w:rsidR="00E73FDE" w:rsidRDefault="00000000">
      <w:r>
        <w:t xml:space="preserve">Any legal parent can file for custody of their child. Anyone else who plays an important role in the life of the child (such as a relative or family friend) may also ask the court for custody. If you are not a parent, the judge will </w:t>
      </w:r>
      <w:r>
        <w:rPr>
          <w:b/>
          <w:bCs/>
        </w:rPr>
        <w:t>review</w:t>
      </w:r>
      <w:r>
        <w:t>, or look at, the case different to see If you have the legal right to file for custody. See page 3 of this guide for more information.</w:t>
      </w:r>
    </w:p>
    <w:p w14:paraId="3B06E292" w14:textId="77777777" w:rsidR="00E73FDE" w:rsidRDefault="00E73FDE"/>
    <w:p w14:paraId="122EC06D" w14:textId="77777777" w:rsidR="00E73FDE" w:rsidRDefault="00000000">
      <w:r>
        <w:rPr>
          <w:b/>
          <w:bCs/>
        </w:rPr>
        <w:t>I am a parent. How will a judge decide custody of my child?</w:t>
      </w:r>
    </w:p>
    <w:p w14:paraId="2698D0B8" w14:textId="77777777" w:rsidR="00E73FDE" w:rsidRDefault="00000000">
      <w:r>
        <w:t>When two parents want custody, a judge must determine what is in the best interest of the child. The judge will look at many things when figuring this out. The case will not be decided based on who loves the child more or who has more money. The judge does not favor one parent over the other, even if the case involves a young child. During the case, the judge will hear from all parties. Each case is different as each family is different. The judge’s decision about custody and visitation will depend on the facts and circumstances of your family’s case.</w:t>
      </w:r>
    </w:p>
    <w:p w14:paraId="4F8BE262" w14:textId="77777777" w:rsidR="00E73FDE" w:rsidRDefault="00E73FDE"/>
    <w:p w14:paraId="4478A4A4" w14:textId="77777777" w:rsidR="00E73FDE" w:rsidRDefault="00000000">
      <w:r>
        <w:rPr>
          <w:b/>
          <w:bCs/>
        </w:rPr>
        <w:t>Will my child get a say in who gets custody?</w:t>
      </w:r>
    </w:p>
    <w:p w14:paraId="6350F5A7" w14:textId="77777777" w:rsidR="00E73FDE" w:rsidRDefault="00000000">
      <w:r>
        <w:t xml:space="preserve">Your child may be given an </w:t>
      </w:r>
      <w:r>
        <w:rPr>
          <w:b/>
          <w:bCs/>
        </w:rPr>
        <w:t>attorney</w:t>
      </w:r>
      <w:r>
        <w:t xml:space="preserve"> (lawyer) by the court to represent them in a custody case. The attorney is called an </w:t>
      </w:r>
      <w:r>
        <w:rPr>
          <w:b/>
          <w:bCs/>
        </w:rPr>
        <w:t>attorney for the child</w:t>
      </w:r>
      <w:r>
        <w:t>. The attorney for the child’s job is to tell the judge what the child wants. If the child is old enough to say what they want, the judge may consider it, depending on the child’s age and maturity. The judge and the attorney for the child want to be sure that it is what the child really wants, not what one parent has asked the child to say. It is very important that you do not tell a child what to say. Sometimes the judge will schedule a date and time to meet only with the child and the attorney for the child. You will be notified about any meeting between the judge, your child, and the attorney for the child.</w:t>
      </w:r>
    </w:p>
    <w:p w14:paraId="33ECEBD9" w14:textId="77777777" w:rsidR="00E73FDE" w:rsidRDefault="00E73FDE"/>
    <w:p w14:paraId="2320B80E" w14:textId="77777777" w:rsidR="00E73FDE" w:rsidRDefault="00000000">
      <w:r>
        <w:rPr>
          <w:b/>
          <w:bCs/>
        </w:rPr>
        <w:t>What if things change after the judge makes an order?</w:t>
      </w:r>
    </w:p>
    <w:p w14:paraId="3941AADB" w14:textId="77777777" w:rsidR="00E73FDE" w:rsidRDefault="00000000">
      <w:r>
        <w:t xml:space="preserve">Things sometimes change after the court makes a custody or visitation order. That is called a </w:t>
      </w:r>
      <w:r>
        <w:rPr>
          <w:b/>
          <w:bCs/>
        </w:rPr>
        <w:t>change of circumstances</w:t>
      </w:r>
      <w:r>
        <w:t xml:space="preserve">. If this happens you can file a petition to ask to modify the </w:t>
      </w:r>
      <w:r>
        <w:lastRenderedPageBreak/>
        <w:t xml:space="preserve">order, called a </w:t>
      </w:r>
      <w:r>
        <w:rPr>
          <w:b/>
          <w:bCs/>
        </w:rPr>
        <w:t>modification petition.</w:t>
      </w:r>
      <w:r>
        <w:t xml:space="preserve"> Modify means to change. The judge will hear the case and can make a new order. </w:t>
      </w:r>
    </w:p>
    <w:p w14:paraId="27446F1F" w14:textId="77777777" w:rsidR="00E73FDE" w:rsidRDefault="00E73FDE"/>
    <w:p w14:paraId="0767D0C1" w14:textId="77777777" w:rsidR="00E73FDE" w:rsidRDefault="00000000">
      <w:r>
        <w:rPr>
          <w:b/>
          <w:bCs/>
        </w:rPr>
        <w:t>I am not a parent but want to file for custody. How will a judge decide custody of the child?</w:t>
      </w:r>
    </w:p>
    <w:p w14:paraId="34C04372" w14:textId="77777777" w:rsidR="00E73FDE" w:rsidRDefault="00000000">
      <w:r>
        <w:t>When a judge is deciding a custody case between a parent and someone who is not a parent, different facts will be considered. </w:t>
      </w:r>
    </w:p>
    <w:p w14:paraId="4EE84341" w14:textId="77777777" w:rsidR="00E73FDE" w:rsidRDefault="00000000">
      <w:r>
        <w:t xml:space="preserve">First, the judge will decide whether there are </w:t>
      </w:r>
      <w:r>
        <w:rPr>
          <w:b/>
          <w:bCs/>
        </w:rPr>
        <w:t>extraordinary circumstances</w:t>
      </w:r>
      <w:r>
        <w:t xml:space="preserve">. Examples of some extraordinary circumstances </w:t>
      </w:r>
      <w:proofErr w:type="gramStart"/>
      <w:r>
        <w:t>are:</w:t>
      </w:r>
      <w:proofErr w:type="gramEnd"/>
      <w:r>
        <w:t xml:space="preserve"> when a court has determined that there has been abuse or neglect; the child has been harmed by domestic violence; or when there is substance abuse in the home of the parent. It might also mean that the non-parent (person who is not a parent) has been caring for the child for a very long time. It is automatically considered to be an extraordinary circumstance if a grandparent has been caring for a child for two years. </w:t>
      </w:r>
    </w:p>
    <w:p w14:paraId="3F690275" w14:textId="77777777" w:rsidR="00E73FDE" w:rsidRDefault="00000000">
      <w:r>
        <w:t>Then, if there are extraordinary circumstances, the judge will decide what is in the best interests of the child. If there are no extraordinary circumstances the judge will dismiss the petition. </w:t>
      </w:r>
    </w:p>
    <w:p w14:paraId="3A902748" w14:textId="77777777" w:rsidR="00E73FDE" w:rsidRDefault="00E73FDE"/>
    <w:p w14:paraId="473FDAC2" w14:textId="77777777" w:rsidR="00E73FDE" w:rsidRDefault="00000000">
      <w:r>
        <w:rPr>
          <w:b/>
          <w:bCs/>
        </w:rPr>
        <w:t>I do not want custody, but I want to see my child. How do I do this?</w:t>
      </w:r>
    </w:p>
    <w:p w14:paraId="77B82A00" w14:textId="77777777" w:rsidR="00E73FDE" w:rsidRDefault="00000000">
      <w:r>
        <w:t xml:space="preserve">If you do not want custody, but want to visit with your child, you file </w:t>
      </w:r>
      <w:r>
        <w:rPr>
          <w:b/>
          <w:bCs/>
        </w:rPr>
        <w:t>a petition for visitation.</w:t>
      </w:r>
      <w:r>
        <w:t xml:space="preserve"> The court will almost always allow a parent to visit with their child.  </w:t>
      </w:r>
    </w:p>
    <w:p w14:paraId="6F3046EC" w14:textId="77777777" w:rsidR="00E73FDE" w:rsidRDefault="00E73FDE"/>
    <w:p w14:paraId="2A1DAE6B" w14:textId="77777777" w:rsidR="00E73FDE" w:rsidRDefault="00000000">
      <w:r>
        <w:rPr>
          <w:b/>
          <w:bCs/>
        </w:rPr>
        <w:t>Why would the court NOT allow a parent to visit a child?</w:t>
      </w:r>
    </w:p>
    <w:p w14:paraId="4FB8FAE3" w14:textId="77777777" w:rsidR="00E73FDE" w:rsidRDefault="00000000">
      <w:r>
        <w:t xml:space="preserve">If there </w:t>
      </w:r>
      <w:r>
        <w:rPr>
          <w:b/>
          <w:bCs/>
        </w:rPr>
        <w:t>is evidence</w:t>
      </w:r>
      <w:r>
        <w:t xml:space="preserve"> showing that your visits will put the child in danger (hurt the child). Evidence is information presented to the court to prove a case. Examples of things the court might consider dangerous are drug or alcohol problems, a prior history of sexually abusing the child, or the exposure of a child to domestic violence. Often if the court thinks the child would be in danger, it will order supervised visitation. This means someone else if there to watch while you visit with the child. This can be at an agency or by a person on whom both parents agree. </w:t>
      </w:r>
    </w:p>
    <w:p w14:paraId="067DC344" w14:textId="77777777" w:rsidR="00E73FDE" w:rsidRDefault="00E73FDE"/>
    <w:p w14:paraId="21B8B14A" w14:textId="77777777" w:rsidR="00E73FDE" w:rsidRDefault="00000000">
      <w:r>
        <w:rPr>
          <w:b/>
          <w:bCs/>
        </w:rPr>
        <w:t>Can I visit my child if he or she is in foster care?</w:t>
      </w:r>
    </w:p>
    <w:p w14:paraId="45763674" w14:textId="77777777" w:rsidR="00E73FDE" w:rsidRDefault="00000000">
      <w:r>
        <w:lastRenderedPageBreak/>
        <w:t xml:space="preserve">Yes. Parents have a right to visit with their children at least once </w:t>
      </w:r>
      <w:proofErr w:type="spellStart"/>
      <w:r>
        <w:t>ever</w:t>
      </w:r>
      <w:proofErr w:type="spellEnd"/>
      <w:r>
        <w:t xml:space="preserve"> two weeks if the children are in foster care. However, if a parent’s rights have bene terminated, he or she does not have the right to visit the child. For more information, please see Family Legal Care’s guide </w:t>
      </w:r>
      <w:r>
        <w:rPr>
          <w:b/>
          <w:bCs/>
        </w:rPr>
        <w:t>“</w:t>
      </w:r>
      <w:r>
        <w:rPr>
          <w:b/>
          <w:bCs/>
          <w:u w:val="single"/>
        </w:rPr>
        <w:t>Termination of Parental Rights</w:t>
      </w:r>
      <w:r>
        <w:t xml:space="preserve">,” which is available at </w:t>
      </w:r>
      <w:r>
        <w:rPr>
          <w:b/>
          <w:bCs/>
          <w:u w:val="single"/>
        </w:rPr>
        <w:t>familylegalcare.org.</w:t>
      </w:r>
    </w:p>
    <w:p w14:paraId="6313E06C" w14:textId="77777777" w:rsidR="00E73FDE" w:rsidRDefault="00E73FDE"/>
    <w:p w14:paraId="0C9578BD" w14:textId="77777777" w:rsidR="00E73FDE" w:rsidRDefault="00000000">
      <w:r>
        <w:rPr>
          <w:b/>
          <w:bCs/>
        </w:rPr>
        <w:t>Can I ask for visitation with a child if I am not the parent?</w:t>
      </w:r>
    </w:p>
    <w:p w14:paraId="5D45948B" w14:textId="77777777" w:rsidR="00E73FDE" w:rsidRDefault="00000000">
      <w:r>
        <w:t>Grandparents and siblings can petition for visitation with children. The judge will order visitation if it is in the best interests of the child and if special circumstances have led to the person not being able to visit with the child. The following is an example of a special circumstance. You are a grandparent and your child died. Before your child died, you saw your grandchild often. Now you never see your grandchild. </w:t>
      </w:r>
    </w:p>
    <w:p w14:paraId="516086F1" w14:textId="77777777" w:rsidR="00E73FDE" w:rsidRDefault="00E73FDE"/>
    <w:p w14:paraId="7F259B59" w14:textId="77777777" w:rsidR="00E73FDE" w:rsidRDefault="00000000">
      <w:r>
        <w:rPr>
          <w:b/>
          <w:bCs/>
        </w:rPr>
        <w:t>What happens if there is an order of protection and a visitation order?</w:t>
      </w:r>
    </w:p>
    <w:p w14:paraId="60C59054" w14:textId="77777777" w:rsidR="00E73FDE" w:rsidRDefault="00000000">
      <w:r>
        <w:t xml:space="preserve">Many </w:t>
      </w:r>
      <w:proofErr w:type="gramStart"/>
      <w:r>
        <w:t>times</w:t>
      </w:r>
      <w:proofErr w:type="gramEnd"/>
      <w:r>
        <w:t xml:space="preserve"> the court will order that the child </w:t>
      </w:r>
      <w:proofErr w:type="gramStart"/>
      <w:r>
        <w:t>has to</w:t>
      </w:r>
      <w:proofErr w:type="gramEnd"/>
      <w:r>
        <w:t xml:space="preserve"> be picked up and dropped off at a police station or some other safe place so that the parents will have no contact with each other. If the court thinks there has been domestic violence in the home and child would be in physical or emotional danger by spending time alone with the person, the judge can also order supervised visitation. </w:t>
      </w:r>
    </w:p>
    <w:p w14:paraId="163ECF0B" w14:textId="77777777" w:rsidR="00E73FDE" w:rsidRDefault="00E73FDE"/>
    <w:p w14:paraId="02999B63" w14:textId="77777777" w:rsidR="00E73FDE" w:rsidRDefault="00000000">
      <w:r>
        <w:rPr>
          <w:b/>
          <w:bCs/>
        </w:rPr>
        <w:t>If the parent without custody is not paying child support, can I stop the visits?</w:t>
      </w:r>
    </w:p>
    <w:p w14:paraId="59EAD5E4" w14:textId="77777777" w:rsidR="00E73FDE" w:rsidRDefault="00000000">
      <w:r>
        <w:t xml:space="preserve">No. Child support and visitation are generally separate matters. The courts believe that it is best for children to spend time with both parents. In fact, a judge may punish a parent who stops visits by the other parent without permission from the court. Many </w:t>
      </w:r>
      <w:proofErr w:type="gramStart"/>
      <w:r>
        <w:t>times</w:t>
      </w:r>
      <w:proofErr w:type="gramEnd"/>
      <w:r>
        <w:t xml:space="preserve"> the judge will keep the visits going, regardless of </w:t>
      </w:r>
      <w:proofErr w:type="gramStart"/>
      <w:r>
        <w:t>whether or not</w:t>
      </w:r>
      <w:proofErr w:type="gramEnd"/>
      <w:r>
        <w:t xml:space="preserve"> the parent is paying child support. </w:t>
      </w:r>
    </w:p>
    <w:p w14:paraId="211C7D20" w14:textId="77777777" w:rsidR="00E73FDE" w:rsidRDefault="00E73FDE"/>
    <w:p w14:paraId="5CF8F151" w14:textId="77777777" w:rsidR="00E73FDE" w:rsidRDefault="00000000">
      <w:r>
        <w:rPr>
          <w:b/>
          <w:bCs/>
        </w:rPr>
        <w:t>What can I do if the other parent does not follow the order?</w:t>
      </w:r>
    </w:p>
    <w:p w14:paraId="554E8F36" w14:textId="77777777" w:rsidR="00E73FDE" w:rsidRDefault="00000000">
      <w:r>
        <w:t xml:space="preserve">You can file a violation petition in court. This lets the judge know what has bene going wrong. Some examples of violations </w:t>
      </w:r>
      <w:proofErr w:type="gramStart"/>
      <w:r>
        <w:t>are:</w:t>
      </w:r>
      <w:proofErr w:type="gramEnd"/>
      <w:r>
        <w:t xml:space="preserve"> missing visits, arriving late to visits, acting inappropriately with the child during the visit, and bringing the child back late. </w:t>
      </w:r>
    </w:p>
    <w:p w14:paraId="41D8DBD7" w14:textId="77777777" w:rsidR="00E73FDE" w:rsidRDefault="00000000">
      <w:r>
        <w:t xml:space="preserve">Sometimes a judge will increase or decrease the visits </w:t>
      </w:r>
      <w:proofErr w:type="gramStart"/>
      <w:r>
        <w:t>as a result of</w:t>
      </w:r>
      <w:proofErr w:type="gramEnd"/>
      <w:r>
        <w:t xml:space="preserve"> the violation. In some cases, the judge will stop all visits. In other cases, the judge might even charge custody. </w:t>
      </w:r>
    </w:p>
    <w:p w14:paraId="37769D0D" w14:textId="77777777" w:rsidR="00E73FDE" w:rsidRDefault="00000000">
      <w:r>
        <w:rPr>
          <w:b/>
          <w:bCs/>
        </w:rPr>
        <w:lastRenderedPageBreak/>
        <w:t>Can I choose who I want to take care of my child if something happens to me?</w:t>
      </w:r>
    </w:p>
    <w:p w14:paraId="5C73BC4F" w14:textId="77777777" w:rsidR="00E73FDE" w:rsidRDefault="00000000">
      <w:r>
        <w:t xml:space="preserve">Yes. In New York State you can </w:t>
      </w:r>
      <w:r>
        <w:rPr>
          <w:b/>
          <w:bCs/>
        </w:rPr>
        <w:t>designate</w:t>
      </w:r>
      <w:r>
        <w:t xml:space="preserve">, or name someone to take care of your children if you are sick and not able to do it. The person you designate is called a </w:t>
      </w:r>
      <w:r>
        <w:rPr>
          <w:b/>
          <w:bCs/>
        </w:rPr>
        <w:t>standby guardian</w:t>
      </w:r>
      <w:r>
        <w:t>. Standby guardians can be friends or relative. You do not have to be sick to designate a standby guardian. You do not give up custody when you designate a standby guardian.</w:t>
      </w:r>
    </w:p>
    <w:p w14:paraId="5F0C1291" w14:textId="77777777" w:rsidR="00E73FDE" w:rsidRDefault="00000000">
      <w:r>
        <w:t xml:space="preserve">You can designate a standby guardian by filing a petition in either Family Court or Surrogate’s court. There is also a special form called </w:t>
      </w:r>
      <w:r>
        <w:rPr>
          <w:b/>
          <w:bCs/>
        </w:rPr>
        <w:t>Designation of Person in Parental Relationship</w:t>
      </w:r>
      <w:r>
        <w:t xml:space="preserve"> for that you can fill out that lets you temporarily designate a guardian for up to six (6) months without going to court. This form is available through the New York State Office of Children and Family Services. </w:t>
      </w:r>
    </w:p>
    <w:p w14:paraId="6D3125C8" w14:textId="77777777" w:rsidR="00E73FDE" w:rsidRDefault="00E73FDE"/>
    <w:p w14:paraId="11835315" w14:textId="77777777" w:rsidR="00E73FDE" w:rsidRDefault="00000000">
      <w:pPr>
        <w:pStyle w:val="Heading5"/>
        <w:rPr>
          <w:b/>
          <w:bCs/>
          <w:sz w:val="36"/>
          <w:szCs w:val="36"/>
        </w:rPr>
      </w:pPr>
      <w:bookmarkStart w:id="18" w:name="_heading=h.i27le3g2qn4c" w:colFirst="0" w:colLast="0"/>
      <w:bookmarkEnd w:id="18"/>
      <w:r>
        <w:rPr>
          <w:b/>
          <w:bCs/>
          <w:sz w:val="36"/>
          <w:szCs w:val="36"/>
        </w:rPr>
        <w:t>Termination of Parental Rights</w:t>
      </w:r>
    </w:p>
    <w:p w14:paraId="761715FB" w14:textId="77777777" w:rsidR="00E73FDE" w:rsidRDefault="00000000">
      <w:r>
        <w:t>This section explains what happens if your parental rights are terminated.</w:t>
      </w:r>
    </w:p>
    <w:p w14:paraId="6EB337B7" w14:textId="77777777" w:rsidR="00E73FDE" w:rsidRDefault="00000000">
      <w:r>
        <w:rPr>
          <w:b/>
          <w:bCs/>
        </w:rPr>
        <w:t>What does it mean if my parental rights are terminated?</w:t>
      </w:r>
    </w:p>
    <w:p w14:paraId="6C6D5925" w14:textId="77777777" w:rsidR="00E73FDE" w:rsidRDefault="00000000">
      <w:r>
        <w:t xml:space="preserve">Parental rights are your rights as a parent. When your parental rights are </w:t>
      </w:r>
      <w:proofErr w:type="gramStart"/>
      <w:r>
        <w:t>terminated,  it</w:t>
      </w:r>
      <w:proofErr w:type="gramEnd"/>
      <w:r>
        <w:t xml:space="preserve"> means you cannot make decisions about your children you usually cannot contact or communicate with your children until they are 18 years old. Communicate means talk to or see. Sometimes if your child is with a relative, foster parent or adoptive parent, that person will agree to let you communicate with your child. After your children are 18 years old, you can only communicate with them if they want to talk to you or see you. If the rights of both parents are terminated, the children can be adopted without the permission of the parents.</w:t>
      </w:r>
    </w:p>
    <w:p w14:paraId="3A01CF69" w14:textId="77777777" w:rsidR="00E73FDE" w:rsidRDefault="00000000">
      <w:r>
        <w:rPr>
          <w:b/>
          <w:bCs/>
        </w:rPr>
        <w:t>How are the rights of a parent terminated?</w:t>
      </w:r>
    </w:p>
    <w:p w14:paraId="727EC96E" w14:textId="77777777" w:rsidR="00E73FDE" w:rsidRDefault="00000000">
      <w:pPr>
        <w:numPr>
          <w:ilvl w:val="0"/>
          <w:numId w:val="29"/>
        </w:numPr>
      </w:pPr>
      <w:r>
        <w:t xml:space="preserve">The </w:t>
      </w:r>
      <w:r>
        <w:rPr>
          <w:b/>
          <w:bCs/>
        </w:rPr>
        <w:t>Administration for Children’s Services (ACS)</w:t>
      </w:r>
      <w:r>
        <w:t xml:space="preserve"> or a foster care agency caring for your child, files a </w:t>
      </w:r>
      <w:r>
        <w:rPr>
          <w:b/>
          <w:bCs/>
        </w:rPr>
        <w:t xml:space="preserve">petition </w:t>
      </w:r>
      <w:r>
        <w:t xml:space="preserve">in Family Court asking a judge to terminate your rights. A petition is a request. The petition must give a legal reason for the termination. The legal reason is called a </w:t>
      </w:r>
      <w:r>
        <w:rPr>
          <w:b/>
          <w:bCs/>
        </w:rPr>
        <w:t>ground</w:t>
      </w:r>
      <w:r>
        <w:t>. (Examples of grounds are listed below.)</w:t>
      </w:r>
    </w:p>
    <w:p w14:paraId="05027C72" w14:textId="77777777" w:rsidR="00E73FDE" w:rsidRDefault="00000000">
      <w:pPr>
        <w:numPr>
          <w:ilvl w:val="0"/>
          <w:numId w:val="29"/>
        </w:numPr>
      </w:pPr>
      <w:r>
        <w:t xml:space="preserve">Then there will be a trial called a </w:t>
      </w:r>
      <w:r>
        <w:rPr>
          <w:b/>
          <w:bCs/>
        </w:rPr>
        <w:t>fact-finding hearing.</w:t>
      </w:r>
      <w:r>
        <w:t xml:space="preserve"> During the fact-finding hearing, ACS will try to prove that there are grounds for termination. ACS will also have to show that they have tried to reunite your family. Reunite means have your children come home to you. The process of showing the judge that they have tried to reunite the family is called showing </w:t>
      </w:r>
      <w:r>
        <w:rPr>
          <w:b/>
          <w:bCs/>
        </w:rPr>
        <w:t>reasonable efforts</w:t>
      </w:r>
      <w:r>
        <w:t xml:space="preserve">. Reasonable efforts </w:t>
      </w:r>
      <w:proofErr w:type="gramStart"/>
      <w:r>
        <w:t>means</w:t>
      </w:r>
      <w:proofErr w:type="gramEnd"/>
      <w:r>
        <w:t xml:space="preserve"> working with you and providing you with the services and referrals you need to have </w:t>
      </w:r>
      <w:r>
        <w:lastRenderedPageBreak/>
        <w:t xml:space="preserve">your children come home. At the end of the fact-finding hearing, the judge decides </w:t>
      </w:r>
      <w:proofErr w:type="gramStart"/>
      <w:r>
        <w:t>whether or not</w:t>
      </w:r>
      <w:proofErr w:type="gramEnd"/>
      <w:r>
        <w:t xml:space="preserve"> your rights will be terminated. </w:t>
      </w:r>
    </w:p>
    <w:p w14:paraId="4B6CE214" w14:textId="77777777" w:rsidR="00E73FDE" w:rsidRDefault="00000000">
      <w:pPr>
        <w:numPr>
          <w:ilvl w:val="0"/>
          <w:numId w:val="29"/>
        </w:numPr>
      </w:pPr>
      <w:r>
        <w:t xml:space="preserve">After the fact-finding hearing, there is </w:t>
      </w:r>
      <w:r>
        <w:rPr>
          <w:b/>
          <w:bCs/>
        </w:rPr>
        <w:t>dispositional hearing</w:t>
      </w:r>
      <w:r>
        <w:t>. This is when the judge decides where the children should live. If your rights have been terminated, the judge may decide that your children can be adopted by their foster parents or by someone else.</w:t>
      </w:r>
    </w:p>
    <w:p w14:paraId="2B29E9BD" w14:textId="77777777" w:rsidR="00E73FDE" w:rsidRDefault="00000000">
      <w:r>
        <w:rPr>
          <w:b/>
          <w:bCs/>
        </w:rPr>
        <w:t>What are the possible legal reasons for terminating parental rights?</w:t>
      </w:r>
    </w:p>
    <w:p w14:paraId="01F8D4A6" w14:textId="77777777" w:rsidR="00E73FDE" w:rsidRDefault="00000000">
      <w:r>
        <w:t xml:space="preserve">There are five legal reasons, or </w:t>
      </w:r>
      <w:r>
        <w:rPr>
          <w:b/>
          <w:bCs/>
        </w:rPr>
        <w:t>grounds</w:t>
      </w:r>
      <w:r>
        <w:t>, that can be used to terminate your rights. The two most common reasons are:</w:t>
      </w:r>
    </w:p>
    <w:p w14:paraId="4202A7BE" w14:textId="77777777" w:rsidR="00E73FDE" w:rsidRDefault="00000000">
      <w:pPr>
        <w:numPr>
          <w:ilvl w:val="0"/>
          <w:numId w:val="102"/>
        </w:numPr>
      </w:pPr>
      <w:r>
        <w:rPr>
          <w:b/>
          <w:bCs/>
        </w:rPr>
        <w:t>Abandonment</w:t>
      </w:r>
      <w:r>
        <w:t>: this means that you did not communicate with your children at all in the six months before ACS or the foster care agency asked to terminate your rights. </w:t>
      </w:r>
    </w:p>
    <w:p w14:paraId="7AE9E9C8" w14:textId="77777777" w:rsidR="00E73FDE" w:rsidRDefault="00000000">
      <w:pPr>
        <w:numPr>
          <w:ilvl w:val="0"/>
          <w:numId w:val="102"/>
        </w:numPr>
      </w:pPr>
      <w:r>
        <w:rPr>
          <w:b/>
          <w:bCs/>
        </w:rPr>
        <w:t>Permanent Neglect</w:t>
      </w:r>
      <w:r>
        <w:t>: This means that you did not make plans for the future of your children and you did not work with ACS or the foster care agency caring for your children for more than one year after your children entered foster care.</w:t>
      </w:r>
    </w:p>
    <w:p w14:paraId="7ABA929E" w14:textId="77777777" w:rsidR="00E73FDE" w:rsidRDefault="00000000">
      <w:r>
        <w:t xml:space="preserve">The three other grounds are </w:t>
      </w:r>
      <w:r>
        <w:rPr>
          <w:b/>
          <w:bCs/>
        </w:rPr>
        <w:t>mental illness</w:t>
      </w:r>
      <w:r>
        <w:t xml:space="preserve">, </w:t>
      </w:r>
      <w:r>
        <w:rPr>
          <w:b/>
          <w:bCs/>
        </w:rPr>
        <w:t>mental retardation</w:t>
      </w:r>
      <w:r>
        <w:t xml:space="preserve">, and </w:t>
      </w:r>
      <w:r>
        <w:rPr>
          <w:b/>
          <w:bCs/>
        </w:rPr>
        <w:t>severe and repeated abuse.</w:t>
      </w:r>
    </w:p>
    <w:p w14:paraId="6297A611" w14:textId="77777777" w:rsidR="00E73FDE" w:rsidRDefault="00000000">
      <w:r>
        <w:rPr>
          <w:b/>
          <w:bCs/>
        </w:rPr>
        <w:t>If my children enter foster care, when can the foster care agency try to terminate my rights?</w:t>
      </w:r>
    </w:p>
    <w:p w14:paraId="6ECABEF4" w14:textId="77777777" w:rsidR="00E73FDE" w:rsidRDefault="00000000">
      <w:r>
        <w:t xml:space="preserve">The foster care agency can file a petition to terminate tour rights when the children have been in foster care for 15 of the last 22 months. This is the law. The agency can petition to terminate rights before that if you have been </w:t>
      </w:r>
      <w:r>
        <w:rPr>
          <w:b/>
          <w:bCs/>
        </w:rPr>
        <w:t>convicted</w:t>
      </w:r>
      <w:r>
        <w:t xml:space="preserve"> of certain serious crimes against one of your children. Convicted means the court finds that you have committed a crime. The agency can also petition for termination if a court finds that you have </w:t>
      </w:r>
      <w:r>
        <w:rPr>
          <w:b/>
          <w:bCs/>
        </w:rPr>
        <w:t>abandoned</w:t>
      </w:r>
      <w:r>
        <w:t xml:space="preserve"> your children. In this case, abandoned means you did not have contact with your children in the six months before the petition was filed. </w:t>
      </w:r>
    </w:p>
    <w:p w14:paraId="730C7C3E" w14:textId="77777777" w:rsidR="00E73FDE" w:rsidRDefault="00000000">
      <w:r>
        <w:rPr>
          <w:b/>
          <w:bCs/>
        </w:rPr>
        <w:t>Are there any reasons why ACS does not have to file a petition to terminate parental rights?</w:t>
      </w:r>
    </w:p>
    <w:p w14:paraId="41073C0D" w14:textId="77777777" w:rsidR="00E73FDE" w:rsidRDefault="00000000">
      <w:r>
        <w:t>Yes. There are three reasons:</w:t>
      </w:r>
    </w:p>
    <w:p w14:paraId="4D979D5B" w14:textId="77777777" w:rsidR="00E73FDE" w:rsidRDefault="00000000">
      <w:pPr>
        <w:numPr>
          <w:ilvl w:val="0"/>
          <w:numId w:val="45"/>
        </w:numPr>
      </w:pPr>
      <w:r>
        <w:t>When your children are being cared for by a relative.</w:t>
      </w:r>
    </w:p>
    <w:p w14:paraId="4C7C95B5" w14:textId="77777777" w:rsidR="00E73FDE" w:rsidRDefault="00000000">
      <w:pPr>
        <w:numPr>
          <w:ilvl w:val="0"/>
          <w:numId w:val="45"/>
        </w:numPr>
      </w:pPr>
      <w:r>
        <w:t>When there is compelling reason why it would not be best for your child if your rights were terminated. Compelling means very, very good.</w:t>
      </w:r>
    </w:p>
    <w:p w14:paraId="62881EF0" w14:textId="77777777" w:rsidR="00E73FDE" w:rsidRDefault="00000000">
      <w:pPr>
        <w:numPr>
          <w:ilvl w:val="0"/>
          <w:numId w:val="45"/>
        </w:numPr>
      </w:pPr>
      <w:r>
        <w:lastRenderedPageBreak/>
        <w:t>When ACS has not made reasonable efforts to reunite your family.</w:t>
      </w:r>
    </w:p>
    <w:p w14:paraId="1B17C364" w14:textId="77777777" w:rsidR="00E73FDE" w:rsidRDefault="00000000">
      <w:r>
        <w:rPr>
          <w:b/>
          <w:bCs/>
        </w:rPr>
        <w:t>Will I get a lawyer?</w:t>
      </w:r>
    </w:p>
    <w:p w14:paraId="79AFA3DF" w14:textId="77777777" w:rsidR="00E73FDE" w:rsidRDefault="00000000">
      <w:r>
        <w:t>Yes. You have the right to a free, court-appointed lawyer for your termination case if the court thinks you cannot afford a lawyer. You can also hire a private lawyer.</w:t>
      </w:r>
    </w:p>
    <w:p w14:paraId="622EAC54" w14:textId="77777777" w:rsidR="00E73FDE" w:rsidRDefault="00000000">
      <w:r>
        <w:rPr>
          <w:b/>
          <w:bCs/>
        </w:rPr>
        <w:t>Can I do anything to avoid a trial and keep my rights from being terminated?</w:t>
      </w:r>
    </w:p>
    <w:p w14:paraId="3395F832" w14:textId="77777777" w:rsidR="00E73FDE" w:rsidRDefault="00000000">
      <w:r>
        <w:t xml:space="preserve">Yes. You and your lawyer can try to get the foster care agency or ACS to agree to a </w:t>
      </w:r>
      <w:r>
        <w:rPr>
          <w:b/>
          <w:bCs/>
        </w:rPr>
        <w:t>suspended judgment</w:t>
      </w:r>
      <w:r>
        <w:t>. A suspended judgment means that you admit to the court that you did what the agency is saying you did (for instance, permanently neglected you children). If d you make an admission, the agency will work with you to create a plan to have your children returned to you within one year. If you do not follow the plan, your children may not be returned.</w:t>
      </w:r>
    </w:p>
    <w:p w14:paraId="1B5F5C4D" w14:textId="77777777" w:rsidR="00E73FDE" w:rsidRDefault="00000000">
      <w:r>
        <w:rPr>
          <w:b/>
          <w:bCs/>
        </w:rPr>
        <w:t>If I voluntarily place my children into foster care, can my parental rights be terminated?</w:t>
      </w:r>
    </w:p>
    <w:p w14:paraId="3464AA0D" w14:textId="77777777" w:rsidR="00E73FDE" w:rsidRDefault="00000000">
      <w:r>
        <w:t xml:space="preserve">Yes. This can happen if ACS or the foster care agency determines that you have not made realistic plans to have your children come back to you since placing them in foster care. To prove this, ACS must show that it tried to help you reunite your family. If you keep a record of your contact with the foster care agency, </w:t>
      </w:r>
      <w:proofErr w:type="gramStart"/>
      <w:r>
        <w:t>the</w:t>
      </w:r>
      <w:proofErr w:type="gramEnd"/>
      <w:r>
        <w:t xml:space="preserve"> will help show what the agency did or did not do to help reunite your family. </w:t>
      </w:r>
    </w:p>
    <w:p w14:paraId="14DC716B" w14:textId="77777777" w:rsidR="00E73FDE" w:rsidRDefault="00000000">
      <w:r>
        <w:rPr>
          <w:b/>
          <w:bCs/>
        </w:rPr>
        <w:t>Can I voluntarily terminate my parental rights?</w:t>
      </w:r>
    </w:p>
    <w:p w14:paraId="67F7CE4A" w14:textId="77777777" w:rsidR="00E73FDE" w:rsidRDefault="00000000">
      <w:r>
        <w:t xml:space="preserve">Your rights can be </w:t>
      </w:r>
      <w:r>
        <w:rPr>
          <w:b/>
          <w:bCs/>
        </w:rPr>
        <w:t>voluntarily</w:t>
      </w:r>
      <w:r>
        <w:t xml:space="preserve"> terminated if your children are in foster care and you agree with the court that it is in their best interest to be placed for adoption. This is called </w:t>
      </w:r>
      <w:r>
        <w:rPr>
          <w:b/>
          <w:bCs/>
        </w:rPr>
        <w:t>surrender agreement</w:t>
      </w:r>
      <w:r>
        <w:t>. You may not voluntarily terminate your own rights under other circumstances. </w:t>
      </w:r>
    </w:p>
    <w:p w14:paraId="28B1E478" w14:textId="77777777" w:rsidR="00E73FDE" w:rsidRDefault="00000000">
      <w:r>
        <w:rPr>
          <w:b/>
          <w:bCs/>
        </w:rPr>
        <w:t>What if my rights have already been terminated?</w:t>
      </w:r>
    </w:p>
    <w:p w14:paraId="4B96A589" w14:textId="77777777" w:rsidR="00E73FDE" w:rsidRDefault="00000000">
      <w:r>
        <w:t xml:space="preserve">You can </w:t>
      </w:r>
      <w:r>
        <w:rPr>
          <w:b/>
          <w:bCs/>
        </w:rPr>
        <w:t xml:space="preserve">appeal </w:t>
      </w:r>
      <w:r>
        <w:t xml:space="preserve">the </w:t>
      </w:r>
      <w:r>
        <w:rPr>
          <w:b/>
          <w:bCs/>
        </w:rPr>
        <w:t>order</w:t>
      </w:r>
      <w:r>
        <w:t xml:space="preserve">. An order is a decision made by the judge. Appeal is when you ask to have the order reviewed by a higher court. In Family Court, appeals must be requested within 30 days of the date the order was made. For more information, see the Family Legal Care guide, </w:t>
      </w:r>
      <w:r>
        <w:rPr>
          <w:b/>
          <w:bCs/>
        </w:rPr>
        <w:t>“</w:t>
      </w:r>
      <w:r>
        <w:rPr>
          <w:b/>
          <w:bCs/>
          <w:color w:val="0070C0"/>
          <w:u w:val="single"/>
        </w:rPr>
        <w:t>Appealing Family Court Orders</w:t>
      </w:r>
      <w:r>
        <w:t xml:space="preserve">,” which is available at </w:t>
      </w:r>
      <w:r>
        <w:rPr>
          <w:b/>
          <w:bCs/>
          <w:color w:val="0070C0"/>
          <w:u w:val="single"/>
        </w:rPr>
        <w:t>familylegalcare.org</w:t>
      </w:r>
      <w:r>
        <w:rPr>
          <w:b/>
          <w:bCs/>
          <w:u w:val="single"/>
        </w:rPr>
        <w:t>.</w:t>
      </w:r>
    </w:p>
    <w:p w14:paraId="6D595FB8" w14:textId="77777777" w:rsidR="00E73FDE" w:rsidRDefault="00000000">
      <w:r>
        <w:rPr>
          <w:b/>
          <w:bCs/>
        </w:rPr>
        <w:t>What if I am in jail or prison?</w:t>
      </w:r>
    </w:p>
    <w:p w14:paraId="18BA05B7" w14:textId="77777777" w:rsidR="00E73FDE" w:rsidRDefault="00000000">
      <w:r>
        <w:t xml:space="preserve">If you are in jail or prison, it is important for you to have as much contact as possible with your children. Saving copies of </w:t>
      </w:r>
      <w:proofErr w:type="gramStart"/>
      <w:r>
        <w:t>letters</w:t>
      </w:r>
      <w:proofErr w:type="gramEnd"/>
      <w:r>
        <w:t xml:space="preserve"> you send to your children and keeping a record of all </w:t>
      </w:r>
      <w:r>
        <w:lastRenderedPageBreak/>
        <w:t>calls and visits will help show that you have not neglected or abandoned them. Participating in programs while in jail or prison can help show that you are making plans to care for your children when you are released. </w:t>
      </w:r>
    </w:p>
    <w:p w14:paraId="3379F84D" w14:textId="77777777" w:rsidR="00E73FDE" w:rsidRDefault="00000000">
      <w:r>
        <w:t>Please note: Even if you are in jail or prison, you still have a right to visit with your children. ACS or the agency caring for your children must bring them to visit you in jail or prison. Keeping track of these visits can also help show that you have not neglected or abandoned them.</w:t>
      </w:r>
    </w:p>
    <w:p w14:paraId="69376C00" w14:textId="77777777" w:rsidR="00E73FDE" w:rsidRDefault="00000000">
      <w:r>
        <w:rPr>
          <w:b/>
          <w:bCs/>
        </w:rPr>
        <w:t>Can I place conditions on what will happen to my children if I terminate my rights?</w:t>
      </w:r>
    </w:p>
    <w:p w14:paraId="0E372787" w14:textId="77777777" w:rsidR="00E73FDE" w:rsidRDefault="00000000">
      <w:r>
        <w:t xml:space="preserve">If someone wants to adopt your children and you agree, you can sign papers agreeing that your rights can be terminated and the adoption can take place. You can place a condition that you or another family member can visit with your children after the adoption happens. You can also place a condition that only a particular person (like a relative) can adopt your child. This is called a </w:t>
      </w:r>
      <w:r>
        <w:rPr>
          <w:b/>
          <w:bCs/>
        </w:rPr>
        <w:t>conditional surrender agreement</w:t>
      </w:r>
      <w:r>
        <w:t xml:space="preserve">. The judge and ACS or the foster care agency </w:t>
      </w:r>
      <w:proofErr w:type="gramStart"/>
      <w:r>
        <w:t>have</w:t>
      </w:r>
      <w:proofErr w:type="gramEnd"/>
      <w:r>
        <w:t xml:space="preserve"> to agree to the conditions you have placed on the agreement before it can be finalized. </w:t>
      </w:r>
    </w:p>
    <w:p w14:paraId="74F40C41" w14:textId="77777777" w:rsidR="00E73FDE" w:rsidRDefault="00000000">
      <w:pPr>
        <w:pStyle w:val="Heading5"/>
        <w:rPr>
          <w:b/>
          <w:bCs/>
          <w:sz w:val="36"/>
          <w:szCs w:val="36"/>
        </w:rPr>
      </w:pPr>
      <w:bookmarkStart w:id="19" w:name="_heading=h.por2fbzgiq16" w:colFirst="0" w:colLast="0"/>
      <w:bookmarkEnd w:id="19"/>
      <w:r>
        <w:rPr>
          <w:sz w:val="36"/>
          <w:szCs w:val="36"/>
        </w:rPr>
        <w:t>Modifying a Child Support Order</w:t>
      </w:r>
    </w:p>
    <w:p w14:paraId="51870BE1" w14:textId="77777777" w:rsidR="00E73FDE" w:rsidRDefault="00000000">
      <w:r>
        <w:t>This information is for custodial and non-custodial parents with questions about modifying child support. However, not every question applies to both parents. This information is applicable in all counties of New York.</w:t>
      </w:r>
    </w:p>
    <w:p w14:paraId="44DF90BA" w14:textId="77777777" w:rsidR="00E73FDE" w:rsidRDefault="00000000">
      <w:r>
        <w:rPr>
          <w:b/>
          <w:bCs/>
        </w:rPr>
        <w:t>What reasons are there for a modification of child support?</w:t>
      </w:r>
    </w:p>
    <w:p w14:paraId="4FC00F2E" w14:textId="77777777" w:rsidR="00E73FDE" w:rsidRDefault="00000000">
      <w:r>
        <w:t>Generally, either parent can ask the court to modify, or change, the child support order if:</w:t>
      </w:r>
    </w:p>
    <w:p w14:paraId="161328DC" w14:textId="77777777" w:rsidR="00E73FDE" w:rsidRDefault="00000000">
      <w:pPr>
        <w:numPr>
          <w:ilvl w:val="0"/>
          <w:numId w:val="82"/>
        </w:numPr>
      </w:pPr>
      <w:r>
        <w:t xml:space="preserve">Either parent’s’ </w:t>
      </w:r>
      <w:r>
        <w:rPr>
          <w:b/>
          <w:bCs/>
        </w:rPr>
        <w:t>income changes by 15% or more</w:t>
      </w:r>
      <w:r>
        <w:t xml:space="preserve"> since the last child support order; or</w:t>
      </w:r>
    </w:p>
    <w:p w14:paraId="78134EE5" w14:textId="77777777" w:rsidR="00E73FDE" w:rsidRDefault="00000000">
      <w:pPr>
        <w:numPr>
          <w:ilvl w:val="0"/>
          <w:numId w:val="82"/>
        </w:numPr>
      </w:pPr>
      <w:r>
        <w:rPr>
          <w:b/>
          <w:bCs/>
        </w:rPr>
        <w:t>Three (3) years</w:t>
      </w:r>
      <w:r>
        <w:t xml:space="preserve"> have passed since the last child support order was made or;</w:t>
      </w:r>
    </w:p>
    <w:p w14:paraId="17C69244" w14:textId="77777777" w:rsidR="00E73FDE" w:rsidRDefault="00000000">
      <w:pPr>
        <w:numPr>
          <w:ilvl w:val="0"/>
          <w:numId w:val="82"/>
        </w:numPr>
      </w:pPr>
      <w:r>
        <w:t xml:space="preserve">There has been a </w:t>
      </w:r>
      <w:r>
        <w:rPr>
          <w:b/>
          <w:bCs/>
        </w:rPr>
        <w:t>substantial change in circumstances</w:t>
      </w:r>
      <w:r>
        <w:t xml:space="preserve"> (for example, if the child is now living with the other parent or if one of the children on the over has turned 21)</w:t>
      </w:r>
    </w:p>
    <w:p w14:paraId="37E603E9" w14:textId="77777777" w:rsidR="00E73FDE" w:rsidRDefault="00000000">
      <w:r>
        <w:t>Remember that you will have to show proof to the court of these changes.</w:t>
      </w:r>
    </w:p>
    <w:p w14:paraId="0E30C6E2" w14:textId="77777777" w:rsidR="00E73FDE" w:rsidRDefault="00000000">
      <w:r>
        <w:rPr>
          <w:b/>
          <w:bCs/>
        </w:rPr>
        <w:t>What if I lost my job or cannot pay?</w:t>
      </w:r>
    </w:p>
    <w:p w14:paraId="004A794A" w14:textId="77777777" w:rsidR="00E73FDE" w:rsidRDefault="00000000">
      <w:r>
        <w:rPr>
          <w:b/>
          <w:bCs/>
        </w:rPr>
        <w:t>The court will not automatically lower your order of child support</w:t>
      </w:r>
      <w:r>
        <w:t>. You must go to Family Court to file a petition for a downward modification. See page 2 of this guide for more information about this process. </w:t>
      </w:r>
    </w:p>
    <w:p w14:paraId="441BAD4D" w14:textId="77777777" w:rsidR="00E73FDE" w:rsidRDefault="00000000">
      <w:r>
        <w:rPr>
          <w:b/>
          <w:bCs/>
        </w:rPr>
        <w:lastRenderedPageBreak/>
        <w:t>I am the non-custodial parent. How can I lower my order of child support with the court?</w:t>
      </w:r>
    </w:p>
    <w:p w14:paraId="74D43D43" w14:textId="77777777" w:rsidR="00E73FDE" w:rsidRDefault="00000000">
      <w:r>
        <w:t>If you have a final order of child support, and your ability to pay the order has changed or there has been a substantial change in circumstance, you can ask the court to decrease the amount of child support that you are ordered to pay.</w:t>
      </w:r>
    </w:p>
    <w:p w14:paraId="0D3F16D9" w14:textId="77777777" w:rsidR="00E73FDE" w:rsidRDefault="00000000">
      <w:r>
        <w:t xml:space="preserve">You can do this by filing </w:t>
      </w:r>
      <w:r>
        <w:rPr>
          <w:b/>
          <w:bCs/>
        </w:rPr>
        <w:t xml:space="preserve">a petition for downward </w:t>
      </w:r>
      <w:proofErr w:type="gramStart"/>
      <w:r>
        <w:rPr>
          <w:b/>
          <w:bCs/>
        </w:rPr>
        <w:t>modification</w:t>
      </w:r>
      <w:r>
        <w:t>  at</w:t>
      </w:r>
      <w:proofErr w:type="gramEnd"/>
      <w:r>
        <w:t xml:space="preserve"> the same Family Court that decided your last child support order.</w:t>
      </w:r>
    </w:p>
    <w:p w14:paraId="485C3EB3" w14:textId="77777777" w:rsidR="00E73FDE" w:rsidRDefault="00000000">
      <w:r>
        <w:rPr>
          <w:b/>
          <w:bCs/>
        </w:rPr>
        <w:t>Can I change a temporary order of child support?</w:t>
      </w:r>
    </w:p>
    <w:p w14:paraId="15DE37E4" w14:textId="77777777" w:rsidR="00E73FDE" w:rsidRDefault="00000000">
      <w:r>
        <w:t>Generally, you cannot change this order until the next court date. Be sure to bring proof of your income and expenses to the next court date.</w:t>
      </w:r>
    </w:p>
    <w:p w14:paraId="0912D7A9" w14:textId="77777777" w:rsidR="00E73FDE" w:rsidRDefault="00000000">
      <w:r>
        <w:rPr>
          <w:b/>
          <w:bCs/>
        </w:rPr>
        <w:t>How does the Support Collection Unit (SCU) help to change child support orders?</w:t>
      </w:r>
    </w:p>
    <w:p w14:paraId="32E819DB" w14:textId="77777777" w:rsidR="00E73FDE" w:rsidRDefault="00000000">
      <w:r>
        <w:t>If the custodial parent chooses for support payments to go through SCU, SCU will create account for both parents to keep track of payments. SCU can also help the custodial parent with location and serving court papers to the non-custodial parent.</w:t>
      </w:r>
    </w:p>
    <w:p w14:paraId="0D34A786" w14:textId="77777777" w:rsidR="00E73FDE" w:rsidRDefault="00000000">
      <w:r>
        <w:rPr>
          <w:b/>
          <w:bCs/>
        </w:rPr>
        <w:t>Can I get a free lawyer for child support case?</w:t>
      </w:r>
    </w:p>
    <w:p w14:paraId="380B85AA" w14:textId="77777777" w:rsidR="00E73FDE" w:rsidRDefault="00000000">
      <w:r>
        <w:t xml:space="preserve">There are no free lawyers for child support cases, unless you are the non-custodial parent and you are at risk of going to jail because a violation petition has been filed against you. If this happens, the court may </w:t>
      </w:r>
      <w:r>
        <w:rPr>
          <w:b/>
          <w:bCs/>
        </w:rPr>
        <w:t>appoint,</w:t>
      </w:r>
      <w:r>
        <w:t xml:space="preserve"> or assign, you an attorney at no cost to you. You may be asked to give information about your income so the court can determine if you are financially eligible.</w:t>
      </w:r>
    </w:p>
    <w:p w14:paraId="2D139743" w14:textId="77777777" w:rsidR="00E73FDE" w:rsidRDefault="00000000">
      <w:r>
        <w:t>Custodial parents are not given court-appointed attorneys in child support cases. All parties can hire private lawyers at their own expense. </w:t>
      </w:r>
    </w:p>
    <w:p w14:paraId="639EAA46" w14:textId="77777777" w:rsidR="00E73FDE" w:rsidRDefault="00000000">
      <w:r>
        <w:rPr>
          <w:b/>
          <w:bCs/>
        </w:rPr>
        <w:t>What can I do if the other parent files for a modification?</w:t>
      </w:r>
    </w:p>
    <w:p w14:paraId="58F71D77" w14:textId="77777777" w:rsidR="00E73FDE" w:rsidRDefault="00000000">
      <w:r>
        <w:t xml:space="preserve">The </w:t>
      </w:r>
      <w:r>
        <w:rPr>
          <w:b/>
          <w:bCs/>
        </w:rPr>
        <w:t>burden of proof</w:t>
      </w:r>
      <w:r>
        <w:t xml:space="preserve"> is on the party asking for the order to change. This means that the person asking for the change has the responsibility to prove to the court that the change should be made. For example, if the non-custodial is asking to pay less, it is their responsibility to show proof to the court as to why their request should be granted.</w:t>
      </w:r>
    </w:p>
    <w:p w14:paraId="1B323680" w14:textId="77777777" w:rsidR="00E73FDE" w:rsidRDefault="00000000">
      <w:r>
        <w:t>Custodial parents can also present proof of the non-custodial parent’s ability to pay child support. The court relies on information from all parties to decide if the order of child support should change.</w:t>
      </w:r>
    </w:p>
    <w:p w14:paraId="70617EED" w14:textId="77777777" w:rsidR="00E73FDE" w:rsidRDefault="00000000">
      <w:r>
        <w:rPr>
          <w:b/>
          <w:bCs/>
        </w:rPr>
        <w:t>What is a COLA? How can I undo this adjustment?</w:t>
      </w:r>
    </w:p>
    <w:p w14:paraId="674F2D4D" w14:textId="77777777" w:rsidR="00E73FDE" w:rsidRDefault="00000000">
      <w:r>
        <w:lastRenderedPageBreak/>
        <w:t xml:space="preserve">A </w:t>
      </w:r>
      <w:proofErr w:type="gramStart"/>
      <w:r>
        <w:rPr>
          <w:b/>
          <w:bCs/>
        </w:rPr>
        <w:t>cost of living</w:t>
      </w:r>
      <w:proofErr w:type="gramEnd"/>
      <w:r>
        <w:rPr>
          <w:b/>
          <w:bCs/>
        </w:rPr>
        <w:t xml:space="preserve"> adjustment (COLA)</w:t>
      </w:r>
      <w:r>
        <w:t xml:space="preserve"> for a child support order can happen automatically if the custodial parent and your child are on public assistance or if the custodial parent requests a COLA through the SCU. COLAs happen outside of Family Court and without court hearing. Any party (but not a custodial parent who receives public assistance) can file a written objection to the COLA with the Family Court where the original order of support was issued. If neither party files objections to the COLA, it will increase the child support order going forward.</w:t>
      </w:r>
    </w:p>
    <w:p w14:paraId="6389CFB1" w14:textId="77777777" w:rsidR="00E73FDE" w:rsidRDefault="00000000">
      <w:r>
        <w:rPr>
          <w:b/>
          <w:bCs/>
        </w:rPr>
        <w:t>What kind of proof do I need to show the court?</w:t>
      </w:r>
    </w:p>
    <w:p w14:paraId="38F1A8A5" w14:textId="77777777" w:rsidR="00E73FDE" w:rsidRDefault="00000000">
      <w:r>
        <w:t>When you go to court, you must bring proof that your situation has changed.</w:t>
      </w:r>
      <w:r>
        <w:rPr>
          <w:b/>
          <w:bCs/>
        </w:rPr>
        <w:t xml:space="preserve"> If you lose your job and ask for a</w:t>
      </w:r>
      <w:r>
        <w:t xml:space="preserve"> </w:t>
      </w:r>
      <w:r>
        <w:rPr>
          <w:b/>
          <w:bCs/>
        </w:rPr>
        <w:t>downward modification</w:t>
      </w:r>
      <w:r>
        <w:t>, you will need to show the court:</w:t>
      </w:r>
    </w:p>
    <w:p w14:paraId="29DF98A3" w14:textId="77777777" w:rsidR="00E73FDE" w:rsidRDefault="00000000">
      <w:pPr>
        <w:numPr>
          <w:ilvl w:val="0"/>
          <w:numId w:val="84"/>
        </w:numPr>
      </w:pPr>
      <w:r>
        <w:t>You did not lose your job through your own fault (for example, you did not get fired for cause or you did not quit voluntarily), and </w:t>
      </w:r>
    </w:p>
    <w:p w14:paraId="01EF5EC4" w14:textId="77777777" w:rsidR="00E73FDE" w:rsidRDefault="00000000">
      <w:pPr>
        <w:numPr>
          <w:ilvl w:val="0"/>
          <w:numId w:val="84"/>
        </w:numPr>
      </w:pPr>
      <w:r>
        <w:t>You have made effort to find a job with income at the same rate of pay or higher.</w:t>
      </w:r>
    </w:p>
    <w:p w14:paraId="5713257F" w14:textId="77777777" w:rsidR="00E73FDE" w:rsidRDefault="00000000">
      <w:r>
        <w:t>You must also bring any other proof requested by the court. If you are asking to modify because you have been in jail, you cannot have been in jail because of a violation of a child support order or a crime against the other parent or the child.</w:t>
      </w:r>
    </w:p>
    <w:p w14:paraId="14925DFF" w14:textId="77777777" w:rsidR="00E73FDE" w:rsidRDefault="00000000">
      <w:r>
        <w:t>You can ask the court to change your support order going back to the date when you filed the medication petition. You must continue to pay the same amount of child support on the order until the court makes a different child support order.</w:t>
      </w:r>
    </w:p>
    <w:p w14:paraId="4E2CB67C" w14:textId="77777777" w:rsidR="00E73FDE" w:rsidRDefault="00000000">
      <w:r>
        <w:t xml:space="preserve">The court may look at the amount you made before you lost your job </w:t>
      </w:r>
      <w:proofErr w:type="gramStart"/>
      <w:r>
        <w:t>and  decide</w:t>
      </w:r>
      <w:proofErr w:type="gramEnd"/>
      <w:r>
        <w:t xml:space="preserve"> that you could make more than you do now. If this happens, the court might not change your child support order.</w:t>
      </w:r>
    </w:p>
    <w:p w14:paraId="24618B64" w14:textId="77777777" w:rsidR="00E73FDE" w:rsidRDefault="00000000">
      <w:r>
        <w:rPr>
          <w:b/>
          <w:bCs/>
        </w:rPr>
        <w:t>What if I am on disability and ask for downward modification?</w:t>
      </w:r>
    </w:p>
    <w:p w14:paraId="4D2D34B9" w14:textId="77777777" w:rsidR="00E73FDE" w:rsidRDefault="00000000">
      <w:r>
        <w:t>In addition to what is listed above, you may also need to show the court:</w:t>
      </w:r>
    </w:p>
    <w:p w14:paraId="5A4C7C4A" w14:textId="77777777" w:rsidR="00E73FDE" w:rsidRDefault="00000000">
      <w:pPr>
        <w:numPr>
          <w:ilvl w:val="0"/>
          <w:numId w:val="87"/>
        </w:numPr>
      </w:pPr>
      <w:r>
        <w:t>Disability benefits letter;</w:t>
      </w:r>
    </w:p>
    <w:p w14:paraId="43490FFB" w14:textId="77777777" w:rsidR="00E73FDE" w:rsidRDefault="00000000">
      <w:pPr>
        <w:numPr>
          <w:ilvl w:val="0"/>
          <w:numId w:val="87"/>
        </w:numPr>
      </w:pPr>
      <w:r>
        <w:t>Certified medical record from your doctor stating your diagnosis, prognosis, and ability to work; and</w:t>
      </w:r>
    </w:p>
    <w:p w14:paraId="64F6D5A4" w14:textId="77777777" w:rsidR="00E73FDE" w:rsidRDefault="00000000">
      <w:pPr>
        <w:numPr>
          <w:ilvl w:val="0"/>
          <w:numId w:val="87"/>
        </w:numPr>
      </w:pPr>
      <w:r>
        <w:t>Any other proof requested by the court.</w:t>
      </w:r>
    </w:p>
    <w:p w14:paraId="6C6EDD07" w14:textId="77777777" w:rsidR="00E73FDE" w:rsidRDefault="00000000">
      <w:r>
        <w:rPr>
          <w:b/>
          <w:bCs/>
        </w:rPr>
        <w:t>What are child support arrears?</w:t>
      </w:r>
    </w:p>
    <w:p w14:paraId="74223752" w14:textId="77777777" w:rsidR="00E73FDE" w:rsidRDefault="00000000">
      <w:r>
        <w:t xml:space="preserve">Child support </w:t>
      </w:r>
      <w:r>
        <w:rPr>
          <w:b/>
          <w:bCs/>
        </w:rPr>
        <w:t xml:space="preserve">arrears </w:t>
      </w:r>
      <w:r>
        <w:t xml:space="preserve">are unpaid amounts of child support. It is important for all parties to know that unpaid child support arrears add up until the child turns 21 in New York, but that </w:t>
      </w:r>
      <w:r>
        <w:lastRenderedPageBreak/>
        <w:t>they never go away. Arrears do not go away with bankruptcy and can affect the non-custodial parent’s credit. Arrears only go away when they are paid. </w:t>
      </w:r>
    </w:p>
    <w:p w14:paraId="5FB146A3" w14:textId="77777777" w:rsidR="00E73FDE" w:rsidRDefault="00000000">
      <w:r>
        <w:rPr>
          <w:b/>
          <w:bCs/>
        </w:rPr>
        <w:t>Can I modify arrears that I owe?</w:t>
      </w:r>
    </w:p>
    <w:p w14:paraId="2EEFD32D" w14:textId="77777777" w:rsidR="00E73FDE" w:rsidRDefault="00000000">
      <w:r>
        <w:t xml:space="preserve">This depends on how the child support case starts and who gets paid. If the order says the non-custodial parent pays directly to the custodial parent, even </w:t>
      </w:r>
      <w:proofErr w:type="spellStart"/>
      <w:r>
        <w:t>through</w:t>
      </w:r>
      <w:proofErr w:type="spellEnd"/>
      <w:r>
        <w:t xml:space="preserve"> the SCU:</w:t>
      </w:r>
    </w:p>
    <w:p w14:paraId="418537C5" w14:textId="77777777" w:rsidR="00E73FDE" w:rsidRDefault="00000000">
      <w:pPr>
        <w:numPr>
          <w:ilvl w:val="0"/>
          <w:numId w:val="88"/>
        </w:numPr>
      </w:pPr>
      <w:r>
        <w:t>Only the custodial parent can forgive these arrears. If the parties agree to forgive arrears, both parties may still need to go to court to agree to the change in front of the support magistrate.</w:t>
      </w:r>
    </w:p>
    <w:p w14:paraId="2EB952EA" w14:textId="77777777" w:rsidR="00E73FDE" w:rsidRDefault="00000000">
      <w:r>
        <w:t>If the order is paid by the non-custodial parent to the Department of Social Services (DSS) because the child is on public assistance:</w:t>
      </w:r>
    </w:p>
    <w:p w14:paraId="16AEA663" w14:textId="77777777" w:rsidR="00E73FDE" w:rsidRDefault="00000000">
      <w:pPr>
        <w:numPr>
          <w:ilvl w:val="0"/>
          <w:numId w:val="89"/>
        </w:numPr>
      </w:pPr>
      <w:r>
        <w:t>Incarceration – DSS may forgive arrears for time when the non-custodial parent was in jail, but proof of dates of incarceration will be required. </w:t>
      </w:r>
    </w:p>
    <w:p w14:paraId="4531F377" w14:textId="77777777" w:rsidR="00E73FDE" w:rsidRDefault="00000000">
      <w:pPr>
        <w:numPr>
          <w:ilvl w:val="0"/>
          <w:numId w:val="89"/>
        </w:numPr>
      </w:pPr>
      <w:r>
        <w:t>Public assistance – DSS may forgive arrears for time when the non-custodial parent was also on public assistance, but proof of benefits and income will be required.</w:t>
      </w:r>
    </w:p>
    <w:p w14:paraId="2855EB5B" w14:textId="77777777" w:rsidR="00E73FDE" w:rsidRDefault="00000000">
      <w:r>
        <w:rPr>
          <w:b/>
          <w:bCs/>
        </w:rPr>
        <w:t>If the order is paid through SCU, the non-custodial parent may be eligible for programs to reduce their arrears. All parents can visit their local SCU office or call the New York Child Support Helpline at 1-888-208-4485 to find out more information about child support.</w:t>
      </w:r>
    </w:p>
    <w:p w14:paraId="0332D4B5" w14:textId="77777777" w:rsidR="00E73FDE" w:rsidRDefault="00000000">
      <w:r>
        <w:rPr>
          <w:b/>
          <w:bCs/>
        </w:rPr>
        <w:t>What is a default order?</w:t>
      </w:r>
    </w:p>
    <w:p w14:paraId="5016E4A4" w14:textId="77777777" w:rsidR="00E73FDE" w:rsidRDefault="00000000">
      <w:r>
        <w:t xml:space="preserve">If you miss a court date or do not bring proof of your income, a support magistrate can enter a </w:t>
      </w:r>
      <w:r>
        <w:rPr>
          <w:b/>
          <w:bCs/>
        </w:rPr>
        <w:t>default order</w:t>
      </w:r>
      <w:r>
        <w:t xml:space="preserve">. This means the order for child support can be based only on the information the custodial parent gave to the court. If you want to cancel the default order, you may file a </w:t>
      </w:r>
      <w:r>
        <w:rPr>
          <w:b/>
          <w:bCs/>
        </w:rPr>
        <w:t xml:space="preserve">motion to vacate </w:t>
      </w:r>
      <w:r>
        <w:t>the default order of support.</w:t>
      </w:r>
    </w:p>
    <w:p w14:paraId="194E4CF6" w14:textId="77777777" w:rsidR="00E73FDE" w:rsidRDefault="00000000">
      <w:r>
        <w:rPr>
          <w:b/>
          <w:bCs/>
        </w:rPr>
        <w:t>How can I file a motion to vacate for a default order of support?</w:t>
      </w:r>
    </w:p>
    <w:p w14:paraId="6BEB3AA1" w14:textId="77777777" w:rsidR="00E73FDE" w:rsidRDefault="00000000">
      <w:r>
        <w:t xml:space="preserve">A motion to vacate a default order of support is a written request asking the court to cancel the order. This motion must also have an </w:t>
      </w:r>
      <w:r>
        <w:rPr>
          <w:b/>
          <w:bCs/>
        </w:rPr>
        <w:t>affidavit,</w:t>
      </w:r>
      <w:r>
        <w:t xml:space="preserve"> where you describe to the court what happened and why you were not in the courtroom when the order of support was made. An affidavit is a sworn statement made in writing and signed. It must be signed by you in front of a notary public and it must be notarized. You can contact your local Family Court for motion </w:t>
      </w:r>
      <w:proofErr w:type="gramStart"/>
      <w:r>
        <w:t>forms</w:t>
      </w:r>
      <w:proofErr w:type="gramEnd"/>
      <w:r>
        <w:t xml:space="preserve"> or you can visit the New York State Unified Court System’s website </w:t>
      </w:r>
      <w:r>
        <w:rPr>
          <w:b/>
          <w:bCs/>
        </w:rPr>
        <w:t>(</w:t>
      </w:r>
      <w:hyperlink r:id="rId9">
        <w:r w:rsidR="00E73FDE">
          <w:rPr>
            <w:b/>
            <w:bCs/>
            <w:color w:val="0000FF"/>
            <w:u w:val="single"/>
          </w:rPr>
          <w:t>www.nycourts.gov/forms</w:t>
        </w:r>
      </w:hyperlink>
      <w:r>
        <w:rPr>
          <w:b/>
          <w:bCs/>
        </w:rPr>
        <w:t>).</w:t>
      </w:r>
    </w:p>
    <w:p w14:paraId="3A351458" w14:textId="77777777" w:rsidR="00E73FDE" w:rsidRDefault="00000000">
      <w:r>
        <w:lastRenderedPageBreak/>
        <w:t>In the motion, you must give the court a good reason for not showing up to court – for example, if you were never served court papers. Also in the motion, you must explain how the order of support would be different if you had been in court and if you were able to give the support magistrate information about your income. </w:t>
      </w:r>
    </w:p>
    <w:p w14:paraId="215A565A" w14:textId="77777777" w:rsidR="00E73FDE" w:rsidRDefault="00000000">
      <w:r>
        <w:t>Remember that on your court date you will have to prove anything you write in your motion and in the affidavit. Be sure to also bring proof of your income and expenses to your next court date.</w:t>
      </w:r>
    </w:p>
    <w:p w14:paraId="21AF8121" w14:textId="77777777" w:rsidR="00E73FDE" w:rsidRDefault="00000000">
      <w:r>
        <w:rPr>
          <w:b/>
          <w:bCs/>
        </w:rPr>
        <w:t>How can I terminate an order of support?</w:t>
      </w:r>
    </w:p>
    <w:p w14:paraId="64F99EEF" w14:textId="77777777" w:rsidR="00E73FDE" w:rsidRDefault="00000000">
      <w:r>
        <w:t>Parties can file a modification petition to terminate, or stop, orders of child support. Some examples of when this might be possible are when:</w:t>
      </w:r>
    </w:p>
    <w:p w14:paraId="57532FC2" w14:textId="77777777" w:rsidR="00E73FDE" w:rsidRDefault="00000000">
      <w:pPr>
        <w:numPr>
          <w:ilvl w:val="0"/>
          <w:numId w:val="90"/>
        </w:numPr>
      </w:pPr>
      <w:r>
        <w:t>A child on the order is now 21 years of age or older; or</w:t>
      </w:r>
    </w:p>
    <w:p w14:paraId="2D5C05C3" w14:textId="77777777" w:rsidR="00E73FDE" w:rsidRDefault="00000000">
      <w:pPr>
        <w:numPr>
          <w:ilvl w:val="0"/>
          <w:numId w:val="90"/>
        </w:numPr>
      </w:pPr>
      <w:r>
        <w:t>A child on the order is emancipated (for example the child is active military duty and stationed overseas; or</w:t>
      </w:r>
    </w:p>
    <w:p w14:paraId="3E55CCFA" w14:textId="77777777" w:rsidR="00E73FDE" w:rsidRDefault="00000000">
      <w:pPr>
        <w:numPr>
          <w:ilvl w:val="0"/>
          <w:numId w:val="90"/>
        </w:numPr>
      </w:pPr>
      <w:r>
        <w:t>Custody of the child has changed who has the right to collect child support.</w:t>
      </w:r>
    </w:p>
    <w:p w14:paraId="7CA56311" w14:textId="77777777" w:rsidR="00E73FDE" w:rsidRDefault="00000000">
      <w:r>
        <w:t>Remember that you will have to show proof to the court of these changes.</w:t>
      </w:r>
    </w:p>
    <w:p w14:paraId="393CBF96" w14:textId="77777777" w:rsidR="00E06C4E" w:rsidRDefault="00E06C4E">
      <w:pPr>
        <w:pStyle w:val="Heading5"/>
        <w:rPr>
          <w:sz w:val="36"/>
          <w:szCs w:val="36"/>
        </w:rPr>
      </w:pPr>
    </w:p>
    <w:tbl>
      <w:tblPr>
        <w:tblStyle w:val="TableGrid"/>
        <w:tblpPr w:leftFromText="180" w:rightFromText="180" w:vertAnchor="text" w:horzAnchor="margin" w:tblpXSpec="center" w:tblpY="7904"/>
        <w:tblW w:w="11790" w:type="dxa"/>
        <w:tblLook w:val="04A0" w:firstRow="1" w:lastRow="0" w:firstColumn="1" w:lastColumn="0" w:noHBand="0" w:noVBand="1"/>
      </w:tblPr>
      <w:tblGrid>
        <w:gridCol w:w="3415"/>
        <w:gridCol w:w="8375"/>
      </w:tblGrid>
      <w:tr w:rsidR="00A87E72" w14:paraId="593B5D59" w14:textId="77777777" w:rsidTr="00A87E72">
        <w:trPr>
          <w:trHeight w:val="3409"/>
        </w:trPr>
        <w:tc>
          <w:tcPr>
            <w:tcW w:w="3415" w:type="dxa"/>
          </w:tcPr>
          <w:p w14:paraId="79C848B2" w14:textId="77777777" w:rsidR="00A87E72" w:rsidRPr="00E06C4E" w:rsidRDefault="00A87E72" w:rsidP="00A87E72">
            <w:pPr>
              <w:pStyle w:val="Heading5"/>
              <w:ind w:left="876" w:right="796"/>
              <w:rPr>
                <w:color w:val="auto"/>
                <w:sz w:val="32"/>
                <w:szCs w:val="32"/>
              </w:rPr>
            </w:pPr>
            <w:r w:rsidRPr="00E06C4E">
              <w:rPr>
                <w:color w:val="auto"/>
                <w:sz w:val="32"/>
                <w:szCs w:val="32"/>
              </w:rPr>
              <w:t>Family Legal Care</w:t>
            </w:r>
          </w:p>
          <w:p w14:paraId="1399C822" w14:textId="77777777" w:rsidR="00A87E72" w:rsidRDefault="00A87E72" w:rsidP="00A87E72">
            <w:r>
              <w:t>–––––––––––––––––––––––––––</w:t>
            </w:r>
          </w:p>
          <w:p w14:paraId="0D9F7062" w14:textId="77777777" w:rsidR="00A87E72" w:rsidRPr="00A87E72" w:rsidRDefault="00A87E72" w:rsidP="00A87E72">
            <w:pPr>
              <w:rPr>
                <w:sz w:val="22"/>
                <w:szCs w:val="22"/>
              </w:rPr>
            </w:pPr>
            <w:r w:rsidRPr="00A87E72">
              <w:rPr>
                <w:sz w:val="22"/>
                <w:szCs w:val="22"/>
              </w:rPr>
              <w:t>Free Family Law Helpline</w:t>
            </w:r>
          </w:p>
          <w:p w14:paraId="38A723A3" w14:textId="77777777" w:rsidR="00A87E72" w:rsidRPr="00A87E72" w:rsidRDefault="00A87E72" w:rsidP="00A87E72">
            <w:pPr>
              <w:rPr>
                <w:rFonts w:ascii="Segoe UI Symbol" w:hAnsi="Segoe UI Symbol"/>
                <w:sz w:val="22"/>
                <w:szCs w:val="22"/>
              </w:rPr>
            </w:pPr>
            <w:r w:rsidRPr="00A87E72">
              <w:rPr>
                <w:sz w:val="22"/>
                <w:szCs w:val="22"/>
              </w:rPr>
              <w:t>212-343-1122</w:t>
            </w:r>
            <w:r w:rsidRPr="00A87E72">
              <w:rPr>
                <w:rFonts w:ascii="Segoe UI Symbol" w:hAnsi="Segoe UI Symbol"/>
                <w:sz w:val="22"/>
                <w:szCs w:val="22"/>
              </w:rPr>
              <w:t>⏐800-696-8629</w:t>
            </w:r>
          </w:p>
          <w:p w14:paraId="7F0EFB5A" w14:textId="77777777" w:rsidR="00A87E72" w:rsidRPr="00A87E72" w:rsidRDefault="00A87E72" w:rsidP="00A87E72">
            <w:pPr>
              <w:rPr>
                <w:rFonts w:ascii="Segoe UI Symbol" w:hAnsi="Segoe UI Symbol"/>
                <w:sz w:val="22"/>
                <w:szCs w:val="22"/>
              </w:rPr>
            </w:pPr>
            <w:hyperlink r:id="rId10" w:history="1">
              <w:r w:rsidRPr="00A87E72">
                <w:rPr>
                  <w:rStyle w:val="Hyperlink"/>
                  <w:rFonts w:ascii="Segoe UI Symbol" w:hAnsi="Segoe UI Symbol"/>
                  <w:sz w:val="22"/>
                  <w:szCs w:val="22"/>
                </w:rPr>
                <w:t>familylegalcare.org</w:t>
              </w:r>
            </w:hyperlink>
          </w:p>
          <w:p w14:paraId="7CCDB569" w14:textId="77777777" w:rsidR="00A87E72" w:rsidRPr="00A87E72" w:rsidRDefault="00A87E72" w:rsidP="00A87E72">
            <w:pPr>
              <w:rPr>
                <w:rFonts w:ascii="Segoe UI Symbol" w:hAnsi="Segoe UI Symbol"/>
                <w:sz w:val="22"/>
                <w:szCs w:val="22"/>
              </w:rPr>
            </w:pPr>
            <w:r w:rsidRPr="00A87E72">
              <w:rPr>
                <w:rFonts w:ascii="Segoe UI Symbol" w:hAnsi="Segoe UI Symbol"/>
                <w:sz w:val="22"/>
                <w:szCs w:val="22"/>
              </w:rPr>
              <w:t>______________________________</w:t>
            </w:r>
          </w:p>
          <w:p w14:paraId="7AB577CD" w14:textId="77777777" w:rsidR="00A87E72" w:rsidRPr="00A87E72" w:rsidRDefault="00A87E72" w:rsidP="00A87E72">
            <w:pPr>
              <w:rPr>
                <w:rFonts w:ascii="Segoe UI Symbol" w:hAnsi="Segoe UI Symbol"/>
                <w:sz w:val="22"/>
                <w:szCs w:val="22"/>
              </w:rPr>
            </w:pPr>
            <w:r w:rsidRPr="00A87E72">
              <w:rPr>
                <w:rFonts w:ascii="Segoe UI Symbol" w:hAnsi="Segoe UI Symbol"/>
                <w:noProof/>
                <w:sz w:val="22"/>
                <w:szCs w:val="22"/>
              </w:rPr>
              <w:drawing>
                <wp:anchor distT="0" distB="0" distL="114300" distR="114300" simplePos="0" relativeHeight="251659264" behindDoc="0" locked="0" layoutInCell="1" allowOverlap="1" wp14:anchorId="557901A3" wp14:editId="1E40B00B">
                  <wp:simplePos x="0" y="0"/>
                  <wp:positionH relativeFrom="column">
                    <wp:posOffset>1539875</wp:posOffset>
                  </wp:positionH>
                  <wp:positionV relativeFrom="paragraph">
                    <wp:posOffset>86360</wp:posOffset>
                  </wp:positionV>
                  <wp:extent cx="495300" cy="508000"/>
                  <wp:effectExtent l="0" t="0" r="0" b="0"/>
                  <wp:wrapNone/>
                  <wp:docPr id="1685712878"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2878" name="Picture 1" descr="A qr code on a whit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5300" cy="508000"/>
                          </a:xfrm>
                          <a:prstGeom prst="rect">
                            <a:avLst/>
                          </a:prstGeom>
                        </pic:spPr>
                      </pic:pic>
                    </a:graphicData>
                  </a:graphic>
                  <wp14:sizeRelH relativeFrom="page">
                    <wp14:pctWidth>0</wp14:pctWidth>
                  </wp14:sizeRelH>
                  <wp14:sizeRelV relativeFrom="page">
                    <wp14:pctHeight>0</wp14:pctHeight>
                  </wp14:sizeRelV>
                </wp:anchor>
              </w:drawing>
            </w:r>
          </w:p>
          <w:p w14:paraId="1EC1DAA7" w14:textId="77777777" w:rsidR="00A87E72" w:rsidRPr="00A87E72" w:rsidRDefault="00A87E72" w:rsidP="00A87E72">
            <w:pPr>
              <w:ind w:right="796"/>
              <w:rPr>
                <w:rFonts w:ascii="Segoe UI Symbol" w:hAnsi="Segoe UI Symbol"/>
                <w:sz w:val="22"/>
                <w:szCs w:val="22"/>
              </w:rPr>
            </w:pPr>
            <w:r w:rsidRPr="00A87E72">
              <w:rPr>
                <w:rFonts w:ascii="Segoe UI Symbol" w:hAnsi="Segoe UI Symbol"/>
                <w:sz w:val="22"/>
                <w:szCs w:val="22"/>
              </w:rPr>
              <w:t xml:space="preserve">Scan the QR code to read this guide online: </w:t>
            </w:r>
          </w:p>
        </w:tc>
        <w:tc>
          <w:tcPr>
            <w:tcW w:w="8375" w:type="dxa"/>
          </w:tcPr>
          <w:p w14:paraId="0DEDF0CB" w14:textId="77777777" w:rsidR="00A87E72" w:rsidRPr="00A87E72" w:rsidRDefault="00A87E72" w:rsidP="00A87E72">
            <w:pPr>
              <w:pStyle w:val="Heading5"/>
              <w:ind w:firstLine="346"/>
              <w:rPr>
                <w:color w:val="auto"/>
                <w:sz w:val="40"/>
                <w:szCs w:val="40"/>
              </w:rPr>
            </w:pPr>
            <w:r w:rsidRPr="00A87E72">
              <w:rPr>
                <w:color w:val="auto"/>
                <w:sz w:val="40"/>
                <w:szCs w:val="40"/>
              </w:rPr>
              <w:t>Filling Out a Financial Disclosure</w:t>
            </w:r>
          </w:p>
          <w:p w14:paraId="7C3B5117" w14:textId="77777777" w:rsidR="00A87E72" w:rsidRPr="00A87E72" w:rsidRDefault="00A87E72" w:rsidP="00A87E72">
            <w:pPr>
              <w:pStyle w:val="Heading5"/>
              <w:ind w:firstLine="346"/>
              <w:rPr>
                <w:color w:val="auto"/>
                <w:sz w:val="40"/>
                <w:szCs w:val="40"/>
              </w:rPr>
            </w:pPr>
            <w:r w:rsidRPr="00A87E72">
              <w:rPr>
                <w:color w:val="auto"/>
                <w:sz w:val="40"/>
                <w:szCs w:val="40"/>
              </w:rPr>
              <w:t>Affidavit</w:t>
            </w:r>
          </w:p>
          <w:p w14:paraId="0AA2EC26" w14:textId="77777777" w:rsidR="00A87E72" w:rsidRDefault="00A87E72" w:rsidP="00A87E72"/>
          <w:p w14:paraId="274A2CF9" w14:textId="77777777" w:rsidR="00A87E72" w:rsidRDefault="00A87E72" w:rsidP="00A87E72">
            <w:pPr>
              <w:spacing w:line="360" w:lineRule="auto"/>
              <w:ind w:firstLine="342"/>
              <w:rPr>
                <w:rFonts w:ascii="Arial" w:hAnsi="Arial" w:cs="Arial"/>
                <w:sz w:val="22"/>
                <w:szCs w:val="22"/>
              </w:rPr>
            </w:pPr>
            <w:r w:rsidRPr="00E06C4E">
              <w:rPr>
                <w:rFonts w:ascii="Arial" w:hAnsi="Arial" w:cs="Arial"/>
                <w:sz w:val="22"/>
                <w:szCs w:val="22"/>
              </w:rPr>
              <w:t xml:space="preserve">The purpose of this guide is to help you fill out a financial disclosure affidavit. </w:t>
            </w:r>
          </w:p>
          <w:p w14:paraId="63AC04A7" w14:textId="77777777" w:rsidR="00A87E72" w:rsidRPr="00A87E72" w:rsidRDefault="00A87E72" w:rsidP="00A87E72">
            <w:pPr>
              <w:spacing w:line="360" w:lineRule="auto"/>
              <w:ind w:left="346" w:hanging="4"/>
              <w:rPr>
                <w:rFonts w:ascii="Arial" w:hAnsi="Arial" w:cs="Arial"/>
                <w:sz w:val="22"/>
                <w:szCs w:val="22"/>
              </w:rPr>
            </w:pPr>
            <w:r>
              <w:rPr>
                <w:rFonts w:ascii="Arial" w:hAnsi="Arial" w:cs="Arial"/>
                <w:sz w:val="22"/>
                <w:szCs w:val="22"/>
              </w:rPr>
              <w:t>Each section of the affidavit is reproduced in this guide and is followed by explanations and definitions. You may want to have this guide next to you while filling out the financial disclosure affidavit.</w:t>
            </w:r>
          </w:p>
        </w:tc>
      </w:tr>
    </w:tbl>
    <w:p w14:paraId="55FDD8DB" w14:textId="32AE6A11" w:rsidR="00E06C4E" w:rsidRPr="00A87E72" w:rsidRDefault="00E06C4E" w:rsidP="00A87E72">
      <w:pPr>
        <w:rPr>
          <w:color w:val="0F4761"/>
          <w:sz w:val="36"/>
          <w:szCs w:val="36"/>
        </w:rPr>
      </w:pPr>
      <w:r>
        <w:rPr>
          <w:sz w:val="36"/>
          <w:szCs w:val="36"/>
        </w:rPr>
        <w:br w:type="page"/>
      </w:r>
    </w:p>
    <w:tbl>
      <w:tblPr>
        <w:tblStyle w:val="TableGrid"/>
        <w:tblW w:w="9350" w:type="dxa"/>
        <w:tblInd w:w="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4"/>
        <w:gridCol w:w="4556"/>
      </w:tblGrid>
      <w:tr w:rsidR="00A87E72" w:rsidRPr="00A9740A" w14:paraId="22EEF546" w14:textId="77777777" w:rsidTr="00A9740A">
        <w:tc>
          <w:tcPr>
            <w:tcW w:w="4794" w:type="dxa"/>
          </w:tcPr>
          <w:p w14:paraId="68341F4D" w14:textId="77777777" w:rsidR="00A87E72" w:rsidRPr="00A9740A" w:rsidRDefault="00A87E72" w:rsidP="00A87E72">
            <w:pPr>
              <w:rPr>
                <w:b/>
                <w:bCs/>
                <w:sz w:val="32"/>
                <w:szCs w:val="32"/>
              </w:rPr>
            </w:pPr>
            <w:r w:rsidRPr="00A9740A">
              <w:rPr>
                <w:b/>
                <w:bCs/>
                <w:sz w:val="32"/>
                <w:szCs w:val="32"/>
              </w:rPr>
              <w:lastRenderedPageBreak/>
              <w:t>What is a financial disclosure affidavit?</w:t>
            </w:r>
          </w:p>
          <w:p w14:paraId="0FEFE74E" w14:textId="77777777" w:rsidR="00A87E72" w:rsidRPr="00A9740A" w:rsidRDefault="00A87E72" w:rsidP="00A87E72"/>
          <w:p w14:paraId="59829E28" w14:textId="77777777" w:rsidR="00A9740A" w:rsidRDefault="00A87E72">
            <w:pPr>
              <w:rPr>
                <w:rFonts w:cs="Arial"/>
              </w:rPr>
            </w:pPr>
            <w:r w:rsidRPr="00A9740A">
              <w:rPr>
                <w:rFonts w:cs="Arial"/>
              </w:rPr>
              <w:t xml:space="preserve">A </w:t>
            </w:r>
            <w:r w:rsidRPr="00A9740A">
              <w:rPr>
                <w:rFonts w:cs="Arial"/>
                <w:b/>
                <w:bCs/>
              </w:rPr>
              <w:t xml:space="preserve">financial disclosure affidavit </w:t>
            </w:r>
            <w:r w:rsidRPr="00A9740A">
              <w:rPr>
                <w:rFonts w:cs="Arial"/>
              </w:rPr>
              <w:t xml:space="preserve">is an official document describing a person’s </w:t>
            </w:r>
            <w:r w:rsidRPr="00A9740A">
              <w:rPr>
                <w:rFonts w:cs="Arial"/>
                <w:b/>
                <w:bCs/>
              </w:rPr>
              <w:t xml:space="preserve">income </w:t>
            </w:r>
            <w:r w:rsidRPr="00A9740A">
              <w:rPr>
                <w:rFonts w:cs="Arial"/>
              </w:rPr>
              <w:t xml:space="preserve">(how much you make) and </w:t>
            </w:r>
            <w:r w:rsidRPr="00A9740A">
              <w:rPr>
                <w:rFonts w:cs="Arial"/>
                <w:b/>
                <w:bCs/>
              </w:rPr>
              <w:t>expenses</w:t>
            </w:r>
            <w:r w:rsidRPr="00A9740A">
              <w:rPr>
                <w:rFonts w:cs="Arial"/>
              </w:rPr>
              <w:t xml:space="preserve"> (how you </w:t>
            </w:r>
          </w:p>
          <w:p w14:paraId="075BBE58" w14:textId="1EBD26B5" w:rsidR="00A87E72" w:rsidRPr="00A9740A" w:rsidRDefault="00A87E72">
            <w:pPr>
              <w:rPr>
                <w:rFonts w:cs="Arial"/>
              </w:rPr>
            </w:pPr>
            <w:r w:rsidRPr="00A9740A">
              <w:rPr>
                <w:rFonts w:cs="Arial"/>
              </w:rPr>
              <w:t>spend it).</w:t>
            </w:r>
          </w:p>
          <w:p w14:paraId="4AEFE36C" w14:textId="77777777" w:rsidR="00A87E72" w:rsidRPr="00A9740A" w:rsidRDefault="00A87E72"/>
          <w:p w14:paraId="00086C00" w14:textId="797E5812" w:rsidR="00A87E72" w:rsidRPr="00A9740A" w:rsidRDefault="00A87E72" w:rsidP="00A87E72">
            <w:pPr>
              <w:ind w:right="71"/>
              <w:rPr>
                <w:rFonts w:cs="Arial"/>
              </w:rPr>
            </w:pPr>
            <w:r w:rsidRPr="00A9740A">
              <w:rPr>
                <w:rFonts w:cs="Arial"/>
              </w:rPr>
              <w:t xml:space="preserve">The person filing out the financial disclosure affidavit must swear that everything written in the document is true and must sign it in front of a specific public official like a </w:t>
            </w:r>
            <w:r w:rsidRPr="00A9740A">
              <w:rPr>
                <w:rFonts w:cs="Arial"/>
                <w:b/>
                <w:bCs/>
              </w:rPr>
              <w:t xml:space="preserve">notary public </w:t>
            </w:r>
            <w:r w:rsidRPr="00A9740A">
              <w:rPr>
                <w:rFonts w:cs="Arial"/>
              </w:rPr>
              <w:t xml:space="preserve">or a </w:t>
            </w:r>
            <w:r w:rsidRPr="00A9740A">
              <w:rPr>
                <w:rFonts w:cs="Arial"/>
                <w:b/>
                <w:bCs/>
              </w:rPr>
              <w:t>judge.</w:t>
            </w:r>
            <w:r w:rsidRPr="00A9740A">
              <w:rPr>
                <w:rFonts w:cs="Arial"/>
              </w:rPr>
              <w:t xml:space="preserve"> (Notary publics are described later in this guide).</w:t>
            </w:r>
          </w:p>
        </w:tc>
        <w:tc>
          <w:tcPr>
            <w:tcW w:w="4556" w:type="dxa"/>
          </w:tcPr>
          <w:p w14:paraId="43873655" w14:textId="77777777" w:rsidR="00A87E72" w:rsidRPr="00A9740A" w:rsidRDefault="00A87E72" w:rsidP="00A87E72"/>
          <w:p w14:paraId="6015DBA7" w14:textId="77777777" w:rsidR="00A87E72" w:rsidRPr="00A9740A" w:rsidRDefault="00A87E72" w:rsidP="00A87E72"/>
          <w:p w14:paraId="267B3BB6" w14:textId="77777777" w:rsidR="00A87E72" w:rsidRPr="00A9740A" w:rsidRDefault="00A87E72" w:rsidP="00A87E72">
            <w:pPr>
              <w:ind w:left="337" w:right="1957"/>
              <w:rPr>
                <w:b/>
                <w:bCs/>
                <w:sz w:val="28"/>
                <w:szCs w:val="28"/>
              </w:rPr>
            </w:pPr>
            <w:r w:rsidRPr="00A9740A">
              <w:rPr>
                <w:b/>
                <w:bCs/>
                <w:sz w:val="28"/>
                <w:szCs w:val="28"/>
              </w:rPr>
              <w:t xml:space="preserve">Definitions </w:t>
            </w:r>
          </w:p>
          <w:p w14:paraId="238760D8" w14:textId="335D89C6" w:rsidR="00A87E72" w:rsidRPr="00A9740A" w:rsidRDefault="00A87E72" w:rsidP="00A87E72">
            <w:pPr>
              <w:ind w:left="337" w:right="1957"/>
              <w:rPr>
                <w:b/>
                <w:bCs/>
                <w:sz w:val="28"/>
                <w:szCs w:val="28"/>
              </w:rPr>
            </w:pPr>
            <w:r w:rsidRPr="00A9740A">
              <w:rPr>
                <w:b/>
                <w:bCs/>
                <w:sz w:val="28"/>
                <w:szCs w:val="28"/>
              </w:rPr>
              <w:t>of key terms:</w:t>
            </w:r>
          </w:p>
          <w:p w14:paraId="0627BB46" w14:textId="77777777" w:rsidR="00A87E72" w:rsidRPr="00A9740A" w:rsidRDefault="00A87E72" w:rsidP="00A87E72">
            <w:pPr>
              <w:ind w:left="337" w:right="607"/>
              <w:rPr>
                <w:b/>
                <w:bCs/>
                <w:sz w:val="28"/>
                <w:szCs w:val="28"/>
              </w:rPr>
            </w:pPr>
          </w:p>
          <w:p w14:paraId="1B9B0CFF" w14:textId="77777777" w:rsidR="00A87E72" w:rsidRPr="00A9740A" w:rsidRDefault="00A87E72" w:rsidP="00A87E72">
            <w:pPr>
              <w:ind w:left="337" w:right="607"/>
            </w:pPr>
            <w:r w:rsidRPr="00A9740A">
              <w:rPr>
                <w:b/>
                <w:bCs/>
              </w:rPr>
              <w:t>Financial:</w:t>
            </w:r>
            <w:r w:rsidRPr="00A9740A">
              <w:t xml:space="preserve"> Related to money</w:t>
            </w:r>
          </w:p>
          <w:p w14:paraId="11536C19" w14:textId="77777777" w:rsidR="00A87E72" w:rsidRPr="00A9740A" w:rsidRDefault="00A87E72" w:rsidP="00A87E72">
            <w:pPr>
              <w:ind w:left="337" w:right="607"/>
            </w:pPr>
          </w:p>
          <w:p w14:paraId="264E53E7" w14:textId="77777777" w:rsidR="00A87E72" w:rsidRPr="00A9740A" w:rsidRDefault="00A87E72" w:rsidP="00A87E72">
            <w:pPr>
              <w:ind w:left="337" w:right="607"/>
            </w:pPr>
            <w:r w:rsidRPr="00A9740A">
              <w:rPr>
                <w:b/>
                <w:bCs/>
              </w:rPr>
              <w:t>Disclosure</w:t>
            </w:r>
            <w:r w:rsidRPr="00A9740A">
              <w:t>: To make public</w:t>
            </w:r>
          </w:p>
          <w:p w14:paraId="259CBD20" w14:textId="77777777" w:rsidR="00A87E72" w:rsidRPr="00A9740A" w:rsidRDefault="00A87E72" w:rsidP="00A87E72">
            <w:pPr>
              <w:ind w:left="337" w:right="607"/>
            </w:pPr>
          </w:p>
          <w:p w14:paraId="25F5806A" w14:textId="77777777" w:rsidR="00A87E72" w:rsidRPr="00A9740A" w:rsidRDefault="00A87E72" w:rsidP="00A87E72">
            <w:pPr>
              <w:ind w:left="337" w:right="607"/>
            </w:pPr>
            <w:r w:rsidRPr="00A9740A">
              <w:rPr>
                <w:b/>
                <w:bCs/>
              </w:rPr>
              <w:t xml:space="preserve">Affidavit: </w:t>
            </w:r>
            <w:r w:rsidRPr="00A9740A">
              <w:t>A sworn statement</w:t>
            </w:r>
          </w:p>
          <w:p w14:paraId="5E23EAAE" w14:textId="77777777" w:rsidR="00A87E72" w:rsidRPr="00A9740A" w:rsidRDefault="00A87E72"/>
        </w:tc>
      </w:tr>
    </w:tbl>
    <w:p w14:paraId="0457D11A" w14:textId="09E9CE37" w:rsidR="00A87E72" w:rsidRPr="00A9740A" w:rsidRDefault="00A87E72">
      <w:pPr>
        <w:pBdr>
          <w:bottom w:val="single" w:sz="6" w:space="1" w:color="auto"/>
        </w:pBdr>
      </w:pPr>
    </w:p>
    <w:p w14:paraId="1B9A3E80" w14:textId="7F059B87" w:rsidR="00E73FDE" w:rsidRPr="00A9740A" w:rsidRDefault="00000000">
      <w:pPr>
        <w:rPr>
          <w:b/>
          <w:bCs/>
          <w:sz w:val="32"/>
          <w:szCs w:val="32"/>
        </w:rPr>
      </w:pPr>
      <w:r w:rsidRPr="00A9740A">
        <w:rPr>
          <w:b/>
          <w:bCs/>
          <w:sz w:val="32"/>
          <w:szCs w:val="32"/>
        </w:rPr>
        <w:t>Why do I have to fill it out?</w:t>
      </w:r>
    </w:p>
    <w:p w14:paraId="075C734B" w14:textId="6CEF55E7" w:rsidR="00E73FDE" w:rsidRDefault="00000000" w:rsidP="00A9740A">
      <w:pPr>
        <w:spacing w:after="0"/>
        <w:rPr>
          <w:rFonts w:cs="Arial"/>
          <w:sz w:val="21"/>
          <w:szCs w:val="21"/>
        </w:rPr>
      </w:pPr>
      <w:r w:rsidRPr="00A9740A">
        <w:rPr>
          <w:rFonts w:cs="Arial"/>
          <w:b/>
          <w:bCs/>
          <w:sz w:val="21"/>
          <w:szCs w:val="21"/>
        </w:rPr>
        <w:t xml:space="preserve">Support magistrates </w:t>
      </w:r>
      <w:r w:rsidRPr="00A9740A">
        <w:rPr>
          <w:rFonts w:cs="Arial"/>
          <w:sz w:val="21"/>
          <w:szCs w:val="21"/>
        </w:rPr>
        <w:t xml:space="preserve">use the financial information of both parents to decide the amount of child support </w:t>
      </w:r>
      <w:r w:rsidR="00A9740A">
        <w:rPr>
          <w:rFonts w:cs="Arial"/>
          <w:sz w:val="21"/>
          <w:szCs w:val="21"/>
        </w:rPr>
        <w:t xml:space="preserve">    </w:t>
      </w:r>
      <w:r w:rsidRPr="00A9740A">
        <w:rPr>
          <w:rFonts w:cs="Arial"/>
          <w:sz w:val="21"/>
          <w:szCs w:val="21"/>
        </w:rPr>
        <w:t xml:space="preserve">one parent will receive from the other parent. A support magistrate is </w:t>
      </w:r>
      <w:proofErr w:type="gramStart"/>
      <w:r w:rsidRPr="00A9740A">
        <w:rPr>
          <w:rFonts w:cs="Arial"/>
          <w:sz w:val="21"/>
          <w:szCs w:val="21"/>
        </w:rPr>
        <w:t>similar to</w:t>
      </w:r>
      <w:proofErr w:type="gramEnd"/>
      <w:r w:rsidRPr="00A9740A">
        <w:rPr>
          <w:rFonts w:cs="Arial"/>
          <w:sz w:val="21"/>
          <w:szCs w:val="21"/>
        </w:rPr>
        <w:t xml:space="preserve"> a judge. A support</w:t>
      </w:r>
      <w:r w:rsidR="00A9740A">
        <w:rPr>
          <w:rFonts w:cs="Arial"/>
          <w:sz w:val="21"/>
          <w:szCs w:val="21"/>
        </w:rPr>
        <w:tab/>
      </w:r>
      <w:r w:rsidRPr="00A9740A">
        <w:rPr>
          <w:rFonts w:cs="Arial"/>
          <w:sz w:val="21"/>
          <w:szCs w:val="21"/>
        </w:rPr>
        <w:t xml:space="preserve"> magistrate has the power to make decisions about child support and paternity cases. The financial </w:t>
      </w:r>
      <w:r w:rsidR="00A9740A">
        <w:rPr>
          <w:rFonts w:cs="Arial"/>
          <w:sz w:val="21"/>
          <w:szCs w:val="21"/>
        </w:rPr>
        <w:t xml:space="preserve">      </w:t>
      </w:r>
      <w:r w:rsidRPr="00A9740A">
        <w:rPr>
          <w:rFonts w:cs="Arial"/>
          <w:sz w:val="21"/>
          <w:szCs w:val="21"/>
        </w:rPr>
        <w:t>disclosure affidavit provides this information.</w:t>
      </w:r>
    </w:p>
    <w:p w14:paraId="08304F65" w14:textId="77777777" w:rsidR="00A9740A" w:rsidRPr="00A9740A" w:rsidRDefault="00A9740A" w:rsidP="00A9740A">
      <w:pPr>
        <w:spacing w:after="0"/>
        <w:rPr>
          <w:rFonts w:cs="Arial"/>
          <w:sz w:val="21"/>
          <w:szCs w:val="21"/>
        </w:rPr>
      </w:pPr>
    </w:p>
    <w:p w14:paraId="00BFBFF8" w14:textId="0A7D7DDF" w:rsidR="00E73FDE" w:rsidRDefault="00000000">
      <w:pPr>
        <w:rPr>
          <w:rFonts w:ascii="Arial" w:hAnsi="Arial" w:cs="Arial"/>
          <w:sz w:val="21"/>
          <w:szCs w:val="21"/>
        </w:rPr>
      </w:pPr>
      <w:r w:rsidRPr="00A9740A">
        <w:rPr>
          <w:rFonts w:cs="Arial"/>
          <w:sz w:val="21"/>
          <w:szCs w:val="21"/>
        </w:rPr>
        <w:t>For more information on how the court makes child support decisions, see Family Legal Care's guide</w:t>
      </w:r>
      <w:r w:rsidRPr="00A87E72">
        <w:rPr>
          <w:rFonts w:ascii="Arial" w:hAnsi="Arial" w:cs="Arial"/>
          <w:sz w:val="21"/>
          <w:szCs w:val="21"/>
        </w:rPr>
        <w:t xml:space="preserve"> "</w:t>
      </w:r>
      <w:r w:rsidRPr="00A87E72">
        <w:rPr>
          <w:rFonts w:ascii="Arial" w:hAnsi="Arial" w:cs="Arial"/>
          <w:color w:val="0070C0"/>
          <w:sz w:val="21"/>
          <w:szCs w:val="21"/>
          <w:u w:val="single"/>
        </w:rPr>
        <w:t>Child Support</w:t>
      </w:r>
      <w:r w:rsidRPr="00A87E72">
        <w:rPr>
          <w:rFonts w:ascii="Arial" w:hAnsi="Arial" w:cs="Arial"/>
          <w:color w:val="0070C0"/>
          <w:sz w:val="21"/>
          <w:szCs w:val="21"/>
        </w:rPr>
        <w:t xml:space="preserve">," </w:t>
      </w:r>
      <w:r w:rsidRPr="00A87E72">
        <w:rPr>
          <w:rFonts w:ascii="Arial" w:hAnsi="Arial" w:cs="Arial"/>
          <w:sz w:val="21"/>
          <w:szCs w:val="21"/>
        </w:rPr>
        <w:t xml:space="preserve">which is available at </w:t>
      </w:r>
      <w:hyperlink r:id="rId12" w:history="1">
        <w:r w:rsidR="00A9740A" w:rsidRPr="00532F1F">
          <w:rPr>
            <w:rStyle w:val="Hyperlink"/>
            <w:rFonts w:ascii="Arial" w:hAnsi="Arial" w:cs="Arial"/>
            <w:sz w:val="21"/>
            <w:szCs w:val="21"/>
          </w:rPr>
          <w:t>family@galcare.org</w:t>
        </w:r>
      </w:hyperlink>
      <w:r w:rsidRPr="00A87E72">
        <w:rPr>
          <w:rFonts w:ascii="Arial" w:hAnsi="Arial" w:cs="Arial"/>
          <w:sz w:val="21"/>
          <w:szCs w:val="21"/>
        </w:rPr>
        <w:t>.</w:t>
      </w:r>
    </w:p>
    <w:p w14:paraId="0577F7A8" w14:textId="77777777" w:rsidR="00A9740A" w:rsidRPr="00A9740A" w:rsidRDefault="00A9740A" w:rsidP="00A9740A">
      <w:pPr>
        <w:pBdr>
          <w:bottom w:val="single" w:sz="6" w:space="1" w:color="auto"/>
        </w:pBdr>
      </w:pPr>
    </w:p>
    <w:p w14:paraId="573437A7" w14:textId="211E303C" w:rsidR="00E73FDE" w:rsidRPr="00A9740A" w:rsidRDefault="00000000">
      <w:pPr>
        <w:rPr>
          <w:b/>
          <w:bCs/>
          <w:color w:val="000000"/>
          <w:sz w:val="32"/>
          <w:szCs w:val="32"/>
        </w:rPr>
      </w:pPr>
      <w:r w:rsidRPr="00A9740A">
        <w:rPr>
          <w:b/>
          <w:bCs/>
          <w:color w:val="000000"/>
          <w:sz w:val="32"/>
          <w:szCs w:val="32"/>
        </w:rPr>
        <w:t xml:space="preserve">Do </w:t>
      </w:r>
      <w:r w:rsidR="00A9740A">
        <w:rPr>
          <w:b/>
          <w:bCs/>
          <w:color w:val="000000"/>
          <w:sz w:val="32"/>
          <w:szCs w:val="32"/>
        </w:rPr>
        <w:t>both parents</w:t>
      </w:r>
      <w:r w:rsidRPr="00A9740A">
        <w:rPr>
          <w:b/>
          <w:bCs/>
          <w:color w:val="000000"/>
          <w:sz w:val="32"/>
          <w:szCs w:val="32"/>
        </w:rPr>
        <w:t xml:space="preserve"> have to fill it out?</w:t>
      </w:r>
    </w:p>
    <w:p w14:paraId="4F72B932" w14:textId="7F3793BE" w:rsidR="00A9740A" w:rsidRPr="00A9740A" w:rsidRDefault="00000000" w:rsidP="00A9740A">
      <w:pPr>
        <w:spacing w:after="0"/>
        <w:rPr>
          <w:color w:val="000000"/>
          <w:sz w:val="21"/>
          <w:szCs w:val="21"/>
        </w:rPr>
      </w:pPr>
      <w:r w:rsidRPr="00A9740A">
        <w:rPr>
          <w:color w:val="000000"/>
          <w:sz w:val="21"/>
          <w:szCs w:val="21"/>
        </w:rPr>
        <w:t>Yes.</w:t>
      </w:r>
    </w:p>
    <w:p w14:paraId="2512F6DF" w14:textId="77777777" w:rsidR="00A9740A" w:rsidRPr="00A9740A" w:rsidRDefault="00A9740A" w:rsidP="00A9740A">
      <w:pPr>
        <w:pBdr>
          <w:bottom w:val="single" w:sz="6" w:space="1" w:color="auto"/>
        </w:pBdr>
      </w:pPr>
    </w:p>
    <w:p w14:paraId="25B9DBFC" w14:textId="77777777" w:rsidR="00E73FDE" w:rsidRPr="00A9740A" w:rsidRDefault="00000000">
      <w:pPr>
        <w:rPr>
          <w:b/>
          <w:bCs/>
          <w:sz w:val="32"/>
          <w:szCs w:val="32"/>
        </w:rPr>
      </w:pPr>
      <w:r w:rsidRPr="00A9740A">
        <w:rPr>
          <w:b/>
          <w:bCs/>
          <w:sz w:val="32"/>
          <w:szCs w:val="32"/>
        </w:rPr>
        <w:t>What happens if someone doesn't fill it out?</w:t>
      </w:r>
    </w:p>
    <w:p w14:paraId="66391289" w14:textId="3169ECC5" w:rsidR="00E73FDE" w:rsidRPr="00A9740A" w:rsidRDefault="00000000">
      <w:pPr>
        <w:rPr>
          <w:sz w:val="21"/>
          <w:szCs w:val="21"/>
        </w:rPr>
      </w:pPr>
      <w:r w:rsidRPr="00A9740A">
        <w:rPr>
          <w:sz w:val="21"/>
          <w:szCs w:val="21"/>
        </w:rPr>
        <w:t xml:space="preserve">It depends. If you are the </w:t>
      </w:r>
      <w:r w:rsidRPr="00A9740A">
        <w:rPr>
          <w:b/>
          <w:bCs/>
          <w:sz w:val="21"/>
          <w:szCs w:val="21"/>
        </w:rPr>
        <w:t>petitioner</w:t>
      </w:r>
      <w:r w:rsidRPr="00A9740A">
        <w:rPr>
          <w:sz w:val="21"/>
          <w:szCs w:val="21"/>
        </w:rPr>
        <w:t xml:space="preserve"> (the parent asking for child support) and you do not submit your</w:t>
      </w:r>
      <w:r w:rsidR="00A9740A">
        <w:rPr>
          <w:sz w:val="21"/>
          <w:szCs w:val="21"/>
        </w:rPr>
        <w:tab/>
      </w:r>
      <w:r w:rsidRPr="00A9740A">
        <w:rPr>
          <w:sz w:val="21"/>
          <w:szCs w:val="21"/>
        </w:rPr>
        <w:t xml:space="preserve"> financial disclosure affidavit, the support magistrate may reschedule the hearing to give you more time to complete the affidavit.</w:t>
      </w:r>
    </w:p>
    <w:p w14:paraId="3688F041" w14:textId="6E8B8758" w:rsidR="00E73FDE" w:rsidRPr="00A9740A" w:rsidRDefault="00000000">
      <w:pPr>
        <w:rPr>
          <w:sz w:val="21"/>
          <w:szCs w:val="21"/>
        </w:rPr>
      </w:pPr>
      <w:r w:rsidRPr="00A9740A">
        <w:rPr>
          <w:sz w:val="21"/>
          <w:szCs w:val="21"/>
        </w:rPr>
        <w:t xml:space="preserve">If you are the </w:t>
      </w:r>
      <w:r w:rsidRPr="00A9740A">
        <w:rPr>
          <w:b/>
          <w:bCs/>
          <w:sz w:val="21"/>
          <w:szCs w:val="21"/>
        </w:rPr>
        <w:t>respondent</w:t>
      </w:r>
      <w:r w:rsidRPr="00A9740A">
        <w:rPr>
          <w:sz w:val="21"/>
          <w:szCs w:val="21"/>
        </w:rPr>
        <w:t xml:space="preserve"> (the parent being asked to pay child support) and you do not submit the financial disclosure affidavit, the support magistrate may decide to reschedule the hearing to give you another </w:t>
      </w:r>
      <w:r w:rsidR="00A9740A">
        <w:rPr>
          <w:sz w:val="21"/>
          <w:szCs w:val="21"/>
        </w:rPr>
        <w:t xml:space="preserve">      </w:t>
      </w:r>
      <w:r w:rsidRPr="00A9740A">
        <w:rPr>
          <w:sz w:val="21"/>
          <w:szCs w:val="21"/>
        </w:rPr>
        <w:t xml:space="preserve">chance to submit the financial disclosure affidavit to court. However, the court also may </w:t>
      </w:r>
      <w:r w:rsidRPr="00A9740A">
        <w:rPr>
          <w:sz w:val="21"/>
          <w:szCs w:val="21"/>
        </w:rPr>
        <w:lastRenderedPageBreak/>
        <w:t xml:space="preserve">order you to pay whatever child support the other parent requested, or the amount that the court determines your child </w:t>
      </w:r>
      <w:r w:rsidR="00A9740A">
        <w:rPr>
          <w:sz w:val="21"/>
          <w:szCs w:val="21"/>
        </w:rPr>
        <w:t xml:space="preserve">      </w:t>
      </w:r>
      <w:r w:rsidRPr="00A9740A">
        <w:rPr>
          <w:sz w:val="21"/>
          <w:szCs w:val="21"/>
        </w:rPr>
        <w:t>needs, without taking your income and expenses into account.</w:t>
      </w:r>
    </w:p>
    <w:p w14:paraId="12282848" w14:textId="77777777" w:rsidR="00A9740A" w:rsidRDefault="00A9740A"/>
    <w:p w14:paraId="3E75C953" w14:textId="70A557DA" w:rsidR="00E73FDE" w:rsidRPr="00A9740A" w:rsidRDefault="00000000" w:rsidP="00A9740A">
      <w:pPr>
        <w:ind w:left="1530"/>
        <w:rPr>
          <w:b/>
          <w:bCs/>
          <w:sz w:val="32"/>
          <w:szCs w:val="32"/>
        </w:rPr>
      </w:pPr>
      <w:r w:rsidRPr="00A9740A">
        <w:rPr>
          <w:b/>
          <w:bCs/>
          <w:sz w:val="32"/>
          <w:szCs w:val="32"/>
        </w:rPr>
        <w:t>Do I have to give the other parent a copy of my completed financial disclosure affidavit?</w:t>
      </w:r>
    </w:p>
    <w:p w14:paraId="47B95B94" w14:textId="77777777" w:rsidR="00E73FDE" w:rsidRDefault="00000000" w:rsidP="00A9740A">
      <w:pPr>
        <w:spacing w:after="0"/>
        <w:rPr>
          <w:sz w:val="22"/>
          <w:szCs w:val="22"/>
        </w:rPr>
      </w:pPr>
      <w:r w:rsidRPr="00A9740A">
        <w:rPr>
          <w:sz w:val="22"/>
          <w:szCs w:val="22"/>
        </w:rPr>
        <w:t>Both parents are entitled to a copy of the other parent's financial disclosure affidavit. If you want a copy of the other parent's financial disclosure affidavit, you can go to the record room, ask for the case file, and make a photocopy.</w:t>
      </w:r>
    </w:p>
    <w:p w14:paraId="0B103EBB" w14:textId="77777777" w:rsidR="00A9740A" w:rsidRPr="00A9740A" w:rsidRDefault="00A9740A" w:rsidP="00A9740A">
      <w:pPr>
        <w:pBdr>
          <w:bottom w:val="single" w:sz="6" w:space="1" w:color="auto"/>
        </w:pBdr>
      </w:pPr>
    </w:p>
    <w:p w14:paraId="444442D1" w14:textId="77777777" w:rsidR="00EC5B51" w:rsidRDefault="00EC5B51"/>
    <w:p w14:paraId="50FDDC5F" w14:textId="77777777" w:rsidR="00582C83" w:rsidRDefault="00582C83"/>
    <w:p w14:paraId="205D6396" w14:textId="77777777" w:rsidR="00582C83" w:rsidRDefault="00582C83"/>
    <w:p w14:paraId="68252EDC" w14:textId="77777777" w:rsidR="00582C83" w:rsidRDefault="00582C83"/>
    <w:p w14:paraId="5357E5DD" w14:textId="77777777" w:rsidR="00582C83" w:rsidRDefault="00582C83"/>
    <w:p w14:paraId="7C9D02D0" w14:textId="77777777" w:rsidR="00582C83" w:rsidRDefault="00582C83"/>
    <w:p w14:paraId="44FFC87D" w14:textId="77777777" w:rsidR="00582C83" w:rsidRDefault="00582C83"/>
    <w:p w14:paraId="6234E5E5" w14:textId="77777777" w:rsidR="00582C83" w:rsidRDefault="00582C83"/>
    <w:p w14:paraId="7F2890B4" w14:textId="77777777" w:rsidR="00582C83" w:rsidRDefault="00582C83"/>
    <w:p w14:paraId="2154F78E" w14:textId="77777777" w:rsidR="00582C83" w:rsidRDefault="00582C83"/>
    <w:p w14:paraId="34E4C581" w14:textId="77777777" w:rsidR="00582C83" w:rsidRDefault="00582C83"/>
    <w:p w14:paraId="25828524" w14:textId="77777777" w:rsidR="00582C83" w:rsidRDefault="00582C83"/>
    <w:p w14:paraId="2E40381C" w14:textId="77777777" w:rsidR="00582C83" w:rsidRDefault="00582C83"/>
    <w:p w14:paraId="75C2A730" w14:textId="77777777" w:rsidR="00582C83" w:rsidRDefault="00582C83"/>
    <w:p w14:paraId="3251EED0" w14:textId="77777777" w:rsidR="00582C83" w:rsidRDefault="00582C83"/>
    <w:p w14:paraId="11F0A677" w14:textId="77777777" w:rsidR="00582C83" w:rsidRDefault="00582C83"/>
    <w:p w14:paraId="1B39E989" w14:textId="77777777" w:rsidR="00582C83" w:rsidRDefault="00582C83"/>
    <w:p w14:paraId="605BA08B" w14:textId="77777777" w:rsidR="00582C83" w:rsidRDefault="00582C83"/>
    <w:p w14:paraId="27763A29" w14:textId="77777777" w:rsidR="00582C83" w:rsidRDefault="00582C83"/>
    <w:p w14:paraId="4A7A8FB9" w14:textId="77777777" w:rsidR="00582C83" w:rsidRDefault="00582C83"/>
    <w:p w14:paraId="25938A39" w14:textId="77777777" w:rsidR="00582C83" w:rsidRDefault="00582C83"/>
    <w:p w14:paraId="5CC021B0" w14:textId="078E0E9E" w:rsidR="00F54202" w:rsidRPr="00EC5B51" w:rsidRDefault="00A9740A" w:rsidP="00EC5B51">
      <w:pPr>
        <w:rPr>
          <w:b/>
          <w:bCs/>
        </w:rPr>
      </w:pPr>
      <w:r>
        <w:rPr>
          <w:b/>
          <w:bCs/>
        </w:rPr>
        <w:t>FINANCIAL AFFIDAVIT TEMPLATE</w:t>
      </w:r>
      <w:r w:rsidR="00EC5B51">
        <w:rPr>
          <w:b/>
          <w:bCs/>
        </w:rPr>
        <w:t>:</w:t>
      </w:r>
    </w:p>
    <w:p w14:paraId="39FD2A8A" w14:textId="6D8D31E5" w:rsidR="0019235B" w:rsidRPr="00F54202" w:rsidRDefault="0019235B" w:rsidP="0019235B">
      <w:pPr>
        <w:spacing w:after="0" w:line="240" w:lineRule="auto"/>
        <w:rPr>
          <w:rFonts w:cs="Arial"/>
          <w:sz w:val="22"/>
          <w:szCs w:val="22"/>
        </w:rPr>
      </w:pPr>
      <w:r w:rsidRPr="002D00BA">
        <w:rPr>
          <w:rFonts w:cs="Arial"/>
          <w:sz w:val="22"/>
          <w:szCs w:val="22"/>
        </w:rPr>
        <w:t>F</w:t>
      </w:r>
      <w:r w:rsidRPr="00F54202">
        <w:rPr>
          <w:rFonts w:cs="Arial"/>
          <w:sz w:val="22"/>
          <w:szCs w:val="22"/>
        </w:rPr>
        <w:t>.C.A. §413-1, 424-a; Art. 5-B</w:t>
      </w:r>
    </w:p>
    <w:p w14:paraId="676A7D83" w14:textId="37D090CD" w:rsidR="0019235B" w:rsidRPr="00F54202" w:rsidRDefault="0019235B" w:rsidP="0019235B">
      <w:pPr>
        <w:spacing w:after="0" w:line="240" w:lineRule="auto"/>
        <w:rPr>
          <w:rFonts w:cs="Arial"/>
          <w:sz w:val="22"/>
          <w:szCs w:val="22"/>
        </w:rPr>
      </w:pPr>
      <w:r w:rsidRPr="00F54202">
        <w:rPr>
          <w:rFonts w:cs="Arial"/>
          <w:sz w:val="22"/>
          <w:szCs w:val="22"/>
        </w:rPr>
        <w:t>D.R.L. §236-B, 240</w:t>
      </w:r>
    </w:p>
    <w:p w14:paraId="2493EC82" w14:textId="7DF99093" w:rsidR="008F7DF5" w:rsidRPr="00F54202" w:rsidRDefault="008F7DF5" w:rsidP="0019235B">
      <w:pPr>
        <w:spacing w:after="0" w:line="240" w:lineRule="auto"/>
        <w:rPr>
          <w:rFonts w:cs="Arial"/>
          <w:sz w:val="22"/>
          <w:szCs w:val="22"/>
        </w:rPr>
      </w:pPr>
    </w:p>
    <w:tbl>
      <w:tblPr>
        <w:tblStyle w:val="TableGrid"/>
        <w:tblW w:w="98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2970"/>
      </w:tblGrid>
      <w:tr w:rsidR="008F7DF5" w:rsidRPr="002D00BA" w14:paraId="65F04035" w14:textId="77777777" w:rsidTr="00216A90">
        <w:tc>
          <w:tcPr>
            <w:tcW w:w="6925" w:type="dxa"/>
          </w:tcPr>
          <w:p w14:paraId="6A2C47CB" w14:textId="77777777" w:rsidR="008F7DF5" w:rsidRPr="002D00BA" w:rsidRDefault="008F7DF5" w:rsidP="002D00BA">
            <w:pPr>
              <w:rPr>
                <w:rFonts w:cs="Arial"/>
                <w:sz w:val="22"/>
                <w:szCs w:val="22"/>
              </w:rPr>
            </w:pPr>
            <w:r w:rsidRPr="002D00BA">
              <w:rPr>
                <w:rFonts w:cs="Arial"/>
                <w:sz w:val="22"/>
                <w:szCs w:val="22"/>
              </w:rPr>
              <w:t>FAMILY COURT</w:t>
            </w:r>
          </w:p>
          <w:p w14:paraId="3FCB2245" w14:textId="77777777" w:rsidR="008F7DF5" w:rsidRPr="002D00BA" w:rsidRDefault="008F7DF5" w:rsidP="002D00BA">
            <w:pPr>
              <w:rPr>
                <w:rFonts w:cs="Arial"/>
                <w:sz w:val="22"/>
                <w:szCs w:val="22"/>
              </w:rPr>
            </w:pPr>
            <w:r w:rsidRPr="002D00BA">
              <w:rPr>
                <w:rFonts w:cs="Arial"/>
                <w:sz w:val="22"/>
                <w:szCs w:val="22"/>
              </w:rPr>
              <w:t>OF THE STATE OF NEW YORK</w:t>
            </w:r>
          </w:p>
          <w:p w14:paraId="6EEE7DA4" w14:textId="77777777" w:rsidR="008F7DF5" w:rsidRPr="002D00BA" w:rsidRDefault="008F7DF5" w:rsidP="002D00BA">
            <w:pPr>
              <w:rPr>
                <w:rFonts w:cs="Arial"/>
                <w:sz w:val="22"/>
                <w:szCs w:val="22"/>
              </w:rPr>
            </w:pPr>
            <w:r w:rsidRPr="002D00BA">
              <w:rPr>
                <w:rFonts w:cs="Arial"/>
                <w:sz w:val="22"/>
                <w:szCs w:val="22"/>
              </w:rPr>
              <w:t>COUNTY OF</w:t>
            </w:r>
          </w:p>
          <w:p w14:paraId="691A8C67" w14:textId="00472FB4" w:rsidR="008F7DF5" w:rsidRPr="002D00BA" w:rsidRDefault="008F7DF5" w:rsidP="002D00BA">
            <w:pPr>
              <w:rPr>
                <w:rFonts w:cs="Arial"/>
                <w:b/>
                <w:bCs/>
                <w:sz w:val="22"/>
                <w:szCs w:val="22"/>
              </w:rPr>
            </w:pPr>
            <w:r w:rsidRPr="002D00BA">
              <w:rPr>
                <w:rFonts w:cs="Arial"/>
                <w:b/>
                <w:bCs/>
                <w:sz w:val="22"/>
                <w:szCs w:val="22"/>
              </w:rPr>
              <w:t>–––––––––––––––––––––––––––––––––––––––––––––––</w:t>
            </w:r>
          </w:p>
          <w:p w14:paraId="5A32AED4" w14:textId="47776793" w:rsidR="008F7DF5" w:rsidRPr="002D00BA" w:rsidRDefault="008F7DF5" w:rsidP="002D00BA">
            <w:pPr>
              <w:rPr>
                <w:rFonts w:cs="Arial"/>
                <w:sz w:val="22"/>
                <w:szCs w:val="22"/>
              </w:rPr>
            </w:pPr>
            <w:r w:rsidRPr="002D00BA">
              <w:rPr>
                <w:rFonts w:cs="Arial"/>
                <w:sz w:val="22"/>
                <w:szCs w:val="22"/>
              </w:rPr>
              <w:t>In the Matter of a Proceeding for Support</w:t>
            </w:r>
          </w:p>
          <w:p w14:paraId="3FFE6330" w14:textId="77777777" w:rsidR="008F7DF5" w:rsidRPr="002D00BA" w:rsidRDefault="008F7DF5" w:rsidP="00216A90">
            <w:pPr>
              <w:spacing w:line="276" w:lineRule="auto"/>
              <w:rPr>
                <w:rFonts w:cs="Arial"/>
                <w:sz w:val="22"/>
                <w:szCs w:val="22"/>
              </w:rPr>
            </w:pPr>
          </w:p>
          <w:p w14:paraId="29C6D3D5" w14:textId="6CDFFA52" w:rsidR="008F7DF5" w:rsidRPr="002D00BA" w:rsidRDefault="008F7DF5" w:rsidP="00216A90">
            <w:pPr>
              <w:spacing w:line="276" w:lineRule="auto"/>
              <w:rPr>
                <w:rFonts w:cs="Arial"/>
                <w:sz w:val="22"/>
                <w:szCs w:val="22"/>
              </w:rPr>
            </w:pPr>
            <w:r w:rsidRPr="002D00BA">
              <w:rPr>
                <w:rFonts w:cs="Arial"/>
                <w:sz w:val="22"/>
                <w:szCs w:val="22"/>
              </w:rPr>
              <w:t>_________________________________</w:t>
            </w:r>
          </w:p>
          <w:p w14:paraId="0E025AED" w14:textId="4AABE169" w:rsidR="008F7DF5" w:rsidRPr="002D00BA" w:rsidRDefault="008F7DF5" w:rsidP="00216A90">
            <w:pPr>
              <w:spacing w:line="276" w:lineRule="auto"/>
              <w:rPr>
                <w:rFonts w:cs="Arial"/>
                <w:sz w:val="22"/>
                <w:szCs w:val="22"/>
              </w:rPr>
            </w:pPr>
            <w:r w:rsidRPr="002D00BA">
              <w:rPr>
                <w:rFonts w:cs="Arial"/>
                <w:sz w:val="22"/>
                <w:szCs w:val="22"/>
              </w:rPr>
              <w:t>(Commissioner of Social Services, Assignor, on</w:t>
            </w:r>
          </w:p>
          <w:p w14:paraId="158A38D4" w14:textId="7E6EE298" w:rsidR="008F7DF5" w:rsidRPr="002D00BA" w:rsidRDefault="008F7DF5" w:rsidP="00216A90">
            <w:pPr>
              <w:spacing w:line="276" w:lineRule="auto"/>
              <w:rPr>
                <w:rFonts w:cs="Arial"/>
                <w:sz w:val="22"/>
                <w:szCs w:val="22"/>
              </w:rPr>
            </w:pPr>
            <w:r w:rsidRPr="002D00BA">
              <w:rPr>
                <w:rFonts w:cs="Arial"/>
                <w:sz w:val="22"/>
                <w:szCs w:val="22"/>
              </w:rPr>
              <w:t>Behalf of _______________________, Assignee)</w:t>
            </w:r>
          </w:p>
          <w:p w14:paraId="065C0050" w14:textId="77777777" w:rsidR="008F7DF5" w:rsidRPr="002D00BA" w:rsidRDefault="008F7DF5" w:rsidP="00216A90">
            <w:pPr>
              <w:spacing w:line="276" w:lineRule="auto"/>
              <w:rPr>
                <w:rFonts w:cs="Arial"/>
                <w:sz w:val="22"/>
                <w:szCs w:val="22"/>
              </w:rPr>
            </w:pPr>
          </w:p>
          <w:p w14:paraId="0B78A1F7" w14:textId="09594D7A" w:rsidR="008F7DF5" w:rsidRPr="002D00BA" w:rsidRDefault="008F7DF5" w:rsidP="00216A90">
            <w:pPr>
              <w:spacing w:line="276" w:lineRule="auto"/>
              <w:rPr>
                <w:rFonts w:cs="Arial"/>
                <w:sz w:val="22"/>
                <w:szCs w:val="22"/>
              </w:rPr>
            </w:pPr>
            <w:r w:rsidRPr="002D00BA">
              <w:rPr>
                <w:rFonts w:cs="Arial"/>
                <w:sz w:val="22"/>
                <w:szCs w:val="22"/>
              </w:rPr>
              <w:t>________________________________, Petitioner</w:t>
            </w:r>
          </w:p>
          <w:p w14:paraId="35AD3CD2" w14:textId="52031F53" w:rsidR="00522CFD" w:rsidRPr="002D00BA" w:rsidRDefault="008F7DF5" w:rsidP="000E033F">
            <w:pPr>
              <w:spacing w:before="240"/>
              <w:rPr>
                <w:rFonts w:cs="Arial"/>
                <w:sz w:val="22"/>
                <w:szCs w:val="22"/>
              </w:rPr>
            </w:pPr>
            <w:r w:rsidRPr="002D00BA">
              <w:rPr>
                <w:rFonts w:cs="Arial"/>
                <w:sz w:val="22"/>
                <w:szCs w:val="22"/>
              </w:rPr>
              <w:t xml:space="preserve">                          -against-</w:t>
            </w:r>
          </w:p>
          <w:p w14:paraId="69FB413F" w14:textId="77777777" w:rsidR="008F7DF5" w:rsidRPr="002D00BA" w:rsidRDefault="008F7DF5" w:rsidP="002D00BA">
            <w:pPr>
              <w:rPr>
                <w:rFonts w:cs="Arial"/>
                <w:sz w:val="22"/>
                <w:szCs w:val="22"/>
              </w:rPr>
            </w:pPr>
            <w:r w:rsidRPr="002D00BA">
              <w:rPr>
                <w:rFonts w:cs="Arial"/>
                <w:sz w:val="22"/>
                <w:szCs w:val="22"/>
              </w:rPr>
              <w:t>__________________________________, Respondent</w:t>
            </w:r>
          </w:p>
          <w:p w14:paraId="6E26FDF5" w14:textId="190A35FF" w:rsidR="00216A90" w:rsidRPr="002D00BA" w:rsidRDefault="00216A90" w:rsidP="00216A90">
            <w:pPr>
              <w:spacing w:line="276" w:lineRule="auto"/>
              <w:rPr>
                <w:rFonts w:cs="Arial"/>
                <w:b/>
                <w:bCs/>
                <w:sz w:val="22"/>
                <w:szCs w:val="22"/>
              </w:rPr>
            </w:pPr>
            <w:r w:rsidRPr="002D00BA">
              <w:rPr>
                <w:rFonts w:cs="Arial"/>
                <w:b/>
                <w:bCs/>
                <w:sz w:val="22"/>
                <w:szCs w:val="22"/>
              </w:rPr>
              <w:t>–––––––––––––––––––––––––––––––––––––––––––––––</w:t>
            </w:r>
          </w:p>
        </w:tc>
        <w:tc>
          <w:tcPr>
            <w:tcW w:w="2970" w:type="dxa"/>
          </w:tcPr>
          <w:p w14:paraId="5E8CE356" w14:textId="77777777" w:rsidR="008F7DF5" w:rsidRPr="002D00BA" w:rsidRDefault="008F7DF5" w:rsidP="0019235B">
            <w:pPr>
              <w:rPr>
                <w:rFonts w:cs="Arial"/>
                <w:sz w:val="22"/>
                <w:szCs w:val="22"/>
              </w:rPr>
            </w:pPr>
          </w:p>
          <w:p w14:paraId="665D20DA" w14:textId="77777777" w:rsidR="008F7DF5" w:rsidRPr="002D00BA" w:rsidRDefault="008F7DF5" w:rsidP="0019235B">
            <w:pPr>
              <w:rPr>
                <w:rFonts w:cs="Arial"/>
                <w:sz w:val="22"/>
                <w:szCs w:val="22"/>
              </w:rPr>
            </w:pPr>
          </w:p>
          <w:p w14:paraId="409FC791" w14:textId="77777777" w:rsidR="008F7DF5" w:rsidRPr="002D00BA" w:rsidRDefault="008F7DF5" w:rsidP="0019235B">
            <w:pPr>
              <w:rPr>
                <w:rFonts w:cs="Arial"/>
                <w:sz w:val="22"/>
                <w:szCs w:val="22"/>
              </w:rPr>
            </w:pPr>
          </w:p>
          <w:p w14:paraId="420CDEE6" w14:textId="77777777" w:rsidR="008F7DF5" w:rsidRPr="002D00BA" w:rsidRDefault="008F7DF5" w:rsidP="0019235B">
            <w:pPr>
              <w:rPr>
                <w:rFonts w:cs="Arial"/>
                <w:sz w:val="22"/>
                <w:szCs w:val="22"/>
              </w:rPr>
            </w:pPr>
          </w:p>
          <w:p w14:paraId="7C30B371" w14:textId="77777777" w:rsidR="008F7DF5" w:rsidRPr="002D00BA" w:rsidRDefault="008F7DF5" w:rsidP="0019235B">
            <w:pPr>
              <w:rPr>
                <w:rFonts w:cs="Arial"/>
                <w:sz w:val="22"/>
                <w:szCs w:val="22"/>
              </w:rPr>
            </w:pPr>
          </w:p>
          <w:p w14:paraId="2AE1E0D6" w14:textId="66360D80" w:rsidR="008F7DF5" w:rsidRPr="002D00BA" w:rsidRDefault="008F7DF5" w:rsidP="00216A90">
            <w:pPr>
              <w:spacing w:line="276" w:lineRule="auto"/>
              <w:rPr>
                <w:rFonts w:cs="Arial"/>
                <w:sz w:val="22"/>
                <w:szCs w:val="22"/>
              </w:rPr>
            </w:pPr>
            <w:r w:rsidRPr="002D00BA">
              <w:rPr>
                <w:rFonts w:cs="Arial"/>
                <w:sz w:val="22"/>
                <w:szCs w:val="22"/>
              </w:rPr>
              <w:t>Docket #: ___________</w:t>
            </w:r>
            <w:r w:rsidR="00216A90" w:rsidRPr="002D00BA">
              <w:rPr>
                <w:rFonts w:cs="Arial"/>
                <w:sz w:val="22"/>
                <w:szCs w:val="22"/>
              </w:rPr>
              <w:t>_</w:t>
            </w:r>
            <w:r w:rsidR="00466FBA" w:rsidRPr="002D00BA">
              <w:rPr>
                <w:rFonts w:cs="Arial"/>
                <w:sz w:val="22"/>
                <w:szCs w:val="22"/>
              </w:rPr>
              <w:t>__</w:t>
            </w:r>
          </w:p>
          <w:p w14:paraId="2FBCBB98" w14:textId="42B0C2C3" w:rsidR="008F7DF5" w:rsidRPr="002D00BA" w:rsidRDefault="008F7DF5" w:rsidP="00216A90">
            <w:pPr>
              <w:spacing w:line="276" w:lineRule="auto"/>
              <w:rPr>
                <w:rFonts w:cs="Arial"/>
                <w:sz w:val="22"/>
                <w:szCs w:val="22"/>
              </w:rPr>
            </w:pPr>
            <w:r w:rsidRPr="002D00BA">
              <w:rPr>
                <w:rFonts w:cs="Arial"/>
                <w:sz w:val="22"/>
                <w:szCs w:val="22"/>
              </w:rPr>
              <w:t xml:space="preserve">Family File </w:t>
            </w:r>
            <w:r w:rsidR="00216A90" w:rsidRPr="002D00BA">
              <w:rPr>
                <w:rFonts w:cs="Arial"/>
                <w:sz w:val="22"/>
                <w:szCs w:val="22"/>
              </w:rPr>
              <w:t>#: ________</w:t>
            </w:r>
            <w:r w:rsidR="00466FBA" w:rsidRPr="002D00BA">
              <w:rPr>
                <w:rFonts w:cs="Arial"/>
                <w:sz w:val="22"/>
                <w:szCs w:val="22"/>
              </w:rPr>
              <w:t>_</w:t>
            </w:r>
          </w:p>
          <w:p w14:paraId="162A4C60" w14:textId="77777777" w:rsidR="00216A90" w:rsidRPr="002D00BA" w:rsidRDefault="00216A90" w:rsidP="0019235B">
            <w:pPr>
              <w:rPr>
                <w:rFonts w:cs="Arial"/>
                <w:sz w:val="22"/>
                <w:szCs w:val="22"/>
              </w:rPr>
            </w:pPr>
          </w:p>
          <w:p w14:paraId="74799B83" w14:textId="77777777" w:rsidR="00216A90" w:rsidRPr="002D00BA" w:rsidRDefault="00216A90" w:rsidP="00216A90">
            <w:pPr>
              <w:spacing w:line="276" w:lineRule="auto"/>
              <w:rPr>
                <w:rFonts w:cs="Arial"/>
                <w:b/>
                <w:bCs/>
                <w:sz w:val="22"/>
                <w:szCs w:val="22"/>
              </w:rPr>
            </w:pPr>
            <w:r w:rsidRPr="002D00BA">
              <w:rPr>
                <w:rFonts w:cs="Arial"/>
                <w:b/>
                <w:bCs/>
                <w:sz w:val="22"/>
                <w:szCs w:val="22"/>
              </w:rPr>
              <w:t xml:space="preserve">FINANCIAL </w:t>
            </w:r>
          </w:p>
          <w:p w14:paraId="05F35065" w14:textId="77777777" w:rsidR="00216A90" w:rsidRPr="002D00BA" w:rsidRDefault="00216A90" w:rsidP="00216A90">
            <w:pPr>
              <w:spacing w:line="276" w:lineRule="auto"/>
              <w:rPr>
                <w:rFonts w:cs="Arial"/>
                <w:b/>
                <w:bCs/>
                <w:sz w:val="22"/>
                <w:szCs w:val="22"/>
              </w:rPr>
            </w:pPr>
            <w:r w:rsidRPr="002D00BA">
              <w:rPr>
                <w:rFonts w:cs="Arial"/>
                <w:b/>
                <w:bCs/>
                <w:sz w:val="22"/>
                <w:szCs w:val="22"/>
              </w:rPr>
              <w:t>DISCLOSURE</w:t>
            </w:r>
          </w:p>
          <w:p w14:paraId="68E9A1C7" w14:textId="3328DA5A" w:rsidR="00216A90" w:rsidRPr="002D00BA" w:rsidRDefault="00216A90" w:rsidP="00216A90">
            <w:pPr>
              <w:spacing w:line="276" w:lineRule="auto"/>
              <w:rPr>
                <w:rFonts w:cs="Arial"/>
                <w:sz w:val="22"/>
                <w:szCs w:val="22"/>
              </w:rPr>
            </w:pPr>
            <w:r w:rsidRPr="002D00BA">
              <w:rPr>
                <w:rFonts w:cs="Arial"/>
                <w:b/>
                <w:bCs/>
                <w:sz w:val="22"/>
                <w:szCs w:val="22"/>
              </w:rPr>
              <w:t>AFFIDAVIT</w:t>
            </w:r>
          </w:p>
        </w:tc>
      </w:tr>
    </w:tbl>
    <w:p w14:paraId="0F3C979E" w14:textId="7B133DE2" w:rsidR="0019235B" w:rsidRPr="002D00BA" w:rsidRDefault="00216A90" w:rsidP="0019235B">
      <w:pPr>
        <w:spacing w:after="0" w:line="240" w:lineRule="auto"/>
        <w:rPr>
          <w:b/>
          <w:bCs/>
          <w:sz w:val="22"/>
          <w:szCs w:val="22"/>
        </w:rPr>
      </w:pPr>
      <w:r w:rsidRPr="002D00BA">
        <w:rPr>
          <w:b/>
          <w:bCs/>
          <w:sz w:val="22"/>
          <w:szCs w:val="22"/>
        </w:rPr>
        <w:t>Notice: You are required to attach to this form the following documents:</w:t>
      </w:r>
    </w:p>
    <w:p w14:paraId="49C106E0" w14:textId="17BC58B2" w:rsidR="00216A90" w:rsidRPr="002D00BA" w:rsidRDefault="00466FBA" w:rsidP="0019235B">
      <w:pPr>
        <w:spacing w:after="0" w:line="240" w:lineRule="auto"/>
        <w:rPr>
          <w:b/>
          <w:bCs/>
          <w:sz w:val="22"/>
          <w:szCs w:val="22"/>
        </w:rPr>
      </w:pPr>
      <w:r w:rsidRPr="002D00BA">
        <w:rPr>
          <w:b/>
          <w:bCs/>
          <w:sz w:val="22"/>
          <w:szCs w:val="22"/>
        </w:rPr>
        <w:t>*</w:t>
      </w:r>
      <w:r w:rsidR="00216A90" w:rsidRPr="002D00BA">
        <w:rPr>
          <w:b/>
          <w:bCs/>
          <w:sz w:val="22"/>
          <w:szCs w:val="22"/>
        </w:rPr>
        <w:t xml:space="preserve"> A current and representative paycheck stub;</w:t>
      </w:r>
    </w:p>
    <w:p w14:paraId="15753A8D" w14:textId="2D894957" w:rsidR="00216A90" w:rsidRPr="002D00BA" w:rsidRDefault="00216A90" w:rsidP="0019235B">
      <w:pPr>
        <w:spacing w:after="0" w:line="240" w:lineRule="auto"/>
        <w:rPr>
          <w:b/>
          <w:bCs/>
          <w:sz w:val="22"/>
          <w:szCs w:val="22"/>
        </w:rPr>
      </w:pPr>
      <w:r w:rsidRPr="002D00BA">
        <w:rPr>
          <w:b/>
          <w:bCs/>
          <w:sz w:val="22"/>
          <w:szCs w:val="22"/>
        </w:rPr>
        <w:t>* Copies of your most recently filed state and federal income tax returns;</w:t>
      </w:r>
    </w:p>
    <w:p w14:paraId="59B39F74" w14:textId="3BF8070E" w:rsidR="00216A90" w:rsidRPr="002D00BA" w:rsidRDefault="00216A90" w:rsidP="0019235B">
      <w:pPr>
        <w:spacing w:after="0" w:line="240" w:lineRule="auto"/>
        <w:rPr>
          <w:b/>
          <w:bCs/>
          <w:sz w:val="22"/>
          <w:szCs w:val="22"/>
        </w:rPr>
      </w:pPr>
      <w:r w:rsidRPr="002D00BA">
        <w:rPr>
          <w:b/>
          <w:bCs/>
          <w:sz w:val="22"/>
          <w:szCs w:val="22"/>
        </w:rPr>
        <w:t>* A copy of the w-2 wage and tax statement(s) submitted with the returns;</w:t>
      </w:r>
    </w:p>
    <w:p w14:paraId="12227C4A" w14:textId="6A4E7F0C" w:rsidR="00216A90" w:rsidRPr="002D00BA" w:rsidRDefault="00216A90" w:rsidP="00466FBA">
      <w:pPr>
        <w:spacing w:after="0" w:line="240" w:lineRule="auto"/>
        <w:ind w:left="180" w:hanging="180"/>
        <w:rPr>
          <w:sz w:val="22"/>
          <w:szCs w:val="22"/>
        </w:rPr>
      </w:pPr>
      <w:r w:rsidRPr="002D00BA">
        <w:rPr>
          <w:b/>
          <w:bCs/>
          <w:sz w:val="22"/>
          <w:szCs w:val="22"/>
        </w:rPr>
        <w:t>* Information r</w:t>
      </w:r>
      <w:r w:rsidR="00466FBA" w:rsidRPr="002D00BA">
        <w:rPr>
          <w:b/>
          <w:bCs/>
          <w:sz w:val="22"/>
          <w:szCs w:val="22"/>
        </w:rPr>
        <w:t>elating to all accident, life and health insurance plans available to you for the provision of insurance, health care, dental care, optical care, prescription drug and other pharmaceutical and health- related benefits for the child(ren) for whom support is sought, including the costs for adding the child(ren) to such plans.</w:t>
      </w:r>
    </w:p>
    <w:p w14:paraId="3FDC6489" w14:textId="69377F75" w:rsidR="00466FBA" w:rsidRPr="002D00BA" w:rsidRDefault="00466FBA" w:rsidP="00522CFD">
      <w:pPr>
        <w:spacing w:after="0" w:line="240" w:lineRule="auto"/>
        <w:ind w:left="180" w:hanging="180"/>
        <w:rPr>
          <w:sz w:val="22"/>
          <w:szCs w:val="22"/>
        </w:rPr>
      </w:pPr>
      <w:r w:rsidRPr="002D00BA">
        <w:rPr>
          <w:sz w:val="22"/>
          <w:szCs w:val="22"/>
        </w:rPr>
        <w:tab/>
      </w:r>
    </w:p>
    <w:p w14:paraId="1609C354" w14:textId="7106EFAD" w:rsidR="0019235B" w:rsidRPr="002D00BA" w:rsidRDefault="00466FBA" w:rsidP="00522CFD">
      <w:pPr>
        <w:spacing w:after="0" w:line="240" w:lineRule="auto"/>
        <w:rPr>
          <w:sz w:val="22"/>
          <w:szCs w:val="22"/>
        </w:rPr>
      </w:pPr>
      <w:r w:rsidRPr="002D00BA">
        <w:rPr>
          <w:sz w:val="22"/>
          <w:szCs w:val="22"/>
        </w:rPr>
        <w:tab/>
        <w:t>I, _____________________________</w:t>
      </w:r>
      <w:proofErr w:type="gramStart"/>
      <w:r w:rsidRPr="002D00BA">
        <w:rPr>
          <w:sz w:val="22"/>
          <w:szCs w:val="22"/>
        </w:rPr>
        <w:t>_ ,</w:t>
      </w:r>
      <w:proofErr w:type="gramEnd"/>
      <w:r w:rsidRPr="002D00BA">
        <w:rPr>
          <w:sz w:val="22"/>
          <w:szCs w:val="22"/>
        </w:rPr>
        <w:t xml:space="preserve"> the</w:t>
      </w:r>
      <w:r w:rsidR="002D00BA">
        <w:rPr>
          <w:sz w:val="22"/>
          <w:szCs w:val="22"/>
        </w:rPr>
        <w:t xml:space="preserve">  </w:t>
      </w:r>
      <w:r w:rsidRPr="002D00BA">
        <w:rPr>
          <w:sz w:val="22"/>
          <w:szCs w:val="22"/>
        </w:rPr>
        <w:t xml:space="preserve"> </w:t>
      </w:r>
      <w:r w:rsidRPr="002D00BA">
        <w:rPr>
          <w:sz w:val="22"/>
          <w:szCs w:val="22"/>
        </w:rPr>
        <w:fldChar w:fldCharType="begin">
          <w:ffData>
            <w:name w:val="Check2"/>
            <w:enabled/>
            <w:calcOnExit w:val="0"/>
            <w:checkBox>
              <w:sizeAuto/>
              <w:default w:val="0"/>
            </w:checkBox>
          </w:ffData>
        </w:fldChar>
      </w:r>
      <w:bookmarkStart w:id="20" w:name="Check2"/>
      <w:r w:rsidRPr="002D00BA">
        <w:rPr>
          <w:sz w:val="22"/>
          <w:szCs w:val="22"/>
        </w:rPr>
        <w:instrText xml:space="preserve"> FORMCHECKBOX </w:instrText>
      </w:r>
      <w:r w:rsidRPr="002D00BA">
        <w:rPr>
          <w:sz w:val="22"/>
          <w:szCs w:val="22"/>
        </w:rPr>
      </w:r>
      <w:r w:rsidRPr="002D00BA">
        <w:rPr>
          <w:sz w:val="22"/>
          <w:szCs w:val="22"/>
        </w:rPr>
        <w:fldChar w:fldCharType="separate"/>
      </w:r>
      <w:r w:rsidRPr="002D00BA">
        <w:rPr>
          <w:sz w:val="22"/>
          <w:szCs w:val="22"/>
        </w:rPr>
        <w:fldChar w:fldCharType="end"/>
      </w:r>
      <w:bookmarkEnd w:id="20"/>
      <w:r w:rsidRPr="002D00BA">
        <w:rPr>
          <w:sz w:val="22"/>
          <w:szCs w:val="22"/>
        </w:rPr>
        <w:t xml:space="preserve"> </w:t>
      </w:r>
      <w:r w:rsidR="002D00BA">
        <w:rPr>
          <w:sz w:val="22"/>
          <w:szCs w:val="22"/>
        </w:rPr>
        <w:t xml:space="preserve">  </w:t>
      </w:r>
      <w:r w:rsidRPr="002D00BA">
        <w:rPr>
          <w:sz w:val="22"/>
          <w:szCs w:val="22"/>
        </w:rPr>
        <w:t xml:space="preserve">Petitioner </w:t>
      </w:r>
      <w:r w:rsidR="002D00BA">
        <w:rPr>
          <w:sz w:val="22"/>
          <w:szCs w:val="22"/>
        </w:rPr>
        <w:t xml:space="preserve"> </w:t>
      </w:r>
      <w:r w:rsidRPr="002D00BA">
        <w:rPr>
          <w:sz w:val="22"/>
          <w:szCs w:val="22"/>
        </w:rPr>
        <w:t xml:space="preserve"> </w:t>
      </w:r>
      <w:r w:rsidRPr="002D00BA">
        <w:rPr>
          <w:sz w:val="22"/>
          <w:szCs w:val="22"/>
        </w:rPr>
        <w:fldChar w:fldCharType="begin">
          <w:ffData>
            <w:name w:val="Check1"/>
            <w:enabled/>
            <w:calcOnExit w:val="0"/>
            <w:checkBox>
              <w:sizeAuto/>
              <w:default w:val="0"/>
            </w:checkBox>
          </w:ffData>
        </w:fldChar>
      </w:r>
      <w:r w:rsidRPr="002D00BA">
        <w:rPr>
          <w:sz w:val="22"/>
          <w:szCs w:val="22"/>
        </w:rPr>
        <w:instrText xml:space="preserve"> FORMCHECKBOX </w:instrText>
      </w:r>
      <w:r w:rsidRPr="002D00BA">
        <w:rPr>
          <w:sz w:val="22"/>
          <w:szCs w:val="22"/>
        </w:rPr>
      </w:r>
      <w:r w:rsidRPr="002D00BA">
        <w:rPr>
          <w:sz w:val="22"/>
          <w:szCs w:val="22"/>
        </w:rPr>
        <w:fldChar w:fldCharType="separate"/>
      </w:r>
      <w:r w:rsidRPr="002D00BA">
        <w:rPr>
          <w:sz w:val="22"/>
          <w:szCs w:val="22"/>
        </w:rPr>
        <w:fldChar w:fldCharType="end"/>
      </w:r>
      <w:r w:rsidRPr="002D00BA">
        <w:rPr>
          <w:sz w:val="22"/>
          <w:szCs w:val="22"/>
        </w:rPr>
        <w:t xml:space="preserve"> </w:t>
      </w:r>
      <w:r w:rsidR="002D00BA">
        <w:rPr>
          <w:sz w:val="22"/>
          <w:szCs w:val="22"/>
        </w:rPr>
        <w:t xml:space="preserve">   </w:t>
      </w:r>
      <w:r w:rsidRPr="002D00BA">
        <w:rPr>
          <w:sz w:val="22"/>
          <w:szCs w:val="22"/>
        </w:rPr>
        <w:t xml:space="preserve">Respondent </w:t>
      </w:r>
      <w:r w:rsidR="002D00BA">
        <w:rPr>
          <w:sz w:val="22"/>
          <w:szCs w:val="22"/>
        </w:rPr>
        <w:t xml:space="preserve"> </w:t>
      </w:r>
      <w:r w:rsidRPr="002D00BA">
        <w:rPr>
          <w:sz w:val="22"/>
          <w:szCs w:val="22"/>
        </w:rPr>
        <w:t xml:space="preserve">  herein, residing </w:t>
      </w:r>
    </w:p>
    <w:p w14:paraId="51474CB0" w14:textId="3225A1C8" w:rsidR="00522CFD" w:rsidRPr="002D00BA" w:rsidRDefault="00466FBA" w:rsidP="00522CFD">
      <w:pPr>
        <w:spacing w:line="240" w:lineRule="auto"/>
        <w:rPr>
          <w:sz w:val="22"/>
          <w:szCs w:val="22"/>
        </w:rPr>
      </w:pPr>
      <w:r w:rsidRPr="002D00BA">
        <w:rPr>
          <w:sz w:val="22"/>
          <w:szCs w:val="22"/>
        </w:rPr>
        <w:t>At: _____________________________________________</w:t>
      </w:r>
      <w:proofErr w:type="gramStart"/>
      <w:r w:rsidRPr="002D00BA">
        <w:rPr>
          <w:sz w:val="22"/>
          <w:szCs w:val="22"/>
        </w:rPr>
        <w:t>_ ,</w:t>
      </w:r>
      <w:proofErr w:type="gramEnd"/>
      <w:r w:rsidRPr="002D00BA">
        <w:rPr>
          <w:sz w:val="22"/>
          <w:szCs w:val="22"/>
        </w:rPr>
        <w:t xml:space="preserve"> being duly sworn, depose and say that the following is an accurate statement of my income from all sources, my liabilities, my assets and my net worth, from whatever sources, and whatever kind and nature, and wherever situated:</w:t>
      </w:r>
    </w:p>
    <w:p w14:paraId="6022340C" w14:textId="4564E8A0" w:rsidR="00E73FDE" w:rsidRPr="002D00BA" w:rsidRDefault="00000000">
      <w:pPr>
        <w:rPr>
          <w:sz w:val="22"/>
          <w:szCs w:val="22"/>
        </w:rPr>
      </w:pPr>
      <w:r w:rsidRPr="002D00BA">
        <w:rPr>
          <w:b/>
          <w:bCs/>
          <w:sz w:val="22"/>
          <w:szCs w:val="22"/>
        </w:rPr>
        <w:t>l.</w:t>
      </w:r>
      <w:r w:rsidRPr="002D00BA">
        <w:rPr>
          <w:sz w:val="22"/>
          <w:szCs w:val="22"/>
        </w:rPr>
        <w:t xml:space="preserve"> </w:t>
      </w:r>
      <w:r w:rsidR="002D00BA">
        <w:rPr>
          <w:b/>
          <w:bCs/>
          <w:sz w:val="22"/>
          <w:szCs w:val="22"/>
        </w:rPr>
        <w:t xml:space="preserve">    </w:t>
      </w:r>
      <w:r w:rsidRPr="002D00BA">
        <w:rPr>
          <w:b/>
          <w:bCs/>
          <w:sz w:val="22"/>
          <w:szCs w:val="22"/>
        </w:rPr>
        <w:t>INCOME FROM ALL SOURCES</w:t>
      </w:r>
      <w:r w:rsidRPr="002D00BA">
        <w:rPr>
          <w:sz w:val="22"/>
          <w:szCs w:val="22"/>
          <w:u w:val="single"/>
        </w:rPr>
        <w:t>:</w:t>
      </w:r>
      <w:r w:rsidRPr="002D00BA">
        <w:rPr>
          <w:sz w:val="22"/>
          <w:szCs w:val="22"/>
        </w:rPr>
        <w:t xml:space="preserve"> The correct amount of the child support obligation is presumed to be a percentage of income as defined by law. The percentages are set forth in Addendum A. Other pertinent information is set forth in Addenda B and C. List your income from all sources as follows:</w:t>
      </w:r>
    </w:p>
    <w:p w14:paraId="1B339571" w14:textId="0F03C371" w:rsidR="00E73FDE" w:rsidRPr="002D00BA" w:rsidRDefault="002D00BA">
      <w:pPr>
        <w:rPr>
          <w:sz w:val="22"/>
          <w:szCs w:val="22"/>
        </w:rPr>
      </w:pPr>
      <w:r>
        <w:rPr>
          <w:sz w:val="22"/>
          <w:szCs w:val="22"/>
        </w:rPr>
        <w:t>A.</w:t>
      </w:r>
      <w:r w:rsidRPr="002D00BA">
        <w:rPr>
          <w:sz w:val="22"/>
          <w:szCs w:val="22"/>
        </w:rPr>
        <w:t>   </w:t>
      </w:r>
      <w:r w:rsidRPr="002D00BA">
        <w:rPr>
          <w:sz w:val="22"/>
          <w:szCs w:val="22"/>
          <w:u w:val="single"/>
        </w:rPr>
        <w:t>Wages and Salaries</w:t>
      </w:r>
      <w:r w:rsidRPr="002D00BA">
        <w:rPr>
          <w:sz w:val="22"/>
          <w:szCs w:val="22"/>
        </w:rPr>
        <w:t xml:space="preserve"> </w:t>
      </w:r>
      <w:r w:rsidRPr="002D00BA">
        <w:rPr>
          <w:i/>
          <w:iCs/>
          <w:sz w:val="22"/>
          <w:szCs w:val="22"/>
        </w:rPr>
        <w:t>(as reportable on Federal and State income tax returns):</w:t>
      </w:r>
    </w:p>
    <w:p w14:paraId="24F8C4CD" w14:textId="57258079" w:rsidR="00E73FDE" w:rsidRPr="002D00BA" w:rsidRDefault="00000000">
      <w:pPr>
        <w:numPr>
          <w:ilvl w:val="0"/>
          <w:numId w:val="92"/>
        </w:numPr>
        <w:spacing w:after="0" w:line="240" w:lineRule="auto"/>
        <w:rPr>
          <w:sz w:val="22"/>
          <w:szCs w:val="22"/>
        </w:rPr>
      </w:pPr>
      <w:r w:rsidRPr="002D00BA">
        <w:rPr>
          <w:sz w:val="22"/>
          <w:szCs w:val="22"/>
        </w:rPr>
        <w:t>Employer and address</w:t>
      </w:r>
      <w:r w:rsidR="00522CFD" w:rsidRPr="002D00BA">
        <w:rPr>
          <w:sz w:val="22"/>
          <w:szCs w:val="22"/>
        </w:rPr>
        <w:t xml:space="preserve">  </w:t>
      </w:r>
      <w:r w:rsidR="000E033F" w:rsidRPr="002D00BA">
        <w:rPr>
          <w:sz w:val="22"/>
          <w:szCs w:val="22"/>
        </w:rPr>
        <w:t xml:space="preserve">  </w:t>
      </w:r>
      <w:r w:rsidR="00522CFD" w:rsidRPr="002D00BA">
        <w:rPr>
          <w:sz w:val="22"/>
          <w:szCs w:val="22"/>
        </w:rPr>
        <w:t>__________________________________________________________</w:t>
      </w:r>
    </w:p>
    <w:p w14:paraId="76A2C183" w14:textId="46227D92" w:rsidR="00E73FDE" w:rsidRPr="002D00BA" w:rsidRDefault="00000000">
      <w:pPr>
        <w:numPr>
          <w:ilvl w:val="0"/>
          <w:numId w:val="92"/>
        </w:numPr>
        <w:spacing w:after="0" w:line="240" w:lineRule="auto"/>
        <w:rPr>
          <w:sz w:val="22"/>
          <w:szCs w:val="22"/>
        </w:rPr>
      </w:pPr>
      <w:r w:rsidRPr="002D00BA">
        <w:rPr>
          <w:sz w:val="22"/>
          <w:szCs w:val="22"/>
        </w:rPr>
        <w:lastRenderedPageBreak/>
        <w:t>Hours worked per week ______</w:t>
      </w:r>
      <w:r w:rsidR="000E033F" w:rsidRPr="002D00BA">
        <w:rPr>
          <w:sz w:val="22"/>
          <w:szCs w:val="22"/>
        </w:rPr>
        <w:t>_</w:t>
      </w:r>
    </w:p>
    <w:p w14:paraId="5CE6C502" w14:textId="269860AD" w:rsidR="00E73FDE" w:rsidRPr="002D00BA" w:rsidRDefault="00000000">
      <w:pPr>
        <w:numPr>
          <w:ilvl w:val="0"/>
          <w:numId w:val="92"/>
        </w:numPr>
        <w:spacing w:after="0" w:line="240" w:lineRule="auto"/>
        <w:rPr>
          <w:sz w:val="22"/>
          <w:szCs w:val="22"/>
        </w:rPr>
      </w:pPr>
      <w:r w:rsidRPr="002D00BA">
        <w:rPr>
          <w:sz w:val="22"/>
          <w:szCs w:val="22"/>
        </w:rPr>
        <w:t xml:space="preserve">Gross </w:t>
      </w:r>
      <w:r w:rsidR="000E033F" w:rsidRPr="002D00BA">
        <w:rPr>
          <w:sz w:val="22"/>
          <w:szCs w:val="22"/>
        </w:rPr>
        <w:t>s</w:t>
      </w:r>
      <w:r w:rsidRPr="002D00BA">
        <w:rPr>
          <w:sz w:val="22"/>
          <w:szCs w:val="22"/>
        </w:rPr>
        <w:t>alary/wages</w:t>
      </w:r>
      <w:r w:rsidR="000E033F" w:rsidRPr="002D00BA">
        <w:rPr>
          <w:sz w:val="22"/>
          <w:szCs w:val="22"/>
        </w:rPr>
        <w:t xml:space="preserve">   </w:t>
      </w:r>
      <w:r w:rsidRPr="002D00BA">
        <w:rPr>
          <w:sz w:val="22"/>
          <w:szCs w:val="22"/>
        </w:rPr>
        <w:t xml:space="preserve"> </w:t>
      </w:r>
      <w:r w:rsidR="00F33FCA" w:rsidRPr="002D00BA">
        <w:rPr>
          <w:sz w:val="22"/>
          <w:szCs w:val="22"/>
        </w:rPr>
        <w:fldChar w:fldCharType="begin">
          <w:ffData>
            <w:name w:val="Check1"/>
            <w:enabled/>
            <w:calcOnExit w:val="0"/>
            <w:checkBox>
              <w:sizeAuto/>
              <w:default w:val="0"/>
            </w:checkBox>
          </w:ffData>
        </w:fldChar>
      </w:r>
      <w:bookmarkStart w:id="21" w:name="Check1"/>
      <w:r w:rsidR="00F33FCA" w:rsidRPr="002D00BA">
        <w:rPr>
          <w:sz w:val="22"/>
          <w:szCs w:val="22"/>
        </w:rPr>
        <w:instrText xml:space="preserve"> FORMCHECKBOX </w:instrText>
      </w:r>
      <w:r w:rsidR="00F33FCA" w:rsidRPr="002D00BA">
        <w:rPr>
          <w:sz w:val="22"/>
          <w:szCs w:val="22"/>
        </w:rPr>
      </w:r>
      <w:r w:rsidR="00F33FCA" w:rsidRPr="002D00BA">
        <w:rPr>
          <w:sz w:val="22"/>
          <w:szCs w:val="22"/>
        </w:rPr>
        <w:fldChar w:fldCharType="separate"/>
      </w:r>
      <w:r w:rsidR="00F33FCA" w:rsidRPr="002D00BA">
        <w:rPr>
          <w:sz w:val="22"/>
          <w:szCs w:val="22"/>
        </w:rPr>
        <w:fldChar w:fldCharType="end"/>
      </w:r>
      <w:bookmarkEnd w:id="21"/>
      <w:r w:rsidR="00F33FCA" w:rsidRPr="002D00BA">
        <w:rPr>
          <w:sz w:val="22"/>
          <w:szCs w:val="22"/>
        </w:rPr>
        <w:t xml:space="preserve"> </w:t>
      </w:r>
      <w:r w:rsidR="000E033F" w:rsidRPr="002D00BA">
        <w:rPr>
          <w:sz w:val="22"/>
          <w:szCs w:val="22"/>
        </w:rPr>
        <w:t>W</w:t>
      </w:r>
      <w:r w:rsidRPr="002D00BA">
        <w:rPr>
          <w:sz w:val="22"/>
          <w:szCs w:val="22"/>
        </w:rPr>
        <w:t>eekly</w:t>
      </w:r>
      <w:r w:rsidR="000E033F" w:rsidRPr="002D00BA">
        <w:rPr>
          <w:sz w:val="22"/>
          <w:szCs w:val="22"/>
        </w:rPr>
        <w:t xml:space="preserve">  </w:t>
      </w:r>
      <w:r w:rsidRPr="002D00BA">
        <w:rPr>
          <w:sz w:val="22"/>
          <w:szCs w:val="22"/>
        </w:rPr>
        <w:t xml:space="preserve"> </w:t>
      </w:r>
      <w:r w:rsidR="00F33FCA" w:rsidRPr="002D00BA">
        <w:rPr>
          <w:sz w:val="22"/>
          <w:szCs w:val="22"/>
        </w:rPr>
        <w:fldChar w:fldCharType="begin">
          <w:ffData>
            <w:name w:val="Check1"/>
            <w:enabled/>
            <w:calcOnExit w:val="0"/>
            <w:checkBox>
              <w:sizeAuto/>
              <w:default w:val="0"/>
            </w:checkBox>
          </w:ffData>
        </w:fldChar>
      </w:r>
      <w:r w:rsidR="00F33FCA" w:rsidRPr="002D00BA">
        <w:rPr>
          <w:sz w:val="22"/>
          <w:szCs w:val="22"/>
        </w:rPr>
        <w:instrText xml:space="preserve"> FORMCHECKBOX </w:instrText>
      </w:r>
      <w:r w:rsidR="00F33FCA" w:rsidRPr="002D00BA">
        <w:rPr>
          <w:sz w:val="22"/>
          <w:szCs w:val="22"/>
        </w:rPr>
      </w:r>
      <w:r w:rsidR="00F33FCA" w:rsidRPr="002D00BA">
        <w:rPr>
          <w:sz w:val="22"/>
          <w:szCs w:val="22"/>
        </w:rPr>
        <w:fldChar w:fldCharType="separate"/>
      </w:r>
      <w:r w:rsidR="00F33FCA" w:rsidRPr="002D00BA">
        <w:rPr>
          <w:sz w:val="22"/>
          <w:szCs w:val="22"/>
        </w:rPr>
        <w:fldChar w:fldCharType="end"/>
      </w:r>
      <w:r w:rsidR="00F33FCA" w:rsidRPr="002D00BA">
        <w:rPr>
          <w:sz w:val="22"/>
          <w:szCs w:val="22"/>
        </w:rPr>
        <w:t xml:space="preserve"> </w:t>
      </w:r>
      <w:r w:rsidR="000E033F" w:rsidRPr="002D00BA">
        <w:rPr>
          <w:sz w:val="22"/>
          <w:szCs w:val="22"/>
        </w:rPr>
        <w:t>B</w:t>
      </w:r>
      <w:r w:rsidRPr="002D00BA">
        <w:rPr>
          <w:sz w:val="22"/>
          <w:szCs w:val="22"/>
        </w:rPr>
        <w:t>i-weekly</w:t>
      </w:r>
      <w:r w:rsidR="000E033F" w:rsidRPr="002D00BA">
        <w:rPr>
          <w:sz w:val="22"/>
          <w:szCs w:val="22"/>
        </w:rPr>
        <w:t xml:space="preserve">  </w:t>
      </w:r>
      <w:r w:rsidRPr="002D00BA">
        <w:rPr>
          <w:sz w:val="22"/>
          <w:szCs w:val="22"/>
        </w:rPr>
        <w:t xml:space="preserve"> </w:t>
      </w:r>
      <w:r w:rsidR="00F33FCA" w:rsidRPr="002D00BA">
        <w:rPr>
          <w:sz w:val="22"/>
          <w:szCs w:val="22"/>
        </w:rPr>
        <w:fldChar w:fldCharType="begin">
          <w:ffData>
            <w:name w:val="Check1"/>
            <w:enabled/>
            <w:calcOnExit w:val="0"/>
            <w:checkBox>
              <w:sizeAuto/>
              <w:default w:val="0"/>
            </w:checkBox>
          </w:ffData>
        </w:fldChar>
      </w:r>
      <w:r w:rsidR="00F33FCA" w:rsidRPr="002D00BA">
        <w:rPr>
          <w:sz w:val="22"/>
          <w:szCs w:val="22"/>
        </w:rPr>
        <w:instrText xml:space="preserve"> FORMCHECKBOX </w:instrText>
      </w:r>
      <w:r w:rsidR="00F33FCA" w:rsidRPr="002D00BA">
        <w:rPr>
          <w:sz w:val="22"/>
          <w:szCs w:val="22"/>
        </w:rPr>
      </w:r>
      <w:r w:rsidR="00F33FCA" w:rsidRPr="002D00BA">
        <w:rPr>
          <w:sz w:val="22"/>
          <w:szCs w:val="22"/>
        </w:rPr>
        <w:fldChar w:fldCharType="separate"/>
      </w:r>
      <w:r w:rsidR="00F33FCA" w:rsidRPr="002D00BA">
        <w:rPr>
          <w:sz w:val="22"/>
          <w:szCs w:val="22"/>
        </w:rPr>
        <w:fldChar w:fldCharType="end"/>
      </w:r>
      <w:r w:rsidR="00F33FCA" w:rsidRPr="002D00BA">
        <w:rPr>
          <w:sz w:val="22"/>
          <w:szCs w:val="22"/>
        </w:rPr>
        <w:t xml:space="preserve"> </w:t>
      </w:r>
      <w:r w:rsidR="000E033F" w:rsidRPr="002D00BA">
        <w:rPr>
          <w:sz w:val="22"/>
          <w:szCs w:val="22"/>
        </w:rPr>
        <w:t>M</w:t>
      </w:r>
      <w:r w:rsidRPr="002D00BA">
        <w:rPr>
          <w:sz w:val="22"/>
          <w:szCs w:val="22"/>
        </w:rPr>
        <w:t>onthly</w:t>
      </w:r>
      <w:r w:rsidR="000E033F" w:rsidRPr="002D00BA">
        <w:rPr>
          <w:sz w:val="22"/>
          <w:szCs w:val="22"/>
        </w:rPr>
        <w:t xml:space="preserve">  </w:t>
      </w:r>
      <w:r w:rsidRPr="002D00BA">
        <w:rPr>
          <w:sz w:val="22"/>
          <w:szCs w:val="22"/>
        </w:rPr>
        <w:t xml:space="preserve"> </w:t>
      </w:r>
      <w:r w:rsidR="00F33FCA" w:rsidRPr="002D00BA">
        <w:rPr>
          <w:sz w:val="22"/>
          <w:szCs w:val="22"/>
        </w:rPr>
        <w:fldChar w:fldCharType="begin">
          <w:ffData>
            <w:name w:val="Check1"/>
            <w:enabled/>
            <w:calcOnExit w:val="0"/>
            <w:checkBox>
              <w:sizeAuto/>
              <w:default w:val="0"/>
            </w:checkBox>
          </w:ffData>
        </w:fldChar>
      </w:r>
      <w:r w:rsidR="00F33FCA" w:rsidRPr="002D00BA">
        <w:rPr>
          <w:sz w:val="22"/>
          <w:szCs w:val="22"/>
        </w:rPr>
        <w:instrText xml:space="preserve"> FORMCHECKBOX </w:instrText>
      </w:r>
      <w:r w:rsidR="00F33FCA" w:rsidRPr="002D00BA">
        <w:rPr>
          <w:sz w:val="22"/>
          <w:szCs w:val="22"/>
        </w:rPr>
      </w:r>
      <w:r w:rsidR="00F33FCA" w:rsidRPr="002D00BA">
        <w:rPr>
          <w:sz w:val="22"/>
          <w:szCs w:val="22"/>
        </w:rPr>
        <w:fldChar w:fldCharType="separate"/>
      </w:r>
      <w:r w:rsidR="00F33FCA" w:rsidRPr="002D00BA">
        <w:rPr>
          <w:sz w:val="22"/>
          <w:szCs w:val="22"/>
        </w:rPr>
        <w:fldChar w:fldCharType="end"/>
      </w:r>
      <w:r w:rsidR="00F33FCA" w:rsidRPr="002D00BA">
        <w:rPr>
          <w:sz w:val="22"/>
          <w:szCs w:val="22"/>
        </w:rPr>
        <w:t xml:space="preserve"> </w:t>
      </w:r>
      <w:r w:rsidR="000E033F" w:rsidRPr="002D00BA">
        <w:rPr>
          <w:sz w:val="22"/>
          <w:szCs w:val="22"/>
        </w:rPr>
        <w:t>Se</w:t>
      </w:r>
      <w:r w:rsidRPr="002D00BA">
        <w:rPr>
          <w:sz w:val="22"/>
          <w:szCs w:val="22"/>
        </w:rPr>
        <w:t>mi-monthly</w:t>
      </w:r>
      <w:r w:rsidR="000E033F" w:rsidRPr="002D00BA">
        <w:rPr>
          <w:sz w:val="22"/>
          <w:szCs w:val="22"/>
        </w:rPr>
        <w:t xml:space="preserve">  </w:t>
      </w:r>
      <w:r w:rsidRPr="002D00BA">
        <w:rPr>
          <w:sz w:val="22"/>
          <w:szCs w:val="22"/>
        </w:rPr>
        <w:t xml:space="preserve"> </w:t>
      </w:r>
      <w:r w:rsidR="00F33FCA" w:rsidRPr="002D00BA">
        <w:rPr>
          <w:sz w:val="22"/>
          <w:szCs w:val="22"/>
        </w:rPr>
        <w:fldChar w:fldCharType="begin">
          <w:ffData>
            <w:name w:val="Check1"/>
            <w:enabled/>
            <w:calcOnExit w:val="0"/>
            <w:checkBox>
              <w:sizeAuto/>
              <w:default w:val="0"/>
            </w:checkBox>
          </w:ffData>
        </w:fldChar>
      </w:r>
      <w:r w:rsidR="00F33FCA" w:rsidRPr="002D00BA">
        <w:rPr>
          <w:sz w:val="22"/>
          <w:szCs w:val="22"/>
        </w:rPr>
        <w:instrText xml:space="preserve"> FORMCHECKBOX </w:instrText>
      </w:r>
      <w:r w:rsidR="00F33FCA" w:rsidRPr="002D00BA">
        <w:rPr>
          <w:sz w:val="22"/>
          <w:szCs w:val="22"/>
        </w:rPr>
      </w:r>
      <w:r w:rsidR="00F33FCA" w:rsidRPr="002D00BA">
        <w:rPr>
          <w:sz w:val="22"/>
          <w:szCs w:val="22"/>
        </w:rPr>
        <w:fldChar w:fldCharType="separate"/>
      </w:r>
      <w:r w:rsidR="00F33FCA" w:rsidRPr="002D00BA">
        <w:rPr>
          <w:sz w:val="22"/>
          <w:szCs w:val="22"/>
        </w:rPr>
        <w:fldChar w:fldCharType="end"/>
      </w:r>
      <w:r w:rsidR="000E033F" w:rsidRPr="002D00BA">
        <w:rPr>
          <w:sz w:val="22"/>
          <w:szCs w:val="22"/>
        </w:rPr>
        <w:t xml:space="preserve"> A</w:t>
      </w:r>
      <w:r w:rsidRPr="002D00BA">
        <w:rPr>
          <w:sz w:val="22"/>
          <w:szCs w:val="22"/>
        </w:rPr>
        <w:t>nnual</w:t>
      </w:r>
    </w:p>
    <w:p w14:paraId="79B08808" w14:textId="7BEDDA5D" w:rsidR="00F33FCA" w:rsidRPr="002D00BA" w:rsidRDefault="000E033F" w:rsidP="000E033F">
      <w:pPr>
        <w:spacing w:after="0" w:line="240" w:lineRule="auto"/>
        <w:ind w:left="7920" w:hanging="180"/>
        <w:rPr>
          <w:sz w:val="22"/>
          <w:szCs w:val="22"/>
        </w:rPr>
      </w:pPr>
      <w:r w:rsidRPr="002D00BA">
        <w:rPr>
          <w:sz w:val="22"/>
          <w:szCs w:val="22"/>
        </w:rPr>
        <w:t>_____</w:t>
      </w:r>
      <w:r w:rsidR="00BF1F17" w:rsidRPr="002D00BA">
        <w:rPr>
          <w:sz w:val="22"/>
          <w:szCs w:val="22"/>
        </w:rPr>
        <w:t>___</w:t>
      </w:r>
      <w:r w:rsidRPr="002D00BA">
        <w:rPr>
          <w:sz w:val="22"/>
          <w:szCs w:val="22"/>
        </w:rPr>
        <w:t>_</w:t>
      </w:r>
      <w:r w:rsidR="00BF1F17" w:rsidRPr="002D00BA">
        <w:rPr>
          <w:sz w:val="22"/>
          <w:szCs w:val="22"/>
        </w:rPr>
        <w:t>___</w:t>
      </w:r>
    </w:p>
    <w:p w14:paraId="49D87124" w14:textId="43E17F46" w:rsidR="00BF1F17" w:rsidRPr="002D00BA" w:rsidRDefault="00000000">
      <w:pPr>
        <w:numPr>
          <w:ilvl w:val="0"/>
          <w:numId w:val="92"/>
        </w:numPr>
        <w:spacing w:after="0" w:line="240" w:lineRule="auto"/>
        <w:rPr>
          <w:sz w:val="22"/>
          <w:szCs w:val="22"/>
        </w:rPr>
      </w:pPr>
      <w:r w:rsidRPr="002D00BA">
        <w:rPr>
          <w:sz w:val="22"/>
          <w:szCs w:val="22"/>
        </w:rPr>
        <w:t xml:space="preserve">   Deductions</w:t>
      </w:r>
      <w:r w:rsidRPr="002D00BA">
        <w:rPr>
          <w:sz w:val="22"/>
          <w:szCs w:val="22"/>
        </w:rPr>
        <w:tab/>
      </w:r>
      <w:r w:rsidR="00F33FCA" w:rsidRPr="002D00BA">
        <w:rPr>
          <w:sz w:val="22"/>
          <w:szCs w:val="22"/>
        </w:rPr>
        <w:tab/>
      </w:r>
    </w:p>
    <w:tbl>
      <w:tblPr>
        <w:tblStyle w:val="TableGrid"/>
        <w:tblW w:w="0" w:type="auto"/>
        <w:tblInd w:w="2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965"/>
      </w:tblGrid>
      <w:tr w:rsidR="00BF1F17" w:rsidRPr="002D00BA" w14:paraId="3DBD8D84" w14:textId="77777777" w:rsidTr="002D00BA">
        <w:tc>
          <w:tcPr>
            <w:tcW w:w="3420" w:type="dxa"/>
          </w:tcPr>
          <w:p w14:paraId="65DFD26E" w14:textId="765A2EEF" w:rsidR="00BF1F17" w:rsidRPr="002D00BA" w:rsidRDefault="00BF1F17" w:rsidP="00BF1F17">
            <w:pPr>
              <w:rPr>
                <w:sz w:val="22"/>
                <w:szCs w:val="22"/>
              </w:rPr>
            </w:pPr>
            <w:r w:rsidRPr="002D00BA">
              <w:rPr>
                <w:sz w:val="22"/>
                <w:szCs w:val="22"/>
              </w:rPr>
              <w:t>a. Social Security</w:t>
            </w:r>
            <w:r w:rsidR="000E033F" w:rsidRPr="002D00BA">
              <w:rPr>
                <w:sz w:val="22"/>
                <w:szCs w:val="22"/>
              </w:rPr>
              <w:t xml:space="preserve"> (FICA) </w:t>
            </w:r>
            <w:r w:rsidRPr="002D00BA">
              <w:rPr>
                <w:sz w:val="22"/>
                <w:szCs w:val="22"/>
              </w:rPr>
              <w:t>Tax      </w:t>
            </w:r>
          </w:p>
        </w:tc>
        <w:tc>
          <w:tcPr>
            <w:tcW w:w="2965" w:type="dxa"/>
          </w:tcPr>
          <w:p w14:paraId="5698C4AA" w14:textId="1FC664D0" w:rsidR="00BF1F17" w:rsidRPr="002D00BA" w:rsidRDefault="000E033F" w:rsidP="00BF1F17">
            <w:pPr>
              <w:rPr>
                <w:sz w:val="22"/>
                <w:szCs w:val="22"/>
              </w:rPr>
            </w:pPr>
            <w:r w:rsidRPr="002D00BA">
              <w:rPr>
                <w:sz w:val="22"/>
                <w:szCs w:val="22"/>
              </w:rPr>
              <w:t>____</w:t>
            </w:r>
            <w:r w:rsidR="00BF1F17" w:rsidRPr="002D00BA">
              <w:rPr>
                <w:sz w:val="22"/>
                <w:szCs w:val="22"/>
              </w:rPr>
              <w:t>______</w:t>
            </w:r>
          </w:p>
        </w:tc>
      </w:tr>
      <w:tr w:rsidR="00BF1F17" w:rsidRPr="002D00BA" w14:paraId="1078299C" w14:textId="77777777" w:rsidTr="002D00BA">
        <w:tc>
          <w:tcPr>
            <w:tcW w:w="3420" w:type="dxa"/>
          </w:tcPr>
          <w:p w14:paraId="2BEAE00A" w14:textId="0A2A109C" w:rsidR="00BF1F17" w:rsidRPr="002D00BA" w:rsidRDefault="00BF1F17" w:rsidP="00BF1F17">
            <w:pPr>
              <w:rPr>
                <w:sz w:val="22"/>
                <w:szCs w:val="22"/>
              </w:rPr>
            </w:pPr>
            <w:r w:rsidRPr="002D00BA">
              <w:rPr>
                <w:sz w:val="22"/>
                <w:szCs w:val="22"/>
              </w:rPr>
              <w:t xml:space="preserve">b. Federal Tax                      </w:t>
            </w:r>
          </w:p>
        </w:tc>
        <w:tc>
          <w:tcPr>
            <w:tcW w:w="2965" w:type="dxa"/>
          </w:tcPr>
          <w:p w14:paraId="6CA1A65D" w14:textId="43730632" w:rsidR="00BF1F17" w:rsidRPr="002D00BA" w:rsidRDefault="00BF1F17" w:rsidP="00BF1F17">
            <w:pPr>
              <w:rPr>
                <w:sz w:val="22"/>
                <w:szCs w:val="22"/>
              </w:rPr>
            </w:pPr>
            <w:r w:rsidRPr="002D00BA">
              <w:rPr>
                <w:sz w:val="22"/>
                <w:szCs w:val="22"/>
              </w:rPr>
              <w:t>______</w:t>
            </w:r>
            <w:r w:rsidR="000E033F" w:rsidRPr="002D00BA">
              <w:rPr>
                <w:sz w:val="22"/>
                <w:szCs w:val="22"/>
              </w:rPr>
              <w:t>____</w:t>
            </w:r>
          </w:p>
        </w:tc>
      </w:tr>
      <w:tr w:rsidR="00BF1F17" w:rsidRPr="002D00BA" w14:paraId="79AC4C47" w14:textId="77777777" w:rsidTr="002D00BA">
        <w:tc>
          <w:tcPr>
            <w:tcW w:w="3420" w:type="dxa"/>
          </w:tcPr>
          <w:p w14:paraId="6CE107D5" w14:textId="240E0A1E" w:rsidR="00BF1F17" w:rsidRPr="002D00BA" w:rsidRDefault="00BF1F17" w:rsidP="000E033F">
            <w:pPr>
              <w:ind w:right="-18"/>
              <w:rPr>
                <w:sz w:val="22"/>
                <w:szCs w:val="22"/>
              </w:rPr>
            </w:pPr>
            <w:r w:rsidRPr="002D00BA">
              <w:rPr>
                <w:sz w:val="22"/>
                <w:szCs w:val="22"/>
              </w:rPr>
              <w:t>c. New York</w:t>
            </w:r>
            <w:r w:rsidR="000E033F" w:rsidRPr="002D00BA">
              <w:rPr>
                <w:sz w:val="22"/>
                <w:szCs w:val="22"/>
              </w:rPr>
              <w:t xml:space="preserve"> State Tax</w:t>
            </w:r>
          </w:p>
        </w:tc>
        <w:tc>
          <w:tcPr>
            <w:tcW w:w="2965" w:type="dxa"/>
          </w:tcPr>
          <w:p w14:paraId="0FF65F22" w14:textId="19C73FB4" w:rsidR="00BF1F17" w:rsidRPr="002D00BA" w:rsidRDefault="000E033F" w:rsidP="00BF1F17">
            <w:pPr>
              <w:rPr>
                <w:sz w:val="22"/>
                <w:szCs w:val="22"/>
              </w:rPr>
            </w:pPr>
            <w:r w:rsidRPr="002D00BA">
              <w:rPr>
                <w:sz w:val="22"/>
                <w:szCs w:val="22"/>
              </w:rPr>
              <w:t>__________</w:t>
            </w:r>
          </w:p>
        </w:tc>
      </w:tr>
      <w:tr w:rsidR="00BF1F17" w:rsidRPr="002D00BA" w14:paraId="4CB9BED9" w14:textId="77777777" w:rsidTr="002D00BA">
        <w:tc>
          <w:tcPr>
            <w:tcW w:w="3420" w:type="dxa"/>
          </w:tcPr>
          <w:p w14:paraId="61F73115" w14:textId="5225010B" w:rsidR="00BF1F17" w:rsidRPr="002D00BA" w:rsidRDefault="00BF1F17" w:rsidP="00BF1F17">
            <w:pPr>
              <w:rPr>
                <w:sz w:val="22"/>
                <w:szCs w:val="22"/>
              </w:rPr>
            </w:pPr>
            <w:r w:rsidRPr="002D00BA">
              <w:rPr>
                <w:sz w:val="22"/>
                <w:szCs w:val="22"/>
              </w:rPr>
              <w:t>d. NY</w:t>
            </w:r>
            <w:r w:rsidR="00522CFD" w:rsidRPr="002D00BA">
              <w:rPr>
                <w:sz w:val="22"/>
                <w:szCs w:val="22"/>
              </w:rPr>
              <w:t>S</w:t>
            </w:r>
            <w:r w:rsidRPr="002D00BA">
              <w:rPr>
                <w:sz w:val="22"/>
                <w:szCs w:val="22"/>
              </w:rPr>
              <w:t>/Yonkers</w:t>
            </w:r>
            <w:r w:rsidR="000E033F" w:rsidRPr="002D00BA">
              <w:rPr>
                <w:sz w:val="22"/>
                <w:szCs w:val="22"/>
              </w:rPr>
              <w:t xml:space="preserve"> Tax</w:t>
            </w:r>
          </w:p>
        </w:tc>
        <w:tc>
          <w:tcPr>
            <w:tcW w:w="2965" w:type="dxa"/>
          </w:tcPr>
          <w:p w14:paraId="6322E50B" w14:textId="3796C0D8" w:rsidR="00BF1F17" w:rsidRPr="002D00BA" w:rsidRDefault="00BF1F17" w:rsidP="00BF1F17">
            <w:pPr>
              <w:rPr>
                <w:sz w:val="22"/>
                <w:szCs w:val="22"/>
              </w:rPr>
            </w:pPr>
            <w:r w:rsidRPr="002D00BA">
              <w:rPr>
                <w:sz w:val="22"/>
                <w:szCs w:val="22"/>
              </w:rPr>
              <w:t>______</w:t>
            </w:r>
            <w:r w:rsidR="000E033F" w:rsidRPr="002D00BA">
              <w:rPr>
                <w:sz w:val="22"/>
                <w:szCs w:val="22"/>
              </w:rPr>
              <w:t>____</w:t>
            </w:r>
          </w:p>
        </w:tc>
      </w:tr>
      <w:tr w:rsidR="00BF1F17" w:rsidRPr="002D00BA" w14:paraId="191575B3" w14:textId="77777777" w:rsidTr="002D00BA">
        <w:tc>
          <w:tcPr>
            <w:tcW w:w="3420" w:type="dxa"/>
          </w:tcPr>
          <w:p w14:paraId="0CDB5B3C" w14:textId="4DFAEB2D" w:rsidR="00BF1F17" w:rsidRPr="002D00BA" w:rsidRDefault="00BF1F17" w:rsidP="00BF1F17">
            <w:pPr>
              <w:rPr>
                <w:sz w:val="22"/>
                <w:szCs w:val="22"/>
              </w:rPr>
            </w:pPr>
            <w:r w:rsidRPr="002D00BA">
              <w:rPr>
                <w:sz w:val="22"/>
                <w:szCs w:val="22"/>
              </w:rPr>
              <w:t xml:space="preserve">e. </w:t>
            </w:r>
            <w:proofErr w:type="gramStart"/>
            <w:r w:rsidRPr="002D00BA">
              <w:rPr>
                <w:sz w:val="22"/>
                <w:szCs w:val="22"/>
              </w:rPr>
              <w:t>Other</w:t>
            </w:r>
            <w:proofErr w:type="gramEnd"/>
            <w:r w:rsidRPr="002D00BA">
              <w:rPr>
                <w:sz w:val="22"/>
                <w:szCs w:val="22"/>
              </w:rPr>
              <w:t xml:space="preserve"> payroll deductions</w:t>
            </w:r>
          </w:p>
        </w:tc>
        <w:tc>
          <w:tcPr>
            <w:tcW w:w="2965" w:type="dxa"/>
          </w:tcPr>
          <w:p w14:paraId="5647BC73" w14:textId="77AA7DD4" w:rsidR="00BF1F17" w:rsidRPr="002D00BA" w:rsidRDefault="00BF1F17" w:rsidP="00BF1F17">
            <w:pPr>
              <w:rPr>
                <w:sz w:val="22"/>
                <w:szCs w:val="22"/>
              </w:rPr>
            </w:pPr>
          </w:p>
        </w:tc>
      </w:tr>
      <w:tr w:rsidR="00BF1F17" w:rsidRPr="002D00BA" w14:paraId="37E13D96" w14:textId="77777777" w:rsidTr="002D00BA">
        <w:trPr>
          <w:trHeight w:val="324"/>
        </w:trPr>
        <w:tc>
          <w:tcPr>
            <w:tcW w:w="3420" w:type="dxa"/>
          </w:tcPr>
          <w:p w14:paraId="3CD42F81" w14:textId="022013FE" w:rsidR="00BF1F17" w:rsidRPr="002D00BA" w:rsidRDefault="00BF1F17" w:rsidP="00BF1F17">
            <w:pPr>
              <w:rPr>
                <w:sz w:val="22"/>
                <w:szCs w:val="22"/>
              </w:rPr>
            </w:pPr>
            <w:r w:rsidRPr="002D00BA">
              <w:rPr>
                <w:sz w:val="22"/>
                <w:szCs w:val="22"/>
              </w:rPr>
              <w:t xml:space="preserve">  </w:t>
            </w:r>
            <w:r w:rsidR="002D00BA">
              <w:rPr>
                <w:sz w:val="22"/>
                <w:szCs w:val="22"/>
              </w:rPr>
              <w:t xml:space="preserve">  </w:t>
            </w:r>
            <w:r w:rsidRPr="002D00BA">
              <w:rPr>
                <w:sz w:val="22"/>
                <w:szCs w:val="22"/>
              </w:rPr>
              <w:t>___________________________</w:t>
            </w:r>
          </w:p>
        </w:tc>
        <w:tc>
          <w:tcPr>
            <w:tcW w:w="2965" w:type="dxa"/>
          </w:tcPr>
          <w:p w14:paraId="332F47C6" w14:textId="289AFB3F" w:rsidR="00BF1F17" w:rsidRPr="002D00BA" w:rsidRDefault="00BF1F17" w:rsidP="00BF1F17">
            <w:pPr>
              <w:rPr>
                <w:sz w:val="22"/>
                <w:szCs w:val="22"/>
              </w:rPr>
            </w:pPr>
            <w:r w:rsidRPr="002D00BA">
              <w:rPr>
                <w:sz w:val="22"/>
                <w:szCs w:val="22"/>
              </w:rPr>
              <w:t>______</w:t>
            </w:r>
            <w:r w:rsidR="000E033F" w:rsidRPr="002D00BA">
              <w:rPr>
                <w:sz w:val="22"/>
                <w:szCs w:val="22"/>
              </w:rPr>
              <w:t>____</w:t>
            </w:r>
          </w:p>
        </w:tc>
      </w:tr>
      <w:tr w:rsidR="00BF1F17" w:rsidRPr="002D00BA" w14:paraId="04BDABFA" w14:textId="77777777" w:rsidTr="002D00BA">
        <w:tc>
          <w:tcPr>
            <w:tcW w:w="3420" w:type="dxa"/>
          </w:tcPr>
          <w:p w14:paraId="44C84C47" w14:textId="336F639F" w:rsidR="00BF1F17" w:rsidRPr="002D00BA" w:rsidRDefault="00BF1F17" w:rsidP="00BF1F17">
            <w:pPr>
              <w:rPr>
                <w:sz w:val="22"/>
                <w:szCs w:val="22"/>
              </w:rPr>
            </w:pPr>
            <w:r w:rsidRPr="002D00BA">
              <w:rPr>
                <w:sz w:val="22"/>
                <w:szCs w:val="22"/>
              </w:rPr>
              <w:t xml:space="preserve"> </w:t>
            </w:r>
            <w:r w:rsidR="002D00BA">
              <w:rPr>
                <w:sz w:val="22"/>
                <w:szCs w:val="22"/>
              </w:rPr>
              <w:t xml:space="preserve">   </w:t>
            </w:r>
            <w:r w:rsidRPr="002D00BA">
              <w:rPr>
                <w:sz w:val="22"/>
                <w:szCs w:val="22"/>
              </w:rPr>
              <w:t>___________________________</w:t>
            </w:r>
          </w:p>
        </w:tc>
        <w:tc>
          <w:tcPr>
            <w:tcW w:w="2965" w:type="dxa"/>
          </w:tcPr>
          <w:p w14:paraId="53231A88" w14:textId="746E64E0" w:rsidR="00BF1F17" w:rsidRPr="002D00BA" w:rsidRDefault="000E033F" w:rsidP="00BF1F17">
            <w:pPr>
              <w:rPr>
                <w:sz w:val="22"/>
                <w:szCs w:val="22"/>
              </w:rPr>
            </w:pPr>
            <w:r w:rsidRPr="002D00BA">
              <w:rPr>
                <w:sz w:val="22"/>
                <w:szCs w:val="22"/>
              </w:rPr>
              <w:t>_</w:t>
            </w:r>
            <w:r w:rsidR="00BF1F17" w:rsidRPr="002D00BA">
              <w:rPr>
                <w:sz w:val="22"/>
                <w:szCs w:val="22"/>
              </w:rPr>
              <w:t>_____</w:t>
            </w:r>
            <w:r w:rsidRPr="002D00BA">
              <w:rPr>
                <w:sz w:val="22"/>
                <w:szCs w:val="22"/>
              </w:rPr>
              <w:t>____</w:t>
            </w:r>
          </w:p>
        </w:tc>
      </w:tr>
    </w:tbl>
    <w:p w14:paraId="1C20D8B0" w14:textId="4AA18A59" w:rsidR="00E73FDE" w:rsidRPr="00522CFD" w:rsidRDefault="00BF1F17">
      <w:pPr>
        <w:pStyle w:val="ListParagraph"/>
        <w:numPr>
          <w:ilvl w:val="0"/>
          <w:numId w:val="92"/>
        </w:numPr>
        <w:spacing w:after="0" w:line="240" w:lineRule="auto"/>
        <w:rPr>
          <w:sz w:val="22"/>
          <w:szCs w:val="22"/>
        </w:rPr>
      </w:pPr>
      <w:r w:rsidRPr="00522CFD">
        <w:rPr>
          <w:sz w:val="22"/>
          <w:szCs w:val="22"/>
        </w:rPr>
        <w:t>Number of member</w:t>
      </w:r>
      <w:r w:rsidR="002D00BA">
        <w:rPr>
          <w:sz w:val="22"/>
          <w:szCs w:val="22"/>
        </w:rPr>
        <w:t>s</w:t>
      </w:r>
      <w:r w:rsidRPr="00522CFD">
        <w:rPr>
          <w:sz w:val="22"/>
          <w:szCs w:val="22"/>
        </w:rPr>
        <w:t xml:space="preserve"> in household ______</w:t>
      </w:r>
      <w:r w:rsidR="002D00BA">
        <w:rPr>
          <w:sz w:val="22"/>
          <w:szCs w:val="22"/>
        </w:rPr>
        <w:t>_</w:t>
      </w:r>
    </w:p>
    <w:p w14:paraId="33E15DC2" w14:textId="2914EC28" w:rsidR="00BF1F17" w:rsidRPr="00522CFD" w:rsidRDefault="00BF1F17">
      <w:pPr>
        <w:numPr>
          <w:ilvl w:val="0"/>
          <w:numId w:val="92"/>
        </w:numPr>
        <w:spacing w:after="0" w:line="240" w:lineRule="auto"/>
        <w:rPr>
          <w:sz w:val="22"/>
          <w:szCs w:val="22"/>
        </w:rPr>
      </w:pPr>
      <w:r w:rsidRPr="00522CFD">
        <w:rPr>
          <w:sz w:val="22"/>
          <w:szCs w:val="22"/>
        </w:rPr>
        <w:t>Number of dependents _______</w:t>
      </w:r>
    </w:p>
    <w:tbl>
      <w:tblPr>
        <w:tblStyle w:val="TableGrid"/>
        <w:tblpPr w:leftFromText="180" w:rightFromText="180" w:vertAnchor="text" w:horzAnchor="page" w:tblpX="6173" w:tblpY="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tblGrid>
      <w:tr w:rsidR="002D00BA" w:rsidRPr="00522CFD" w14:paraId="60005411" w14:textId="77777777" w:rsidTr="008C5142">
        <w:tc>
          <w:tcPr>
            <w:tcW w:w="4320" w:type="dxa"/>
          </w:tcPr>
          <w:p w14:paraId="5E6190E4" w14:textId="3C025966" w:rsidR="002D00BA" w:rsidRPr="00522CFD" w:rsidRDefault="002D00BA" w:rsidP="00A929A3">
            <w:pPr>
              <w:rPr>
                <w:sz w:val="22"/>
                <w:szCs w:val="22"/>
              </w:rPr>
            </w:pPr>
            <w:r>
              <w:rPr>
                <w:sz w:val="22"/>
                <w:szCs w:val="22"/>
              </w:rPr>
              <w:t xml:space="preserve"> </w:t>
            </w:r>
            <w:r w:rsidRPr="00522CFD">
              <w:rPr>
                <w:sz w:val="22"/>
                <w:szCs w:val="22"/>
              </w:rPr>
              <w:t>____</w:t>
            </w:r>
            <w:r w:rsidR="008C5142">
              <w:rPr>
                <w:sz w:val="22"/>
                <w:szCs w:val="22"/>
              </w:rPr>
              <w:t>_______</w:t>
            </w:r>
            <w:r w:rsidRPr="00522CFD">
              <w:rPr>
                <w:sz w:val="22"/>
                <w:szCs w:val="22"/>
              </w:rPr>
              <w:t>___</w:t>
            </w:r>
            <w:r>
              <w:rPr>
                <w:sz w:val="22"/>
                <w:szCs w:val="22"/>
              </w:rPr>
              <w:t xml:space="preserve"> </w:t>
            </w:r>
            <w:r w:rsidRPr="00522CFD">
              <w:rPr>
                <w:sz w:val="22"/>
                <w:szCs w:val="22"/>
              </w:rPr>
              <w:t>per _____</w:t>
            </w:r>
            <w:r w:rsidR="008C5142">
              <w:rPr>
                <w:sz w:val="22"/>
                <w:szCs w:val="22"/>
              </w:rPr>
              <w:t>_____</w:t>
            </w:r>
            <w:r w:rsidRPr="00522CFD">
              <w:rPr>
                <w:sz w:val="22"/>
                <w:szCs w:val="22"/>
              </w:rPr>
              <w:t>___</w:t>
            </w:r>
          </w:p>
        </w:tc>
      </w:tr>
      <w:tr w:rsidR="002D00BA" w:rsidRPr="00522CFD" w14:paraId="2AE2F952" w14:textId="77777777" w:rsidTr="008C5142">
        <w:tc>
          <w:tcPr>
            <w:tcW w:w="4320" w:type="dxa"/>
          </w:tcPr>
          <w:p w14:paraId="04FAF704" w14:textId="1F3C260D" w:rsidR="002D00BA" w:rsidRPr="00522CFD" w:rsidRDefault="002D00BA" w:rsidP="00A929A3">
            <w:pPr>
              <w:rPr>
                <w:sz w:val="22"/>
                <w:szCs w:val="22"/>
              </w:rPr>
            </w:pPr>
            <w:r>
              <w:rPr>
                <w:sz w:val="22"/>
                <w:szCs w:val="22"/>
              </w:rPr>
              <w:t xml:space="preserve"> </w:t>
            </w:r>
            <w:r w:rsidRPr="00522CFD">
              <w:rPr>
                <w:sz w:val="22"/>
                <w:szCs w:val="22"/>
              </w:rPr>
              <w:t>____</w:t>
            </w:r>
            <w:r w:rsidR="008C5142">
              <w:rPr>
                <w:sz w:val="22"/>
                <w:szCs w:val="22"/>
              </w:rPr>
              <w:t>___</w:t>
            </w:r>
            <w:r w:rsidRPr="00522CFD">
              <w:rPr>
                <w:sz w:val="22"/>
                <w:szCs w:val="22"/>
              </w:rPr>
              <w:t>___</w:t>
            </w:r>
            <w:r w:rsidR="008C5142">
              <w:rPr>
                <w:sz w:val="22"/>
                <w:szCs w:val="22"/>
              </w:rPr>
              <w:t>____</w:t>
            </w:r>
            <w:r>
              <w:rPr>
                <w:sz w:val="22"/>
                <w:szCs w:val="22"/>
              </w:rPr>
              <w:t xml:space="preserve"> </w:t>
            </w:r>
            <w:r w:rsidRPr="00522CFD">
              <w:rPr>
                <w:sz w:val="22"/>
                <w:szCs w:val="22"/>
              </w:rPr>
              <w:t>per ___</w:t>
            </w:r>
            <w:r w:rsidR="008C5142">
              <w:rPr>
                <w:sz w:val="22"/>
                <w:szCs w:val="22"/>
              </w:rPr>
              <w:t>_____</w:t>
            </w:r>
            <w:r w:rsidRPr="00522CFD">
              <w:rPr>
                <w:sz w:val="22"/>
                <w:szCs w:val="22"/>
              </w:rPr>
              <w:t>_____</w:t>
            </w:r>
          </w:p>
        </w:tc>
      </w:tr>
    </w:tbl>
    <w:p w14:paraId="1821D320" w14:textId="0DD6AE72" w:rsidR="00BF1F17" w:rsidRPr="00522CFD" w:rsidRDefault="00BF1F17">
      <w:pPr>
        <w:numPr>
          <w:ilvl w:val="0"/>
          <w:numId w:val="92"/>
        </w:numPr>
        <w:spacing w:after="0" w:line="240" w:lineRule="auto"/>
        <w:rPr>
          <w:sz w:val="22"/>
          <w:szCs w:val="22"/>
        </w:rPr>
      </w:pPr>
      <w:r w:rsidRPr="00522CFD">
        <w:rPr>
          <w:sz w:val="22"/>
          <w:szCs w:val="22"/>
        </w:rPr>
        <w:t xml:space="preserve">Income of other members of household    </w:t>
      </w:r>
      <w:r w:rsidR="00A929A3" w:rsidRPr="00522CFD">
        <w:rPr>
          <w:sz w:val="22"/>
          <w:szCs w:val="22"/>
        </w:rPr>
        <w:t xml:space="preserve">                                                </w:t>
      </w:r>
    </w:p>
    <w:p w14:paraId="321C3FED" w14:textId="618C7DB6" w:rsidR="00BF1F17" w:rsidRPr="00522CFD" w:rsidRDefault="00BF1F17" w:rsidP="008C5142">
      <w:pPr>
        <w:rPr>
          <w:sz w:val="22"/>
          <w:szCs w:val="22"/>
        </w:rPr>
      </w:pPr>
      <w:r w:rsidRPr="00522CFD">
        <w:rPr>
          <w:sz w:val="22"/>
          <w:szCs w:val="22"/>
        </w:rPr>
        <w:t xml:space="preserve"> </w:t>
      </w:r>
    </w:p>
    <w:p w14:paraId="7B771A08" w14:textId="3B1431BA" w:rsidR="00BF1F17" w:rsidRPr="008C5142" w:rsidRDefault="008C5142" w:rsidP="00BF1F17">
      <w:pPr>
        <w:spacing w:after="0" w:line="240" w:lineRule="auto"/>
        <w:ind w:firstLine="360"/>
        <w:rPr>
          <w:b/>
          <w:bCs/>
          <w:i/>
          <w:iCs/>
          <w:sz w:val="22"/>
          <w:szCs w:val="22"/>
        </w:rPr>
      </w:pPr>
      <w:r w:rsidRPr="008C5142">
        <w:rPr>
          <w:rFonts w:ascii="Arial" w:hAnsi="Arial" w:cs="Arial"/>
          <w:b/>
          <w:bCs/>
          <w:i/>
          <w:iCs/>
          <w:sz w:val="22"/>
          <w:szCs w:val="22"/>
          <w:u w:val="single"/>
        </w:rPr>
        <w:t>NOTE</w:t>
      </w:r>
      <w:r w:rsidR="00BF1F17" w:rsidRPr="008C5142">
        <w:rPr>
          <w:b/>
          <w:bCs/>
          <w:i/>
          <w:iCs/>
          <w:sz w:val="22"/>
          <w:szCs w:val="22"/>
          <w:u w:val="single"/>
        </w:rPr>
        <w:t>:</w:t>
      </w:r>
      <w:r w:rsidR="00BF1F17" w:rsidRPr="008C5142">
        <w:rPr>
          <w:b/>
          <w:bCs/>
          <w:i/>
          <w:iCs/>
          <w:sz w:val="22"/>
          <w:szCs w:val="22"/>
        </w:rPr>
        <w:t xml:space="preserve"> </w:t>
      </w:r>
      <w:r w:rsidRPr="008C5142">
        <w:rPr>
          <w:rFonts w:ascii="Arial" w:hAnsi="Arial" w:cs="Arial"/>
          <w:b/>
          <w:bCs/>
          <w:i/>
          <w:iCs/>
          <w:sz w:val="22"/>
          <w:szCs w:val="22"/>
        </w:rPr>
        <w:t>Attach information for additional employers on separate pages</w:t>
      </w:r>
    </w:p>
    <w:p w14:paraId="0491E6E5" w14:textId="112FFC81" w:rsidR="00E73FDE" w:rsidRPr="00522CFD" w:rsidRDefault="00000000" w:rsidP="00BF1F17">
      <w:pPr>
        <w:spacing w:after="0" w:line="240" w:lineRule="auto"/>
        <w:rPr>
          <w:sz w:val="22"/>
          <w:szCs w:val="22"/>
        </w:rPr>
      </w:pPr>
      <w:r w:rsidRPr="00522CFD">
        <w:rPr>
          <w:sz w:val="22"/>
          <w:szCs w:val="22"/>
        </w:rPr>
        <w:tab/>
      </w:r>
      <w:r w:rsidRPr="00522CFD">
        <w:rPr>
          <w:sz w:val="22"/>
          <w:szCs w:val="22"/>
        </w:rPr>
        <w:tab/>
      </w:r>
      <w:r w:rsidR="00F33FCA" w:rsidRPr="00522CFD">
        <w:rPr>
          <w:sz w:val="22"/>
          <w:szCs w:val="22"/>
        </w:rPr>
        <w:tab/>
      </w:r>
      <w:r w:rsidR="00F33FCA" w:rsidRPr="00522CFD">
        <w:rPr>
          <w:sz w:val="22"/>
          <w:szCs w:val="22"/>
        </w:rPr>
        <w:tab/>
      </w:r>
    </w:p>
    <w:p w14:paraId="4393A11F" w14:textId="617A11D1" w:rsidR="00E73FDE" w:rsidRPr="008C5142" w:rsidRDefault="00AB68A8" w:rsidP="00491815">
      <w:pPr>
        <w:spacing w:after="0"/>
        <w:ind w:left="360" w:hanging="360"/>
        <w:rPr>
          <w:rFonts w:ascii="Arial" w:hAnsi="Arial" w:cs="Arial"/>
          <w:sz w:val="22"/>
          <w:szCs w:val="22"/>
        </w:rPr>
      </w:pPr>
      <w:r>
        <w:rPr>
          <w:sz w:val="22"/>
          <w:szCs w:val="22"/>
        </w:rPr>
        <w:t>B</w:t>
      </w:r>
      <w:r w:rsidRPr="00522CFD">
        <w:rPr>
          <w:sz w:val="22"/>
          <w:szCs w:val="22"/>
        </w:rPr>
        <w:t>.</w:t>
      </w:r>
      <w:r w:rsidR="00491815" w:rsidRPr="00522CFD">
        <w:rPr>
          <w:sz w:val="22"/>
          <w:szCs w:val="22"/>
        </w:rPr>
        <w:t xml:space="preserve">   </w:t>
      </w:r>
      <w:r w:rsidRPr="00522CFD">
        <w:rPr>
          <w:sz w:val="22"/>
          <w:szCs w:val="22"/>
        </w:rPr>
        <w:t xml:space="preserve"> </w:t>
      </w:r>
      <w:r w:rsidRPr="008C5142">
        <w:rPr>
          <w:rFonts w:ascii="Arial" w:hAnsi="Arial" w:cs="Arial"/>
          <w:sz w:val="22"/>
          <w:szCs w:val="22"/>
          <w:u w:val="single"/>
        </w:rPr>
        <w:t>Self-Employment Income:</w:t>
      </w:r>
      <w:r w:rsidRPr="008C5142">
        <w:rPr>
          <w:rFonts w:ascii="Arial" w:hAnsi="Arial" w:cs="Arial"/>
          <w:sz w:val="22"/>
          <w:szCs w:val="22"/>
        </w:rPr>
        <w:t xml:space="preserve"> </w:t>
      </w:r>
      <w:r w:rsidRPr="008C5142">
        <w:rPr>
          <w:rFonts w:ascii="Arial" w:hAnsi="Arial" w:cs="Arial"/>
          <w:i/>
          <w:iCs/>
          <w:sz w:val="22"/>
          <w:szCs w:val="22"/>
        </w:rPr>
        <w:t>(Describe and list self-employment income; attach to this form the most recently filed Federal and State income tax returns, including all schedules</w:t>
      </w:r>
      <w:r w:rsidR="008C5142" w:rsidRPr="008C5142">
        <w:rPr>
          <w:rFonts w:ascii="Arial" w:hAnsi="Arial" w:cs="Arial"/>
          <w:i/>
          <w:iCs/>
          <w:sz w:val="22"/>
          <w:szCs w:val="22"/>
        </w:rPr>
        <w:t>.</w:t>
      </w:r>
      <w:r w:rsidRPr="008C5142">
        <w:rPr>
          <w:rFonts w:ascii="Arial" w:hAnsi="Arial" w:cs="Arial"/>
          <w:i/>
          <w:iCs/>
          <w:sz w:val="22"/>
          <w:szCs w:val="22"/>
        </w:rPr>
        <w:t>)</w:t>
      </w:r>
    </w:p>
    <w:p w14:paraId="7364842A" w14:textId="0F3616A5" w:rsidR="00491815" w:rsidRPr="00522CFD" w:rsidRDefault="00491815" w:rsidP="00491815">
      <w:pPr>
        <w:spacing w:after="0"/>
        <w:ind w:firstLine="360"/>
        <w:rPr>
          <w:sz w:val="22"/>
          <w:szCs w:val="22"/>
        </w:rPr>
      </w:pPr>
      <w:r w:rsidRPr="00522CFD">
        <w:rPr>
          <w:sz w:val="22"/>
          <w:szCs w:val="22"/>
        </w:rPr>
        <w:t>________________________________</w:t>
      </w:r>
      <w:r w:rsidR="008C5142">
        <w:rPr>
          <w:sz w:val="22"/>
          <w:szCs w:val="22"/>
        </w:rPr>
        <w:t>_________________________________________________</w:t>
      </w:r>
    </w:p>
    <w:p w14:paraId="018748EB" w14:textId="339B1BB2" w:rsidR="00491815" w:rsidRPr="00522CFD" w:rsidRDefault="00491815" w:rsidP="00491815">
      <w:pPr>
        <w:spacing w:after="0"/>
        <w:ind w:firstLine="360"/>
        <w:rPr>
          <w:sz w:val="22"/>
          <w:szCs w:val="22"/>
        </w:rPr>
      </w:pPr>
      <w:r w:rsidRPr="00522CFD">
        <w:rPr>
          <w:sz w:val="22"/>
          <w:szCs w:val="22"/>
        </w:rPr>
        <w:t>_________________________________________________________________________________</w:t>
      </w:r>
    </w:p>
    <w:p w14:paraId="0B7F9B2D" w14:textId="199909C2" w:rsidR="00491815" w:rsidRDefault="00491815" w:rsidP="00491815">
      <w:pPr>
        <w:spacing w:after="0"/>
        <w:ind w:firstLine="360"/>
        <w:rPr>
          <w:sz w:val="22"/>
          <w:szCs w:val="22"/>
        </w:rPr>
      </w:pPr>
      <w:r w:rsidRPr="00522CFD">
        <w:rPr>
          <w:sz w:val="22"/>
          <w:szCs w:val="22"/>
        </w:rPr>
        <w:t>_________________________________________________________________________________</w:t>
      </w:r>
    </w:p>
    <w:p w14:paraId="77D66AE8" w14:textId="77777777" w:rsidR="008C5142" w:rsidRPr="00522CFD" w:rsidRDefault="008C5142" w:rsidP="00491815">
      <w:pPr>
        <w:spacing w:after="0"/>
        <w:ind w:firstLine="360"/>
        <w:rPr>
          <w:sz w:val="22"/>
          <w:szCs w:val="22"/>
        </w:rPr>
      </w:pPr>
    </w:p>
    <w:p w14:paraId="11990B3D" w14:textId="61A28A5A" w:rsidR="00E73FDE" w:rsidRPr="00522CFD" w:rsidRDefault="00AB68A8" w:rsidP="00491815">
      <w:pPr>
        <w:spacing w:after="0"/>
        <w:rPr>
          <w:sz w:val="22"/>
          <w:szCs w:val="22"/>
          <w:u w:val="single"/>
        </w:rPr>
      </w:pPr>
      <w:r>
        <w:rPr>
          <w:sz w:val="22"/>
          <w:szCs w:val="22"/>
        </w:rPr>
        <w:t>C</w:t>
      </w:r>
      <w:r w:rsidRPr="008C5142">
        <w:rPr>
          <w:rFonts w:ascii="Arial" w:hAnsi="Arial" w:cs="Arial"/>
          <w:sz w:val="22"/>
          <w:szCs w:val="22"/>
        </w:rPr>
        <w:t xml:space="preserve">. </w:t>
      </w:r>
      <w:r w:rsidR="00491815" w:rsidRPr="008C5142">
        <w:rPr>
          <w:rFonts w:ascii="Arial" w:hAnsi="Arial" w:cs="Arial"/>
          <w:sz w:val="22"/>
          <w:szCs w:val="22"/>
        </w:rPr>
        <w:t xml:space="preserve">   </w:t>
      </w:r>
      <w:r w:rsidR="00491815" w:rsidRPr="008C5142">
        <w:rPr>
          <w:rFonts w:ascii="Arial" w:hAnsi="Arial" w:cs="Arial"/>
          <w:sz w:val="22"/>
          <w:szCs w:val="22"/>
          <w:u w:val="single"/>
        </w:rPr>
        <w:t>Interest</w:t>
      </w:r>
      <w:r w:rsidRPr="008C5142">
        <w:rPr>
          <w:rFonts w:ascii="Arial" w:hAnsi="Arial" w:cs="Arial"/>
          <w:sz w:val="22"/>
          <w:szCs w:val="22"/>
          <w:u w:val="single"/>
        </w:rPr>
        <w:t>/Dividend Income:</w:t>
      </w:r>
    </w:p>
    <w:p w14:paraId="1727C08B" w14:textId="238C5A99" w:rsidR="00491815" w:rsidRPr="00522CFD" w:rsidRDefault="00491815" w:rsidP="00491815">
      <w:pPr>
        <w:spacing w:after="0"/>
        <w:ind w:firstLine="360"/>
        <w:rPr>
          <w:sz w:val="22"/>
          <w:szCs w:val="22"/>
        </w:rPr>
      </w:pPr>
      <w:r w:rsidRPr="00522CFD">
        <w:rPr>
          <w:sz w:val="22"/>
          <w:szCs w:val="22"/>
        </w:rPr>
        <w:t>__________________________________________________________________</w:t>
      </w:r>
      <w:r w:rsidR="008C5142">
        <w:rPr>
          <w:sz w:val="22"/>
          <w:szCs w:val="22"/>
        </w:rPr>
        <w:t>_______________</w:t>
      </w:r>
    </w:p>
    <w:p w14:paraId="6B12650B" w14:textId="362B8415" w:rsidR="00491815" w:rsidRPr="00522CFD" w:rsidRDefault="00491815" w:rsidP="00491815">
      <w:pPr>
        <w:spacing w:after="0"/>
        <w:ind w:firstLine="360"/>
        <w:rPr>
          <w:sz w:val="22"/>
          <w:szCs w:val="22"/>
        </w:rPr>
      </w:pPr>
      <w:r w:rsidRPr="00522CFD">
        <w:rPr>
          <w:sz w:val="22"/>
          <w:szCs w:val="22"/>
        </w:rPr>
        <w:t>_________________________________________________________________________________</w:t>
      </w:r>
    </w:p>
    <w:p w14:paraId="3750E8FF" w14:textId="2C932007" w:rsidR="00E73FDE" w:rsidRPr="00AB68A8" w:rsidRDefault="00491815" w:rsidP="00AB68A8">
      <w:pPr>
        <w:spacing w:after="0"/>
        <w:ind w:firstLine="360"/>
        <w:rPr>
          <w:sz w:val="22"/>
          <w:szCs w:val="22"/>
        </w:rPr>
      </w:pPr>
      <w:r w:rsidRPr="00522CFD">
        <w:rPr>
          <w:sz w:val="22"/>
          <w:szCs w:val="22"/>
        </w:rPr>
        <w:t>_________________________________________________________________________________</w:t>
      </w:r>
      <w:r w:rsidR="00AB68A8">
        <w:rPr>
          <w:sz w:val="22"/>
          <w:szCs w:val="22"/>
        </w:rPr>
        <w:t>D</w:t>
      </w:r>
      <w:r w:rsidRPr="00522CFD">
        <w:rPr>
          <w:sz w:val="22"/>
          <w:szCs w:val="22"/>
        </w:rPr>
        <w:t xml:space="preserve">.   </w:t>
      </w:r>
      <w:r w:rsidRPr="008C5142">
        <w:rPr>
          <w:rFonts w:ascii="Arial" w:hAnsi="Arial" w:cs="Arial"/>
          <w:sz w:val="22"/>
          <w:szCs w:val="22"/>
          <w:u w:val="single"/>
        </w:rPr>
        <w:t>Other Income/Benefits:</w:t>
      </w:r>
      <w:r w:rsidRPr="00522CFD">
        <w:rPr>
          <w:sz w:val="22"/>
          <w:szCs w:val="22"/>
          <w:u w:val="single"/>
        </w:rPr>
        <w:t> </w:t>
      </w: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425"/>
      </w:tblGrid>
      <w:tr w:rsidR="008C5142" w:rsidRPr="00522CFD" w14:paraId="235A8E48" w14:textId="77777777" w:rsidTr="00174C4C">
        <w:tc>
          <w:tcPr>
            <w:tcW w:w="4500" w:type="dxa"/>
          </w:tcPr>
          <w:p w14:paraId="3E3B442F" w14:textId="67823E9D" w:rsidR="008C5142" w:rsidRPr="00174C4C" w:rsidRDefault="008C5142" w:rsidP="00BA518C">
            <w:pPr>
              <w:rPr>
                <w:rFonts w:ascii="Arial" w:hAnsi="Arial" w:cs="Arial"/>
                <w:sz w:val="22"/>
                <w:szCs w:val="22"/>
              </w:rPr>
            </w:pPr>
            <w:r w:rsidRPr="00174C4C">
              <w:rPr>
                <w:rFonts w:ascii="Arial" w:hAnsi="Arial" w:cs="Arial"/>
                <w:sz w:val="22"/>
                <w:szCs w:val="22"/>
              </w:rPr>
              <w:t>1.      Workers Compensation</w:t>
            </w:r>
          </w:p>
        </w:tc>
        <w:tc>
          <w:tcPr>
            <w:tcW w:w="3425" w:type="dxa"/>
          </w:tcPr>
          <w:p w14:paraId="4076A9BD" w14:textId="2F511180" w:rsidR="008C5142" w:rsidRPr="00174C4C" w:rsidRDefault="008C5142" w:rsidP="00491815">
            <w:pPr>
              <w:rPr>
                <w:rFonts w:ascii="Arial" w:hAnsi="Arial" w:cs="Arial"/>
                <w:sz w:val="22"/>
                <w:szCs w:val="22"/>
              </w:rPr>
            </w:pPr>
            <w:r w:rsidRPr="00174C4C">
              <w:rPr>
                <w:rFonts w:ascii="Arial" w:hAnsi="Arial" w:cs="Arial"/>
                <w:sz w:val="22"/>
                <w:szCs w:val="22"/>
              </w:rPr>
              <w:t>______</w:t>
            </w:r>
            <w:r w:rsidR="00AB68A8" w:rsidRPr="00174C4C">
              <w:rPr>
                <w:rFonts w:ascii="Arial" w:hAnsi="Arial" w:cs="Arial"/>
                <w:sz w:val="22"/>
                <w:szCs w:val="22"/>
              </w:rPr>
              <w:t>___</w:t>
            </w:r>
            <w:r w:rsidRPr="00174C4C">
              <w:rPr>
                <w:rFonts w:ascii="Arial" w:hAnsi="Arial" w:cs="Arial"/>
                <w:sz w:val="22"/>
                <w:szCs w:val="22"/>
              </w:rPr>
              <w:t>_ per ________</w:t>
            </w:r>
            <w:r w:rsidR="00AB68A8" w:rsidRPr="00174C4C">
              <w:rPr>
                <w:rFonts w:ascii="Arial" w:hAnsi="Arial" w:cs="Arial"/>
                <w:sz w:val="22"/>
                <w:szCs w:val="22"/>
              </w:rPr>
              <w:t>___</w:t>
            </w:r>
          </w:p>
        </w:tc>
      </w:tr>
      <w:tr w:rsidR="008C5142" w:rsidRPr="00522CFD" w14:paraId="354F9995" w14:textId="77777777" w:rsidTr="00174C4C">
        <w:tc>
          <w:tcPr>
            <w:tcW w:w="4500" w:type="dxa"/>
          </w:tcPr>
          <w:p w14:paraId="641129BC" w14:textId="65E4505B" w:rsidR="008C5142" w:rsidRPr="00174C4C" w:rsidRDefault="008C5142" w:rsidP="00A929A3">
            <w:pPr>
              <w:rPr>
                <w:rFonts w:ascii="Arial" w:hAnsi="Arial" w:cs="Arial"/>
                <w:sz w:val="22"/>
                <w:szCs w:val="22"/>
              </w:rPr>
            </w:pPr>
            <w:r w:rsidRPr="00174C4C">
              <w:rPr>
                <w:rFonts w:ascii="Arial" w:hAnsi="Arial" w:cs="Arial"/>
                <w:sz w:val="22"/>
                <w:szCs w:val="22"/>
              </w:rPr>
              <w:t>2.      Disability Benefits</w:t>
            </w:r>
          </w:p>
        </w:tc>
        <w:tc>
          <w:tcPr>
            <w:tcW w:w="3425" w:type="dxa"/>
          </w:tcPr>
          <w:p w14:paraId="65BD96D0" w14:textId="77BD2C15" w:rsidR="008C5142" w:rsidRPr="00174C4C" w:rsidRDefault="008C5142" w:rsidP="00A929A3">
            <w:pPr>
              <w:rPr>
                <w:rFonts w:ascii="Arial" w:hAnsi="Arial" w:cs="Arial"/>
                <w:sz w:val="22"/>
                <w:szCs w:val="22"/>
              </w:rPr>
            </w:pPr>
            <w:r w:rsidRPr="00174C4C">
              <w:rPr>
                <w:rFonts w:ascii="Arial" w:hAnsi="Arial" w:cs="Arial"/>
                <w:sz w:val="22"/>
                <w:szCs w:val="22"/>
              </w:rPr>
              <w:t>____</w:t>
            </w:r>
            <w:r w:rsidR="00AB68A8" w:rsidRPr="00174C4C">
              <w:rPr>
                <w:rFonts w:ascii="Arial" w:hAnsi="Arial" w:cs="Arial"/>
                <w:sz w:val="22"/>
                <w:szCs w:val="22"/>
              </w:rPr>
              <w:t xml:space="preserve">______ </w:t>
            </w:r>
            <w:r w:rsidRPr="00174C4C">
              <w:rPr>
                <w:rFonts w:ascii="Arial" w:hAnsi="Arial" w:cs="Arial"/>
                <w:sz w:val="22"/>
                <w:szCs w:val="22"/>
              </w:rPr>
              <w:t>per _________</w:t>
            </w:r>
            <w:r w:rsidR="00AB68A8" w:rsidRPr="00174C4C">
              <w:rPr>
                <w:rFonts w:ascii="Arial" w:hAnsi="Arial" w:cs="Arial"/>
                <w:sz w:val="22"/>
                <w:szCs w:val="22"/>
              </w:rPr>
              <w:t>__</w:t>
            </w:r>
          </w:p>
        </w:tc>
      </w:tr>
      <w:tr w:rsidR="008C5142" w:rsidRPr="00522CFD" w14:paraId="0F11FB1D" w14:textId="77777777" w:rsidTr="00174C4C">
        <w:tc>
          <w:tcPr>
            <w:tcW w:w="4500" w:type="dxa"/>
          </w:tcPr>
          <w:p w14:paraId="49C3BD46" w14:textId="3C8C48D5" w:rsidR="008C5142" w:rsidRPr="00174C4C" w:rsidRDefault="008C5142" w:rsidP="00A929A3">
            <w:pPr>
              <w:rPr>
                <w:rFonts w:ascii="Arial" w:hAnsi="Arial" w:cs="Arial"/>
                <w:sz w:val="22"/>
                <w:szCs w:val="22"/>
              </w:rPr>
            </w:pPr>
            <w:r w:rsidRPr="00174C4C">
              <w:rPr>
                <w:rFonts w:ascii="Arial" w:hAnsi="Arial" w:cs="Arial"/>
                <w:sz w:val="22"/>
                <w:szCs w:val="22"/>
              </w:rPr>
              <w:t>3.      Unemployment Insurance Benefits</w:t>
            </w:r>
          </w:p>
        </w:tc>
        <w:tc>
          <w:tcPr>
            <w:tcW w:w="3425" w:type="dxa"/>
          </w:tcPr>
          <w:p w14:paraId="599A49E7" w14:textId="1EB5386E" w:rsidR="008C5142" w:rsidRPr="00174C4C" w:rsidRDefault="008C5142" w:rsidP="00A929A3">
            <w:pPr>
              <w:rPr>
                <w:rFonts w:ascii="Arial" w:hAnsi="Arial" w:cs="Arial"/>
                <w:sz w:val="22"/>
                <w:szCs w:val="22"/>
              </w:rPr>
            </w:pPr>
            <w:r w:rsidRPr="00174C4C">
              <w:rPr>
                <w:rFonts w:ascii="Arial" w:hAnsi="Arial" w:cs="Arial"/>
                <w:sz w:val="22"/>
                <w:szCs w:val="22"/>
              </w:rPr>
              <w:t>_______</w:t>
            </w:r>
            <w:r w:rsidR="00AB68A8" w:rsidRPr="00174C4C">
              <w:rPr>
                <w:rFonts w:ascii="Arial" w:hAnsi="Arial" w:cs="Arial"/>
                <w:sz w:val="22"/>
                <w:szCs w:val="22"/>
              </w:rPr>
              <w:t>___ p</w:t>
            </w:r>
            <w:r w:rsidRPr="00174C4C">
              <w:rPr>
                <w:rFonts w:ascii="Arial" w:hAnsi="Arial" w:cs="Arial"/>
                <w:sz w:val="22"/>
                <w:szCs w:val="22"/>
              </w:rPr>
              <w:t>er _________</w:t>
            </w:r>
            <w:r w:rsidR="00AB68A8" w:rsidRPr="00174C4C">
              <w:rPr>
                <w:rFonts w:ascii="Arial" w:hAnsi="Arial" w:cs="Arial"/>
                <w:sz w:val="22"/>
                <w:szCs w:val="22"/>
              </w:rPr>
              <w:t>__</w:t>
            </w:r>
          </w:p>
        </w:tc>
      </w:tr>
      <w:tr w:rsidR="008C5142" w:rsidRPr="00522CFD" w14:paraId="422334F7" w14:textId="77777777" w:rsidTr="00174C4C">
        <w:tc>
          <w:tcPr>
            <w:tcW w:w="4500" w:type="dxa"/>
          </w:tcPr>
          <w:p w14:paraId="3FDB32FE" w14:textId="6CD2EF04" w:rsidR="008C5142" w:rsidRPr="00174C4C" w:rsidRDefault="008C5142" w:rsidP="00A929A3">
            <w:pPr>
              <w:rPr>
                <w:rFonts w:ascii="Arial" w:hAnsi="Arial" w:cs="Arial"/>
                <w:sz w:val="22"/>
                <w:szCs w:val="22"/>
              </w:rPr>
            </w:pPr>
            <w:r w:rsidRPr="00174C4C">
              <w:rPr>
                <w:rFonts w:ascii="Arial" w:hAnsi="Arial" w:cs="Arial"/>
                <w:sz w:val="22"/>
                <w:szCs w:val="22"/>
              </w:rPr>
              <w:t>4.      Social Security Benefits</w:t>
            </w:r>
          </w:p>
        </w:tc>
        <w:tc>
          <w:tcPr>
            <w:tcW w:w="3425" w:type="dxa"/>
          </w:tcPr>
          <w:p w14:paraId="5255D6ED" w14:textId="67B6FC37" w:rsidR="008C5142" w:rsidRPr="00174C4C" w:rsidRDefault="008C5142" w:rsidP="00A929A3">
            <w:pPr>
              <w:rPr>
                <w:rFonts w:ascii="Arial" w:hAnsi="Arial" w:cs="Arial"/>
                <w:sz w:val="22"/>
                <w:szCs w:val="22"/>
              </w:rPr>
            </w:pPr>
            <w:r w:rsidRPr="00174C4C">
              <w:rPr>
                <w:rFonts w:ascii="Arial" w:hAnsi="Arial" w:cs="Arial"/>
                <w:sz w:val="22"/>
                <w:szCs w:val="22"/>
              </w:rPr>
              <w:t>_______</w:t>
            </w:r>
            <w:r w:rsidR="00AB68A8" w:rsidRPr="00174C4C">
              <w:rPr>
                <w:rFonts w:ascii="Arial" w:hAnsi="Arial" w:cs="Arial"/>
                <w:sz w:val="22"/>
                <w:szCs w:val="22"/>
              </w:rPr>
              <w:t xml:space="preserve">___ </w:t>
            </w:r>
            <w:r w:rsidRPr="00174C4C">
              <w:rPr>
                <w:rFonts w:ascii="Arial" w:hAnsi="Arial" w:cs="Arial"/>
                <w:sz w:val="22"/>
                <w:szCs w:val="22"/>
              </w:rPr>
              <w:t>per _________</w:t>
            </w:r>
            <w:r w:rsidR="00AB68A8" w:rsidRPr="00174C4C">
              <w:rPr>
                <w:rFonts w:ascii="Arial" w:hAnsi="Arial" w:cs="Arial"/>
                <w:sz w:val="22"/>
                <w:szCs w:val="22"/>
              </w:rPr>
              <w:t>__</w:t>
            </w:r>
          </w:p>
        </w:tc>
      </w:tr>
      <w:tr w:rsidR="008C5142" w:rsidRPr="00522CFD" w14:paraId="5B14AAE1" w14:textId="77777777" w:rsidTr="00174C4C">
        <w:tc>
          <w:tcPr>
            <w:tcW w:w="4500" w:type="dxa"/>
          </w:tcPr>
          <w:p w14:paraId="5BB3ACAA" w14:textId="6BF51337" w:rsidR="008C5142" w:rsidRPr="00174C4C" w:rsidRDefault="008C5142" w:rsidP="00A929A3">
            <w:pPr>
              <w:rPr>
                <w:rFonts w:ascii="Arial" w:hAnsi="Arial" w:cs="Arial"/>
                <w:sz w:val="22"/>
                <w:szCs w:val="22"/>
              </w:rPr>
            </w:pPr>
            <w:r w:rsidRPr="00174C4C">
              <w:rPr>
                <w:rFonts w:ascii="Arial" w:hAnsi="Arial" w:cs="Arial"/>
                <w:sz w:val="22"/>
                <w:szCs w:val="22"/>
              </w:rPr>
              <w:t>5.      Veterans Benefits</w:t>
            </w:r>
          </w:p>
        </w:tc>
        <w:tc>
          <w:tcPr>
            <w:tcW w:w="3425" w:type="dxa"/>
          </w:tcPr>
          <w:p w14:paraId="2310EB04" w14:textId="180E65BB" w:rsidR="008C5142" w:rsidRPr="00174C4C" w:rsidRDefault="008C5142" w:rsidP="00A929A3">
            <w:pPr>
              <w:rPr>
                <w:rFonts w:ascii="Arial" w:hAnsi="Arial" w:cs="Arial"/>
                <w:sz w:val="22"/>
                <w:szCs w:val="22"/>
              </w:rPr>
            </w:pPr>
            <w:r w:rsidRPr="00174C4C">
              <w:rPr>
                <w:rFonts w:ascii="Arial" w:hAnsi="Arial" w:cs="Arial"/>
                <w:sz w:val="22"/>
                <w:szCs w:val="22"/>
              </w:rPr>
              <w:t>_______</w:t>
            </w:r>
            <w:r w:rsidR="00AB68A8" w:rsidRPr="00174C4C">
              <w:rPr>
                <w:rFonts w:ascii="Arial" w:hAnsi="Arial" w:cs="Arial"/>
                <w:sz w:val="22"/>
                <w:szCs w:val="22"/>
              </w:rPr>
              <w:t xml:space="preserve">___ </w:t>
            </w:r>
            <w:r w:rsidRPr="00174C4C">
              <w:rPr>
                <w:rFonts w:ascii="Arial" w:hAnsi="Arial" w:cs="Arial"/>
                <w:sz w:val="22"/>
                <w:szCs w:val="22"/>
              </w:rPr>
              <w:t>per _________</w:t>
            </w:r>
            <w:r w:rsidR="00AB68A8" w:rsidRPr="00174C4C">
              <w:rPr>
                <w:rFonts w:ascii="Arial" w:hAnsi="Arial" w:cs="Arial"/>
                <w:sz w:val="22"/>
                <w:szCs w:val="22"/>
              </w:rPr>
              <w:t>__</w:t>
            </w:r>
          </w:p>
        </w:tc>
      </w:tr>
      <w:tr w:rsidR="008C5142" w:rsidRPr="00522CFD" w14:paraId="3555A6D7" w14:textId="77777777" w:rsidTr="00174C4C">
        <w:tc>
          <w:tcPr>
            <w:tcW w:w="4500" w:type="dxa"/>
          </w:tcPr>
          <w:p w14:paraId="42EC5CF2" w14:textId="10B0DEB6" w:rsidR="008C5142" w:rsidRPr="00174C4C" w:rsidRDefault="008C5142" w:rsidP="00A929A3">
            <w:pPr>
              <w:rPr>
                <w:rFonts w:ascii="Arial" w:hAnsi="Arial" w:cs="Arial"/>
                <w:sz w:val="22"/>
                <w:szCs w:val="22"/>
              </w:rPr>
            </w:pPr>
            <w:r w:rsidRPr="00174C4C">
              <w:rPr>
                <w:rFonts w:ascii="Arial" w:hAnsi="Arial" w:cs="Arial"/>
                <w:sz w:val="22"/>
                <w:szCs w:val="22"/>
              </w:rPr>
              <w:t>6.      Pension and Retirement Benefits</w:t>
            </w:r>
          </w:p>
        </w:tc>
        <w:tc>
          <w:tcPr>
            <w:tcW w:w="3425" w:type="dxa"/>
          </w:tcPr>
          <w:p w14:paraId="72E42468" w14:textId="79FA7703" w:rsidR="008C5142" w:rsidRPr="00174C4C" w:rsidRDefault="008C5142" w:rsidP="00A929A3">
            <w:pPr>
              <w:rPr>
                <w:rFonts w:ascii="Arial" w:hAnsi="Arial" w:cs="Arial"/>
                <w:sz w:val="22"/>
                <w:szCs w:val="22"/>
              </w:rPr>
            </w:pPr>
            <w:r w:rsidRPr="00174C4C">
              <w:rPr>
                <w:rFonts w:ascii="Arial" w:hAnsi="Arial" w:cs="Arial"/>
                <w:sz w:val="22"/>
                <w:szCs w:val="22"/>
              </w:rPr>
              <w:t>_______</w:t>
            </w:r>
            <w:r w:rsidR="00AB68A8" w:rsidRPr="00174C4C">
              <w:rPr>
                <w:rFonts w:ascii="Arial" w:hAnsi="Arial" w:cs="Arial"/>
                <w:sz w:val="22"/>
                <w:szCs w:val="22"/>
              </w:rPr>
              <w:t xml:space="preserve">___ </w:t>
            </w:r>
            <w:r w:rsidRPr="00174C4C">
              <w:rPr>
                <w:rFonts w:ascii="Arial" w:hAnsi="Arial" w:cs="Arial"/>
                <w:sz w:val="22"/>
                <w:szCs w:val="22"/>
              </w:rPr>
              <w:t>per _________</w:t>
            </w:r>
            <w:r w:rsidR="00AB68A8" w:rsidRPr="00174C4C">
              <w:rPr>
                <w:rFonts w:ascii="Arial" w:hAnsi="Arial" w:cs="Arial"/>
                <w:sz w:val="22"/>
                <w:szCs w:val="22"/>
              </w:rPr>
              <w:t>__</w:t>
            </w:r>
          </w:p>
        </w:tc>
      </w:tr>
      <w:tr w:rsidR="008C5142" w:rsidRPr="00522CFD" w14:paraId="626112F5" w14:textId="77777777" w:rsidTr="00174C4C">
        <w:tc>
          <w:tcPr>
            <w:tcW w:w="4500" w:type="dxa"/>
          </w:tcPr>
          <w:p w14:paraId="31EE4B1E" w14:textId="6C5CA86F" w:rsidR="008C5142" w:rsidRPr="00174C4C" w:rsidRDefault="008C5142" w:rsidP="00A929A3">
            <w:pPr>
              <w:rPr>
                <w:rFonts w:ascii="Arial" w:hAnsi="Arial" w:cs="Arial"/>
                <w:sz w:val="22"/>
                <w:szCs w:val="22"/>
              </w:rPr>
            </w:pPr>
            <w:r w:rsidRPr="00174C4C">
              <w:rPr>
                <w:rFonts w:ascii="Arial" w:hAnsi="Arial" w:cs="Arial"/>
                <w:sz w:val="22"/>
                <w:szCs w:val="22"/>
              </w:rPr>
              <w:t>7.      Fellowships/Stipends/Annuities</w:t>
            </w:r>
          </w:p>
        </w:tc>
        <w:tc>
          <w:tcPr>
            <w:tcW w:w="3425" w:type="dxa"/>
          </w:tcPr>
          <w:p w14:paraId="15EA8E48" w14:textId="65D0687A" w:rsidR="008C5142" w:rsidRPr="00174C4C" w:rsidRDefault="008C5142" w:rsidP="00A929A3">
            <w:pPr>
              <w:rPr>
                <w:rFonts w:ascii="Arial" w:hAnsi="Arial" w:cs="Arial"/>
                <w:sz w:val="22"/>
                <w:szCs w:val="22"/>
              </w:rPr>
            </w:pPr>
            <w:r w:rsidRPr="00174C4C">
              <w:rPr>
                <w:rFonts w:ascii="Arial" w:hAnsi="Arial" w:cs="Arial"/>
                <w:sz w:val="22"/>
                <w:szCs w:val="22"/>
              </w:rPr>
              <w:t>______</w:t>
            </w:r>
            <w:r w:rsidR="00AB68A8" w:rsidRPr="00174C4C">
              <w:rPr>
                <w:rFonts w:ascii="Arial" w:hAnsi="Arial" w:cs="Arial"/>
                <w:sz w:val="22"/>
                <w:szCs w:val="22"/>
              </w:rPr>
              <w:t xml:space="preserve">____ </w:t>
            </w:r>
            <w:r w:rsidRPr="00174C4C">
              <w:rPr>
                <w:rFonts w:ascii="Arial" w:hAnsi="Arial" w:cs="Arial"/>
                <w:sz w:val="22"/>
                <w:szCs w:val="22"/>
              </w:rPr>
              <w:t>per _________</w:t>
            </w:r>
            <w:r w:rsidR="00AB68A8" w:rsidRPr="00174C4C">
              <w:rPr>
                <w:rFonts w:ascii="Arial" w:hAnsi="Arial" w:cs="Arial"/>
                <w:sz w:val="22"/>
                <w:szCs w:val="22"/>
              </w:rPr>
              <w:t>__</w:t>
            </w:r>
          </w:p>
        </w:tc>
      </w:tr>
      <w:tr w:rsidR="008C5142" w:rsidRPr="00522CFD" w14:paraId="3A13F1A3" w14:textId="77777777" w:rsidTr="00174C4C">
        <w:tc>
          <w:tcPr>
            <w:tcW w:w="4500" w:type="dxa"/>
          </w:tcPr>
          <w:p w14:paraId="412120B0" w14:textId="39B68CA1" w:rsidR="008C5142" w:rsidRPr="00174C4C" w:rsidRDefault="008C5142" w:rsidP="00A929A3">
            <w:pPr>
              <w:rPr>
                <w:rFonts w:ascii="Arial" w:hAnsi="Arial" w:cs="Arial"/>
                <w:sz w:val="22"/>
                <w:szCs w:val="22"/>
              </w:rPr>
            </w:pPr>
            <w:r w:rsidRPr="00174C4C">
              <w:rPr>
                <w:rFonts w:ascii="Arial" w:hAnsi="Arial" w:cs="Arial"/>
                <w:sz w:val="22"/>
                <w:szCs w:val="22"/>
              </w:rPr>
              <w:t>8.      Supplemental Security Income (SSI)</w:t>
            </w:r>
          </w:p>
        </w:tc>
        <w:tc>
          <w:tcPr>
            <w:tcW w:w="3425" w:type="dxa"/>
          </w:tcPr>
          <w:p w14:paraId="42405BF1" w14:textId="29120BEC" w:rsidR="008C5142" w:rsidRPr="00174C4C" w:rsidRDefault="008C5142" w:rsidP="00A929A3">
            <w:pPr>
              <w:rPr>
                <w:rFonts w:ascii="Arial" w:hAnsi="Arial" w:cs="Arial"/>
                <w:sz w:val="22"/>
                <w:szCs w:val="22"/>
              </w:rPr>
            </w:pPr>
            <w:r w:rsidRPr="00174C4C">
              <w:rPr>
                <w:rFonts w:ascii="Arial" w:hAnsi="Arial" w:cs="Arial"/>
                <w:sz w:val="22"/>
                <w:szCs w:val="22"/>
              </w:rPr>
              <w:t>_______</w:t>
            </w:r>
            <w:r w:rsidR="00AB68A8" w:rsidRPr="00174C4C">
              <w:rPr>
                <w:rFonts w:ascii="Arial" w:hAnsi="Arial" w:cs="Arial"/>
                <w:sz w:val="22"/>
                <w:szCs w:val="22"/>
              </w:rPr>
              <w:t xml:space="preserve">___ </w:t>
            </w:r>
            <w:r w:rsidRPr="00174C4C">
              <w:rPr>
                <w:rFonts w:ascii="Arial" w:hAnsi="Arial" w:cs="Arial"/>
                <w:sz w:val="22"/>
                <w:szCs w:val="22"/>
              </w:rPr>
              <w:t>per ________</w:t>
            </w:r>
            <w:r w:rsidR="00AB68A8" w:rsidRPr="00174C4C">
              <w:rPr>
                <w:rFonts w:ascii="Arial" w:hAnsi="Arial" w:cs="Arial"/>
                <w:sz w:val="22"/>
                <w:szCs w:val="22"/>
              </w:rPr>
              <w:t>__</w:t>
            </w:r>
            <w:r w:rsidRPr="00174C4C">
              <w:rPr>
                <w:rFonts w:ascii="Arial" w:hAnsi="Arial" w:cs="Arial"/>
                <w:sz w:val="22"/>
                <w:szCs w:val="22"/>
              </w:rPr>
              <w:t>_</w:t>
            </w:r>
          </w:p>
        </w:tc>
      </w:tr>
      <w:tr w:rsidR="008C5142" w:rsidRPr="00522CFD" w14:paraId="1B20899C" w14:textId="77777777" w:rsidTr="00174C4C">
        <w:tc>
          <w:tcPr>
            <w:tcW w:w="4500" w:type="dxa"/>
          </w:tcPr>
          <w:p w14:paraId="2E5CC5D0" w14:textId="2B3DE251" w:rsidR="008C5142" w:rsidRPr="00174C4C" w:rsidRDefault="008C5142" w:rsidP="00A929A3">
            <w:pPr>
              <w:rPr>
                <w:rFonts w:ascii="Arial" w:hAnsi="Arial" w:cs="Arial"/>
                <w:sz w:val="22"/>
                <w:szCs w:val="22"/>
              </w:rPr>
            </w:pPr>
            <w:r w:rsidRPr="00174C4C">
              <w:rPr>
                <w:rFonts w:ascii="Arial" w:hAnsi="Arial" w:cs="Arial"/>
                <w:sz w:val="22"/>
                <w:szCs w:val="22"/>
              </w:rPr>
              <w:t>9.      Public Assistance</w:t>
            </w:r>
          </w:p>
        </w:tc>
        <w:tc>
          <w:tcPr>
            <w:tcW w:w="3425" w:type="dxa"/>
          </w:tcPr>
          <w:p w14:paraId="5DB8F1C9" w14:textId="7F16AE17" w:rsidR="008C5142" w:rsidRPr="00174C4C" w:rsidRDefault="008C5142" w:rsidP="00A929A3">
            <w:pPr>
              <w:rPr>
                <w:rFonts w:ascii="Arial" w:hAnsi="Arial" w:cs="Arial"/>
                <w:sz w:val="22"/>
                <w:szCs w:val="22"/>
              </w:rPr>
            </w:pPr>
            <w:r w:rsidRPr="00174C4C">
              <w:rPr>
                <w:rFonts w:ascii="Arial" w:hAnsi="Arial" w:cs="Arial"/>
                <w:sz w:val="22"/>
                <w:szCs w:val="22"/>
              </w:rPr>
              <w:t>______</w:t>
            </w:r>
            <w:r w:rsidR="00AB68A8" w:rsidRPr="00174C4C">
              <w:rPr>
                <w:rFonts w:ascii="Arial" w:hAnsi="Arial" w:cs="Arial"/>
                <w:sz w:val="22"/>
                <w:szCs w:val="22"/>
              </w:rPr>
              <w:t>___</w:t>
            </w:r>
            <w:r w:rsidRPr="00174C4C">
              <w:rPr>
                <w:rFonts w:ascii="Arial" w:hAnsi="Arial" w:cs="Arial"/>
                <w:sz w:val="22"/>
                <w:szCs w:val="22"/>
              </w:rPr>
              <w:t>_</w:t>
            </w:r>
            <w:r w:rsidR="00AB68A8" w:rsidRPr="00174C4C">
              <w:rPr>
                <w:rFonts w:ascii="Arial" w:hAnsi="Arial" w:cs="Arial"/>
                <w:sz w:val="22"/>
                <w:szCs w:val="22"/>
              </w:rPr>
              <w:t xml:space="preserve"> </w:t>
            </w:r>
            <w:r w:rsidRPr="00174C4C">
              <w:rPr>
                <w:rFonts w:ascii="Arial" w:hAnsi="Arial" w:cs="Arial"/>
                <w:sz w:val="22"/>
                <w:szCs w:val="22"/>
              </w:rPr>
              <w:t>per _______</w:t>
            </w:r>
            <w:r w:rsidR="00AB68A8" w:rsidRPr="00174C4C">
              <w:rPr>
                <w:rFonts w:ascii="Arial" w:hAnsi="Arial" w:cs="Arial"/>
                <w:sz w:val="22"/>
                <w:szCs w:val="22"/>
              </w:rPr>
              <w:t>__</w:t>
            </w:r>
            <w:r w:rsidRPr="00174C4C">
              <w:rPr>
                <w:rFonts w:ascii="Arial" w:hAnsi="Arial" w:cs="Arial"/>
                <w:sz w:val="22"/>
                <w:szCs w:val="22"/>
              </w:rPr>
              <w:t>__</w:t>
            </w:r>
          </w:p>
        </w:tc>
      </w:tr>
      <w:tr w:rsidR="008C5142" w:rsidRPr="00522CFD" w14:paraId="6FF9D29B" w14:textId="77777777" w:rsidTr="00174C4C">
        <w:tc>
          <w:tcPr>
            <w:tcW w:w="4500" w:type="dxa"/>
          </w:tcPr>
          <w:p w14:paraId="70A72BC1" w14:textId="4A8B6BBD" w:rsidR="008C5142" w:rsidRPr="00174C4C" w:rsidRDefault="008C5142" w:rsidP="00A929A3">
            <w:pPr>
              <w:rPr>
                <w:rFonts w:ascii="Arial" w:hAnsi="Arial" w:cs="Arial"/>
                <w:sz w:val="22"/>
                <w:szCs w:val="22"/>
              </w:rPr>
            </w:pPr>
            <w:r w:rsidRPr="00174C4C">
              <w:rPr>
                <w:rFonts w:ascii="Arial" w:hAnsi="Arial" w:cs="Arial"/>
                <w:sz w:val="22"/>
                <w:szCs w:val="22"/>
              </w:rPr>
              <w:t xml:space="preserve">10.   </w:t>
            </w:r>
            <w:r w:rsidR="00AB68A8" w:rsidRPr="00174C4C">
              <w:rPr>
                <w:rFonts w:ascii="Arial" w:hAnsi="Arial" w:cs="Arial"/>
                <w:sz w:val="22"/>
                <w:szCs w:val="22"/>
              </w:rPr>
              <w:t xml:space="preserve"> </w:t>
            </w:r>
            <w:r w:rsidRPr="00174C4C">
              <w:rPr>
                <w:rFonts w:ascii="Arial" w:hAnsi="Arial" w:cs="Arial"/>
                <w:sz w:val="22"/>
                <w:szCs w:val="22"/>
              </w:rPr>
              <w:t>Food Stamps</w:t>
            </w:r>
            <w:r w:rsidRPr="00174C4C">
              <w:rPr>
                <w:rFonts w:ascii="Arial" w:hAnsi="Arial" w:cs="Arial"/>
                <w:sz w:val="22"/>
                <w:szCs w:val="22"/>
              </w:rPr>
              <w:tab/>
            </w:r>
          </w:p>
        </w:tc>
        <w:tc>
          <w:tcPr>
            <w:tcW w:w="3425" w:type="dxa"/>
          </w:tcPr>
          <w:p w14:paraId="241C6274" w14:textId="52E57E53" w:rsidR="00AB68A8" w:rsidRPr="00174C4C" w:rsidRDefault="008C5142" w:rsidP="00A929A3">
            <w:pPr>
              <w:rPr>
                <w:rFonts w:ascii="Arial" w:hAnsi="Arial" w:cs="Arial"/>
                <w:sz w:val="22"/>
                <w:szCs w:val="22"/>
              </w:rPr>
            </w:pPr>
            <w:r w:rsidRPr="00174C4C">
              <w:rPr>
                <w:rFonts w:ascii="Arial" w:hAnsi="Arial" w:cs="Arial"/>
                <w:sz w:val="22"/>
                <w:szCs w:val="22"/>
              </w:rPr>
              <w:t>__________</w:t>
            </w:r>
            <w:r w:rsidR="00AB68A8" w:rsidRPr="00174C4C">
              <w:rPr>
                <w:rFonts w:ascii="Arial" w:hAnsi="Arial" w:cs="Arial"/>
                <w:sz w:val="22"/>
                <w:szCs w:val="22"/>
              </w:rPr>
              <w:t xml:space="preserve"> per _</w:t>
            </w:r>
            <w:r w:rsidRPr="00174C4C">
              <w:rPr>
                <w:rFonts w:ascii="Arial" w:hAnsi="Arial" w:cs="Arial"/>
                <w:sz w:val="22"/>
                <w:szCs w:val="22"/>
              </w:rPr>
              <w:t>_</w:t>
            </w:r>
            <w:r w:rsidR="00AB68A8" w:rsidRPr="00174C4C">
              <w:rPr>
                <w:rFonts w:ascii="Arial" w:hAnsi="Arial" w:cs="Arial"/>
                <w:sz w:val="22"/>
                <w:szCs w:val="22"/>
              </w:rPr>
              <w:t>_____</w:t>
            </w:r>
            <w:r w:rsidRPr="00174C4C">
              <w:rPr>
                <w:rFonts w:ascii="Arial" w:hAnsi="Arial" w:cs="Arial"/>
                <w:sz w:val="22"/>
                <w:szCs w:val="22"/>
              </w:rPr>
              <w:t>_</w:t>
            </w:r>
            <w:r w:rsidR="00AB68A8" w:rsidRPr="00174C4C">
              <w:rPr>
                <w:rFonts w:ascii="Arial" w:hAnsi="Arial" w:cs="Arial"/>
                <w:sz w:val="22"/>
                <w:szCs w:val="22"/>
              </w:rPr>
              <w:t>_</w:t>
            </w:r>
            <w:r w:rsidRPr="00174C4C">
              <w:rPr>
                <w:rFonts w:ascii="Arial" w:hAnsi="Arial" w:cs="Arial"/>
                <w:sz w:val="22"/>
                <w:szCs w:val="22"/>
              </w:rPr>
              <w:t>__</w:t>
            </w:r>
          </w:p>
        </w:tc>
      </w:tr>
    </w:tbl>
    <w:p w14:paraId="27E71A69" w14:textId="77777777" w:rsidR="00491815" w:rsidRPr="00522CFD" w:rsidRDefault="00491815" w:rsidP="00491815">
      <w:pPr>
        <w:spacing w:after="0"/>
        <w:rPr>
          <w:sz w:val="22"/>
          <w:szCs w:val="22"/>
        </w:rPr>
      </w:pPr>
    </w:p>
    <w:p w14:paraId="78ABC3A9" w14:textId="3C331AFE" w:rsidR="00E73FDE" w:rsidRPr="00522CFD" w:rsidRDefault="00AB68A8" w:rsidP="00773CC2">
      <w:pPr>
        <w:spacing w:after="0"/>
        <w:ind w:left="360" w:right="-360" w:hanging="360"/>
      </w:pPr>
      <w:r w:rsidRPr="00AB68A8">
        <w:t xml:space="preserve">E. </w:t>
      </w:r>
      <w:r>
        <w:t xml:space="preserve">  </w:t>
      </w:r>
      <w:r w:rsidRPr="00AB68A8">
        <w:rPr>
          <w:rFonts w:ascii="Arial" w:hAnsi="Arial" w:cs="Arial"/>
          <w:sz w:val="22"/>
          <w:szCs w:val="22"/>
          <w:u w:val="single"/>
        </w:rPr>
        <w:t>Income from other sources</w:t>
      </w:r>
      <w:r w:rsidRPr="00AB68A8">
        <w:rPr>
          <w:rFonts w:ascii="Arial" w:hAnsi="Arial" w:cs="Arial"/>
          <w:b/>
          <w:bCs/>
          <w:sz w:val="22"/>
          <w:szCs w:val="22"/>
          <w:u w:val="single"/>
        </w:rPr>
        <w:t>:</w:t>
      </w:r>
      <w:r w:rsidRPr="00AB68A8">
        <w:rPr>
          <w:rFonts w:ascii="Arial" w:hAnsi="Arial" w:cs="Arial"/>
          <w:sz w:val="22"/>
          <w:szCs w:val="22"/>
        </w:rPr>
        <w:t xml:space="preserve"> </w:t>
      </w:r>
      <w:r w:rsidRPr="00AB68A8">
        <w:rPr>
          <w:rFonts w:ascii="Arial" w:hAnsi="Arial" w:cs="Arial"/>
          <w:i/>
          <w:iCs/>
          <w:sz w:val="22"/>
          <w:szCs w:val="22"/>
        </w:rPr>
        <w:t>(List here and explain any other income including but not limited to: non</w:t>
      </w:r>
      <w:r w:rsidR="00BA518C" w:rsidRPr="00AB68A8">
        <w:rPr>
          <w:rFonts w:ascii="Arial" w:hAnsi="Arial" w:cs="Arial"/>
          <w:i/>
          <w:iCs/>
          <w:sz w:val="22"/>
          <w:szCs w:val="22"/>
        </w:rPr>
        <w:t>-</w:t>
      </w:r>
      <w:r w:rsidRPr="00AB68A8">
        <w:rPr>
          <w:rFonts w:ascii="Arial" w:hAnsi="Arial" w:cs="Arial"/>
          <w:i/>
          <w:iCs/>
          <w:sz w:val="22"/>
          <w:szCs w:val="22"/>
        </w:rPr>
        <w:t>income producing assets; employment "perks</w:t>
      </w:r>
      <w:r w:rsidR="00BA518C" w:rsidRPr="00AB68A8">
        <w:rPr>
          <w:rFonts w:ascii="Arial" w:hAnsi="Arial" w:cs="Arial"/>
          <w:i/>
          <w:iCs/>
          <w:sz w:val="22"/>
          <w:szCs w:val="22"/>
        </w:rPr>
        <w:t xml:space="preserve">” </w:t>
      </w:r>
      <w:r w:rsidRPr="00AB68A8">
        <w:rPr>
          <w:rFonts w:ascii="Arial" w:hAnsi="Arial" w:cs="Arial"/>
          <w:i/>
          <w:iCs/>
          <w:sz w:val="22"/>
          <w:szCs w:val="22"/>
        </w:rPr>
        <w:t>and reimbursed expenses to the extent that they reduce personal expenses; fringe benefits as a result of</w:t>
      </w:r>
      <w:r w:rsidR="00BA518C" w:rsidRPr="00AB68A8">
        <w:rPr>
          <w:rFonts w:ascii="Arial" w:hAnsi="Arial" w:cs="Arial"/>
          <w:i/>
          <w:iCs/>
          <w:sz w:val="22"/>
          <w:szCs w:val="22"/>
        </w:rPr>
        <w:t xml:space="preserve"> </w:t>
      </w:r>
      <w:r w:rsidRPr="00AB68A8">
        <w:rPr>
          <w:rFonts w:ascii="Arial" w:hAnsi="Arial" w:cs="Arial"/>
          <w:i/>
          <w:iCs/>
          <w:sz w:val="22"/>
          <w:szCs w:val="22"/>
        </w:rPr>
        <w:t>employment; periodic income, personal injury settlements; non-reported income; and money, goods and services provided by relatives and friends</w:t>
      </w:r>
      <w:r w:rsidR="00174C4C">
        <w:rPr>
          <w:rFonts w:ascii="Arial" w:hAnsi="Arial" w:cs="Arial"/>
          <w:i/>
          <w:iCs/>
          <w:sz w:val="22"/>
          <w:szCs w:val="22"/>
        </w:rPr>
        <w:t>.</w:t>
      </w:r>
      <w:r w:rsidRPr="00AB68A8">
        <w:rPr>
          <w:rFonts w:ascii="Arial" w:hAnsi="Arial" w:cs="Arial"/>
          <w:i/>
          <w:iCs/>
          <w:sz w:val="22"/>
          <w:szCs w:val="22"/>
        </w:rPr>
        <w:t>)</w:t>
      </w:r>
    </w:p>
    <w:p w14:paraId="641F7725" w14:textId="314FB03F" w:rsidR="00BA518C" w:rsidRPr="00522CFD" w:rsidRDefault="00BA518C" w:rsidP="00174C4C">
      <w:pPr>
        <w:spacing w:after="0"/>
        <w:ind w:firstLine="360"/>
        <w:rPr>
          <w:sz w:val="22"/>
          <w:szCs w:val="22"/>
        </w:rPr>
      </w:pPr>
      <w:r w:rsidRPr="00522CFD">
        <w:rPr>
          <w:sz w:val="22"/>
          <w:szCs w:val="22"/>
        </w:rPr>
        <w:t>________________________________________________________________</w:t>
      </w:r>
      <w:r w:rsidR="002D2EAA" w:rsidRPr="00522CFD">
        <w:rPr>
          <w:sz w:val="22"/>
          <w:szCs w:val="22"/>
        </w:rPr>
        <w:t>_________________</w:t>
      </w:r>
    </w:p>
    <w:p w14:paraId="262AA12E" w14:textId="3C3EBE36" w:rsidR="00BA518C" w:rsidRPr="00522CFD" w:rsidRDefault="00BA518C" w:rsidP="00174C4C">
      <w:pPr>
        <w:spacing w:after="0"/>
        <w:ind w:firstLine="360"/>
        <w:rPr>
          <w:sz w:val="22"/>
          <w:szCs w:val="22"/>
        </w:rPr>
      </w:pPr>
      <w:r w:rsidRPr="00522CFD">
        <w:rPr>
          <w:sz w:val="22"/>
          <w:szCs w:val="22"/>
        </w:rPr>
        <w:lastRenderedPageBreak/>
        <w:t>________________________________________________________________________________</w:t>
      </w:r>
      <w:r w:rsidR="00174C4C">
        <w:rPr>
          <w:sz w:val="22"/>
          <w:szCs w:val="22"/>
        </w:rPr>
        <w:t>_</w:t>
      </w:r>
    </w:p>
    <w:p w14:paraId="585A58E4" w14:textId="55F2EF5F" w:rsidR="004C1148" w:rsidRPr="00773CC2" w:rsidRDefault="00BA518C" w:rsidP="00773CC2">
      <w:pPr>
        <w:spacing w:after="0"/>
        <w:ind w:firstLine="360"/>
        <w:rPr>
          <w:sz w:val="22"/>
          <w:szCs w:val="22"/>
        </w:rPr>
      </w:pPr>
      <w:r w:rsidRPr="00522CFD">
        <w:rPr>
          <w:sz w:val="22"/>
          <w:szCs w:val="22"/>
        </w:rPr>
        <w:t>_________________________________________________________________________________</w:t>
      </w:r>
    </w:p>
    <w:p w14:paraId="1143C359" w14:textId="71F40A00" w:rsidR="004C1148" w:rsidRDefault="004C1148" w:rsidP="00773CC2">
      <w:pPr>
        <w:spacing w:line="240" w:lineRule="auto"/>
      </w:pPr>
      <w:r w:rsidRPr="004C1148">
        <w:rPr>
          <w:rFonts w:ascii="Arial" w:hAnsi="Arial" w:cs="Arial"/>
          <w:b/>
          <w:bCs/>
        </w:rPr>
        <w:t>ll</w:t>
      </w:r>
      <w:r w:rsidRPr="004C1148">
        <w:rPr>
          <w:b/>
          <w:bCs/>
        </w:rPr>
        <w:t>.</w:t>
      </w:r>
      <w:r>
        <w:t xml:space="preserve">   </w:t>
      </w:r>
      <w:r w:rsidRPr="004C1148">
        <w:rPr>
          <w:rFonts w:ascii="Arial" w:hAnsi="Arial" w:cs="Arial"/>
          <w:b/>
          <w:bCs/>
          <w:sz w:val="22"/>
          <w:szCs w:val="22"/>
        </w:rPr>
        <w:t>ASSETS</w:t>
      </w:r>
      <w:r w:rsidRPr="004C1148">
        <w:rPr>
          <w:rFonts w:ascii="Arial" w:hAnsi="Arial" w:cs="Arial"/>
          <w:sz w:val="22"/>
          <w:szCs w:val="22"/>
        </w:rPr>
        <w:t>: The Court can consider the assets of the custodial parent and/or the non-custodial parent in its award of child support. List your assets as follows</w:t>
      </w:r>
      <w:r>
        <w:t>:</w:t>
      </w:r>
    </w:p>
    <w:p w14:paraId="21F86144" w14:textId="77777777" w:rsidR="00773CC2" w:rsidRDefault="00773CC2" w:rsidP="00773CC2">
      <w:pPr>
        <w:spacing w:line="240" w:lineRule="auto"/>
      </w:pPr>
    </w:p>
    <w:tbl>
      <w:tblPr>
        <w:tblStyle w:val="TableGrid"/>
        <w:tblW w:w="963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gridCol w:w="2070"/>
      </w:tblGrid>
      <w:tr w:rsidR="00773CC2" w14:paraId="627F3DF1" w14:textId="77777777" w:rsidTr="00A54208">
        <w:tc>
          <w:tcPr>
            <w:tcW w:w="7560" w:type="dxa"/>
          </w:tcPr>
          <w:p w14:paraId="59763DA9" w14:textId="77777777" w:rsidR="00773CC2" w:rsidRDefault="00773CC2">
            <w:pPr>
              <w:pStyle w:val="ListParagraph"/>
              <w:numPr>
                <w:ilvl w:val="0"/>
                <w:numId w:val="106"/>
              </w:numPr>
              <w:rPr>
                <w:rFonts w:ascii="Arial" w:hAnsi="Arial" w:cs="Arial"/>
                <w:sz w:val="22"/>
                <w:szCs w:val="22"/>
              </w:rPr>
            </w:pPr>
            <w:r>
              <w:rPr>
                <w:rFonts w:ascii="Arial" w:hAnsi="Arial" w:cs="Arial"/>
                <w:sz w:val="22"/>
                <w:szCs w:val="22"/>
              </w:rPr>
              <w:t>Savings account balance.</w:t>
            </w:r>
          </w:p>
          <w:p w14:paraId="50940E9D" w14:textId="7CC400C9" w:rsidR="00773CC2" w:rsidRPr="00773CC2" w:rsidRDefault="00773CC2" w:rsidP="00773CC2">
            <w:pPr>
              <w:pStyle w:val="ListParagraph"/>
              <w:rPr>
                <w:rFonts w:ascii="Arial" w:hAnsi="Arial" w:cs="Arial"/>
                <w:sz w:val="22"/>
                <w:szCs w:val="22"/>
              </w:rPr>
            </w:pPr>
            <w:r>
              <w:rPr>
                <w:rFonts w:ascii="Arial" w:hAnsi="Arial" w:cs="Arial"/>
                <w:sz w:val="22"/>
                <w:szCs w:val="22"/>
              </w:rPr>
              <w:t>(Name of bank: _____________________________)</w:t>
            </w:r>
          </w:p>
        </w:tc>
        <w:tc>
          <w:tcPr>
            <w:tcW w:w="2070" w:type="dxa"/>
          </w:tcPr>
          <w:p w14:paraId="5B0178AC" w14:textId="6C9693E5" w:rsidR="00773CC2" w:rsidRPr="00773CC2" w:rsidRDefault="00773CC2" w:rsidP="00773CC2">
            <w:pPr>
              <w:rPr>
                <w:rFonts w:ascii="Arial" w:hAnsi="Arial" w:cs="Arial"/>
                <w:sz w:val="22"/>
                <w:szCs w:val="22"/>
              </w:rPr>
            </w:pPr>
            <w:r>
              <w:rPr>
                <w:rFonts w:ascii="Arial" w:hAnsi="Arial" w:cs="Arial"/>
                <w:sz w:val="22"/>
                <w:szCs w:val="22"/>
              </w:rPr>
              <w:t>a.  ___________</w:t>
            </w:r>
          </w:p>
        </w:tc>
      </w:tr>
      <w:tr w:rsidR="00773CC2" w14:paraId="6E6EAC6D" w14:textId="77777777" w:rsidTr="00A54208">
        <w:tc>
          <w:tcPr>
            <w:tcW w:w="7560" w:type="dxa"/>
          </w:tcPr>
          <w:p w14:paraId="1B23C215" w14:textId="76CBD883" w:rsidR="00773CC2" w:rsidRDefault="00773CC2">
            <w:pPr>
              <w:pStyle w:val="ListParagraph"/>
              <w:numPr>
                <w:ilvl w:val="0"/>
                <w:numId w:val="106"/>
              </w:numPr>
              <w:rPr>
                <w:rFonts w:ascii="Arial" w:hAnsi="Arial" w:cs="Arial"/>
                <w:sz w:val="22"/>
                <w:szCs w:val="22"/>
              </w:rPr>
            </w:pPr>
            <w:r>
              <w:rPr>
                <w:rFonts w:ascii="Arial" w:hAnsi="Arial" w:cs="Arial"/>
                <w:sz w:val="22"/>
                <w:szCs w:val="22"/>
              </w:rPr>
              <w:t>Checking account balance.</w:t>
            </w:r>
          </w:p>
          <w:p w14:paraId="46783020" w14:textId="5B685CA0" w:rsidR="00773CC2" w:rsidRPr="00773CC2" w:rsidRDefault="00773CC2" w:rsidP="00773CC2">
            <w:pPr>
              <w:rPr>
                <w:rFonts w:ascii="Arial" w:hAnsi="Arial" w:cs="Arial"/>
                <w:sz w:val="22"/>
                <w:szCs w:val="22"/>
              </w:rPr>
            </w:pPr>
            <w:r>
              <w:rPr>
                <w:rFonts w:ascii="Arial" w:hAnsi="Arial" w:cs="Arial"/>
                <w:sz w:val="22"/>
                <w:szCs w:val="22"/>
              </w:rPr>
              <w:t xml:space="preserve">            (Name of bank: _____________________________)</w:t>
            </w:r>
          </w:p>
        </w:tc>
        <w:tc>
          <w:tcPr>
            <w:tcW w:w="2070" w:type="dxa"/>
          </w:tcPr>
          <w:p w14:paraId="0BDB12D8" w14:textId="3FB26AE2" w:rsidR="00773CC2" w:rsidRPr="00773CC2" w:rsidRDefault="00773CC2" w:rsidP="00773CC2">
            <w:pPr>
              <w:rPr>
                <w:rFonts w:ascii="Arial" w:hAnsi="Arial" w:cs="Arial"/>
                <w:sz w:val="22"/>
                <w:szCs w:val="22"/>
              </w:rPr>
            </w:pPr>
            <w:r>
              <w:rPr>
                <w:rFonts w:ascii="Arial" w:hAnsi="Arial" w:cs="Arial"/>
                <w:sz w:val="22"/>
                <w:szCs w:val="22"/>
              </w:rPr>
              <w:t>b.  ___________</w:t>
            </w:r>
          </w:p>
        </w:tc>
      </w:tr>
      <w:tr w:rsidR="00773CC2" w14:paraId="1E3643F0" w14:textId="77777777" w:rsidTr="00A54208">
        <w:tc>
          <w:tcPr>
            <w:tcW w:w="7560" w:type="dxa"/>
          </w:tcPr>
          <w:p w14:paraId="44DD2F5B" w14:textId="3C0E6F2E" w:rsidR="00773CC2" w:rsidRDefault="00773CC2">
            <w:pPr>
              <w:pStyle w:val="ListParagraph"/>
              <w:numPr>
                <w:ilvl w:val="0"/>
                <w:numId w:val="106"/>
              </w:numPr>
              <w:rPr>
                <w:rFonts w:ascii="Arial" w:hAnsi="Arial" w:cs="Arial"/>
                <w:sz w:val="22"/>
                <w:szCs w:val="22"/>
              </w:rPr>
            </w:pPr>
            <w:r>
              <w:rPr>
                <w:rFonts w:ascii="Arial" w:hAnsi="Arial" w:cs="Arial"/>
                <w:sz w:val="22"/>
                <w:szCs w:val="22"/>
              </w:rPr>
              <w:t>Automobile(s). (Year and make: ___________________________)</w:t>
            </w:r>
          </w:p>
          <w:p w14:paraId="26D9C823" w14:textId="1A7B767B" w:rsidR="00773CC2" w:rsidRPr="00773CC2" w:rsidRDefault="00773CC2" w:rsidP="00773CC2">
            <w:pPr>
              <w:pStyle w:val="ListParagraph"/>
              <w:rPr>
                <w:rFonts w:ascii="Arial" w:hAnsi="Arial" w:cs="Arial"/>
                <w:sz w:val="22"/>
                <w:szCs w:val="22"/>
              </w:rPr>
            </w:pPr>
            <w:r>
              <w:rPr>
                <w:rFonts w:ascii="Arial" w:hAnsi="Arial" w:cs="Arial"/>
                <w:sz w:val="22"/>
                <w:szCs w:val="22"/>
              </w:rPr>
              <w:t>Loan information</w:t>
            </w:r>
            <w:r w:rsidRPr="00773CC2">
              <w:rPr>
                <w:rFonts w:ascii="Arial" w:hAnsi="Arial" w:cs="Arial"/>
                <w:sz w:val="22"/>
                <w:szCs w:val="22"/>
              </w:rPr>
              <w:t>: _____________________________</w:t>
            </w:r>
          </w:p>
        </w:tc>
        <w:tc>
          <w:tcPr>
            <w:tcW w:w="2070" w:type="dxa"/>
          </w:tcPr>
          <w:p w14:paraId="0BDFA7D5" w14:textId="79A2A3CB" w:rsidR="00773CC2" w:rsidRPr="00773CC2" w:rsidRDefault="00773CC2" w:rsidP="00773CC2">
            <w:pPr>
              <w:rPr>
                <w:rFonts w:ascii="Arial" w:hAnsi="Arial" w:cs="Arial"/>
                <w:sz w:val="22"/>
                <w:szCs w:val="22"/>
              </w:rPr>
            </w:pPr>
            <w:r>
              <w:rPr>
                <w:rFonts w:ascii="Arial" w:hAnsi="Arial" w:cs="Arial"/>
                <w:sz w:val="22"/>
                <w:szCs w:val="22"/>
              </w:rPr>
              <w:t>c.  ___________</w:t>
            </w:r>
          </w:p>
        </w:tc>
      </w:tr>
      <w:tr w:rsidR="00773CC2" w14:paraId="75E404DB" w14:textId="77777777" w:rsidTr="00A54208">
        <w:tc>
          <w:tcPr>
            <w:tcW w:w="7560" w:type="dxa"/>
          </w:tcPr>
          <w:p w14:paraId="77431DDC" w14:textId="77777777" w:rsidR="00773CC2" w:rsidRDefault="00A743BD">
            <w:pPr>
              <w:pStyle w:val="ListParagraph"/>
              <w:numPr>
                <w:ilvl w:val="0"/>
                <w:numId w:val="106"/>
              </w:numPr>
              <w:rPr>
                <w:rFonts w:ascii="Arial" w:hAnsi="Arial" w:cs="Arial"/>
                <w:sz w:val="22"/>
                <w:szCs w:val="22"/>
              </w:rPr>
            </w:pPr>
            <w:r>
              <w:rPr>
                <w:rFonts w:ascii="Arial" w:hAnsi="Arial" w:cs="Arial"/>
                <w:sz w:val="22"/>
                <w:szCs w:val="22"/>
              </w:rPr>
              <w:t>Residence owned.</w:t>
            </w:r>
          </w:p>
          <w:p w14:paraId="22D91273" w14:textId="5E4DE25A" w:rsidR="00A743BD" w:rsidRPr="00A743BD" w:rsidRDefault="00A743BD" w:rsidP="00A743BD">
            <w:pPr>
              <w:pStyle w:val="ListParagraph"/>
              <w:rPr>
                <w:rFonts w:ascii="Arial" w:hAnsi="Arial" w:cs="Arial"/>
                <w:sz w:val="22"/>
                <w:szCs w:val="22"/>
              </w:rPr>
            </w:pPr>
            <w:r>
              <w:rPr>
                <w:rFonts w:ascii="Arial" w:hAnsi="Arial" w:cs="Arial"/>
                <w:sz w:val="22"/>
                <w:szCs w:val="22"/>
              </w:rPr>
              <w:t>(Address: _____________________________________________</w:t>
            </w:r>
          </w:p>
        </w:tc>
        <w:tc>
          <w:tcPr>
            <w:tcW w:w="2070" w:type="dxa"/>
          </w:tcPr>
          <w:p w14:paraId="7CA58B75" w14:textId="1B78FF38" w:rsidR="00773CC2" w:rsidRPr="00773CC2" w:rsidRDefault="00A743BD" w:rsidP="00773CC2">
            <w:pPr>
              <w:rPr>
                <w:rFonts w:ascii="Arial" w:hAnsi="Arial" w:cs="Arial"/>
                <w:sz w:val="22"/>
                <w:szCs w:val="22"/>
              </w:rPr>
            </w:pPr>
            <w:r>
              <w:rPr>
                <w:rFonts w:ascii="Arial" w:hAnsi="Arial" w:cs="Arial"/>
                <w:sz w:val="22"/>
                <w:szCs w:val="22"/>
              </w:rPr>
              <w:t>d.  ___________</w:t>
            </w:r>
          </w:p>
        </w:tc>
      </w:tr>
      <w:tr w:rsidR="00773CC2" w14:paraId="10CB2C32" w14:textId="77777777" w:rsidTr="00A54208">
        <w:tc>
          <w:tcPr>
            <w:tcW w:w="7560" w:type="dxa"/>
          </w:tcPr>
          <w:p w14:paraId="0F3CC339" w14:textId="05FDD0B6" w:rsidR="00773CC2" w:rsidRDefault="00A743BD">
            <w:pPr>
              <w:pStyle w:val="ListParagraph"/>
              <w:numPr>
                <w:ilvl w:val="0"/>
                <w:numId w:val="106"/>
              </w:numPr>
              <w:rPr>
                <w:rFonts w:ascii="Arial" w:hAnsi="Arial" w:cs="Arial"/>
                <w:sz w:val="22"/>
                <w:szCs w:val="22"/>
              </w:rPr>
            </w:pPr>
            <w:r>
              <w:rPr>
                <w:rFonts w:ascii="Arial" w:hAnsi="Arial" w:cs="Arial"/>
                <w:sz w:val="22"/>
                <w:szCs w:val="22"/>
              </w:rPr>
              <w:t>Other real estate owned.</w:t>
            </w:r>
          </w:p>
          <w:p w14:paraId="578A0629" w14:textId="6CF18A15" w:rsidR="00A743BD" w:rsidRDefault="00A743BD" w:rsidP="00A743BD">
            <w:pPr>
              <w:pStyle w:val="ListParagraph"/>
              <w:rPr>
                <w:rFonts w:ascii="Arial" w:hAnsi="Arial" w:cs="Arial"/>
                <w:sz w:val="22"/>
                <w:szCs w:val="22"/>
              </w:rPr>
            </w:pPr>
            <w:r>
              <w:rPr>
                <w:rFonts w:ascii="Arial" w:hAnsi="Arial" w:cs="Arial"/>
                <w:sz w:val="22"/>
                <w:szCs w:val="22"/>
              </w:rPr>
              <w:t>_____________________________________________________</w:t>
            </w:r>
          </w:p>
          <w:p w14:paraId="479B416A" w14:textId="094B3D58" w:rsidR="00A743BD" w:rsidRPr="00A743BD" w:rsidRDefault="00A743BD" w:rsidP="00A743BD">
            <w:pPr>
              <w:pStyle w:val="ListParagraph"/>
              <w:spacing w:line="276" w:lineRule="auto"/>
              <w:rPr>
                <w:rFonts w:ascii="Arial" w:hAnsi="Arial" w:cs="Arial"/>
                <w:sz w:val="22"/>
                <w:szCs w:val="22"/>
              </w:rPr>
            </w:pPr>
            <w:r>
              <w:rPr>
                <w:rFonts w:ascii="Arial" w:hAnsi="Arial" w:cs="Arial"/>
                <w:sz w:val="22"/>
                <w:szCs w:val="22"/>
              </w:rPr>
              <w:t>_____________________________________________________</w:t>
            </w:r>
          </w:p>
        </w:tc>
        <w:tc>
          <w:tcPr>
            <w:tcW w:w="2070" w:type="dxa"/>
          </w:tcPr>
          <w:p w14:paraId="2A296317" w14:textId="24C98C8D" w:rsidR="00773CC2" w:rsidRPr="00773CC2" w:rsidRDefault="00A743BD" w:rsidP="00773CC2">
            <w:pPr>
              <w:rPr>
                <w:rFonts w:ascii="Arial" w:hAnsi="Arial" w:cs="Arial"/>
                <w:sz w:val="22"/>
                <w:szCs w:val="22"/>
              </w:rPr>
            </w:pPr>
            <w:r>
              <w:rPr>
                <w:rFonts w:ascii="Arial" w:hAnsi="Arial" w:cs="Arial"/>
                <w:sz w:val="22"/>
                <w:szCs w:val="22"/>
              </w:rPr>
              <w:t>e.  ___________</w:t>
            </w:r>
          </w:p>
        </w:tc>
      </w:tr>
      <w:tr w:rsidR="00A743BD" w14:paraId="2B7A1D4F" w14:textId="77777777" w:rsidTr="00A54208">
        <w:tc>
          <w:tcPr>
            <w:tcW w:w="7560" w:type="dxa"/>
          </w:tcPr>
          <w:p w14:paraId="17361AD2" w14:textId="77777777" w:rsidR="00A743BD" w:rsidRPr="00A743BD" w:rsidRDefault="00A743BD">
            <w:pPr>
              <w:pStyle w:val="ListParagraph"/>
              <w:numPr>
                <w:ilvl w:val="0"/>
                <w:numId w:val="106"/>
              </w:numPr>
              <w:rPr>
                <w:rFonts w:ascii="Arial" w:hAnsi="Arial" w:cs="Arial"/>
                <w:sz w:val="22"/>
                <w:szCs w:val="22"/>
              </w:rPr>
            </w:pPr>
            <w:r>
              <w:rPr>
                <w:rFonts w:ascii="Arial" w:hAnsi="Arial" w:cs="Arial"/>
                <w:sz w:val="22"/>
                <w:szCs w:val="22"/>
              </w:rPr>
              <w:t xml:space="preserve">Other assets. </w:t>
            </w:r>
            <w:r>
              <w:rPr>
                <w:rFonts w:ascii="Arial" w:hAnsi="Arial" w:cs="Arial"/>
                <w:i/>
                <w:iCs/>
                <w:sz w:val="22"/>
                <w:szCs w:val="22"/>
              </w:rPr>
              <w:t>Fore example: stocks, bonds, trailers, boat, etc.)</w:t>
            </w:r>
          </w:p>
          <w:p w14:paraId="7A4A8BB4" w14:textId="267D1A3C" w:rsidR="00A743BD" w:rsidRPr="00A743BD" w:rsidRDefault="00A743BD" w:rsidP="00A743BD">
            <w:pPr>
              <w:pStyle w:val="ListParagraph"/>
              <w:rPr>
                <w:rFonts w:ascii="Arial" w:hAnsi="Arial" w:cs="Arial"/>
                <w:sz w:val="22"/>
                <w:szCs w:val="22"/>
              </w:rPr>
            </w:pPr>
            <w:r>
              <w:rPr>
                <w:rFonts w:ascii="Arial" w:hAnsi="Arial" w:cs="Arial"/>
                <w:sz w:val="22"/>
                <w:szCs w:val="22"/>
              </w:rPr>
              <w:t>_____________________________________________________</w:t>
            </w:r>
          </w:p>
        </w:tc>
        <w:tc>
          <w:tcPr>
            <w:tcW w:w="2070" w:type="dxa"/>
          </w:tcPr>
          <w:p w14:paraId="18DE83FC" w14:textId="1E813353" w:rsidR="00A743BD" w:rsidRPr="00773CC2" w:rsidRDefault="00A743BD" w:rsidP="00773CC2">
            <w:pPr>
              <w:rPr>
                <w:rFonts w:ascii="Arial" w:hAnsi="Arial" w:cs="Arial"/>
                <w:sz w:val="22"/>
                <w:szCs w:val="22"/>
              </w:rPr>
            </w:pPr>
            <w:r>
              <w:rPr>
                <w:rFonts w:ascii="Arial" w:hAnsi="Arial" w:cs="Arial"/>
                <w:sz w:val="22"/>
                <w:szCs w:val="22"/>
              </w:rPr>
              <w:t>f.   ___________</w:t>
            </w:r>
          </w:p>
        </w:tc>
      </w:tr>
      <w:tr w:rsidR="00A743BD" w14:paraId="316D8D20" w14:textId="77777777" w:rsidTr="00A54208">
        <w:tc>
          <w:tcPr>
            <w:tcW w:w="7560" w:type="dxa"/>
          </w:tcPr>
          <w:p w14:paraId="098615AF" w14:textId="41272F23" w:rsidR="00A743BD" w:rsidRDefault="00A743BD">
            <w:pPr>
              <w:pStyle w:val="ListParagraph"/>
              <w:numPr>
                <w:ilvl w:val="0"/>
                <w:numId w:val="106"/>
              </w:numPr>
              <w:rPr>
                <w:rFonts w:ascii="Arial" w:hAnsi="Arial" w:cs="Arial"/>
                <w:sz w:val="22"/>
                <w:szCs w:val="22"/>
              </w:rPr>
            </w:pPr>
            <w:r>
              <w:rPr>
                <w:rFonts w:ascii="Arial" w:hAnsi="Arial" w:cs="Arial"/>
                <w:sz w:val="22"/>
                <w:szCs w:val="22"/>
              </w:rPr>
              <w:t xml:space="preserve">Driver’s, professional, recreational, sporting and other licenses </w:t>
            </w:r>
          </w:p>
          <w:p w14:paraId="60F7A81A" w14:textId="25DD9844" w:rsidR="00A743BD" w:rsidRDefault="00A743BD" w:rsidP="00A743BD">
            <w:pPr>
              <w:pStyle w:val="ListParagraph"/>
              <w:rPr>
                <w:rFonts w:ascii="Arial" w:hAnsi="Arial" w:cs="Arial"/>
                <w:sz w:val="22"/>
                <w:szCs w:val="22"/>
              </w:rPr>
            </w:pPr>
            <w:r>
              <w:rPr>
                <w:rFonts w:ascii="Arial" w:hAnsi="Arial" w:cs="Arial"/>
                <w:sz w:val="22"/>
                <w:szCs w:val="22"/>
              </w:rPr>
              <w:t>and permits held. (Provide name of issuing agency, license number and attach a copy if possible)</w:t>
            </w:r>
          </w:p>
          <w:p w14:paraId="11AD72DF" w14:textId="7D7E5871" w:rsidR="00A743BD" w:rsidRPr="00A743BD" w:rsidRDefault="00A743BD" w:rsidP="00A743BD">
            <w:pPr>
              <w:pStyle w:val="ListParagraph"/>
              <w:rPr>
                <w:rFonts w:ascii="Arial" w:hAnsi="Arial" w:cs="Arial"/>
                <w:sz w:val="22"/>
                <w:szCs w:val="22"/>
              </w:rPr>
            </w:pPr>
            <w:r>
              <w:rPr>
                <w:rFonts w:ascii="Arial" w:hAnsi="Arial" w:cs="Arial"/>
                <w:sz w:val="22"/>
                <w:szCs w:val="22"/>
              </w:rPr>
              <w:t>_____________________________________________________</w:t>
            </w:r>
          </w:p>
          <w:p w14:paraId="747D7AE8" w14:textId="565CB4C8" w:rsidR="00A743BD" w:rsidRPr="00A743BD" w:rsidRDefault="00A743BD" w:rsidP="00A743BD">
            <w:pPr>
              <w:pStyle w:val="ListParagraph"/>
              <w:spacing w:before="240" w:line="360" w:lineRule="auto"/>
              <w:rPr>
                <w:rFonts w:ascii="Arial" w:hAnsi="Arial" w:cs="Arial"/>
                <w:sz w:val="22"/>
                <w:szCs w:val="22"/>
              </w:rPr>
            </w:pPr>
            <w:r>
              <w:rPr>
                <w:rFonts w:ascii="Arial" w:hAnsi="Arial" w:cs="Arial"/>
                <w:sz w:val="22"/>
                <w:szCs w:val="22"/>
              </w:rPr>
              <w:t>_____________________________________________________</w:t>
            </w:r>
          </w:p>
        </w:tc>
        <w:tc>
          <w:tcPr>
            <w:tcW w:w="2070" w:type="dxa"/>
          </w:tcPr>
          <w:p w14:paraId="0CE1119E" w14:textId="77777777" w:rsidR="00A743BD" w:rsidRPr="00773CC2" w:rsidRDefault="00A743BD" w:rsidP="00773CC2">
            <w:pPr>
              <w:rPr>
                <w:rFonts w:ascii="Arial" w:hAnsi="Arial" w:cs="Arial"/>
                <w:sz w:val="22"/>
                <w:szCs w:val="22"/>
              </w:rPr>
            </w:pPr>
          </w:p>
        </w:tc>
      </w:tr>
    </w:tbl>
    <w:p w14:paraId="7174D172" w14:textId="0EE7C93F" w:rsidR="004C1148" w:rsidRDefault="00CF55B0">
      <w:pPr>
        <w:rPr>
          <w:rFonts w:ascii="Arial" w:hAnsi="Arial" w:cs="Arial"/>
          <w:i/>
          <w:iCs/>
          <w:u w:val="single"/>
        </w:rPr>
      </w:pPr>
      <w:r w:rsidRPr="00CF55B0">
        <w:rPr>
          <w:rFonts w:ascii="Arial" w:hAnsi="Arial" w:cs="Arial"/>
        </w:rPr>
        <w:t xml:space="preserve">      </w:t>
      </w:r>
      <w:r w:rsidRPr="00CF55B0">
        <w:rPr>
          <w:rFonts w:ascii="Arial" w:hAnsi="Arial" w:cs="Arial"/>
          <w:b/>
          <w:bCs/>
          <w:i/>
          <w:iCs/>
          <w:u w:val="single"/>
        </w:rPr>
        <w:t>NOTE</w:t>
      </w:r>
      <w:r>
        <w:rPr>
          <w:rFonts w:ascii="Arial" w:hAnsi="Arial" w:cs="Arial"/>
          <w:b/>
          <w:bCs/>
          <w:i/>
          <w:iCs/>
        </w:rPr>
        <w:t>: Attach to this form any information as to any additional assets.</w:t>
      </w:r>
    </w:p>
    <w:p w14:paraId="08FA9CFB" w14:textId="3A5B1C6F" w:rsidR="00CF55B0" w:rsidRDefault="00CF55B0" w:rsidP="00241126">
      <w:pPr>
        <w:spacing w:line="276" w:lineRule="auto"/>
        <w:ind w:right="-720"/>
        <w:rPr>
          <w:rFonts w:ascii="Arial" w:hAnsi="Arial" w:cs="Arial"/>
          <w:sz w:val="22"/>
          <w:szCs w:val="22"/>
        </w:rPr>
      </w:pPr>
      <w:r w:rsidRPr="00CF55B0">
        <w:rPr>
          <w:rFonts w:ascii="Arial" w:hAnsi="Arial" w:cs="Arial"/>
          <w:b/>
          <w:bCs/>
          <w:sz w:val="22"/>
          <w:szCs w:val="22"/>
        </w:rPr>
        <w:t>III.   DEDUCTIONS FROM INCOME:</w:t>
      </w:r>
      <w:r w:rsidRPr="00CF55B0">
        <w:rPr>
          <w:rFonts w:ascii="Arial" w:hAnsi="Arial" w:cs="Arial"/>
          <w:sz w:val="22"/>
          <w:szCs w:val="22"/>
        </w:rPr>
        <w:t xml:space="preserve"> The Court allows certain deductions from income prior to</w:t>
      </w:r>
      <w:r>
        <w:rPr>
          <w:rFonts w:ascii="Arial" w:hAnsi="Arial" w:cs="Arial"/>
          <w:sz w:val="22"/>
          <w:szCs w:val="22"/>
        </w:rPr>
        <w:t xml:space="preserve"> </w:t>
      </w:r>
      <w:r w:rsidRPr="00CF55B0">
        <w:rPr>
          <w:rFonts w:ascii="Arial" w:hAnsi="Arial" w:cs="Arial"/>
          <w:sz w:val="22"/>
          <w:szCs w:val="22"/>
        </w:rPr>
        <w:t>applying the child support percentages. List the deductions that apply to you as follow</w:t>
      </w:r>
      <w:r w:rsidR="00A54208">
        <w:rPr>
          <w:rFonts w:ascii="Arial" w:hAnsi="Arial" w:cs="Arial"/>
          <w:sz w:val="22"/>
          <w:szCs w:val="22"/>
        </w:rPr>
        <w:t>s:</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620"/>
      </w:tblGrid>
      <w:tr w:rsidR="00A54208" w14:paraId="2F1CA208" w14:textId="77777777" w:rsidTr="004B6229">
        <w:tc>
          <w:tcPr>
            <w:tcW w:w="8095" w:type="dxa"/>
          </w:tcPr>
          <w:p w14:paraId="7169C415" w14:textId="7E2895E0" w:rsidR="00A54208" w:rsidRPr="00A54208" w:rsidRDefault="00A54208">
            <w:pPr>
              <w:pStyle w:val="ListParagraph"/>
              <w:numPr>
                <w:ilvl w:val="0"/>
                <w:numId w:val="107"/>
              </w:numPr>
              <w:ind w:right="-720"/>
              <w:rPr>
                <w:rFonts w:ascii="Arial" w:hAnsi="Arial" w:cs="Arial"/>
                <w:sz w:val="22"/>
                <w:szCs w:val="22"/>
              </w:rPr>
            </w:pPr>
            <w:r>
              <w:rPr>
                <w:rFonts w:ascii="Arial" w:hAnsi="Arial" w:cs="Arial"/>
                <w:sz w:val="22"/>
                <w:szCs w:val="22"/>
              </w:rPr>
              <w:t>Unreimbursed employee business expenses</w:t>
            </w:r>
          </w:p>
        </w:tc>
        <w:tc>
          <w:tcPr>
            <w:tcW w:w="1620" w:type="dxa"/>
          </w:tcPr>
          <w:p w14:paraId="01943E09" w14:textId="531406F1" w:rsidR="00A54208" w:rsidRDefault="004B6229" w:rsidP="00A54208">
            <w:pPr>
              <w:ind w:right="-720"/>
              <w:rPr>
                <w:rFonts w:ascii="Arial" w:hAnsi="Arial" w:cs="Arial"/>
                <w:sz w:val="22"/>
                <w:szCs w:val="22"/>
              </w:rPr>
            </w:pPr>
            <w:r>
              <w:rPr>
                <w:rFonts w:ascii="Arial" w:hAnsi="Arial" w:cs="Arial"/>
                <w:sz w:val="22"/>
                <w:szCs w:val="22"/>
              </w:rPr>
              <w:t>a.  __________</w:t>
            </w:r>
          </w:p>
        </w:tc>
      </w:tr>
      <w:tr w:rsidR="004B6229" w14:paraId="1E5776CF" w14:textId="77777777" w:rsidTr="004B6229">
        <w:tc>
          <w:tcPr>
            <w:tcW w:w="8095" w:type="dxa"/>
          </w:tcPr>
          <w:p w14:paraId="7880E0AD" w14:textId="21E5D7A3" w:rsidR="004B6229" w:rsidRPr="00A54208" w:rsidRDefault="004B6229">
            <w:pPr>
              <w:pStyle w:val="ListParagraph"/>
              <w:numPr>
                <w:ilvl w:val="0"/>
                <w:numId w:val="107"/>
              </w:numPr>
              <w:ind w:right="-720"/>
              <w:rPr>
                <w:rFonts w:ascii="Arial" w:hAnsi="Arial" w:cs="Arial"/>
                <w:sz w:val="22"/>
                <w:szCs w:val="22"/>
              </w:rPr>
            </w:pPr>
            <w:r>
              <w:rPr>
                <w:rFonts w:ascii="Arial" w:hAnsi="Arial" w:cs="Arial"/>
                <w:sz w:val="22"/>
                <w:szCs w:val="22"/>
              </w:rPr>
              <w:t>Maintenance actually paid to spouse not a party to this action *</w:t>
            </w:r>
          </w:p>
        </w:tc>
        <w:tc>
          <w:tcPr>
            <w:tcW w:w="1620" w:type="dxa"/>
          </w:tcPr>
          <w:p w14:paraId="0338350A" w14:textId="52431012" w:rsidR="004B6229" w:rsidRPr="004B6229" w:rsidRDefault="004B6229" w:rsidP="004B6229">
            <w:pPr>
              <w:ind w:right="-720"/>
              <w:rPr>
                <w:rFonts w:ascii="Arial" w:hAnsi="Arial" w:cs="Arial"/>
                <w:sz w:val="22"/>
                <w:szCs w:val="22"/>
              </w:rPr>
            </w:pPr>
            <w:r>
              <w:rPr>
                <w:rFonts w:ascii="Arial" w:hAnsi="Arial" w:cs="Arial"/>
                <w:sz w:val="22"/>
                <w:szCs w:val="22"/>
              </w:rPr>
              <w:t>b.  __________</w:t>
            </w:r>
          </w:p>
        </w:tc>
      </w:tr>
      <w:tr w:rsidR="004B6229" w14:paraId="3DDA1FBE" w14:textId="77777777" w:rsidTr="004B6229">
        <w:tc>
          <w:tcPr>
            <w:tcW w:w="8095" w:type="dxa"/>
          </w:tcPr>
          <w:p w14:paraId="1C75A331" w14:textId="1E2086C3" w:rsidR="004B6229" w:rsidRPr="004B6229" w:rsidRDefault="004B6229">
            <w:pPr>
              <w:pStyle w:val="ListParagraph"/>
              <w:numPr>
                <w:ilvl w:val="0"/>
                <w:numId w:val="107"/>
              </w:numPr>
              <w:ind w:right="-720"/>
              <w:rPr>
                <w:rFonts w:ascii="Arial" w:hAnsi="Arial" w:cs="Arial"/>
                <w:sz w:val="22"/>
                <w:szCs w:val="22"/>
              </w:rPr>
            </w:pPr>
            <w:r>
              <w:rPr>
                <w:rFonts w:ascii="Arial" w:hAnsi="Arial" w:cs="Arial"/>
                <w:sz w:val="22"/>
                <w:szCs w:val="22"/>
              </w:rPr>
              <w:t xml:space="preserve">Maintenance actually paid to spouse who is a party to this action </w:t>
            </w:r>
          </w:p>
        </w:tc>
        <w:tc>
          <w:tcPr>
            <w:tcW w:w="1620" w:type="dxa"/>
          </w:tcPr>
          <w:p w14:paraId="68025DEC" w14:textId="49C9D259" w:rsidR="004B6229" w:rsidRPr="004B6229" w:rsidRDefault="004B6229" w:rsidP="004B6229">
            <w:pPr>
              <w:ind w:right="-720"/>
              <w:rPr>
                <w:rFonts w:ascii="Arial" w:hAnsi="Arial" w:cs="Arial"/>
                <w:sz w:val="22"/>
                <w:szCs w:val="22"/>
              </w:rPr>
            </w:pPr>
            <w:r>
              <w:rPr>
                <w:rFonts w:ascii="Arial" w:hAnsi="Arial" w:cs="Arial"/>
                <w:sz w:val="22"/>
                <w:szCs w:val="22"/>
              </w:rPr>
              <w:t>c.  __________</w:t>
            </w:r>
          </w:p>
        </w:tc>
      </w:tr>
      <w:tr w:rsidR="004B6229" w14:paraId="150D6AE6" w14:textId="77777777" w:rsidTr="004B6229">
        <w:tc>
          <w:tcPr>
            <w:tcW w:w="8095" w:type="dxa"/>
          </w:tcPr>
          <w:p w14:paraId="7400A346" w14:textId="6B050DF6" w:rsidR="004B6229" w:rsidRPr="004B6229" w:rsidRDefault="004B6229">
            <w:pPr>
              <w:pStyle w:val="ListParagraph"/>
              <w:numPr>
                <w:ilvl w:val="0"/>
                <w:numId w:val="107"/>
              </w:numPr>
              <w:ind w:right="-720"/>
              <w:rPr>
                <w:rFonts w:ascii="Arial" w:hAnsi="Arial" w:cs="Arial"/>
                <w:sz w:val="22"/>
                <w:szCs w:val="22"/>
              </w:rPr>
            </w:pPr>
            <w:r>
              <w:rPr>
                <w:rFonts w:ascii="Arial" w:hAnsi="Arial" w:cs="Arial"/>
                <w:sz w:val="22"/>
                <w:szCs w:val="22"/>
              </w:rPr>
              <w:t>Child support actually paid on behalf of non-subject child(ren) *</w:t>
            </w:r>
          </w:p>
        </w:tc>
        <w:tc>
          <w:tcPr>
            <w:tcW w:w="1620" w:type="dxa"/>
          </w:tcPr>
          <w:p w14:paraId="578499CE" w14:textId="73B2819A" w:rsidR="004B6229" w:rsidRPr="004B6229" w:rsidRDefault="004B6229" w:rsidP="004B6229">
            <w:pPr>
              <w:ind w:right="-720"/>
              <w:rPr>
                <w:rFonts w:ascii="Arial" w:hAnsi="Arial" w:cs="Arial"/>
                <w:sz w:val="22"/>
                <w:szCs w:val="22"/>
              </w:rPr>
            </w:pPr>
            <w:r>
              <w:rPr>
                <w:rFonts w:ascii="Arial" w:hAnsi="Arial" w:cs="Arial"/>
                <w:sz w:val="22"/>
                <w:szCs w:val="22"/>
              </w:rPr>
              <w:t>d.  __________</w:t>
            </w:r>
          </w:p>
        </w:tc>
      </w:tr>
      <w:tr w:rsidR="004B6229" w14:paraId="4BF8170F" w14:textId="77777777" w:rsidTr="004B6229">
        <w:tc>
          <w:tcPr>
            <w:tcW w:w="8095" w:type="dxa"/>
          </w:tcPr>
          <w:p w14:paraId="3ECAC515" w14:textId="16AEC02B" w:rsidR="004B6229" w:rsidRPr="004B6229" w:rsidRDefault="004B6229">
            <w:pPr>
              <w:pStyle w:val="ListParagraph"/>
              <w:numPr>
                <w:ilvl w:val="0"/>
                <w:numId w:val="107"/>
              </w:numPr>
              <w:ind w:right="-720"/>
              <w:rPr>
                <w:rFonts w:ascii="Arial" w:hAnsi="Arial" w:cs="Arial"/>
                <w:sz w:val="22"/>
                <w:szCs w:val="22"/>
              </w:rPr>
            </w:pPr>
            <w:r>
              <w:rPr>
                <w:rFonts w:ascii="Arial" w:hAnsi="Arial" w:cs="Arial"/>
                <w:sz w:val="22"/>
                <w:szCs w:val="22"/>
              </w:rPr>
              <w:t>Public Assistance and Food Stamps</w:t>
            </w:r>
          </w:p>
        </w:tc>
        <w:tc>
          <w:tcPr>
            <w:tcW w:w="1620" w:type="dxa"/>
          </w:tcPr>
          <w:p w14:paraId="03F79412" w14:textId="31229535" w:rsidR="004B6229" w:rsidRPr="004B6229" w:rsidRDefault="004B6229" w:rsidP="004B6229">
            <w:pPr>
              <w:ind w:right="-720"/>
              <w:rPr>
                <w:rFonts w:ascii="Arial" w:hAnsi="Arial" w:cs="Arial"/>
                <w:sz w:val="22"/>
                <w:szCs w:val="22"/>
              </w:rPr>
            </w:pPr>
            <w:r>
              <w:rPr>
                <w:rFonts w:ascii="Arial" w:hAnsi="Arial" w:cs="Arial"/>
                <w:sz w:val="22"/>
                <w:szCs w:val="22"/>
              </w:rPr>
              <w:t>e.  __________</w:t>
            </w:r>
          </w:p>
        </w:tc>
      </w:tr>
      <w:tr w:rsidR="004B6229" w14:paraId="41B9EA61" w14:textId="77777777" w:rsidTr="004B6229">
        <w:tc>
          <w:tcPr>
            <w:tcW w:w="8095" w:type="dxa"/>
          </w:tcPr>
          <w:p w14:paraId="07996DD9" w14:textId="707A5F0B" w:rsidR="004B6229" w:rsidRPr="004B6229" w:rsidRDefault="004B6229">
            <w:pPr>
              <w:pStyle w:val="ListParagraph"/>
              <w:numPr>
                <w:ilvl w:val="0"/>
                <w:numId w:val="107"/>
              </w:numPr>
              <w:ind w:right="-720"/>
              <w:rPr>
                <w:rFonts w:ascii="Arial" w:hAnsi="Arial" w:cs="Arial"/>
                <w:sz w:val="22"/>
                <w:szCs w:val="22"/>
              </w:rPr>
            </w:pPr>
            <w:r>
              <w:rPr>
                <w:rFonts w:ascii="Arial" w:hAnsi="Arial" w:cs="Arial"/>
                <w:sz w:val="22"/>
                <w:szCs w:val="22"/>
              </w:rPr>
              <w:t>Supplemental Security Income</w:t>
            </w:r>
          </w:p>
        </w:tc>
        <w:tc>
          <w:tcPr>
            <w:tcW w:w="1620" w:type="dxa"/>
          </w:tcPr>
          <w:p w14:paraId="2417D7AE" w14:textId="4F1EC3EF" w:rsidR="004B6229" w:rsidRPr="004B6229" w:rsidRDefault="004B6229" w:rsidP="004B6229">
            <w:pPr>
              <w:ind w:right="-720"/>
              <w:rPr>
                <w:rFonts w:ascii="Arial" w:hAnsi="Arial" w:cs="Arial"/>
                <w:sz w:val="22"/>
                <w:szCs w:val="22"/>
              </w:rPr>
            </w:pPr>
            <w:r>
              <w:rPr>
                <w:rFonts w:ascii="Arial" w:hAnsi="Arial" w:cs="Arial"/>
                <w:sz w:val="22"/>
                <w:szCs w:val="22"/>
              </w:rPr>
              <w:t>f.  __________</w:t>
            </w:r>
          </w:p>
        </w:tc>
      </w:tr>
      <w:tr w:rsidR="004B6229" w14:paraId="19C47B90" w14:textId="77777777" w:rsidTr="004B6229">
        <w:tc>
          <w:tcPr>
            <w:tcW w:w="8095" w:type="dxa"/>
          </w:tcPr>
          <w:p w14:paraId="14615F9C" w14:textId="1E7FBE81" w:rsidR="004B6229" w:rsidRPr="004B6229" w:rsidRDefault="004B6229">
            <w:pPr>
              <w:pStyle w:val="ListParagraph"/>
              <w:numPr>
                <w:ilvl w:val="0"/>
                <w:numId w:val="107"/>
              </w:numPr>
              <w:ind w:right="-720"/>
              <w:rPr>
                <w:rFonts w:ascii="Arial" w:hAnsi="Arial" w:cs="Arial"/>
                <w:sz w:val="22"/>
                <w:szCs w:val="22"/>
              </w:rPr>
            </w:pPr>
            <w:r>
              <w:rPr>
                <w:rFonts w:ascii="Arial" w:hAnsi="Arial" w:cs="Arial"/>
                <w:sz w:val="22"/>
                <w:szCs w:val="22"/>
              </w:rPr>
              <w:t>NYC/Yonkers Income Tax</w:t>
            </w:r>
          </w:p>
        </w:tc>
        <w:tc>
          <w:tcPr>
            <w:tcW w:w="1620" w:type="dxa"/>
          </w:tcPr>
          <w:p w14:paraId="769DAB60" w14:textId="05191E73" w:rsidR="004B6229" w:rsidRPr="004B6229" w:rsidRDefault="004B6229" w:rsidP="004B6229">
            <w:pPr>
              <w:ind w:right="-720"/>
              <w:rPr>
                <w:rFonts w:ascii="Arial" w:hAnsi="Arial" w:cs="Arial"/>
                <w:sz w:val="22"/>
                <w:szCs w:val="22"/>
              </w:rPr>
            </w:pPr>
            <w:r>
              <w:rPr>
                <w:rFonts w:ascii="Arial" w:hAnsi="Arial" w:cs="Arial"/>
                <w:sz w:val="22"/>
                <w:szCs w:val="22"/>
              </w:rPr>
              <w:t>g.  __________</w:t>
            </w:r>
          </w:p>
        </w:tc>
      </w:tr>
      <w:tr w:rsidR="004B6229" w14:paraId="64302459" w14:textId="77777777" w:rsidTr="004B6229">
        <w:tc>
          <w:tcPr>
            <w:tcW w:w="8095" w:type="dxa"/>
          </w:tcPr>
          <w:p w14:paraId="21C4F631" w14:textId="043A0030" w:rsidR="004B6229" w:rsidRPr="004B6229" w:rsidRDefault="004B6229">
            <w:pPr>
              <w:pStyle w:val="ListParagraph"/>
              <w:numPr>
                <w:ilvl w:val="0"/>
                <w:numId w:val="107"/>
              </w:numPr>
              <w:ind w:right="-720"/>
              <w:rPr>
                <w:rFonts w:ascii="Arial" w:hAnsi="Arial" w:cs="Arial"/>
                <w:sz w:val="22"/>
                <w:szCs w:val="22"/>
              </w:rPr>
            </w:pPr>
            <w:r>
              <w:rPr>
                <w:rFonts w:ascii="Arial" w:hAnsi="Arial" w:cs="Arial"/>
                <w:sz w:val="22"/>
                <w:szCs w:val="22"/>
              </w:rPr>
              <w:t>FICA</w:t>
            </w:r>
          </w:p>
        </w:tc>
        <w:tc>
          <w:tcPr>
            <w:tcW w:w="1620" w:type="dxa"/>
          </w:tcPr>
          <w:p w14:paraId="1C257617" w14:textId="54F5A8C9" w:rsidR="004B6229" w:rsidRPr="004B6229" w:rsidRDefault="004B6229" w:rsidP="004B6229">
            <w:pPr>
              <w:ind w:right="-720"/>
              <w:rPr>
                <w:rFonts w:ascii="Arial" w:hAnsi="Arial" w:cs="Arial"/>
                <w:sz w:val="22"/>
                <w:szCs w:val="22"/>
              </w:rPr>
            </w:pPr>
            <w:r>
              <w:rPr>
                <w:rFonts w:ascii="Arial" w:hAnsi="Arial" w:cs="Arial"/>
                <w:sz w:val="22"/>
                <w:szCs w:val="22"/>
              </w:rPr>
              <w:t>h.  __________</w:t>
            </w:r>
          </w:p>
        </w:tc>
      </w:tr>
    </w:tbl>
    <w:p w14:paraId="6DBDB33E" w14:textId="24C74E72" w:rsidR="004B6229" w:rsidRPr="004B6229" w:rsidRDefault="004B6229" w:rsidP="004B6229">
      <w:pPr>
        <w:spacing w:before="240"/>
        <w:rPr>
          <w:b/>
          <w:bCs/>
        </w:rPr>
      </w:pPr>
      <w:r>
        <w:rPr>
          <w:b/>
          <w:bCs/>
        </w:rPr>
        <w:t xml:space="preserve">       * </w:t>
      </w:r>
      <w:r w:rsidRPr="004B6229">
        <w:rPr>
          <w:b/>
          <w:bCs/>
        </w:rPr>
        <w:t>Attach to this form a copy of the appropriate Court Order.</w:t>
      </w:r>
    </w:p>
    <w:p w14:paraId="2DFD241B" w14:textId="396A42A6" w:rsidR="004B6229" w:rsidRDefault="004B6229" w:rsidP="00241126">
      <w:pPr>
        <w:spacing w:before="240" w:after="0" w:line="276" w:lineRule="auto"/>
        <w:ind w:right="-810"/>
        <w:rPr>
          <w:rFonts w:ascii="Arial" w:hAnsi="Arial" w:cs="Arial"/>
          <w:sz w:val="22"/>
          <w:szCs w:val="22"/>
        </w:rPr>
      </w:pPr>
      <w:r w:rsidRPr="00610DDF">
        <w:rPr>
          <w:rFonts w:ascii="Arial" w:hAnsi="Arial" w:cs="Arial"/>
          <w:b/>
          <w:bCs/>
          <w:sz w:val="22"/>
          <w:szCs w:val="22"/>
        </w:rPr>
        <w:t>IV.  HEALTH INSURANCE, UNREIMBURSED HEALTH-RELATED EXPENSES, CHILD CARE, EXPENSES,</w:t>
      </w:r>
      <w:r w:rsidR="00610DDF" w:rsidRPr="00610DDF">
        <w:rPr>
          <w:rFonts w:ascii="Arial" w:hAnsi="Arial" w:cs="Arial"/>
          <w:b/>
          <w:bCs/>
          <w:sz w:val="22"/>
          <w:szCs w:val="22"/>
        </w:rPr>
        <w:t xml:space="preserve"> EDUCATIONAL EXPENSES AND LIFE AND ACCIDENT INSURANCE POLICIES:</w:t>
      </w:r>
      <w:r w:rsidR="00610DDF">
        <w:rPr>
          <w:rFonts w:ascii="Arial" w:hAnsi="Arial" w:cs="Arial"/>
          <w:sz w:val="22"/>
          <w:szCs w:val="22"/>
        </w:rPr>
        <w:t xml:space="preserve"> As part of the child support obligation, parents shall be directed to provide health insurance coverage, pay a pro-rated share of the cost or premiums to obtain or maintain the health insurance coverage, a pro-rated share of unreimbursed health-related expenses, a pro-rated share of child care expenses and in the Court’s discretion educational expenses. The Court may direct you to purchase and maintain life and/or accident insurance benefits or assign benefits on existing policies for the benefit of your children. List your information as follows and cross out or delete inapplicable provisions:</w:t>
      </w:r>
    </w:p>
    <w:p w14:paraId="46208473" w14:textId="637C1C11" w:rsidR="00610DDF" w:rsidRDefault="00610DDF" w:rsidP="00241126">
      <w:pPr>
        <w:spacing w:before="240" w:after="0" w:line="240" w:lineRule="auto"/>
        <w:ind w:right="-810"/>
        <w:rPr>
          <w:rFonts w:ascii="Arial" w:hAnsi="Arial" w:cs="Arial"/>
          <w:sz w:val="22"/>
          <w:szCs w:val="22"/>
        </w:rPr>
      </w:pPr>
      <w:r>
        <w:rPr>
          <w:rFonts w:ascii="Arial" w:hAnsi="Arial" w:cs="Arial"/>
          <w:sz w:val="22"/>
          <w:szCs w:val="22"/>
        </w:rPr>
        <w:lastRenderedPageBreak/>
        <w:t xml:space="preserve">A.   </w:t>
      </w:r>
      <w:r>
        <w:rPr>
          <w:rFonts w:ascii="Arial" w:hAnsi="Arial" w:cs="Arial"/>
          <w:sz w:val="22"/>
          <w:szCs w:val="22"/>
        </w:rPr>
        <w:fldChar w:fldCharType="begin">
          <w:ffData>
            <w:name w:val="Check3"/>
            <w:enabled/>
            <w:calcOnExit w:val="0"/>
            <w:checkBox>
              <w:sizeAuto/>
              <w:default w:val="0"/>
            </w:checkBox>
          </w:ffData>
        </w:fldChar>
      </w:r>
      <w:bookmarkStart w:id="22" w:name="Check3"/>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bookmarkEnd w:id="22"/>
      <w:r>
        <w:rPr>
          <w:rFonts w:ascii="Arial" w:hAnsi="Arial" w:cs="Arial"/>
          <w:sz w:val="22"/>
          <w:szCs w:val="22"/>
        </w:rPr>
        <w:t xml:space="preserve">  I have health insurance coverage through:</w:t>
      </w:r>
    </w:p>
    <w:p w14:paraId="5C06BCAE" w14:textId="6D1FCCF3" w:rsidR="00610DDF" w:rsidRDefault="00610DDF" w:rsidP="00241126">
      <w:pPr>
        <w:spacing w:after="0" w:line="240" w:lineRule="auto"/>
        <w:ind w:right="-810"/>
        <w:rPr>
          <w:rFonts w:ascii="Arial" w:hAnsi="Arial" w:cs="Arial"/>
          <w:sz w:val="22"/>
          <w:szCs w:val="22"/>
        </w:rPr>
      </w:pPr>
      <w:r>
        <w:rPr>
          <w:rFonts w:ascii="Arial" w:hAnsi="Arial" w:cs="Arial"/>
          <w:sz w:val="22"/>
          <w:szCs w:val="22"/>
        </w:rPr>
        <w:tab/>
        <w:t xml:space="preserve">  </w:t>
      </w:r>
      <w:r>
        <w:rPr>
          <w:rFonts w:ascii="Arial" w:hAnsi="Arial" w:cs="Arial"/>
          <w:sz w:val="22"/>
          <w:szCs w:val="22"/>
        </w:rPr>
        <w:fldChar w:fldCharType="begin">
          <w:ffData>
            <w:name w:val="Check4"/>
            <w:enabled/>
            <w:calcOnExit w:val="0"/>
            <w:checkBox>
              <w:sizeAuto/>
              <w:default w:val="0"/>
            </w:checkBox>
          </w:ffData>
        </w:fldChar>
      </w:r>
      <w:bookmarkStart w:id="23" w:name="Check4"/>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bookmarkEnd w:id="23"/>
      <w:r>
        <w:rPr>
          <w:rFonts w:ascii="Arial" w:hAnsi="Arial" w:cs="Arial"/>
          <w:sz w:val="22"/>
          <w:szCs w:val="22"/>
        </w:rPr>
        <w:t xml:space="preserve">  Employer or organization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Private purchase</w:t>
      </w:r>
      <w:r>
        <w:rPr>
          <w:rFonts w:ascii="Arial" w:hAnsi="Arial" w:cs="Arial"/>
          <w:sz w:val="22"/>
          <w:szCs w:val="22"/>
        </w:rPr>
        <w:tab/>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Medicaid </w:t>
      </w:r>
    </w:p>
    <w:p w14:paraId="28D5C2BC" w14:textId="65811B44" w:rsidR="00610DDF" w:rsidRDefault="00610DDF" w:rsidP="00241126">
      <w:pPr>
        <w:spacing w:after="0" w:line="240" w:lineRule="auto"/>
        <w:ind w:right="-810"/>
        <w:rPr>
          <w:rFonts w:ascii="Arial" w:hAnsi="Arial" w:cs="Arial"/>
          <w:sz w:val="22"/>
          <w:szCs w:val="22"/>
        </w:rPr>
      </w:pPr>
      <w:r>
        <w:rPr>
          <w:rFonts w:ascii="Arial" w:hAnsi="Arial" w:cs="Arial"/>
          <w:sz w:val="22"/>
          <w:szCs w:val="22"/>
        </w:rPr>
        <w:tab/>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“Child Health Plus” program; my monthly premium is ______________</w:t>
      </w:r>
    </w:p>
    <w:p w14:paraId="42203001" w14:textId="2A2231CC" w:rsidR="00241126" w:rsidRDefault="00241126" w:rsidP="00241126">
      <w:pPr>
        <w:spacing w:after="0" w:line="240" w:lineRule="auto"/>
        <w:ind w:right="-810"/>
        <w:rPr>
          <w:rFonts w:ascii="Arial" w:hAnsi="Arial" w:cs="Arial"/>
          <w:i/>
          <w:iCs/>
          <w:sz w:val="22"/>
          <w:szCs w:val="22"/>
        </w:rPr>
      </w:pPr>
      <w:r>
        <w:rPr>
          <w:rFonts w:ascii="Arial" w:hAnsi="Arial" w:cs="Arial"/>
          <w:sz w:val="22"/>
          <w:szCs w:val="22"/>
        </w:rPr>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I do not have health insurance coverage.  </w:t>
      </w:r>
      <w:r>
        <w:rPr>
          <w:rFonts w:ascii="Arial" w:hAnsi="Arial" w:cs="Arial"/>
          <w:i/>
          <w:iCs/>
          <w:sz w:val="22"/>
          <w:szCs w:val="22"/>
        </w:rPr>
        <w:t>If this box is checked, skip to section B.)</w:t>
      </w:r>
    </w:p>
    <w:p w14:paraId="0E8BD179" w14:textId="77777777" w:rsidR="00241126" w:rsidRDefault="00241126" w:rsidP="00241126">
      <w:pPr>
        <w:spacing w:after="0" w:line="240" w:lineRule="auto"/>
        <w:ind w:right="-810"/>
        <w:rPr>
          <w:rFonts w:ascii="Arial" w:hAnsi="Arial" w:cs="Arial"/>
          <w:sz w:val="22"/>
          <w:szCs w:val="22"/>
        </w:rPr>
      </w:pPr>
    </w:p>
    <w:p w14:paraId="7DF28DAB" w14:textId="6295D52D" w:rsidR="00241126" w:rsidRDefault="00241126" w:rsidP="00241126">
      <w:pPr>
        <w:spacing w:after="0" w:line="240" w:lineRule="auto"/>
        <w:ind w:right="-810"/>
        <w:rPr>
          <w:rFonts w:ascii="Arial" w:hAnsi="Arial" w:cs="Arial"/>
          <w:sz w:val="22"/>
          <w:szCs w:val="22"/>
        </w:rPr>
      </w:pPr>
      <w:r>
        <w:rPr>
          <w:rFonts w:ascii="Arial" w:hAnsi="Arial" w:cs="Arial"/>
          <w:sz w:val="22"/>
          <w:szCs w:val="22"/>
        </w:rPr>
        <w:t xml:space="preserve">       1.   My coverage includes: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medical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dental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prescription drugs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optical</w:t>
      </w:r>
    </w:p>
    <w:p w14:paraId="4FA69E8F" w14:textId="75E17AC9" w:rsidR="00241126" w:rsidRDefault="00241126" w:rsidP="00241126">
      <w:pPr>
        <w:spacing w:after="0" w:line="240" w:lineRule="auto"/>
        <w:ind w:right="-810"/>
        <w:rPr>
          <w:rFonts w:ascii="Arial" w:hAnsi="Arial" w:cs="Arial"/>
          <w:sz w:val="22"/>
          <w:szCs w:val="22"/>
        </w:rPr>
      </w:pPr>
      <w:r>
        <w:rPr>
          <w:rFonts w:ascii="Arial" w:hAnsi="Arial" w:cs="Arial"/>
          <w:sz w:val="22"/>
          <w:szCs w:val="22"/>
        </w:rPr>
        <w:tab/>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other health care services or benefits </w:t>
      </w:r>
      <w:r>
        <w:rPr>
          <w:rFonts w:ascii="Arial" w:hAnsi="Arial" w:cs="Arial"/>
          <w:i/>
          <w:iCs/>
          <w:sz w:val="22"/>
          <w:szCs w:val="22"/>
        </w:rPr>
        <w:t>(specify)</w:t>
      </w:r>
      <w:r>
        <w:rPr>
          <w:rFonts w:ascii="Arial" w:hAnsi="Arial" w:cs="Arial"/>
          <w:sz w:val="22"/>
          <w:szCs w:val="22"/>
        </w:rPr>
        <w:t>: _________________________________</w:t>
      </w:r>
    </w:p>
    <w:p w14:paraId="6B0FCDE7" w14:textId="6DD8CFF0" w:rsidR="00241126" w:rsidRDefault="00241126" w:rsidP="00241126">
      <w:pPr>
        <w:spacing w:after="0" w:line="240" w:lineRule="auto"/>
        <w:ind w:right="-81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_________________________________</w:t>
      </w:r>
    </w:p>
    <w:p w14:paraId="7CCBE77A" w14:textId="4FAE89ED" w:rsidR="00241126" w:rsidRDefault="00241126" w:rsidP="00241126">
      <w:pPr>
        <w:spacing w:after="0" w:line="240" w:lineRule="auto"/>
        <w:ind w:right="-810"/>
        <w:rPr>
          <w:rFonts w:ascii="Arial" w:hAnsi="Arial" w:cs="Arial"/>
          <w:sz w:val="22"/>
          <w:szCs w:val="22"/>
        </w:rPr>
      </w:pPr>
      <w:r>
        <w:rPr>
          <w:rFonts w:ascii="Arial" w:hAnsi="Arial" w:cs="Arial"/>
          <w:sz w:val="22"/>
          <w:szCs w:val="22"/>
        </w:rPr>
        <w:t xml:space="preserve">       2.  The cost of the insurance paid by me is ___________ per ___________</w:t>
      </w:r>
    </w:p>
    <w:p w14:paraId="3BE0367A" w14:textId="0CBAD26C" w:rsidR="00241126" w:rsidRDefault="00241126" w:rsidP="00241126">
      <w:pPr>
        <w:spacing w:after="0" w:line="240" w:lineRule="auto"/>
        <w:ind w:right="-810"/>
        <w:rPr>
          <w:rFonts w:ascii="Arial" w:hAnsi="Arial" w:cs="Arial"/>
          <w:sz w:val="22"/>
          <w:szCs w:val="22"/>
        </w:rPr>
      </w:pPr>
      <w:r>
        <w:rPr>
          <w:rFonts w:ascii="Arial" w:hAnsi="Arial" w:cs="Arial"/>
          <w:sz w:val="22"/>
          <w:szCs w:val="22"/>
        </w:rPr>
        <w:t xml:space="preserve">       3.  The person(s) covered by my insurance is/are:</w:t>
      </w:r>
    </w:p>
    <w:p w14:paraId="5A637756" w14:textId="2AE66C84" w:rsidR="00241126" w:rsidRDefault="00241126" w:rsidP="00241126">
      <w:pPr>
        <w:spacing w:after="0"/>
        <w:ind w:right="-810"/>
        <w:rPr>
          <w:rFonts w:ascii="Arial" w:hAnsi="Arial" w:cs="Arial"/>
          <w:sz w:val="22"/>
          <w:szCs w:val="22"/>
        </w:rPr>
      </w:pPr>
      <w:r>
        <w:rPr>
          <w:rFonts w:ascii="Arial" w:hAnsi="Arial" w:cs="Arial"/>
          <w:sz w:val="22"/>
          <w:szCs w:val="22"/>
        </w:rPr>
        <w:tab/>
        <w:t>__________________________________________________________________________</w:t>
      </w:r>
    </w:p>
    <w:p w14:paraId="2B98C8B1" w14:textId="06C21BBC" w:rsidR="00241126" w:rsidRPr="00241126" w:rsidRDefault="00241126" w:rsidP="00241126">
      <w:pPr>
        <w:spacing w:after="0"/>
        <w:ind w:right="-810"/>
        <w:rPr>
          <w:rFonts w:ascii="Arial" w:hAnsi="Arial" w:cs="Arial"/>
          <w:sz w:val="22"/>
          <w:szCs w:val="22"/>
        </w:rPr>
      </w:pPr>
      <w:r>
        <w:rPr>
          <w:rFonts w:ascii="Arial" w:hAnsi="Arial" w:cs="Arial"/>
          <w:sz w:val="22"/>
          <w:szCs w:val="22"/>
        </w:rPr>
        <w:tab/>
        <w:t>__________________________________________________________________________</w:t>
      </w:r>
    </w:p>
    <w:p w14:paraId="0B823C05" w14:textId="0689182B" w:rsidR="00610DDF" w:rsidRDefault="00241126" w:rsidP="00241126">
      <w:pPr>
        <w:pStyle w:val="ListParagraph"/>
        <w:spacing w:after="0"/>
        <w:ind w:right="-540" w:hanging="270"/>
        <w:rPr>
          <w:rFonts w:ascii="Arial" w:hAnsi="Arial" w:cs="Arial"/>
          <w:sz w:val="22"/>
          <w:szCs w:val="22"/>
        </w:rPr>
      </w:pPr>
      <w:r>
        <w:rPr>
          <w:rFonts w:ascii="Arial" w:hAnsi="Arial" w:cs="Arial"/>
          <w:sz w:val="22"/>
          <w:szCs w:val="22"/>
        </w:rPr>
        <w:t>4.  My policy number is ________________</w:t>
      </w:r>
    </w:p>
    <w:p w14:paraId="0AEFC1F6" w14:textId="11986C0E" w:rsidR="00241126" w:rsidRDefault="00241126" w:rsidP="00241126">
      <w:pPr>
        <w:pStyle w:val="ListParagraph"/>
        <w:spacing w:after="0"/>
        <w:ind w:right="-540" w:hanging="270"/>
        <w:rPr>
          <w:rFonts w:ascii="Arial" w:hAnsi="Arial" w:cs="Arial"/>
          <w:sz w:val="22"/>
          <w:szCs w:val="22"/>
        </w:rPr>
      </w:pPr>
      <w:r>
        <w:rPr>
          <w:rFonts w:ascii="Arial" w:hAnsi="Arial" w:cs="Arial"/>
          <w:sz w:val="22"/>
          <w:szCs w:val="22"/>
        </w:rPr>
        <w:t xml:space="preserve">5.  Coverage  </w:t>
      </w:r>
      <w:r w:rsidR="00BD6DBE">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sidR="00BD6DBE">
        <w:rPr>
          <w:rFonts w:ascii="Arial" w:hAnsi="Arial" w:cs="Arial"/>
          <w:sz w:val="22"/>
          <w:szCs w:val="22"/>
        </w:rPr>
        <w:t xml:space="preserve">  does      </w:t>
      </w:r>
      <w:r w:rsidR="00BD6DBE">
        <w:rPr>
          <w:rFonts w:ascii="Arial" w:hAnsi="Arial" w:cs="Arial"/>
          <w:sz w:val="22"/>
          <w:szCs w:val="22"/>
        </w:rPr>
        <w:fldChar w:fldCharType="begin">
          <w:ffData>
            <w:name w:val="Check4"/>
            <w:enabled/>
            <w:calcOnExit w:val="0"/>
            <w:checkBox>
              <w:sizeAuto/>
              <w:default w:val="0"/>
            </w:checkBox>
          </w:ffData>
        </w:fldChar>
      </w:r>
      <w:r w:rsidR="00BD6DBE">
        <w:rPr>
          <w:rFonts w:ascii="Arial" w:hAnsi="Arial" w:cs="Arial"/>
          <w:sz w:val="22"/>
          <w:szCs w:val="22"/>
        </w:rPr>
        <w:instrText xml:space="preserve"> FORMCHECKBOX </w:instrText>
      </w:r>
      <w:r w:rsidR="00BD6DBE">
        <w:rPr>
          <w:rFonts w:ascii="Arial" w:hAnsi="Arial" w:cs="Arial"/>
          <w:sz w:val="22"/>
          <w:szCs w:val="22"/>
        </w:rPr>
      </w:r>
      <w:r w:rsidR="00BD6DBE">
        <w:rPr>
          <w:rFonts w:ascii="Arial" w:hAnsi="Arial" w:cs="Arial"/>
          <w:sz w:val="22"/>
          <w:szCs w:val="22"/>
        </w:rPr>
        <w:fldChar w:fldCharType="separate"/>
      </w:r>
      <w:r w:rsidR="00BD6DBE">
        <w:rPr>
          <w:rFonts w:ascii="Arial" w:hAnsi="Arial" w:cs="Arial"/>
          <w:sz w:val="22"/>
          <w:szCs w:val="22"/>
        </w:rPr>
        <w:fldChar w:fldCharType="end"/>
      </w:r>
      <w:r w:rsidR="00BD6DBE">
        <w:rPr>
          <w:rFonts w:ascii="Arial" w:hAnsi="Arial" w:cs="Arial"/>
          <w:sz w:val="22"/>
          <w:szCs w:val="22"/>
        </w:rPr>
        <w:t xml:space="preserve">  does not    presently include my child(ren). The additional cost to me to include my child(ren) would be: </w:t>
      </w:r>
      <w:r w:rsidR="00BD6DBE">
        <w:rPr>
          <w:rFonts w:ascii="Arial" w:hAnsi="Arial" w:cs="Arial"/>
          <w:i/>
          <w:iCs/>
          <w:sz w:val="22"/>
          <w:szCs w:val="22"/>
        </w:rPr>
        <w:t>(Specify cost for each type of benefit. If benefit is unavailable, so indicate.)</w:t>
      </w:r>
    </w:p>
    <w:p w14:paraId="117D8818" w14:textId="49634A76"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ab/>
        <w:t>Medical: ____________ per __________ Optical:</w:t>
      </w:r>
      <w:r>
        <w:rPr>
          <w:rFonts w:ascii="Arial" w:hAnsi="Arial" w:cs="Arial"/>
          <w:sz w:val="22"/>
          <w:szCs w:val="22"/>
        </w:rPr>
        <w:tab/>
      </w:r>
      <w:r>
        <w:rPr>
          <w:rFonts w:ascii="Arial" w:hAnsi="Arial" w:cs="Arial"/>
          <w:sz w:val="22"/>
          <w:szCs w:val="22"/>
        </w:rPr>
        <w:tab/>
        <w:t xml:space="preserve">       ____________ per ________</w:t>
      </w:r>
    </w:p>
    <w:p w14:paraId="1DD02CE8" w14:textId="18F1B7C0"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ab/>
        <w:t>Dental:   ____________ per __________ Prescription drugs:     ____________ per ________</w:t>
      </w:r>
    </w:p>
    <w:p w14:paraId="376CDF4C" w14:textId="6CE9FA99"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ab/>
        <w:t xml:space="preserve">Other Health Services or Benefits </w:t>
      </w:r>
      <w:r>
        <w:rPr>
          <w:rFonts w:ascii="Arial" w:hAnsi="Arial" w:cs="Arial"/>
          <w:i/>
          <w:iCs/>
          <w:sz w:val="22"/>
          <w:szCs w:val="22"/>
        </w:rPr>
        <w:t>(specify)</w:t>
      </w:r>
      <w:r>
        <w:rPr>
          <w:rFonts w:ascii="Arial" w:hAnsi="Arial" w:cs="Arial"/>
          <w:sz w:val="22"/>
          <w:szCs w:val="22"/>
        </w:rPr>
        <w:t>: ____________ per ________</w:t>
      </w:r>
    </w:p>
    <w:p w14:paraId="105A7A0D" w14:textId="52407F65"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455F3C2E" w14:textId="71EB3019"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6. The name and address of my primary (and secondary) health insurer is/are:</w:t>
      </w:r>
    </w:p>
    <w:p w14:paraId="4FBF9F5A" w14:textId="6364CC40"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748EA58B" w14:textId="7996FF28"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 xml:space="preserve"> </w:t>
      </w:r>
      <w:r>
        <w:rPr>
          <w:rFonts w:ascii="Arial" w:hAnsi="Arial" w:cs="Arial"/>
          <w:sz w:val="22"/>
          <w:szCs w:val="22"/>
        </w:rPr>
        <w:tab/>
        <w:t>__________________________________________________________________________</w:t>
      </w:r>
    </w:p>
    <w:p w14:paraId="71DA25FA" w14:textId="230BCA8A"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 xml:space="preserve">7. My primary (and secondary) health plan administrator is/are: </w:t>
      </w:r>
      <w:r>
        <w:rPr>
          <w:rFonts w:ascii="Arial" w:hAnsi="Arial" w:cs="Arial"/>
          <w:i/>
          <w:iCs/>
          <w:sz w:val="22"/>
          <w:szCs w:val="22"/>
        </w:rPr>
        <w:t>(Indicate name, address and telephone number of contact person for employer or organization.)</w:t>
      </w:r>
    </w:p>
    <w:p w14:paraId="5E6C0B86" w14:textId="790DAE91"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143189C8" w14:textId="061DAC54" w:rsidR="00BD6DBE" w:rsidRDefault="00BD6DBE" w:rsidP="00241126">
      <w:pPr>
        <w:pStyle w:val="ListParagraph"/>
        <w:spacing w:after="0"/>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3E77A7D3" w14:textId="20426738" w:rsidR="00BD6DBE" w:rsidRDefault="00BD6DBE">
      <w:pPr>
        <w:pStyle w:val="ListParagraph"/>
        <w:numPr>
          <w:ilvl w:val="0"/>
          <w:numId w:val="92"/>
        </w:numPr>
        <w:spacing w:after="0"/>
        <w:ind w:right="-540"/>
        <w:rPr>
          <w:rFonts w:ascii="Arial" w:hAnsi="Arial" w:cs="Arial"/>
          <w:sz w:val="22"/>
          <w:szCs w:val="22"/>
        </w:rPr>
      </w:pPr>
      <w:r>
        <w:rPr>
          <w:rFonts w:ascii="Arial" w:hAnsi="Arial" w:cs="Arial"/>
          <w:sz w:val="22"/>
          <w:szCs w:val="22"/>
        </w:rPr>
        <w:t xml:space="preserve">There are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medical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dental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prescription drugs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optical</w:t>
      </w:r>
    </w:p>
    <w:p w14:paraId="4B1F0DE7" w14:textId="3EF2098B" w:rsidR="00BD6DBE" w:rsidRDefault="00AB62F4" w:rsidP="00BD6DBE">
      <w:pPr>
        <w:pStyle w:val="ListParagraph"/>
        <w:spacing w:after="0" w:line="240" w:lineRule="auto"/>
        <w:ind w:right="-810"/>
        <w:rPr>
          <w:rFonts w:ascii="Arial" w:hAnsi="Arial" w:cs="Arial"/>
          <w:sz w:val="22"/>
          <w:szCs w:val="22"/>
        </w:rPr>
      </w:pPr>
      <w:r>
        <w:rPr>
          <w:rFonts w:ascii="Arial" w:hAnsi="Arial" w:cs="Arial"/>
          <w:sz w:val="22"/>
          <w:szCs w:val="22"/>
        </w:rPr>
        <w:fldChar w:fldCharType="begin">
          <w:ffData>
            <w:name w:val=""/>
            <w:enabled/>
            <w:calcOnExit w:val="0"/>
            <w:checkBox>
              <w:sizeAuto/>
              <w:default w:val="1"/>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sidR="00BD6DBE" w:rsidRPr="00BD6DBE">
        <w:rPr>
          <w:rFonts w:ascii="Arial" w:hAnsi="Arial" w:cs="Arial"/>
          <w:sz w:val="22"/>
          <w:szCs w:val="22"/>
        </w:rPr>
        <w:t xml:space="preserve">  other health care services or benefits </w:t>
      </w:r>
      <w:r w:rsidR="00BD6DBE" w:rsidRPr="00BD6DBE">
        <w:rPr>
          <w:rFonts w:ascii="Arial" w:hAnsi="Arial" w:cs="Arial"/>
          <w:i/>
          <w:iCs/>
          <w:sz w:val="22"/>
          <w:szCs w:val="22"/>
        </w:rPr>
        <w:t>(specify)</w:t>
      </w:r>
      <w:r w:rsidR="00BD6DBE" w:rsidRPr="00BD6DBE">
        <w:rPr>
          <w:rFonts w:ascii="Arial" w:hAnsi="Arial" w:cs="Arial"/>
          <w:sz w:val="22"/>
          <w:szCs w:val="22"/>
        </w:rPr>
        <w:t>: ___________________________</w:t>
      </w:r>
      <w:r w:rsidR="00BD6DBE">
        <w:rPr>
          <w:rFonts w:ascii="Arial" w:hAnsi="Arial" w:cs="Arial"/>
          <w:sz w:val="22"/>
          <w:szCs w:val="22"/>
        </w:rPr>
        <w:t>_</w:t>
      </w:r>
      <w:r w:rsidR="00BD6DBE" w:rsidRPr="00BD6DBE">
        <w:rPr>
          <w:rFonts w:ascii="Arial" w:hAnsi="Arial" w:cs="Arial"/>
          <w:sz w:val="22"/>
          <w:szCs w:val="22"/>
        </w:rPr>
        <w:t>_</w:t>
      </w:r>
      <w:r w:rsidR="00BD6DBE">
        <w:rPr>
          <w:rFonts w:ascii="Arial" w:hAnsi="Arial" w:cs="Arial"/>
          <w:sz w:val="22"/>
          <w:szCs w:val="22"/>
        </w:rPr>
        <w:t xml:space="preserve"> benefits available to the child(ren) through an individual who is not a party to this action. This </w:t>
      </w:r>
      <w:proofErr w:type="gramStart"/>
      <w:r w:rsidR="00BD6DBE">
        <w:rPr>
          <w:rFonts w:ascii="Arial" w:hAnsi="Arial" w:cs="Arial"/>
          <w:sz w:val="22"/>
          <w:szCs w:val="22"/>
        </w:rPr>
        <w:t>individual  is</w:t>
      </w:r>
      <w:proofErr w:type="gramEnd"/>
      <w:r w:rsidR="00BD6DBE">
        <w:rPr>
          <w:rFonts w:ascii="Arial" w:hAnsi="Arial" w:cs="Arial"/>
          <w:sz w:val="22"/>
          <w:szCs w:val="22"/>
        </w:rPr>
        <w:t>: (indicate name and relationship) __________________________________</w:t>
      </w:r>
    </w:p>
    <w:p w14:paraId="218B7F26" w14:textId="53494B4F" w:rsidR="00BD6DBE" w:rsidRDefault="00BD6DBE" w:rsidP="00BD6DBE">
      <w:pPr>
        <w:pStyle w:val="ListParagraph"/>
        <w:spacing w:after="0" w:line="240" w:lineRule="auto"/>
        <w:ind w:right="-810"/>
        <w:rPr>
          <w:rFonts w:ascii="Arial" w:hAnsi="Arial" w:cs="Arial"/>
          <w:sz w:val="22"/>
          <w:szCs w:val="22"/>
        </w:rPr>
      </w:pPr>
      <w:r>
        <w:rPr>
          <w:rFonts w:ascii="Arial" w:hAnsi="Arial" w:cs="Arial"/>
          <w:sz w:val="22"/>
          <w:szCs w:val="22"/>
        </w:rPr>
        <w:t>The cost is: _____________ per ____________</w:t>
      </w:r>
    </w:p>
    <w:p w14:paraId="13D68ACA" w14:textId="77777777" w:rsidR="00BD6DBE" w:rsidRDefault="00BD6DBE" w:rsidP="00BD6DBE">
      <w:pPr>
        <w:spacing w:after="0" w:line="240" w:lineRule="auto"/>
        <w:ind w:right="-810"/>
        <w:rPr>
          <w:rFonts w:ascii="Arial" w:hAnsi="Arial" w:cs="Arial"/>
          <w:sz w:val="22"/>
          <w:szCs w:val="22"/>
        </w:rPr>
      </w:pPr>
    </w:p>
    <w:p w14:paraId="3BE8C089" w14:textId="203CC9FF" w:rsidR="00BD6DBE" w:rsidRDefault="00BD6DBE" w:rsidP="00BD6DBE">
      <w:pPr>
        <w:spacing w:after="0" w:line="240" w:lineRule="auto"/>
        <w:ind w:right="-810"/>
        <w:rPr>
          <w:rFonts w:ascii="Arial" w:hAnsi="Arial" w:cs="Arial"/>
          <w:sz w:val="22"/>
          <w:szCs w:val="22"/>
        </w:rPr>
      </w:pPr>
      <w:r>
        <w:rPr>
          <w:rFonts w:ascii="Arial" w:hAnsi="Arial" w:cs="Arial"/>
          <w:sz w:val="22"/>
          <w:szCs w:val="22"/>
        </w:rPr>
        <w:t xml:space="preserve">B.   My </w:t>
      </w:r>
      <w:proofErr w:type="gramStart"/>
      <w:r>
        <w:rPr>
          <w:rFonts w:ascii="Arial" w:hAnsi="Arial" w:cs="Arial"/>
          <w:sz w:val="22"/>
          <w:szCs w:val="22"/>
        </w:rPr>
        <w:t>child care</w:t>
      </w:r>
      <w:proofErr w:type="gramEnd"/>
      <w:r>
        <w:rPr>
          <w:rFonts w:ascii="Arial" w:hAnsi="Arial" w:cs="Arial"/>
          <w:sz w:val="22"/>
          <w:szCs w:val="22"/>
        </w:rPr>
        <w:t xml:space="preserve"> </w:t>
      </w:r>
      <w:r w:rsidR="00BC6533">
        <w:rPr>
          <w:rFonts w:ascii="Arial" w:hAnsi="Arial" w:cs="Arial"/>
          <w:sz w:val="22"/>
          <w:szCs w:val="22"/>
        </w:rPr>
        <w:t>provider is: ___________________________________________________________</w:t>
      </w:r>
    </w:p>
    <w:p w14:paraId="35509BD8" w14:textId="5346F731" w:rsidR="00BC6533" w:rsidRDefault="00BC6533" w:rsidP="00BD6DBE">
      <w:pPr>
        <w:spacing w:after="0" w:line="240" w:lineRule="auto"/>
        <w:ind w:right="-810"/>
        <w:rPr>
          <w:rFonts w:ascii="Arial" w:hAnsi="Arial" w:cs="Arial"/>
          <w:sz w:val="22"/>
          <w:szCs w:val="22"/>
        </w:rPr>
      </w:pPr>
      <w:r>
        <w:rPr>
          <w:rFonts w:ascii="Arial" w:hAnsi="Arial" w:cs="Arial"/>
          <w:sz w:val="22"/>
          <w:szCs w:val="22"/>
        </w:rPr>
        <w:t xml:space="preserve">      The average number of hours of </w:t>
      </w:r>
      <w:proofErr w:type="gramStart"/>
      <w:r>
        <w:rPr>
          <w:rFonts w:ascii="Arial" w:hAnsi="Arial" w:cs="Arial"/>
          <w:sz w:val="22"/>
          <w:szCs w:val="22"/>
        </w:rPr>
        <w:t>child care</w:t>
      </w:r>
      <w:proofErr w:type="gramEnd"/>
      <w:r>
        <w:rPr>
          <w:rFonts w:ascii="Arial" w:hAnsi="Arial" w:cs="Arial"/>
          <w:sz w:val="22"/>
          <w:szCs w:val="22"/>
        </w:rPr>
        <w:t xml:space="preserve"> incurred per week are: _____</w:t>
      </w:r>
    </w:p>
    <w:p w14:paraId="30BC79EC" w14:textId="77777777" w:rsidR="00BC6533" w:rsidRDefault="00BC6533" w:rsidP="00BD6DBE">
      <w:pPr>
        <w:spacing w:after="0" w:line="240" w:lineRule="auto"/>
        <w:ind w:right="-810"/>
        <w:rPr>
          <w:rFonts w:ascii="Arial" w:hAnsi="Arial" w:cs="Arial"/>
          <w:sz w:val="22"/>
          <w:szCs w:val="22"/>
        </w:rPr>
      </w:pPr>
    </w:p>
    <w:p w14:paraId="04213B3B" w14:textId="78083358" w:rsidR="00BC6533" w:rsidRDefault="00BC6533" w:rsidP="00BD6DBE">
      <w:pPr>
        <w:spacing w:after="0" w:line="240" w:lineRule="auto"/>
        <w:ind w:right="-810"/>
        <w:rPr>
          <w:rFonts w:ascii="Arial" w:hAnsi="Arial" w:cs="Arial"/>
          <w:sz w:val="22"/>
          <w:szCs w:val="22"/>
        </w:rPr>
      </w:pPr>
      <w:r>
        <w:rPr>
          <w:rFonts w:ascii="Arial" w:hAnsi="Arial" w:cs="Arial"/>
          <w:sz w:val="22"/>
          <w:szCs w:val="22"/>
        </w:rPr>
        <w:t>C.   My child’s educational needs and expenses are:</w:t>
      </w:r>
    </w:p>
    <w:p w14:paraId="548E1029" w14:textId="2150B912" w:rsidR="00BC6533" w:rsidRDefault="00BC6533" w:rsidP="00BD6DBE">
      <w:pPr>
        <w:spacing w:after="0" w:line="240" w:lineRule="auto"/>
        <w:ind w:right="-810"/>
        <w:rPr>
          <w:rFonts w:ascii="Arial" w:hAnsi="Arial" w:cs="Arial"/>
          <w:sz w:val="22"/>
          <w:szCs w:val="22"/>
        </w:rPr>
      </w:pPr>
      <w:r>
        <w:rPr>
          <w:rFonts w:ascii="Arial" w:hAnsi="Arial" w:cs="Arial"/>
          <w:sz w:val="22"/>
          <w:szCs w:val="22"/>
        </w:rPr>
        <w:t xml:space="preserve">       _______________________________________________________________________________</w:t>
      </w:r>
    </w:p>
    <w:p w14:paraId="01F06C6C" w14:textId="6D7521F7" w:rsidR="00BC6533" w:rsidRDefault="00BC6533" w:rsidP="00BD6DBE">
      <w:pPr>
        <w:spacing w:after="0" w:line="240" w:lineRule="auto"/>
        <w:ind w:right="-810"/>
        <w:rPr>
          <w:rFonts w:ascii="Arial" w:hAnsi="Arial" w:cs="Arial"/>
          <w:sz w:val="22"/>
          <w:szCs w:val="22"/>
        </w:rPr>
      </w:pPr>
      <w:r>
        <w:rPr>
          <w:rFonts w:ascii="Arial" w:hAnsi="Arial" w:cs="Arial"/>
          <w:sz w:val="22"/>
          <w:szCs w:val="22"/>
        </w:rPr>
        <w:t xml:space="preserve">       _______________________________________________________________________________</w:t>
      </w:r>
    </w:p>
    <w:p w14:paraId="71A32842" w14:textId="77777777" w:rsidR="00BC6533" w:rsidRDefault="00BC6533" w:rsidP="00BD6DBE">
      <w:pPr>
        <w:spacing w:after="0" w:line="240" w:lineRule="auto"/>
        <w:ind w:right="-810"/>
        <w:rPr>
          <w:rFonts w:ascii="Arial" w:hAnsi="Arial" w:cs="Arial"/>
          <w:sz w:val="22"/>
          <w:szCs w:val="22"/>
        </w:rPr>
      </w:pPr>
    </w:p>
    <w:p w14:paraId="5D46993C" w14:textId="6E32858F" w:rsidR="00BC6533" w:rsidRDefault="00BC6533" w:rsidP="00BD6DBE">
      <w:pPr>
        <w:spacing w:after="0" w:line="240" w:lineRule="auto"/>
        <w:ind w:right="-810"/>
        <w:rPr>
          <w:rFonts w:ascii="Arial" w:hAnsi="Arial" w:cs="Arial"/>
          <w:sz w:val="22"/>
          <w:szCs w:val="22"/>
        </w:rPr>
      </w:pPr>
      <w:r>
        <w:rPr>
          <w:rFonts w:ascii="Arial" w:hAnsi="Arial" w:cs="Arial"/>
          <w:sz w:val="22"/>
          <w:szCs w:val="22"/>
        </w:rPr>
        <w:t>D.   I have the following life and accident insurance policies:</w:t>
      </w:r>
    </w:p>
    <w:p w14:paraId="1F73908A" w14:textId="18D38B85" w:rsidR="00BC6533" w:rsidRDefault="00BC6533" w:rsidP="00BD6DBE">
      <w:pPr>
        <w:spacing w:after="0" w:line="240" w:lineRule="auto"/>
        <w:ind w:right="-810"/>
        <w:rPr>
          <w:rFonts w:ascii="Arial" w:hAnsi="Arial" w:cs="Arial"/>
          <w:sz w:val="22"/>
          <w:szCs w:val="22"/>
        </w:rPr>
      </w:pPr>
      <w:r>
        <w:rPr>
          <w:rFonts w:ascii="Arial" w:hAnsi="Arial" w:cs="Arial"/>
          <w:sz w:val="22"/>
          <w:szCs w:val="22"/>
        </w:rPr>
        <w:t xml:space="preserve">        1.  </w:t>
      </w:r>
      <w:r>
        <w:rPr>
          <w:rFonts w:ascii="Arial" w:hAnsi="Arial" w:cs="Arial"/>
          <w:sz w:val="22"/>
          <w:szCs w:val="22"/>
          <w:u w:val="single"/>
        </w:rPr>
        <w:t>Life Insurance</w:t>
      </w:r>
    </w:p>
    <w:p w14:paraId="3182BC50" w14:textId="02871D12" w:rsidR="00BC6533" w:rsidRDefault="00BC6533" w:rsidP="00BD6DBE">
      <w:pPr>
        <w:spacing w:after="0" w:line="240" w:lineRule="auto"/>
        <w:ind w:right="-810"/>
        <w:rPr>
          <w:rFonts w:ascii="Arial" w:hAnsi="Arial" w:cs="Arial"/>
          <w:sz w:val="22"/>
          <w:szCs w:val="22"/>
        </w:rPr>
      </w:pPr>
      <w:r>
        <w:rPr>
          <w:rFonts w:ascii="Arial" w:hAnsi="Arial" w:cs="Arial"/>
          <w:sz w:val="22"/>
          <w:szCs w:val="22"/>
        </w:rPr>
        <w:tab/>
        <w:t xml:space="preserve"> Name of insurer: ____________________________________</w:t>
      </w:r>
      <w:r>
        <w:rPr>
          <w:rFonts w:ascii="Arial" w:hAnsi="Arial" w:cs="Arial"/>
          <w:sz w:val="22"/>
          <w:szCs w:val="22"/>
        </w:rPr>
        <w:tab/>
        <w:t>Amount:  ____________</w:t>
      </w:r>
    </w:p>
    <w:p w14:paraId="1A468F25" w14:textId="1FEE3E48" w:rsidR="00BC6533" w:rsidRDefault="00BC6533" w:rsidP="008B54F4">
      <w:pPr>
        <w:spacing w:after="0" w:line="276" w:lineRule="auto"/>
        <w:ind w:right="-540"/>
        <w:rPr>
          <w:rFonts w:ascii="Arial" w:hAnsi="Arial" w:cs="Arial"/>
          <w:sz w:val="22"/>
          <w:szCs w:val="22"/>
        </w:rPr>
      </w:pPr>
      <w:r>
        <w:rPr>
          <w:rFonts w:ascii="Arial" w:hAnsi="Arial" w:cs="Arial"/>
          <w:sz w:val="22"/>
          <w:szCs w:val="22"/>
        </w:rPr>
        <w:tab/>
        <w:t xml:space="preserve"> Beneficiary/Beneficiaries: ___________________________________________________</w:t>
      </w:r>
    </w:p>
    <w:p w14:paraId="664CED7E" w14:textId="77777777" w:rsidR="00BC6533" w:rsidRDefault="00BC6533" w:rsidP="00BC6533">
      <w:pPr>
        <w:spacing w:after="0" w:line="240" w:lineRule="auto"/>
        <w:ind w:left="720" w:right="-810" w:hanging="720"/>
        <w:rPr>
          <w:rFonts w:ascii="Arial" w:hAnsi="Arial" w:cs="Arial"/>
          <w:sz w:val="22"/>
          <w:szCs w:val="22"/>
        </w:rPr>
      </w:pPr>
      <w:r>
        <w:rPr>
          <w:rFonts w:ascii="Arial" w:hAnsi="Arial" w:cs="Arial"/>
          <w:sz w:val="22"/>
          <w:szCs w:val="22"/>
        </w:rPr>
        <w:tab/>
        <w:t xml:space="preserve"> Name of insurer: ____________________________________</w:t>
      </w:r>
      <w:r>
        <w:rPr>
          <w:rFonts w:ascii="Arial" w:hAnsi="Arial" w:cs="Arial"/>
          <w:sz w:val="22"/>
          <w:szCs w:val="22"/>
        </w:rPr>
        <w:tab/>
        <w:t>Amount:  ____________</w:t>
      </w:r>
    </w:p>
    <w:p w14:paraId="04E9F3E9" w14:textId="7D40AEA6" w:rsidR="00241126" w:rsidRDefault="00BC6533" w:rsidP="008B54F4">
      <w:pPr>
        <w:spacing w:after="0" w:line="276" w:lineRule="auto"/>
        <w:ind w:left="720" w:right="-810"/>
        <w:rPr>
          <w:rFonts w:ascii="Arial" w:hAnsi="Arial" w:cs="Arial"/>
          <w:sz w:val="22"/>
          <w:szCs w:val="22"/>
        </w:rPr>
      </w:pPr>
      <w:r>
        <w:rPr>
          <w:rFonts w:ascii="Arial" w:hAnsi="Arial" w:cs="Arial"/>
          <w:sz w:val="22"/>
          <w:szCs w:val="22"/>
        </w:rPr>
        <w:t xml:space="preserve"> Beneficiary/Beneficiaries: ___________________________________________________</w:t>
      </w:r>
    </w:p>
    <w:p w14:paraId="1D2B9971" w14:textId="1FC7E9A1" w:rsidR="00BC6533" w:rsidRPr="00BC6533" w:rsidRDefault="00BC6533">
      <w:pPr>
        <w:pStyle w:val="ListParagraph"/>
        <w:numPr>
          <w:ilvl w:val="0"/>
          <w:numId w:val="84"/>
        </w:numPr>
        <w:spacing w:after="0"/>
        <w:ind w:right="-540"/>
        <w:rPr>
          <w:rFonts w:ascii="Arial" w:hAnsi="Arial" w:cs="Arial"/>
          <w:sz w:val="22"/>
          <w:szCs w:val="22"/>
        </w:rPr>
      </w:pPr>
      <w:r w:rsidRPr="00BC6533">
        <w:rPr>
          <w:rFonts w:ascii="Arial" w:hAnsi="Arial" w:cs="Arial"/>
          <w:sz w:val="22"/>
          <w:szCs w:val="22"/>
          <w:u w:val="single"/>
        </w:rPr>
        <w:t>Accident Insurance</w:t>
      </w:r>
    </w:p>
    <w:p w14:paraId="7BAFBBE3" w14:textId="3486F84D" w:rsidR="00BC6533" w:rsidRDefault="00BC6533" w:rsidP="00BC6533">
      <w:pPr>
        <w:pStyle w:val="ListParagraph"/>
        <w:spacing w:after="0"/>
        <w:ind w:right="-540"/>
        <w:rPr>
          <w:rFonts w:ascii="Arial" w:hAnsi="Arial" w:cs="Arial"/>
          <w:sz w:val="22"/>
          <w:szCs w:val="22"/>
        </w:rPr>
      </w:pPr>
      <w:r>
        <w:rPr>
          <w:rFonts w:ascii="Arial" w:hAnsi="Arial" w:cs="Arial"/>
          <w:sz w:val="22"/>
          <w:szCs w:val="22"/>
        </w:rPr>
        <w:lastRenderedPageBreak/>
        <w:t>Name of insurer: ____________________________________.     Amount:  ____________</w:t>
      </w:r>
    </w:p>
    <w:p w14:paraId="7A60A809" w14:textId="4B08925D" w:rsidR="00BC6533" w:rsidRPr="008B54F4" w:rsidRDefault="00BC6533" w:rsidP="008B54F4">
      <w:pPr>
        <w:pStyle w:val="ListParagraph"/>
        <w:spacing w:after="0" w:line="360" w:lineRule="auto"/>
        <w:ind w:right="-540"/>
        <w:rPr>
          <w:rFonts w:ascii="Arial" w:hAnsi="Arial" w:cs="Arial"/>
          <w:sz w:val="22"/>
          <w:szCs w:val="22"/>
        </w:rPr>
      </w:pPr>
      <w:r>
        <w:rPr>
          <w:rFonts w:ascii="Arial" w:hAnsi="Arial" w:cs="Arial"/>
          <w:sz w:val="22"/>
          <w:szCs w:val="22"/>
        </w:rPr>
        <w:t>Name of insurer: ____________________________________.     Amount:  ____________</w:t>
      </w:r>
    </w:p>
    <w:p w14:paraId="548ABE59" w14:textId="41310F05" w:rsidR="00BC6533" w:rsidRDefault="00BC6533" w:rsidP="00BC6533">
      <w:pPr>
        <w:spacing w:after="0"/>
        <w:ind w:right="-540"/>
        <w:rPr>
          <w:rFonts w:ascii="Arial" w:hAnsi="Arial" w:cs="Arial"/>
          <w:sz w:val="22"/>
          <w:szCs w:val="22"/>
        </w:rPr>
      </w:pPr>
      <w:r>
        <w:rPr>
          <w:rFonts w:ascii="Arial" w:hAnsi="Arial" w:cs="Arial"/>
          <w:sz w:val="22"/>
          <w:szCs w:val="22"/>
        </w:rPr>
        <w:t xml:space="preserve">      </w:t>
      </w:r>
      <w:r>
        <w:rPr>
          <w:rFonts w:ascii="Arial" w:hAnsi="Arial" w:cs="Arial"/>
          <w:b/>
          <w:bCs/>
          <w:sz w:val="22"/>
          <w:szCs w:val="22"/>
        </w:rPr>
        <w:t>This information is current as of: (specify date)</w:t>
      </w:r>
      <w:r>
        <w:rPr>
          <w:rFonts w:ascii="Arial" w:hAnsi="Arial" w:cs="Arial"/>
          <w:sz w:val="22"/>
          <w:szCs w:val="22"/>
        </w:rPr>
        <w:t xml:space="preserve"> _____________________</w:t>
      </w:r>
    </w:p>
    <w:p w14:paraId="0A81706F" w14:textId="77777777" w:rsidR="00BC6533" w:rsidRDefault="00BC6533" w:rsidP="00BC6533">
      <w:pPr>
        <w:spacing w:after="0"/>
        <w:ind w:right="-540"/>
        <w:rPr>
          <w:rFonts w:ascii="Arial" w:hAnsi="Arial" w:cs="Arial"/>
          <w:sz w:val="22"/>
          <w:szCs w:val="22"/>
        </w:rPr>
      </w:pPr>
    </w:p>
    <w:p w14:paraId="2EF618D1" w14:textId="4D9401C7" w:rsidR="00BC6533" w:rsidRDefault="00BC6533" w:rsidP="00BC6533">
      <w:pPr>
        <w:spacing w:after="0"/>
        <w:ind w:right="-630"/>
        <w:rPr>
          <w:rFonts w:ascii="Arial" w:hAnsi="Arial" w:cs="Arial"/>
          <w:sz w:val="22"/>
          <w:szCs w:val="22"/>
        </w:rPr>
      </w:pPr>
      <w:r>
        <w:rPr>
          <w:rFonts w:ascii="Arial" w:hAnsi="Arial" w:cs="Arial"/>
          <w:b/>
          <w:bCs/>
          <w:sz w:val="22"/>
          <w:szCs w:val="22"/>
        </w:rPr>
        <w:t xml:space="preserve">V.   VARIANCE FROM THE PERCENTAGES: </w:t>
      </w:r>
      <w:r w:rsidRPr="00BC6533">
        <w:rPr>
          <w:rFonts w:ascii="Arial" w:hAnsi="Arial" w:cs="Arial"/>
          <w:sz w:val="22"/>
          <w:szCs w:val="22"/>
        </w:rPr>
        <w:t>The Family Court Act allows</w:t>
      </w:r>
      <w:r>
        <w:rPr>
          <w:rFonts w:ascii="Arial" w:hAnsi="Arial" w:cs="Arial"/>
          <w:b/>
          <w:bCs/>
          <w:sz w:val="22"/>
          <w:szCs w:val="22"/>
        </w:rPr>
        <w:t xml:space="preserve"> </w:t>
      </w:r>
      <w:r>
        <w:rPr>
          <w:rFonts w:ascii="Arial" w:hAnsi="Arial" w:cs="Arial"/>
          <w:sz w:val="22"/>
          <w:szCs w:val="22"/>
        </w:rPr>
        <w:t>the Court to order support</w:t>
      </w:r>
    </w:p>
    <w:p w14:paraId="56624A8C" w14:textId="3D565E2D" w:rsidR="00BC6533" w:rsidRDefault="00BC6533" w:rsidP="00BC6533">
      <w:pPr>
        <w:spacing w:after="0"/>
        <w:ind w:right="-630"/>
        <w:rPr>
          <w:rFonts w:ascii="Arial" w:hAnsi="Arial" w:cs="Arial"/>
          <w:sz w:val="22"/>
          <w:szCs w:val="22"/>
        </w:rPr>
      </w:pPr>
      <w:r>
        <w:rPr>
          <w:rFonts w:ascii="Arial" w:hAnsi="Arial" w:cs="Arial"/>
          <w:sz w:val="22"/>
          <w:szCs w:val="22"/>
        </w:rPr>
        <w:t>Different from the percentages if the Court finds that the support based upon the percentages would be unjust or inappropriate due to certain factors. The factors are set forth in Addendum D. The following is/are the factor(s) that the Court should consider in this case:</w:t>
      </w:r>
    </w:p>
    <w:p w14:paraId="2DBCB561" w14:textId="77777777" w:rsidR="008B54F4" w:rsidRDefault="00BC6533" w:rsidP="008B54F4">
      <w:pPr>
        <w:spacing w:after="0" w:line="240" w:lineRule="auto"/>
        <w:ind w:right="-810"/>
        <w:rPr>
          <w:rFonts w:ascii="Arial" w:hAnsi="Arial" w:cs="Arial"/>
          <w:sz w:val="22"/>
          <w:szCs w:val="22"/>
        </w:rPr>
      </w:pPr>
      <w:r>
        <w:rPr>
          <w:rFonts w:ascii="Arial" w:hAnsi="Arial" w:cs="Arial"/>
          <w:sz w:val="22"/>
          <w:szCs w:val="22"/>
        </w:rPr>
        <w:t xml:space="preserve">       </w:t>
      </w:r>
      <w:r w:rsidR="008B54F4">
        <w:rPr>
          <w:rFonts w:ascii="Arial" w:hAnsi="Arial" w:cs="Arial"/>
          <w:sz w:val="22"/>
          <w:szCs w:val="22"/>
        </w:rPr>
        <w:t>_______________________________________________________________________________</w:t>
      </w:r>
    </w:p>
    <w:p w14:paraId="3B8702F6" w14:textId="77777777" w:rsidR="008B54F4" w:rsidRDefault="008B54F4" w:rsidP="008B54F4">
      <w:pPr>
        <w:spacing w:after="0" w:line="240" w:lineRule="auto"/>
        <w:ind w:right="-810"/>
        <w:rPr>
          <w:rFonts w:ascii="Arial" w:hAnsi="Arial" w:cs="Arial"/>
          <w:sz w:val="22"/>
          <w:szCs w:val="22"/>
        </w:rPr>
      </w:pPr>
      <w:r>
        <w:rPr>
          <w:rFonts w:ascii="Arial" w:hAnsi="Arial" w:cs="Arial"/>
          <w:sz w:val="22"/>
          <w:szCs w:val="22"/>
        </w:rPr>
        <w:t xml:space="preserve">       _______________________________________________________________________________</w:t>
      </w:r>
    </w:p>
    <w:p w14:paraId="1C3049DE" w14:textId="0FDB7BC7" w:rsidR="008B54F4" w:rsidRDefault="008B54F4" w:rsidP="008B54F4">
      <w:pPr>
        <w:spacing w:after="0" w:line="240" w:lineRule="auto"/>
        <w:ind w:right="-810"/>
        <w:rPr>
          <w:rFonts w:ascii="Arial" w:hAnsi="Arial" w:cs="Arial"/>
          <w:sz w:val="22"/>
          <w:szCs w:val="22"/>
        </w:rPr>
      </w:pPr>
      <w:r>
        <w:rPr>
          <w:rFonts w:ascii="Arial" w:hAnsi="Arial" w:cs="Arial"/>
          <w:sz w:val="22"/>
          <w:szCs w:val="22"/>
        </w:rPr>
        <w:t xml:space="preserve">       _______________________________________________________________________________</w:t>
      </w:r>
    </w:p>
    <w:p w14:paraId="0EB07662" w14:textId="36FAD929" w:rsidR="008B54F4" w:rsidRDefault="008B54F4" w:rsidP="008B54F4">
      <w:pPr>
        <w:spacing w:after="0" w:line="240" w:lineRule="auto"/>
        <w:ind w:right="-1170"/>
        <w:rPr>
          <w:rFonts w:ascii="Arial" w:hAnsi="Arial" w:cs="Arial"/>
          <w:sz w:val="22"/>
          <w:szCs w:val="22"/>
        </w:rPr>
      </w:pPr>
      <w:r w:rsidRPr="008B54F4">
        <w:rPr>
          <w:rFonts w:ascii="Arial" w:hAnsi="Arial" w:cs="Arial"/>
          <w:b/>
          <w:bCs/>
          <w:sz w:val="22"/>
          <w:szCs w:val="22"/>
        </w:rPr>
        <w:t>VI. EXPENSES</w:t>
      </w:r>
      <w:r w:rsidRPr="008B54F4">
        <w:rPr>
          <w:rFonts w:ascii="Arial" w:hAnsi="Arial" w:cs="Arial"/>
          <w:sz w:val="22"/>
          <w:szCs w:val="22"/>
        </w:rPr>
        <w:t>: In ordering support by the percentages, the Court is not obligated to consider your</w:t>
      </w:r>
      <w:r>
        <w:rPr>
          <w:rFonts w:ascii="Arial" w:hAnsi="Arial" w:cs="Arial"/>
          <w:sz w:val="22"/>
          <w:szCs w:val="22"/>
        </w:rPr>
        <w:t xml:space="preserve"> </w:t>
      </w:r>
      <w:r w:rsidRPr="008B54F4">
        <w:rPr>
          <w:rFonts w:ascii="Arial" w:hAnsi="Arial" w:cs="Arial"/>
          <w:sz w:val="22"/>
          <w:szCs w:val="22"/>
        </w:rPr>
        <w:t>expenses. However, if the Court varies from the percentages, your expenses may be considered. List your expenses as follows. List all expenses on a weekly or monthly basis; however, you must be consistent. If any items are paid monthly, divide by 4 to obtain the weekly payment. If any items are paid weekly, multiply by 4 to obtain the monthly payment. Check applicable box. I am listing my expenses on a</w:t>
      </w:r>
      <w:r>
        <w:rPr>
          <w:rFonts w:ascii="Arial" w:hAnsi="Arial" w:cs="Arial"/>
          <w:sz w:val="22"/>
          <w:szCs w:val="22"/>
        </w:rPr>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weekly</w:t>
      </w:r>
    </w:p>
    <w:p w14:paraId="03380FA6" w14:textId="4C054BC8" w:rsidR="008B54F4" w:rsidRDefault="008B54F4" w:rsidP="008B54F4">
      <w:pPr>
        <w:spacing w:after="0" w:line="240" w:lineRule="auto"/>
        <w:ind w:right="-1170"/>
        <w:rPr>
          <w:rFonts w:ascii="Arial" w:hAnsi="Arial" w:cs="Arial"/>
          <w:sz w:val="22"/>
          <w:szCs w:val="22"/>
        </w:rPr>
      </w:pP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monthly</w:t>
      </w:r>
      <w:r w:rsidR="0062112D">
        <w:rPr>
          <w:rFonts w:ascii="Arial" w:hAnsi="Arial" w:cs="Arial"/>
          <w:sz w:val="22"/>
          <w:szCs w:val="22"/>
        </w:rPr>
        <w:t xml:space="preserve"> </w:t>
      </w:r>
      <w:r>
        <w:rPr>
          <w:rFonts w:ascii="Arial" w:hAnsi="Arial" w:cs="Arial"/>
          <w:sz w:val="22"/>
          <w:szCs w:val="22"/>
        </w:rPr>
        <w:t>basis</w:t>
      </w:r>
    </w:p>
    <w:p w14:paraId="406A8C52" w14:textId="77777777" w:rsidR="008B54F4" w:rsidRDefault="008B54F4" w:rsidP="008B54F4">
      <w:pPr>
        <w:spacing w:after="0" w:line="240" w:lineRule="auto"/>
        <w:ind w:right="-1170"/>
        <w:rPr>
          <w:rFonts w:ascii="Arial" w:hAnsi="Arial" w:cs="Arial"/>
          <w:sz w:val="22"/>
          <w:szCs w:val="22"/>
        </w:rPr>
      </w:pPr>
    </w:p>
    <w:tbl>
      <w:tblPr>
        <w:tblStyle w:val="TableGrid"/>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800"/>
      </w:tblGrid>
      <w:tr w:rsidR="008B54F4" w14:paraId="66DB11EC" w14:textId="77777777" w:rsidTr="00A622CB">
        <w:tc>
          <w:tcPr>
            <w:tcW w:w="8095" w:type="dxa"/>
          </w:tcPr>
          <w:p w14:paraId="0C9DD49B" w14:textId="0ABC8660" w:rsidR="008B54F4" w:rsidRPr="008B54F4" w:rsidRDefault="008B54F4">
            <w:pPr>
              <w:pStyle w:val="ListParagraph"/>
              <w:numPr>
                <w:ilvl w:val="0"/>
                <w:numId w:val="108"/>
              </w:numPr>
              <w:ind w:right="-1170"/>
              <w:rPr>
                <w:rFonts w:ascii="Arial" w:hAnsi="Arial" w:cs="Arial"/>
                <w:sz w:val="22"/>
                <w:szCs w:val="22"/>
              </w:rPr>
            </w:pPr>
            <w:r>
              <w:rPr>
                <w:rFonts w:ascii="Arial" w:hAnsi="Arial" w:cs="Arial"/>
                <w:sz w:val="22"/>
                <w:szCs w:val="22"/>
              </w:rPr>
              <w:t>Rent or mortgage payment</w:t>
            </w:r>
          </w:p>
        </w:tc>
        <w:tc>
          <w:tcPr>
            <w:tcW w:w="1800" w:type="dxa"/>
          </w:tcPr>
          <w:p w14:paraId="1DF1F89B" w14:textId="3E413D41" w:rsidR="008B54F4" w:rsidRDefault="008B54F4" w:rsidP="008B54F4">
            <w:pPr>
              <w:ind w:right="-1170"/>
              <w:rPr>
                <w:rFonts w:ascii="Arial" w:hAnsi="Arial" w:cs="Arial"/>
                <w:sz w:val="22"/>
                <w:szCs w:val="22"/>
              </w:rPr>
            </w:pPr>
            <w:r>
              <w:rPr>
                <w:rFonts w:ascii="Arial" w:hAnsi="Arial" w:cs="Arial"/>
                <w:sz w:val="22"/>
                <w:szCs w:val="22"/>
              </w:rPr>
              <w:t>a.  ___________</w:t>
            </w:r>
          </w:p>
        </w:tc>
      </w:tr>
      <w:tr w:rsidR="008B54F4" w14:paraId="3BEF2173" w14:textId="77777777" w:rsidTr="00A622CB">
        <w:tc>
          <w:tcPr>
            <w:tcW w:w="8095" w:type="dxa"/>
          </w:tcPr>
          <w:p w14:paraId="7D4B6CBD" w14:textId="410AE483" w:rsidR="008B54F4" w:rsidRDefault="008B54F4" w:rsidP="008B54F4">
            <w:pPr>
              <w:ind w:right="-1170"/>
              <w:rPr>
                <w:rFonts w:ascii="Arial" w:hAnsi="Arial" w:cs="Arial"/>
                <w:sz w:val="22"/>
                <w:szCs w:val="22"/>
              </w:rPr>
            </w:pPr>
            <w:r>
              <w:rPr>
                <w:rFonts w:ascii="Arial" w:hAnsi="Arial" w:cs="Arial"/>
                <w:sz w:val="22"/>
                <w:szCs w:val="22"/>
              </w:rPr>
              <w:t xml:space="preserve">      b.   Mortgage interest and amortization</w:t>
            </w:r>
          </w:p>
        </w:tc>
        <w:tc>
          <w:tcPr>
            <w:tcW w:w="1800" w:type="dxa"/>
          </w:tcPr>
          <w:p w14:paraId="51977EFA" w14:textId="049F9C76" w:rsidR="008B54F4" w:rsidRPr="008B54F4" w:rsidRDefault="008B54F4" w:rsidP="008B54F4">
            <w:pPr>
              <w:ind w:right="-1170"/>
              <w:rPr>
                <w:rFonts w:ascii="Arial" w:hAnsi="Arial" w:cs="Arial"/>
                <w:sz w:val="22"/>
                <w:szCs w:val="22"/>
              </w:rPr>
            </w:pPr>
            <w:r>
              <w:rPr>
                <w:rFonts w:ascii="Arial" w:hAnsi="Arial" w:cs="Arial"/>
                <w:sz w:val="22"/>
                <w:szCs w:val="22"/>
              </w:rPr>
              <w:t>b.  ___________</w:t>
            </w:r>
          </w:p>
        </w:tc>
      </w:tr>
      <w:tr w:rsidR="008B54F4" w14:paraId="3FC4D21A" w14:textId="77777777" w:rsidTr="00A622CB">
        <w:tc>
          <w:tcPr>
            <w:tcW w:w="8095" w:type="dxa"/>
          </w:tcPr>
          <w:p w14:paraId="5FE31071" w14:textId="0AF52013" w:rsidR="008B54F4" w:rsidRDefault="008B54F4" w:rsidP="008B54F4">
            <w:pPr>
              <w:ind w:right="-1170"/>
              <w:rPr>
                <w:rFonts w:ascii="Arial" w:hAnsi="Arial" w:cs="Arial"/>
                <w:sz w:val="22"/>
                <w:szCs w:val="22"/>
              </w:rPr>
            </w:pPr>
            <w:r>
              <w:rPr>
                <w:rFonts w:ascii="Arial" w:hAnsi="Arial" w:cs="Arial"/>
                <w:sz w:val="22"/>
                <w:szCs w:val="22"/>
              </w:rPr>
              <w:t xml:space="preserve">      c.   Realty taxes (if not included in mortgage payment)</w:t>
            </w:r>
          </w:p>
        </w:tc>
        <w:tc>
          <w:tcPr>
            <w:tcW w:w="1800" w:type="dxa"/>
          </w:tcPr>
          <w:p w14:paraId="24FAACD3" w14:textId="542A0C42" w:rsidR="008B54F4" w:rsidRDefault="008B54F4" w:rsidP="008B54F4">
            <w:pPr>
              <w:ind w:right="-1170"/>
              <w:rPr>
                <w:rFonts w:ascii="Arial" w:hAnsi="Arial" w:cs="Arial"/>
                <w:sz w:val="22"/>
                <w:szCs w:val="22"/>
              </w:rPr>
            </w:pPr>
            <w:r>
              <w:rPr>
                <w:rFonts w:ascii="Arial" w:hAnsi="Arial" w:cs="Arial"/>
                <w:sz w:val="22"/>
                <w:szCs w:val="22"/>
              </w:rPr>
              <w:t>c</w:t>
            </w:r>
            <w:r w:rsidRPr="005966A3">
              <w:rPr>
                <w:rFonts w:ascii="Arial" w:hAnsi="Arial" w:cs="Arial"/>
                <w:sz w:val="22"/>
                <w:szCs w:val="22"/>
              </w:rPr>
              <w:t>.  ___________</w:t>
            </w:r>
          </w:p>
        </w:tc>
      </w:tr>
      <w:tr w:rsidR="008B54F4" w14:paraId="760EA4FD" w14:textId="77777777" w:rsidTr="00A622CB">
        <w:tc>
          <w:tcPr>
            <w:tcW w:w="8095" w:type="dxa"/>
          </w:tcPr>
          <w:p w14:paraId="7CBCF2CD" w14:textId="6842C57A" w:rsidR="008B54F4" w:rsidRDefault="008B54F4" w:rsidP="008B54F4">
            <w:pPr>
              <w:ind w:right="-1170"/>
              <w:rPr>
                <w:rFonts w:ascii="Arial" w:hAnsi="Arial" w:cs="Arial"/>
                <w:sz w:val="22"/>
                <w:szCs w:val="22"/>
              </w:rPr>
            </w:pPr>
            <w:r>
              <w:rPr>
                <w:rFonts w:ascii="Arial" w:hAnsi="Arial" w:cs="Arial"/>
                <w:sz w:val="22"/>
                <w:szCs w:val="22"/>
              </w:rPr>
              <w:t xml:space="preserve">      d.   Insurance on realty</w:t>
            </w:r>
          </w:p>
        </w:tc>
        <w:tc>
          <w:tcPr>
            <w:tcW w:w="1800" w:type="dxa"/>
          </w:tcPr>
          <w:p w14:paraId="77BBADFC" w14:textId="696FD529" w:rsidR="008B54F4" w:rsidRDefault="008B54F4" w:rsidP="008B54F4">
            <w:pPr>
              <w:ind w:right="-1170"/>
              <w:rPr>
                <w:rFonts w:ascii="Arial" w:hAnsi="Arial" w:cs="Arial"/>
                <w:sz w:val="22"/>
                <w:szCs w:val="22"/>
              </w:rPr>
            </w:pPr>
            <w:r>
              <w:rPr>
                <w:rFonts w:ascii="Arial" w:hAnsi="Arial" w:cs="Arial"/>
                <w:sz w:val="22"/>
                <w:szCs w:val="22"/>
              </w:rPr>
              <w:t>d</w:t>
            </w:r>
            <w:r w:rsidRPr="005966A3">
              <w:rPr>
                <w:rFonts w:ascii="Arial" w:hAnsi="Arial" w:cs="Arial"/>
                <w:sz w:val="22"/>
                <w:szCs w:val="22"/>
              </w:rPr>
              <w:t>.  ___________</w:t>
            </w:r>
          </w:p>
        </w:tc>
      </w:tr>
      <w:tr w:rsidR="008B54F4" w14:paraId="1A400B6B" w14:textId="77777777" w:rsidTr="00A622CB">
        <w:tc>
          <w:tcPr>
            <w:tcW w:w="8095" w:type="dxa"/>
          </w:tcPr>
          <w:p w14:paraId="050C961D" w14:textId="77777777" w:rsidR="008B54F4" w:rsidRDefault="008B54F4" w:rsidP="008B54F4">
            <w:pPr>
              <w:ind w:right="-1170"/>
              <w:rPr>
                <w:rFonts w:ascii="Arial" w:hAnsi="Arial" w:cs="Arial"/>
                <w:sz w:val="22"/>
                <w:szCs w:val="22"/>
              </w:rPr>
            </w:pPr>
            <w:r>
              <w:rPr>
                <w:rFonts w:ascii="Arial" w:hAnsi="Arial" w:cs="Arial"/>
                <w:sz w:val="22"/>
                <w:szCs w:val="22"/>
              </w:rPr>
              <w:t xml:space="preserve">      e.   </w:t>
            </w:r>
            <w:r w:rsidR="00444E1C">
              <w:rPr>
                <w:rFonts w:ascii="Arial" w:hAnsi="Arial" w:cs="Arial"/>
                <w:sz w:val="22"/>
                <w:szCs w:val="22"/>
              </w:rPr>
              <w:t>Utilities:   gas ________   electric _______    water ________</w:t>
            </w:r>
          </w:p>
          <w:p w14:paraId="2ADC7546" w14:textId="08656E43" w:rsidR="00444E1C" w:rsidRDefault="00444E1C" w:rsidP="00444E1C">
            <w:pPr>
              <w:ind w:right="-1170" w:firstLine="780"/>
              <w:rPr>
                <w:rFonts w:ascii="Arial" w:hAnsi="Arial" w:cs="Arial"/>
                <w:sz w:val="22"/>
                <w:szCs w:val="22"/>
              </w:rPr>
            </w:pPr>
            <w:r>
              <w:rPr>
                <w:rFonts w:ascii="Arial" w:hAnsi="Arial" w:cs="Arial"/>
                <w:sz w:val="22"/>
                <w:szCs w:val="22"/>
              </w:rPr>
              <w:t xml:space="preserve">               telephone _______    cable ________</w:t>
            </w:r>
          </w:p>
        </w:tc>
        <w:tc>
          <w:tcPr>
            <w:tcW w:w="1800" w:type="dxa"/>
          </w:tcPr>
          <w:p w14:paraId="668BBF8A" w14:textId="0A02DC3E" w:rsidR="008B54F4" w:rsidRDefault="008B54F4" w:rsidP="008B54F4">
            <w:pPr>
              <w:ind w:right="-1170"/>
              <w:rPr>
                <w:rFonts w:ascii="Arial" w:hAnsi="Arial" w:cs="Arial"/>
                <w:sz w:val="22"/>
                <w:szCs w:val="22"/>
              </w:rPr>
            </w:pPr>
            <w:r>
              <w:rPr>
                <w:rFonts w:ascii="Arial" w:hAnsi="Arial" w:cs="Arial"/>
                <w:sz w:val="22"/>
                <w:szCs w:val="22"/>
              </w:rPr>
              <w:t>e</w:t>
            </w:r>
            <w:r w:rsidRPr="005966A3">
              <w:rPr>
                <w:rFonts w:ascii="Arial" w:hAnsi="Arial" w:cs="Arial"/>
                <w:sz w:val="22"/>
                <w:szCs w:val="22"/>
              </w:rPr>
              <w:t>.  ___________</w:t>
            </w:r>
          </w:p>
        </w:tc>
      </w:tr>
      <w:tr w:rsidR="008B54F4" w14:paraId="344E0243" w14:textId="77777777" w:rsidTr="00A622CB">
        <w:tc>
          <w:tcPr>
            <w:tcW w:w="8095" w:type="dxa"/>
          </w:tcPr>
          <w:p w14:paraId="2602CC22" w14:textId="2A451A59" w:rsidR="008B54F4" w:rsidRDefault="00444E1C" w:rsidP="008B54F4">
            <w:pPr>
              <w:ind w:right="-1170"/>
              <w:rPr>
                <w:rFonts w:ascii="Arial" w:hAnsi="Arial" w:cs="Arial"/>
                <w:sz w:val="22"/>
                <w:szCs w:val="22"/>
              </w:rPr>
            </w:pPr>
            <w:r>
              <w:rPr>
                <w:rFonts w:ascii="Arial" w:hAnsi="Arial" w:cs="Arial"/>
                <w:sz w:val="22"/>
                <w:szCs w:val="22"/>
              </w:rPr>
              <w:t xml:space="preserve">      f.    Garbage collection</w:t>
            </w:r>
          </w:p>
        </w:tc>
        <w:tc>
          <w:tcPr>
            <w:tcW w:w="1800" w:type="dxa"/>
          </w:tcPr>
          <w:p w14:paraId="545DFA09" w14:textId="552C0ADA" w:rsidR="008B54F4" w:rsidRDefault="008B54F4" w:rsidP="008B54F4">
            <w:pPr>
              <w:ind w:right="-1170"/>
              <w:rPr>
                <w:rFonts w:ascii="Arial" w:hAnsi="Arial" w:cs="Arial"/>
                <w:sz w:val="22"/>
                <w:szCs w:val="22"/>
              </w:rPr>
            </w:pPr>
            <w:r>
              <w:rPr>
                <w:rFonts w:ascii="Arial" w:hAnsi="Arial" w:cs="Arial"/>
                <w:sz w:val="22"/>
                <w:szCs w:val="22"/>
              </w:rPr>
              <w:t>f</w:t>
            </w:r>
            <w:r w:rsidRPr="005966A3">
              <w:rPr>
                <w:rFonts w:ascii="Arial" w:hAnsi="Arial" w:cs="Arial"/>
                <w:sz w:val="22"/>
                <w:szCs w:val="22"/>
              </w:rPr>
              <w:t>.  ___________</w:t>
            </w:r>
          </w:p>
        </w:tc>
      </w:tr>
      <w:tr w:rsidR="008B54F4" w14:paraId="58714D71" w14:textId="77777777" w:rsidTr="00A622CB">
        <w:tc>
          <w:tcPr>
            <w:tcW w:w="8095" w:type="dxa"/>
          </w:tcPr>
          <w:p w14:paraId="2FB999C2" w14:textId="77F52BD9" w:rsidR="008B54F4" w:rsidRDefault="00444E1C" w:rsidP="00444E1C">
            <w:pPr>
              <w:ind w:right="-1170" w:firstLine="330"/>
              <w:rPr>
                <w:rFonts w:ascii="Arial" w:hAnsi="Arial" w:cs="Arial"/>
                <w:sz w:val="22"/>
                <w:szCs w:val="22"/>
              </w:rPr>
            </w:pPr>
            <w:r>
              <w:rPr>
                <w:rFonts w:ascii="Arial" w:hAnsi="Arial" w:cs="Arial"/>
                <w:sz w:val="22"/>
                <w:szCs w:val="22"/>
              </w:rPr>
              <w:t>g.    Household repairs (specify): _______________________</w:t>
            </w:r>
          </w:p>
        </w:tc>
        <w:tc>
          <w:tcPr>
            <w:tcW w:w="1800" w:type="dxa"/>
          </w:tcPr>
          <w:p w14:paraId="7E4C8402" w14:textId="14E26AB4" w:rsidR="008B54F4" w:rsidRDefault="008B54F4" w:rsidP="008B54F4">
            <w:pPr>
              <w:ind w:right="-1170"/>
              <w:rPr>
                <w:rFonts w:ascii="Arial" w:hAnsi="Arial" w:cs="Arial"/>
                <w:sz w:val="22"/>
                <w:szCs w:val="22"/>
              </w:rPr>
            </w:pPr>
            <w:r>
              <w:rPr>
                <w:rFonts w:ascii="Arial" w:hAnsi="Arial" w:cs="Arial"/>
                <w:sz w:val="22"/>
                <w:szCs w:val="22"/>
              </w:rPr>
              <w:t>g</w:t>
            </w:r>
            <w:r w:rsidRPr="005966A3">
              <w:rPr>
                <w:rFonts w:ascii="Arial" w:hAnsi="Arial" w:cs="Arial"/>
                <w:sz w:val="22"/>
                <w:szCs w:val="22"/>
              </w:rPr>
              <w:t>.  ___________</w:t>
            </w:r>
          </w:p>
        </w:tc>
      </w:tr>
      <w:tr w:rsidR="008B54F4" w14:paraId="5E0FC21C" w14:textId="77777777" w:rsidTr="00A622CB">
        <w:tc>
          <w:tcPr>
            <w:tcW w:w="8095" w:type="dxa"/>
          </w:tcPr>
          <w:p w14:paraId="0DB4C68A" w14:textId="14C87BCC" w:rsidR="008B54F4" w:rsidRDefault="00444E1C" w:rsidP="00444E1C">
            <w:pPr>
              <w:ind w:right="-1170" w:firstLine="330"/>
              <w:rPr>
                <w:rFonts w:ascii="Arial" w:hAnsi="Arial" w:cs="Arial"/>
                <w:sz w:val="22"/>
                <w:szCs w:val="22"/>
              </w:rPr>
            </w:pPr>
            <w:r>
              <w:rPr>
                <w:rFonts w:ascii="Arial" w:hAnsi="Arial" w:cs="Arial"/>
                <w:sz w:val="22"/>
                <w:szCs w:val="22"/>
              </w:rPr>
              <w:t>h.    Food</w:t>
            </w:r>
          </w:p>
        </w:tc>
        <w:tc>
          <w:tcPr>
            <w:tcW w:w="1800" w:type="dxa"/>
          </w:tcPr>
          <w:p w14:paraId="6B31517B" w14:textId="0026CC53" w:rsidR="008B54F4" w:rsidRDefault="008B54F4" w:rsidP="008B54F4">
            <w:pPr>
              <w:ind w:right="-1170"/>
              <w:rPr>
                <w:rFonts w:ascii="Arial" w:hAnsi="Arial" w:cs="Arial"/>
                <w:sz w:val="22"/>
                <w:szCs w:val="22"/>
              </w:rPr>
            </w:pPr>
            <w:r>
              <w:rPr>
                <w:rFonts w:ascii="Arial" w:hAnsi="Arial" w:cs="Arial"/>
                <w:sz w:val="22"/>
                <w:szCs w:val="22"/>
              </w:rPr>
              <w:t>h</w:t>
            </w:r>
            <w:r w:rsidRPr="005966A3">
              <w:rPr>
                <w:rFonts w:ascii="Arial" w:hAnsi="Arial" w:cs="Arial"/>
                <w:sz w:val="22"/>
                <w:szCs w:val="22"/>
              </w:rPr>
              <w:t>.  ___________</w:t>
            </w:r>
          </w:p>
        </w:tc>
      </w:tr>
      <w:tr w:rsidR="008B54F4" w14:paraId="109566F0" w14:textId="77777777" w:rsidTr="00A622CB">
        <w:tc>
          <w:tcPr>
            <w:tcW w:w="8095" w:type="dxa"/>
          </w:tcPr>
          <w:p w14:paraId="3AFCB88F" w14:textId="0C412290" w:rsidR="008B54F4" w:rsidRPr="00444E1C" w:rsidRDefault="00444E1C">
            <w:pPr>
              <w:pStyle w:val="ListParagraph"/>
              <w:numPr>
                <w:ilvl w:val="0"/>
                <w:numId w:val="107"/>
              </w:numPr>
              <w:ind w:right="-1170"/>
              <w:rPr>
                <w:rFonts w:ascii="Arial" w:hAnsi="Arial" w:cs="Arial"/>
                <w:sz w:val="22"/>
                <w:szCs w:val="22"/>
              </w:rPr>
            </w:pPr>
            <w:r w:rsidRPr="00444E1C">
              <w:rPr>
                <w:rFonts w:ascii="Arial" w:hAnsi="Arial" w:cs="Arial"/>
                <w:sz w:val="22"/>
                <w:szCs w:val="22"/>
              </w:rPr>
              <w:t>Charge accounts, loans, etc.   1) ______________________________</w:t>
            </w:r>
          </w:p>
          <w:p w14:paraId="5B032923" w14:textId="77777777" w:rsidR="00444E1C" w:rsidRDefault="00444E1C" w:rsidP="00444E1C">
            <w:pPr>
              <w:pStyle w:val="ListParagraph"/>
              <w:ind w:right="-1170" w:firstLine="2940"/>
              <w:rPr>
                <w:rFonts w:ascii="Arial" w:hAnsi="Arial" w:cs="Arial"/>
                <w:sz w:val="22"/>
                <w:szCs w:val="22"/>
              </w:rPr>
            </w:pPr>
            <w:r>
              <w:rPr>
                <w:rFonts w:ascii="Arial" w:hAnsi="Arial" w:cs="Arial"/>
                <w:sz w:val="22"/>
                <w:szCs w:val="22"/>
              </w:rPr>
              <w:t xml:space="preserve"> 2) </w:t>
            </w:r>
            <w:r w:rsidRPr="00444E1C">
              <w:rPr>
                <w:rFonts w:ascii="Arial" w:hAnsi="Arial" w:cs="Arial"/>
                <w:sz w:val="22"/>
                <w:szCs w:val="22"/>
              </w:rPr>
              <w:t>______________________________</w:t>
            </w:r>
          </w:p>
          <w:p w14:paraId="4479F254" w14:textId="76C29304" w:rsidR="00444E1C" w:rsidRPr="00444E1C" w:rsidRDefault="00444E1C" w:rsidP="00444E1C">
            <w:pPr>
              <w:pStyle w:val="ListParagraph"/>
              <w:ind w:right="-1170" w:firstLine="2940"/>
              <w:rPr>
                <w:rFonts w:ascii="Arial" w:hAnsi="Arial" w:cs="Arial"/>
                <w:sz w:val="22"/>
                <w:szCs w:val="22"/>
              </w:rPr>
            </w:pPr>
            <w:r>
              <w:rPr>
                <w:rFonts w:ascii="Arial" w:hAnsi="Arial" w:cs="Arial"/>
                <w:sz w:val="22"/>
                <w:szCs w:val="22"/>
              </w:rPr>
              <w:t xml:space="preserve"> 3) </w:t>
            </w:r>
            <w:r w:rsidRPr="00444E1C">
              <w:rPr>
                <w:rFonts w:ascii="Arial" w:hAnsi="Arial" w:cs="Arial"/>
                <w:sz w:val="22"/>
                <w:szCs w:val="22"/>
              </w:rPr>
              <w:t>______________________________</w:t>
            </w:r>
          </w:p>
        </w:tc>
        <w:tc>
          <w:tcPr>
            <w:tcW w:w="1800" w:type="dxa"/>
          </w:tcPr>
          <w:p w14:paraId="155247B3" w14:textId="3959351D" w:rsidR="008B54F4" w:rsidRDefault="008B54F4" w:rsidP="008B54F4">
            <w:pPr>
              <w:ind w:right="-1170"/>
              <w:rPr>
                <w:rFonts w:ascii="Arial" w:hAnsi="Arial" w:cs="Arial"/>
                <w:sz w:val="22"/>
                <w:szCs w:val="22"/>
              </w:rPr>
            </w:pPr>
            <w:proofErr w:type="spellStart"/>
            <w:r>
              <w:rPr>
                <w:rFonts w:ascii="Arial" w:hAnsi="Arial" w:cs="Arial"/>
                <w:sz w:val="22"/>
                <w:szCs w:val="22"/>
              </w:rPr>
              <w:t>i</w:t>
            </w:r>
            <w:proofErr w:type="spellEnd"/>
            <w:r>
              <w:rPr>
                <w:rFonts w:ascii="Arial" w:hAnsi="Arial" w:cs="Arial"/>
                <w:sz w:val="22"/>
                <w:szCs w:val="22"/>
              </w:rPr>
              <w:t>.  ___________</w:t>
            </w:r>
          </w:p>
        </w:tc>
      </w:tr>
      <w:tr w:rsidR="008B54F4" w14:paraId="055998BC" w14:textId="77777777" w:rsidTr="00A622CB">
        <w:tc>
          <w:tcPr>
            <w:tcW w:w="8095" w:type="dxa"/>
          </w:tcPr>
          <w:p w14:paraId="2794D1B2" w14:textId="77777777" w:rsidR="008B54F4" w:rsidRDefault="00444E1C" w:rsidP="008B54F4">
            <w:pPr>
              <w:ind w:right="-1170"/>
              <w:rPr>
                <w:rFonts w:ascii="Arial" w:hAnsi="Arial" w:cs="Arial"/>
                <w:sz w:val="22"/>
                <w:szCs w:val="22"/>
              </w:rPr>
            </w:pPr>
            <w:r>
              <w:rPr>
                <w:rFonts w:ascii="Arial" w:hAnsi="Arial" w:cs="Arial"/>
                <w:sz w:val="22"/>
                <w:szCs w:val="22"/>
              </w:rPr>
              <w:t xml:space="preserve">      j.    Auto expenses:    gas _______   maintenance _________</w:t>
            </w:r>
          </w:p>
          <w:p w14:paraId="41D47A05" w14:textId="0DFA7FBC" w:rsidR="00444E1C" w:rsidRDefault="00444E1C" w:rsidP="00444E1C">
            <w:pPr>
              <w:ind w:right="-1170" w:firstLine="2490"/>
              <w:rPr>
                <w:rFonts w:ascii="Arial" w:hAnsi="Arial" w:cs="Arial"/>
                <w:sz w:val="22"/>
                <w:szCs w:val="22"/>
              </w:rPr>
            </w:pPr>
            <w:r>
              <w:rPr>
                <w:rFonts w:ascii="Arial" w:hAnsi="Arial" w:cs="Arial"/>
                <w:sz w:val="22"/>
                <w:szCs w:val="22"/>
              </w:rPr>
              <w:t>insurance &amp; fees ______  loan ____________</w:t>
            </w:r>
          </w:p>
        </w:tc>
        <w:tc>
          <w:tcPr>
            <w:tcW w:w="1800" w:type="dxa"/>
          </w:tcPr>
          <w:p w14:paraId="0F59DC00" w14:textId="50B3B2D0" w:rsidR="008B54F4" w:rsidRDefault="008B54F4" w:rsidP="008B54F4">
            <w:pPr>
              <w:ind w:right="-1170"/>
              <w:rPr>
                <w:rFonts w:ascii="Arial" w:hAnsi="Arial" w:cs="Arial"/>
                <w:sz w:val="22"/>
                <w:szCs w:val="22"/>
              </w:rPr>
            </w:pPr>
            <w:r>
              <w:rPr>
                <w:rFonts w:ascii="Arial" w:hAnsi="Arial" w:cs="Arial"/>
                <w:sz w:val="22"/>
                <w:szCs w:val="22"/>
              </w:rPr>
              <w:t>j</w:t>
            </w:r>
            <w:r w:rsidRPr="008317E7">
              <w:rPr>
                <w:rFonts w:ascii="Arial" w:hAnsi="Arial" w:cs="Arial"/>
                <w:sz w:val="22"/>
                <w:szCs w:val="22"/>
              </w:rPr>
              <w:t>.  ___________</w:t>
            </w:r>
          </w:p>
        </w:tc>
      </w:tr>
      <w:tr w:rsidR="008B54F4" w14:paraId="0D6AAB73" w14:textId="77777777" w:rsidTr="00A622CB">
        <w:tc>
          <w:tcPr>
            <w:tcW w:w="8095" w:type="dxa"/>
          </w:tcPr>
          <w:p w14:paraId="763E76BB" w14:textId="48542D11" w:rsidR="008B54F4" w:rsidRDefault="00A622CB" w:rsidP="00A622CB">
            <w:pPr>
              <w:ind w:right="-1170" w:firstLine="330"/>
              <w:rPr>
                <w:rFonts w:ascii="Arial" w:hAnsi="Arial" w:cs="Arial"/>
                <w:sz w:val="22"/>
                <w:szCs w:val="22"/>
              </w:rPr>
            </w:pPr>
            <w:r>
              <w:rPr>
                <w:rFonts w:ascii="Arial" w:hAnsi="Arial" w:cs="Arial"/>
                <w:sz w:val="22"/>
                <w:szCs w:val="22"/>
              </w:rPr>
              <w:t xml:space="preserve">k.   Public transportation </w:t>
            </w:r>
          </w:p>
        </w:tc>
        <w:tc>
          <w:tcPr>
            <w:tcW w:w="1800" w:type="dxa"/>
          </w:tcPr>
          <w:p w14:paraId="555DE017" w14:textId="5AABD951" w:rsidR="008B54F4" w:rsidRDefault="008B54F4" w:rsidP="008B54F4">
            <w:pPr>
              <w:ind w:right="-1170"/>
              <w:rPr>
                <w:rFonts w:ascii="Arial" w:hAnsi="Arial" w:cs="Arial"/>
                <w:sz w:val="22"/>
                <w:szCs w:val="22"/>
              </w:rPr>
            </w:pPr>
            <w:r>
              <w:rPr>
                <w:rFonts w:ascii="Arial" w:hAnsi="Arial" w:cs="Arial"/>
                <w:sz w:val="22"/>
                <w:szCs w:val="22"/>
              </w:rPr>
              <w:t>k</w:t>
            </w:r>
            <w:r w:rsidRPr="008317E7">
              <w:rPr>
                <w:rFonts w:ascii="Arial" w:hAnsi="Arial" w:cs="Arial"/>
                <w:sz w:val="22"/>
                <w:szCs w:val="22"/>
              </w:rPr>
              <w:t>.  ___________</w:t>
            </w:r>
          </w:p>
        </w:tc>
      </w:tr>
      <w:tr w:rsidR="008B54F4" w14:paraId="078F7A3C" w14:textId="77777777" w:rsidTr="00A622CB">
        <w:tc>
          <w:tcPr>
            <w:tcW w:w="8095" w:type="dxa"/>
          </w:tcPr>
          <w:p w14:paraId="1404868D" w14:textId="489FA9A2" w:rsidR="008B54F4" w:rsidRDefault="00A622CB" w:rsidP="00A622CB">
            <w:pPr>
              <w:ind w:right="-1170" w:firstLine="330"/>
              <w:rPr>
                <w:rFonts w:ascii="Arial" w:hAnsi="Arial" w:cs="Arial"/>
                <w:sz w:val="22"/>
                <w:szCs w:val="22"/>
              </w:rPr>
            </w:pPr>
            <w:r>
              <w:rPr>
                <w:rFonts w:ascii="Arial" w:hAnsi="Arial" w:cs="Arial"/>
                <w:sz w:val="22"/>
                <w:szCs w:val="22"/>
              </w:rPr>
              <w:t>l.    Life insurance</w:t>
            </w:r>
          </w:p>
        </w:tc>
        <w:tc>
          <w:tcPr>
            <w:tcW w:w="1800" w:type="dxa"/>
          </w:tcPr>
          <w:p w14:paraId="0CAA97D5" w14:textId="242DFA96" w:rsidR="008B54F4" w:rsidRDefault="008B54F4" w:rsidP="008B54F4">
            <w:pPr>
              <w:ind w:right="-1170"/>
              <w:rPr>
                <w:rFonts w:ascii="Arial" w:hAnsi="Arial" w:cs="Arial"/>
                <w:sz w:val="22"/>
                <w:szCs w:val="22"/>
              </w:rPr>
            </w:pPr>
            <w:r>
              <w:rPr>
                <w:rFonts w:ascii="Arial" w:hAnsi="Arial" w:cs="Arial"/>
                <w:sz w:val="22"/>
                <w:szCs w:val="22"/>
              </w:rPr>
              <w:t>l</w:t>
            </w:r>
            <w:r w:rsidRPr="008317E7">
              <w:rPr>
                <w:rFonts w:ascii="Arial" w:hAnsi="Arial" w:cs="Arial"/>
                <w:sz w:val="22"/>
                <w:szCs w:val="22"/>
              </w:rPr>
              <w:t>.  ___________</w:t>
            </w:r>
          </w:p>
        </w:tc>
      </w:tr>
      <w:tr w:rsidR="008B54F4" w14:paraId="1285E749" w14:textId="77777777" w:rsidTr="00A622CB">
        <w:tc>
          <w:tcPr>
            <w:tcW w:w="8095" w:type="dxa"/>
          </w:tcPr>
          <w:p w14:paraId="572C45E4" w14:textId="60B3E9E1" w:rsidR="008B54F4" w:rsidRDefault="00A622CB" w:rsidP="00A622CB">
            <w:pPr>
              <w:ind w:right="-1170" w:firstLine="330"/>
              <w:rPr>
                <w:rFonts w:ascii="Arial" w:hAnsi="Arial" w:cs="Arial"/>
                <w:sz w:val="22"/>
                <w:szCs w:val="22"/>
              </w:rPr>
            </w:pPr>
            <w:r>
              <w:rPr>
                <w:rFonts w:ascii="Arial" w:hAnsi="Arial" w:cs="Arial"/>
                <w:sz w:val="22"/>
                <w:szCs w:val="22"/>
              </w:rPr>
              <w:t>m.  Health insurance</w:t>
            </w:r>
          </w:p>
        </w:tc>
        <w:tc>
          <w:tcPr>
            <w:tcW w:w="1800" w:type="dxa"/>
          </w:tcPr>
          <w:p w14:paraId="58821C56" w14:textId="12F314FF" w:rsidR="008B54F4" w:rsidRDefault="008B54F4" w:rsidP="008B54F4">
            <w:pPr>
              <w:ind w:right="-1170"/>
              <w:rPr>
                <w:rFonts w:ascii="Arial" w:hAnsi="Arial" w:cs="Arial"/>
                <w:sz w:val="22"/>
                <w:szCs w:val="22"/>
              </w:rPr>
            </w:pPr>
            <w:r>
              <w:rPr>
                <w:rFonts w:ascii="Arial" w:hAnsi="Arial" w:cs="Arial"/>
                <w:sz w:val="22"/>
                <w:szCs w:val="22"/>
              </w:rPr>
              <w:t>m</w:t>
            </w:r>
            <w:r w:rsidRPr="008317E7">
              <w:rPr>
                <w:rFonts w:ascii="Arial" w:hAnsi="Arial" w:cs="Arial"/>
                <w:sz w:val="22"/>
                <w:szCs w:val="22"/>
              </w:rPr>
              <w:t>.  ___________</w:t>
            </w:r>
          </w:p>
        </w:tc>
      </w:tr>
      <w:tr w:rsidR="008B54F4" w14:paraId="522FE3B1" w14:textId="77777777" w:rsidTr="00A622CB">
        <w:tc>
          <w:tcPr>
            <w:tcW w:w="8095" w:type="dxa"/>
          </w:tcPr>
          <w:p w14:paraId="70EBAE2A" w14:textId="77777777" w:rsidR="008B54F4" w:rsidRDefault="00A622CB" w:rsidP="00A622CB">
            <w:pPr>
              <w:ind w:right="-1170" w:firstLine="330"/>
              <w:rPr>
                <w:rFonts w:ascii="Arial" w:hAnsi="Arial" w:cs="Arial"/>
                <w:sz w:val="22"/>
                <w:szCs w:val="22"/>
              </w:rPr>
            </w:pPr>
            <w:r>
              <w:rPr>
                <w:rFonts w:ascii="Arial" w:hAnsi="Arial" w:cs="Arial"/>
                <w:sz w:val="22"/>
                <w:szCs w:val="22"/>
              </w:rPr>
              <w:t xml:space="preserve">n.   Clothing:   self ______    </w:t>
            </w:r>
            <w:proofErr w:type="gramStart"/>
            <w:r>
              <w:rPr>
                <w:rFonts w:ascii="Arial" w:hAnsi="Arial" w:cs="Arial"/>
                <w:sz w:val="22"/>
                <w:szCs w:val="22"/>
              </w:rPr>
              <w:t>others  _</w:t>
            </w:r>
            <w:proofErr w:type="gramEnd"/>
            <w:r>
              <w:rPr>
                <w:rFonts w:ascii="Arial" w:hAnsi="Arial" w:cs="Arial"/>
                <w:sz w:val="22"/>
                <w:szCs w:val="22"/>
              </w:rPr>
              <w:t>______</w:t>
            </w:r>
          </w:p>
          <w:p w14:paraId="1A0AAC26" w14:textId="14311BC9" w:rsidR="00A622CB" w:rsidRDefault="00A622CB" w:rsidP="00A622CB">
            <w:pPr>
              <w:ind w:right="-1170" w:firstLine="330"/>
              <w:rPr>
                <w:rFonts w:ascii="Arial" w:hAnsi="Arial" w:cs="Arial"/>
                <w:sz w:val="22"/>
                <w:szCs w:val="22"/>
              </w:rPr>
            </w:pPr>
            <w:r>
              <w:rPr>
                <w:rFonts w:ascii="Arial" w:hAnsi="Arial" w:cs="Arial"/>
                <w:sz w:val="22"/>
                <w:szCs w:val="22"/>
              </w:rPr>
              <w:t xml:space="preserve">      (explain: ___________________________________)</w:t>
            </w:r>
          </w:p>
        </w:tc>
        <w:tc>
          <w:tcPr>
            <w:tcW w:w="1800" w:type="dxa"/>
          </w:tcPr>
          <w:p w14:paraId="267ADAFD" w14:textId="27E37861" w:rsidR="008B54F4" w:rsidRDefault="008B54F4" w:rsidP="008B54F4">
            <w:pPr>
              <w:ind w:right="-1170"/>
              <w:rPr>
                <w:rFonts w:ascii="Arial" w:hAnsi="Arial" w:cs="Arial"/>
                <w:sz w:val="22"/>
                <w:szCs w:val="22"/>
              </w:rPr>
            </w:pPr>
            <w:r>
              <w:rPr>
                <w:rFonts w:ascii="Arial" w:hAnsi="Arial" w:cs="Arial"/>
                <w:sz w:val="22"/>
                <w:szCs w:val="22"/>
              </w:rPr>
              <w:t>n.</w:t>
            </w:r>
            <w:r w:rsidRPr="008317E7">
              <w:rPr>
                <w:rFonts w:ascii="Arial" w:hAnsi="Arial" w:cs="Arial"/>
                <w:sz w:val="22"/>
                <w:szCs w:val="22"/>
              </w:rPr>
              <w:t xml:space="preserve">  ___________</w:t>
            </w:r>
          </w:p>
        </w:tc>
      </w:tr>
      <w:tr w:rsidR="008B54F4" w14:paraId="4C767B4D" w14:textId="77777777" w:rsidTr="00A622CB">
        <w:tc>
          <w:tcPr>
            <w:tcW w:w="8095" w:type="dxa"/>
          </w:tcPr>
          <w:p w14:paraId="5B83877B" w14:textId="7A63C562" w:rsidR="008B54F4" w:rsidRDefault="00A622CB" w:rsidP="00A622CB">
            <w:pPr>
              <w:ind w:right="-1170" w:firstLine="330"/>
              <w:rPr>
                <w:rFonts w:ascii="Arial" w:hAnsi="Arial" w:cs="Arial"/>
                <w:sz w:val="22"/>
                <w:szCs w:val="22"/>
              </w:rPr>
            </w:pPr>
            <w:r>
              <w:rPr>
                <w:rFonts w:ascii="Arial" w:hAnsi="Arial" w:cs="Arial"/>
                <w:sz w:val="22"/>
                <w:szCs w:val="22"/>
              </w:rPr>
              <w:t>o.   Laundry and dry cleaning</w:t>
            </w:r>
          </w:p>
        </w:tc>
        <w:tc>
          <w:tcPr>
            <w:tcW w:w="1800" w:type="dxa"/>
          </w:tcPr>
          <w:p w14:paraId="5FF17085" w14:textId="2A07DE88" w:rsidR="008B54F4" w:rsidRDefault="008B54F4" w:rsidP="008B54F4">
            <w:pPr>
              <w:ind w:right="-1170"/>
              <w:rPr>
                <w:rFonts w:ascii="Arial" w:hAnsi="Arial" w:cs="Arial"/>
                <w:sz w:val="22"/>
                <w:szCs w:val="22"/>
              </w:rPr>
            </w:pPr>
            <w:r>
              <w:rPr>
                <w:rFonts w:ascii="Arial" w:hAnsi="Arial" w:cs="Arial"/>
                <w:sz w:val="22"/>
                <w:szCs w:val="22"/>
              </w:rPr>
              <w:t>o.</w:t>
            </w:r>
            <w:r w:rsidRPr="008317E7">
              <w:rPr>
                <w:rFonts w:ascii="Arial" w:hAnsi="Arial" w:cs="Arial"/>
                <w:sz w:val="22"/>
                <w:szCs w:val="22"/>
              </w:rPr>
              <w:t xml:space="preserve">  ___________</w:t>
            </w:r>
          </w:p>
        </w:tc>
      </w:tr>
      <w:tr w:rsidR="008B54F4" w14:paraId="4983F5FF" w14:textId="77777777" w:rsidTr="00A622CB">
        <w:tc>
          <w:tcPr>
            <w:tcW w:w="8095" w:type="dxa"/>
          </w:tcPr>
          <w:p w14:paraId="55D9FCF9" w14:textId="060B705A" w:rsidR="008B54F4" w:rsidRDefault="00A622CB" w:rsidP="00A622CB">
            <w:pPr>
              <w:ind w:right="-1170" w:firstLine="330"/>
              <w:rPr>
                <w:rFonts w:ascii="Arial" w:hAnsi="Arial" w:cs="Arial"/>
                <w:sz w:val="22"/>
                <w:szCs w:val="22"/>
              </w:rPr>
            </w:pPr>
            <w:r>
              <w:rPr>
                <w:rFonts w:ascii="Arial" w:hAnsi="Arial" w:cs="Arial"/>
                <w:sz w:val="22"/>
                <w:szCs w:val="22"/>
              </w:rPr>
              <w:t>p.   Education and tuition (</w:t>
            </w:r>
            <w:proofErr w:type="gramStart"/>
            <w:r>
              <w:rPr>
                <w:rFonts w:ascii="Arial" w:hAnsi="Arial" w:cs="Arial"/>
                <w:sz w:val="22"/>
                <w:szCs w:val="22"/>
              </w:rPr>
              <w:t>explain:_</w:t>
            </w:r>
            <w:proofErr w:type="gramEnd"/>
            <w:r>
              <w:rPr>
                <w:rFonts w:ascii="Arial" w:hAnsi="Arial" w:cs="Arial"/>
                <w:sz w:val="22"/>
                <w:szCs w:val="22"/>
              </w:rPr>
              <w:t>______________________________)</w:t>
            </w:r>
          </w:p>
        </w:tc>
        <w:tc>
          <w:tcPr>
            <w:tcW w:w="1800" w:type="dxa"/>
          </w:tcPr>
          <w:p w14:paraId="26CAB4B9" w14:textId="53FE5694" w:rsidR="008B54F4" w:rsidRDefault="008B54F4" w:rsidP="008B54F4">
            <w:pPr>
              <w:ind w:right="-1170"/>
              <w:rPr>
                <w:rFonts w:ascii="Arial" w:hAnsi="Arial" w:cs="Arial"/>
                <w:sz w:val="22"/>
                <w:szCs w:val="22"/>
              </w:rPr>
            </w:pPr>
            <w:r>
              <w:rPr>
                <w:rFonts w:ascii="Arial" w:hAnsi="Arial" w:cs="Arial"/>
                <w:sz w:val="22"/>
                <w:szCs w:val="22"/>
              </w:rPr>
              <w:t>p</w:t>
            </w:r>
            <w:r w:rsidRPr="008317E7">
              <w:rPr>
                <w:rFonts w:ascii="Arial" w:hAnsi="Arial" w:cs="Arial"/>
                <w:sz w:val="22"/>
                <w:szCs w:val="22"/>
              </w:rPr>
              <w:t>.  ___________</w:t>
            </w:r>
          </w:p>
        </w:tc>
      </w:tr>
      <w:tr w:rsidR="008B54F4" w14:paraId="5684E96D" w14:textId="77777777" w:rsidTr="00A622CB">
        <w:tc>
          <w:tcPr>
            <w:tcW w:w="8095" w:type="dxa"/>
          </w:tcPr>
          <w:p w14:paraId="5F7A0BFF" w14:textId="1220632B" w:rsidR="008B54F4" w:rsidRDefault="00A622CB" w:rsidP="00A622CB">
            <w:pPr>
              <w:ind w:right="-1170" w:firstLine="330"/>
              <w:rPr>
                <w:rFonts w:ascii="Arial" w:hAnsi="Arial" w:cs="Arial"/>
                <w:sz w:val="22"/>
                <w:szCs w:val="22"/>
              </w:rPr>
            </w:pPr>
            <w:r>
              <w:rPr>
                <w:rFonts w:ascii="Arial" w:hAnsi="Arial" w:cs="Arial"/>
                <w:sz w:val="22"/>
                <w:szCs w:val="22"/>
              </w:rPr>
              <w:t>q.   Child case</w:t>
            </w:r>
          </w:p>
        </w:tc>
        <w:tc>
          <w:tcPr>
            <w:tcW w:w="1800" w:type="dxa"/>
          </w:tcPr>
          <w:p w14:paraId="682B0C54" w14:textId="0CB815BE" w:rsidR="008B54F4" w:rsidRDefault="008B54F4" w:rsidP="008B54F4">
            <w:pPr>
              <w:ind w:right="-1170"/>
              <w:rPr>
                <w:rFonts w:ascii="Arial" w:hAnsi="Arial" w:cs="Arial"/>
                <w:sz w:val="22"/>
                <w:szCs w:val="22"/>
              </w:rPr>
            </w:pPr>
            <w:r>
              <w:rPr>
                <w:rFonts w:ascii="Arial" w:hAnsi="Arial" w:cs="Arial"/>
                <w:sz w:val="22"/>
                <w:szCs w:val="22"/>
              </w:rPr>
              <w:t>q</w:t>
            </w:r>
            <w:r w:rsidRPr="008317E7">
              <w:rPr>
                <w:rFonts w:ascii="Arial" w:hAnsi="Arial" w:cs="Arial"/>
                <w:sz w:val="22"/>
                <w:szCs w:val="22"/>
              </w:rPr>
              <w:t>.  ___________</w:t>
            </w:r>
          </w:p>
        </w:tc>
      </w:tr>
      <w:tr w:rsidR="008B54F4" w14:paraId="38376107" w14:textId="77777777" w:rsidTr="00A622CB">
        <w:tc>
          <w:tcPr>
            <w:tcW w:w="8095" w:type="dxa"/>
          </w:tcPr>
          <w:p w14:paraId="7916E00C" w14:textId="7B9EA899" w:rsidR="008B54F4" w:rsidRDefault="00A622CB" w:rsidP="00A622CB">
            <w:pPr>
              <w:ind w:right="-1170" w:firstLine="330"/>
              <w:rPr>
                <w:rFonts w:ascii="Arial" w:hAnsi="Arial" w:cs="Arial"/>
                <w:sz w:val="22"/>
                <w:szCs w:val="22"/>
              </w:rPr>
            </w:pPr>
            <w:r>
              <w:rPr>
                <w:rFonts w:ascii="Arial" w:hAnsi="Arial" w:cs="Arial"/>
                <w:sz w:val="22"/>
                <w:szCs w:val="22"/>
              </w:rPr>
              <w:t xml:space="preserve">r.    Contributions </w:t>
            </w:r>
          </w:p>
        </w:tc>
        <w:tc>
          <w:tcPr>
            <w:tcW w:w="1800" w:type="dxa"/>
          </w:tcPr>
          <w:p w14:paraId="7D9E2D28" w14:textId="247E3AFC" w:rsidR="008B54F4" w:rsidRDefault="008B54F4" w:rsidP="008B54F4">
            <w:pPr>
              <w:ind w:right="-1170"/>
              <w:rPr>
                <w:rFonts w:ascii="Arial" w:hAnsi="Arial" w:cs="Arial"/>
                <w:sz w:val="22"/>
                <w:szCs w:val="22"/>
              </w:rPr>
            </w:pPr>
            <w:r>
              <w:rPr>
                <w:rFonts w:ascii="Arial" w:hAnsi="Arial" w:cs="Arial"/>
                <w:sz w:val="22"/>
                <w:szCs w:val="22"/>
              </w:rPr>
              <w:t>r</w:t>
            </w:r>
            <w:r w:rsidRPr="008317E7">
              <w:rPr>
                <w:rFonts w:ascii="Arial" w:hAnsi="Arial" w:cs="Arial"/>
                <w:sz w:val="22"/>
                <w:szCs w:val="22"/>
              </w:rPr>
              <w:t>.  ___________</w:t>
            </w:r>
          </w:p>
        </w:tc>
      </w:tr>
      <w:tr w:rsidR="008B54F4" w14:paraId="02F77DD3" w14:textId="77777777" w:rsidTr="00A622CB">
        <w:tc>
          <w:tcPr>
            <w:tcW w:w="8095" w:type="dxa"/>
          </w:tcPr>
          <w:p w14:paraId="52FE154E" w14:textId="1EF72AF4" w:rsidR="008B54F4" w:rsidRDefault="00A622CB" w:rsidP="00A622CB">
            <w:pPr>
              <w:ind w:right="-1170" w:firstLine="330"/>
              <w:rPr>
                <w:rFonts w:ascii="Arial" w:hAnsi="Arial" w:cs="Arial"/>
                <w:sz w:val="22"/>
                <w:szCs w:val="22"/>
              </w:rPr>
            </w:pPr>
            <w:r>
              <w:rPr>
                <w:rFonts w:ascii="Arial" w:hAnsi="Arial" w:cs="Arial"/>
                <w:sz w:val="22"/>
                <w:szCs w:val="22"/>
              </w:rPr>
              <w:t xml:space="preserve">s.   Union dues (mandatory: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yes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no</w:t>
            </w:r>
          </w:p>
        </w:tc>
        <w:tc>
          <w:tcPr>
            <w:tcW w:w="1800" w:type="dxa"/>
          </w:tcPr>
          <w:p w14:paraId="78843523" w14:textId="1ACEDC44" w:rsidR="008B54F4" w:rsidRDefault="008B54F4" w:rsidP="008B54F4">
            <w:pPr>
              <w:ind w:right="-1170"/>
              <w:rPr>
                <w:rFonts w:ascii="Arial" w:hAnsi="Arial" w:cs="Arial"/>
                <w:sz w:val="22"/>
                <w:szCs w:val="22"/>
              </w:rPr>
            </w:pPr>
            <w:r>
              <w:rPr>
                <w:rFonts w:ascii="Arial" w:hAnsi="Arial" w:cs="Arial"/>
                <w:sz w:val="22"/>
                <w:szCs w:val="22"/>
              </w:rPr>
              <w:t>s</w:t>
            </w:r>
            <w:r w:rsidRPr="008317E7">
              <w:rPr>
                <w:rFonts w:ascii="Arial" w:hAnsi="Arial" w:cs="Arial"/>
                <w:sz w:val="22"/>
                <w:szCs w:val="22"/>
              </w:rPr>
              <w:t>.  ___________</w:t>
            </w:r>
          </w:p>
        </w:tc>
      </w:tr>
      <w:tr w:rsidR="008B54F4" w14:paraId="66C40E18" w14:textId="77777777" w:rsidTr="00A622CB">
        <w:tc>
          <w:tcPr>
            <w:tcW w:w="8095" w:type="dxa"/>
          </w:tcPr>
          <w:p w14:paraId="45910E55" w14:textId="6D693965" w:rsidR="008B54F4" w:rsidRDefault="00A622CB" w:rsidP="00A622CB">
            <w:pPr>
              <w:ind w:right="-1170" w:firstLine="330"/>
              <w:rPr>
                <w:rFonts w:ascii="Arial" w:hAnsi="Arial" w:cs="Arial"/>
                <w:sz w:val="22"/>
                <w:szCs w:val="22"/>
              </w:rPr>
            </w:pPr>
            <w:r>
              <w:rPr>
                <w:rFonts w:ascii="Arial" w:hAnsi="Arial" w:cs="Arial"/>
                <w:sz w:val="22"/>
                <w:szCs w:val="22"/>
              </w:rPr>
              <w:t>t.    Entertainment</w:t>
            </w:r>
          </w:p>
        </w:tc>
        <w:tc>
          <w:tcPr>
            <w:tcW w:w="1800" w:type="dxa"/>
          </w:tcPr>
          <w:p w14:paraId="68DFA4D9" w14:textId="409A8BD1" w:rsidR="008B54F4" w:rsidRDefault="008B54F4" w:rsidP="008B54F4">
            <w:pPr>
              <w:ind w:right="-1170"/>
              <w:rPr>
                <w:rFonts w:ascii="Arial" w:hAnsi="Arial" w:cs="Arial"/>
                <w:sz w:val="22"/>
                <w:szCs w:val="22"/>
              </w:rPr>
            </w:pPr>
            <w:r>
              <w:rPr>
                <w:rFonts w:ascii="Arial" w:hAnsi="Arial" w:cs="Arial"/>
                <w:sz w:val="22"/>
                <w:szCs w:val="22"/>
              </w:rPr>
              <w:t>t</w:t>
            </w:r>
            <w:r w:rsidRPr="008317E7">
              <w:rPr>
                <w:rFonts w:ascii="Arial" w:hAnsi="Arial" w:cs="Arial"/>
                <w:sz w:val="22"/>
                <w:szCs w:val="22"/>
              </w:rPr>
              <w:t>.  ___________</w:t>
            </w:r>
          </w:p>
        </w:tc>
      </w:tr>
      <w:tr w:rsidR="008B54F4" w14:paraId="06159600" w14:textId="77777777" w:rsidTr="00A622CB">
        <w:tc>
          <w:tcPr>
            <w:tcW w:w="8095" w:type="dxa"/>
          </w:tcPr>
          <w:p w14:paraId="5A3CE5E3" w14:textId="77777777" w:rsidR="008B54F4" w:rsidRDefault="00A622CB" w:rsidP="00A622CB">
            <w:pPr>
              <w:ind w:right="-1170" w:firstLine="330"/>
              <w:rPr>
                <w:rFonts w:ascii="Arial" w:hAnsi="Arial" w:cs="Arial"/>
                <w:sz w:val="22"/>
                <w:szCs w:val="22"/>
              </w:rPr>
            </w:pPr>
            <w:r>
              <w:rPr>
                <w:rFonts w:ascii="Arial" w:hAnsi="Arial" w:cs="Arial"/>
                <w:sz w:val="22"/>
                <w:szCs w:val="22"/>
              </w:rPr>
              <w:t>u.   Miscellaneous personal expenses</w:t>
            </w:r>
          </w:p>
          <w:p w14:paraId="3876032C" w14:textId="59BEB249" w:rsidR="00A622CB" w:rsidRDefault="00A622CB" w:rsidP="00A622CB">
            <w:pPr>
              <w:ind w:right="-1170" w:firstLine="330"/>
              <w:rPr>
                <w:rFonts w:ascii="Arial" w:hAnsi="Arial" w:cs="Arial"/>
                <w:sz w:val="22"/>
                <w:szCs w:val="22"/>
              </w:rPr>
            </w:pPr>
            <w:r>
              <w:rPr>
                <w:rFonts w:ascii="Arial" w:hAnsi="Arial" w:cs="Arial"/>
                <w:sz w:val="22"/>
                <w:szCs w:val="22"/>
              </w:rPr>
              <w:t xml:space="preserve">      (specify: ___________________________________)</w:t>
            </w:r>
          </w:p>
        </w:tc>
        <w:tc>
          <w:tcPr>
            <w:tcW w:w="1800" w:type="dxa"/>
          </w:tcPr>
          <w:p w14:paraId="22648A2D" w14:textId="0CAE13FC" w:rsidR="008B54F4" w:rsidRDefault="008B54F4" w:rsidP="008B54F4">
            <w:pPr>
              <w:ind w:right="-1170"/>
              <w:rPr>
                <w:rFonts w:ascii="Arial" w:hAnsi="Arial" w:cs="Arial"/>
                <w:sz w:val="22"/>
                <w:szCs w:val="22"/>
              </w:rPr>
            </w:pPr>
            <w:r>
              <w:rPr>
                <w:rFonts w:ascii="Arial" w:hAnsi="Arial" w:cs="Arial"/>
                <w:sz w:val="22"/>
                <w:szCs w:val="22"/>
              </w:rPr>
              <w:t>u</w:t>
            </w:r>
            <w:r w:rsidRPr="008317E7">
              <w:rPr>
                <w:rFonts w:ascii="Arial" w:hAnsi="Arial" w:cs="Arial"/>
                <w:sz w:val="22"/>
                <w:szCs w:val="22"/>
              </w:rPr>
              <w:t>.  ___________</w:t>
            </w:r>
          </w:p>
        </w:tc>
      </w:tr>
      <w:tr w:rsidR="008B54F4" w14:paraId="0C58CDD9" w14:textId="77777777" w:rsidTr="00A622CB">
        <w:tc>
          <w:tcPr>
            <w:tcW w:w="8095" w:type="dxa"/>
          </w:tcPr>
          <w:p w14:paraId="75CF363F" w14:textId="07A4EFF9" w:rsidR="008B54F4" w:rsidRDefault="00A622CB" w:rsidP="00A622CB">
            <w:pPr>
              <w:ind w:right="-1170" w:firstLine="330"/>
              <w:rPr>
                <w:rFonts w:ascii="Arial" w:hAnsi="Arial" w:cs="Arial"/>
                <w:sz w:val="22"/>
                <w:szCs w:val="22"/>
              </w:rPr>
            </w:pPr>
            <w:r>
              <w:rPr>
                <w:rFonts w:ascii="Arial" w:hAnsi="Arial" w:cs="Arial"/>
                <w:sz w:val="22"/>
                <w:szCs w:val="22"/>
              </w:rPr>
              <w:t>v.   Other (specify: _________________________________)</w:t>
            </w:r>
          </w:p>
        </w:tc>
        <w:tc>
          <w:tcPr>
            <w:tcW w:w="1800" w:type="dxa"/>
          </w:tcPr>
          <w:p w14:paraId="29611469" w14:textId="629F9CAC" w:rsidR="008B54F4" w:rsidRDefault="008B54F4" w:rsidP="008B54F4">
            <w:pPr>
              <w:ind w:right="-1170"/>
              <w:rPr>
                <w:rFonts w:ascii="Arial" w:hAnsi="Arial" w:cs="Arial"/>
                <w:sz w:val="22"/>
                <w:szCs w:val="22"/>
              </w:rPr>
            </w:pPr>
            <w:r>
              <w:rPr>
                <w:rFonts w:ascii="Arial" w:hAnsi="Arial" w:cs="Arial"/>
                <w:sz w:val="22"/>
                <w:szCs w:val="22"/>
              </w:rPr>
              <w:t>v.  ___________</w:t>
            </w:r>
          </w:p>
        </w:tc>
      </w:tr>
    </w:tbl>
    <w:p w14:paraId="6042EC3C" w14:textId="77777777" w:rsidR="008B54F4" w:rsidRPr="008B54F4" w:rsidRDefault="008B54F4" w:rsidP="008B54F4">
      <w:pPr>
        <w:spacing w:after="0" w:line="240" w:lineRule="auto"/>
        <w:ind w:right="-1170"/>
        <w:rPr>
          <w:rFonts w:ascii="Arial" w:hAnsi="Arial" w:cs="Arial"/>
          <w:sz w:val="22"/>
          <w:szCs w:val="22"/>
        </w:rPr>
      </w:pPr>
    </w:p>
    <w:p w14:paraId="65462825" w14:textId="7E68B23E" w:rsidR="00BC6533" w:rsidRDefault="00A622CB" w:rsidP="00BC6533">
      <w:pPr>
        <w:spacing w:after="0"/>
        <w:ind w:right="-630"/>
        <w:rPr>
          <w:rFonts w:ascii="Arial" w:hAnsi="Arial" w:cs="Arial"/>
          <w:sz w:val="22"/>
          <w:szCs w:val="22"/>
        </w:rPr>
      </w:pPr>
      <w:r>
        <w:rPr>
          <w:rFonts w:ascii="Arial" w:hAnsi="Arial" w:cs="Arial"/>
          <w:b/>
          <w:bCs/>
          <w:sz w:val="22"/>
          <w:szCs w:val="22"/>
        </w:rPr>
        <w:lastRenderedPageBreak/>
        <w:t>VII. LIABILITIES, LOANS AND DEBTS:</w:t>
      </w:r>
      <w:r>
        <w:rPr>
          <w:rFonts w:ascii="Arial" w:hAnsi="Arial" w:cs="Arial"/>
          <w:sz w:val="22"/>
          <w:szCs w:val="22"/>
        </w:rPr>
        <w:t xml:space="preserve"> In ordering support by the percentages, the Court is not obligated to consider liabilities, loans, and debts. However, if the Court varies from the percentages, they may be considered. List your liabilities, loans and debts as follows:</w:t>
      </w:r>
    </w:p>
    <w:p w14:paraId="193A87FF" w14:textId="77777777" w:rsidR="00A622CB" w:rsidRDefault="00A622CB" w:rsidP="00BC6533">
      <w:pPr>
        <w:spacing w:after="0"/>
        <w:ind w:right="-630"/>
        <w:rPr>
          <w:rFonts w:ascii="Arial" w:hAnsi="Arial" w:cs="Arial"/>
          <w:sz w:val="22"/>
          <w:szCs w:val="22"/>
        </w:rPr>
      </w:pP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330"/>
        <w:gridCol w:w="3150"/>
      </w:tblGrid>
      <w:tr w:rsidR="00A622CB" w14:paraId="005D8F65" w14:textId="77777777" w:rsidTr="00A1137C">
        <w:tc>
          <w:tcPr>
            <w:tcW w:w="3505" w:type="dxa"/>
          </w:tcPr>
          <w:p w14:paraId="52470504" w14:textId="4E29B3D3" w:rsidR="00A622CB" w:rsidRDefault="00A622CB" w:rsidP="00BC6533">
            <w:pPr>
              <w:ind w:right="-630"/>
              <w:rPr>
                <w:rFonts w:ascii="Arial" w:hAnsi="Arial" w:cs="Arial"/>
                <w:sz w:val="22"/>
                <w:szCs w:val="22"/>
              </w:rPr>
            </w:pPr>
            <w:r>
              <w:rPr>
                <w:rFonts w:ascii="Arial" w:hAnsi="Arial" w:cs="Arial"/>
                <w:sz w:val="22"/>
                <w:szCs w:val="22"/>
              </w:rPr>
              <w:t>Creditor ________________</w:t>
            </w:r>
          </w:p>
        </w:tc>
        <w:tc>
          <w:tcPr>
            <w:tcW w:w="3330" w:type="dxa"/>
          </w:tcPr>
          <w:p w14:paraId="09984C17" w14:textId="14AD90A8" w:rsidR="00A622CB" w:rsidRDefault="00A622CB" w:rsidP="00BC6533">
            <w:pPr>
              <w:ind w:right="-630"/>
              <w:rPr>
                <w:rFonts w:ascii="Arial" w:hAnsi="Arial" w:cs="Arial"/>
                <w:sz w:val="22"/>
                <w:szCs w:val="22"/>
              </w:rPr>
            </w:pPr>
            <w:r>
              <w:rPr>
                <w:rFonts w:ascii="Arial" w:hAnsi="Arial" w:cs="Arial"/>
                <w:sz w:val="22"/>
                <w:szCs w:val="22"/>
              </w:rPr>
              <w:t>Creditor ________________</w:t>
            </w:r>
          </w:p>
        </w:tc>
        <w:tc>
          <w:tcPr>
            <w:tcW w:w="3150" w:type="dxa"/>
          </w:tcPr>
          <w:p w14:paraId="32ABB578" w14:textId="61932A96" w:rsidR="00A622CB" w:rsidRDefault="00A622CB" w:rsidP="00BC6533">
            <w:pPr>
              <w:ind w:right="-630"/>
              <w:rPr>
                <w:rFonts w:ascii="Arial" w:hAnsi="Arial" w:cs="Arial"/>
                <w:sz w:val="22"/>
                <w:szCs w:val="22"/>
              </w:rPr>
            </w:pPr>
            <w:r>
              <w:rPr>
                <w:rFonts w:ascii="Arial" w:hAnsi="Arial" w:cs="Arial"/>
                <w:sz w:val="22"/>
                <w:szCs w:val="22"/>
              </w:rPr>
              <w:t>Creditor ________________</w:t>
            </w:r>
          </w:p>
        </w:tc>
      </w:tr>
      <w:tr w:rsidR="00A1137C" w14:paraId="14BB9ACE" w14:textId="77777777" w:rsidTr="00A1137C">
        <w:tc>
          <w:tcPr>
            <w:tcW w:w="3505" w:type="dxa"/>
          </w:tcPr>
          <w:p w14:paraId="2052BE28" w14:textId="005DA9DB" w:rsidR="00A1137C" w:rsidRDefault="00A1137C" w:rsidP="00A1137C">
            <w:pPr>
              <w:ind w:right="-630"/>
              <w:rPr>
                <w:rFonts w:ascii="Arial" w:hAnsi="Arial" w:cs="Arial"/>
                <w:sz w:val="22"/>
                <w:szCs w:val="22"/>
              </w:rPr>
            </w:pPr>
            <w:r>
              <w:rPr>
                <w:rFonts w:ascii="Arial" w:hAnsi="Arial" w:cs="Arial"/>
                <w:sz w:val="22"/>
                <w:szCs w:val="22"/>
              </w:rPr>
              <w:t>Purpose _______________</w:t>
            </w:r>
          </w:p>
        </w:tc>
        <w:tc>
          <w:tcPr>
            <w:tcW w:w="3330" w:type="dxa"/>
          </w:tcPr>
          <w:p w14:paraId="2155BB4F" w14:textId="4D37092D" w:rsidR="00A1137C" w:rsidRDefault="00A1137C" w:rsidP="00A1137C">
            <w:pPr>
              <w:ind w:right="-630"/>
              <w:rPr>
                <w:rFonts w:ascii="Arial" w:hAnsi="Arial" w:cs="Arial"/>
                <w:sz w:val="22"/>
                <w:szCs w:val="22"/>
              </w:rPr>
            </w:pPr>
            <w:r>
              <w:rPr>
                <w:rFonts w:ascii="Arial" w:hAnsi="Arial" w:cs="Arial"/>
                <w:sz w:val="22"/>
                <w:szCs w:val="22"/>
              </w:rPr>
              <w:t>Purpose _______________</w:t>
            </w:r>
          </w:p>
        </w:tc>
        <w:tc>
          <w:tcPr>
            <w:tcW w:w="3150" w:type="dxa"/>
          </w:tcPr>
          <w:p w14:paraId="70FF7F17" w14:textId="01E131A7" w:rsidR="00A1137C" w:rsidRDefault="00A1137C" w:rsidP="00A1137C">
            <w:pPr>
              <w:ind w:right="-630"/>
              <w:rPr>
                <w:rFonts w:ascii="Arial" w:hAnsi="Arial" w:cs="Arial"/>
                <w:sz w:val="22"/>
                <w:szCs w:val="22"/>
              </w:rPr>
            </w:pPr>
            <w:r>
              <w:rPr>
                <w:rFonts w:ascii="Arial" w:hAnsi="Arial" w:cs="Arial"/>
                <w:sz w:val="22"/>
                <w:szCs w:val="22"/>
              </w:rPr>
              <w:t>Purpose _______________</w:t>
            </w:r>
          </w:p>
        </w:tc>
      </w:tr>
      <w:tr w:rsidR="00A1137C" w14:paraId="3B4D257A" w14:textId="77777777" w:rsidTr="00A1137C">
        <w:tc>
          <w:tcPr>
            <w:tcW w:w="3505" w:type="dxa"/>
          </w:tcPr>
          <w:p w14:paraId="7C2E97A4" w14:textId="200826B8" w:rsidR="00A1137C" w:rsidRPr="00A622CB" w:rsidRDefault="00A1137C" w:rsidP="00A1137C">
            <w:pPr>
              <w:ind w:right="-630"/>
              <w:rPr>
                <w:rFonts w:ascii="Arial" w:hAnsi="Arial" w:cs="Arial"/>
                <w:sz w:val="22"/>
                <w:szCs w:val="22"/>
              </w:rPr>
            </w:pPr>
            <w:r>
              <w:rPr>
                <w:rFonts w:ascii="Arial" w:hAnsi="Arial" w:cs="Arial"/>
                <w:sz w:val="22"/>
                <w:szCs w:val="22"/>
              </w:rPr>
              <w:t>Date incurred ___/___</w:t>
            </w:r>
            <w:r>
              <w:rPr>
                <w:rFonts w:ascii="Arial" w:hAnsi="Arial" w:cs="Arial"/>
                <w:sz w:val="22"/>
                <w:szCs w:val="22"/>
                <w:u w:val="single"/>
              </w:rPr>
              <w:t>/</w:t>
            </w:r>
            <w:r>
              <w:rPr>
                <w:rFonts w:ascii="Arial" w:hAnsi="Arial" w:cs="Arial"/>
                <w:sz w:val="22"/>
                <w:szCs w:val="22"/>
              </w:rPr>
              <w:t>___</w:t>
            </w:r>
          </w:p>
        </w:tc>
        <w:tc>
          <w:tcPr>
            <w:tcW w:w="3330" w:type="dxa"/>
          </w:tcPr>
          <w:p w14:paraId="227C615F" w14:textId="5367E547" w:rsidR="00A1137C" w:rsidRDefault="00A1137C" w:rsidP="00A1137C">
            <w:pPr>
              <w:ind w:right="-630"/>
              <w:rPr>
                <w:rFonts w:ascii="Arial" w:hAnsi="Arial" w:cs="Arial"/>
                <w:sz w:val="22"/>
                <w:szCs w:val="22"/>
              </w:rPr>
            </w:pPr>
            <w:r>
              <w:rPr>
                <w:rFonts w:ascii="Arial" w:hAnsi="Arial" w:cs="Arial"/>
                <w:sz w:val="22"/>
                <w:szCs w:val="22"/>
              </w:rPr>
              <w:t>Date incurred ___/___</w:t>
            </w:r>
            <w:r>
              <w:rPr>
                <w:rFonts w:ascii="Arial" w:hAnsi="Arial" w:cs="Arial"/>
                <w:sz w:val="22"/>
                <w:szCs w:val="22"/>
                <w:u w:val="single"/>
              </w:rPr>
              <w:t>/</w:t>
            </w:r>
            <w:r>
              <w:rPr>
                <w:rFonts w:ascii="Arial" w:hAnsi="Arial" w:cs="Arial"/>
                <w:sz w:val="22"/>
                <w:szCs w:val="22"/>
              </w:rPr>
              <w:t>___</w:t>
            </w:r>
          </w:p>
        </w:tc>
        <w:tc>
          <w:tcPr>
            <w:tcW w:w="3150" w:type="dxa"/>
          </w:tcPr>
          <w:p w14:paraId="18B0377B" w14:textId="373A8259" w:rsidR="00A1137C" w:rsidRDefault="00A1137C" w:rsidP="00A1137C">
            <w:pPr>
              <w:ind w:right="-630"/>
              <w:rPr>
                <w:rFonts w:ascii="Arial" w:hAnsi="Arial" w:cs="Arial"/>
                <w:sz w:val="22"/>
                <w:szCs w:val="22"/>
              </w:rPr>
            </w:pPr>
            <w:r>
              <w:rPr>
                <w:rFonts w:ascii="Arial" w:hAnsi="Arial" w:cs="Arial"/>
                <w:sz w:val="22"/>
                <w:szCs w:val="22"/>
              </w:rPr>
              <w:t>Date incurred ___/___</w:t>
            </w:r>
            <w:r>
              <w:rPr>
                <w:rFonts w:ascii="Arial" w:hAnsi="Arial" w:cs="Arial"/>
                <w:sz w:val="22"/>
                <w:szCs w:val="22"/>
                <w:u w:val="single"/>
              </w:rPr>
              <w:t>/</w:t>
            </w:r>
            <w:r>
              <w:rPr>
                <w:rFonts w:ascii="Arial" w:hAnsi="Arial" w:cs="Arial"/>
                <w:sz w:val="22"/>
                <w:szCs w:val="22"/>
              </w:rPr>
              <w:t>___</w:t>
            </w:r>
          </w:p>
        </w:tc>
      </w:tr>
      <w:tr w:rsidR="00A1137C" w14:paraId="0261FE22" w14:textId="77777777" w:rsidTr="00A1137C">
        <w:tc>
          <w:tcPr>
            <w:tcW w:w="3505" w:type="dxa"/>
          </w:tcPr>
          <w:p w14:paraId="19A39137" w14:textId="5255BE9B" w:rsidR="00A1137C" w:rsidRDefault="00A1137C" w:rsidP="00A1137C">
            <w:pPr>
              <w:ind w:right="-630"/>
              <w:rPr>
                <w:rFonts w:ascii="Arial" w:hAnsi="Arial" w:cs="Arial"/>
                <w:sz w:val="22"/>
                <w:szCs w:val="22"/>
              </w:rPr>
            </w:pPr>
            <w:r>
              <w:rPr>
                <w:rFonts w:ascii="Arial" w:hAnsi="Arial" w:cs="Arial"/>
                <w:sz w:val="22"/>
                <w:szCs w:val="22"/>
              </w:rPr>
              <w:t>Total balance due ______________</w:t>
            </w:r>
          </w:p>
        </w:tc>
        <w:tc>
          <w:tcPr>
            <w:tcW w:w="3330" w:type="dxa"/>
          </w:tcPr>
          <w:p w14:paraId="3306A0EE" w14:textId="53D3BE24" w:rsidR="00A1137C" w:rsidRDefault="00A1137C" w:rsidP="00A1137C">
            <w:pPr>
              <w:ind w:right="-630"/>
              <w:rPr>
                <w:rFonts w:ascii="Arial" w:hAnsi="Arial" w:cs="Arial"/>
                <w:sz w:val="22"/>
                <w:szCs w:val="22"/>
              </w:rPr>
            </w:pPr>
            <w:r>
              <w:rPr>
                <w:rFonts w:ascii="Arial" w:hAnsi="Arial" w:cs="Arial"/>
                <w:sz w:val="22"/>
                <w:szCs w:val="22"/>
              </w:rPr>
              <w:t>Total balance due ______________</w:t>
            </w:r>
          </w:p>
        </w:tc>
        <w:tc>
          <w:tcPr>
            <w:tcW w:w="3150" w:type="dxa"/>
          </w:tcPr>
          <w:p w14:paraId="20589BE9" w14:textId="5AA77064" w:rsidR="00A1137C" w:rsidRDefault="00A1137C" w:rsidP="00A1137C">
            <w:pPr>
              <w:ind w:right="-630"/>
              <w:rPr>
                <w:rFonts w:ascii="Arial" w:hAnsi="Arial" w:cs="Arial"/>
                <w:sz w:val="22"/>
                <w:szCs w:val="22"/>
              </w:rPr>
            </w:pPr>
            <w:r>
              <w:rPr>
                <w:rFonts w:ascii="Arial" w:hAnsi="Arial" w:cs="Arial"/>
                <w:sz w:val="22"/>
                <w:szCs w:val="22"/>
              </w:rPr>
              <w:t>Total balance due ______________</w:t>
            </w:r>
          </w:p>
        </w:tc>
      </w:tr>
      <w:tr w:rsidR="00A1137C" w14:paraId="781FA10E" w14:textId="77777777" w:rsidTr="00A1137C">
        <w:trPr>
          <w:trHeight w:val="405"/>
        </w:trPr>
        <w:tc>
          <w:tcPr>
            <w:tcW w:w="3505" w:type="dxa"/>
          </w:tcPr>
          <w:p w14:paraId="045F1295" w14:textId="69CAF44F" w:rsidR="00A1137C" w:rsidRDefault="00A1137C" w:rsidP="00A1137C">
            <w:pPr>
              <w:ind w:right="-630"/>
              <w:rPr>
                <w:rFonts w:ascii="Arial" w:hAnsi="Arial" w:cs="Arial"/>
                <w:sz w:val="22"/>
                <w:szCs w:val="22"/>
              </w:rPr>
            </w:pPr>
            <w:r>
              <w:rPr>
                <w:rFonts w:ascii="Arial" w:hAnsi="Arial" w:cs="Arial"/>
                <w:sz w:val="22"/>
                <w:szCs w:val="22"/>
              </w:rPr>
              <w:t>Monthly payment ______________</w:t>
            </w:r>
          </w:p>
        </w:tc>
        <w:tc>
          <w:tcPr>
            <w:tcW w:w="3330" w:type="dxa"/>
          </w:tcPr>
          <w:p w14:paraId="4E588265" w14:textId="7D3253C0" w:rsidR="00A1137C" w:rsidRDefault="00A1137C" w:rsidP="00A1137C">
            <w:pPr>
              <w:ind w:right="-630"/>
              <w:rPr>
                <w:rFonts w:ascii="Arial" w:hAnsi="Arial" w:cs="Arial"/>
                <w:sz w:val="22"/>
                <w:szCs w:val="22"/>
              </w:rPr>
            </w:pPr>
            <w:r>
              <w:rPr>
                <w:rFonts w:ascii="Arial" w:hAnsi="Arial" w:cs="Arial"/>
                <w:sz w:val="22"/>
                <w:szCs w:val="22"/>
              </w:rPr>
              <w:t>Monthly payment ______________</w:t>
            </w:r>
          </w:p>
        </w:tc>
        <w:tc>
          <w:tcPr>
            <w:tcW w:w="3150" w:type="dxa"/>
          </w:tcPr>
          <w:p w14:paraId="348F4A3C" w14:textId="648F97EC" w:rsidR="00A1137C" w:rsidRDefault="00A1137C" w:rsidP="00A1137C">
            <w:pPr>
              <w:ind w:right="-630"/>
              <w:rPr>
                <w:rFonts w:ascii="Arial" w:hAnsi="Arial" w:cs="Arial"/>
                <w:sz w:val="22"/>
                <w:szCs w:val="22"/>
              </w:rPr>
            </w:pPr>
            <w:r>
              <w:rPr>
                <w:rFonts w:ascii="Arial" w:hAnsi="Arial" w:cs="Arial"/>
                <w:sz w:val="22"/>
                <w:szCs w:val="22"/>
              </w:rPr>
              <w:t>Monthly payment ______________</w:t>
            </w:r>
          </w:p>
        </w:tc>
      </w:tr>
    </w:tbl>
    <w:p w14:paraId="4C29E5D5" w14:textId="77777777" w:rsidR="00A622CB" w:rsidRPr="00A622CB" w:rsidRDefault="00A622CB" w:rsidP="00BC6533">
      <w:pPr>
        <w:spacing w:after="0"/>
        <w:ind w:right="-630"/>
        <w:rPr>
          <w:rFonts w:ascii="Arial" w:hAnsi="Arial" w:cs="Arial"/>
          <w:sz w:val="22"/>
          <w:szCs w:val="22"/>
        </w:rPr>
      </w:pPr>
    </w:p>
    <w:p w14:paraId="6DAC4AA6" w14:textId="52ED7BCD" w:rsidR="00241126" w:rsidRDefault="00A1137C" w:rsidP="00610DDF">
      <w:pPr>
        <w:spacing w:after="0"/>
        <w:ind w:right="-540"/>
        <w:rPr>
          <w:rFonts w:ascii="Arial" w:hAnsi="Arial" w:cs="Arial"/>
          <w:sz w:val="22"/>
          <w:szCs w:val="22"/>
        </w:rPr>
      </w:pPr>
      <w:r>
        <w:rPr>
          <w:rFonts w:ascii="Arial" w:hAnsi="Arial" w:cs="Arial"/>
          <w:b/>
          <w:bCs/>
          <w:i/>
          <w:iCs/>
          <w:sz w:val="22"/>
          <w:szCs w:val="22"/>
          <w:u w:val="single"/>
        </w:rPr>
        <w:t>NOTE</w:t>
      </w:r>
      <w:r>
        <w:rPr>
          <w:rFonts w:ascii="Arial" w:hAnsi="Arial" w:cs="Arial"/>
          <w:b/>
          <w:bCs/>
          <w:i/>
          <w:iCs/>
          <w:sz w:val="22"/>
          <w:szCs w:val="22"/>
        </w:rPr>
        <w:t>:   Attach to this form information regarding any additional debts.</w:t>
      </w:r>
    </w:p>
    <w:p w14:paraId="29027309" w14:textId="77777777" w:rsidR="00A1137C" w:rsidRDefault="00A1137C" w:rsidP="00610DDF">
      <w:pPr>
        <w:spacing w:after="0"/>
        <w:ind w:right="-540"/>
        <w:rPr>
          <w:rFonts w:ascii="Arial" w:hAnsi="Arial" w:cs="Arial"/>
          <w:sz w:val="22"/>
          <w:szCs w:val="22"/>
        </w:rPr>
      </w:pPr>
    </w:p>
    <w:p w14:paraId="5696B8C3" w14:textId="77777777" w:rsidR="00A1137C" w:rsidRDefault="00A1137C" w:rsidP="00610DDF">
      <w:pPr>
        <w:spacing w:after="0"/>
        <w:ind w:right="-540"/>
        <w:rPr>
          <w:rFonts w:ascii="Arial" w:hAnsi="Arial" w:cs="Arial"/>
          <w:sz w:val="22"/>
          <w:szCs w:val="22"/>
        </w:rPr>
      </w:pPr>
    </w:p>
    <w:p w14:paraId="423E6766" w14:textId="3ACFA7B6" w:rsidR="00A1137C" w:rsidRDefault="00A1137C" w:rsidP="00610DDF">
      <w:pPr>
        <w:spacing w:after="0"/>
        <w:ind w:right="-540"/>
        <w:rPr>
          <w:rFonts w:ascii="Arial" w:hAnsi="Arial" w:cs="Arial"/>
          <w:sz w:val="22"/>
          <w:szCs w:val="22"/>
        </w:rPr>
      </w:pPr>
      <w:r>
        <w:rPr>
          <w:rFonts w:ascii="Arial" w:hAnsi="Arial" w:cs="Arial"/>
          <w:sz w:val="22"/>
          <w:szCs w:val="22"/>
        </w:rPr>
        <w:t>I have carefully read the foregoing statement and attest to its truth and accuracy.</w:t>
      </w:r>
    </w:p>
    <w:p w14:paraId="003B5B9F" w14:textId="77777777" w:rsidR="00A1137C" w:rsidRDefault="00A1137C" w:rsidP="00610DDF">
      <w:pPr>
        <w:spacing w:after="0"/>
        <w:ind w:right="-540"/>
        <w:rPr>
          <w:rFonts w:ascii="Arial" w:hAnsi="Arial" w:cs="Arial"/>
          <w:sz w:val="22"/>
          <w:szCs w:val="22"/>
        </w:rPr>
      </w:pPr>
    </w:p>
    <w:p w14:paraId="49878FD3" w14:textId="77777777" w:rsidR="00A1137C" w:rsidRDefault="00A1137C" w:rsidP="00610DDF">
      <w:pPr>
        <w:spacing w:after="0"/>
        <w:ind w:right="-540"/>
        <w:rPr>
          <w:rFonts w:ascii="Arial" w:hAnsi="Arial" w:cs="Arial"/>
          <w:sz w:val="22"/>
          <w:szCs w:val="22"/>
        </w:rPr>
      </w:pPr>
    </w:p>
    <w:p w14:paraId="0931BAA7" w14:textId="77CF4368" w:rsidR="00A1137C" w:rsidRDefault="00A1137C" w:rsidP="00A1137C">
      <w:pPr>
        <w:spacing w:after="0"/>
        <w:ind w:right="-540" w:firstLine="4950"/>
        <w:rPr>
          <w:rFonts w:ascii="Arial" w:hAnsi="Arial" w:cs="Arial"/>
          <w:sz w:val="22"/>
          <w:szCs w:val="22"/>
        </w:rPr>
      </w:pPr>
      <w:r>
        <w:rPr>
          <w:rFonts w:ascii="Arial" w:hAnsi="Arial" w:cs="Arial"/>
          <w:sz w:val="22"/>
          <w:szCs w:val="22"/>
        </w:rPr>
        <w:t>_____________________________</w:t>
      </w:r>
    </w:p>
    <w:p w14:paraId="50C0FEA1" w14:textId="521008CF" w:rsidR="00A1137C" w:rsidRDefault="00A1137C" w:rsidP="00A1137C">
      <w:pPr>
        <w:spacing w:after="0"/>
        <w:ind w:right="-540" w:firstLine="4950"/>
        <w:rPr>
          <w:rFonts w:ascii="Arial" w:hAnsi="Arial" w:cs="Arial"/>
          <w:sz w:val="22"/>
          <w:szCs w:val="22"/>
        </w:rPr>
      </w:pPr>
      <w:r>
        <w:rPr>
          <w:rFonts w:ascii="Arial" w:hAnsi="Arial" w:cs="Arial"/>
          <w:sz w:val="22"/>
          <w:szCs w:val="22"/>
        </w:rPr>
        <w:t>Signature</w:t>
      </w:r>
    </w:p>
    <w:p w14:paraId="3BB0241F" w14:textId="77777777" w:rsidR="00A1137C" w:rsidRDefault="00A1137C" w:rsidP="00A1137C">
      <w:pPr>
        <w:spacing w:after="0"/>
        <w:ind w:right="-540" w:firstLine="4950"/>
        <w:rPr>
          <w:rFonts w:ascii="Arial" w:hAnsi="Arial" w:cs="Arial"/>
          <w:sz w:val="22"/>
          <w:szCs w:val="22"/>
        </w:rPr>
      </w:pPr>
    </w:p>
    <w:p w14:paraId="4C9384B6" w14:textId="42D77478" w:rsidR="00A1137C" w:rsidRDefault="00A1137C" w:rsidP="00A1137C">
      <w:pPr>
        <w:spacing w:after="0"/>
        <w:ind w:right="-540" w:firstLine="4950"/>
        <w:rPr>
          <w:rFonts w:ascii="Arial" w:hAnsi="Arial" w:cs="Arial"/>
          <w:sz w:val="22"/>
          <w:szCs w:val="22"/>
        </w:rPr>
      </w:pPr>
      <w:r>
        <w:rPr>
          <w:rFonts w:ascii="Arial" w:hAnsi="Arial" w:cs="Arial"/>
          <w:sz w:val="22"/>
          <w:szCs w:val="22"/>
        </w:rPr>
        <w:t>_____________________________</w:t>
      </w:r>
    </w:p>
    <w:p w14:paraId="58128C9E" w14:textId="6009705A" w:rsidR="00A1137C" w:rsidRDefault="00A1137C" w:rsidP="00A1137C">
      <w:pPr>
        <w:spacing w:after="0"/>
        <w:ind w:right="-540" w:firstLine="4950"/>
        <w:rPr>
          <w:rFonts w:ascii="Arial" w:hAnsi="Arial" w:cs="Arial"/>
          <w:sz w:val="22"/>
          <w:szCs w:val="22"/>
        </w:rPr>
      </w:pPr>
      <w:r>
        <w:rPr>
          <w:rFonts w:ascii="Arial" w:hAnsi="Arial" w:cs="Arial"/>
          <w:sz w:val="22"/>
          <w:szCs w:val="22"/>
        </w:rPr>
        <w:t>Print Name</w:t>
      </w:r>
    </w:p>
    <w:p w14:paraId="4B560A07" w14:textId="77777777" w:rsidR="00A1137C" w:rsidRDefault="00A1137C" w:rsidP="00A1137C">
      <w:pPr>
        <w:spacing w:after="0"/>
        <w:ind w:right="-540" w:firstLine="4950"/>
        <w:rPr>
          <w:rFonts w:ascii="Arial" w:hAnsi="Arial" w:cs="Arial"/>
          <w:sz w:val="22"/>
          <w:szCs w:val="22"/>
        </w:rPr>
      </w:pPr>
    </w:p>
    <w:p w14:paraId="22052039" w14:textId="22F8EF43" w:rsidR="00A1137C" w:rsidRDefault="00A1137C" w:rsidP="00A1137C">
      <w:pPr>
        <w:spacing w:after="0"/>
        <w:ind w:right="-540" w:firstLine="4950"/>
        <w:rPr>
          <w:rFonts w:ascii="Arial" w:hAnsi="Arial" w:cs="Arial"/>
          <w:sz w:val="22"/>
          <w:szCs w:val="22"/>
        </w:rPr>
      </w:pPr>
      <w:r>
        <w:rPr>
          <w:rFonts w:ascii="Arial" w:hAnsi="Arial" w:cs="Arial"/>
          <w:sz w:val="22"/>
          <w:szCs w:val="22"/>
        </w:rPr>
        <w:t>_____________________________</w:t>
      </w:r>
    </w:p>
    <w:p w14:paraId="5E1F9BA3" w14:textId="1330EBB8" w:rsidR="00A1137C" w:rsidRDefault="00A1137C" w:rsidP="00A1137C">
      <w:pPr>
        <w:spacing w:after="0"/>
        <w:ind w:right="-540" w:firstLine="4950"/>
        <w:rPr>
          <w:rFonts w:ascii="Arial" w:hAnsi="Arial" w:cs="Arial"/>
          <w:sz w:val="22"/>
          <w:szCs w:val="22"/>
        </w:rPr>
      </w:pPr>
      <w:r>
        <w:rPr>
          <w:rFonts w:ascii="Arial" w:hAnsi="Arial" w:cs="Arial"/>
          <w:sz w:val="22"/>
          <w:szCs w:val="22"/>
        </w:rPr>
        <w:t>Attorney’s Signature (if applicable)</w:t>
      </w:r>
    </w:p>
    <w:p w14:paraId="24332697" w14:textId="77777777" w:rsidR="00642165" w:rsidRDefault="00642165" w:rsidP="00A1137C">
      <w:pPr>
        <w:spacing w:after="0"/>
        <w:ind w:right="-540" w:firstLine="4950"/>
        <w:rPr>
          <w:rFonts w:ascii="Arial" w:hAnsi="Arial" w:cs="Arial"/>
          <w:sz w:val="22"/>
          <w:szCs w:val="22"/>
        </w:rPr>
      </w:pPr>
    </w:p>
    <w:p w14:paraId="3ECBE67B" w14:textId="382B877B" w:rsidR="00642165" w:rsidRDefault="00642165" w:rsidP="00A1137C">
      <w:pPr>
        <w:spacing w:after="0"/>
        <w:ind w:right="-540" w:firstLine="4950"/>
        <w:rPr>
          <w:rFonts w:ascii="Arial" w:hAnsi="Arial" w:cs="Arial"/>
          <w:sz w:val="22"/>
          <w:szCs w:val="22"/>
        </w:rPr>
      </w:pPr>
      <w:r>
        <w:rPr>
          <w:rFonts w:ascii="Arial" w:hAnsi="Arial" w:cs="Arial"/>
          <w:sz w:val="22"/>
          <w:szCs w:val="22"/>
        </w:rPr>
        <w:t>_____________________________</w:t>
      </w:r>
    </w:p>
    <w:p w14:paraId="3A9A3E11" w14:textId="4A4BDB9B" w:rsidR="00642165" w:rsidRDefault="00642165" w:rsidP="00642165">
      <w:pPr>
        <w:spacing w:after="0"/>
        <w:ind w:right="-540" w:firstLine="4950"/>
        <w:rPr>
          <w:rFonts w:ascii="Arial" w:hAnsi="Arial" w:cs="Arial"/>
          <w:sz w:val="22"/>
          <w:szCs w:val="22"/>
        </w:rPr>
      </w:pPr>
      <w:r>
        <w:rPr>
          <w:rFonts w:ascii="Arial" w:hAnsi="Arial" w:cs="Arial"/>
          <w:sz w:val="22"/>
          <w:szCs w:val="22"/>
        </w:rPr>
        <w:t>Print Attorney’s Name (if applicable)</w:t>
      </w:r>
    </w:p>
    <w:p w14:paraId="0D6F39F6" w14:textId="3524DA7E" w:rsidR="00642165" w:rsidRDefault="00642165" w:rsidP="00642165">
      <w:pPr>
        <w:spacing w:after="0"/>
        <w:ind w:right="-540" w:firstLine="4950"/>
        <w:rPr>
          <w:rFonts w:ascii="Arial" w:hAnsi="Arial" w:cs="Arial"/>
          <w:sz w:val="22"/>
          <w:szCs w:val="22"/>
        </w:rPr>
      </w:pPr>
      <w:r>
        <w:rPr>
          <w:rFonts w:ascii="Arial" w:hAnsi="Arial" w:cs="Arial"/>
          <w:sz w:val="22"/>
          <w:szCs w:val="22"/>
        </w:rPr>
        <w:t>Attorney’s Address and Phone Number</w:t>
      </w:r>
    </w:p>
    <w:p w14:paraId="3E4908FC" w14:textId="148B5E24" w:rsidR="00642165" w:rsidRDefault="00642165" w:rsidP="00642165">
      <w:pPr>
        <w:spacing w:after="0"/>
        <w:ind w:right="-540" w:firstLine="4950"/>
        <w:rPr>
          <w:rFonts w:ascii="Arial" w:hAnsi="Arial" w:cs="Arial"/>
          <w:sz w:val="22"/>
          <w:szCs w:val="22"/>
        </w:rPr>
      </w:pPr>
      <w:r>
        <w:rPr>
          <w:rFonts w:ascii="Arial" w:hAnsi="Arial" w:cs="Arial"/>
          <w:sz w:val="22"/>
          <w:szCs w:val="22"/>
        </w:rPr>
        <w:t>_____________________________</w:t>
      </w:r>
    </w:p>
    <w:p w14:paraId="4CBF2E92" w14:textId="5D6A7479" w:rsidR="00642165" w:rsidRDefault="00642165" w:rsidP="00642165">
      <w:pPr>
        <w:spacing w:after="0"/>
        <w:ind w:right="-540" w:firstLine="4950"/>
        <w:rPr>
          <w:rFonts w:ascii="Arial" w:hAnsi="Arial" w:cs="Arial"/>
          <w:sz w:val="22"/>
          <w:szCs w:val="22"/>
        </w:rPr>
      </w:pPr>
      <w:r>
        <w:rPr>
          <w:rFonts w:ascii="Arial" w:hAnsi="Arial" w:cs="Arial"/>
          <w:sz w:val="22"/>
          <w:szCs w:val="22"/>
        </w:rPr>
        <w:t>_____________________________</w:t>
      </w:r>
    </w:p>
    <w:p w14:paraId="37894C20" w14:textId="77777777" w:rsidR="00642165" w:rsidRPr="00A1137C" w:rsidRDefault="00642165" w:rsidP="00642165">
      <w:pPr>
        <w:spacing w:after="0"/>
        <w:ind w:right="-540" w:firstLine="4950"/>
        <w:rPr>
          <w:rFonts w:ascii="Arial" w:hAnsi="Arial" w:cs="Arial"/>
          <w:sz w:val="22"/>
          <w:szCs w:val="22"/>
        </w:rPr>
      </w:pPr>
      <w:r>
        <w:rPr>
          <w:rFonts w:ascii="Arial" w:hAnsi="Arial" w:cs="Arial"/>
          <w:sz w:val="22"/>
          <w:szCs w:val="22"/>
        </w:rPr>
        <w:t>_____________________________</w:t>
      </w:r>
    </w:p>
    <w:p w14:paraId="0DD0254A" w14:textId="5ED1CE85" w:rsidR="00642165" w:rsidRDefault="00642165" w:rsidP="00642165">
      <w:pPr>
        <w:spacing w:after="0"/>
        <w:ind w:right="-540" w:firstLine="4950"/>
        <w:rPr>
          <w:rFonts w:ascii="Arial" w:hAnsi="Arial" w:cs="Arial"/>
          <w:sz w:val="22"/>
          <w:szCs w:val="22"/>
        </w:rPr>
      </w:pPr>
      <w:r>
        <w:rPr>
          <w:rFonts w:ascii="Arial" w:hAnsi="Arial" w:cs="Arial"/>
          <w:sz w:val="22"/>
          <w:szCs w:val="22"/>
        </w:rPr>
        <w:t xml:space="preserve">Phone #: </w:t>
      </w:r>
      <w:proofErr w:type="gramStart"/>
      <w:r>
        <w:rPr>
          <w:rFonts w:ascii="Arial" w:hAnsi="Arial" w:cs="Arial"/>
          <w:sz w:val="22"/>
          <w:szCs w:val="22"/>
          <w:u w:val="single"/>
        </w:rPr>
        <w:t xml:space="preserve">(  </w:t>
      </w:r>
      <w:proofErr w:type="gramEnd"/>
      <w:r>
        <w:rPr>
          <w:rFonts w:ascii="Arial" w:hAnsi="Arial" w:cs="Arial"/>
          <w:sz w:val="22"/>
          <w:szCs w:val="22"/>
          <w:u w:val="single"/>
        </w:rPr>
        <w:t xml:space="preserve">  </w:t>
      </w:r>
      <w:proofErr w:type="gramStart"/>
      <w:r>
        <w:rPr>
          <w:rFonts w:ascii="Arial" w:hAnsi="Arial" w:cs="Arial"/>
          <w:sz w:val="22"/>
          <w:szCs w:val="22"/>
          <w:u w:val="single"/>
        </w:rPr>
        <w:t xml:space="preserve">  )</w:t>
      </w:r>
      <w:proofErr w:type="gramEnd"/>
      <w:r>
        <w:rPr>
          <w:rFonts w:ascii="Arial" w:hAnsi="Arial" w:cs="Arial"/>
          <w:sz w:val="22"/>
          <w:szCs w:val="22"/>
        </w:rPr>
        <w:t>_______</w:t>
      </w:r>
      <w:r>
        <w:rPr>
          <w:rFonts w:ascii="Arial" w:hAnsi="Arial" w:cs="Arial"/>
          <w:sz w:val="22"/>
          <w:szCs w:val="22"/>
          <w:u w:val="single"/>
        </w:rPr>
        <w:t>-</w:t>
      </w:r>
      <w:r>
        <w:rPr>
          <w:rFonts w:ascii="Arial" w:hAnsi="Arial" w:cs="Arial"/>
          <w:sz w:val="22"/>
          <w:szCs w:val="22"/>
        </w:rPr>
        <w:t>________</w:t>
      </w:r>
    </w:p>
    <w:p w14:paraId="6053757B" w14:textId="77777777" w:rsidR="00642165" w:rsidRDefault="00642165" w:rsidP="00642165">
      <w:pPr>
        <w:spacing w:after="0"/>
        <w:ind w:right="-540" w:firstLine="4950"/>
        <w:rPr>
          <w:rFonts w:ascii="Arial" w:hAnsi="Arial" w:cs="Arial"/>
          <w:sz w:val="22"/>
          <w:szCs w:val="22"/>
        </w:rPr>
      </w:pPr>
    </w:p>
    <w:p w14:paraId="28BED5AF" w14:textId="77777777" w:rsidR="00642165" w:rsidRDefault="00642165" w:rsidP="00642165">
      <w:pPr>
        <w:spacing w:after="0"/>
        <w:ind w:right="-540"/>
        <w:rPr>
          <w:rFonts w:ascii="Arial" w:hAnsi="Arial" w:cs="Arial"/>
          <w:sz w:val="22"/>
          <w:szCs w:val="22"/>
        </w:rPr>
      </w:pPr>
    </w:p>
    <w:p w14:paraId="0DD2BF3D" w14:textId="257588E8" w:rsidR="00642165" w:rsidRDefault="00642165" w:rsidP="00642165">
      <w:pPr>
        <w:spacing w:after="0"/>
        <w:ind w:right="-540"/>
        <w:rPr>
          <w:rFonts w:ascii="Arial" w:hAnsi="Arial" w:cs="Arial"/>
          <w:sz w:val="22"/>
          <w:szCs w:val="22"/>
        </w:rPr>
      </w:pPr>
      <w:r>
        <w:rPr>
          <w:rFonts w:ascii="Arial" w:hAnsi="Arial" w:cs="Arial"/>
          <w:sz w:val="22"/>
          <w:szCs w:val="22"/>
        </w:rPr>
        <w:t xml:space="preserve">Subscribed and </w:t>
      </w:r>
      <w:proofErr w:type="gramStart"/>
      <w:r>
        <w:rPr>
          <w:rFonts w:ascii="Arial" w:hAnsi="Arial" w:cs="Arial"/>
          <w:sz w:val="22"/>
          <w:szCs w:val="22"/>
        </w:rPr>
        <w:t>Sworn</w:t>
      </w:r>
      <w:proofErr w:type="gramEnd"/>
      <w:r>
        <w:rPr>
          <w:rFonts w:ascii="Arial" w:hAnsi="Arial" w:cs="Arial"/>
          <w:sz w:val="22"/>
          <w:szCs w:val="22"/>
        </w:rPr>
        <w:t xml:space="preserve"> to before me</w:t>
      </w:r>
    </w:p>
    <w:p w14:paraId="2FEF9990" w14:textId="5897E186" w:rsidR="00642165" w:rsidRDefault="00642165" w:rsidP="00642165">
      <w:pPr>
        <w:spacing w:after="0"/>
        <w:ind w:right="-540"/>
        <w:rPr>
          <w:rFonts w:ascii="Arial" w:hAnsi="Arial" w:cs="Arial"/>
          <w:sz w:val="22"/>
          <w:szCs w:val="22"/>
        </w:rPr>
      </w:pPr>
      <w:r>
        <w:rPr>
          <w:rFonts w:ascii="Arial" w:hAnsi="Arial" w:cs="Arial"/>
          <w:sz w:val="22"/>
          <w:szCs w:val="22"/>
        </w:rPr>
        <w:t>on _______________________.</w:t>
      </w:r>
    </w:p>
    <w:p w14:paraId="6C207872" w14:textId="77777777" w:rsidR="00642165" w:rsidRDefault="00642165" w:rsidP="00642165">
      <w:pPr>
        <w:spacing w:after="0"/>
        <w:ind w:right="-540"/>
        <w:rPr>
          <w:rFonts w:ascii="Arial" w:hAnsi="Arial" w:cs="Arial"/>
          <w:sz w:val="22"/>
          <w:szCs w:val="22"/>
        </w:rPr>
      </w:pPr>
    </w:p>
    <w:p w14:paraId="5223D9B2" w14:textId="77777777" w:rsidR="00642165" w:rsidRDefault="00642165" w:rsidP="00642165">
      <w:pPr>
        <w:spacing w:after="0"/>
        <w:ind w:right="-540"/>
        <w:rPr>
          <w:rFonts w:ascii="Arial" w:hAnsi="Arial" w:cs="Arial"/>
          <w:sz w:val="22"/>
          <w:szCs w:val="22"/>
        </w:rPr>
      </w:pPr>
    </w:p>
    <w:p w14:paraId="355DB725" w14:textId="7611499F" w:rsidR="00642165" w:rsidRDefault="00642165" w:rsidP="00642165">
      <w:pPr>
        <w:spacing w:after="0"/>
        <w:ind w:right="-540"/>
        <w:rPr>
          <w:rFonts w:ascii="Arial" w:hAnsi="Arial" w:cs="Arial"/>
          <w:sz w:val="22"/>
          <w:szCs w:val="22"/>
        </w:rPr>
      </w:pPr>
      <w:r>
        <w:rPr>
          <w:rFonts w:ascii="Arial" w:hAnsi="Arial" w:cs="Arial"/>
          <w:sz w:val="22"/>
          <w:szCs w:val="22"/>
        </w:rPr>
        <w:t>______________________________</w:t>
      </w:r>
    </w:p>
    <w:p w14:paraId="5C504DFE" w14:textId="5EB82584" w:rsidR="00642165" w:rsidRDefault="00642165" w:rsidP="00642165">
      <w:pPr>
        <w:spacing w:after="0"/>
        <w:ind w:right="-540"/>
        <w:rPr>
          <w:rFonts w:ascii="Arial" w:hAnsi="Arial" w:cs="Arial"/>
          <w:sz w:val="22"/>
          <w:szCs w:val="22"/>
        </w:rPr>
      </w:pPr>
      <w:r>
        <w:rPr>
          <w:rFonts w:ascii="Arial" w:hAnsi="Arial" w:cs="Arial"/>
          <w:sz w:val="22"/>
          <w:szCs w:val="22"/>
        </w:rPr>
        <w:t>(Deputy) Clerk of the Court,</w:t>
      </w:r>
    </w:p>
    <w:p w14:paraId="3C2D97C5" w14:textId="5FA8E2B6" w:rsidR="00642165" w:rsidRPr="00642165" w:rsidRDefault="00642165" w:rsidP="00642165">
      <w:pPr>
        <w:spacing w:after="0"/>
        <w:ind w:right="-540"/>
        <w:rPr>
          <w:rFonts w:ascii="Arial" w:hAnsi="Arial" w:cs="Arial"/>
          <w:sz w:val="22"/>
          <w:szCs w:val="22"/>
        </w:rPr>
      </w:pPr>
      <w:r>
        <w:rPr>
          <w:rFonts w:ascii="Arial" w:hAnsi="Arial" w:cs="Arial"/>
          <w:sz w:val="22"/>
          <w:szCs w:val="22"/>
        </w:rPr>
        <w:t>Notary Public or Comm. Of Deeds</w:t>
      </w:r>
    </w:p>
    <w:p w14:paraId="0BC24DC0" w14:textId="77777777" w:rsidR="00A622CB" w:rsidRDefault="00A622CB" w:rsidP="00610DDF">
      <w:pPr>
        <w:spacing w:after="0"/>
        <w:ind w:right="-540"/>
        <w:rPr>
          <w:rFonts w:ascii="Arial" w:hAnsi="Arial" w:cs="Arial"/>
          <w:sz w:val="22"/>
          <w:szCs w:val="22"/>
        </w:rPr>
      </w:pPr>
    </w:p>
    <w:p w14:paraId="4192779B" w14:textId="77777777" w:rsidR="00A622CB" w:rsidRDefault="00A622CB" w:rsidP="00610DDF">
      <w:pPr>
        <w:spacing w:after="0"/>
        <w:ind w:right="-540"/>
        <w:rPr>
          <w:rFonts w:ascii="Arial" w:hAnsi="Arial" w:cs="Arial"/>
          <w:sz w:val="22"/>
          <w:szCs w:val="22"/>
        </w:rPr>
      </w:pPr>
    </w:p>
    <w:p w14:paraId="391175B4" w14:textId="77777777" w:rsidR="00A622CB" w:rsidRDefault="00A622CB" w:rsidP="00610DDF">
      <w:pPr>
        <w:spacing w:after="0"/>
        <w:ind w:right="-540"/>
        <w:rPr>
          <w:rFonts w:ascii="Arial" w:hAnsi="Arial" w:cs="Arial"/>
          <w:sz w:val="22"/>
          <w:szCs w:val="22"/>
        </w:rPr>
      </w:pPr>
    </w:p>
    <w:p w14:paraId="5B2F588F" w14:textId="1A61E46C" w:rsidR="00A622CB" w:rsidRDefault="001F01AB" w:rsidP="001F01AB">
      <w:pPr>
        <w:tabs>
          <w:tab w:val="left" w:pos="1686"/>
        </w:tabs>
        <w:spacing w:after="0"/>
        <w:ind w:right="-540"/>
        <w:rPr>
          <w:rFonts w:ascii="Arial" w:hAnsi="Arial" w:cs="Arial"/>
          <w:sz w:val="22"/>
          <w:szCs w:val="22"/>
        </w:rPr>
      </w:pPr>
      <w:r>
        <w:rPr>
          <w:rFonts w:ascii="Arial" w:hAnsi="Arial" w:cs="Arial"/>
          <w:sz w:val="22"/>
          <w:szCs w:val="22"/>
        </w:rPr>
        <w:lastRenderedPageBreak/>
        <w:tab/>
      </w:r>
    </w:p>
    <w:p w14:paraId="7EE5AEE1" w14:textId="77777777" w:rsidR="00582C83" w:rsidRDefault="00582C83" w:rsidP="00582C83">
      <w:pPr>
        <w:rPr>
          <w:b/>
          <w:bCs/>
          <w:sz w:val="32"/>
          <w:szCs w:val="32"/>
        </w:rPr>
      </w:pPr>
    </w:p>
    <w:p w14:paraId="2A6459AA" w14:textId="0C8FACD2" w:rsidR="00582C83" w:rsidRPr="00EC5B51" w:rsidRDefault="00582C83" w:rsidP="00582C83">
      <w:pPr>
        <w:rPr>
          <w:b/>
          <w:bCs/>
          <w:sz w:val="32"/>
          <w:szCs w:val="32"/>
        </w:rPr>
      </w:pPr>
      <w:r>
        <w:rPr>
          <w:b/>
          <w:bCs/>
          <w:sz w:val="32"/>
          <w:szCs w:val="32"/>
        </w:rPr>
        <w:t>INTRODUCTION</w:t>
      </w:r>
    </w:p>
    <w:p w14:paraId="66D086E1" w14:textId="77777777" w:rsidR="00582C83" w:rsidRPr="004A708C" w:rsidRDefault="00582C83" w:rsidP="00582C83">
      <w:pPr>
        <w:spacing w:after="0" w:line="240" w:lineRule="auto"/>
        <w:rPr>
          <w:rFonts w:cs="Arial"/>
          <w:sz w:val="22"/>
          <w:szCs w:val="22"/>
        </w:rPr>
      </w:pPr>
      <w:r w:rsidRPr="004A708C">
        <w:rPr>
          <w:rFonts w:cs="Arial"/>
          <w:sz w:val="22"/>
          <w:szCs w:val="22"/>
        </w:rPr>
        <w:t>F.C.A. §413-1, 424-a; Art. 5-B</w:t>
      </w:r>
    </w:p>
    <w:p w14:paraId="68D34173" w14:textId="77777777" w:rsidR="00582C83" w:rsidRPr="004A708C" w:rsidRDefault="00582C83" w:rsidP="00582C83">
      <w:pPr>
        <w:spacing w:after="0" w:line="240" w:lineRule="auto"/>
        <w:rPr>
          <w:rFonts w:cs="Arial"/>
          <w:sz w:val="22"/>
          <w:szCs w:val="22"/>
        </w:rPr>
      </w:pPr>
      <w:r w:rsidRPr="004A708C">
        <w:rPr>
          <w:rFonts w:cs="Arial"/>
          <w:sz w:val="22"/>
          <w:szCs w:val="22"/>
        </w:rPr>
        <w:t>D.R.L. §236-B, 240</w:t>
      </w:r>
    </w:p>
    <w:p w14:paraId="0B82BF35" w14:textId="77777777" w:rsidR="00582C83" w:rsidRPr="004A708C" w:rsidRDefault="00582C83" w:rsidP="00582C83">
      <w:pPr>
        <w:rPr>
          <w:rFonts w:cs="Arial"/>
          <w:sz w:val="22"/>
          <w:szCs w:val="22"/>
        </w:rPr>
      </w:pPr>
    </w:p>
    <w:tbl>
      <w:tblPr>
        <w:tblStyle w:val="TableGrid"/>
        <w:tblW w:w="99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3070"/>
      </w:tblGrid>
      <w:tr w:rsidR="00582C83" w:rsidRPr="004A708C" w14:paraId="220F4C6F" w14:textId="77777777" w:rsidTr="0029710D">
        <w:tc>
          <w:tcPr>
            <w:tcW w:w="6925" w:type="dxa"/>
          </w:tcPr>
          <w:p w14:paraId="31EE1358" w14:textId="77777777" w:rsidR="00582C83" w:rsidRPr="004A708C" w:rsidRDefault="00582C83" w:rsidP="0029710D">
            <w:pPr>
              <w:rPr>
                <w:rFonts w:cs="Arial"/>
                <w:sz w:val="22"/>
                <w:szCs w:val="22"/>
              </w:rPr>
            </w:pPr>
            <w:r w:rsidRPr="004A708C">
              <w:rPr>
                <w:rFonts w:cs="Arial"/>
                <w:sz w:val="22"/>
                <w:szCs w:val="22"/>
              </w:rPr>
              <w:t>FAMILY COURT</w:t>
            </w:r>
            <w:r>
              <w:rPr>
                <w:rFonts w:cs="Arial"/>
                <w:sz w:val="22"/>
                <w:szCs w:val="22"/>
              </w:rPr>
              <w:t xml:space="preserve"> </w:t>
            </w:r>
            <w:r w:rsidRPr="004A708C">
              <w:rPr>
                <w:rFonts w:cs="Arial"/>
                <w:sz w:val="22"/>
                <w:szCs w:val="22"/>
              </w:rPr>
              <w:t>OF THE STATE OF NEW YORK</w:t>
            </w:r>
          </w:p>
          <w:p w14:paraId="1568EE90" w14:textId="77777777" w:rsidR="00582C83" w:rsidRPr="004A708C" w:rsidRDefault="00582C83" w:rsidP="0029710D">
            <w:pPr>
              <w:rPr>
                <w:rFonts w:cs="Arial"/>
                <w:sz w:val="22"/>
                <w:szCs w:val="22"/>
              </w:rPr>
            </w:pPr>
            <w:r w:rsidRPr="004A708C">
              <w:rPr>
                <w:rFonts w:cs="Arial"/>
                <w:sz w:val="22"/>
                <w:szCs w:val="22"/>
              </w:rPr>
              <w:t>COUNTY OF</w:t>
            </w:r>
          </w:p>
          <w:p w14:paraId="7594CABF" w14:textId="77777777" w:rsidR="00582C83" w:rsidRPr="004A708C" w:rsidRDefault="00582C83" w:rsidP="0029710D">
            <w:pPr>
              <w:rPr>
                <w:rFonts w:cs="Arial"/>
                <w:b/>
                <w:bCs/>
                <w:sz w:val="22"/>
                <w:szCs w:val="22"/>
              </w:rPr>
            </w:pPr>
            <w:r w:rsidRPr="004A708C">
              <w:rPr>
                <w:rFonts w:cs="Arial"/>
                <w:b/>
                <w:bCs/>
                <w:sz w:val="22"/>
                <w:szCs w:val="22"/>
              </w:rPr>
              <w:t>–––––––––––––––––––––––––––––––––––––––––––––––</w:t>
            </w:r>
          </w:p>
          <w:p w14:paraId="683309AE" w14:textId="77777777" w:rsidR="00582C83" w:rsidRPr="004A708C" w:rsidRDefault="00582C83" w:rsidP="0029710D">
            <w:pPr>
              <w:rPr>
                <w:rFonts w:cs="Arial"/>
                <w:sz w:val="22"/>
                <w:szCs w:val="22"/>
              </w:rPr>
            </w:pPr>
            <w:r w:rsidRPr="004A708C">
              <w:rPr>
                <w:rFonts w:cs="Arial"/>
                <w:sz w:val="22"/>
                <w:szCs w:val="22"/>
              </w:rPr>
              <w:t>In the Matter of a Proceeding for Support</w:t>
            </w:r>
          </w:p>
          <w:p w14:paraId="090741A4" w14:textId="77777777" w:rsidR="00582C83" w:rsidRPr="004A708C" w:rsidRDefault="00582C83" w:rsidP="0029710D">
            <w:pPr>
              <w:spacing w:line="276" w:lineRule="auto"/>
              <w:rPr>
                <w:rFonts w:cs="Arial"/>
                <w:sz w:val="22"/>
                <w:szCs w:val="22"/>
              </w:rPr>
            </w:pPr>
          </w:p>
          <w:p w14:paraId="766DD37E" w14:textId="77777777" w:rsidR="00582C83" w:rsidRPr="004A708C" w:rsidRDefault="00582C83" w:rsidP="0029710D">
            <w:pPr>
              <w:spacing w:line="276" w:lineRule="auto"/>
              <w:rPr>
                <w:rFonts w:cs="Arial"/>
                <w:sz w:val="22"/>
                <w:szCs w:val="22"/>
              </w:rPr>
            </w:pPr>
            <w:r w:rsidRPr="004A708C">
              <w:rPr>
                <w:rFonts w:cs="Arial"/>
                <w:sz w:val="22"/>
                <w:szCs w:val="22"/>
              </w:rPr>
              <w:t>_________________________________</w:t>
            </w:r>
          </w:p>
          <w:p w14:paraId="6E577B56" w14:textId="77777777" w:rsidR="00582C83" w:rsidRPr="004A708C" w:rsidRDefault="00582C83" w:rsidP="0029710D">
            <w:pPr>
              <w:spacing w:line="276" w:lineRule="auto"/>
              <w:rPr>
                <w:rFonts w:cs="Arial"/>
                <w:sz w:val="22"/>
                <w:szCs w:val="22"/>
              </w:rPr>
            </w:pPr>
            <w:r w:rsidRPr="004A708C">
              <w:rPr>
                <w:rFonts w:cs="Arial"/>
                <w:sz w:val="22"/>
                <w:szCs w:val="22"/>
              </w:rPr>
              <w:t>(Commissioner of Social Services, Assignor, on</w:t>
            </w:r>
          </w:p>
          <w:p w14:paraId="2D23881B" w14:textId="77777777" w:rsidR="00582C83" w:rsidRPr="004A708C" w:rsidRDefault="00582C83" w:rsidP="0029710D">
            <w:pPr>
              <w:spacing w:line="276" w:lineRule="auto"/>
              <w:rPr>
                <w:rFonts w:cs="Arial"/>
                <w:sz w:val="22"/>
                <w:szCs w:val="22"/>
              </w:rPr>
            </w:pPr>
            <w:r w:rsidRPr="004A708C">
              <w:rPr>
                <w:rFonts w:cs="Arial"/>
                <w:sz w:val="22"/>
                <w:szCs w:val="22"/>
              </w:rPr>
              <w:t>Behalf of _______________________, Assignee)</w:t>
            </w:r>
          </w:p>
          <w:p w14:paraId="47294302" w14:textId="77777777" w:rsidR="00582C83" w:rsidRPr="004A708C" w:rsidRDefault="00582C83" w:rsidP="0029710D">
            <w:pPr>
              <w:spacing w:line="276" w:lineRule="auto"/>
              <w:rPr>
                <w:rFonts w:cs="Arial"/>
                <w:sz w:val="22"/>
                <w:szCs w:val="22"/>
              </w:rPr>
            </w:pPr>
          </w:p>
          <w:p w14:paraId="14FC7D58" w14:textId="77777777" w:rsidR="00582C83" w:rsidRPr="004A708C" w:rsidRDefault="00582C83" w:rsidP="0029710D">
            <w:pPr>
              <w:spacing w:line="276" w:lineRule="auto"/>
              <w:rPr>
                <w:rFonts w:cs="Arial"/>
                <w:sz w:val="22"/>
                <w:szCs w:val="22"/>
              </w:rPr>
            </w:pPr>
            <w:r w:rsidRPr="004A708C">
              <w:rPr>
                <w:rFonts w:cs="Arial"/>
                <w:sz w:val="22"/>
                <w:szCs w:val="22"/>
              </w:rPr>
              <w:t>________________________________, Petitioner</w:t>
            </w:r>
          </w:p>
          <w:p w14:paraId="356155BD" w14:textId="77777777" w:rsidR="00582C83" w:rsidRPr="004A708C" w:rsidRDefault="00582C83" w:rsidP="0029710D">
            <w:pPr>
              <w:spacing w:before="240"/>
              <w:rPr>
                <w:rFonts w:cs="Arial"/>
                <w:sz w:val="22"/>
                <w:szCs w:val="22"/>
              </w:rPr>
            </w:pPr>
            <w:r w:rsidRPr="004A708C">
              <w:rPr>
                <w:rFonts w:cs="Arial"/>
                <w:sz w:val="22"/>
                <w:szCs w:val="22"/>
              </w:rPr>
              <w:t xml:space="preserve">                          -against-</w:t>
            </w:r>
          </w:p>
          <w:p w14:paraId="7222F30C" w14:textId="77777777" w:rsidR="00582C83" w:rsidRPr="004A708C" w:rsidRDefault="00582C83" w:rsidP="0029710D">
            <w:pPr>
              <w:rPr>
                <w:rFonts w:cs="Arial"/>
                <w:sz w:val="22"/>
                <w:szCs w:val="22"/>
              </w:rPr>
            </w:pPr>
            <w:r w:rsidRPr="004A708C">
              <w:rPr>
                <w:rFonts w:cs="Arial"/>
                <w:sz w:val="22"/>
                <w:szCs w:val="22"/>
              </w:rPr>
              <w:t>__________________________________, Respondent</w:t>
            </w:r>
          </w:p>
          <w:p w14:paraId="41D306D3" w14:textId="77777777" w:rsidR="00582C83" w:rsidRPr="004A708C" w:rsidRDefault="00582C83" w:rsidP="0029710D">
            <w:pPr>
              <w:spacing w:line="276" w:lineRule="auto"/>
              <w:rPr>
                <w:rFonts w:cs="Arial"/>
                <w:b/>
                <w:bCs/>
                <w:sz w:val="22"/>
                <w:szCs w:val="22"/>
              </w:rPr>
            </w:pPr>
            <w:r w:rsidRPr="004A708C">
              <w:rPr>
                <w:rFonts w:cs="Arial"/>
                <w:b/>
                <w:bCs/>
                <w:sz w:val="22"/>
                <w:szCs w:val="22"/>
              </w:rPr>
              <w:t>–––––––––––––––––––––––––––––––––––––––––––––––</w:t>
            </w:r>
          </w:p>
        </w:tc>
        <w:tc>
          <w:tcPr>
            <w:tcW w:w="3070" w:type="dxa"/>
          </w:tcPr>
          <w:p w14:paraId="57B9A30B" w14:textId="77777777" w:rsidR="00582C83" w:rsidRDefault="00582C83" w:rsidP="0029710D">
            <w:pPr>
              <w:jc w:val="center"/>
              <w:rPr>
                <w:rFonts w:cs="Arial"/>
                <w:sz w:val="22"/>
                <w:szCs w:val="22"/>
              </w:rPr>
            </w:pPr>
            <w:r>
              <w:rPr>
                <w:rFonts w:cs="Arial"/>
                <w:sz w:val="22"/>
                <w:szCs w:val="22"/>
              </w:rPr>
              <w:t>Form 4-17</w:t>
            </w:r>
          </w:p>
          <w:p w14:paraId="07B0C766" w14:textId="77777777" w:rsidR="00582C83" w:rsidRDefault="00582C83" w:rsidP="0029710D">
            <w:pPr>
              <w:jc w:val="center"/>
              <w:rPr>
                <w:rFonts w:cs="Arial"/>
                <w:sz w:val="22"/>
                <w:szCs w:val="22"/>
              </w:rPr>
            </w:pPr>
            <w:r>
              <w:rPr>
                <w:rFonts w:cs="Arial"/>
                <w:sz w:val="22"/>
                <w:szCs w:val="22"/>
              </w:rPr>
              <w:t>(Financial Disclosure Affidavit)</w:t>
            </w:r>
          </w:p>
          <w:p w14:paraId="23DE44D6" w14:textId="77777777" w:rsidR="00582C83" w:rsidRPr="004A708C" w:rsidRDefault="00582C83" w:rsidP="0029710D">
            <w:pPr>
              <w:jc w:val="center"/>
              <w:rPr>
                <w:rFonts w:cs="Arial"/>
                <w:sz w:val="22"/>
                <w:szCs w:val="22"/>
              </w:rPr>
            </w:pPr>
            <w:r>
              <w:rPr>
                <w:rFonts w:cs="Arial"/>
                <w:sz w:val="22"/>
                <w:szCs w:val="22"/>
              </w:rPr>
              <w:t>9/2021</w:t>
            </w:r>
          </w:p>
          <w:p w14:paraId="210382BC" w14:textId="77777777" w:rsidR="00582C83" w:rsidRPr="004A708C" w:rsidRDefault="00582C83" w:rsidP="0029710D">
            <w:pPr>
              <w:rPr>
                <w:rFonts w:cs="Arial"/>
                <w:sz w:val="22"/>
                <w:szCs w:val="22"/>
              </w:rPr>
            </w:pPr>
          </w:p>
          <w:p w14:paraId="1EBB3A98" w14:textId="77777777" w:rsidR="00582C83" w:rsidRPr="004A708C" w:rsidRDefault="00582C83" w:rsidP="0029710D">
            <w:pPr>
              <w:rPr>
                <w:rFonts w:cs="Arial"/>
                <w:sz w:val="22"/>
                <w:szCs w:val="22"/>
              </w:rPr>
            </w:pPr>
          </w:p>
          <w:p w14:paraId="0FC399F6" w14:textId="77777777" w:rsidR="00582C83" w:rsidRPr="004A708C" w:rsidRDefault="00582C83" w:rsidP="0029710D">
            <w:pPr>
              <w:spacing w:line="276" w:lineRule="auto"/>
              <w:rPr>
                <w:rFonts w:cs="Arial"/>
                <w:sz w:val="22"/>
                <w:szCs w:val="22"/>
              </w:rPr>
            </w:pPr>
            <w:r w:rsidRPr="004A708C">
              <w:rPr>
                <w:rFonts w:cs="Arial"/>
                <w:sz w:val="22"/>
                <w:szCs w:val="22"/>
              </w:rPr>
              <w:t>Docket #: ______________</w:t>
            </w:r>
          </w:p>
          <w:p w14:paraId="5DF62372" w14:textId="77777777" w:rsidR="00582C83" w:rsidRPr="004A708C" w:rsidRDefault="00582C83" w:rsidP="0029710D">
            <w:pPr>
              <w:spacing w:line="276" w:lineRule="auto"/>
              <w:rPr>
                <w:rFonts w:cs="Arial"/>
                <w:sz w:val="22"/>
                <w:szCs w:val="22"/>
              </w:rPr>
            </w:pPr>
            <w:r w:rsidRPr="004A708C">
              <w:rPr>
                <w:rFonts w:cs="Arial"/>
                <w:sz w:val="22"/>
                <w:szCs w:val="22"/>
              </w:rPr>
              <w:t>Family File #: _________</w:t>
            </w:r>
          </w:p>
          <w:p w14:paraId="46BAA547" w14:textId="77777777" w:rsidR="00582C83" w:rsidRPr="004A708C" w:rsidRDefault="00582C83" w:rsidP="0029710D">
            <w:pPr>
              <w:rPr>
                <w:rFonts w:cs="Arial"/>
                <w:sz w:val="22"/>
                <w:szCs w:val="22"/>
              </w:rPr>
            </w:pPr>
          </w:p>
          <w:p w14:paraId="01637EF8" w14:textId="77777777" w:rsidR="00582C83" w:rsidRPr="004A708C" w:rsidRDefault="00582C83" w:rsidP="0029710D">
            <w:pPr>
              <w:spacing w:line="276" w:lineRule="auto"/>
              <w:rPr>
                <w:rFonts w:cs="Arial"/>
                <w:b/>
                <w:bCs/>
                <w:sz w:val="22"/>
                <w:szCs w:val="22"/>
              </w:rPr>
            </w:pPr>
            <w:r w:rsidRPr="004A708C">
              <w:rPr>
                <w:rFonts w:cs="Arial"/>
                <w:b/>
                <w:bCs/>
                <w:sz w:val="22"/>
                <w:szCs w:val="22"/>
              </w:rPr>
              <w:t xml:space="preserve">FINANCIAL </w:t>
            </w:r>
          </w:p>
          <w:p w14:paraId="610AB254" w14:textId="77777777" w:rsidR="00582C83" w:rsidRPr="004A708C" w:rsidRDefault="00582C83" w:rsidP="0029710D">
            <w:pPr>
              <w:spacing w:line="276" w:lineRule="auto"/>
              <w:rPr>
                <w:rFonts w:cs="Arial"/>
                <w:b/>
                <w:bCs/>
                <w:sz w:val="22"/>
                <w:szCs w:val="22"/>
              </w:rPr>
            </w:pPr>
            <w:r w:rsidRPr="004A708C">
              <w:rPr>
                <w:rFonts w:cs="Arial"/>
                <w:b/>
                <w:bCs/>
                <w:sz w:val="22"/>
                <w:szCs w:val="22"/>
              </w:rPr>
              <w:t>DISCLOSURE</w:t>
            </w:r>
          </w:p>
          <w:p w14:paraId="7268303B" w14:textId="77777777" w:rsidR="00582C83" w:rsidRPr="004A708C" w:rsidRDefault="00582C83" w:rsidP="0029710D">
            <w:pPr>
              <w:spacing w:line="276" w:lineRule="auto"/>
              <w:rPr>
                <w:rFonts w:cs="Arial"/>
                <w:sz w:val="22"/>
                <w:szCs w:val="22"/>
              </w:rPr>
            </w:pPr>
            <w:r w:rsidRPr="004A708C">
              <w:rPr>
                <w:rFonts w:cs="Arial"/>
                <w:b/>
                <w:bCs/>
                <w:sz w:val="22"/>
                <w:szCs w:val="22"/>
              </w:rPr>
              <w:t>AFFIDAVIT</w:t>
            </w:r>
          </w:p>
        </w:tc>
      </w:tr>
    </w:tbl>
    <w:p w14:paraId="137BB9B2" w14:textId="77777777" w:rsidR="00582C83" w:rsidRDefault="00582C83" w:rsidP="00582C83">
      <w:pPr>
        <w:rPr>
          <w:b/>
          <w:bCs/>
          <w:sz w:val="32"/>
          <w:szCs w:val="32"/>
        </w:rPr>
      </w:pPr>
    </w:p>
    <w:p w14:paraId="3FF401AF" w14:textId="46966A60" w:rsidR="00582C83" w:rsidRPr="008E7D41" w:rsidRDefault="00582C83" w:rsidP="00582C83">
      <w:pPr>
        <w:rPr>
          <w:b/>
          <w:bCs/>
          <w:sz w:val="32"/>
          <w:szCs w:val="32"/>
        </w:rPr>
      </w:pPr>
      <w:r w:rsidRPr="008E7D41">
        <w:rPr>
          <w:b/>
          <w:bCs/>
          <w:sz w:val="32"/>
          <w:szCs w:val="32"/>
        </w:rPr>
        <w:t xml:space="preserve">Why does it </w:t>
      </w:r>
      <w:proofErr w:type="gramStart"/>
      <w:r w:rsidRPr="008E7D41">
        <w:rPr>
          <w:b/>
          <w:bCs/>
          <w:sz w:val="32"/>
          <w:szCs w:val="32"/>
        </w:rPr>
        <w:t>say</w:t>
      </w:r>
      <w:proofErr w:type="gramEnd"/>
      <w:r w:rsidRPr="008E7D41">
        <w:rPr>
          <w:b/>
          <w:bCs/>
          <w:sz w:val="32"/>
          <w:szCs w:val="32"/>
        </w:rPr>
        <w:t xml:space="preserve"> "Commissioner of Social Services, Assignor, on behalf of, Assignee"?</w:t>
      </w:r>
    </w:p>
    <w:p w14:paraId="0EF17BBB" w14:textId="77777777" w:rsidR="00582C83" w:rsidRDefault="00582C83" w:rsidP="00582C83">
      <w:pPr>
        <w:spacing w:after="0"/>
        <w:rPr>
          <w:sz w:val="21"/>
          <w:szCs w:val="21"/>
        </w:rPr>
      </w:pPr>
      <w:r w:rsidRPr="008E7D41">
        <w:rPr>
          <w:sz w:val="21"/>
          <w:szCs w:val="21"/>
        </w:rPr>
        <w:t xml:space="preserve">When a parent applies for and receives </w:t>
      </w:r>
      <w:r w:rsidRPr="008E7D41">
        <w:rPr>
          <w:b/>
          <w:bCs/>
          <w:sz w:val="21"/>
          <w:szCs w:val="21"/>
        </w:rPr>
        <w:t>public assistance</w:t>
      </w:r>
      <w:r w:rsidRPr="008E7D41">
        <w:rPr>
          <w:sz w:val="21"/>
          <w:szCs w:val="21"/>
        </w:rPr>
        <w:t xml:space="preserve"> (also called cash assistance or welfare) from </w:t>
      </w:r>
      <w:r>
        <w:rPr>
          <w:sz w:val="21"/>
          <w:szCs w:val="21"/>
        </w:rPr>
        <w:t xml:space="preserve">         </w:t>
      </w:r>
      <w:r w:rsidRPr="008E7D41">
        <w:rPr>
          <w:sz w:val="21"/>
          <w:szCs w:val="21"/>
        </w:rPr>
        <w:t xml:space="preserve">the City, the parent gives the City his or her right to collect child support from the child's other parent. (To </w:t>
      </w:r>
      <w:r w:rsidRPr="008E7D41">
        <w:rPr>
          <w:b/>
          <w:bCs/>
          <w:sz w:val="21"/>
          <w:szCs w:val="21"/>
        </w:rPr>
        <w:t xml:space="preserve">assign </w:t>
      </w:r>
      <w:r w:rsidRPr="008E7D41">
        <w:rPr>
          <w:sz w:val="21"/>
          <w:szCs w:val="21"/>
        </w:rPr>
        <w:t>means to give a right to someone else.)</w:t>
      </w:r>
    </w:p>
    <w:p w14:paraId="612470A6" w14:textId="77777777" w:rsidR="00582C83" w:rsidRPr="00A9740A" w:rsidRDefault="00582C83" w:rsidP="00582C83">
      <w:pPr>
        <w:pBdr>
          <w:bottom w:val="single" w:sz="6" w:space="1" w:color="auto"/>
        </w:pBdr>
      </w:pPr>
    </w:p>
    <w:p w14:paraId="4E028797" w14:textId="77777777" w:rsidR="00582C83" w:rsidRPr="008E7D41" w:rsidRDefault="00582C83" w:rsidP="00582C83">
      <w:pPr>
        <w:spacing w:before="240"/>
        <w:rPr>
          <w:b/>
          <w:bCs/>
          <w:sz w:val="32"/>
          <w:szCs w:val="32"/>
        </w:rPr>
      </w:pPr>
      <w:r w:rsidRPr="008E7D41">
        <w:rPr>
          <w:b/>
          <w:bCs/>
          <w:sz w:val="32"/>
          <w:szCs w:val="32"/>
        </w:rPr>
        <w:t>What do "assignor" and "assignee" mean?</w:t>
      </w:r>
    </w:p>
    <w:p w14:paraId="52188C4A" w14:textId="77777777" w:rsidR="00582C83" w:rsidRPr="00EC5B51" w:rsidRDefault="00582C83" w:rsidP="00582C83">
      <w:pPr>
        <w:rPr>
          <w:sz w:val="21"/>
          <w:szCs w:val="21"/>
        </w:rPr>
      </w:pPr>
      <w:r w:rsidRPr="00EC5B51">
        <w:rPr>
          <w:sz w:val="21"/>
          <w:szCs w:val="21"/>
        </w:rPr>
        <w:t xml:space="preserve">An </w:t>
      </w:r>
      <w:r w:rsidRPr="00EC5B51">
        <w:rPr>
          <w:b/>
          <w:bCs/>
          <w:sz w:val="21"/>
          <w:szCs w:val="21"/>
        </w:rPr>
        <w:t>assignor</w:t>
      </w:r>
      <w:r w:rsidRPr="00EC5B51">
        <w:rPr>
          <w:sz w:val="21"/>
          <w:szCs w:val="21"/>
        </w:rPr>
        <w:t xml:space="preserve"> is a person or group that gives legal rights or legal interests to another person or group. That person or group is called an </w:t>
      </w:r>
      <w:r w:rsidRPr="00EC5B51">
        <w:rPr>
          <w:b/>
          <w:bCs/>
          <w:sz w:val="21"/>
          <w:szCs w:val="21"/>
        </w:rPr>
        <w:t>assignee</w:t>
      </w:r>
      <w:r w:rsidRPr="00EC5B51">
        <w:rPr>
          <w:sz w:val="21"/>
          <w:szCs w:val="21"/>
        </w:rPr>
        <w:t xml:space="preserve">. In this case, the assignor is the parent who is giving his or her </w:t>
      </w:r>
      <w:proofErr w:type="gramStart"/>
      <w:r w:rsidRPr="00EC5B51">
        <w:rPr>
          <w:sz w:val="21"/>
          <w:szCs w:val="21"/>
        </w:rPr>
        <w:t xml:space="preserve">legal </w:t>
      </w:r>
      <w:r>
        <w:rPr>
          <w:sz w:val="21"/>
          <w:szCs w:val="21"/>
        </w:rPr>
        <w:t xml:space="preserve"> </w:t>
      </w:r>
      <w:r w:rsidRPr="00EC5B51">
        <w:rPr>
          <w:sz w:val="21"/>
          <w:szCs w:val="21"/>
        </w:rPr>
        <w:t>right</w:t>
      </w:r>
      <w:proofErr w:type="gramEnd"/>
      <w:r w:rsidRPr="00EC5B51">
        <w:rPr>
          <w:sz w:val="21"/>
          <w:szCs w:val="21"/>
        </w:rPr>
        <w:t xml:space="preserve"> to collect child support to the Department of Social Services, the assignee</w:t>
      </w:r>
      <w:r>
        <w:rPr>
          <w:sz w:val="21"/>
          <w:szCs w:val="21"/>
        </w:rPr>
        <w:t>.</w:t>
      </w:r>
    </w:p>
    <w:p w14:paraId="58FD6323" w14:textId="77777777" w:rsidR="00582C83" w:rsidRPr="00A9740A" w:rsidRDefault="00582C83" w:rsidP="00582C83">
      <w:pPr>
        <w:pBdr>
          <w:bottom w:val="single" w:sz="6" w:space="1" w:color="auto"/>
        </w:pBdr>
      </w:pPr>
    </w:p>
    <w:p w14:paraId="1D97BDBA" w14:textId="650C5224" w:rsidR="00EC5B51" w:rsidRPr="00EC5B51" w:rsidRDefault="00EC5B51" w:rsidP="00EC5B51">
      <w:pPr>
        <w:rPr>
          <w:rFonts w:cs="Sabon Next LT"/>
          <w:b/>
          <w:bCs/>
          <w:sz w:val="32"/>
          <w:szCs w:val="32"/>
        </w:rPr>
      </w:pPr>
      <w:r w:rsidRPr="00EC5B51">
        <w:rPr>
          <w:rFonts w:cs="Sabon Next LT"/>
          <w:b/>
          <w:bCs/>
          <w:sz w:val="32"/>
          <w:szCs w:val="32"/>
        </w:rPr>
        <w:t>What is a "docket number?"</w:t>
      </w:r>
    </w:p>
    <w:p w14:paraId="61564C4E" w14:textId="77777777" w:rsidR="00EC5B51" w:rsidRDefault="00EC5B51" w:rsidP="00EC5B51">
      <w:pPr>
        <w:pBdr>
          <w:bottom w:val="single" w:sz="6" w:space="1" w:color="auto"/>
        </w:pBdr>
        <w:rPr>
          <w:sz w:val="21"/>
          <w:szCs w:val="21"/>
        </w:rPr>
      </w:pPr>
      <w:r w:rsidRPr="00EC5B51">
        <w:rPr>
          <w:sz w:val="21"/>
          <w:szCs w:val="21"/>
        </w:rPr>
        <w:lastRenderedPageBreak/>
        <w:t xml:space="preserve">A </w:t>
      </w:r>
      <w:r w:rsidRPr="00EC5B51">
        <w:rPr>
          <w:b/>
          <w:bCs/>
          <w:sz w:val="21"/>
          <w:szCs w:val="21"/>
        </w:rPr>
        <w:t>docket number</w:t>
      </w:r>
      <w:r w:rsidRPr="00EC5B51">
        <w:rPr>
          <w:sz w:val="21"/>
          <w:szCs w:val="21"/>
        </w:rPr>
        <w:t xml:space="preserve"> is a number given to each case, In Family Court, docket numbers begin with a different letter depending on the type of case. The letter is followed by a series of numbers that ends with the two</w:t>
      </w:r>
      <w:r>
        <w:rPr>
          <w:sz w:val="21"/>
          <w:szCs w:val="21"/>
        </w:rPr>
        <w:t xml:space="preserve">-    </w:t>
      </w:r>
      <w:r w:rsidRPr="00EC5B51">
        <w:rPr>
          <w:sz w:val="21"/>
          <w:szCs w:val="21"/>
        </w:rPr>
        <w:t>digit year in which the case was started. Child support cases begin with the letter “F”.</w:t>
      </w:r>
    </w:p>
    <w:p w14:paraId="39D2F3C3" w14:textId="77777777" w:rsidR="00EC5B51" w:rsidRPr="00EC5B51" w:rsidRDefault="00EC5B51" w:rsidP="00EC5B51">
      <w:pPr>
        <w:pBdr>
          <w:bottom w:val="single" w:sz="6" w:space="1" w:color="auto"/>
        </w:pBdr>
        <w:rPr>
          <w:sz w:val="21"/>
          <w:szCs w:val="21"/>
        </w:rPr>
      </w:pPr>
    </w:p>
    <w:p w14:paraId="12097531" w14:textId="4B61DFBF" w:rsidR="00EC5B51" w:rsidRDefault="00EC5B51">
      <w:pPr>
        <w:rPr>
          <w:b/>
          <w:bCs/>
          <w:sz w:val="32"/>
          <w:szCs w:val="32"/>
        </w:rPr>
      </w:pPr>
      <w:r w:rsidRPr="00EC5B51">
        <w:rPr>
          <w:b/>
          <w:bCs/>
          <w:sz w:val="32"/>
          <w:szCs w:val="32"/>
        </w:rPr>
        <w:t>INCOME FROM ALL SOURCES</w:t>
      </w:r>
    </w:p>
    <w:p w14:paraId="1FDA8DCC" w14:textId="77777777" w:rsidR="00EC5B51" w:rsidRPr="00EC5B51" w:rsidRDefault="00EC5B51">
      <w:pPr>
        <w:rPr>
          <w:b/>
          <w:bCs/>
          <w:sz w:val="32"/>
          <w:szCs w:val="32"/>
        </w:rPr>
      </w:pPr>
    </w:p>
    <w:p w14:paraId="5DECD06A" w14:textId="77777777" w:rsidR="00EC5B51" w:rsidRPr="004A708C" w:rsidRDefault="00EC5B51" w:rsidP="00EC5B51">
      <w:pPr>
        <w:spacing w:line="240" w:lineRule="auto"/>
        <w:rPr>
          <w:sz w:val="22"/>
          <w:szCs w:val="22"/>
        </w:rPr>
      </w:pPr>
      <w:r w:rsidRPr="004A708C">
        <w:rPr>
          <w:b/>
          <w:bCs/>
          <w:sz w:val="22"/>
          <w:szCs w:val="22"/>
        </w:rPr>
        <w:t>l.</w:t>
      </w:r>
      <w:r w:rsidRPr="004A708C">
        <w:rPr>
          <w:sz w:val="22"/>
          <w:szCs w:val="22"/>
        </w:rPr>
        <w:t xml:space="preserve"> </w:t>
      </w:r>
      <w:r w:rsidRPr="004A708C">
        <w:rPr>
          <w:b/>
          <w:bCs/>
          <w:sz w:val="22"/>
          <w:szCs w:val="22"/>
        </w:rPr>
        <w:t xml:space="preserve">    INCOME FROM ALL SOURCES</w:t>
      </w:r>
      <w:r w:rsidRPr="004A708C">
        <w:rPr>
          <w:sz w:val="22"/>
          <w:szCs w:val="22"/>
          <w:u w:val="single"/>
        </w:rPr>
        <w:t>:</w:t>
      </w:r>
      <w:r w:rsidRPr="004A708C">
        <w:rPr>
          <w:sz w:val="22"/>
          <w:szCs w:val="22"/>
        </w:rPr>
        <w:t xml:space="preserve"> The correct amount of the child support obligation is presumed to be a percentage of income as defined by law. The percentages are set forth in Addendum A. Other pertinent information is set forth in Addenda B and C. List your income from all sources as follows:</w:t>
      </w:r>
    </w:p>
    <w:p w14:paraId="61044C6C" w14:textId="77777777" w:rsidR="00EC5B51" w:rsidRPr="004A708C" w:rsidRDefault="00EC5B51" w:rsidP="00EC5B51">
      <w:pPr>
        <w:spacing w:line="240" w:lineRule="auto"/>
        <w:rPr>
          <w:sz w:val="22"/>
          <w:szCs w:val="22"/>
        </w:rPr>
      </w:pPr>
      <w:r w:rsidRPr="004A708C">
        <w:rPr>
          <w:sz w:val="22"/>
          <w:szCs w:val="22"/>
        </w:rPr>
        <w:t>A.   </w:t>
      </w:r>
      <w:r w:rsidRPr="004A708C">
        <w:rPr>
          <w:sz w:val="22"/>
          <w:szCs w:val="22"/>
          <w:u w:val="single"/>
        </w:rPr>
        <w:t>Wages and Salaries</w:t>
      </w:r>
      <w:r w:rsidRPr="004A708C">
        <w:rPr>
          <w:sz w:val="22"/>
          <w:szCs w:val="22"/>
        </w:rPr>
        <w:t xml:space="preserve"> </w:t>
      </w:r>
      <w:r w:rsidRPr="004A708C">
        <w:rPr>
          <w:i/>
          <w:iCs/>
          <w:sz w:val="22"/>
          <w:szCs w:val="22"/>
        </w:rPr>
        <w:t>(as reportable on Federal and State income tax returns):</w:t>
      </w:r>
    </w:p>
    <w:p w14:paraId="7CF4A3DF" w14:textId="77777777" w:rsidR="00EC5B51" w:rsidRPr="004A708C" w:rsidRDefault="00EC5B51">
      <w:pPr>
        <w:numPr>
          <w:ilvl w:val="0"/>
          <w:numId w:val="109"/>
        </w:numPr>
        <w:spacing w:after="0" w:line="240" w:lineRule="auto"/>
        <w:rPr>
          <w:sz w:val="22"/>
          <w:szCs w:val="22"/>
        </w:rPr>
      </w:pPr>
      <w:r w:rsidRPr="004A708C">
        <w:rPr>
          <w:sz w:val="22"/>
          <w:szCs w:val="22"/>
        </w:rPr>
        <w:t>Employer and address    __________________________________________________________</w:t>
      </w:r>
    </w:p>
    <w:p w14:paraId="503F9DA5" w14:textId="77777777" w:rsidR="00EC5B51" w:rsidRPr="004A708C" w:rsidRDefault="00EC5B51">
      <w:pPr>
        <w:numPr>
          <w:ilvl w:val="0"/>
          <w:numId w:val="109"/>
        </w:numPr>
        <w:spacing w:after="0" w:line="240" w:lineRule="auto"/>
        <w:rPr>
          <w:sz w:val="22"/>
          <w:szCs w:val="22"/>
        </w:rPr>
      </w:pPr>
      <w:r w:rsidRPr="004A708C">
        <w:rPr>
          <w:sz w:val="22"/>
          <w:szCs w:val="22"/>
        </w:rPr>
        <w:t>Hours worked per week _______</w:t>
      </w:r>
    </w:p>
    <w:p w14:paraId="338F918B" w14:textId="77777777" w:rsidR="00EC5B51" w:rsidRPr="004A708C" w:rsidRDefault="00EC5B51">
      <w:pPr>
        <w:numPr>
          <w:ilvl w:val="0"/>
          <w:numId w:val="109"/>
        </w:numPr>
        <w:spacing w:after="0" w:line="240" w:lineRule="auto"/>
        <w:rPr>
          <w:sz w:val="22"/>
          <w:szCs w:val="22"/>
        </w:rPr>
      </w:pPr>
      <w:r w:rsidRPr="004A708C">
        <w:rPr>
          <w:sz w:val="22"/>
          <w:szCs w:val="22"/>
        </w:rPr>
        <w:t xml:space="preserve">Gross salary/wages    </w:t>
      </w:r>
      <w:r w:rsidRPr="004A708C">
        <w:rPr>
          <w:sz w:val="22"/>
          <w:szCs w:val="22"/>
        </w:rPr>
        <w:fldChar w:fldCharType="begin">
          <w:ffData>
            <w:name w:val="Check1"/>
            <w:enabled/>
            <w:calcOnExit w:val="0"/>
            <w:checkBox>
              <w:sizeAuto/>
              <w:default w:val="0"/>
            </w:checkBox>
          </w:ffData>
        </w:fldChar>
      </w:r>
      <w:r w:rsidRPr="004A708C">
        <w:rPr>
          <w:sz w:val="22"/>
          <w:szCs w:val="22"/>
        </w:rPr>
        <w:instrText xml:space="preserve"> FORMCHECKBOX </w:instrText>
      </w:r>
      <w:r w:rsidRPr="004A708C">
        <w:rPr>
          <w:sz w:val="22"/>
          <w:szCs w:val="22"/>
        </w:rPr>
      </w:r>
      <w:r w:rsidRPr="004A708C">
        <w:rPr>
          <w:sz w:val="22"/>
          <w:szCs w:val="22"/>
        </w:rPr>
        <w:fldChar w:fldCharType="separate"/>
      </w:r>
      <w:r w:rsidRPr="004A708C">
        <w:rPr>
          <w:sz w:val="22"/>
          <w:szCs w:val="22"/>
        </w:rPr>
        <w:fldChar w:fldCharType="end"/>
      </w:r>
      <w:r w:rsidRPr="004A708C">
        <w:rPr>
          <w:sz w:val="22"/>
          <w:szCs w:val="22"/>
        </w:rPr>
        <w:t xml:space="preserve"> Weekly   </w:t>
      </w:r>
      <w:r w:rsidRPr="004A708C">
        <w:rPr>
          <w:sz w:val="22"/>
          <w:szCs w:val="22"/>
        </w:rPr>
        <w:fldChar w:fldCharType="begin">
          <w:ffData>
            <w:name w:val="Check1"/>
            <w:enabled/>
            <w:calcOnExit w:val="0"/>
            <w:checkBox>
              <w:sizeAuto/>
              <w:default w:val="0"/>
            </w:checkBox>
          </w:ffData>
        </w:fldChar>
      </w:r>
      <w:r w:rsidRPr="004A708C">
        <w:rPr>
          <w:sz w:val="22"/>
          <w:szCs w:val="22"/>
        </w:rPr>
        <w:instrText xml:space="preserve"> FORMCHECKBOX </w:instrText>
      </w:r>
      <w:r w:rsidRPr="004A708C">
        <w:rPr>
          <w:sz w:val="22"/>
          <w:szCs w:val="22"/>
        </w:rPr>
      </w:r>
      <w:r w:rsidRPr="004A708C">
        <w:rPr>
          <w:sz w:val="22"/>
          <w:szCs w:val="22"/>
        </w:rPr>
        <w:fldChar w:fldCharType="separate"/>
      </w:r>
      <w:r w:rsidRPr="004A708C">
        <w:rPr>
          <w:sz w:val="22"/>
          <w:szCs w:val="22"/>
        </w:rPr>
        <w:fldChar w:fldCharType="end"/>
      </w:r>
      <w:r w:rsidRPr="004A708C">
        <w:rPr>
          <w:sz w:val="22"/>
          <w:szCs w:val="22"/>
        </w:rPr>
        <w:t xml:space="preserve"> Bi-weekly   </w:t>
      </w:r>
      <w:r w:rsidRPr="004A708C">
        <w:rPr>
          <w:sz w:val="22"/>
          <w:szCs w:val="22"/>
        </w:rPr>
        <w:fldChar w:fldCharType="begin">
          <w:ffData>
            <w:name w:val="Check1"/>
            <w:enabled/>
            <w:calcOnExit w:val="0"/>
            <w:checkBox>
              <w:sizeAuto/>
              <w:default w:val="0"/>
            </w:checkBox>
          </w:ffData>
        </w:fldChar>
      </w:r>
      <w:r w:rsidRPr="004A708C">
        <w:rPr>
          <w:sz w:val="22"/>
          <w:szCs w:val="22"/>
        </w:rPr>
        <w:instrText xml:space="preserve"> FORMCHECKBOX </w:instrText>
      </w:r>
      <w:r w:rsidRPr="004A708C">
        <w:rPr>
          <w:sz w:val="22"/>
          <w:szCs w:val="22"/>
        </w:rPr>
      </w:r>
      <w:r w:rsidRPr="004A708C">
        <w:rPr>
          <w:sz w:val="22"/>
          <w:szCs w:val="22"/>
        </w:rPr>
        <w:fldChar w:fldCharType="separate"/>
      </w:r>
      <w:r w:rsidRPr="004A708C">
        <w:rPr>
          <w:sz w:val="22"/>
          <w:szCs w:val="22"/>
        </w:rPr>
        <w:fldChar w:fldCharType="end"/>
      </w:r>
      <w:r w:rsidRPr="004A708C">
        <w:rPr>
          <w:sz w:val="22"/>
          <w:szCs w:val="22"/>
        </w:rPr>
        <w:t xml:space="preserve"> Monthly   </w:t>
      </w:r>
      <w:r w:rsidRPr="004A708C">
        <w:rPr>
          <w:sz w:val="22"/>
          <w:szCs w:val="22"/>
        </w:rPr>
        <w:fldChar w:fldCharType="begin">
          <w:ffData>
            <w:name w:val="Check1"/>
            <w:enabled/>
            <w:calcOnExit w:val="0"/>
            <w:checkBox>
              <w:sizeAuto/>
              <w:default w:val="0"/>
            </w:checkBox>
          </w:ffData>
        </w:fldChar>
      </w:r>
      <w:r w:rsidRPr="004A708C">
        <w:rPr>
          <w:sz w:val="22"/>
          <w:szCs w:val="22"/>
        </w:rPr>
        <w:instrText xml:space="preserve"> FORMCHECKBOX </w:instrText>
      </w:r>
      <w:r w:rsidRPr="004A708C">
        <w:rPr>
          <w:sz w:val="22"/>
          <w:szCs w:val="22"/>
        </w:rPr>
      </w:r>
      <w:r w:rsidRPr="004A708C">
        <w:rPr>
          <w:sz w:val="22"/>
          <w:szCs w:val="22"/>
        </w:rPr>
        <w:fldChar w:fldCharType="separate"/>
      </w:r>
      <w:r w:rsidRPr="004A708C">
        <w:rPr>
          <w:sz w:val="22"/>
          <w:szCs w:val="22"/>
        </w:rPr>
        <w:fldChar w:fldCharType="end"/>
      </w:r>
      <w:r w:rsidRPr="004A708C">
        <w:rPr>
          <w:sz w:val="22"/>
          <w:szCs w:val="22"/>
        </w:rPr>
        <w:t xml:space="preserve"> Semi-monthly   </w:t>
      </w:r>
      <w:r w:rsidRPr="004A708C">
        <w:rPr>
          <w:sz w:val="22"/>
          <w:szCs w:val="22"/>
        </w:rPr>
        <w:fldChar w:fldCharType="begin">
          <w:ffData>
            <w:name w:val="Check1"/>
            <w:enabled/>
            <w:calcOnExit w:val="0"/>
            <w:checkBox>
              <w:sizeAuto/>
              <w:default w:val="0"/>
            </w:checkBox>
          </w:ffData>
        </w:fldChar>
      </w:r>
      <w:r w:rsidRPr="004A708C">
        <w:rPr>
          <w:sz w:val="22"/>
          <w:szCs w:val="22"/>
        </w:rPr>
        <w:instrText xml:space="preserve"> FORMCHECKBOX </w:instrText>
      </w:r>
      <w:r w:rsidRPr="004A708C">
        <w:rPr>
          <w:sz w:val="22"/>
          <w:szCs w:val="22"/>
        </w:rPr>
      </w:r>
      <w:r w:rsidRPr="004A708C">
        <w:rPr>
          <w:sz w:val="22"/>
          <w:szCs w:val="22"/>
        </w:rPr>
        <w:fldChar w:fldCharType="separate"/>
      </w:r>
      <w:r w:rsidRPr="004A708C">
        <w:rPr>
          <w:sz w:val="22"/>
          <w:szCs w:val="22"/>
        </w:rPr>
        <w:fldChar w:fldCharType="end"/>
      </w:r>
      <w:r w:rsidRPr="004A708C">
        <w:rPr>
          <w:sz w:val="22"/>
          <w:szCs w:val="22"/>
        </w:rPr>
        <w:t xml:space="preserve"> Annual</w:t>
      </w:r>
    </w:p>
    <w:p w14:paraId="25CF49BB" w14:textId="77777777" w:rsidR="00EC5B51" w:rsidRPr="004A708C" w:rsidRDefault="00EC5B51" w:rsidP="00EC5B51">
      <w:pPr>
        <w:spacing w:line="240" w:lineRule="auto"/>
        <w:ind w:left="7920" w:hanging="180"/>
        <w:rPr>
          <w:sz w:val="22"/>
          <w:szCs w:val="22"/>
        </w:rPr>
      </w:pPr>
      <w:r w:rsidRPr="004A708C">
        <w:rPr>
          <w:sz w:val="22"/>
          <w:szCs w:val="22"/>
        </w:rPr>
        <w:t>____________</w:t>
      </w:r>
    </w:p>
    <w:p w14:paraId="1C4C424F" w14:textId="77777777" w:rsidR="00EC5B51" w:rsidRPr="004A708C" w:rsidRDefault="00EC5B51">
      <w:pPr>
        <w:numPr>
          <w:ilvl w:val="0"/>
          <w:numId w:val="109"/>
        </w:numPr>
        <w:spacing w:line="240" w:lineRule="auto"/>
        <w:rPr>
          <w:sz w:val="22"/>
          <w:szCs w:val="22"/>
        </w:rPr>
      </w:pPr>
      <w:r w:rsidRPr="004A708C">
        <w:rPr>
          <w:sz w:val="22"/>
          <w:szCs w:val="22"/>
        </w:rPr>
        <w:t xml:space="preserve">   Deductions</w:t>
      </w:r>
      <w:r w:rsidRPr="004A708C">
        <w:rPr>
          <w:sz w:val="22"/>
          <w:szCs w:val="22"/>
        </w:rPr>
        <w:tab/>
      </w:r>
      <w:r w:rsidRPr="004A708C">
        <w:rPr>
          <w:sz w:val="22"/>
          <w:szCs w:val="22"/>
        </w:rPr>
        <w:tab/>
      </w:r>
    </w:p>
    <w:tbl>
      <w:tblPr>
        <w:tblStyle w:val="TableGrid"/>
        <w:tblW w:w="0" w:type="auto"/>
        <w:tblInd w:w="2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965"/>
      </w:tblGrid>
      <w:tr w:rsidR="00EC5B51" w:rsidRPr="004A708C" w14:paraId="7C77C631" w14:textId="77777777" w:rsidTr="0029710D">
        <w:tc>
          <w:tcPr>
            <w:tcW w:w="3420" w:type="dxa"/>
          </w:tcPr>
          <w:p w14:paraId="34988D18" w14:textId="77777777" w:rsidR="00EC5B51" w:rsidRPr="004A708C" w:rsidRDefault="00EC5B51" w:rsidP="0029710D">
            <w:pPr>
              <w:rPr>
                <w:sz w:val="22"/>
                <w:szCs w:val="22"/>
              </w:rPr>
            </w:pPr>
            <w:r w:rsidRPr="004A708C">
              <w:rPr>
                <w:sz w:val="22"/>
                <w:szCs w:val="22"/>
              </w:rPr>
              <w:t>a. Social Security (FICA) Tax      </w:t>
            </w:r>
          </w:p>
        </w:tc>
        <w:tc>
          <w:tcPr>
            <w:tcW w:w="2965" w:type="dxa"/>
          </w:tcPr>
          <w:p w14:paraId="5B6994A1" w14:textId="77777777" w:rsidR="00EC5B51" w:rsidRPr="004A708C" w:rsidRDefault="00EC5B51" w:rsidP="0029710D">
            <w:pPr>
              <w:rPr>
                <w:sz w:val="22"/>
                <w:szCs w:val="22"/>
              </w:rPr>
            </w:pPr>
            <w:r w:rsidRPr="004A708C">
              <w:rPr>
                <w:sz w:val="22"/>
                <w:szCs w:val="22"/>
              </w:rPr>
              <w:t>__________</w:t>
            </w:r>
          </w:p>
        </w:tc>
      </w:tr>
      <w:tr w:rsidR="00EC5B51" w:rsidRPr="004A708C" w14:paraId="7AC15866" w14:textId="77777777" w:rsidTr="0029710D">
        <w:tc>
          <w:tcPr>
            <w:tcW w:w="3420" w:type="dxa"/>
          </w:tcPr>
          <w:p w14:paraId="19FB409C" w14:textId="77777777" w:rsidR="00EC5B51" w:rsidRPr="004A708C" w:rsidRDefault="00EC5B51" w:rsidP="0029710D">
            <w:pPr>
              <w:rPr>
                <w:sz w:val="22"/>
                <w:szCs w:val="22"/>
              </w:rPr>
            </w:pPr>
            <w:r w:rsidRPr="004A708C">
              <w:rPr>
                <w:sz w:val="22"/>
                <w:szCs w:val="22"/>
              </w:rPr>
              <w:t xml:space="preserve">b. Federal Tax                      </w:t>
            </w:r>
          </w:p>
        </w:tc>
        <w:tc>
          <w:tcPr>
            <w:tcW w:w="2965" w:type="dxa"/>
          </w:tcPr>
          <w:p w14:paraId="56EA6F6C" w14:textId="77777777" w:rsidR="00EC5B51" w:rsidRPr="004A708C" w:rsidRDefault="00EC5B51" w:rsidP="0029710D">
            <w:pPr>
              <w:rPr>
                <w:sz w:val="22"/>
                <w:szCs w:val="22"/>
              </w:rPr>
            </w:pPr>
            <w:r w:rsidRPr="004A708C">
              <w:rPr>
                <w:sz w:val="22"/>
                <w:szCs w:val="22"/>
              </w:rPr>
              <w:t>__________</w:t>
            </w:r>
          </w:p>
        </w:tc>
      </w:tr>
      <w:tr w:rsidR="00EC5B51" w:rsidRPr="004A708C" w14:paraId="71F365E7" w14:textId="77777777" w:rsidTr="0029710D">
        <w:tc>
          <w:tcPr>
            <w:tcW w:w="3420" w:type="dxa"/>
          </w:tcPr>
          <w:p w14:paraId="66693CE9" w14:textId="77777777" w:rsidR="00EC5B51" w:rsidRPr="004A708C" w:rsidRDefault="00EC5B51" w:rsidP="0029710D">
            <w:pPr>
              <w:ind w:right="-18"/>
              <w:rPr>
                <w:sz w:val="22"/>
                <w:szCs w:val="22"/>
              </w:rPr>
            </w:pPr>
            <w:r w:rsidRPr="004A708C">
              <w:rPr>
                <w:sz w:val="22"/>
                <w:szCs w:val="22"/>
              </w:rPr>
              <w:t>c. New York State Tax</w:t>
            </w:r>
          </w:p>
        </w:tc>
        <w:tc>
          <w:tcPr>
            <w:tcW w:w="2965" w:type="dxa"/>
          </w:tcPr>
          <w:p w14:paraId="6E529A39" w14:textId="77777777" w:rsidR="00EC5B51" w:rsidRPr="004A708C" w:rsidRDefault="00EC5B51" w:rsidP="0029710D">
            <w:pPr>
              <w:rPr>
                <w:sz w:val="22"/>
                <w:szCs w:val="22"/>
              </w:rPr>
            </w:pPr>
            <w:r w:rsidRPr="004A708C">
              <w:rPr>
                <w:sz w:val="22"/>
                <w:szCs w:val="22"/>
              </w:rPr>
              <w:t>__________</w:t>
            </w:r>
          </w:p>
        </w:tc>
      </w:tr>
      <w:tr w:rsidR="00EC5B51" w:rsidRPr="004A708C" w14:paraId="350E65C6" w14:textId="77777777" w:rsidTr="0029710D">
        <w:tc>
          <w:tcPr>
            <w:tcW w:w="3420" w:type="dxa"/>
          </w:tcPr>
          <w:p w14:paraId="21995006" w14:textId="77777777" w:rsidR="00EC5B51" w:rsidRPr="004A708C" w:rsidRDefault="00EC5B51" w:rsidP="0029710D">
            <w:pPr>
              <w:rPr>
                <w:sz w:val="22"/>
                <w:szCs w:val="22"/>
              </w:rPr>
            </w:pPr>
            <w:r w:rsidRPr="004A708C">
              <w:rPr>
                <w:sz w:val="22"/>
                <w:szCs w:val="22"/>
              </w:rPr>
              <w:t>d. NYS/Yonkers Tax</w:t>
            </w:r>
          </w:p>
        </w:tc>
        <w:tc>
          <w:tcPr>
            <w:tcW w:w="2965" w:type="dxa"/>
          </w:tcPr>
          <w:p w14:paraId="119FA876" w14:textId="77777777" w:rsidR="00EC5B51" w:rsidRPr="004A708C" w:rsidRDefault="00EC5B51" w:rsidP="0029710D">
            <w:pPr>
              <w:rPr>
                <w:sz w:val="22"/>
                <w:szCs w:val="22"/>
              </w:rPr>
            </w:pPr>
            <w:r w:rsidRPr="004A708C">
              <w:rPr>
                <w:sz w:val="22"/>
                <w:szCs w:val="22"/>
              </w:rPr>
              <w:t>__________</w:t>
            </w:r>
          </w:p>
        </w:tc>
      </w:tr>
      <w:tr w:rsidR="00EC5B51" w:rsidRPr="004A708C" w14:paraId="1FE2F2F4" w14:textId="77777777" w:rsidTr="0029710D">
        <w:tc>
          <w:tcPr>
            <w:tcW w:w="3420" w:type="dxa"/>
          </w:tcPr>
          <w:p w14:paraId="04632B89" w14:textId="77777777" w:rsidR="00EC5B51" w:rsidRPr="004A708C" w:rsidRDefault="00EC5B51" w:rsidP="0029710D">
            <w:pPr>
              <w:rPr>
                <w:sz w:val="22"/>
                <w:szCs w:val="22"/>
              </w:rPr>
            </w:pPr>
            <w:r w:rsidRPr="004A708C">
              <w:rPr>
                <w:sz w:val="22"/>
                <w:szCs w:val="22"/>
              </w:rPr>
              <w:t xml:space="preserve">e. </w:t>
            </w:r>
            <w:proofErr w:type="gramStart"/>
            <w:r w:rsidRPr="004A708C">
              <w:rPr>
                <w:sz w:val="22"/>
                <w:szCs w:val="22"/>
              </w:rPr>
              <w:t>Other</w:t>
            </w:r>
            <w:proofErr w:type="gramEnd"/>
            <w:r w:rsidRPr="004A708C">
              <w:rPr>
                <w:sz w:val="22"/>
                <w:szCs w:val="22"/>
              </w:rPr>
              <w:t xml:space="preserve"> payroll deductions</w:t>
            </w:r>
          </w:p>
        </w:tc>
        <w:tc>
          <w:tcPr>
            <w:tcW w:w="2965" w:type="dxa"/>
          </w:tcPr>
          <w:p w14:paraId="6B89C8A3" w14:textId="77777777" w:rsidR="00EC5B51" w:rsidRPr="004A708C" w:rsidRDefault="00EC5B51" w:rsidP="0029710D">
            <w:pPr>
              <w:rPr>
                <w:sz w:val="22"/>
                <w:szCs w:val="22"/>
              </w:rPr>
            </w:pPr>
          </w:p>
        </w:tc>
      </w:tr>
      <w:tr w:rsidR="00EC5B51" w:rsidRPr="004A708C" w14:paraId="0AAF8B50" w14:textId="77777777" w:rsidTr="0029710D">
        <w:trPr>
          <w:trHeight w:val="324"/>
        </w:trPr>
        <w:tc>
          <w:tcPr>
            <w:tcW w:w="3420" w:type="dxa"/>
          </w:tcPr>
          <w:p w14:paraId="608F371B" w14:textId="77777777" w:rsidR="00EC5B51" w:rsidRPr="004A708C" w:rsidRDefault="00EC5B51" w:rsidP="0029710D">
            <w:pPr>
              <w:rPr>
                <w:sz w:val="22"/>
                <w:szCs w:val="22"/>
              </w:rPr>
            </w:pPr>
            <w:r w:rsidRPr="004A708C">
              <w:rPr>
                <w:sz w:val="22"/>
                <w:szCs w:val="22"/>
              </w:rPr>
              <w:t xml:space="preserve">    ___________________________</w:t>
            </w:r>
          </w:p>
        </w:tc>
        <w:tc>
          <w:tcPr>
            <w:tcW w:w="2965" w:type="dxa"/>
          </w:tcPr>
          <w:p w14:paraId="7141F70C" w14:textId="77777777" w:rsidR="00EC5B51" w:rsidRPr="004A708C" w:rsidRDefault="00EC5B51" w:rsidP="0029710D">
            <w:pPr>
              <w:rPr>
                <w:sz w:val="22"/>
                <w:szCs w:val="22"/>
              </w:rPr>
            </w:pPr>
            <w:r w:rsidRPr="004A708C">
              <w:rPr>
                <w:sz w:val="22"/>
                <w:szCs w:val="22"/>
              </w:rPr>
              <w:t>__________</w:t>
            </w:r>
          </w:p>
        </w:tc>
      </w:tr>
      <w:tr w:rsidR="00EC5B51" w:rsidRPr="004A708C" w14:paraId="3C617571" w14:textId="77777777" w:rsidTr="0029710D">
        <w:tc>
          <w:tcPr>
            <w:tcW w:w="3420" w:type="dxa"/>
          </w:tcPr>
          <w:p w14:paraId="0B802A99" w14:textId="77777777" w:rsidR="00EC5B51" w:rsidRPr="004A708C" w:rsidRDefault="00EC5B51" w:rsidP="0029710D">
            <w:pPr>
              <w:rPr>
                <w:sz w:val="22"/>
                <w:szCs w:val="22"/>
              </w:rPr>
            </w:pPr>
            <w:r w:rsidRPr="004A708C">
              <w:rPr>
                <w:sz w:val="22"/>
                <w:szCs w:val="22"/>
              </w:rPr>
              <w:t xml:space="preserve">    ___________________________</w:t>
            </w:r>
          </w:p>
        </w:tc>
        <w:tc>
          <w:tcPr>
            <w:tcW w:w="2965" w:type="dxa"/>
          </w:tcPr>
          <w:p w14:paraId="4EEEDB57" w14:textId="77777777" w:rsidR="00EC5B51" w:rsidRPr="004A708C" w:rsidRDefault="00EC5B51" w:rsidP="0029710D">
            <w:pPr>
              <w:rPr>
                <w:sz w:val="22"/>
                <w:szCs w:val="22"/>
              </w:rPr>
            </w:pPr>
            <w:r w:rsidRPr="004A708C">
              <w:rPr>
                <w:sz w:val="22"/>
                <w:szCs w:val="22"/>
              </w:rPr>
              <w:t>__________</w:t>
            </w:r>
          </w:p>
        </w:tc>
      </w:tr>
    </w:tbl>
    <w:p w14:paraId="01E34BEB" w14:textId="77777777" w:rsidR="00EC5B51" w:rsidRPr="00522CFD" w:rsidRDefault="00EC5B51">
      <w:pPr>
        <w:pStyle w:val="ListParagraph"/>
        <w:numPr>
          <w:ilvl w:val="0"/>
          <w:numId w:val="109"/>
        </w:numPr>
        <w:spacing w:after="0" w:line="240" w:lineRule="auto"/>
        <w:rPr>
          <w:sz w:val="22"/>
          <w:szCs w:val="22"/>
        </w:rPr>
      </w:pPr>
      <w:r w:rsidRPr="00522CFD">
        <w:rPr>
          <w:sz w:val="22"/>
          <w:szCs w:val="22"/>
        </w:rPr>
        <w:t>Number of member</w:t>
      </w:r>
      <w:r>
        <w:rPr>
          <w:sz w:val="22"/>
          <w:szCs w:val="22"/>
        </w:rPr>
        <w:t>s</w:t>
      </w:r>
      <w:r w:rsidRPr="00522CFD">
        <w:rPr>
          <w:sz w:val="22"/>
          <w:szCs w:val="22"/>
        </w:rPr>
        <w:t xml:space="preserve"> in household ______</w:t>
      </w:r>
      <w:r>
        <w:rPr>
          <w:sz w:val="22"/>
          <w:szCs w:val="22"/>
        </w:rPr>
        <w:t>_</w:t>
      </w:r>
    </w:p>
    <w:p w14:paraId="07E41E03" w14:textId="77777777" w:rsidR="00EC5B51" w:rsidRPr="00522CFD" w:rsidRDefault="00EC5B51">
      <w:pPr>
        <w:numPr>
          <w:ilvl w:val="0"/>
          <w:numId w:val="109"/>
        </w:numPr>
        <w:spacing w:after="0" w:line="240" w:lineRule="auto"/>
        <w:rPr>
          <w:sz w:val="22"/>
          <w:szCs w:val="22"/>
        </w:rPr>
      </w:pPr>
      <w:r w:rsidRPr="00522CFD">
        <w:rPr>
          <w:sz w:val="22"/>
          <w:szCs w:val="22"/>
        </w:rPr>
        <w:t>Number of dependents _______</w:t>
      </w:r>
    </w:p>
    <w:tbl>
      <w:tblPr>
        <w:tblStyle w:val="TableGrid"/>
        <w:tblpPr w:leftFromText="180" w:rightFromText="180" w:vertAnchor="text" w:horzAnchor="page" w:tblpX="6173" w:tblpY="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tblGrid>
      <w:tr w:rsidR="00EC5B51" w:rsidRPr="00522CFD" w14:paraId="61505985" w14:textId="77777777" w:rsidTr="0029710D">
        <w:tc>
          <w:tcPr>
            <w:tcW w:w="4320" w:type="dxa"/>
          </w:tcPr>
          <w:p w14:paraId="55600FF0" w14:textId="77777777" w:rsidR="00EC5B51" w:rsidRPr="00522CFD" w:rsidRDefault="00EC5B51" w:rsidP="0029710D">
            <w:pPr>
              <w:rPr>
                <w:sz w:val="22"/>
                <w:szCs w:val="22"/>
              </w:rPr>
            </w:pPr>
            <w:r>
              <w:rPr>
                <w:sz w:val="22"/>
                <w:szCs w:val="22"/>
              </w:rPr>
              <w:t xml:space="preserve"> </w:t>
            </w:r>
            <w:r w:rsidRPr="00522CFD">
              <w:rPr>
                <w:sz w:val="22"/>
                <w:szCs w:val="22"/>
              </w:rPr>
              <w:t>____</w:t>
            </w:r>
            <w:r>
              <w:rPr>
                <w:sz w:val="22"/>
                <w:szCs w:val="22"/>
              </w:rPr>
              <w:t>_______</w:t>
            </w:r>
            <w:r w:rsidRPr="00522CFD">
              <w:rPr>
                <w:sz w:val="22"/>
                <w:szCs w:val="22"/>
              </w:rPr>
              <w:t>___</w:t>
            </w:r>
            <w:r>
              <w:rPr>
                <w:sz w:val="22"/>
                <w:szCs w:val="22"/>
              </w:rPr>
              <w:t xml:space="preserve"> </w:t>
            </w:r>
            <w:r w:rsidRPr="00522CFD">
              <w:rPr>
                <w:sz w:val="22"/>
                <w:szCs w:val="22"/>
              </w:rPr>
              <w:t>per _____</w:t>
            </w:r>
            <w:r>
              <w:rPr>
                <w:sz w:val="22"/>
                <w:szCs w:val="22"/>
              </w:rPr>
              <w:t>_____</w:t>
            </w:r>
            <w:r w:rsidRPr="00522CFD">
              <w:rPr>
                <w:sz w:val="22"/>
                <w:szCs w:val="22"/>
              </w:rPr>
              <w:t>___</w:t>
            </w:r>
          </w:p>
        </w:tc>
      </w:tr>
      <w:tr w:rsidR="00EC5B51" w:rsidRPr="00522CFD" w14:paraId="7772F6CD" w14:textId="77777777" w:rsidTr="0029710D">
        <w:tc>
          <w:tcPr>
            <w:tcW w:w="4320" w:type="dxa"/>
          </w:tcPr>
          <w:p w14:paraId="62873116" w14:textId="77777777" w:rsidR="00EC5B51" w:rsidRPr="00522CFD" w:rsidRDefault="00EC5B51" w:rsidP="0029710D">
            <w:pPr>
              <w:rPr>
                <w:sz w:val="22"/>
                <w:szCs w:val="22"/>
              </w:rPr>
            </w:pPr>
            <w:r>
              <w:rPr>
                <w:sz w:val="22"/>
                <w:szCs w:val="22"/>
              </w:rPr>
              <w:t xml:space="preserve"> </w:t>
            </w:r>
            <w:r w:rsidRPr="00522CFD">
              <w:rPr>
                <w:sz w:val="22"/>
                <w:szCs w:val="22"/>
              </w:rPr>
              <w:t>____</w:t>
            </w:r>
            <w:r>
              <w:rPr>
                <w:sz w:val="22"/>
                <w:szCs w:val="22"/>
              </w:rPr>
              <w:t>___</w:t>
            </w:r>
            <w:r w:rsidRPr="00522CFD">
              <w:rPr>
                <w:sz w:val="22"/>
                <w:szCs w:val="22"/>
              </w:rPr>
              <w:t>___</w:t>
            </w:r>
            <w:r>
              <w:rPr>
                <w:sz w:val="22"/>
                <w:szCs w:val="22"/>
              </w:rPr>
              <w:t xml:space="preserve">____ </w:t>
            </w:r>
            <w:r w:rsidRPr="00522CFD">
              <w:rPr>
                <w:sz w:val="22"/>
                <w:szCs w:val="22"/>
              </w:rPr>
              <w:t>per ___</w:t>
            </w:r>
            <w:r>
              <w:rPr>
                <w:sz w:val="22"/>
                <w:szCs w:val="22"/>
              </w:rPr>
              <w:t>_____</w:t>
            </w:r>
            <w:r w:rsidRPr="00522CFD">
              <w:rPr>
                <w:sz w:val="22"/>
                <w:szCs w:val="22"/>
              </w:rPr>
              <w:t>_____</w:t>
            </w:r>
          </w:p>
        </w:tc>
      </w:tr>
    </w:tbl>
    <w:p w14:paraId="10730033" w14:textId="77777777" w:rsidR="00EC5B51" w:rsidRPr="00522CFD" w:rsidRDefault="00EC5B51">
      <w:pPr>
        <w:numPr>
          <w:ilvl w:val="0"/>
          <w:numId w:val="109"/>
        </w:numPr>
        <w:spacing w:after="0" w:line="240" w:lineRule="auto"/>
        <w:rPr>
          <w:sz w:val="22"/>
          <w:szCs w:val="22"/>
        </w:rPr>
      </w:pPr>
      <w:r w:rsidRPr="00522CFD">
        <w:rPr>
          <w:sz w:val="22"/>
          <w:szCs w:val="22"/>
        </w:rPr>
        <w:t xml:space="preserve">Income of other members of household                                                    </w:t>
      </w:r>
    </w:p>
    <w:p w14:paraId="26DB6365" w14:textId="77777777" w:rsidR="00EC5B51" w:rsidRPr="00522CFD" w:rsidRDefault="00EC5B51" w:rsidP="00EC5B51">
      <w:pPr>
        <w:rPr>
          <w:sz w:val="22"/>
          <w:szCs w:val="22"/>
        </w:rPr>
      </w:pPr>
      <w:r w:rsidRPr="00522CFD">
        <w:rPr>
          <w:sz w:val="22"/>
          <w:szCs w:val="22"/>
        </w:rPr>
        <w:t xml:space="preserve"> </w:t>
      </w:r>
    </w:p>
    <w:p w14:paraId="4980DC61" w14:textId="77777777" w:rsidR="00EC5B51" w:rsidRPr="008C5142" w:rsidRDefault="00EC5B51" w:rsidP="00EC5B51">
      <w:pPr>
        <w:spacing w:after="0" w:line="240" w:lineRule="auto"/>
        <w:ind w:firstLine="360"/>
        <w:rPr>
          <w:b/>
          <w:bCs/>
          <w:i/>
          <w:iCs/>
          <w:sz w:val="22"/>
          <w:szCs w:val="22"/>
        </w:rPr>
      </w:pPr>
      <w:r w:rsidRPr="008C5142">
        <w:rPr>
          <w:rFonts w:ascii="Arial" w:hAnsi="Arial" w:cs="Arial"/>
          <w:b/>
          <w:bCs/>
          <w:i/>
          <w:iCs/>
          <w:sz w:val="22"/>
          <w:szCs w:val="22"/>
          <w:u w:val="single"/>
        </w:rPr>
        <w:t>NOTE</w:t>
      </w:r>
      <w:r w:rsidRPr="008C5142">
        <w:rPr>
          <w:b/>
          <w:bCs/>
          <w:i/>
          <w:iCs/>
          <w:sz w:val="22"/>
          <w:szCs w:val="22"/>
          <w:u w:val="single"/>
        </w:rPr>
        <w:t>:</w:t>
      </w:r>
      <w:r w:rsidRPr="008C5142">
        <w:rPr>
          <w:b/>
          <w:bCs/>
          <w:i/>
          <w:iCs/>
          <w:sz w:val="22"/>
          <w:szCs w:val="22"/>
        </w:rPr>
        <w:t xml:space="preserve"> </w:t>
      </w:r>
      <w:r w:rsidRPr="008C5142">
        <w:rPr>
          <w:rFonts w:ascii="Arial" w:hAnsi="Arial" w:cs="Arial"/>
          <w:b/>
          <w:bCs/>
          <w:i/>
          <w:iCs/>
          <w:sz w:val="22"/>
          <w:szCs w:val="22"/>
        </w:rPr>
        <w:t>Attach information for additional employers on separate pages</w:t>
      </w:r>
    </w:p>
    <w:p w14:paraId="6F93420A" w14:textId="77777777" w:rsidR="00EC5B51" w:rsidRPr="00522CFD" w:rsidRDefault="00EC5B51" w:rsidP="00EC5B51">
      <w:pPr>
        <w:spacing w:after="0" w:line="240" w:lineRule="auto"/>
        <w:rPr>
          <w:sz w:val="22"/>
          <w:szCs w:val="22"/>
        </w:rPr>
      </w:pPr>
      <w:r w:rsidRPr="00522CFD">
        <w:rPr>
          <w:sz w:val="22"/>
          <w:szCs w:val="22"/>
        </w:rPr>
        <w:tab/>
      </w:r>
      <w:r w:rsidRPr="00522CFD">
        <w:rPr>
          <w:sz w:val="22"/>
          <w:szCs w:val="22"/>
        </w:rPr>
        <w:tab/>
      </w:r>
      <w:r w:rsidRPr="00522CFD">
        <w:rPr>
          <w:sz w:val="22"/>
          <w:szCs w:val="22"/>
        </w:rPr>
        <w:tab/>
      </w:r>
      <w:r w:rsidRPr="00522CFD">
        <w:rPr>
          <w:sz w:val="22"/>
          <w:szCs w:val="22"/>
        </w:rPr>
        <w:tab/>
      </w:r>
    </w:p>
    <w:p w14:paraId="7F595A70" w14:textId="77777777" w:rsidR="00EC5B51" w:rsidRPr="008C5142" w:rsidRDefault="00EC5B51" w:rsidP="00EC5B51">
      <w:pPr>
        <w:spacing w:after="0" w:line="276" w:lineRule="auto"/>
        <w:ind w:left="360" w:hanging="360"/>
        <w:rPr>
          <w:rFonts w:ascii="Arial" w:hAnsi="Arial" w:cs="Arial"/>
          <w:sz w:val="22"/>
          <w:szCs w:val="22"/>
        </w:rPr>
      </w:pPr>
      <w:r>
        <w:rPr>
          <w:sz w:val="22"/>
          <w:szCs w:val="22"/>
        </w:rPr>
        <w:t>B</w:t>
      </w:r>
      <w:r w:rsidRPr="00522CFD">
        <w:rPr>
          <w:sz w:val="22"/>
          <w:szCs w:val="22"/>
        </w:rPr>
        <w:t xml:space="preserve">.    </w:t>
      </w:r>
      <w:r w:rsidRPr="008C5142">
        <w:rPr>
          <w:rFonts w:ascii="Arial" w:hAnsi="Arial" w:cs="Arial"/>
          <w:sz w:val="22"/>
          <w:szCs w:val="22"/>
          <w:u w:val="single"/>
        </w:rPr>
        <w:t>Self-Employment Income:</w:t>
      </w:r>
      <w:r w:rsidRPr="008C5142">
        <w:rPr>
          <w:rFonts w:ascii="Arial" w:hAnsi="Arial" w:cs="Arial"/>
          <w:sz w:val="22"/>
          <w:szCs w:val="22"/>
        </w:rPr>
        <w:t xml:space="preserve"> </w:t>
      </w:r>
      <w:r w:rsidRPr="008C5142">
        <w:rPr>
          <w:rFonts w:ascii="Arial" w:hAnsi="Arial" w:cs="Arial"/>
          <w:i/>
          <w:iCs/>
          <w:sz w:val="22"/>
          <w:szCs w:val="22"/>
        </w:rPr>
        <w:t>(Describe and list self-employment income; attach to this form the most recently filed Federal and State income tax returns, including all schedules.)</w:t>
      </w:r>
    </w:p>
    <w:p w14:paraId="21EF6E9B" w14:textId="77777777" w:rsidR="00EC5B51" w:rsidRPr="00522CFD" w:rsidRDefault="00EC5B51" w:rsidP="00EC5B51">
      <w:pPr>
        <w:spacing w:after="0" w:line="276" w:lineRule="auto"/>
        <w:ind w:firstLine="360"/>
        <w:rPr>
          <w:sz w:val="22"/>
          <w:szCs w:val="22"/>
        </w:rPr>
      </w:pPr>
      <w:r w:rsidRPr="00522CFD">
        <w:rPr>
          <w:sz w:val="22"/>
          <w:szCs w:val="22"/>
        </w:rPr>
        <w:t>________________________________</w:t>
      </w:r>
      <w:r>
        <w:rPr>
          <w:sz w:val="22"/>
          <w:szCs w:val="22"/>
        </w:rPr>
        <w:t>_________________________________________________</w:t>
      </w:r>
    </w:p>
    <w:p w14:paraId="7972E3C8" w14:textId="77777777" w:rsidR="00EC5B51" w:rsidRPr="00522CFD" w:rsidRDefault="00EC5B51" w:rsidP="00EC5B51">
      <w:pPr>
        <w:spacing w:after="0" w:line="276" w:lineRule="auto"/>
        <w:ind w:firstLine="360"/>
        <w:rPr>
          <w:sz w:val="22"/>
          <w:szCs w:val="22"/>
        </w:rPr>
      </w:pPr>
      <w:r w:rsidRPr="00522CFD">
        <w:rPr>
          <w:sz w:val="22"/>
          <w:szCs w:val="22"/>
        </w:rPr>
        <w:t>_________________________________________________________________________________</w:t>
      </w:r>
    </w:p>
    <w:p w14:paraId="479967B1" w14:textId="77777777" w:rsidR="00EC5B51" w:rsidRDefault="00EC5B51" w:rsidP="00EC5B51">
      <w:pPr>
        <w:spacing w:after="0" w:line="276" w:lineRule="auto"/>
        <w:ind w:firstLine="360"/>
        <w:rPr>
          <w:sz w:val="22"/>
          <w:szCs w:val="22"/>
        </w:rPr>
      </w:pPr>
      <w:r w:rsidRPr="00522CFD">
        <w:rPr>
          <w:sz w:val="22"/>
          <w:szCs w:val="22"/>
        </w:rPr>
        <w:t>_________________________________________________________________________________</w:t>
      </w:r>
    </w:p>
    <w:p w14:paraId="632BCAB0" w14:textId="77777777" w:rsidR="00EC5B51" w:rsidRPr="00522CFD" w:rsidRDefault="00EC5B51" w:rsidP="00EC5B51">
      <w:pPr>
        <w:spacing w:after="0"/>
        <w:ind w:firstLine="360"/>
        <w:rPr>
          <w:sz w:val="22"/>
          <w:szCs w:val="22"/>
        </w:rPr>
      </w:pPr>
    </w:p>
    <w:p w14:paraId="220BB687" w14:textId="77777777" w:rsidR="00EC5B51" w:rsidRPr="00522CFD" w:rsidRDefault="00EC5B51" w:rsidP="00EC5B51">
      <w:pPr>
        <w:spacing w:after="0"/>
        <w:rPr>
          <w:sz w:val="22"/>
          <w:szCs w:val="22"/>
          <w:u w:val="single"/>
        </w:rPr>
      </w:pPr>
      <w:r>
        <w:rPr>
          <w:sz w:val="22"/>
          <w:szCs w:val="22"/>
        </w:rPr>
        <w:t>C</w:t>
      </w:r>
      <w:r w:rsidRPr="008C5142">
        <w:rPr>
          <w:rFonts w:ascii="Arial" w:hAnsi="Arial" w:cs="Arial"/>
          <w:sz w:val="22"/>
          <w:szCs w:val="22"/>
        </w:rPr>
        <w:t xml:space="preserve">.    </w:t>
      </w:r>
      <w:r w:rsidRPr="008C5142">
        <w:rPr>
          <w:rFonts w:ascii="Arial" w:hAnsi="Arial" w:cs="Arial"/>
          <w:sz w:val="22"/>
          <w:szCs w:val="22"/>
          <w:u w:val="single"/>
        </w:rPr>
        <w:t>Interest/Dividend Income:</w:t>
      </w:r>
    </w:p>
    <w:p w14:paraId="366624CC" w14:textId="77777777" w:rsidR="00EC5B51" w:rsidRPr="00522CFD" w:rsidRDefault="00EC5B51" w:rsidP="00EC5B51">
      <w:pPr>
        <w:spacing w:after="0" w:line="276" w:lineRule="auto"/>
        <w:ind w:firstLine="360"/>
        <w:rPr>
          <w:sz w:val="22"/>
          <w:szCs w:val="22"/>
        </w:rPr>
      </w:pPr>
      <w:r w:rsidRPr="00522CFD">
        <w:rPr>
          <w:sz w:val="22"/>
          <w:szCs w:val="22"/>
        </w:rPr>
        <w:t>__________________________________________________________________</w:t>
      </w:r>
      <w:r>
        <w:rPr>
          <w:sz w:val="22"/>
          <w:szCs w:val="22"/>
        </w:rPr>
        <w:t>_______________</w:t>
      </w:r>
    </w:p>
    <w:p w14:paraId="079E7217" w14:textId="77777777" w:rsidR="00EC5B51" w:rsidRPr="00522CFD" w:rsidRDefault="00EC5B51" w:rsidP="00EC5B51">
      <w:pPr>
        <w:spacing w:after="0" w:line="276" w:lineRule="auto"/>
        <w:ind w:firstLine="360"/>
        <w:rPr>
          <w:sz w:val="22"/>
          <w:szCs w:val="22"/>
        </w:rPr>
      </w:pPr>
      <w:r w:rsidRPr="00522CFD">
        <w:rPr>
          <w:sz w:val="22"/>
          <w:szCs w:val="22"/>
        </w:rPr>
        <w:t>_________________________________________________________________________________</w:t>
      </w:r>
    </w:p>
    <w:p w14:paraId="648B96DF" w14:textId="77777777" w:rsidR="00EC5B51" w:rsidRDefault="00EC5B51" w:rsidP="00EC5B51">
      <w:pPr>
        <w:spacing w:line="276" w:lineRule="auto"/>
        <w:ind w:firstLine="360"/>
      </w:pPr>
      <w:r w:rsidRPr="007157FA">
        <w:t>___________________________________________________________________________</w:t>
      </w:r>
    </w:p>
    <w:p w14:paraId="5A27E3E5" w14:textId="77777777" w:rsidR="00EC5B51" w:rsidRPr="007157FA" w:rsidRDefault="00EC5B51" w:rsidP="00EC5B51"/>
    <w:p w14:paraId="475E9DD6" w14:textId="77777777" w:rsidR="00EC5B51" w:rsidRPr="00AB68A8" w:rsidRDefault="00EC5B51" w:rsidP="00EC5B51">
      <w:pPr>
        <w:spacing w:after="0"/>
        <w:rPr>
          <w:sz w:val="22"/>
          <w:szCs w:val="22"/>
        </w:rPr>
      </w:pPr>
      <w:r>
        <w:rPr>
          <w:sz w:val="22"/>
          <w:szCs w:val="22"/>
        </w:rPr>
        <w:t>D</w:t>
      </w:r>
      <w:r w:rsidRPr="00522CFD">
        <w:rPr>
          <w:sz w:val="22"/>
          <w:szCs w:val="22"/>
        </w:rPr>
        <w:t xml:space="preserve">.   </w:t>
      </w:r>
      <w:r w:rsidRPr="008C5142">
        <w:rPr>
          <w:rFonts w:ascii="Arial" w:hAnsi="Arial" w:cs="Arial"/>
          <w:sz w:val="22"/>
          <w:szCs w:val="22"/>
          <w:u w:val="single"/>
        </w:rPr>
        <w:t>Other Income/Benefits:</w:t>
      </w:r>
      <w:r w:rsidRPr="00522CFD">
        <w:rPr>
          <w:sz w:val="22"/>
          <w:szCs w:val="22"/>
          <w:u w:val="single"/>
        </w:rPr>
        <w:t> </w:t>
      </w: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425"/>
      </w:tblGrid>
      <w:tr w:rsidR="00EC5B51" w:rsidRPr="00522CFD" w14:paraId="5D831A66" w14:textId="77777777" w:rsidTr="0029710D">
        <w:tc>
          <w:tcPr>
            <w:tcW w:w="4500" w:type="dxa"/>
          </w:tcPr>
          <w:p w14:paraId="13D9E5D3" w14:textId="77777777" w:rsidR="00EC5B51" w:rsidRPr="00174C4C" w:rsidRDefault="00EC5B51" w:rsidP="0029710D">
            <w:pPr>
              <w:rPr>
                <w:rFonts w:ascii="Arial" w:hAnsi="Arial" w:cs="Arial"/>
                <w:sz w:val="22"/>
                <w:szCs w:val="22"/>
              </w:rPr>
            </w:pPr>
            <w:r w:rsidRPr="00174C4C">
              <w:rPr>
                <w:rFonts w:ascii="Arial" w:hAnsi="Arial" w:cs="Arial"/>
                <w:sz w:val="22"/>
                <w:szCs w:val="22"/>
              </w:rPr>
              <w:t>1.      Workers Compensation</w:t>
            </w:r>
          </w:p>
        </w:tc>
        <w:tc>
          <w:tcPr>
            <w:tcW w:w="3425" w:type="dxa"/>
          </w:tcPr>
          <w:p w14:paraId="29528348"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29555261" w14:textId="77777777" w:rsidTr="0029710D">
        <w:tc>
          <w:tcPr>
            <w:tcW w:w="4500" w:type="dxa"/>
          </w:tcPr>
          <w:p w14:paraId="0998B292" w14:textId="77777777" w:rsidR="00EC5B51" w:rsidRPr="00174C4C" w:rsidRDefault="00EC5B51" w:rsidP="0029710D">
            <w:pPr>
              <w:rPr>
                <w:rFonts w:ascii="Arial" w:hAnsi="Arial" w:cs="Arial"/>
                <w:sz w:val="22"/>
                <w:szCs w:val="22"/>
              </w:rPr>
            </w:pPr>
            <w:r w:rsidRPr="00174C4C">
              <w:rPr>
                <w:rFonts w:ascii="Arial" w:hAnsi="Arial" w:cs="Arial"/>
                <w:sz w:val="22"/>
                <w:szCs w:val="22"/>
              </w:rPr>
              <w:t>2.      Disability Benefits</w:t>
            </w:r>
          </w:p>
        </w:tc>
        <w:tc>
          <w:tcPr>
            <w:tcW w:w="3425" w:type="dxa"/>
          </w:tcPr>
          <w:p w14:paraId="420733A7"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23CB77F6" w14:textId="77777777" w:rsidTr="0029710D">
        <w:tc>
          <w:tcPr>
            <w:tcW w:w="4500" w:type="dxa"/>
          </w:tcPr>
          <w:p w14:paraId="49461C5E" w14:textId="77777777" w:rsidR="00EC5B51" w:rsidRPr="00174C4C" w:rsidRDefault="00EC5B51" w:rsidP="0029710D">
            <w:pPr>
              <w:rPr>
                <w:rFonts w:ascii="Arial" w:hAnsi="Arial" w:cs="Arial"/>
                <w:sz w:val="22"/>
                <w:szCs w:val="22"/>
              </w:rPr>
            </w:pPr>
            <w:r w:rsidRPr="00174C4C">
              <w:rPr>
                <w:rFonts w:ascii="Arial" w:hAnsi="Arial" w:cs="Arial"/>
                <w:sz w:val="22"/>
                <w:szCs w:val="22"/>
              </w:rPr>
              <w:t>3.      Unemployment Insurance Benefits</w:t>
            </w:r>
          </w:p>
        </w:tc>
        <w:tc>
          <w:tcPr>
            <w:tcW w:w="3425" w:type="dxa"/>
          </w:tcPr>
          <w:p w14:paraId="21BB26C8"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62F21862" w14:textId="77777777" w:rsidTr="0029710D">
        <w:tc>
          <w:tcPr>
            <w:tcW w:w="4500" w:type="dxa"/>
          </w:tcPr>
          <w:p w14:paraId="4FC5DFC6" w14:textId="77777777" w:rsidR="00EC5B51" w:rsidRPr="00174C4C" w:rsidRDefault="00EC5B51" w:rsidP="0029710D">
            <w:pPr>
              <w:rPr>
                <w:rFonts w:ascii="Arial" w:hAnsi="Arial" w:cs="Arial"/>
                <w:sz w:val="22"/>
                <w:szCs w:val="22"/>
              </w:rPr>
            </w:pPr>
            <w:r w:rsidRPr="00174C4C">
              <w:rPr>
                <w:rFonts w:ascii="Arial" w:hAnsi="Arial" w:cs="Arial"/>
                <w:sz w:val="22"/>
                <w:szCs w:val="22"/>
              </w:rPr>
              <w:t>4.      Social Security Benefits</w:t>
            </w:r>
          </w:p>
        </w:tc>
        <w:tc>
          <w:tcPr>
            <w:tcW w:w="3425" w:type="dxa"/>
          </w:tcPr>
          <w:p w14:paraId="75268CBD"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06843AFB" w14:textId="77777777" w:rsidTr="0029710D">
        <w:tc>
          <w:tcPr>
            <w:tcW w:w="4500" w:type="dxa"/>
          </w:tcPr>
          <w:p w14:paraId="7C9E4CD4" w14:textId="77777777" w:rsidR="00EC5B51" w:rsidRPr="00174C4C" w:rsidRDefault="00EC5B51" w:rsidP="0029710D">
            <w:pPr>
              <w:rPr>
                <w:rFonts w:ascii="Arial" w:hAnsi="Arial" w:cs="Arial"/>
                <w:sz w:val="22"/>
                <w:szCs w:val="22"/>
              </w:rPr>
            </w:pPr>
            <w:r w:rsidRPr="00174C4C">
              <w:rPr>
                <w:rFonts w:ascii="Arial" w:hAnsi="Arial" w:cs="Arial"/>
                <w:sz w:val="22"/>
                <w:szCs w:val="22"/>
              </w:rPr>
              <w:t>5.      Veterans Benefits</w:t>
            </w:r>
          </w:p>
        </w:tc>
        <w:tc>
          <w:tcPr>
            <w:tcW w:w="3425" w:type="dxa"/>
          </w:tcPr>
          <w:p w14:paraId="5FF64A10"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1C734066" w14:textId="77777777" w:rsidTr="0029710D">
        <w:tc>
          <w:tcPr>
            <w:tcW w:w="4500" w:type="dxa"/>
          </w:tcPr>
          <w:p w14:paraId="19D769A1" w14:textId="77777777" w:rsidR="00EC5B51" w:rsidRPr="00174C4C" w:rsidRDefault="00EC5B51" w:rsidP="0029710D">
            <w:pPr>
              <w:rPr>
                <w:rFonts w:ascii="Arial" w:hAnsi="Arial" w:cs="Arial"/>
                <w:sz w:val="22"/>
                <w:szCs w:val="22"/>
              </w:rPr>
            </w:pPr>
            <w:r w:rsidRPr="00174C4C">
              <w:rPr>
                <w:rFonts w:ascii="Arial" w:hAnsi="Arial" w:cs="Arial"/>
                <w:sz w:val="22"/>
                <w:szCs w:val="22"/>
              </w:rPr>
              <w:t>6.      Pension and Retirement Benefits</w:t>
            </w:r>
          </w:p>
        </w:tc>
        <w:tc>
          <w:tcPr>
            <w:tcW w:w="3425" w:type="dxa"/>
          </w:tcPr>
          <w:p w14:paraId="77FC1309"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3B3AB5C3" w14:textId="77777777" w:rsidTr="0029710D">
        <w:tc>
          <w:tcPr>
            <w:tcW w:w="4500" w:type="dxa"/>
          </w:tcPr>
          <w:p w14:paraId="0C7A53C3" w14:textId="77777777" w:rsidR="00EC5B51" w:rsidRPr="00174C4C" w:rsidRDefault="00EC5B51" w:rsidP="0029710D">
            <w:pPr>
              <w:rPr>
                <w:rFonts w:ascii="Arial" w:hAnsi="Arial" w:cs="Arial"/>
                <w:sz w:val="22"/>
                <w:szCs w:val="22"/>
              </w:rPr>
            </w:pPr>
            <w:r w:rsidRPr="00174C4C">
              <w:rPr>
                <w:rFonts w:ascii="Arial" w:hAnsi="Arial" w:cs="Arial"/>
                <w:sz w:val="22"/>
                <w:szCs w:val="22"/>
              </w:rPr>
              <w:t>7.      Fellowships/Stipends/Annuities</w:t>
            </w:r>
          </w:p>
        </w:tc>
        <w:tc>
          <w:tcPr>
            <w:tcW w:w="3425" w:type="dxa"/>
          </w:tcPr>
          <w:p w14:paraId="4BEC16FD"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073EE3E9" w14:textId="77777777" w:rsidTr="0029710D">
        <w:tc>
          <w:tcPr>
            <w:tcW w:w="4500" w:type="dxa"/>
          </w:tcPr>
          <w:p w14:paraId="565BC91D" w14:textId="77777777" w:rsidR="00EC5B51" w:rsidRPr="00174C4C" w:rsidRDefault="00EC5B51" w:rsidP="0029710D">
            <w:pPr>
              <w:rPr>
                <w:rFonts w:ascii="Arial" w:hAnsi="Arial" w:cs="Arial"/>
                <w:sz w:val="22"/>
                <w:szCs w:val="22"/>
              </w:rPr>
            </w:pPr>
            <w:r w:rsidRPr="00174C4C">
              <w:rPr>
                <w:rFonts w:ascii="Arial" w:hAnsi="Arial" w:cs="Arial"/>
                <w:sz w:val="22"/>
                <w:szCs w:val="22"/>
              </w:rPr>
              <w:t>8.      Supplemental Security Income (SSI)</w:t>
            </w:r>
          </w:p>
        </w:tc>
        <w:tc>
          <w:tcPr>
            <w:tcW w:w="3425" w:type="dxa"/>
          </w:tcPr>
          <w:p w14:paraId="1A3F3E1F"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6DC3DB48" w14:textId="77777777" w:rsidTr="0029710D">
        <w:tc>
          <w:tcPr>
            <w:tcW w:w="4500" w:type="dxa"/>
          </w:tcPr>
          <w:p w14:paraId="12BA2169" w14:textId="77777777" w:rsidR="00EC5B51" w:rsidRPr="00174C4C" w:rsidRDefault="00EC5B51" w:rsidP="0029710D">
            <w:pPr>
              <w:rPr>
                <w:rFonts w:ascii="Arial" w:hAnsi="Arial" w:cs="Arial"/>
                <w:sz w:val="22"/>
                <w:szCs w:val="22"/>
              </w:rPr>
            </w:pPr>
            <w:r w:rsidRPr="00174C4C">
              <w:rPr>
                <w:rFonts w:ascii="Arial" w:hAnsi="Arial" w:cs="Arial"/>
                <w:sz w:val="22"/>
                <w:szCs w:val="22"/>
              </w:rPr>
              <w:t>9.      Public Assistance</w:t>
            </w:r>
          </w:p>
        </w:tc>
        <w:tc>
          <w:tcPr>
            <w:tcW w:w="3425" w:type="dxa"/>
          </w:tcPr>
          <w:p w14:paraId="09A082BA"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r w:rsidR="00EC5B51" w:rsidRPr="00522CFD" w14:paraId="76B9235B" w14:textId="77777777" w:rsidTr="0029710D">
        <w:trPr>
          <w:trHeight w:val="315"/>
        </w:trPr>
        <w:tc>
          <w:tcPr>
            <w:tcW w:w="4500" w:type="dxa"/>
          </w:tcPr>
          <w:p w14:paraId="0DC03E76" w14:textId="77777777" w:rsidR="00EC5B51" w:rsidRPr="00174C4C" w:rsidRDefault="00EC5B51" w:rsidP="0029710D">
            <w:pPr>
              <w:rPr>
                <w:rFonts w:ascii="Arial" w:hAnsi="Arial" w:cs="Arial"/>
                <w:sz w:val="22"/>
                <w:szCs w:val="22"/>
              </w:rPr>
            </w:pPr>
            <w:r w:rsidRPr="00174C4C">
              <w:rPr>
                <w:rFonts w:ascii="Arial" w:hAnsi="Arial" w:cs="Arial"/>
                <w:sz w:val="22"/>
                <w:szCs w:val="22"/>
              </w:rPr>
              <w:t>10.    Food Stamps</w:t>
            </w:r>
            <w:r w:rsidRPr="00174C4C">
              <w:rPr>
                <w:rFonts w:ascii="Arial" w:hAnsi="Arial" w:cs="Arial"/>
                <w:sz w:val="22"/>
                <w:szCs w:val="22"/>
              </w:rPr>
              <w:tab/>
            </w:r>
          </w:p>
        </w:tc>
        <w:tc>
          <w:tcPr>
            <w:tcW w:w="3425" w:type="dxa"/>
          </w:tcPr>
          <w:p w14:paraId="2328FE86" w14:textId="77777777" w:rsidR="00EC5B51" w:rsidRPr="00174C4C" w:rsidRDefault="00EC5B51" w:rsidP="0029710D">
            <w:pPr>
              <w:rPr>
                <w:rFonts w:ascii="Arial" w:hAnsi="Arial" w:cs="Arial"/>
                <w:sz w:val="22"/>
                <w:szCs w:val="22"/>
              </w:rPr>
            </w:pPr>
            <w:r w:rsidRPr="00174C4C">
              <w:rPr>
                <w:rFonts w:ascii="Arial" w:hAnsi="Arial" w:cs="Arial"/>
                <w:sz w:val="22"/>
                <w:szCs w:val="22"/>
              </w:rPr>
              <w:t>__________ per ___________</w:t>
            </w:r>
          </w:p>
        </w:tc>
      </w:tr>
    </w:tbl>
    <w:p w14:paraId="378E619B" w14:textId="77777777" w:rsidR="00EC5B51" w:rsidRPr="00522CFD" w:rsidRDefault="00EC5B51" w:rsidP="00EC5B51">
      <w:pPr>
        <w:spacing w:after="0"/>
        <w:rPr>
          <w:sz w:val="22"/>
          <w:szCs w:val="22"/>
        </w:rPr>
      </w:pPr>
    </w:p>
    <w:p w14:paraId="6C434169" w14:textId="77777777" w:rsidR="00EC5B51" w:rsidRPr="00522CFD" w:rsidRDefault="00EC5B51" w:rsidP="00EC5B51">
      <w:pPr>
        <w:spacing w:after="0" w:line="276" w:lineRule="auto"/>
        <w:ind w:left="360" w:right="-360" w:hanging="360"/>
      </w:pPr>
      <w:r w:rsidRPr="00AB68A8">
        <w:t xml:space="preserve">E. </w:t>
      </w:r>
      <w:r>
        <w:t xml:space="preserve">  </w:t>
      </w:r>
      <w:r w:rsidRPr="00AB68A8">
        <w:rPr>
          <w:rFonts w:ascii="Arial" w:hAnsi="Arial" w:cs="Arial"/>
          <w:sz w:val="22"/>
          <w:szCs w:val="22"/>
          <w:u w:val="single"/>
        </w:rPr>
        <w:t>Income from other sources</w:t>
      </w:r>
      <w:r w:rsidRPr="00AB68A8">
        <w:rPr>
          <w:rFonts w:ascii="Arial" w:hAnsi="Arial" w:cs="Arial"/>
          <w:b/>
          <w:bCs/>
          <w:sz w:val="22"/>
          <w:szCs w:val="22"/>
          <w:u w:val="single"/>
        </w:rPr>
        <w:t>:</w:t>
      </w:r>
      <w:r w:rsidRPr="00AB68A8">
        <w:rPr>
          <w:rFonts w:ascii="Arial" w:hAnsi="Arial" w:cs="Arial"/>
          <w:sz w:val="22"/>
          <w:szCs w:val="22"/>
        </w:rPr>
        <w:t xml:space="preserve"> </w:t>
      </w:r>
      <w:r w:rsidRPr="00AB68A8">
        <w:rPr>
          <w:rFonts w:ascii="Arial" w:hAnsi="Arial" w:cs="Arial"/>
          <w:i/>
          <w:iCs/>
          <w:sz w:val="22"/>
          <w:szCs w:val="22"/>
        </w:rPr>
        <w:t>(List here and explain any other income including but not limited to: non-income producing assets; employment "perks” and reimbursed expenses to the extent that they reduce personal expenses; fringe benefits as a result of employment; periodic income, personal injury settlements; non-reported income; and money, goods and services provided by relatives and friends</w:t>
      </w:r>
      <w:r>
        <w:rPr>
          <w:rFonts w:ascii="Arial" w:hAnsi="Arial" w:cs="Arial"/>
          <w:i/>
          <w:iCs/>
          <w:sz w:val="22"/>
          <w:szCs w:val="22"/>
        </w:rPr>
        <w:t>.</w:t>
      </w:r>
      <w:r w:rsidRPr="00AB68A8">
        <w:rPr>
          <w:rFonts w:ascii="Arial" w:hAnsi="Arial" w:cs="Arial"/>
          <w:i/>
          <w:iCs/>
          <w:sz w:val="22"/>
          <w:szCs w:val="22"/>
        </w:rPr>
        <w:t>)</w:t>
      </w:r>
    </w:p>
    <w:p w14:paraId="6B314BA2" w14:textId="77777777" w:rsidR="00EC5B51" w:rsidRPr="00522CFD" w:rsidRDefault="00EC5B51" w:rsidP="00EC5B51">
      <w:pPr>
        <w:spacing w:after="0" w:line="276" w:lineRule="auto"/>
        <w:ind w:firstLine="360"/>
        <w:rPr>
          <w:sz w:val="22"/>
          <w:szCs w:val="22"/>
        </w:rPr>
      </w:pPr>
      <w:r w:rsidRPr="00522CFD">
        <w:rPr>
          <w:sz w:val="22"/>
          <w:szCs w:val="22"/>
        </w:rPr>
        <w:t>_________________________________________________________________________________</w:t>
      </w:r>
    </w:p>
    <w:p w14:paraId="5D2F74AB" w14:textId="77777777" w:rsidR="00EC5B51" w:rsidRPr="00522CFD" w:rsidRDefault="00EC5B51" w:rsidP="00EC5B51">
      <w:pPr>
        <w:spacing w:after="0" w:line="276" w:lineRule="auto"/>
        <w:ind w:firstLine="360"/>
        <w:rPr>
          <w:sz w:val="22"/>
          <w:szCs w:val="22"/>
        </w:rPr>
      </w:pPr>
      <w:r w:rsidRPr="00522CFD">
        <w:rPr>
          <w:sz w:val="22"/>
          <w:szCs w:val="22"/>
        </w:rPr>
        <w:t>________________________________________________________________________________</w:t>
      </w:r>
      <w:r>
        <w:rPr>
          <w:sz w:val="22"/>
          <w:szCs w:val="22"/>
        </w:rPr>
        <w:t>_</w:t>
      </w:r>
    </w:p>
    <w:p w14:paraId="009BB6D7" w14:textId="77777777" w:rsidR="00EC5B51" w:rsidRPr="00773CC2" w:rsidRDefault="00EC5B51" w:rsidP="00EC5B51">
      <w:pPr>
        <w:spacing w:after="0" w:line="276" w:lineRule="auto"/>
        <w:ind w:firstLine="360"/>
        <w:rPr>
          <w:sz w:val="22"/>
          <w:szCs w:val="22"/>
        </w:rPr>
      </w:pPr>
      <w:r w:rsidRPr="00522CFD">
        <w:rPr>
          <w:sz w:val="22"/>
          <w:szCs w:val="22"/>
        </w:rPr>
        <w:t>_________________________________________________________________________________</w:t>
      </w:r>
    </w:p>
    <w:p w14:paraId="5446537F" w14:textId="77777777" w:rsidR="00EC5B51" w:rsidRPr="00FD051B" w:rsidRDefault="00EC5B51">
      <w:pPr>
        <w:rPr>
          <w:b/>
          <w:bCs/>
          <w:sz w:val="32"/>
          <w:szCs w:val="32"/>
        </w:rPr>
      </w:pPr>
    </w:p>
    <w:p w14:paraId="707E2E74" w14:textId="55AFCC88" w:rsidR="00E73FDE" w:rsidRPr="00FD051B" w:rsidRDefault="00000000">
      <w:pPr>
        <w:rPr>
          <w:b/>
          <w:bCs/>
          <w:sz w:val="32"/>
          <w:szCs w:val="32"/>
        </w:rPr>
      </w:pPr>
      <w:r w:rsidRPr="00FD051B">
        <w:rPr>
          <w:b/>
          <w:bCs/>
          <w:sz w:val="32"/>
          <w:szCs w:val="32"/>
        </w:rPr>
        <w:t>What does it mean by "income from all sources"?</w:t>
      </w:r>
    </w:p>
    <w:p w14:paraId="33C90A8F" w14:textId="7225CA38" w:rsidR="00E73FDE" w:rsidRPr="00FD051B" w:rsidRDefault="00000000">
      <w:pPr>
        <w:rPr>
          <w:sz w:val="22"/>
          <w:szCs w:val="22"/>
        </w:rPr>
      </w:pPr>
      <w:r w:rsidRPr="00FD051B">
        <w:rPr>
          <w:sz w:val="22"/>
          <w:szCs w:val="22"/>
        </w:rPr>
        <w:t xml:space="preserve">The financial disclosure affidavit uses the term </w:t>
      </w:r>
      <w:r w:rsidRPr="00FD051B">
        <w:rPr>
          <w:b/>
          <w:bCs/>
          <w:sz w:val="22"/>
          <w:szCs w:val="22"/>
        </w:rPr>
        <w:t>income from all sources</w:t>
      </w:r>
      <w:r w:rsidRPr="00FD051B">
        <w:rPr>
          <w:sz w:val="22"/>
          <w:szCs w:val="22"/>
        </w:rPr>
        <w:t xml:space="preserve"> to make sure that you know to </w:t>
      </w:r>
      <w:r w:rsidR="00FD051B" w:rsidRPr="00FD051B">
        <w:rPr>
          <w:sz w:val="22"/>
          <w:szCs w:val="22"/>
        </w:rPr>
        <w:t xml:space="preserve">       </w:t>
      </w:r>
      <w:r w:rsidRPr="00FD051B">
        <w:rPr>
          <w:sz w:val="22"/>
          <w:szCs w:val="22"/>
        </w:rPr>
        <w:t xml:space="preserve">list </w:t>
      </w:r>
      <w:proofErr w:type="gramStart"/>
      <w:r w:rsidRPr="00FD051B">
        <w:rPr>
          <w:sz w:val="22"/>
          <w:szCs w:val="22"/>
        </w:rPr>
        <w:t>all of</w:t>
      </w:r>
      <w:proofErr w:type="gramEnd"/>
      <w:r w:rsidRPr="00FD051B">
        <w:rPr>
          <w:sz w:val="22"/>
          <w:szCs w:val="22"/>
        </w:rPr>
        <w:t xml:space="preserve"> the support you receive from any source. This means that, in addition to the income you receive </w:t>
      </w:r>
      <w:r w:rsidR="00FD051B" w:rsidRPr="00FD051B">
        <w:rPr>
          <w:sz w:val="22"/>
          <w:szCs w:val="22"/>
        </w:rPr>
        <w:t xml:space="preserve">  </w:t>
      </w:r>
      <w:r w:rsidRPr="00FD051B">
        <w:rPr>
          <w:sz w:val="22"/>
          <w:szCs w:val="22"/>
        </w:rPr>
        <w:t>from a job, you must also list money you might receive from any other source, including</w:t>
      </w:r>
      <w:r w:rsidR="00FD051B" w:rsidRPr="00FD051B">
        <w:rPr>
          <w:sz w:val="22"/>
          <w:szCs w:val="22"/>
        </w:rPr>
        <w:t>:</w:t>
      </w:r>
    </w:p>
    <w:p w14:paraId="42A6D183" w14:textId="77777777" w:rsidR="00E73FDE" w:rsidRPr="00522CFD" w:rsidRDefault="00000000">
      <w:pPr>
        <w:numPr>
          <w:ilvl w:val="0"/>
          <w:numId w:val="97"/>
        </w:numPr>
        <w:spacing w:after="0" w:line="276" w:lineRule="auto"/>
      </w:pPr>
      <w:r w:rsidRPr="00522CFD">
        <w:t>Investments</w:t>
      </w:r>
    </w:p>
    <w:p w14:paraId="14C065F6" w14:textId="77777777" w:rsidR="00E73FDE" w:rsidRPr="00522CFD" w:rsidRDefault="00000000">
      <w:pPr>
        <w:numPr>
          <w:ilvl w:val="0"/>
          <w:numId w:val="97"/>
        </w:numPr>
        <w:spacing w:after="0" w:line="276" w:lineRule="auto"/>
      </w:pPr>
      <w:r w:rsidRPr="00522CFD">
        <w:t>Workers' compensation</w:t>
      </w:r>
    </w:p>
    <w:p w14:paraId="341439E7" w14:textId="77777777" w:rsidR="00E73FDE" w:rsidRPr="00522CFD" w:rsidRDefault="00000000">
      <w:pPr>
        <w:numPr>
          <w:ilvl w:val="0"/>
          <w:numId w:val="97"/>
        </w:numPr>
        <w:spacing w:after="0" w:line="276" w:lineRule="auto"/>
      </w:pPr>
      <w:r w:rsidRPr="00522CFD">
        <w:t>Disability benefits</w:t>
      </w:r>
    </w:p>
    <w:p w14:paraId="06FE1ADA" w14:textId="77777777" w:rsidR="00E73FDE" w:rsidRPr="00522CFD" w:rsidRDefault="00000000">
      <w:pPr>
        <w:numPr>
          <w:ilvl w:val="0"/>
          <w:numId w:val="97"/>
        </w:numPr>
        <w:spacing w:after="0" w:line="276" w:lineRule="auto"/>
      </w:pPr>
      <w:r w:rsidRPr="00522CFD">
        <w:t>Unemployment insurance</w:t>
      </w:r>
    </w:p>
    <w:p w14:paraId="5D58DF0E" w14:textId="77777777" w:rsidR="00E73FDE" w:rsidRPr="00522CFD" w:rsidRDefault="00000000">
      <w:pPr>
        <w:numPr>
          <w:ilvl w:val="0"/>
          <w:numId w:val="97"/>
        </w:numPr>
        <w:spacing w:after="0" w:line="276" w:lineRule="auto"/>
      </w:pPr>
      <w:r w:rsidRPr="00522CFD">
        <w:t>Social security</w:t>
      </w:r>
    </w:p>
    <w:p w14:paraId="2B75EA18" w14:textId="77777777" w:rsidR="00FD051B" w:rsidRDefault="00000000">
      <w:pPr>
        <w:numPr>
          <w:ilvl w:val="0"/>
          <w:numId w:val="97"/>
        </w:numPr>
        <w:spacing w:after="0" w:line="276" w:lineRule="auto"/>
      </w:pPr>
      <w:r w:rsidRPr="00522CFD">
        <w:t xml:space="preserve">Veterans' benefits  </w:t>
      </w:r>
    </w:p>
    <w:p w14:paraId="35720F54" w14:textId="240DE73F" w:rsidR="00E73FDE" w:rsidRPr="00522CFD" w:rsidRDefault="00FD051B">
      <w:pPr>
        <w:numPr>
          <w:ilvl w:val="0"/>
          <w:numId w:val="97"/>
        </w:numPr>
        <w:spacing w:after="0" w:line="276" w:lineRule="auto"/>
      </w:pPr>
      <w:r>
        <w:t>P</w:t>
      </w:r>
      <w:r w:rsidRPr="00522CFD">
        <w:t>ensions</w:t>
      </w:r>
    </w:p>
    <w:p w14:paraId="73C2CAED" w14:textId="77777777" w:rsidR="00E73FDE" w:rsidRPr="00522CFD" w:rsidRDefault="00000000">
      <w:pPr>
        <w:numPr>
          <w:ilvl w:val="0"/>
          <w:numId w:val="97"/>
        </w:numPr>
        <w:spacing w:after="0" w:line="276" w:lineRule="auto"/>
      </w:pPr>
      <w:r w:rsidRPr="00522CFD">
        <w:t>Retirement benefits</w:t>
      </w:r>
    </w:p>
    <w:p w14:paraId="12EFD5E5" w14:textId="77777777" w:rsidR="00E73FDE" w:rsidRPr="00522CFD" w:rsidRDefault="00000000">
      <w:pPr>
        <w:numPr>
          <w:ilvl w:val="0"/>
          <w:numId w:val="97"/>
        </w:numPr>
        <w:spacing w:after="0" w:line="276" w:lineRule="auto"/>
      </w:pPr>
      <w:r w:rsidRPr="00522CFD">
        <w:t>Fellowships and stipends</w:t>
      </w:r>
    </w:p>
    <w:p w14:paraId="15ED65F8" w14:textId="77777777" w:rsidR="00E73FDE" w:rsidRPr="00522CFD" w:rsidRDefault="00000000">
      <w:pPr>
        <w:numPr>
          <w:ilvl w:val="0"/>
          <w:numId w:val="97"/>
        </w:numPr>
        <w:spacing w:after="0" w:line="276" w:lineRule="auto"/>
      </w:pPr>
      <w:r w:rsidRPr="00522CFD">
        <w:t>Annuity payment</w:t>
      </w:r>
    </w:p>
    <w:p w14:paraId="5447DD20" w14:textId="77777777" w:rsidR="00FD051B" w:rsidRDefault="00FD051B"/>
    <w:p w14:paraId="75069428" w14:textId="3B9EC066" w:rsidR="00E73FDE" w:rsidRDefault="00000000">
      <w:pPr>
        <w:pBdr>
          <w:bottom w:val="single" w:sz="6" w:space="1" w:color="auto"/>
        </w:pBdr>
        <w:rPr>
          <w:sz w:val="22"/>
          <w:szCs w:val="22"/>
        </w:rPr>
      </w:pPr>
      <w:r w:rsidRPr="00FD051B">
        <w:rPr>
          <w:sz w:val="22"/>
          <w:szCs w:val="22"/>
        </w:rPr>
        <w:lastRenderedPageBreak/>
        <w:t>Income does not only mean money. Any free meals or housing that you receive as a benefit from your job are also part of your income. For example, if you are the superintendent of a building and receive free or reduced rent in that building, the reduced or free rent counts as income.</w:t>
      </w:r>
    </w:p>
    <w:p w14:paraId="2FED9F7C" w14:textId="77777777" w:rsidR="00FD051B" w:rsidRPr="00FD051B" w:rsidRDefault="00FD051B">
      <w:pPr>
        <w:pBdr>
          <w:bottom w:val="single" w:sz="6" w:space="1" w:color="auto"/>
        </w:pBdr>
        <w:rPr>
          <w:b/>
          <w:bCs/>
          <w:sz w:val="32"/>
          <w:szCs w:val="32"/>
        </w:rPr>
      </w:pPr>
    </w:p>
    <w:p w14:paraId="186EB314" w14:textId="446D0F36" w:rsidR="00E73FDE" w:rsidRPr="00FD051B" w:rsidRDefault="00000000">
      <w:pPr>
        <w:rPr>
          <w:b/>
          <w:bCs/>
          <w:sz w:val="32"/>
          <w:szCs w:val="32"/>
        </w:rPr>
      </w:pPr>
      <w:r w:rsidRPr="00FD051B">
        <w:rPr>
          <w:b/>
          <w:bCs/>
          <w:sz w:val="32"/>
          <w:szCs w:val="32"/>
        </w:rPr>
        <w:t>What are "Addendum A" and "Addenda B and C"?</w:t>
      </w:r>
    </w:p>
    <w:p w14:paraId="69D8B2FF" w14:textId="77777777" w:rsidR="00E73FDE" w:rsidRDefault="00000000">
      <w:pPr>
        <w:pBdr>
          <w:bottom w:val="single" w:sz="6" w:space="1" w:color="auto"/>
        </w:pBdr>
        <w:rPr>
          <w:sz w:val="22"/>
          <w:szCs w:val="22"/>
        </w:rPr>
      </w:pPr>
      <w:r w:rsidRPr="00FD051B">
        <w:rPr>
          <w:sz w:val="22"/>
          <w:szCs w:val="22"/>
        </w:rPr>
        <w:t xml:space="preserve">These </w:t>
      </w:r>
      <w:r w:rsidRPr="00FD051B">
        <w:rPr>
          <w:b/>
          <w:bCs/>
          <w:sz w:val="22"/>
          <w:szCs w:val="22"/>
        </w:rPr>
        <w:t>addenda</w:t>
      </w:r>
      <w:r w:rsidRPr="00FD051B">
        <w:rPr>
          <w:sz w:val="22"/>
          <w:szCs w:val="22"/>
        </w:rPr>
        <w:t xml:space="preserve"> are sections that contain additional information about child support and can be found at the very end of the financial disclosure affidavit. An </w:t>
      </w:r>
      <w:r w:rsidRPr="00FD051B">
        <w:rPr>
          <w:b/>
          <w:bCs/>
          <w:sz w:val="22"/>
          <w:szCs w:val="22"/>
        </w:rPr>
        <w:t>addendum</w:t>
      </w:r>
      <w:r w:rsidRPr="00FD051B">
        <w:rPr>
          <w:sz w:val="22"/>
          <w:szCs w:val="22"/>
        </w:rPr>
        <w:t xml:space="preserve"> is one section. Addendum A states the child support percentages. (These are discussed later in this guide.) Addendum B explains that when the combined parental income is over a certain amount a year, the court may not always follow the child support percentages. Addendum C states that in some cases, the noncustodial parent should have to pay only $25 per month. This usually happens when paying child support would cause the noncustodial parent's income to fall below the poverty level.</w:t>
      </w:r>
    </w:p>
    <w:p w14:paraId="23CCEDAC" w14:textId="77777777" w:rsidR="00FD051B" w:rsidRDefault="00FD051B">
      <w:pPr>
        <w:pBdr>
          <w:bottom w:val="single" w:sz="6" w:space="1" w:color="auto"/>
        </w:pBdr>
        <w:rPr>
          <w:sz w:val="22"/>
          <w:szCs w:val="22"/>
        </w:rPr>
      </w:pPr>
    </w:p>
    <w:p w14:paraId="617064AB" w14:textId="2FD2F081" w:rsidR="00FD051B" w:rsidRPr="00FD051B" w:rsidRDefault="00000000" w:rsidP="00FD051B">
      <w:pPr>
        <w:spacing w:after="0"/>
        <w:rPr>
          <w:b/>
          <w:bCs/>
          <w:sz w:val="36"/>
          <w:szCs w:val="36"/>
        </w:rPr>
      </w:pPr>
      <w:r w:rsidRPr="00FD051B">
        <w:rPr>
          <w:b/>
          <w:bCs/>
          <w:sz w:val="36"/>
          <w:szCs w:val="36"/>
        </w:rPr>
        <w:t>I get paid bi-weekly, but it is asking for my "weekly gross salary/wages". Should I put down what I make bi-weekly since that is what my paycheck says?</w:t>
      </w:r>
    </w:p>
    <w:p w14:paraId="11BD909F" w14:textId="77777777" w:rsidR="00FD051B" w:rsidRDefault="00FD051B" w:rsidP="00FD051B">
      <w:pPr>
        <w:spacing w:after="0"/>
      </w:pPr>
    </w:p>
    <w:p w14:paraId="78206EE4" w14:textId="6F7BFAAA" w:rsidR="00E73FDE" w:rsidRPr="00FD051B" w:rsidRDefault="00000000">
      <w:pPr>
        <w:rPr>
          <w:sz w:val="21"/>
          <w:szCs w:val="21"/>
        </w:rPr>
      </w:pPr>
      <w:r w:rsidRPr="00FD051B">
        <w:rPr>
          <w:sz w:val="21"/>
          <w:szCs w:val="21"/>
        </w:rPr>
        <w:t xml:space="preserve">No. It is important to answer the question as it is written. The question asks you how many hours you work each week. It also asks how much you earn each week. If you get paid bi-weekly (every two weeks), you </w:t>
      </w:r>
      <w:r w:rsidR="00FD051B">
        <w:rPr>
          <w:sz w:val="21"/>
          <w:szCs w:val="21"/>
        </w:rPr>
        <w:t xml:space="preserve">    </w:t>
      </w:r>
      <w:r w:rsidRPr="00FD051B">
        <w:rPr>
          <w:sz w:val="21"/>
          <w:szCs w:val="21"/>
        </w:rPr>
        <w:t xml:space="preserve">will need to divide the total by two to figure out your weekly salary. If you put down your bi-weekly salary, it may result in the judge making the wrong calculations about how much </w:t>
      </w:r>
      <w:proofErr w:type="gramStart"/>
      <w:r w:rsidRPr="00FD051B">
        <w:rPr>
          <w:sz w:val="21"/>
          <w:szCs w:val="21"/>
        </w:rPr>
        <w:t>has to</w:t>
      </w:r>
      <w:proofErr w:type="gramEnd"/>
      <w:r w:rsidRPr="00FD051B">
        <w:rPr>
          <w:sz w:val="21"/>
          <w:szCs w:val="21"/>
        </w:rPr>
        <w:t xml:space="preserve"> be paid in child support.</w:t>
      </w:r>
    </w:p>
    <w:p w14:paraId="0F4B1A11" w14:textId="77777777" w:rsidR="00E73FDE" w:rsidRPr="00FD051B" w:rsidRDefault="00000000">
      <w:pPr>
        <w:rPr>
          <w:b/>
          <w:bCs/>
          <w:sz w:val="36"/>
          <w:szCs w:val="36"/>
        </w:rPr>
      </w:pPr>
      <w:r w:rsidRPr="00FD051B">
        <w:rPr>
          <w:b/>
          <w:bCs/>
          <w:sz w:val="36"/>
          <w:szCs w:val="36"/>
        </w:rPr>
        <w:t>Why does it ask about the income of the "other members of my household"?</w:t>
      </w:r>
    </w:p>
    <w:p w14:paraId="4F33AD9B" w14:textId="77777777" w:rsidR="00E73FDE" w:rsidRPr="00FD051B" w:rsidRDefault="00000000" w:rsidP="00FD051B">
      <w:pPr>
        <w:ind w:right="-180"/>
        <w:rPr>
          <w:sz w:val="22"/>
          <w:szCs w:val="22"/>
        </w:rPr>
      </w:pPr>
      <w:r w:rsidRPr="00FD051B">
        <w:rPr>
          <w:sz w:val="22"/>
          <w:szCs w:val="22"/>
        </w:rPr>
        <w:t xml:space="preserve">The court tries to figure what the </w:t>
      </w:r>
      <w:r w:rsidRPr="00FD051B">
        <w:rPr>
          <w:b/>
          <w:bCs/>
          <w:sz w:val="22"/>
          <w:szCs w:val="22"/>
        </w:rPr>
        <w:t>standard of living</w:t>
      </w:r>
      <w:r w:rsidRPr="00FD051B">
        <w:rPr>
          <w:sz w:val="22"/>
          <w:szCs w:val="22"/>
        </w:rPr>
        <w:t xml:space="preserve"> for the child would be if his or her parents were living together. Standard of living means what kinds of items and services someone has available to them. It includes everything from how often someone eats at expensive restaurants to whether someone sends a child to private school.</w:t>
      </w:r>
    </w:p>
    <w:p w14:paraId="0C97EC54" w14:textId="77777777" w:rsidR="00E73FDE" w:rsidRDefault="00000000">
      <w:pPr>
        <w:rPr>
          <w:sz w:val="21"/>
          <w:szCs w:val="21"/>
        </w:rPr>
      </w:pPr>
      <w:r w:rsidRPr="00FD051B">
        <w:rPr>
          <w:sz w:val="22"/>
          <w:szCs w:val="22"/>
        </w:rPr>
        <w:t xml:space="preserve">Sometimes the court may </w:t>
      </w:r>
      <w:r w:rsidRPr="00FD051B">
        <w:rPr>
          <w:b/>
          <w:bCs/>
          <w:sz w:val="22"/>
          <w:szCs w:val="22"/>
        </w:rPr>
        <w:t>impute</w:t>
      </w:r>
      <w:r w:rsidRPr="00FD051B">
        <w:rPr>
          <w:sz w:val="22"/>
          <w:szCs w:val="22"/>
        </w:rPr>
        <w:t xml:space="preserve"> income that other household members bring into the non-custodial parent. Impute means to assign or to attribute. When someone's income is imputed to you, it increases your total income in the eyes of the court. It may increase the amount of child support you are ordered to pay</w:t>
      </w:r>
      <w:r w:rsidRPr="00FD051B">
        <w:rPr>
          <w:sz w:val="21"/>
          <w:szCs w:val="21"/>
        </w:rPr>
        <w:t>. </w:t>
      </w:r>
    </w:p>
    <w:p w14:paraId="4B89AC1D" w14:textId="77777777" w:rsidR="00FD051B" w:rsidRDefault="00FD051B" w:rsidP="00FD051B">
      <w:pPr>
        <w:pBdr>
          <w:bottom w:val="single" w:sz="6" w:space="1" w:color="auto"/>
        </w:pBdr>
        <w:rPr>
          <w:sz w:val="22"/>
          <w:szCs w:val="22"/>
        </w:rPr>
      </w:pPr>
    </w:p>
    <w:p w14:paraId="3B51FDE6" w14:textId="77777777" w:rsidR="00E73FDE" w:rsidRPr="00FD051B" w:rsidRDefault="00000000" w:rsidP="00FD051B">
      <w:pPr>
        <w:ind w:firstLine="1620"/>
        <w:rPr>
          <w:rFonts w:cs="Sana"/>
          <w:b/>
          <w:bCs/>
          <w:sz w:val="36"/>
          <w:szCs w:val="36"/>
        </w:rPr>
      </w:pPr>
      <w:r w:rsidRPr="00FD051B">
        <w:rPr>
          <w:rFonts w:cs="Sana"/>
          <w:b/>
          <w:bCs/>
          <w:sz w:val="36"/>
          <w:szCs w:val="36"/>
        </w:rPr>
        <w:t>What is a dependent?</w:t>
      </w:r>
    </w:p>
    <w:p w14:paraId="538640E9" w14:textId="77777777" w:rsidR="00E73FDE" w:rsidRDefault="00000000" w:rsidP="00FD051B">
      <w:pPr>
        <w:ind w:left="1620"/>
        <w:rPr>
          <w:sz w:val="21"/>
          <w:szCs w:val="21"/>
        </w:rPr>
      </w:pPr>
      <w:r w:rsidRPr="00FD051B">
        <w:rPr>
          <w:sz w:val="21"/>
          <w:szCs w:val="21"/>
        </w:rPr>
        <w:t xml:space="preserve">A </w:t>
      </w:r>
      <w:r w:rsidRPr="00FD051B">
        <w:rPr>
          <w:b/>
          <w:bCs/>
          <w:sz w:val="21"/>
          <w:szCs w:val="21"/>
        </w:rPr>
        <w:t>dependent</w:t>
      </w:r>
      <w:r w:rsidRPr="00FD051B">
        <w:rPr>
          <w:sz w:val="21"/>
          <w:szCs w:val="21"/>
        </w:rPr>
        <w:t xml:space="preserve"> is a person who counts on someone else for their food, clothing, and shelter. A dependent child is a child being financially supported by a parent. A dependent child usually lives in the same home as the person who is supporting them.</w:t>
      </w:r>
    </w:p>
    <w:p w14:paraId="7BD4A49C" w14:textId="77777777" w:rsidR="00FD051B" w:rsidRDefault="00FD051B" w:rsidP="00FD051B">
      <w:pPr>
        <w:pBdr>
          <w:bottom w:val="single" w:sz="6" w:space="1" w:color="auto"/>
        </w:pBdr>
        <w:rPr>
          <w:sz w:val="22"/>
          <w:szCs w:val="22"/>
        </w:rPr>
      </w:pPr>
    </w:p>
    <w:p w14:paraId="60751B1C" w14:textId="77777777" w:rsidR="00E73FDE" w:rsidRPr="00FD051B" w:rsidRDefault="00000000">
      <w:pPr>
        <w:rPr>
          <w:b/>
          <w:bCs/>
          <w:sz w:val="36"/>
          <w:szCs w:val="36"/>
        </w:rPr>
      </w:pPr>
      <w:r w:rsidRPr="00FD051B">
        <w:rPr>
          <w:b/>
          <w:bCs/>
          <w:sz w:val="36"/>
          <w:szCs w:val="36"/>
        </w:rPr>
        <w:t>Why does it ask about the "number of dependents?"</w:t>
      </w:r>
    </w:p>
    <w:p w14:paraId="26F2037F" w14:textId="16051DA2" w:rsidR="00CC48DB" w:rsidRDefault="00000000" w:rsidP="00CC48DB">
      <w:pPr>
        <w:spacing w:after="0"/>
        <w:rPr>
          <w:sz w:val="22"/>
          <w:szCs w:val="22"/>
        </w:rPr>
      </w:pPr>
      <w:r w:rsidRPr="00FD051B">
        <w:rPr>
          <w:sz w:val="22"/>
          <w:szCs w:val="22"/>
        </w:rPr>
        <w:t xml:space="preserve">When </w:t>
      </w:r>
      <w:proofErr w:type="gramStart"/>
      <w:r w:rsidRPr="00FD051B">
        <w:rPr>
          <w:sz w:val="22"/>
          <w:szCs w:val="22"/>
        </w:rPr>
        <w:t>making a decision</w:t>
      </w:r>
      <w:proofErr w:type="gramEnd"/>
      <w:r w:rsidRPr="00FD051B">
        <w:rPr>
          <w:sz w:val="22"/>
          <w:szCs w:val="22"/>
        </w:rPr>
        <w:t xml:space="preserve"> about child support, the support magistrate may </w:t>
      </w:r>
      <w:proofErr w:type="gramStart"/>
      <w:r w:rsidRPr="00FD051B">
        <w:rPr>
          <w:sz w:val="22"/>
          <w:szCs w:val="22"/>
        </w:rPr>
        <w:t>take into account</w:t>
      </w:r>
      <w:proofErr w:type="gramEnd"/>
      <w:r w:rsidRPr="00FD051B">
        <w:rPr>
          <w:sz w:val="22"/>
          <w:szCs w:val="22"/>
        </w:rPr>
        <w:t xml:space="preserve"> the needs of the dependent children living with non-custodial parent. </w:t>
      </w:r>
    </w:p>
    <w:p w14:paraId="2CF58F8D" w14:textId="77777777" w:rsidR="00CC48DB" w:rsidRDefault="00CC48DB" w:rsidP="00CC48DB">
      <w:pPr>
        <w:pBdr>
          <w:bottom w:val="single" w:sz="6" w:space="1" w:color="auto"/>
        </w:pBdr>
        <w:rPr>
          <w:sz w:val="22"/>
          <w:szCs w:val="22"/>
        </w:rPr>
      </w:pPr>
    </w:p>
    <w:p w14:paraId="51998936" w14:textId="77777777" w:rsidR="00E73FDE" w:rsidRPr="00CC48DB" w:rsidRDefault="00000000">
      <w:pPr>
        <w:rPr>
          <w:b/>
          <w:bCs/>
          <w:sz w:val="36"/>
          <w:szCs w:val="36"/>
        </w:rPr>
      </w:pPr>
      <w:r w:rsidRPr="00CC48DB">
        <w:rPr>
          <w:b/>
          <w:bCs/>
          <w:sz w:val="36"/>
          <w:szCs w:val="36"/>
        </w:rPr>
        <w:t>What does “interest/dividend income” mean?</w:t>
      </w:r>
    </w:p>
    <w:p w14:paraId="0A31CF43" w14:textId="1A74BDEA" w:rsidR="00E73FDE" w:rsidRDefault="00000000" w:rsidP="00CC48DB">
      <w:pPr>
        <w:spacing w:after="0"/>
        <w:rPr>
          <w:sz w:val="21"/>
          <w:szCs w:val="21"/>
        </w:rPr>
      </w:pPr>
      <w:r w:rsidRPr="00CC48DB">
        <w:rPr>
          <w:b/>
          <w:bCs/>
          <w:sz w:val="21"/>
          <w:szCs w:val="21"/>
        </w:rPr>
        <w:t>Interest and dividend income</w:t>
      </w:r>
      <w:r w:rsidRPr="00CC48DB">
        <w:rPr>
          <w:sz w:val="21"/>
          <w:szCs w:val="21"/>
        </w:rPr>
        <w:t xml:space="preserve"> refers to income from investments. For example, if you or the child's other parent own </w:t>
      </w:r>
      <w:r w:rsidRPr="00CC48DB">
        <w:rPr>
          <w:b/>
          <w:bCs/>
          <w:sz w:val="21"/>
          <w:szCs w:val="21"/>
        </w:rPr>
        <w:t>stock</w:t>
      </w:r>
      <w:r w:rsidRPr="00CC48DB">
        <w:rPr>
          <w:sz w:val="21"/>
          <w:szCs w:val="21"/>
        </w:rPr>
        <w:t xml:space="preserve"> (an interest in a company corporation) and receive regular payments (called </w:t>
      </w:r>
      <w:proofErr w:type="gramStart"/>
      <w:r w:rsidRPr="00CC48DB">
        <w:rPr>
          <w:b/>
          <w:bCs/>
          <w:sz w:val="21"/>
          <w:szCs w:val="21"/>
        </w:rPr>
        <w:t>dividends</w:t>
      </w:r>
      <w:r w:rsidRPr="00CC48DB">
        <w:rPr>
          <w:sz w:val="21"/>
          <w:szCs w:val="21"/>
        </w:rPr>
        <w:t xml:space="preserve">) </w:t>
      </w:r>
      <w:r w:rsidR="00CC48DB">
        <w:rPr>
          <w:sz w:val="21"/>
          <w:szCs w:val="21"/>
        </w:rPr>
        <w:t xml:space="preserve"> </w:t>
      </w:r>
      <w:r w:rsidRPr="00CC48DB">
        <w:rPr>
          <w:sz w:val="21"/>
          <w:szCs w:val="21"/>
        </w:rPr>
        <w:t>from</w:t>
      </w:r>
      <w:proofErr w:type="gramEnd"/>
      <w:r w:rsidRPr="00CC48DB">
        <w:rPr>
          <w:sz w:val="21"/>
          <w:szCs w:val="21"/>
        </w:rPr>
        <w:t xml:space="preserve"> the company or corporation you own stock in, you must report those payments as income. Similarly, if you have a savings account from which you receive interest payments, you must include these payments </w:t>
      </w:r>
      <w:r w:rsidR="00CC48DB">
        <w:rPr>
          <w:sz w:val="21"/>
          <w:szCs w:val="21"/>
        </w:rPr>
        <w:t xml:space="preserve">       </w:t>
      </w:r>
      <w:r w:rsidRPr="00CC48DB">
        <w:rPr>
          <w:sz w:val="21"/>
          <w:szCs w:val="21"/>
        </w:rPr>
        <w:t>as income on the affidavit.</w:t>
      </w:r>
    </w:p>
    <w:p w14:paraId="47CB68BC" w14:textId="77777777" w:rsidR="00CC48DB" w:rsidRDefault="00CC48DB" w:rsidP="00CC48DB">
      <w:pPr>
        <w:pBdr>
          <w:bottom w:val="single" w:sz="6" w:space="1" w:color="auto"/>
        </w:pBdr>
        <w:rPr>
          <w:sz w:val="22"/>
          <w:szCs w:val="22"/>
        </w:rPr>
      </w:pPr>
    </w:p>
    <w:p w14:paraId="33E8ED5F" w14:textId="77777777" w:rsidR="00E73FDE" w:rsidRPr="00CC48DB" w:rsidRDefault="00000000">
      <w:pPr>
        <w:rPr>
          <w:b/>
          <w:bCs/>
          <w:sz w:val="36"/>
          <w:szCs w:val="36"/>
        </w:rPr>
      </w:pPr>
      <w:r w:rsidRPr="00CC48DB">
        <w:rPr>
          <w:b/>
          <w:bCs/>
          <w:sz w:val="36"/>
          <w:szCs w:val="36"/>
        </w:rPr>
        <w:t>If someone regularly gives me money, does that county as "income from other sources?"</w:t>
      </w:r>
    </w:p>
    <w:p w14:paraId="09E7198D" w14:textId="77777777" w:rsidR="00E73FDE" w:rsidRPr="00CC48DB" w:rsidRDefault="00000000">
      <w:pPr>
        <w:rPr>
          <w:sz w:val="21"/>
          <w:szCs w:val="21"/>
        </w:rPr>
      </w:pPr>
      <w:r w:rsidRPr="00CC48DB">
        <w:rPr>
          <w:sz w:val="21"/>
          <w:szCs w:val="21"/>
        </w:rPr>
        <w:t>Yes. The form asks you to write down "money, goods, or services provided by relatives and friends" in this section. That includes a gift you may receive every year in cash or as a check from someone.</w:t>
      </w:r>
    </w:p>
    <w:p w14:paraId="5FB2BFB9" w14:textId="77777777" w:rsidR="00CC48DB" w:rsidRDefault="00CC48DB"/>
    <w:p w14:paraId="01CBE701" w14:textId="3076FC1D" w:rsidR="00E73FDE" w:rsidRPr="00CC48DB" w:rsidRDefault="00000000">
      <w:pPr>
        <w:rPr>
          <w:b/>
          <w:bCs/>
          <w:sz w:val="36"/>
          <w:szCs w:val="36"/>
        </w:rPr>
      </w:pPr>
      <w:r w:rsidRPr="00CC48DB">
        <w:rPr>
          <w:b/>
          <w:bCs/>
          <w:sz w:val="36"/>
          <w:szCs w:val="36"/>
        </w:rPr>
        <w:t>ASSETS</w:t>
      </w:r>
    </w:p>
    <w:p w14:paraId="2C0FFE0D" w14:textId="6F4F2416" w:rsidR="00CC48DB" w:rsidRDefault="00CC48DB" w:rsidP="00CC48DB">
      <w:pPr>
        <w:spacing w:line="240" w:lineRule="auto"/>
      </w:pPr>
      <w:r w:rsidRPr="004C1148">
        <w:rPr>
          <w:rFonts w:ascii="Arial" w:hAnsi="Arial" w:cs="Arial"/>
          <w:b/>
          <w:bCs/>
        </w:rPr>
        <w:t>ll</w:t>
      </w:r>
      <w:r w:rsidRPr="004C1148">
        <w:rPr>
          <w:b/>
          <w:bCs/>
        </w:rPr>
        <w:t>.</w:t>
      </w:r>
      <w:r>
        <w:t xml:space="preserve">   </w:t>
      </w:r>
      <w:r w:rsidRPr="004C1148">
        <w:rPr>
          <w:rFonts w:ascii="Arial" w:hAnsi="Arial" w:cs="Arial"/>
          <w:b/>
          <w:bCs/>
          <w:sz w:val="22"/>
          <w:szCs w:val="22"/>
        </w:rPr>
        <w:t>ASSETS</w:t>
      </w:r>
      <w:r w:rsidRPr="004C1148">
        <w:rPr>
          <w:rFonts w:ascii="Arial" w:hAnsi="Arial" w:cs="Arial"/>
          <w:sz w:val="22"/>
          <w:szCs w:val="22"/>
        </w:rPr>
        <w:t>: The Court can consider the assets of the custodial parent and/or the non-custodial parent in its award of child support. List your assets as follows</w:t>
      </w:r>
      <w:r>
        <w:t>:</w:t>
      </w:r>
    </w:p>
    <w:tbl>
      <w:tblPr>
        <w:tblStyle w:val="TableGrid"/>
        <w:tblW w:w="963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gridCol w:w="2070"/>
      </w:tblGrid>
      <w:tr w:rsidR="00CC48DB" w14:paraId="6B365926" w14:textId="77777777" w:rsidTr="0029710D">
        <w:tc>
          <w:tcPr>
            <w:tcW w:w="7560" w:type="dxa"/>
          </w:tcPr>
          <w:p w14:paraId="7C91FB2E" w14:textId="77777777" w:rsidR="00CC48DB" w:rsidRDefault="00CC48DB">
            <w:pPr>
              <w:pStyle w:val="ListParagraph"/>
              <w:numPr>
                <w:ilvl w:val="0"/>
                <w:numId w:val="110"/>
              </w:numPr>
              <w:rPr>
                <w:rFonts w:ascii="Arial" w:hAnsi="Arial" w:cs="Arial"/>
                <w:sz w:val="22"/>
                <w:szCs w:val="22"/>
              </w:rPr>
            </w:pPr>
            <w:r>
              <w:rPr>
                <w:rFonts w:ascii="Arial" w:hAnsi="Arial" w:cs="Arial"/>
                <w:sz w:val="22"/>
                <w:szCs w:val="22"/>
              </w:rPr>
              <w:t>Savings account balance.</w:t>
            </w:r>
          </w:p>
          <w:p w14:paraId="075E1856" w14:textId="77777777" w:rsidR="00CC48DB" w:rsidRPr="00773CC2" w:rsidRDefault="00CC48DB" w:rsidP="0029710D">
            <w:pPr>
              <w:pStyle w:val="ListParagraph"/>
              <w:rPr>
                <w:rFonts w:ascii="Arial" w:hAnsi="Arial" w:cs="Arial"/>
                <w:sz w:val="22"/>
                <w:szCs w:val="22"/>
              </w:rPr>
            </w:pPr>
            <w:r>
              <w:rPr>
                <w:rFonts w:ascii="Arial" w:hAnsi="Arial" w:cs="Arial"/>
                <w:sz w:val="22"/>
                <w:szCs w:val="22"/>
              </w:rPr>
              <w:t>(Name of bank: _____________________________)</w:t>
            </w:r>
          </w:p>
        </w:tc>
        <w:tc>
          <w:tcPr>
            <w:tcW w:w="2070" w:type="dxa"/>
          </w:tcPr>
          <w:p w14:paraId="3FD8620D" w14:textId="77777777" w:rsidR="00CC48DB" w:rsidRPr="00773CC2" w:rsidRDefault="00CC48DB" w:rsidP="0029710D">
            <w:pPr>
              <w:rPr>
                <w:rFonts w:ascii="Arial" w:hAnsi="Arial" w:cs="Arial"/>
                <w:sz w:val="22"/>
                <w:szCs w:val="22"/>
              </w:rPr>
            </w:pPr>
            <w:r>
              <w:rPr>
                <w:rFonts w:ascii="Arial" w:hAnsi="Arial" w:cs="Arial"/>
                <w:sz w:val="22"/>
                <w:szCs w:val="22"/>
              </w:rPr>
              <w:t>a.  ___________</w:t>
            </w:r>
          </w:p>
        </w:tc>
      </w:tr>
      <w:tr w:rsidR="00CC48DB" w14:paraId="70D1CD19" w14:textId="77777777" w:rsidTr="0029710D">
        <w:tc>
          <w:tcPr>
            <w:tcW w:w="7560" w:type="dxa"/>
          </w:tcPr>
          <w:p w14:paraId="1F06EB23" w14:textId="77777777" w:rsidR="00CC48DB" w:rsidRDefault="00CC48DB">
            <w:pPr>
              <w:pStyle w:val="ListParagraph"/>
              <w:numPr>
                <w:ilvl w:val="0"/>
                <w:numId w:val="110"/>
              </w:numPr>
              <w:rPr>
                <w:rFonts w:ascii="Arial" w:hAnsi="Arial" w:cs="Arial"/>
                <w:sz w:val="22"/>
                <w:szCs w:val="22"/>
              </w:rPr>
            </w:pPr>
            <w:r>
              <w:rPr>
                <w:rFonts w:ascii="Arial" w:hAnsi="Arial" w:cs="Arial"/>
                <w:sz w:val="22"/>
                <w:szCs w:val="22"/>
              </w:rPr>
              <w:t>Checking account balance.</w:t>
            </w:r>
          </w:p>
          <w:p w14:paraId="67775995" w14:textId="77777777" w:rsidR="00CC48DB" w:rsidRPr="00773CC2" w:rsidRDefault="00CC48DB" w:rsidP="0029710D">
            <w:pPr>
              <w:rPr>
                <w:rFonts w:ascii="Arial" w:hAnsi="Arial" w:cs="Arial"/>
                <w:sz w:val="22"/>
                <w:szCs w:val="22"/>
              </w:rPr>
            </w:pPr>
            <w:r>
              <w:rPr>
                <w:rFonts w:ascii="Arial" w:hAnsi="Arial" w:cs="Arial"/>
                <w:sz w:val="22"/>
                <w:szCs w:val="22"/>
              </w:rPr>
              <w:t xml:space="preserve">            (Name of bank: _____________________________)</w:t>
            </w:r>
          </w:p>
        </w:tc>
        <w:tc>
          <w:tcPr>
            <w:tcW w:w="2070" w:type="dxa"/>
          </w:tcPr>
          <w:p w14:paraId="68B487FC" w14:textId="77777777" w:rsidR="00CC48DB" w:rsidRPr="00773CC2" w:rsidRDefault="00CC48DB" w:rsidP="0029710D">
            <w:pPr>
              <w:rPr>
                <w:rFonts w:ascii="Arial" w:hAnsi="Arial" w:cs="Arial"/>
                <w:sz w:val="22"/>
                <w:szCs w:val="22"/>
              </w:rPr>
            </w:pPr>
            <w:r>
              <w:rPr>
                <w:rFonts w:ascii="Arial" w:hAnsi="Arial" w:cs="Arial"/>
                <w:sz w:val="22"/>
                <w:szCs w:val="22"/>
              </w:rPr>
              <w:t>b.  ___________</w:t>
            </w:r>
          </w:p>
        </w:tc>
      </w:tr>
      <w:tr w:rsidR="00CC48DB" w14:paraId="4BFAD754" w14:textId="77777777" w:rsidTr="0029710D">
        <w:tc>
          <w:tcPr>
            <w:tcW w:w="7560" w:type="dxa"/>
          </w:tcPr>
          <w:p w14:paraId="3BB63045" w14:textId="77777777" w:rsidR="00CC48DB" w:rsidRDefault="00CC48DB">
            <w:pPr>
              <w:pStyle w:val="ListParagraph"/>
              <w:numPr>
                <w:ilvl w:val="0"/>
                <w:numId w:val="110"/>
              </w:numPr>
              <w:rPr>
                <w:rFonts w:ascii="Arial" w:hAnsi="Arial" w:cs="Arial"/>
                <w:sz w:val="22"/>
                <w:szCs w:val="22"/>
              </w:rPr>
            </w:pPr>
            <w:r>
              <w:rPr>
                <w:rFonts w:ascii="Arial" w:hAnsi="Arial" w:cs="Arial"/>
                <w:sz w:val="22"/>
                <w:szCs w:val="22"/>
              </w:rPr>
              <w:t>Automobile(s). (Year and make: ___________________________)</w:t>
            </w:r>
          </w:p>
          <w:p w14:paraId="57668807" w14:textId="77777777" w:rsidR="00CC48DB" w:rsidRPr="00773CC2" w:rsidRDefault="00CC48DB" w:rsidP="0029710D">
            <w:pPr>
              <w:pStyle w:val="ListParagraph"/>
              <w:rPr>
                <w:rFonts w:ascii="Arial" w:hAnsi="Arial" w:cs="Arial"/>
                <w:sz w:val="22"/>
                <w:szCs w:val="22"/>
              </w:rPr>
            </w:pPr>
            <w:r>
              <w:rPr>
                <w:rFonts w:ascii="Arial" w:hAnsi="Arial" w:cs="Arial"/>
                <w:sz w:val="22"/>
                <w:szCs w:val="22"/>
              </w:rPr>
              <w:t>Loan information</w:t>
            </w:r>
            <w:r w:rsidRPr="00773CC2">
              <w:rPr>
                <w:rFonts w:ascii="Arial" w:hAnsi="Arial" w:cs="Arial"/>
                <w:sz w:val="22"/>
                <w:szCs w:val="22"/>
              </w:rPr>
              <w:t>: _____________________________</w:t>
            </w:r>
          </w:p>
        </w:tc>
        <w:tc>
          <w:tcPr>
            <w:tcW w:w="2070" w:type="dxa"/>
          </w:tcPr>
          <w:p w14:paraId="137D60E4" w14:textId="77777777" w:rsidR="00CC48DB" w:rsidRPr="00773CC2" w:rsidRDefault="00CC48DB" w:rsidP="0029710D">
            <w:pPr>
              <w:rPr>
                <w:rFonts w:ascii="Arial" w:hAnsi="Arial" w:cs="Arial"/>
                <w:sz w:val="22"/>
                <w:szCs w:val="22"/>
              </w:rPr>
            </w:pPr>
            <w:r>
              <w:rPr>
                <w:rFonts w:ascii="Arial" w:hAnsi="Arial" w:cs="Arial"/>
                <w:sz w:val="22"/>
                <w:szCs w:val="22"/>
              </w:rPr>
              <w:t>c.  ___________</w:t>
            </w:r>
          </w:p>
        </w:tc>
      </w:tr>
      <w:tr w:rsidR="00CC48DB" w14:paraId="7136EB91" w14:textId="77777777" w:rsidTr="0029710D">
        <w:tc>
          <w:tcPr>
            <w:tcW w:w="7560" w:type="dxa"/>
          </w:tcPr>
          <w:p w14:paraId="71239CCF" w14:textId="77777777" w:rsidR="00CC48DB" w:rsidRDefault="00CC48DB">
            <w:pPr>
              <w:pStyle w:val="ListParagraph"/>
              <w:numPr>
                <w:ilvl w:val="0"/>
                <w:numId w:val="110"/>
              </w:numPr>
              <w:rPr>
                <w:rFonts w:ascii="Arial" w:hAnsi="Arial" w:cs="Arial"/>
                <w:sz w:val="22"/>
                <w:szCs w:val="22"/>
              </w:rPr>
            </w:pPr>
            <w:r>
              <w:rPr>
                <w:rFonts w:ascii="Arial" w:hAnsi="Arial" w:cs="Arial"/>
                <w:sz w:val="22"/>
                <w:szCs w:val="22"/>
              </w:rPr>
              <w:lastRenderedPageBreak/>
              <w:t>Residence owned.</w:t>
            </w:r>
          </w:p>
          <w:p w14:paraId="7E43B598" w14:textId="77777777" w:rsidR="00CC48DB" w:rsidRPr="00A743BD" w:rsidRDefault="00CC48DB" w:rsidP="0029710D">
            <w:pPr>
              <w:pStyle w:val="ListParagraph"/>
              <w:rPr>
                <w:rFonts w:ascii="Arial" w:hAnsi="Arial" w:cs="Arial"/>
                <w:sz w:val="22"/>
                <w:szCs w:val="22"/>
              </w:rPr>
            </w:pPr>
            <w:r>
              <w:rPr>
                <w:rFonts w:ascii="Arial" w:hAnsi="Arial" w:cs="Arial"/>
                <w:sz w:val="22"/>
                <w:szCs w:val="22"/>
              </w:rPr>
              <w:t>(Address: _____________________________________________</w:t>
            </w:r>
          </w:p>
        </w:tc>
        <w:tc>
          <w:tcPr>
            <w:tcW w:w="2070" w:type="dxa"/>
          </w:tcPr>
          <w:p w14:paraId="069A86ED" w14:textId="77777777" w:rsidR="00CC48DB" w:rsidRPr="00773CC2" w:rsidRDefault="00CC48DB" w:rsidP="0029710D">
            <w:pPr>
              <w:rPr>
                <w:rFonts w:ascii="Arial" w:hAnsi="Arial" w:cs="Arial"/>
                <w:sz w:val="22"/>
                <w:szCs w:val="22"/>
              </w:rPr>
            </w:pPr>
            <w:r>
              <w:rPr>
                <w:rFonts w:ascii="Arial" w:hAnsi="Arial" w:cs="Arial"/>
                <w:sz w:val="22"/>
                <w:szCs w:val="22"/>
              </w:rPr>
              <w:t>d.  ___________</w:t>
            </w:r>
          </w:p>
        </w:tc>
      </w:tr>
      <w:tr w:rsidR="00CC48DB" w14:paraId="7AA55A9B" w14:textId="77777777" w:rsidTr="0029710D">
        <w:tc>
          <w:tcPr>
            <w:tcW w:w="7560" w:type="dxa"/>
          </w:tcPr>
          <w:p w14:paraId="62F7FFBA" w14:textId="77777777" w:rsidR="00CC48DB" w:rsidRDefault="00CC48DB">
            <w:pPr>
              <w:pStyle w:val="ListParagraph"/>
              <w:numPr>
                <w:ilvl w:val="0"/>
                <w:numId w:val="110"/>
              </w:numPr>
              <w:rPr>
                <w:rFonts w:ascii="Arial" w:hAnsi="Arial" w:cs="Arial"/>
                <w:sz w:val="22"/>
                <w:szCs w:val="22"/>
              </w:rPr>
            </w:pPr>
            <w:r>
              <w:rPr>
                <w:rFonts w:ascii="Arial" w:hAnsi="Arial" w:cs="Arial"/>
                <w:sz w:val="22"/>
                <w:szCs w:val="22"/>
              </w:rPr>
              <w:t>Other real estate owned.</w:t>
            </w:r>
          </w:p>
          <w:p w14:paraId="5F1A6B8B" w14:textId="77777777" w:rsidR="00CC48DB" w:rsidRDefault="00CC48DB" w:rsidP="0029710D">
            <w:pPr>
              <w:pStyle w:val="ListParagraph"/>
              <w:rPr>
                <w:rFonts w:ascii="Arial" w:hAnsi="Arial" w:cs="Arial"/>
                <w:sz w:val="22"/>
                <w:szCs w:val="22"/>
              </w:rPr>
            </w:pPr>
            <w:r>
              <w:rPr>
                <w:rFonts w:ascii="Arial" w:hAnsi="Arial" w:cs="Arial"/>
                <w:sz w:val="22"/>
                <w:szCs w:val="22"/>
              </w:rPr>
              <w:t>_____________________________________________________</w:t>
            </w:r>
          </w:p>
          <w:p w14:paraId="139C9FB2" w14:textId="77777777" w:rsidR="00CC48DB" w:rsidRPr="00A743BD" w:rsidRDefault="00CC48DB" w:rsidP="0029710D">
            <w:pPr>
              <w:pStyle w:val="ListParagraph"/>
              <w:spacing w:line="276" w:lineRule="auto"/>
              <w:rPr>
                <w:rFonts w:ascii="Arial" w:hAnsi="Arial" w:cs="Arial"/>
                <w:sz w:val="22"/>
                <w:szCs w:val="22"/>
              </w:rPr>
            </w:pPr>
            <w:r>
              <w:rPr>
                <w:rFonts w:ascii="Arial" w:hAnsi="Arial" w:cs="Arial"/>
                <w:sz w:val="22"/>
                <w:szCs w:val="22"/>
              </w:rPr>
              <w:t>_____________________________________________________</w:t>
            </w:r>
          </w:p>
        </w:tc>
        <w:tc>
          <w:tcPr>
            <w:tcW w:w="2070" w:type="dxa"/>
          </w:tcPr>
          <w:p w14:paraId="7AA72E3A" w14:textId="77777777" w:rsidR="00CC48DB" w:rsidRPr="00773CC2" w:rsidRDefault="00CC48DB" w:rsidP="0029710D">
            <w:pPr>
              <w:rPr>
                <w:rFonts w:ascii="Arial" w:hAnsi="Arial" w:cs="Arial"/>
                <w:sz w:val="22"/>
                <w:szCs w:val="22"/>
              </w:rPr>
            </w:pPr>
            <w:r>
              <w:rPr>
                <w:rFonts w:ascii="Arial" w:hAnsi="Arial" w:cs="Arial"/>
                <w:sz w:val="22"/>
                <w:szCs w:val="22"/>
              </w:rPr>
              <w:t>e.  ___________</w:t>
            </w:r>
          </w:p>
        </w:tc>
      </w:tr>
      <w:tr w:rsidR="00CC48DB" w14:paraId="77C30560" w14:textId="77777777" w:rsidTr="0029710D">
        <w:tc>
          <w:tcPr>
            <w:tcW w:w="7560" w:type="dxa"/>
          </w:tcPr>
          <w:p w14:paraId="3491EFF5" w14:textId="77777777" w:rsidR="00CC48DB" w:rsidRPr="00A743BD" w:rsidRDefault="00CC48DB">
            <w:pPr>
              <w:pStyle w:val="ListParagraph"/>
              <w:numPr>
                <w:ilvl w:val="0"/>
                <w:numId w:val="110"/>
              </w:numPr>
              <w:rPr>
                <w:rFonts w:ascii="Arial" w:hAnsi="Arial" w:cs="Arial"/>
                <w:sz w:val="22"/>
                <w:szCs w:val="22"/>
              </w:rPr>
            </w:pPr>
            <w:r>
              <w:rPr>
                <w:rFonts w:ascii="Arial" w:hAnsi="Arial" w:cs="Arial"/>
                <w:sz w:val="22"/>
                <w:szCs w:val="22"/>
              </w:rPr>
              <w:t xml:space="preserve">Other assets. </w:t>
            </w:r>
            <w:proofErr w:type="spellStart"/>
            <w:r>
              <w:rPr>
                <w:rFonts w:ascii="Arial" w:hAnsi="Arial" w:cs="Arial"/>
                <w:i/>
                <w:iCs/>
                <w:sz w:val="22"/>
                <w:szCs w:val="22"/>
              </w:rPr>
              <w:t>Fore</w:t>
            </w:r>
            <w:proofErr w:type="spellEnd"/>
            <w:r>
              <w:rPr>
                <w:rFonts w:ascii="Arial" w:hAnsi="Arial" w:cs="Arial"/>
                <w:i/>
                <w:iCs/>
                <w:sz w:val="22"/>
                <w:szCs w:val="22"/>
              </w:rPr>
              <w:t xml:space="preserve"> example: stocks, bonds, trailers, boat, etc.)</w:t>
            </w:r>
          </w:p>
          <w:p w14:paraId="5DAF6963" w14:textId="77777777" w:rsidR="00CC48DB" w:rsidRPr="00A743BD" w:rsidRDefault="00CC48DB" w:rsidP="0029710D">
            <w:pPr>
              <w:pStyle w:val="ListParagraph"/>
              <w:rPr>
                <w:rFonts w:ascii="Arial" w:hAnsi="Arial" w:cs="Arial"/>
                <w:sz w:val="22"/>
                <w:szCs w:val="22"/>
              </w:rPr>
            </w:pPr>
            <w:r>
              <w:rPr>
                <w:rFonts w:ascii="Arial" w:hAnsi="Arial" w:cs="Arial"/>
                <w:sz w:val="22"/>
                <w:szCs w:val="22"/>
              </w:rPr>
              <w:t>_____________________________________________________</w:t>
            </w:r>
          </w:p>
        </w:tc>
        <w:tc>
          <w:tcPr>
            <w:tcW w:w="2070" w:type="dxa"/>
          </w:tcPr>
          <w:p w14:paraId="2D6ADD92" w14:textId="77777777" w:rsidR="00CC48DB" w:rsidRPr="00773CC2" w:rsidRDefault="00CC48DB" w:rsidP="0029710D">
            <w:pPr>
              <w:rPr>
                <w:rFonts w:ascii="Arial" w:hAnsi="Arial" w:cs="Arial"/>
                <w:sz w:val="22"/>
                <w:szCs w:val="22"/>
              </w:rPr>
            </w:pPr>
            <w:r>
              <w:rPr>
                <w:rFonts w:ascii="Arial" w:hAnsi="Arial" w:cs="Arial"/>
                <w:sz w:val="22"/>
                <w:szCs w:val="22"/>
              </w:rPr>
              <w:t>f.   ___________</w:t>
            </w:r>
          </w:p>
        </w:tc>
      </w:tr>
      <w:tr w:rsidR="00CC48DB" w14:paraId="3E893C4F" w14:textId="77777777" w:rsidTr="0029710D">
        <w:tc>
          <w:tcPr>
            <w:tcW w:w="7560" w:type="dxa"/>
          </w:tcPr>
          <w:p w14:paraId="0FB21DD4" w14:textId="77777777" w:rsidR="00CC48DB" w:rsidRDefault="00CC48DB">
            <w:pPr>
              <w:pStyle w:val="ListParagraph"/>
              <w:numPr>
                <w:ilvl w:val="0"/>
                <w:numId w:val="110"/>
              </w:numPr>
              <w:rPr>
                <w:rFonts w:ascii="Arial" w:hAnsi="Arial" w:cs="Arial"/>
                <w:sz w:val="22"/>
                <w:szCs w:val="22"/>
              </w:rPr>
            </w:pPr>
            <w:r>
              <w:rPr>
                <w:rFonts w:ascii="Arial" w:hAnsi="Arial" w:cs="Arial"/>
                <w:sz w:val="22"/>
                <w:szCs w:val="22"/>
              </w:rPr>
              <w:t xml:space="preserve">Driver’s, professional, recreational, sporting and other licenses </w:t>
            </w:r>
          </w:p>
          <w:p w14:paraId="3F2EFB59" w14:textId="77777777" w:rsidR="00CC48DB" w:rsidRDefault="00CC48DB" w:rsidP="0029710D">
            <w:pPr>
              <w:pStyle w:val="ListParagraph"/>
              <w:rPr>
                <w:rFonts w:ascii="Arial" w:hAnsi="Arial" w:cs="Arial"/>
                <w:sz w:val="22"/>
                <w:szCs w:val="22"/>
              </w:rPr>
            </w:pPr>
            <w:r>
              <w:rPr>
                <w:rFonts w:ascii="Arial" w:hAnsi="Arial" w:cs="Arial"/>
                <w:sz w:val="22"/>
                <w:szCs w:val="22"/>
              </w:rPr>
              <w:t>and permits held. (Provide name of issuing agency, license number and attach a copy if possible)</w:t>
            </w:r>
          </w:p>
          <w:p w14:paraId="086D5B0E" w14:textId="77777777" w:rsidR="00CC48DB" w:rsidRPr="00A743BD" w:rsidRDefault="00CC48DB" w:rsidP="0029710D">
            <w:pPr>
              <w:pStyle w:val="ListParagraph"/>
              <w:rPr>
                <w:rFonts w:ascii="Arial" w:hAnsi="Arial" w:cs="Arial"/>
                <w:sz w:val="22"/>
                <w:szCs w:val="22"/>
              </w:rPr>
            </w:pPr>
            <w:r>
              <w:rPr>
                <w:rFonts w:ascii="Arial" w:hAnsi="Arial" w:cs="Arial"/>
                <w:sz w:val="22"/>
                <w:szCs w:val="22"/>
              </w:rPr>
              <w:t>_____________________________________________________</w:t>
            </w:r>
          </w:p>
          <w:p w14:paraId="664AD3C4" w14:textId="77777777" w:rsidR="00CC48DB" w:rsidRPr="00A743BD" w:rsidRDefault="00CC48DB" w:rsidP="0029710D">
            <w:pPr>
              <w:pStyle w:val="ListParagraph"/>
              <w:spacing w:before="240" w:line="360" w:lineRule="auto"/>
              <w:rPr>
                <w:rFonts w:ascii="Arial" w:hAnsi="Arial" w:cs="Arial"/>
                <w:sz w:val="22"/>
                <w:szCs w:val="22"/>
              </w:rPr>
            </w:pPr>
            <w:r>
              <w:rPr>
                <w:rFonts w:ascii="Arial" w:hAnsi="Arial" w:cs="Arial"/>
                <w:sz w:val="22"/>
                <w:szCs w:val="22"/>
              </w:rPr>
              <w:t>_____________________________________________________</w:t>
            </w:r>
          </w:p>
        </w:tc>
        <w:tc>
          <w:tcPr>
            <w:tcW w:w="2070" w:type="dxa"/>
          </w:tcPr>
          <w:p w14:paraId="5FAB026F" w14:textId="77777777" w:rsidR="00CC48DB" w:rsidRPr="00773CC2" w:rsidRDefault="00CC48DB" w:rsidP="0029710D">
            <w:pPr>
              <w:rPr>
                <w:rFonts w:ascii="Arial" w:hAnsi="Arial" w:cs="Arial"/>
                <w:sz w:val="22"/>
                <w:szCs w:val="22"/>
              </w:rPr>
            </w:pPr>
          </w:p>
        </w:tc>
      </w:tr>
    </w:tbl>
    <w:p w14:paraId="31DB7053" w14:textId="77777777" w:rsidR="00CC48DB" w:rsidRDefault="00CC48DB" w:rsidP="00CC48DB">
      <w:pPr>
        <w:rPr>
          <w:rFonts w:ascii="Arial" w:hAnsi="Arial" w:cs="Arial"/>
          <w:i/>
          <w:iCs/>
          <w:u w:val="single"/>
        </w:rPr>
      </w:pPr>
      <w:r w:rsidRPr="00CF55B0">
        <w:rPr>
          <w:rFonts w:ascii="Arial" w:hAnsi="Arial" w:cs="Arial"/>
        </w:rPr>
        <w:t xml:space="preserve">      </w:t>
      </w:r>
      <w:r w:rsidRPr="00CF55B0">
        <w:rPr>
          <w:rFonts w:ascii="Arial" w:hAnsi="Arial" w:cs="Arial"/>
          <w:b/>
          <w:bCs/>
          <w:i/>
          <w:iCs/>
          <w:u w:val="single"/>
        </w:rPr>
        <w:t>NOTE</w:t>
      </w:r>
      <w:r>
        <w:rPr>
          <w:rFonts w:ascii="Arial" w:hAnsi="Arial" w:cs="Arial"/>
          <w:b/>
          <w:bCs/>
          <w:i/>
          <w:iCs/>
        </w:rPr>
        <w:t>: Attach to this form any information as to any additional assets.</w:t>
      </w:r>
    </w:p>
    <w:p w14:paraId="3717EED4" w14:textId="77777777" w:rsidR="00E73FDE" w:rsidRPr="00CC48DB" w:rsidRDefault="00E73FDE"/>
    <w:p w14:paraId="77FF2509" w14:textId="77777777" w:rsidR="00CC48DB" w:rsidRDefault="00000000" w:rsidP="00CC48DB">
      <w:pPr>
        <w:spacing w:after="0"/>
      </w:pPr>
      <w:r w:rsidRPr="00CC48DB">
        <w:rPr>
          <w:b/>
          <w:bCs/>
          <w:sz w:val="36"/>
          <w:szCs w:val="36"/>
        </w:rPr>
        <w:t>What is an "asset?"</w:t>
      </w:r>
      <w:r w:rsidRPr="00CC48DB">
        <w:rPr>
          <w:b/>
          <w:bCs/>
          <w:sz w:val="36"/>
          <w:szCs w:val="36"/>
        </w:rPr>
        <w:br/>
      </w:r>
    </w:p>
    <w:p w14:paraId="1E4275AC" w14:textId="76A913FC" w:rsidR="00CC48DB" w:rsidRDefault="00000000" w:rsidP="00CC48DB">
      <w:pPr>
        <w:spacing w:after="0"/>
        <w:rPr>
          <w:sz w:val="21"/>
          <w:szCs w:val="21"/>
        </w:rPr>
      </w:pPr>
      <w:r w:rsidRPr="00CC48DB">
        <w:rPr>
          <w:sz w:val="21"/>
          <w:szCs w:val="21"/>
        </w:rPr>
        <w:t xml:space="preserve">An </w:t>
      </w:r>
      <w:r w:rsidRPr="00CC48DB">
        <w:rPr>
          <w:b/>
          <w:bCs/>
          <w:sz w:val="21"/>
          <w:szCs w:val="21"/>
        </w:rPr>
        <w:t>asset</w:t>
      </w:r>
      <w:r w:rsidRPr="00CC48DB">
        <w:rPr>
          <w:sz w:val="21"/>
          <w:szCs w:val="21"/>
        </w:rPr>
        <w:t xml:space="preserve"> is any item that is worth something. Here, asset means something worth money. Common </w:t>
      </w:r>
      <w:r w:rsidR="00CC48DB">
        <w:rPr>
          <w:sz w:val="21"/>
          <w:szCs w:val="21"/>
        </w:rPr>
        <w:t xml:space="preserve">    </w:t>
      </w:r>
      <w:r w:rsidRPr="00CC48DB">
        <w:rPr>
          <w:sz w:val="21"/>
          <w:szCs w:val="21"/>
        </w:rPr>
        <w:t>examples include cash, stocks and bonds, cars, and other property.</w:t>
      </w:r>
    </w:p>
    <w:p w14:paraId="0C50F7A3" w14:textId="77777777" w:rsidR="00CC48DB" w:rsidRDefault="00CC48DB" w:rsidP="00CC48DB">
      <w:pPr>
        <w:pBdr>
          <w:bottom w:val="single" w:sz="6" w:space="1" w:color="auto"/>
        </w:pBdr>
        <w:rPr>
          <w:sz w:val="22"/>
          <w:szCs w:val="22"/>
        </w:rPr>
      </w:pPr>
    </w:p>
    <w:p w14:paraId="16CD18F3" w14:textId="77777777" w:rsidR="00E73FDE" w:rsidRPr="00CC48DB" w:rsidRDefault="00000000">
      <w:pPr>
        <w:rPr>
          <w:b/>
          <w:bCs/>
          <w:sz w:val="36"/>
          <w:szCs w:val="36"/>
        </w:rPr>
      </w:pPr>
      <w:r w:rsidRPr="00CC48DB">
        <w:rPr>
          <w:b/>
          <w:bCs/>
          <w:sz w:val="36"/>
          <w:szCs w:val="36"/>
        </w:rPr>
        <w:t>Why does it matter what licenses I have?</w:t>
      </w:r>
    </w:p>
    <w:p w14:paraId="5542F0CD" w14:textId="77777777" w:rsidR="00E73FDE" w:rsidRPr="00CC48DB" w:rsidRDefault="00000000" w:rsidP="00CC48DB">
      <w:pPr>
        <w:spacing w:after="0"/>
        <w:rPr>
          <w:sz w:val="21"/>
          <w:szCs w:val="21"/>
        </w:rPr>
      </w:pPr>
      <w:r w:rsidRPr="00CC48DB">
        <w:rPr>
          <w:sz w:val="21"/>
          <w:szCs w:val="21"/>
        </w:rPr>
        <w:t>There are three reasons:</w:t>
      </w:r>
    </w:p>
    <w:p w14:paraId="041CD01A" w14:textId="16C2378A" w:rsidR="00E73FDE" w:rsidRPr="00CC48DB" w:rsidRDefault="00000000">
      <w:pPr>
        <w:numPr>
          <w:ilvl w:val="0"/>
          <w:numId w:val="98"/>
        </w:numPr>
        <w:spacing w:after="0"/>
        <w:ind w:left="360" w:right="180" w:hanging="270"/>
        <w:rPr>
          <w:sz w:val="21"/>
          <w:szCs w:val="21"/>
        </w:rPr>
      </w:pPr>
      <w:r w:rsidRPr="00CC48DB">
        <w:rPr>
          <w:sz w:val="21"/>
          <w:szCs w:val="21"/>
        </w:rPr>
        <w:t>Child support can be based on how much money the court thinks you can earn. This means that it may not be based on how much you are earning right now. If you have a license related to certain jobs, such as a barber's license or a license to drive a taxi, this can affect how much the court thinks you can earn and how much child support you can pay.</w:t>
      </w:r>
    </w:p>
    <w:p w14:paraId="606830F0" w14:textId="1CC51021" w:rsidR="00E73FDE" w:rsidRPr="00CC48DB" w:rsidRDefault="00000000">
      <w:pPr>
        <w:numPr>
          <w:ilvl w:val="0"/>
          <w:numId w:val="98"/>
        </w:numPr>
        <w:spacing w:after="0"/>
        <w:ind w:left="360" w:hanging="270"/>
        <w:rPr>
          <w:sz w:val="21"/>
          <w:szCs w:val="21"/>
        </w:rPr>
      </w:pPr>
      <w:r w:rsidRPr="00CC48DB">
        <w:rPr>
          <w:sz w:val="21"/>
          <w:szCs w:val="21"/>
        </w:rPr>
        <w:t xml:space="preserve">If you are ordered to pay child support and you do not follow the order, the </w:t>
      </w:r>
      <w:r w:rsidRPr="00CC48DB">
        <w:rPr>
          <w:b/>
          <w:bCs/>
          <w:sz w:val="21"/>
          <w:szCs w:val="21"/>
        </w:rPr>
        <w:t>Office of</w:t>
      </w:r>
      <w:r w:rsidRPr="00CC48DB">
        <w:rPr>
          <w:sz w:val="21"/>
          <w:szCs w:val="21"/>
        </w:rPr>
        <w:t xml:space="preserve"> </w:t>
      </w:r>
      <w:r w:rsidRPr="00CC48DB">
        <w:rPr>
          <w:b/>
          <w:bCs/>
          <w:sz w:val="21"/>
          <w:szCs w:val="21"/>
        </w:rPr>
        <w:t>Child Support Services (OCSS)</w:t>
      </w:r>
      <w:r w:rsidRPr="00CC48DB">
        <w:rPr>
          <w:sz w:val="21"/>
          <w:szCs w:val="21"/>
        </w:rPr>
        <w:t xml:space="preserve"> (also referred to as the Support </w:t>
      </w:r>
      <w:r w:rsidRPr="00CC48DB">
        <w:rPr>
          <w:b/>
          <w:bCs/>
          <w:sz w:val="21"/>
          <w:szCs w:val="21"/>
        </w:rPr>
        <w:t>Collection Unit (SCU</w:t>
      </w:r>
      <w:r w:rsidR="00CC48DB">
        <w:rPr>
          <w:b/>
          <w:bCs/>
          <w:sz w:val="21"/>
          <w:szCs w:val="21"/>
        </w:rPr>
        <w:t>)</w:t>
      </w:r>
      <w:r w:rsidRPr="00CC48DB">
        <w:rPr>
          <w:sz w:val="21"/>
          <w:szCs w:val="21"/>
        </w:rPr>
        <w:t>) can have your licenses suspended.</w:t>
      </w:r>
    </w:p>
    <w:p w14:paraId="182A4992" w14:textId="04036037" w:rsidR="00E73FDE" w:rsidRPr="00CC48DB" w:rsidRDefault="00000000">
      <w:pPr>
        <w:numPr>
          <w:ilvl w:val="0"/>
          <w:numId w:val="98"/>
        </w:numPr>
        <w:spacing w:after="0"/>
        <w:ind w:left="360" w:hanging="270"/>
        <w:rPr>
          <w:sz w:val="21"/>
          <w:szCs w:val="21"/>
        </w:rPr>
      </w:pPr>
      <w:r w:rsidRPr="00CC48DB">
        <w:rPr>
          <w:sz w:val="21"/>
          <w:szCs w:val="21"/>
        </w:rPr>
        <w:t>The court can place a value on a license. This means that the court might think that a license is worth a certain amount of money.</w:t>
      </w:r>
    </w:p>
    <w:p w14:paraId="73BD4445" w14:textId="77777777" w:rsidR="00CC48DB" w:rsidRPr="00CC48DB" w:rsidRDefault="00CC48DB" w:rsidP="00CC48DB">
      <w:pPr>
        <w:pBdr>
          <w:bottom w:val="single" w:sz="6" w:space="1" w:color="auto"/>
        </w:pBdr>
        <w:rPr>
          <w:sz w:val="22"/>
          <w:szCs w:val="22"/>
        </w:rPr>
      </w:pPr>
    </w:p>
    <w:p w14:paraId="29552C79" w14:textId="097B3856" w:rsidR="00E73FDE" w:rsidRPr="00CC48DB" w:rsidRDefault="00000000">
      <w:pPr>
        <w:rPr>
          <w:b/>
          <w:bCs/>
          <w:sz w:val="36"/>
          <w:szCs w:val="36"/>
        </w:rPr>
      </w:pPr>
      <w:r w:rsidRPr="00CC48DB">
        <w:rPr>
          <w:b/>
          <w:bCs/>
          <w:sz w:val="36"/>
          <w:szCs w:val="36"/>
        </w:rPr>
        <w:t>Why does it matter what kind of automobile I own? Why does it ask if I own a residence or real estate?</w:t>
      </w:r>
    </w:p>
    <w:p w14:paraId="4397EDE8" w14:textId="77777777" w:rsidR="00E73FDE" w:rsidRPr="00CC48DB" w:rsidRDefault="00000000" w:rsidP="00CC48DB">
      <w:pPr>
        <w:ind w:right="90"/>
        <w:rPr>
          <w:sz w:val="22"/>
          <w:szCs w:val="22"/>
        </w:rPr>
      </w:pPr>
      <w:r w:rsidRPr="00CC48DB">
        <w:rPr>
          <w:sz w:val="22"/>
          <w:szCs w:val="22"/>
        </w:rPr>
        <w:t xml:space="preserve">Cars and real estate are considered assets (see assets defined above) because they are items that are worth money. If you own a car, you must include it when listing your assets on the document. Listing assets, like cars, helps give the court an idea of the type of lifestyle your child is </w:t>
      </w:r>
      <w:r w:rsidRPr="00CC48DB">
        <w:rPr>
          <w:sz w:val="22"/>
          <w:szCs w:val="22"/>
        </w:rPr>
        <w:lastRenderedPageBreak/>
        <w:t xml:space="preserve">used to and how much child support you and the child's other parent can afford to pay. </w:t>
      </w:r>
      <w:r w:rsidRPr="00CC48DB">
        <w:rPr>
          <w:b/>
          <w:bCs/>
          <w:sz w:val="22"/>
          <w:szCs w:val="22"/>
        </w:rPr>
        <w:t>Residence owned</w:t>
      </w:r>
      <w:r w:rsidRPr="00CC48DB">
        <w:rPr>
          <w:sz w:val="22"/>
          <w:szCs w:val="22"/>
        </w:rPr>
        <w:t xml:space="preserve"> means owning a home you live in.</w:t>
      </w:r>
    </w:p>
    <w:p w14:paraId="691F545E" w14:textId="77777777" w:rsidR="00CC48DB" w:rsidRDefault="00CC48DB">
      <w:pPr>
        <w:rPr>
          <w:b/>
          <w:bCs/>
          <w:sz w:val="36"/>
          <w:szCs w:val="36"/>
        </w:rPr>
      </w:pPr>
    </w:p>
    <w:p w14:paraId="368EAFDA" w14:textId="251671FA" w:rsidR="00E73FDE" w:rsidRPr="00CC48DB" w:rsidRDefault="00000000">
      <w:pPr>
        <w:rPr>
          <w:b/>
          <w:bCs/>
          <w:sz w:val="36"/>
          <w:szCs w:val="36"/>
        </w:rPr>
      </w:pPr>
      <w:r w:rsidRPr="00CC48DB">
        <w:rPr>
          <w:b/>
          <w:bCs/>
          <w:sz w:val="36"/>
          <w:szCs w:val="36"/>
        </w:rPr>
        <w:t>What if my husband or wife bought our car or our home?</w:t>
      </w:r>
    </w:p>
    <w:p w14:paraId="1AFD1E7B" w14:textId="543D0F8F" w:rsidR="00E73FDE" w:rsidRPr="00CC48DB" w:rsidRDefault="00000000" w:rsidP="00CC48DB">
      <w:pPr>
        <w:spacing w:after="0"/>
        <w:rPr>
          <w:sz w:val="22"/>
          <w:szCs w:val="22"/>
        </w:rPr>
      </w:pPr>
      <w:r w:rsidRPr="00CC48DB">
        <w:rPr>
          <w:sz w:val="22"/>
          <w:szCs w:val="22"/>
        </w:rPr>
        <w:t xml:space="preserve">You only need to list assets that are in your name, However, sometimes assets belonging to a member of your household may be imputed to you. For information on imputing see Section </w:t>
      </w:r>
      <w:r w:rsidR="00A865C8">
        <w:rPr>
          <w:sz w:val="22"/>
          <w:szCs w:val="22"/>
        </w:rPr>
        <w:t>I</w:t>
      </w:r>
      <w:r w:rsidRPr="00CC48DB">
        <w:rPr>
          <w:sz w:val="22"/>
          <w:szCs w:val="22"/>
        </w:rPr>
        <w:t>, "</w:t>
      </w:r>
      <w:r w:rsidR="00A865C8">
        <w:rPr>
          <w:sz w:val="22"/>
          <w:szCs w:val="22"/>
        </w:rPr>
        <w:t>I</w:t>
      </w:r>
      <w:r w:rsidRPr="00CC48DB">
        <w:rPr>
          <w:sz w:val="22"/>
          <w:szCs w:val="22"/>
        </w:rPr>
        <w:t xml:space="preserve">ncome from all </w:t>
      </w:r>
      <w:r w:rsidR="00A865C8">
        <w:rPr>
          <w:sz w:val="22"/>
          <w:szCs w:val="22"/>
        </w:rPr>
        <w:t>S</w:t>
      </w:r>
      <w:r w:rsidRPr="00CC48DB">
        <w:rPr>
          <w:sz w:val="22"/>
          <w:szCs w:val="22"/>
        </w:rPr>
        <w:t>ources” above. </w:t>
      </w:r>
    </w:p>
    <w:p w14:paraId="6A4A3ED5" w14:textId="77777777" w:rsidR="00CC48DB" w:rsidRDefault="00CC48DB" w:rsidP="00CC48DB">
      <w:pPr>
        <w:pBdr>
          <w:bottom w:val="single" w:sz="6" w:space="1" w:color="auto"/>
        </w:pBdr>
        <w:rPr>
          <w:sz w:val="22"/>
          <w:szCs w:val="22"/>
        </w:rPr>
      </w:pPr>
    </w:p>
    <w:p w14:paraId="4B96911F" w14:textId="77777777" w:rsidR="00CC48DB" w:rsidRDefault="00CC48DB"/>
    <w:p w14:paraId="79010876" w14:textId="73FBDCDE" w:rsidR="00A865C8" w:rsidRPr="00A865C8" w:rsidRDefault="00A865C8">
      <w:pPr>
        <w:rPr>
          <w:b/>
          <w:bCs/>
          <w:sz w:val="36"/>
          <w:szCs w:val="36"/>
        </w:rPr>
      </w:pPr>
      <w:r>
        <w:rPr>
          <w:b/>
          <w:bCs/>
          <w:sz w:val="36"/>
          <w:szCs w:val="36"/>
        </w:rPr>
        <w:t>DEDUCTIONS FROM INCOME</w:t>
      </w:r>
    </w:p>
    <w:p w14:paraId="5FA05D59" w14:textId="77777777" w:rsidR="00A865C8" w:rsidRDefault="00A865C8" w:rsidP="00A865C8">
      <w:pPr>
        <w:spacing w:line="276" w:lineRule="auto"/>
        <w:ind w:right="-720"/>
        <w:rPr>
          <w:rFonts w:ascii="Arial" w:hAnsi="Arial" w:cs="Arial"/>
          <w:sz w:val="22"/>
          <w:szCs w:val="22"/>
        </w:rPr>
      </w:pPr>
      <w:r w:rsidRPr="00CF55B0">
        <w:rPr>
          <w:rFonts w:ascii="Arial" w:hAnsi="Arial" w:cs="Arial"/>
          <w:b/>
          <w:bCs/>
          <w:sz w:val="22"/>
          <w:szCs w:val="22"/>
        </w:rPr>
        <w:t>III.   DEDUCTIONS FROM INCOME:</w:t>
      </w:r>
      <w:r w:rsidRPr="00CF55B0">
        <w:rPr>
          <w:rFonts w:ascii="Arial" w:hAnsi="Arial" w:cs="Arial"/>
          <w:sz w:val="22"/>
          <w:szCs w:val="22"/>
        </w:rPr>
        <w:t xml:space="preserve"> The Court allows certain deductions from income prior to</w:t>
      </w:r>
      <w:r>
        <w:rPr>
          <w:rFonts w:ascii="Arial" w:hAnsi="Arial" w:cs="Arial"/>
          <w:sz w:val="22"/>
          <w:szCs w:val="22"/>
        </w:rPr>
        <w:t xml:space="preserve"> </w:t>
      </w:r>
      <w:r w:rsidRPr="00CF55B0">
        <w:rPr>
          <w:rFonts w:ascii="Arial" w:hAnsi="Arial" w:cs="Arial"/>
          <w:sz w:val="22"/>
          <w:szCs w:val="22"/>
        </w:rPr>
        <w:t>applying the child support percentages. List the deductions that apply to you as follow</w:t>
      </w:r>
      <w:r>
        <w:rPr>
          <w:rFonts w:ascii="Arial" w:hAnsi="Arial" w:cs="Arial"/>
          <w:sz w:val="22"/>
          <w:szCs w:val="22"/>
        </w:rPr>
        <w:t>s:</w:t>
      </w:r>
    </w:p>
    <w:p w14:paraId="262A1B44" w14:textId="77777777" w:rsidR="00A865C8" w:rsidRDefault="00A865C8" w:rsidP="00A865C8">
      <w:pPr>
        <w:spacing w:line="276" w:lineRule="auto"/>
        <w:ind w:right="-720"/>
        <w:rPr>
          <w:rFonts w:ascii="Arial" w:hAnsi="Arial" w:cs="Arial"/>
          <w:sz w:val="22"/>
          <w:szCs w:val="22"/>
        </w:rPr>
      </w:pP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620"/>
      </w:tblGrid>
      <w:tr w:rsidR="00A865C8" w14:paraId="2B9005B8" w14:textId="77777777" w:rsidTr="0029710D">
        <w:tc>
          <w:tcPr>
            <w:tcW w:w="8095" w:type="dxa"/>
          </w:tcPr>
          <w:p w14:paraId="3864C3D0" w14:textId="77777777" w:rsidR="00A865C8" w:rsidRPr="00A54208" w:rsidRDefault="00A865C8">
            <w:pPr>
              <w:pStyle w:val="ListParagraph"/>
              <w:numPr>
                <w:ilvl w:val="0"/>
                <w:numId w:val="111"/>
              </w:numPr>
              <w:ind w:right="-720"/>
              <w:rPr>
                <w:rFonts w:ascii="Arial" w:hAnsi="Arial" w:cs="Arial"/>
                <w:sz w:val="22"/>
                <w:szCs w:val="22"/>
              </w:rPr>
            </w:pPr>
            <w:r>
              <w:rPr>
                <w:rFonts w:ascii="Arial" w:hAnsi="Arial" w:cs="Arial"/>
                <w:sz w:val="22"/>
                <w:szCs w:val="22"/>
              </w:rPr>
              <w:t>Unreimbursed employee business expenses</w:t>
            </w:r>
          </w:p>
        </w:tc>
        <w:tc>
          <w:tcPr>
            <w:tcW w:w="1620" w:type="dxa"/>
          </w:tcPr>
          <w:p w14:paraId="0CB8E0AD" w14:textId="77777777" w:rsidR="00A865C8" w:rsidRDefault="00A865C8" w:rsidP="0029710D">
            <w:pPr>
              <w:ind w:right="-720"/>
              <w:rPr>
                <w:rFonts w:ascii="Arial" w:hAnsi="Arial" w:cs="Arial"/>
                <w:sz w:val="22"/>
                <w:szCs w:val="22"/>
              </w:rPr>
            </w:pPr>
            <w:r>
              <w:rPr>
                <w:rFonts w:ascii="Arial" w:hAnsi="Arial" w:cs="Arial"/>
                <w:sz w:val="22"/>
                <w:szCs w:val="22"/>
              </w:rPr>
              <w:t>a.  __________</w:t>
            </w:r>
          </w:p>
        </w:tc>
      </w:tr>
      <w:tr w:rsidR="00A865C8" w14:paraId="461DA3D2" w14:textId="77777777" w:rsidTr="0029710D">
        <w:tc>
          <w:tcPr>
            <w:tcW w:w="8095" w:type="dxa"/>
          </w:tcPr>
          <w:p w14:paraId="4F383883" w14:textId="77777777" w:rsidR="00A865C8" w:rsidRPr="00A54208" w:rsidRDefault="00A865C8">
            <w:pPr>
              <w:pStyle w:val="ListParagraph"/>
              <w:numPr>
                <w:ilvl w:val="0"/>
                <w:numId w:val="111"/>
              </w:numPr>
              <w:ind w:right="-720"/>
              <w:rPr>
                <w:rFonts w:ascii="Arial" w:hAnsi="Arial" w:cs="Arial"/>
                <w:sz w:val="22"/>
                <w:szCs w:val="22"/>
              </w:rPr>
            </w:pPr>
            <w:r>
              <w:rPr>
                <w:rFonts w:ascii="Arial" w:hAnsi="Arial" w:cs="Arial"/>
                <w:sz w:val="22"/>
                <w:szCs w:val="22"/>
              </w:rPr>
              <w:t>Maintenance actually paid to spouse not a party to this action *</w:t>
            </w:r>
          </w:p>
        </w:tc>
        <w:tc>
          <w:tcPr>
            <w:tcW w:w="1620" w:type="dxa"/>
          </w:tcPr>
          <w:p w14:paraId="3ADCDD2C" w14:textId="77777777" w:rsidR="00A865C8" w:rsidRPr="004B6229" w:rsidRDefault="00A865C8" w:rsidP="0029710D">
            <w:pPr>
              <w:ind w:right="-720"/>
              <w:rPr>
                <w:rFonts w:ascii="Arial" w:hAnsi="Arial" w:cs="Arial"/>
                <w:sz w:val="22"/>
                <w:szCs w:val="22"/>
              </w:rPr>
            </w:pPr>
            <w:r>
              <w:rPr>
                <w:rFonts w:ascii="Arial" w:hAnsi="Arial" w:cs="Arial"/>
                <w:sz w:val="22"/>
                <w:szCs w:val="22"/>
              </w:rPr>
              <w:t>b.  __________</w:t>
            </w:r>
          </w:p>
        </w:tc>
      </w:tr>
      <w:tr w:rsidR="00A865C8" w14:paraId="5A1B8B78" w14:textId="77777777" w:rsidTr="0029710D">
        <w:tc>
          <w:tcPr>
            <w:tcW w:w="8095" w:type="dxa"/>
          </w:tcPr>
          <w:p w14:paraId="7A228A06" w14:textId="77777777" w:rsidR="00A865C8" w:rsidRPr="004B6229" w:rsidRDefault="00A865C8">
            <w:pPr>
              <w:pStyle w:val="ListParagraph"/>
              <w:numPr>
                <w:ilvl w:val="0"/>
                <w:numId w:val="111"/>
              </w:numPr>
              <w:ind w:right="-720"/>
              <w:rPr>
                <w:rFonts w:ascii="Arial" w:hAnsi="Arial" w:cs="Arial"/>
                <w:sz w:val="22"/>
                <w:szCs w:val="22"/>
              </w:rPr>
            </w:pPr>
            <w:r>
              <w:rPr>
                <w:rFonts w:ascii="Arial" w:hAnsi="Arial" w:cs="Arial"/>
                <w:sz w:val="22"/>
                <w:szCs w:val="22"/>
              </w:rPr>
              <w:t xml:space="preserve">Maintenance actually paid to spouse who is a party to this action </w:t>
            </w:r>
          </w:p>
        </w:tc>
        <w:tc>
          <w:tcPr>
            <w:tcW w:w="1620" w:type="dxa"/>
          </w:tcPr>
          <w:p w14:paraId="1A16071C" w14:textId="77777777" w:rsidR="00A865C8" w:rsidRPr="004B6229" w:rsidRDefault="00A865C8" w:rsidP="0029710D">
            <w:pPr>
              <w:ind w:right="-720"/>
              <w:rPr>
                <w:rFonts w:ascii="Arial" w:hAnsi="Arial" w:cs="Arial"/>
                <w:sz w:val="22"/>
                <w:szCs w:val="22"/>
              </w:rPr>
            </w:pPr>
            <w:r>
              <w:rPr>
                <w:rFonts w:ascii="Arial" w:hAnsi="Arial" w:cs="Arial"/>
                <w:sz w:val="22"/>
                <w:szCs w:val="22"/>
              </w:rPr>
              <w:t>c.  __________</w:t>
            </w:r>
          </w:p>
        </w:tc>
      </w:tr>
      <w:tr w:rsidR="00A865C8" w14:paraId="46424782" w14:textId="77777777" w:rsidTr="0029710D">
        <w:tc>
          <w:tcPr>
            <w:tcW w:w="8095" w:type="dxa"/>
          </w:tcPr>
          <w:p w14:paraId="6DC273AD" w14:textId="77777777" w:rsidR="00A865C8" w:rsidRPr="004B6229" w:rsidRDefault="00A865C8">
            <w:pPr>
              <w:pStyle w:val="ListParagraph"/>
              <w:numPr>
                <w:ilvl w:val="0"/>
                <w:numId w:val="111"/>
              </w:numPr>
              <w:ind w:right="-720"/>
              <w:rPr>
                <w:rFonts w:ascii="Arial" w:hAnsi="Arial" w:cs="Arial"/>
                <w:sz w:val="22"/>
                <w:szCs w:val="22"/>
              </w:rPr>
            </w:pPr>
            <w:r>
              <w:rPr>
                <w:rFonts w:ascii="Arial" w:hAnsi="Arial" w:cs="Arial"/>
                <w:sz w:val="22"/>
                <w:szCs w:val="22"/>
              </w:rPr>
              <w:t>Child support actually paid on behalf of non-subject child(ren) *</w:t>
            </w:r>
          </w:p>
        </w:tc>
        <w:tc>
          <w:tcPr>
            <w:tcW w:w="1620" w:type="dxa"/>
          </w:tcPr>
          <w:p w14:paraId="57DCA211" w14:textId="77777777" w:rsidR="00A865C8" w:rsidRPr="004B6229" w:rsidRDefault="00A865C8" w:rsidP="0029710D">
            <w:pPr>
              <w:ind w:right="-720"/>
              <w:rPr>
                <w:rFonts w:ascii="Arial" w:hAnsi="Arial" w:cs="Arial"/>
                <w:sz w:val="22"/>
                <w:szCs w:val="22"/>
              </w:rPr>
            </w:pPr>
            <w:r>
              <w:rPr>
                <w:rFonts w:ascii="Arial" w:hAnsi="Arial" w:cs="Arial"/>
                <w:sz w:val="22"/>
                <w:szCs w:val="22"/>
              </w:rPr>
              <w:t>d.  __________</w:t>
            </w:r>
          </w:p>
        </w:tc>
      </w:tr>
      <w:tr w:rsidR="00A865C8" w14:paraId="3496F008" w14:textId="77777777" w:rsidTr="0029710D">
        <w:tc>
          <w:tcPr>
            <w:tcW w:w="8095" w:type="dxa"/>
          </w:tcPr>
          <w:p w14:paraId="77BE1E30" w14:textId="77777777" w:rsidR="00A865C8" w:rsidRPr="004B6229" w:rsidRDefault="00A865C8">
            <w:pPr>
              <w:pStyle w:val="ListParagraph"/>
              <w:numPr>
                <w:ilvl w:val="0"/>
                <w:numId w:val="111"/>
              </w:numPr>
              <w:ind w:right="-720"/>
              <w:rPr>
                <w:rFonts w:ascii="Arial" w:hAnsi="Arial" w:cs="Arial"/>
                <w:sz w:val="22"/>
                <w:szCs w:val="22"/>
              </w:rPr>
            </w:pPr>
            <w:r>
              <w:rPr>
                <w:rFonts w:ascii="Arial" w:hAnsi="Arial" w:cs="Arial"/>
                <w:sz w:val="22"/>
                <w:szCs w:val="22"/>
              </w:rPr>
              <w:t>Public Assistance and Food Stamps</w:t>
            </w:r>
          </w:p>
        </w:tc>
        <w:tc>
          <w:tcPr>
            <w:tcW w:w="1620" w:type="dxa"/>
          </w:tcPr>
          <w:p w14:paraId="53992114" w14:textId="77777777" w:rsidR="00A865C8" w:rsidRPr="004B6229" w:rsidRDefault="00A865C8" w:rsidP="0029710D">
            <w:pPr>
              <w:ind w:right="-720"/>
              <w:rPr>
                <w:rFonts w:ascii="Arial" w:hAnsi="Arial" w:cs="Arial"/>
                <w:sz w:val="22"/>
                <w:szCs w:val="22"/>
              </w:rPr>
            </w:pPr>
            <w:r>
              <w:rPr>
                <w:rFonts w:ascii="Arial" w:hAnsi="Arial" w:cs="Arial"/>
                <w:sz w:val="22"/>
                <w:szCs w:val="22"/>
              </w:rPr>
              <w:t>e.  __________</w:t>
            </w:r>
          </w:p>
        </w:tc>
      </w:tr>
      <w:tr w:rsidR="00A865C8" w14:paraId="65C9E848" w14:textId="77777777" w:rsidTr="0029710D">
        <w:tc>
          <w:tcPr>
            <w:tcW w:w="8095" w:type="dxa"/>
          </w:tcPr>
          <w:p w14:paraId="1D832EBC" w14:textId="77777777" w:rsidR="00A865C8" w:rsidRPr="004B6229" w:rsidRDefault="00A865C8">
            <w:pPr>
              <w:pStyle w:val="ListParagraph"/>
              <w:numPr>
                <w:ilvl w:val="0"/>
                <w:numId w:val="111"/>
              </w:numPr>
              <w:ind w:right="-720"/>
              <w:rPr>
                <w:rFonts w:ascii="Arial" w:hAnsi="Arial" w:cs="Arial"/>
                <w:sz w:val="22"/>
                <w:szCs w:val="22"/>
              </w:rPr>
            </w:pPr>
            <w:r>
              <w:rPr>
                <w:rFonts w:ascii="Arial" w:hAnsi="Arial" w:cs="Arial"/>
                <w:sz w:val="22"/>
                <w:szCs w:val="22"/>
              </w:rPr>
              <w:t>Supplemental Security Income</w:t>
            </w:r>
          </w:p>
        </w:tc>
        <w:tc>
          <w:tcPr>
            <w:tcW w:w="1620" w:type="dxa"/>
          </w:tcPr>
          <w:p w14:paraId="4CA4B53E" w14:textId="77777777" w:rsidR="00A865C8" w:rsidRPr="004B6229" w:rsidRDefault="00A865C8" w:rsidP="0029710D">
            <w:pPr>
              <w:ind w:right="-720"/>
              <w:rPr>
                <w:rFonts w:ascii="Arial" w:hAnsi="Arial" w:cs="Arial"/>
                <w:sz w:val="22"/>
                <w:szCs w:val="22"/>
              </w:rPr>
            </w:pPr>
            <w:r>
              <w:rPr>
                <w:rFonts w:ascii="Arial" w:hAnsi="Arial" w:cs="Arial"/>
                <w:sz w:val="22"/>
                <w:szCs w:val="22"/>
              </w:rPr>
              <w:t>f.  __________</w:t>
            </w:r>
          </w:p>
        </w:tc>
      </w:tr>
      <w:tr w:rsidR="00A865C8" w14:paraId="76969652" w14:textId="77777777" w:rsidTr="0029710D">
        <w:tc>
          <w:tcPr>
            <w:tcW w:w="8095" w:type="dxa"/>
          </w:tcPr>
          <w:p w14:paraId="0DE10D6B" w14:textId="77777777" w:rsidR="00A865C8" w:rsidRPr="004B6229" w:rsidRDefault="00A865C8">
            <w:pPr>
              <w:pStyle w:val="ListParagraph"/>
              <w:numPr>
                <w:ilvl w:val="0"/>
                <w:numId w:val="111"/>
              </w:numPr>
              <w:ind w:right="-720"/>
              <w:rPr>
                <w:rFonts w:ascii="Arial" w:hAnsi="Arial" w:cs="Arial"/>
                <w:sz w:val="22"/>
                <w:szCs w:val="22"/>
              </w:rPr>
            </w:pPr>
            <w:r>
              <w:rPr>
                <w:rFonts w:ascii="Arial" w:hAnsi="Arial" w:cs="Arial"/>
                <w:sz w:val="22"/>
                <w:szCs w:val="22"/>
              </w:rPr>
              <w:t>NYC/Yonkers Income Tax</w:t>
            </w:r>
          </w:p>
        </w:tc>
        <w:tc>
          <w:tcPr>
            <w:tcW w:w="1620" w:type="dxa"/>
          </w:tcPr>
          <w:p w14:paraId="0DCC6DA2" w14:textId="77777777" w:rsidR="00A865C8" w:rsidRPr="004B6229" w:rsidRDefault="00A865C8" w:rsidP="0029710D">
            <w:pPr>
              <w:ind w:right="-720"/>
              <w:rPr>
                <w:rFonts w:ascii="Arial" w:hAnsi="Arial" w:cs="Arial"/>
                <w:sz w:val="22"/>
                <w:szCs w:val="22"/>
              </w:rPr>
            </w:pPr>
            <w:r>
              <w:rPr>
                <w:rFonts w:ascii="Arial" w:hAnsi="Arial" w:cs="Arial"/>
                <w:sz w:val="22"/>
                <w:szCs w:val="22"/>
              </w:rPr>
              <w:t>g.  __________</w:t>
            </w:r>
          </w:p>
        </w:tc>
      </w:tr>
      <w:tr w:rsidR="00A865C8" w14:paraId="2C60445A" w14:textId="77777777" w:rsidTr="0029710D">
        <w:tc>
          <w:tcPr>
            <w:tcW w:w="8095" w:type="dxa"/>
          </w:tcPr>
          <w:p w14:paraId="0A11CA05" w14:textId="77777777" w:rsidR="00A865C8" w:rsidRPr="004B6229" w:rsidRDefault="00A865C8">
            <w:pPr>
              <w:pStyle w:val="ListParagraph"/>
              <w:numPr>
                <w:ilvl w:val="0"/>
                <w:numId w:val="111"/>
              </w:numPr>
              <w:ind w:right="-720"/>
              <w:rPr>
                <w:rFonts w:ascii="Arial" w:hAnsi="Arial" w:cs="Arial"/>
                <w:sz w:val="22"/>
                <w:szCs w:val="22"/>
              </w:rPr>
            </w:pPr>
            <w:r>
              <w:rPr>
                <w:rFonts w:ascii="Arial" w:hAnsi="Arial" w:cs="Arial"/>
                <w:sz w:val="22"/>
                <w:szCs w:val="22"/>
              </w:rPr>
              <w:t>FICA</w:t>
            </w:r>
          </w:p>
        </w:tc>
        <w:tc>
          <w:tcPr>
            <w:tcW w:w="1620" w:type="dxa"/>
          </w:tcPr>
          <w:p w14:paraId="677FC974" w14:textId="77777777" w:rsidR="00A865C8" w:rsidRPr="004B6229" w:rsidRDefault="00A865C8" w:rsidP="0029710D">
            <w:pPr>
              <w:ind w:right="-720"/>
              <w:rPr>
                <w:rFonts w:ascii="Arial" w:hAnsi="Arial" w:cs="Arial"/>
                <w:sz w:val="22"/>
                <w:szCs w:val="22"/>
              </w:rPr>
            </w:pPr>
            <w:r>
              <w:rPr>
                <w:rFonts w:ascii="Arial" w:hAnsi="Arial" w:cs="Arial"/>
                <w:sz w:val="22"/>
                <w:szCs w:val="22"/>
              </w:rPr>
              <w:t>h.  __________</w:t>
            </w:r>
          </w:p>
        </w:tc>
      </w:tr>
    </w:tbl>
    <w:p w14:paraId="042B090A" w14:textId="77777777" w:rsidR="00A865C8" w:rsidRPr="004B6229" w:rsidRDefault="00A865C8" w:rsidP="00A865C8">
      <w:pPr>
        <w:spacing w:before="240"/>
        <w:rPr>
          <w:b/>
          <w:bCs/>
        </w:rPr>
      </w:pPr>
      <w:r>
        <w:rPr>
          <w:b/>
          <w:bCs/>
        </w:rPr>
        <w:t xml:space="preserve">       * </w:t>
      </w:r>
      <w:r w:rsidRPr="004B6229">
        <w:rPr>
          <w:b/>
          <w:bCs/>
        </w:rPr>
        <w:t>Attach to this form a copy of the appropriate Court Order.</w:t>
      </w:r>
    </w:p>
    <w:p w14:paraId="5D3AEFAD" w14:textId="6C740279" w:rsidR="00E73FDE" w:rsidRDefault="00E73FDE"/>
    <w:p w14:paraId="3909B9FB" w14:textId="77777777" w:rsidR="00E73FDE" w:rsidRPr="00A865C8" w:rsidRDefault="00000000">
      <w:pPr>
        <w:rPr>
          <w:b/>
          <w:bCs/>
          <w:sz w:val="36"/>
          <w:szCs w:val="36"/>
        </w:rPr>
      </w:pPr>
      <w:r w:rsidRPr="00A865C8">
        <w:rPr>
          <w:b/>
          <w:bCs/>
          <w:sz w:val="36"/>
          <w:szCs w:val="36"/>
        </w:rPr>
        <w:t>What is a deduction?</w:t>
      </w:r>
    </w:p>
    <w:p w14:paraId="4530AEDF" w14:textId="77777777" w:rsidR="00E73FDE" w:rsidRPr="00A865C8" w:rsidRDefault="00000000">
      <w:pPr>
        <w:rPr>
          <w:sz w:val="22"/>
          <w:szCs w:val="22"/>
        </w:rPr>
      </w:pPr>
      <w:r w:rsidRPr="00A865C8">
        <w:rPr>
          <w:sz w:val="22"/>
          <w:szCs w:val="22"/>
        </w:rPr>
        <w:t xml:space="preserve">A </w:t>
      </w:r>
      <w:r w:rsidRPr="00A865C8">
        <w:rPr>
          <w:b/>
          <w:bCs/>
          <w:sz w:val="22"/>
          <w:szCs w:val="22"/>
        </w:rPr>
        <w:t xml:space="preserve">deduction </w:t>
      </w:r>
      <w:r w:rsidRPr="00A865C8">
        <w:rPr>
          <w:sz w:val="22"/>
          <w:szCs w:val="22"/>
        </w:rPr>
        <w:t>lowers the amount of income from which child support will be calculated.</w:t>
      </w:r>
    </w:p>
    <w:p w14:paraId="02C88178" w14:textId="77777777" w:rsidR="00A865C8" w:rsidRDefault="00A865C8" w:rsidP="00A865C8">
      <w:pPr>
        <w:pBdr>
          <w:bottom w:val="single" w:sz="6" w:space="1" w:color="auto"/>
        </w:pBdr>
        <w:rPr>
          <w:sz w:val="22"/>
          <w:szCs w:val="22"/>
        </w:rPr>
      </w:pPr>
    </w:p>
    <w:p w14:paraId="6CF9C36D" w14:textId="79635A01" w:rsidR="00E73FDE" w:rsidRPr="00A865C8" w:rsidRDefault="00000000">
      <w:pPr>
        <w:rPr>
          <w:b/>
          <w:bCs/>
          <w:sz w:val="36"/>
          <w:szCs w:val="36"/>
        </w:rPr>
      </w:pPr>
      <w:r w:rsidRPr="00A865C8">
        <w:rPr>
          <w:b/>
          <w:bCs/>
          <w:sz w:val="36"/>
          <w:szCs w:val="36"/>
        </w:rPr>
        <w:t>What does "child support actually paid on behalf of non</w:t>
      </w:r>
      <w:r w:rsidR="00A865C8">
        <w:rPr>
          <w:b/>
          <w:bCs/>
          <w:sz w:val="36"/>
          <w:szCs w:val="36"/>
        </w:rPr>
        <w:t>-</w:t>
      </w:r>
      <w:r w:rsidRPr="00A865C8">
        <w:rPr>
          <w:b/>
          <w:bCs/>
          <w:sz w:val="36"/>
          <w:szCs w:val="36"/>
        </w:rPr>
        <w:t>subject child(ren)" mean?</w:t>
      </w:r>
    </w:p>
    <w:p w14:paraId="44CB2F7F" w14:textId="77777777" w:rsidR="00E73FDE" w:rsidRPr="00A865C8" w:rsidRDefault="00000000" w:rsidP="00A865C8">
      <w:pPr>
        <w:spacing w:after="0"/>
        <w:rPr>
          <w:sz w:val="22"/>
          <w:szCs w:val="22"/>
        </w:rPr>
      </w:pPr>
      <w:r w:rsidRPr="00A865C8">
        <w:rPr>
          <w:sz w:val="22"/>
          <w:szCs w:val="22"/>
        </w:rPr>
        <w:t>This means child support that you are already paying for another child. This can be through a court order or a written agreement with the other parent of that child.</w:t>
      </w:r>
    </w:p>
    <w:p w14:paraId="7380C2C2" w14:textId="77777777" w:rsidR="00A865C8" w:rsidRDefault="00A865C8" w:rsidP="00A865C8">
      <w:pPr>
        <w:pBdr>
          <w:bottom w:val="single" w:sz="6" w:space="1" w:color="auto"/>
        </w:pBdr>
        <w:rPr>
          <w:sz w:val="22"/>
          <w:szCs w:val="22"/>
        </w:rPr>
      </w:pPr>
    </w:p>
    <w:p w14:paraId="494AD6C4" w14:textId="1BB90D98" w:rsidR="00E73FDE" w:rsidRPr="00A865C8" w:rsidRDefault="00000000">
      <w:pPr>
        <w:rPr>
          <w:b/>
          <w:bCs/>
          <w:sz w:val="36"/>
          <w:szCs w:val="36"/>
        </w:rPr>
      </w:pPr>
      <w:r w:rsidRPr="00A865C8">
        <w:rPr>
          <w:b/>
          <w:bCs/>
          <w:sz w:val="36"/>
          <w:szCs w:val="36"/>
        </w:rPr>
        <w:lastRenderedPageBreak/>
        <w:t>If I am paying "child support actually paid on behalf of non</w:t>
      </w:r>
      <w:r w:rsidR="00A865C8" w:rsidRPr="00A865C8">
        <w:rPr>
          <w:b/>
          <w:bCs/>
          <w:sz w:val="36"/>
          <w:szCs w:val="36"/>
        </w:rPr>
        <w:t>-</w:t>
      </w:r>
      <w:r w:rsidRPr="00A865C8">
        <w:rPr>
          <w:b/>
          <w:bCs/>
          <w:sz w:val="36"/>
          <w:szCs w:val="36"/>
        </w:rPr>
        <w:t>subject children," how could it affect my child support order?</w:t>
      </w:r>
    </w:p>
    <w:p w14:paraId="571DF4CB" w14:textId="77777777" w:rsidR="00E73FDE" w:rsidRPr="00A865C8" w:rsidRDefault="00000000">
      <w:pPr>
        <w:rPr>
          <w:sz w:val="22"/>
          <w:szCs w:val="22"/>
        </w:rPr>
      </w:pPr>
      <w:r w:rsidRPr="00A865C8">
        <w:rPr>
          <w:sz w:val="22"/>
          <w:szCs w:val="22"/>
        </w:rPr>
        <w:t>If you are already paying child support for another child, the court might base your new order on the income that you have left after you pay for the order that came first.</w:t>
      </w:r>
    </w:p>
    <w:p w14:paraId="3344F68C" w14:textId="77777777" w:rsidR="00E73FDE" w:rsidRDefault="00E73FDE"/>
    <w:p w14:paraId="77B33ACA" w14:textId="77777777" w:rsidR="00E73FDE" w:rsidRPr="00A865C8" w:rsidRDefault="00000000">
      <w:pPr>
        <w:rPr>
          <w:b/>
          <w:bCs/>
          <w:sz w:val="36"/>
          <w:szCs w:val="36"/>
        </w:rPr>
      </w:pPr>
      <w:r w:rsidRPr="00A865C8">
        <w:rPr>
          <w:b/>
          <w:bCs/>
          <w:sz w:val="36"/>
          <w:szCs w:val="36"/>
        </w:rPr>
        <w:t>When it asks about "child support actually paid on behalf of non-subject children" does that include any children that I support? Even if the child lives with me and there is no child support order for him or her?</w:t>
      </w:r>
    </w:p>
    <w:p w14:paraId="31E340BC" w14:textId="77777777" w:rsidR="00E73FDE" w:rsidRPr="00A865C8" w:rsidRDefault="00000000" w:rsidP="00A865C8">
      <w:pPr>
        <w:spacing w:after="0"/>
        <w:ind w:right="180"/>
        <w:rPr>
          <w:sz w:val="21"/>
          <w:szCs w:val="21"/>
        </w:rPr>
      </w:pPr>
      <w:r w:rsidRPr="00A865C8">
        <w:rPr>
          <w:sz w:val="21"/>
          <w:szCs w:val="21"/>
        </w:rPr>
        <w:t>No. The only amount you can include in this category is for child support that you pay because of a court order or a written agreement you have with the other parent of another child. The court takes children who live with you and don't have a child support order into account in another way. Before the court makes a final decision regarding this child support order, it can consider the needs of these other children.</w:t>
      </w:r>
    </w:p>
    <w:p w14:paraId="26120934" w14:textId="77777777" w:rsidR="00A865C8" w:rsidRDefault="00A865C8" w:rsidP="00A865C8">
      <w:pPr>
        <w:pBdr>
          <w:bottom w:val="single" w:sz="6" w:space="1" w:color="auto"/>
        </w:pBdr>
        <w:rPr>
          <w:sz w:val="22"/>
          <w:szCs w:val="22"/>
        </w:rPr>
      </w:pPr>
    </w:p>
    <w:p w14:paraId="3E03E6FF" w14:textId="77777777" w:rsidR="00E73FDE" w:rsidRPr="00A865C8" w:rsidRDefault="00000000" w:rsidP="00A865C8">
      <w:pPr>
        <w:ind w:left="1260" w:right="-180"/>
        <w:rPr>
          <w:b/>
          <w:bCs/>
          <w:sz w:val="40"/>
          <w:szCs w:val="40"/>
        </w:rPr>
      </w:pPr>
      <w:r w:rsidRPr="00A865C8">
        <w:rPr>
          <w:b/>
          <w:bCs/>
          <w:sz w:val="40"/>
          <w:szCs w:val="40"/>
        </w:rPr>
        <w:t>What is "maintenance actually paid to spouse?”</w:t>
      </w:r>
    </w:p>
    <w:p w14:paraId="36C193B0" w14:textId="77777777" w:rsidR="00E73FDE" w:rsidRPr="00A865C8" w:rsidRDefault="00000000" w:rsidP="00A865C8">
      <w:pPr>
        <w:ind w:left="1260"/>
        <w:rPr>
          <w:sz w:val="21"/>
          <w:szCs w:val="21"/>
        </w:rPr>
      </w:pPr>
      <w:r w:rsidRPr="00A865C8">
        <w:rPr>
          <w:b/>
          <w:bCs/>
          <w:sz w:val="21"/>
          <w:szCs w:val="21"/>
        </w:rPr>
        <w:t xml:space="preserve">Maintenance </w:t>
      </w:r>
      <w:r w:rsidRPr="00A865C8">
        <w:rPr>
          <w:sz w:val="21"/>
          <w:szCs w:val="21"/>
        </w:rPr>
        <w:t xml:space="preserve">is another word for </w:t>
      </w:r>
      <w:r w:rsidRPr="00A865C8">
        <w:rPr>
          <w:b/>
          <w:bCs/>
          <w:sz w:val="21"/>
          <w:szCs w:val="21"/>
        </w:rPr>
        <w:t xml:space="preserve">alimony. </w:t>
      </w:r>
      <w:r w:rsidRPr="00A865C8">
        <w:rPr>
          <w:sz w:val="21"/>
          <w:szCs w:val="21"/>
        </w:rPr>
        <w:t>It is money paid after a divorce to support an ex-husband or ex-wife. </w:t>
      </w:r>
    </w:p>
    <w:p w14:paraId="3B4B929E" w14:textId="77777777" w:rsidR="00E73FDE" w:rsidRDefault="00E73FDE"/>
    <w:p w14:paraId="5D447C68" w14:textId="4B1BA44F" w:rsidR="00E73FDE" w:rsidRPr="00A865C8" w:rsidRDefault="00000000" w:rsidP="00A865C8">
      <w:pPr>
        <w:ind w:right="-630"/>
        <w:rPr>
          <w:sz w:val="32"/>
          <w:szCs w:val="32"/>
        </w:rPr>
      </w:pPr>
      <w:r w:rsidRPr="00A865C8">
        <w:rPr>
          <w:b/>
          <w:bCs/>
          <w:sz w:val="32"/>
          <w:szCs w:val="32"/>
        </w:rPr>
        <w:t>HEALTH INSURANCE, UNREIMBURSED HEALTH-RELATED EXPENSES, CHILD CARE EXPENSES, EDUCATIONAL EXPENSES,</w:t>
      </w:r>
      <w:r w:rsidR="00A865C8">
        <w:rPr>
          <w:b/>
          <w:bCs/>
          <w:sz w:val="32"/>
          <w:szCs w:val="32"/>
        </w:rPr>
        <w:t xml:space="preserve"> </w:t>
      </w:r>
      <w:r w:rsidRPr="00A865C8">
        <w:rPr>
          <w:b/>
          <w:bCs/>
          <w:sz w:val="32"/>
          <w:szCs w:val="32"/>
        </w:rPr>
        <w:t>AND LIFE AND ACCIDENT INSURANCE POLICIES</w:t>
      </w:r>
    </w:p>
    <w:p w14:paraId="78616FF6" w14:textId="77777777" w:rsidR="00A865C8" w:rsidRDefault="00A865C8" w:rsidP="00A865C8">
      <w:pPr>
        <w:spacing w:before="240" w:after="0" w:line="276" w:lineRule="auto"/>
        <w:ind w:right="-810"/>
        <w:rPr>
          <w:rFonts w:ascii="Arial" w:hAnsi="Arial" w:cs="Arial"/>
          <w:sz w:val="22"/>
          <w:szCs w:val="22"/>
        </w:rPr>
      </w:pPr>
      <w:r w:rsidRPr="00610DDF">
        <w:rPr>
          <w:rFonts w:ascii="Arial" w:hAnsi="Arial" w:cs="Arial"/>
          <w:b/>
          <w:bCs/>
          <w:sz w:val="22"/>
          <w:szCs w:val="22"/>
        </w:rPr>
        <w:t>IV.  HEALTH INSURANCE, UNREIMBURSED HEALTH-RELATED EXPENSES, CHILD CARE, EXPENSES, EDUCATIONAL EXPENSES AND LIFE AND ACCIDENT INSURANCE POLICIES:</w:t>
      </w:r>
      <w:r>
        <w:rPr>
          <w:rFonts w:ascii="Arial" w:hAnsi="Arial" w:cs="Arial"/>
          <w:sz w:val="22"/>
          <w:szCs w:val="22"/>
        </w:rPr>
        <w:t xml:space="preserve"> As part of the child support obligation, parents shall be directed to provide health insurance coverage, pay a pro-rated share of the cost or premiums to obtain or maintain the health insurance coverage, a pro-rated share of unreimbursed health-related expenses, a pro-rated share of child care expenses and in the </w:t>
      </w:r>
      <w:r>
        <w:rPr>
          <w:rFonts w:ascii="Arial" w:hAnsi="Arial" w:cs="Arial"/>
          <w:sz w:val="22"/>
          <w:szCs w:val="22"/>
        </w:rPr>
        <w:lastRenderedPageBreak/>
        <w:t>Court’s discretion educational expenses. The Court may direct you to purchase and maintain life and/or accident insurance benefits or assign benefits on existing policies for the benefit of your children. List your information as follows and cross out or delete inapplicable provisions:</w:t>
      </w:r>
    </w:p>
    <w:p w14:paraId="4D111CB7" w14:textId="77777777" w:rsidR="00A865C8" w:rsidRDefault="00A865C8" w:rsidP="00A865C8">
      <w:pPr>
        <w:spacing w:before="240" w:after="0" w:line="240" w:lineRule="auto"/>
        <w:ind w:right="-810"/>
        <w:rPr>
          <w:rFonts w:ascii="Arial" w:hAnsi="Arial" w:cs="Arial"/>
          <w:sz w:val="22"/>
          <w:szCs w:val="22"/>
        </w:rPr>
      </w:pPr>
      <w:r>
        <w:rPr>
          <w:rFonts w:ascii="Arial" w:hAnsi="Arial" w:cs="Arial"/>
          <w:sz w:val="22"/>
          <w:szCs w:val="22"/>
        </w:rPr>
        <w:t xml:space="preserve">A.   </w:t>
      </w:r>
      <w:r>
        <w:rPr>
          <w:rFonts w:ascii="Arial" w:hAnsi="Arial" w:cs="Arial"/>
          <w:sz w:val="22"/>
          <w:szCs w:val="22"/>
        </w:rPr>
        <w:fldChar w:fldCharType="begin">
          <w:ffData>
            <w:name w:val="Check3"/>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I have health insurance coverage through:</w:t>
      </w:r>
    </w:p>
    <w:p w14:paraId="248764FC" w14:textId="3ADB4D87" w:rsidR="00A865C8" w:rsidRDefault="00A865C8" w:rsidP="00A865C8">
      <w:pPr>
        <w:spacing w:after="0" w:line="240" w:lineRule="auto"/>
        <w:ind w:right="-810"/>
        <w:rPr>
          <w:rFonts w:ascii="Arial" w:hAnsi="Arial" w:cs="Arial"/>
          <w:sz w:val="22"/>
          <w:szCs w:val="22"/>
        </w:rPr>
      </w:pPr>
      <w:r>
        <w:rPr>
          <w:rFonts w:ascii="Arial" w:hAnsi="Arial" w:cs="Arial"/>
          <w:sz w:val="22"/>
          <w:szCs w:val="22"/>
        </w:rPr>
        <w:tab/>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Employer or organization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Private purchase</w:t>
      </w:r>
      <w:r>
        <w:rPr>
          <w:rFonts w:ascii="Arial" w:hAnsi="Arial" w:cs="Arial"/>
          <w:sz w:val="22"/>
          <w:szCs w:val="22"/>
        </w:rPr>
        <w:tab/>
        <w:t xml:space="preserve">     </w:t>
      </w:r>
      <w:r>
        <w:rPr>
          <w:rFonts w:ascii="Arial" w:hAnsi="Arial" w:cs="Arial"/>
          <w:sz w:val="22"/>
          <w:szCs w:val="22"/>
        </w:rPr>
        <w:fldChar w:fldCharType="begin">
          <w:ffData>
            <w:name w:val=""/>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Medicaid </w:t>
      </w:r>
    </w:p>
    <w:p w14:paraId="7939DC7A"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ab/>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“Child Health Plus” program; my monthly premium is ______________</w:t>
      </w:r>
    </w:p>
    <w:p w14:paraId="3BCC38B8" w14:textId="77777777" w:rsidR="00A865C8" w:rsidRDefault="00A865C8" w:rsidP="00A865C8">
      <w:pPr>
        <w:spacing w:after="0" w:line="240" w:lineRule="auto"/>
        <w:ind w:right="-810"/>
        <w:rPr>
          <w:rFonts w:ascii="Arial" w:hAnsi="Arial" w:cs="Arial"/>
          <w:i/>
          <w:iCs/>
          <w:sz w:val="22"/>
          <w:szCs w:val="22"/>
        </w:rPr>
      </w:pPr>
      <w:r>
        <w:rPr>
          <w:rFonts w:ascii="Arial" w:hAnsi="Arial" w:cs="Arial"/>
          <w:sz w:val="22"/>
          <w:szCs w:val="22"/>
        </w:rPr>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I do not have health insurance coverage.  </w:t>
      </w:r>
      <w:r>
        <w:rPr>
          <w:rFonts w:ascii="Arial" w:hAnsi="Arial" w:cs="Arial"/>
          <w:i/>
          <w:iCs/>
          <w:sz w:val="22"/>
          <w:szCs w:val="22"/>
        </w:rPr>
        <w:t>If this box is checked, skip to section B.)</w:t>
      </w:r>
    </w:p>
    <w:p w14:paraId="24A8C330" w14:textId="77777777" w:rsidR="00A865C8" w:rsidRDefault="00A865C8" w:rsidP="00A865C8">
      <w:pPr>
        <w:spacing w:after="0" w:line="240" w:lineRule="auto"/>
        <w:ind w:right="-810"/>
        <w:rPr>
          <w:rFonts w:ascii="Arial" w:hAnsi="Arial" w:cs="Arial"/>
          <w:sz w:val="22"/>
          <w:szCs w:val="22"/>
        </w:rPr>
      </w:pPr>
    </w:p>
    <w:p w14:paraId="7954C1D4"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       1.   My coverage includes: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medical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dental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prescription drugs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optical</w:t>
      </w:r>
    </w:p>
    <w:p w14:paraId="439CE777"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ab/>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other health care services or benefits </w:t>
      </w:r>
      <w:r>
        <w:rPr>
          <w:rFonts w:ascii="Arial" w:hAnsi="Arial" w:cs="Arial"/>
          <w:i/>
          <w:iCs/>
          <w:sz w:val="22"/>
          <w:szCs w:val="22"/>
        </w:rPr>
        <w:t>(specify)</w:t>
      </w:r>
      <w:r>
        <w:rPr>
          <w:rFonts w:ascii="Arial" w:hAnsi="Arial" w:cs="Arial"/>
          <w:sz w:val="22"/>
          <w:szCs w:val="22"/>
        </w:rPr>
        <w:t>: _________________________________</w:t>
      </w:r>
    </w:p>
    <w:p w14:paraId="75688709"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_________________________________</w:t>
      </w:r>
    </w:p>
    <w:p w14:paraId="4611570F"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       2.  The cost of the insurance paid by me is ___________ per ___________</w:t>
      </w:r>
    </w:p>
    <w:p w14:paraId="2245BEC8"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       3.  The person(s) covered by my insurance is/are:</w:t>
      </w:r>
    </w:p>
    <w:p w14:paraId="68B4BA72" w14:textId="77777777" w:rsidR="00A865C8" w:rsidRDefault="00A865C8" w:rsidP="00A865C8">
      <w:pPr>
        <w:spacing w:after="0"/>
        <w:ind w:right="-810"/>
        <w:rPr>
          <w:rFonts w:ascii="Arial" w:hAnsi="Arial" w:cs="Arial"/>
          <w:sz w:val="22"/>
          <w:szCs w:val="22"/>
        </w:rPr>
      </w:pPr>
      <w:r>
        <w:rPr>
          <w:rFonts w:ascii="Arial" w:hAnsi="Arial" w:cs="Arial"/>
          <w:sz w:val="22"/>
          <w:szCs w:val="22"/>
        </w:rPr>
        <w:tab/>
        <w:t>__________________________________________________________________________</w:t>
      </w:r>
    </w:p>
    <w:p w14:paraId="7861A5AA" w14:textId="77777777" w:rsidR="00A865C8" w:rsidRPr="00241126" w:rsidRDefault="00A865C8" w:rsidP="00A865C8">
      <w:pPr>
        <w:spacing w:after="0"/>
        <w:ind w:right="-810"/>
        <w:rPr>
          <w:rFonts w:ascii="Arial" w:hAnsi="Arial" w:cs="Arial"/>
          <w:sz w:val="22"/>
          <w:szCs w:val="22"/>
        </w:rPr>
      </w:pPr>
      <w:r>
        <w:rPr>
          <w:rFonts w:ascii="Arial" w:hAnsi="Arial" w:cs="Arial"/>
          <w:sz w:val="22"/>
          <w:szCs w:val="22"/>
        </w:rPr>
        <w:tab/>
        <w:t>__________________________________________________________________________</w:t>
      </w:r>
    </w:p>
    <w:p w14:paraId="551D6D6F"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4.  My policy number is ________________</w:t>
      </w:r>
    </w:p>
    <w:p w14:paraId="64FC0CC5"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 xml:space="preserve">5.  Coverage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does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w:t>
      </w:r>
      <w:proofErr w:type="spellStart"/>
      <w:r>
        <w:rPr>
          <w:rFonts w:ascii="Arial" w:hAnsi="Arial" w:cs="Arial"/>
          <w:sz w:val="22"/>
          <w:szCs w:val="22"/>
        </w:rPr>
        <w:t>does</w:t>
      </w:r>
      <w:proofErr w:type="spellEnd"/>
      <w:r>
        <w:rPr>
          <w:rFonts w:ascii="Arial" w:hAnsi="Arial" w:cs="Arial"/>
          <w:sz w:val="22"/>
          <w:szCs w:val="22"/>
        </w:rPr>
        <w:t xml:space="preserve"> not    presently include my child(ren). The additional cost to me to include my child(ren) would be: </w:t>
      </w:r>
      <w:r>
        <w:rPr>
          <w:rFonts w:ascii="Arial" w:hAnsi="Arial" w:cs="Arial"/>
          <w:i/>
          <w:iCs/>
          <w:sz w:val="22"/>
          <w:szCs w:val="22"/>
        </w:rPr>
        <w:t>(Specify cost for each type of benefit. If benefit is unavailable, so indicate.)</w:t>
      </w:r>
    </w:p>
    <w:p w14:paraId="3482CC6A"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ab/>
        <w:t>Medical: ____________ per __________ Optical:</w:t>
      </w:r>
      <w:r>
        <w:rPr>
          <w:rFonts w:ascii="Arial" w:hAnsi="Arial" w:cs="Arial"/>
          <w:sz w:val="22"/>
          <w:szCs w:val="22"/>
        </w:rPr>
        <w:tab/>
      </w:r>
      <w:r>
        <w:rPr>
          <w:rFonts w:ascii="Arial" w:hAnsi="Arial" w:cs="Arial"/>
          <w:sz w:val="22"/>
          <w:szCs w:val="22"/>
        </w:rPr>
        <w:tab/>
        <w:t xml:space="preserve">       ____________ per ________</w:t>
      </w:r>
    </w:p>
    <w:p w14:paraId="18E8D919"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ab/>
        <w:t>Dental:   ____________ per __________ Prescription drugs:     ____________ per ________</w:t>
      </w:r>
    </w:p>
    <w:p w14:paraId="37DD5EB6"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ab/>
        <w:t xml:space="preserve">Other Health Services or Benefits </w:t>
      </w:r>
      <w:r>
        <w:rPr>
          <w:rFonts w:ascii="Arial" w:hAnsi="Arial" w:cs="Arial"/>
          <w:i/>
          <w:iCs/>
          <w:sz w:val="22"/>
          <w:szCs w:val="22"/>
        </w:rPr>
        <w:t>(specify)</w:t>
      </w:r>
      <w:r>
        <w:rPr>
          <w:rFonts w:ascii="Arial" w:hAnsi="Arial" w:cs="Arial"/>
          <w:sz w:val="22"/>
          <w:szCs w:val="22"/>
        </w:rPr>
        <w:t>: ____________ per ________</w:t>
      </w:r>
    </w:p>
    <w:p w14:paraId="428742A9"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5A151F5D"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6. The name and address of my primary (and secondary) health insurer is/are:</w:t>
      </w:r>
    </w:p>
    <w:p w14:paraId="7761280B"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654A3876"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 xml:space="preserve"> </w:t>
      </w:r>
      <w:r>
        <w:rPr>
          <w:rFonts w:ascii="Arial" w:hAnsi="Arial" w:cs="Arial"/>
          <w:sz w:val="22"/>
          <w:szCs w:val="22"/>
        </w:rPr>
        <w:tab/>
        <w:t>__________________________________________________________________________</w:t>
      </w:r>
    </w:p>
    <w:p w14:paraId="6B64FA7B"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 xml:space="preserve">7. My primary (and secondary) health plan administrator is/are: </w:t>
      </w:r>
      <w:r>
        <w:rPr>
          <w:rFonts w:ascii="Arial" w:hAnsi="Arial" w:cs="Arial"/>
          <w:i/>
          <w:iCs/>
          <w:sz w:val="22"/>
          <w:szCs w:val="22"/>
        </w:rPr>
        <w:t>(Indicate name, address and telephone number of contact person for employer or organization.)</w:t>
      </w:r>
    </w:p>
    <w:p w14:paraId="1BEA24F1"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0097E661" w14:textId="77777777" w:rsidR="00A865C8" w:rsidRDefault="00A865C8" w:rsidP="00A865C8">
      <w:pPr>
        <w:pStyle w:val="ListParagraph"/>
        <w:spacing w:after="0" w:line="276" w:lineRule="auto"/>
        <w:ind w:right="-540" w:hanging="270"/>
        <w:rPr>
          <w:rFonts w:ascii="Arial" w:hAnsi="Arial" w:cs="Arial"/>
          <w:sz w:val="22"/>
          <w:szCs w:val="22"/>
        </w:rPr>
      </w:pPr>
      <w:r>
        <w:rPr>
          <w:rFonts w:ascii="Arial" w:hAnsi="Arial" w:cs="Arial"/>
          <w:sz w:val="22"/>
          <w:szCs w:val="22"/>
        </w:rPr>
        <w:tab/>
        <w:t>__________________________________________________________________________</w:t>
      </w:r>
    </w:p>
    <w:p w14:paraId="5E6DCCE3" w14:textId="77777777" w:rsidR="00A865C8" w:rsidRDefault="00A865C8">
      <w:pPr>
        <w:pStyle w:val="ListParagraph"/>
        <w:numPr>
          <w:ilvl w:val="0"/>
          <w:numId w:val="92"/>
        </w:numPr>
        <w:spacing w:after="0"/>
        <w:ind w:right="-540"/>
        <w:rPr>
          <w:rFonts w:ascii="Arial" w:hAnsi="Arial" w:cs="Arial"/>
          <w:sz w:val="22"/>
          <w:szCs w:val="22"/>
        </w:rPr>
      </w:pPr>
      <w:r>
        <w:rPr>
          <w:rFonts w:ascii="Arial" w:hAnsi="Arial" w:cs="Arial"/>
          <w:sz w:val="22"/>
          <w:szCs w:val="22"/>
        </w:rPr>
        <w:t xml:space="preserve">There are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medical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dental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prescription drugs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optical</w:t>
      </w:r>
    </w:p>
    <w:p w14:paraId="3559FC67" w14:textId="77777777" w:rsidR="00A865C8" w:rsidRDefault="00A865C8" w:rsidP="00A865C8">
      <w:pPr>
        <w:pStyle w:val="ListParagraph"/>
        <w:spacing w:after="0" w:line="240" w:lineRule="auto"/>
        <w:ind w:right="-810"/>
        <w:rPr>
          <w:rFonts w:ascii="Arial" w:hAnsi="Arial" w:cs="Arial"/>
          <w:sz w:val="22"/>
          <w:szCs w:val="22"/>
        </w:rPr>
      </w:pPr>
      <w:r w:rsidRPr="00BD6DBE">
        <w:rPr>
          <w:rFonts w:ascii="Arial" w:hAnsi="Arial" w:cs="Arial"/>
          <w:sz w:val="22"/>
          <w:szCs w:val="22"/>
        </w:rPr>
        <w:fldChar w:fldCharType="begin">
          <w:ffData>
            <w:name w:val="Check4"/>
            <w:enabled/>
            <w:calcOnExit w:val="0"/>
            <w:checkBox>
              <w:sizeAuto/>
              <w:default w:val="0"/>
            </w:checkBox>
          </w:ffData>
        </w:fldChar>
      </w:r>
      <w:r w:rsidRPr="00BD6DBE">
        <w:rPr>
          <w:rFonts w:ascii="Arial" w:hAnsi="Arial" w:cs="Arial"/>
          <w:sz w:val="22"/>
          <w:szCs w:val="22"/>
        </w:rPr>
        <w:instrText xml:space="preserve"> FORMCHECKBOX </w:instrText>
      </w:r>
      <w:r w:rsidRPr="00BD6DBE">
        <w:rPr>
          <w:rFonts w:ascii="Arial" w:hAnsi="Arial" w:cs="Arial"/>
          <w:sz w:val="22"/>
          <w:szCs w:val="22"/>
        </w:rPr>
      </w:r>
      <w:r w:rsidRPr="00BD6DBE">
        <w:rPr>
          <w:rFonts w:ascii="Arial" w:hAnsi="Arial" w:cs="Arial"/>
          <w:sz w:val="22"/>
          <w:szCs w:val="22"/>
        </w:rPr>
        <w:fldChar w:fldCharType="separate"/>
      </w:r>
      <w:r w:rsidRPr="00BD6DBE">
        <w:rPr>
          <w:rFonts w:ascii="Arial" w:hAnsi="Arial" w:cs="Arial"/>
          <w:sz w:val="22"/>
          <w:szCs w:val="22"/>
        </w:rPr>
        <w:fldChar w:fldCharType="end"/>
      </w:r>
      <w:r w:rsidRPr="00BD6DBE">
        <w:rPr>
          <w:rFonts w:ascii="Arial" w:hAnsi="Arial" w:cs="Arial"/>
          <w:sz w:val="22"/>
          <w:szCs w:val="22"/>
        </w:rPr>
        <w:t xml:space="preserve">  other health care services or benefits </w:t>
      </w:r>
      <w:r w:rsidRPr="00BD6DBE">
        <w:rPr>
          <w:rFonts w:ascii="Arial" w:hAnsi="Arial" w:cs="Arial"/>
          <w:i/>
          <w:iCs/>
          <w:sz w:val="22"/>
          <w:szCs w:val="22"/>
        </w:rPr>
        <w:t>(specify)</w:t>
      </w:r>
      <w:r w:rsidRPr="00BD6DBE">
        <w:rPr>
          <w:rFonts w:ascii="Arial" w:hAnsi="Arial" w:cs="Arial"/>
          <w:sz w:val="22"/>
          <w:szCs w:val="22"/>
        </w:rPr>
        <w:t>: ___________________________</w:t>
      </w:r>
      <w:r>
        <w:rPr>
          <w:rFonts w:ascii="Arial" w:hAnsi="Arial" w:cs="Arial"/>
          <w:sz w:val="22"/>
          <w:szCs w:val="22"/>
        </w:rPr>
        <w:t>_</w:t>
      </w:r>
      <w:r w:rsidRPr="00BD6DBE">
        <w:rPr>
          <w:rFonts w:ascii="Arial" w:hAnsi="Arial" w:cs="Arial"/>
          <w:sz w:val="22"/>
          <w:szCs w:val="22"/>
        </w:rPr>
        <w:t>_</w:t>
      </w:r>
      <w:r>
        <w:rPr>
          <w:rFonts w:ascii="Arial" w:hAnsi="Arial" w:cs="Arial"/>
          <w:sz w:val="22"/>
          <w:szCs w:val="22"/>
        </w:rPr>
        <w:t xml:space="preserve"> benefits available to the child(ren) through an individual who is not a party to this action. This </w:t>
      </w:r>
      <w:proofErr w:type="gramStart"/>
      <w:r>
        <w:rPr>
          <w:rFonts w:ascii="Arial" w:hAnsi="Arial" w:cs="Arial"/>
          <w:sz w:val="22"/>
          <w:szCs w:val="22"/>
        </w:rPr>
        <w:t>individual  is</w:t>
      </w:r>
      <w:proofErr w:type="gramEnd"/>
      <w:r>
        <w:rPr>
          <w:rFonts w:ascii="Arial" w:hAnsi="Arial" w:cs="Arial"/>
          <w:sz w:val="22"/>
          <w:szCs w:val="22"/>
        </w:rPr>
        <w:t>: (indicate name and relationship) __________________________________</w:t>
      </w:r>
    </w:p>
    <w:p w14:paraId="5834DBD9" w14:textId="77777777" w:rsidR="00A865C8" w:rsidRDefault="00A865C8" w:rsidP="00A865C8">
      <w:pPr>
        <w:pStyle w:val="ListParagraph"/>
        <w:spacing w:after="0" w:line="240" w:lineRule="auto"/>
        <w:ind w:right="-810"/>
        <w:rPr>
          <w:rFonts w:ascii="Arial" w:hAnsi="Arial" w:cs="Arial"/>
          <w:sz w:val="22"/>
          <w:szCs w:val="22"/>
        </w:rPr>
      </w:pPr>
      <w:r>
        <w:rPr>
          <w:rFonts w:ascii="Arial" w:hAnsi="Arial" w:cs="Arial"/>
          <w:sz w:val="22"/>
          <w:szCs w:val="22"/>
        </w:rPr>
        <w:t>The cost is: _____________ per ____________</w:t>
      </w:r>
    </w:p>
    <w:p w14:paraId="7EE30B44" w14:textId="77777777" w:rsidR="00A865C8" w:rsidRDefault="00A865C8" w:rsidP="00A865C8">
      <w:pPr>
        <w:spacing w:after="0" w:line="240" w:lineRule="auto"/>
        <w:ind w:right="-810"/>
        <w:rPr>
          <w:rFonts w:ascii="Arial" w:hAnsi="Arial" w:cs="Arial"/>
          <w:sz w:val="22"/>
          <w:szCs w:val="22"/>
        </w:rPr>
      </w:pPr>
    </w:p>
    <w:p w14:paraId="67341E12"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B.   My </w:t>
      </w:r>
      <w:proofErr w:type="gramStart"/>
      <w:r>
        <w:rPr>
          <w:rFonts w:ascii="Arial" w:hAnsi="Arial" w:cs="Arial"/>
          <w:sz w:val="22"/>
          <w:szCs w:val="22"/>
        </w:rPr>
        <w:t>child care</w:t>
      </w:r>
      <w:proofErr w:type="gramEnd"/>
      <w:r>
        <w:rPr>
          <w:rFonts w:ascii="Arial" w:hAnsi="Arial" w:cs="Arial"/>
          <w:sz w:val="22"/>
          <w:szCs w:val="22"/>
        </w:rPr>
        <w:t xml:space="preserve"> provider is: ___________________________________________________________</w:t>
      </w:r>
    </w:p>
    <w:p w14:paraId="557287CE"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      The average number of hours of </w:t>
      </w:r>
      <w:proofErr w:type="gramStart"/>
      <w:r>
        <w:rPr>
          <w:rFonts w:ascii="Arial" w:hAnsi="Arial" w:cs="Arial"/>
          <w:sz w:val="22"/>
          <w:szCs w:val="22"/>
        </w:rPr>
        <w:t>child care</w:t>
      </w:r>
      <w:proofErr w:type="gramEnd"/>
      <w:r>
        <w:rPr>
          <w:rFonts w:ascii="Arial" w:hAnsi="Arial" w:cs="Arial"/>
          <w:sz w:val="22"/>
          <w:szCs w:val="22"/>
        </w:rPr>
        <w:t xml:space="preserve"> incurred per week are: _____</w:t>
      </w:r>
    </w:p>
    <w:p w14:paraId="25D0DFED" w14:textId="77777777" w:rsidR="00A865C8" w:rsidRDefault="00A865C8" w:rsidP="00A865C8">
      <w:pPr>
        <w:spacing w:after="0" w:line="240" w:lineRule="auto"/>
        <w:ind w:right="-810"/>
        <w:rPr>
          <w:rFonts w:ascii="Arial" w:hAnsi="Arial" w:cs="Arial"/>
          <w:sz w:val="22"/>
          <w:szCs w:val="22"/>
        </w:rPr>
      </w:pPr>
    </w:p>
    <w:p w14:paraId="592B44C3"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C.   My child’s educational needs and expenses are:</w:t>
      </w:r>
    </w:p>
    <w:p w14:paraId="6BF9D97C"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       _______________________________________________________________________________</w:t>
      </w:r>
    </w:p>
    <w:p w14:paraId="6B19526B"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       _______________________________________________________________________________</w:t>
      </w:r>
    </w:p>
    <w:p w14:paraId="457BD41F" w14:textId="77777777" w:rsidR="00A865C8" w:rsidRDefault="00A865C8" w:rsidP="00A865C8">
      <w:pPr>
        <w:spacing w:after="0" w:line="240" w:lineRule="auto"/>
        <w:ind w:right="-810"/>
        <w:rPr>
          <w:rFonts w:ascii="Arial" w:hAnsi="Arial" w:cs="Arial"/>
          <w:sz w:val="22"/>
          <w:szCs w:val="22"/>
        </w:rPr>
      </w:pPr>
    </w:p>
    <w:p w14:paraId="3A858FD7"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D.   I have the following life and accident insurance policies:</w:t>
      </w:r>
    </w:p>
    <w:p w14:paraId="30EBF822"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 xml:space="preserve">        1.  </w:t>
      </w:r>
      <w:r>
        <w:rPr>
          <w:rFonts w:ascii="Arial" w:hAnsi="Arial" w:cs="Arial"/>
          <w:sz w:val="22"/>
          <w:szCs w:val="22"/>
          <w:u w:val="single"/>
        </w:rPr>
        <w:t>Life Insurance</w:t>
      </w:r>
    </w:p>
    <w:p w14:paraId="679AFFB3" w14:textId="77777777" w:rsidR="00A865C8" w:rsidRDefault="00A865C8" w:rsidP="00A865C8">
      <w:pPr>
        <w:spacing w:after="0" w:line="240" w:lineRule="auto"/>
        <w:ind w:right="-810"/>
        <w:rPr>
          <w:rFonts w:ascii="Arial" w:hAnsi="Arial" w:cs="Arial"/>
          <w:sz w:val="22"/>
          <w:szCs w:val="22"/>
        </w:rPr>
      </w:pPr>
      <w:r>
        <w:rPr>
          <w:rFonts w:ascii="Arial" w:hAnsi="Arial" w:cs="Arial"/>
          <w:sz w:val="22"/>
          <w:szCs w:val="22"/>
        </w:rPr>
        <w:tab/>
        <w:t xml:space="preserve"> Name of insurer: ____________________________________</w:t>
      </w:r>
      <w:r>
        <w:rPr>
          <w:rFonts w:ascii="Arial" w:hAnsi="Arial" w:cs="Arial"/>
          <w:sz w:val="22"/>
          <w:szCs w:val="22"/>
        </w:rPr>
        <w:tab/>
        <w:t>Amount:  ____________</w:t>
      </w:r>
    </w:p>
    <w:p w14:paraId="40505D94" w14:textId="77777777" w:rsidR="00A865C8" w:rsidRDefault="00A865C8" w:rsidP="00A865C8">
      <w:pPr>
        <w:spacing w:after="0" w:line="276" w:lineRule="auto"/>
        <w:ind w:right="-540"/>
        <w:rPr>
          <w:rFonts w:ascii="Arial" w:hAnsi="Arial" w:cs="Arial"/>
          <w:sz w:val="22"/>
          <w:szCs w:val="22"/>
        </w:rPr>
      </w:pPr>
      <w:r>
        <w:rPr>
          <w:rFonts w:ascii="Arial" w:hAnsi="Arial" w:cs="Arial"/>
          <w:sz w:val="22"/>
          <w:szCs w:val="22"/>
        </w:rPr>
        <w:tab/>
        <w:t xml:space="preserve"> Beneficiary/Beneficiaries: ___________________________________________________</w:t>
      </w:r>
    </w:p>
    <w:p w14:paraId="6622D1A7" w14:textId="77777777" w:rsidR="00A865C8" w:rsidRDefault="00A865C8" w:rsidP="00A865C8">
      <w:pPr>
        <w:spacing w:after="0" w:line="240" w:lineRule="auto"/>
        <w:ind w:left="720" w:right="-810" w:hanging="720"/>
        <w:rPr>
          <w:rFonts w:ascii="Arial" w:hAnsi="Arial" w:cs="Arial"/>
          <w:sz w:val="22"/>
          <w:szCs w:val="22"/>
        </w:rPr>
      </w:pPr>
      <w:r>
        <w:rPr>
          <w:rFonts w:ascii="Arial" w:hAnsi="Arial" w:cs="Arial"/>
          <w:sz w:val="22"/>
          <w:szCs w:val="22"/>
        </w:rPr>
        <w:lastRenderedPageBreak/>
        <w:tab/>
        <w:t xml:space="preserve"> Name of insurer: ____________________________________</w:t>
      </w:r>
      <w:r>
        <w:rPr>
          <w:rFonts w:ascii="Arial" w:hAnsi="Arial" w:cs="Arial"/>
          <w:sz w:val="22"/>
          <w:szCs w:val="22"/>
        </w:rPr>
        <w:tab/>
        <w:t>Amount:  ____________</w:t>
      </w:r>
    </w:p>
    <w:p w14:paraId="60D1DA2B" w14:textId="77777777" w:rsidR="00A865C8" w:rsidRDefault="00A865C8" w:rsidP="00A865C8">
      <w:pPr>
        <w:spacing w:after="0" w:line="276" w:lineRule="auto"/>
        <w:ind w:left="720" w:right="-810"/>
        <w:rPr>
          <w:rFonts w:ascii="Arial" w:hAnsi="Arial" w:cs="Arial"/>
          <w:sz w:val="22"/>
          <w:szCs w:val="22"/>
        </w:rPr>
      </w:pPr>
      <w:r>
        <w:rPr>
          <w:rFonts w:ascii="Arial" w:hAnsi="Arial" w:cs="Arial"/>
          <w:sz w:val="22"/>
          <w:szCs w:val="22"/>
        </w:rPr>
        <w:t xml:space="preserve"> Beneficiary/Beneficiaries: ___________________________________________________</w:t>
      </w:r>
    </w:p>
    <w:p w14:paraId="6DAB900A" w14:textId="77777777" w:rsidR="00A865C8" w:rsidRPr="00BC6533" w:rsidRDefault="00A865C8">
      <w:pPr>
        <w:pStyle w:val="ListParagraph"/>
        <w:numPr>
          <w:ilvl w:val="0"/>
          <w:numId w:val="84"/>
        </w:numPr>
        <w:spacing w:after="0"/>
        <w:ind w:right="-540"/>
        <w:rPr>
          <w:rFonts w:ascii="Arial" w:hAnsi="Arial" w:cs="Arial"/>
          <w:sz w:val="22"/>
          <w:szCs w:val="22"/>
        </w:rPr>
      </w:pPr>
      <w:r w:rsidRPr="00BC6533">
        <w:rPr>
          <w:rFonts w:ascii="Arial" w:hAnsi="Arial" w:cs="Arial"/>
          <w:sz w:val="22"/>
          <w:szCs w:val="22"/>
          <w:u w:val="single"/>
        </w:rPr>
        <w:t>Accident Insurance</w:t>
      </w:r>
    </w:p>
    <w:p w14:paraId="69C1C977" w14:textId="77777777" w:rsidR="00A865C8" w:rsidRDefault="00A865C8" w:rsidP="00A865C8">
      <w:pPr>
        <w:pStyle w:val="ListParagraph"/>
        <w:spacing w:after="0"/>
        <w:ind w:right="-540"/>
        <w:rPr>
          <w:rFonts w:ascii="Arial" w:hAnsi="Arial" w:cs="Arial"/>
          <w:sz w:val="22"/>
          <w:szCs w:val="22"/>
        </w:rPr>
      </w:pPr>
      <w:r>
        <w:rPr>
          <w:rFonts w:ascii="Arial" w:hAnsi="Arial" w:cs="Arial"/>
          <w:sz w:val="22"/>
          <w:szCs w:val="22"/>
        </w:rPr>
        <w:t>Name of insurer: ____________________________________.     Amount:  ____________</w:t>
      </w:r>
    </w:p>
    <w:p w14:paraId="4A5AC168" w14:textId="77777777" w:rsidR="00A865C8" w:rsidRPr="008B54F4" w:rsidRDefault="00A865C8" w:rsidP="00A865C8">
      <w:pPr>
        <w:pStyle w:val="ListParagraph"/>
        <w:spacing w:after="0" w:line="360" w:lineRule="auto"/>
        <w:ind w:right="-540"/>
        <w:rPr>
          <w:rFonts w:ascii="Arial" w:hAnsi="Arial" w:cs="Arial"/>
          <w:sz w:val="22"/>
          <w:szCs w:val="22"/>
        </w:rPr>
      </w:pPr>
      <w:r>
        <w:rPr>
          <w:rFonts w:ascii="Arial" w:hAnsi="Arial" w:cs="Arial"/>
          <w:sz w:val="22"/>
          <w:szCs w:val="22"/>
        </w:rPr>
        <w:t>Name of insurer: ____________________________________.     Amount:  ____________</w:t>
      </w:r>
    </w:p>
    <w:p w14:paraId="16BA9132" w14:textId="77777777" w:rsidR="00A865C8" w:rsidRDefault="00A865C8" w:rsidP="00A865C8">
      <w:pPr>
        <w:spacing w:after="0"/>
        <w:ind w:right="-540"/>
        <w:rPr>
          <w:rFonts w:ascii="Arial" w:hAnsi="Arial" w:cs="Arial"/>
          <w:sz w:val="22"/>
          <w:szCs w:val="22"/>
        </w:rPr>
      </w:pPr>
      <w:r>
        <w:rPr>
          <w:rFonts w:ascii="Arial" w:hAnsi="Arial" w:cs="Arial"/>
          <w:sz w:val="22"/>
          <w:szCs w:val="22"/>
        </w:rPr>
        <w:t xml:space="preserve">      </w:t>
      </w:r>
      <w:r>
        <w:rPr>
          <w:rFonts w:ascii="Arial" w:hAnsi="Arial" w:cs="Arial"/>
          <w:b/>
          <w:bCs/>
          <w:sz w:val="22"/>
          <w:szCs w:val="22"/>
        </w:rPr>
        <w:t>This information is current as of: (specify date)</w:t>
      </w:r>
      <w:r>
        <w:rPr>
          <w:rFonts w:ascii="Arial" w:hAnsi="Arial" w:cs="Arial"/>
          <w:sz w:val="22"/>
          <w:szCs w:val="22"/>
        </w:rPr>
        <w:t xml:space="preserve"> _____________________</w:t>
      </w:r>
    </w:p>
    <w:p w14:paraId="0E60D98C" w14:textId="77777777" w:rsidR="00A865C8" w:rsidRDefault="00A865C8" w:rsidP="00A865C8">
      <w:pPr>
        <w:spacing w:after="0"/>
        <w:ind w:right="-540"/>
        <w:rPr>
          <w:rFonts w:ascii="Arial" w:hAnsi="Arial" w:cs="Arial"/>
          <w:sz w:val="22"/>
          <w:szCs w:val="22"/>
        </w:rPr>
      </w:pPr>
    </w:p>
    <w:p w14:paraId="7520B13A" w14:textId="77777777" w:rsidR="00E73FDE" w:rsidRDefault="00E73FDE"/>
    <w:p w14:paraId="192178B8" w14:textId="77777777" w:rsidR="00A865C8" w:rsidRDefault="00A865C8"/>
    <w:p w14:paraId="6C59BD52" w14:textId="77777777" w:rsidR="00A865C8" w:rsidRDefault="00A865C8"/>
    <w:p w14:paraId="07A1A9C5" w14:textId="77777777" w:rsidR="00A865C8" w:rsidRDefault="00A865C8"/>
    <w:p w14:paraId="023BE6A3" w14:textId="5FFA9952" w:rsidR="00E73FDE" w:rsidRPr="00A865C8" w:rsidRDefault="00000000">
      <w:pPr>
        <w:rPr>
          <w:b/>
          <w:bCs/>
          <w:sz w:val="36"/>
          <w:szCs w:val="36"/>
        </w:rPr>
      </w:pPr>
      <w:r>
        <w:tab/>
      </w:r>
      <w:r>
        <w:tab/>
      </w:r>
      <w:r>
        <w:tab/>
      </w:r>
      <w:r>
        <w:tab/>
      </w:r>
      <w:r>
        <w:br/>
      </w:r>
      <w:r w:rsidRPr="00A865C8">
        <w:rPr>
          <w:b/>
          <w:bCs/>
          <w:sz w:val="36"/>
          <w:szCs w:val="36"/>
        </w:rPr>
        <w:t xml:space="preserve">What is an "unreimbursed health-related expense?" </w:t>
      </w:r>
    </w:p>
    <w:p w14:paraId="0E1CCF46" w14:textId="3629B366" w:rsidR="00E73FDE" w:rsidRPr="00A865C8" w:rsidRDefault="00000000" w:rsidP="00A865C8">
      <w:pPr>
        <w:spacing w:after="0"/>
        <w:ind w:right="540"/>
        <w:rPr>
          <w:sz w:val="21"/>
          <w:szCs w:val="21"/>
        </w:rPr>
      </w:pPr>
      <w:r w:rsidRPr="00A865C8">
        <w:rPr>
          <w:b/>
          <w:bCs/>
          <w:sz w:val="21"/>
          <w:szCs w:val="21"/>
        </w:rPr>
        <w:t xml:space="preserve">Reimburse </w:t>
      </w:r>
      <w:r w:rsidRPr="00A865C8">
        <w:rPr>
          <w:sz w:val="21"/>
          <w:szCs w:val="21"/>
        </w:rPr>
        <w:t xml:space="preserve">means to get paid back for something that you spent money on. Sometimes your health insurance will reimburse you for money that you spent on a medical procedure. This happens if it is covered by your health insurance. </w:t>
      </w:r>
      <w:r w:rsidRPr="00A865C8">
        <w:rPr>
          <w:b/>
          <w:bCs/>
          <w:sz w:val="21"/>
          <w:szCs w:val="21"/>
        </w:rPr>
        <w:t xml:space="preserve">Unreimbursed </w:t>
      </w:r>
      <w:r w:rsidRPr="00A865C8">
        <w:rPr>
          <w:sz w:val="21"/>
          <w:szCs w:val="21"/>
        </w:rPr>
        <w:t>means that you did not get paid back. An</w:t>
      </w:r>
      <w:r w:rsidR="00A865C8">
        <w:rPr>
          <w:sz w:val="21"/>
          <w:szCs w:val="21"/>
        </w:rPr>
        <w:t xml:space="preserve"> </w:t>
      </w:r>
      <w:r w:rsidRPr="00A865C8">
        <w:rPr>
          <w:b/>
          <w:bCs/>
          <w:sz w:val="21"/>
          <w:szCs w:val="21"/>
        </w:rPr>
        <w:t>unreimbursed health-related expense</w:t>
      </w:r>
      <w:r w:rsidRPr="00A865C8">
        <w:rPr>
          <w:sz w:val="21"/>
          <w:szCs w:val="21"/>
        </w:rPr>
        <w:t xml:space="preserve"> means that you did not get </w:t>
      </w:r>
      <w:proofErr w:type="gramStart"/>
      <w:r w:rsidRPr="00A865C8">
        <w:rPr>
          <w:sz w:val="21"/>
          <w:szCs w:val="21"/>
        </w:rPr>
        <w:t>all of</w:t>
      </w:r>
      <w:proofErr w:type="gramEnd"/>
      <w:r w:rsidRPr="00A865C8">
        <w:rPr>
          <w:sz w:val="21"/>
          <w:szCs w:val="21"/>
        </w:rPr>
        <w:t xml:space="preserve"> your money back from your health insurance. </w:t>
      </w:r>
    </w:p>
    <w:p w14:paraId="43D2B349" w14:textId="77777777" w:rsidR="00A865C8" w:rsidRDefault="00A865C8" w:rsidP="00A865C8">
      <w:pPr>
        <w:pBdr>
          <w:bottom w:val="single" w:sz="6" w:space="1" w:color="auto"/>
        </w:pBdr>
        <w:rPr>
          <w:sz w:val="22"/>
          <w:szCs w:val="22"/>
        </w:rPr>
      </w:pPr>
    </w:p>
    <w:p w14:paraId="024856F2" w14:textId="2800C981" w:rsidR="00E73FDE" w:rsidRPr="00A865C8" w:rsidRDefault="00000000">
      <w:pPr>
        <w:rPr>
          <w:b/>
          <w:bCs/>
        </w:rPr>
      </w:pPr>
      <w:r w:rsidRPr="00A865C8">
        <w:rPr>
          <w:b/>
          <w:bCs/>
        </w:rPr>
        <w:t>What does the term “pro-rated” mean?</w:t>
      </w:r>
    </w:p>
    <w:p w14:paraId="2C3C4354" w14:textId="77777777" w:rsidR="00E73FDE" w:rsidRDefault="00000000" w:rsidP="00715870">
      <w:pPr>
        <w:spacing w:after="0"/>
        <w:ind w:right="90"/>
        <w:rPr>
          <w:sz w:val="21"/>
          <w:szCs w:val="21"/>
        </w:rPr>
      </w:pPr>
      <w:r w:rsidRPr="00715870">
        <w:rPr>
          <w:b/>
          <w:bCs/>
          <w:sz w:val="21"/>
          <w:szCs w:val="21"/>
        </w:rPr>
        <w:t>Pro-rated</w:t>
      </w:r>
      <w:r w:rsidRPr="00715870">
        <w:rPr>
          <w:sz w:val="21"/>
          <w:szCs w:val="21"/>
        </w:rPr>
        <w:t xml:space="preserve"> means to divide proportionally. In this case, it means both parents will have to pay part of their child's health costs. How much each one pays will be figured out by comparing the income of both parents. For example, if one parent makes twice as much as the other, that parent may be responsible for twice the amount of the child's health care costs.</w:t>
      </w:r>
    </w:p>
    <w:p w14:paraId="77FA314A" w14:textId="77777777" w:rsidR="00715870" w:rsidRDefault="00715870" w:rsidP="00715870">
      <w:pPr>
        <w:pBdr>
          <w:bottom w:val="single" w:sz="6" w:space="1" w:color="auto"/>
        </w:pBdr>
        <w:rPr>
          <w:sz w:val="22"/>
          <w:szCs w:val="22"/>
        </w:rPr>
      </w:pPr>
    </w:p>
    <w:p w14:paraId="1EEFB6F3" w14:textId="77777777" w:rsidR="00E73FDE" w:rsidRPr="00715870" w:rsidRDefault="00000000">
      <w:pPr>
        <w:rPr>
          <w:b/>
          <w:bCs/>
          <w:sz w:val="36"/>
          <w:szCs w:val="36"/>
        </w:rPr>
      </w:pPr>
      <w:r w:rsidRPr="00715870">
        <w:rPr>
          <w:b/>
          <w:bCs/>
          <w:sz w:val="36"/>
          <w:szCs w:val="36"/>
        </w:rPr>
        <w:t>Why does it ask me for information about my health insurance?</w:t>
      </w:r>
    </w:p>
    <w:p w14:paraId="6D4A530E" w14:textId="77777777" w:rsidR="00E73FDE" w:rsidRPr="00715870" w:rsidRDefault="00000000">
      <w:pPr>
        <w:rPr>
          <w:sz w:val="22"/>
          <w:szCs w:val="22"/>
        </w:rPr>
      </w:pPr>
      <w:r w:rsidRPr="00715870">
        <w:rPr>
          <w:sz w:val="22"/>
          <w:szCs w:val="22"/>
        </w:rPr>
        <w:t>The court may order you to include your child on your health insurance. If the support magistrate orders one parent to include the child on his or her health insurance, the court can ask the other parent to pay some of the cost of coverage.</w:t>
      </w:r>
    </w:p>
    <w:p w14:paraId="57612490" w14:textId="77777777" w:rsidR="00E73FDE" w:rsidRDefault="00E73FDE"/>
    <w:p w14:paraId="44C4987B" w14:textId="77777777" w:rsidR="00E73FDE" w:rsidRPr="00715870" w:rsidRDefault="00000000" w:rsidP="00715870">
      <w:pPr>
        <w:ind w:left="1440"/>
        <w:rPr>
          <w:b/>
          <w:bCs/>
          <w:sz w:val="36"/>
          <w:szCs w:val="36"/>
        </w:rPr>
      </w:pPr>
      <w:r w:rsidRPr="00715870">
        <w:rPr>
          <w:b/>
          <w:bCs/>
          <w:sz w:val="36"/>
          <w:szCs w:val="36"/>
        </w:rPr>
        <w:lastRenderedPageBreak/>
        <w:t>How can I find out what portion of the cost of my insurance is paid by my employer?</w:t>
      </w:r>
    </w:p>
    <w:p w14:paraId="451A7D4D" w14:textId="77777777" w:rsidR="00E73FDE" w:rsidRPr="00715870" w:rsidRDefault="00000000" w:rsidP="00715870">
      <w:pPr>
        <w:spacing w:after="0"/>
        <w:rPr>
          <w:sz w:val="22"/>
          <w:szCs w:val="22"/>
        </w:rPr>
      </w:pPr>
      <w:r w:rsidRPr="00715870">
        <w:rPr>
          <w:sz w:val="22"/>
          <w:szCs w:val="22"/>
        </w:rPr>
        <w:t xml:space="preserve">Either your employer or your human resources director should be able to tell you how much money your employer contributes to your insurance coverage, </w:t>
      </w:r>
      <w:proofErr w:type="gramStart"/>
      <w:r w:rsidRPr="00715870">
        <w:rPr>
          <w:sz w:val="22"/>
          <w:szCs w:val="22"/>
        </w:rPr>
        <w:t>You</w:t>
      </w:r>
      <w:proofErr w:type="gramEnd"/>
      <w:r w:rsidRPr="00715870">
        <w:rPr>
          <w:sz w:val="22"/>
          <w:szCs w:val="22"/>
        </w:rPr>
        <w:t xml:space="preserve"> might also find the answer in your employee handbook.</w:t>
      </w:r>
    </w:p>
    <w:p w14:paraId="3DE1B68D" w14:textId="77777777" w:rsidR="00715870" w:rsidRDefault="00715870" w:rsidP="00715870">
      <w:pPr>
        <w:pBdr>
          <w:bottom w:val="single" w:sz="6" w:space="1" w:color="auto"/>
        </w:pBdr>
        <w:rPr>
          <w:sz w:val="22"/>
          <w:szCs w:val="22"/>
        </w:rPr>
      </w:pPr>
    </w:p>
    <w:p w14:paraId="24AC9ACA" w14:textId="77777777" w:rsidR="00E73FDE" w:rsidRPr="00715870" w:rsidRDefault="00000000">
      <w:pPr>
        <w:rPr>
          <w:b/>
          <w:bCs/>
          <w:sz w:val="36"/>
          <w:szCs w:val="36"/>
        </w:rPr>
      </w:pPr>
      <w:r w:rsidRPr="00715870">
        <w:rPr>
          <w:b/>
          <w:bCs/>
          <w:sz w:val="36"/>
          <w:szCs w:val="36"/>
        </w:rPr>
        <w:t>What is a "beneficiary?"</w:t>
      </w:r>
    </w:p>
    <w:p w14:paraId="0CBAF580" w14:textId="77777777" w:rsidR="00E73FDE" w:rsidRPr="00715870" w:rsidRDefault="00000000" w:rsidP="00715870">
      <w:pPr>
        <w:spacing w:after="0"/>
        <w:rPr>
          <w:sz w:val="22"/>
          <w:szCs w:val="22"/>
        </w:rPr>
      </w:pPr>
      <w:r w:rsidRPr="00715870">
        <w:rPr>
          <w:sz w:val="22"/>
          <w:szCs w:val="22"/>
        </w:rPr>
        <w:t xml:space="preserve">A </w:t>
      </w:r>
      <w:r w:rsidRPr="00715870">
        <w:rPr>
          <w:b/>
          <w:bCs/>
          <w:sz w:val="22"/>
          <w:szCs w:val="22"/>
        </w:rPr>
        <w:t>beneficiary</w:t>
      </w:r>
      <w:r w:rsidRPr="00715870">
        <w:rPr>
          <w:sz w:val="22"/>
          <w:szCs w:val="22"/>
        </w:rPr>
        <w:t xml:space="preserve"> is someone who receives a benefit. For example, if a child is listed as a beneficiary under their parent's life insurance policy, he or she will receive the payments listed in that policy.</w:t>
      </w:r>
    </w:p>
    <w:p w14:paraId="0328BB8C" w14:textId="77777777" w:rsidR="00715870" w:rsidRDefault="00715870" w:rsidP="00715870">
      <w:pPr>
        <w:pBdr>
          <w:bottom w:val="single" w:sz="6" w:space="1" w:color="auto"/>
        </w:pBdr>
        <w:rPr>
          <w:sz w:val="22"/>
          <w:szCs w:val="22"/>
        </w:rPr>
      </w:pPr>
    </w:p>
    <w:p w14:paraId="052E1C16" w14:textId="77777777" w:rsidR="00E73FDE" w:rsidRPr="00715870" w:rsidRDefault="00000000">
      <w:pPr>
        <w:rPr>
          <w:b/>
          <w:bCs/>
          <w:sz w:val="36"/>
          <w:szCs w:val="36"/>
        </w:rPr>
      </w:pPr>
      <w:r w:rsidRPr="00715870">
        <w:rPr>
          <w:b/>
          <w:bCs/>
          <w:sz w:val="36"/>
          <w:szCs w:val="36"/>
        </w:rPr>
        <w:t>If my child is already a beneficiary, will that mean I can pay less in child support?</w:t>
      </w:r>
    </w:p>
    <w:p w14:paraId="54F82EC4" w14:textId="77777777" w:rsidR="00E73FDE" w:rsidRPr="00715870" w:rsidRDefault="00000000" w:rsidP="00715870">
      <w:pPr>
        <w:spacing w:after="0"/>
        <w:rPr>
          <w:sz w:val="22"/>
          <w:szCs w:val="22"/>
        </w:rPr>
      </w:pPr>
      <w:r w:rsidRPr="00715870">
        <w:rPr>
          <w:sz w:val="22"/>
          <w:szCs w:val="22"/>
        </w:rPr>
        <w:t>No. Your child's status as your life insurance beneficiary is not one of the factors that courts consider in determining your income and/or whether your contribution should vary from the percentages listed above.</w:t>
      </w:r>
    </w:p>
    <w:p w14:paraId="2B945181" w14:textId="77777777" w:rsidR="00715870" w:rsidRDefault="00715870" w:rsidP="00715870">
      <w:pPr>
        <w:pBdr>
          <w:bottom w:val="single" w:sz="6" w:space="1" w:color="auto"/>
        </w:pBdr>
        <w:rPr>
          <w:sz w:val="22"/>
          <w:szCs w:val="22"/>
        </w:rPr>
      </w:pPr>
    </w:p>
    <w:p w14:paraId="5026E693" w14:textId="5C6D9B08" w:rsidR="00E73FDE" w:rsidRPr="00715870" w:rsidRDefault="00000000">
      <w:pPr>
        <w:rPr>
          <w:b/>
          <w:bCs/>
          <w:sz w:val="32"/>
          <w:szCs w:val="32"/>
        </w:rPr>
      </w:pPr>
      <w:r w:rsidRPr="00715870">
        <w:rPr>
          <w:b/>
          <w:bCs/>
          <w:sz w:val="32"/>
          <w:szCs w:val="32"/>
        </w:rPr>
        <w:t>VARIANCE FROM THE PERCENTAGES</w:t>
      </w:r>
    </w:p>
    <w:p w14:paraId="5360460D" w14:textId="77777777" w:rsidR="00715870" w:rsidRPr="00715870" w:rsidRDefault="00715870" w:rsidP="00715870">
      <w:pPr>
        <w:spacing w:after="0" w:line="240" w:lineRule="auto"/>
        <w:ind w:right="-630"/>
        <w:rPr>
          <w:rFonts w:ascii="Arial" w:hAnsi="Arial" w:cs="Arial"/>
          <w:sz w:val="22"/>
          <w:szCs w:val="22"/>
          <w:lang w:val="en-US"/>
        </w:rPr>
      </w:pPr>
      <w:r w:rsidRPr="00715870">
        <w:rPr>
          <w:rFonts w:ascii="Arial" w:hAnsi="Arial" w:cs="Arial"/>
          <w:b/>
          <w:bCs/>
          <w:sz w:val="22"/>
          <w:szCs w:val="22"/>
          <w:lang w:val="en-US"/>
        </w:rPr>
        <w:t xml:space="preserve">V.   VARIANCE FROM THE PERCENTAGES: </w:t>
      </w:r>
      <w:r w:rsidRPr="00715870">
        <w:rPr>
          <w:rFonts w:ascii="Arial" w:hAnsi="Arial" w:cs="Arial"/>
          <w:sz w:val="22"/>
          <w:szCs w:val="22"/>
          <w:lang w:val="en-US"/>
        </w:rPr>
        <w:t>The Family Court Act allows</w:t>
      </w:r>
      <w:r w:rsidRPr="00715870">
        <w:rPr>
          <w:rFonts w:ascii="Arial" w:hAnsi="Arial" w:cs="Arial"/>
          <w:b/>
          <w:bCs/>
          <w:sz w:val="22"/>
          <w:szCs w:val="22"/>
          <w:lang w:val="en-US"/>
        </w:rPr>
        <w:t xml:space="preserve"> </w:t>
      </w:r>
      <w:r w:rsidRPr="00715870">
        <w:rPr>
          <w:rFonts w:ascii="Arial" w:hAnsi="Arial" w:cs="Arial"/>
          <w:sz w:val="22"/>
          <w:szCs w:val="22"/>
          <w:lang w:val="en-US"/>
        </w:rPr>
        <w:t>the Court to order support</w:t>
      </w:r>
    </w:p>
    <w:p w14:paraId="2F6C34B8" w14:textId="77777777" w:rsidR="00715870" w:rsidRPr="00715870" w:rsidRDefault="00715870" w:rsidP="00715870">
      <w:pPr>
        <w:spacing w:after="0" w:line="240" w:lineRule="auto"/>
        <w:ind w:right="-630"/>
        <w:rPr>
          <w:rFonts w:ascii="Arial" w:hAnsi="Arial" w:cs="Arial"/>
          <w:sz w:val="22"/>
          <w:szCs w:val="22"/>
          <w:lang w:val="en-US"/>
        </w:rPr>
      </w:pPr>
      <w:r w:rsidRPr="00715870">
        <w:rPr>
          <w:rFonts w:ascii="Arial" w:hAnsi="Arial" w:cs="Arial"/>
          <w:sz w:val="22"/>
          <w:szCs w:val="22"/>
          <w:lang w:val="en-US"/>
        </w:rPr>
        <w:t>Different from the percentages if the Court finds that the support based upon the percentages would be unjust or inappropriate due to certain factors. The factors are set forth in Addendum D. The following is/are the factor(s) that the Court should consider in this case:</w:t>
      </w:r>
    </w:p>
    <w:p w14:paraId="652F4212" w14:textId="77777777" w:rsidR="00715870" w:rsidRPr="00715870" w:rsidRDefault="00715870" w:rsidP="00715870">
      <w:pPr>
        <w:spacing w:after="0" w:line="240" w:lineRule="auto"/>
        <w:ind w:right="-810"/>
        <w:rPr>
          <w:rFonts w:ascii="Arial" w:hAnsi="Arial" w:cs="Arial"/>
          <w:sz w:val="22"/>
          <w:szCs w:val="22"/>
          <w:lang w:val="en-US"/>
        </w:rPr>
      </w:pPr>
      <w:r w:rsidRPr="00715870">
        <w:rPr>
          <w:rFonts w:ascii="Arial" w:hAnsi="Arial" w:cs="Arial"/>
          <w:sz w:val="22"/>
          <w:szCs w:val="22"/>
          <w:lang w:val="en-US"/>
        </w:rPr>
        <w:t xml:space="preserve">       _______________________________________________________________________________</w:t>
      </w:r>
    </w:p>
    <w:p w14:paraId="482D3E7C" w14:textId="6DDE7DFF" w:rsidR="00715870" w:rsidRDefault="00715870" w:rsidP="00715870">
      <w:pPr>
        <w:spacing w:after="0" w:line="240" w:lineRule="auto"/>
        <w:ind w:right="-810"/>
        <w:rPr>
          <w:rFonts w:ascii="Arial" w:hAnsi="Arial" w:cs="Arial"/>
          <w:sz w:val="22"/>
          <w:szCs w:val="22"/>
          <w:lang w:val="en-US"/>
        </w:rPr>
      </w:pPr>
      <w:r w:rsidRPr="00715870">
        <w:rPr>
          <w:rFonts w:ascii="Arial" w:hAnsi="Arial" w:cs="Arial"/>
          <w:sz w:val="22"/>
          <w:szCs w:val="22"/>
          <w:lang w:val="en-US"/>
        </w:rPr>
        <w:t xml:space="preserve">       _______________________________________________________________________________</w:t>
      </w:r>
    </w:p>
    <w:p w14:paraId="207C1E53" w14:textId="405DC41C" w:rsidR="00715870" w:rsidRDefault="00715870" w:rsidP="00715870">
      <w:pPr>
        <w:spacing w:after="0" w:line="240" w:lineRule="auto"/>
        <w:ind w:right="-810"/>
        <w:rPr>
          <w:rFonts w:ascii="Arial" w:hAnsi="Arial" w:cs="Arial"/>
          <w:sz w:val="22"/>
          <w:szCs w:val="22"/>
          <w:lang w:val="en-US"/>
        </w:rPr>
      </w:pPr>
      <w:r>
        <w:rPr>
          <w:rFonts w:ascii="Arial" w:hAnsi="Arial" w:cs="Arial"/>
          <w:sz w:val="22"/>
          <w:szCs w:val="22"/>
          <w:lang w:val="en-US"/>
        </w:rPr>
        <w:t xml:space="preserve">       </w:t>
      </w:r>
      <w:r w:rsidRPr="00715870">
        <w:rPr>
          <w:rFonts w:ascii="Arial" w:hAnsi="Arial" w:cs="Arial"/>
          <w:sz w:val="22"/>
          <w:szCs w:val="22"/>
          <w:lang w:val="en-US"/>
        </w:rPr>
        <w:t>_______________________________________________________________________________</w:t>
      </w:r>
    </w:p>
    <w:p w14:paraId="091442BC" w14:textId="77777777" w:rsidR="00715870" w:rsidRDefault="00715870" w:rsidP="00715870">
      <w:pPr>
        <w:spacing w:after="0" w:line="240" w:lineRule="auto"/>
        <w:ind w:right="-810"/>
        <w:rPr>
          <w:rFonts w:ascii="Arial" w:hAnsi="Arial" w:cs="Arial"/>
          <w:sz w:val="22"/>
          <w:szCs w:val="22"/>
          <w:lang w:val="en-US"/>
        </w:rPr>
      </w:pPr>
    </w:p>
    <w:p w14:paraId="5DD091D3" w14:textId="77777777" w:rsidR="00715870" w:rsidRPr="00715870" w:rsidRDefault="00715870" w:rsidP="00715870">
      <w:pPr>
        <w:spacing w:after="0" w:line="240" w:lineRule="auto"/>
        <w:ind w:right="-810"/>
        <w:rPr>
          <w:rFonts w:ascii="Arial" w:hAnsi="Arial" w:cs="Arial"/>
          <w:sz w:val="22"/>
          <w:szCs w:val="22"/>
          <w:lang w:val="en-US"/>
        </w:rPr>
      </w:pPr>
    </w:p>
    <w:p w14:paraId="66019DDD" w14:textId="29FF74B6" w:rsidR="00E73FDE" w:rsidRPr="00715870" w:rsidRDefault="00000000">
      <w:pPr>
        <w:rPr>
          <w:b/>
          <w:bCs/>
          <w:sz w:val="36"/>
          <w:szCs w:val="36"/>
        </w:rPr>
      </w:pPr>
      <w:r w:rsidRPr="00715870">
        <w:rPr>
          <w:b/>
          <w:bCs/>
          <w:sz w:val="36"/>
          <w:szCs w:val="36"/>
        </w:rPr>
        <w:t>What does "variance from the percentages" mean?</w:t>
      </w:r>
    </w:p>
    <w:p w14:paraId="671217E6" w14:textId="4D10A90B" w:rsidR="00E73FDE" w:rsidRPr="00015F4E" w:rsidRDefault="00000000">
      <w:pPr>
        <w:rPr>
          <w:sz w:val="22"/>
          <w:szCs w:val="22"/>
        </w:rPr>
      </w:pPr>
      <w:r w:rsidRPr="00015F4E">
        <w:rPr>
          <w:sz w:val="22"/>
          <w:szCs w:val="22"/>
        </w:rPr>
        <w:t xml:space="preserve">The percentages the court usually uses for child support orders are from the </w:t>
      </w:r>
      <w:r w:rsidRPr="00D76688">
        <w:rPr>
          <w:b/>
          <w:bCs/>
          <w:sz w:val="22"/>
          <w:szCs w:val="22"/>
        </w:rPr>
        <w:t>Child Support Standards Act (CSSA)</w:t>
      </w:r>
      <w:r w:rsidRPr="00D76688">
        <w:rPr>
          <w:sz w:val="22"/>
          <w:szCs w:val="22"/>
        </w:rPr>
        <w:t xml:space="preserve">. </w:t>
      </w:r>
      <w:r w:rsidRPr="00015F4E">
        <w:rPr>
          <w:sz w:val="22"/>
          <w:szCs w:val="22"/>
        </w:rPr>
        <w:t xml:space="preserve">The CSSA is a law that sets the guidelines used by support magistrates to make child support orders. Parents are usually ordered to pay a percentage of their </w:t>
      </w:r>
      <w:r w:rsidRPr="00D76688">
        <w:rPr>
          <w:b/>
          <w:bCs/>
          <w:sz w:val="22"/>
          <w:szCs w:val="22"/>
        </w:rPr>
        <w:t>adjusted gross income</w:t>
      </w:r>
      <w:r w:rsidRPr="00015F4E">
        <w:rPr>
          <w:sz w:val="22"/>
          <w:szCs w:val="22"/>
        </w:rPr>
        <w:t xml:space="preserve"> based on how many children are included in the support order. </w:t>
      </w:r>
      <w:r w:rsidRPr="00D76688">
        <w:rPr>
          <w:b/>
          <w:bCs/>
          <w:sz w:val="22"/>
          <w:szCs w:val="22"/>
        </w:rPr>
        <w:t>Gross income</w:t>
      </w:r>
      <w:r w:rsidRPr="00015F4E">
        <w:rPr>
          <w:sz w:val="22"/>
          <w:szCs w:val="22"/>
        </w:rPr>
        <w:t xml:space="preserve"> is the amount of money you earn before taxes are taken out. Adjusted gross income is your gross income minus some special </w:t>
      </w:r>
      <w:proofErr w:type="gramStart"/>
      <w:r w:rsidRPr="00015F4E">
        <w:rPr>
          <w:sz w:val="22"/>
          <w:szCs w:val="22"/>
        </w:rPr>
        <w:t xml:space="preserve">expenses, </w:t>
      </w:r>
      <w:r w:rsidR="00D76688">
        <w:rPr>
          <w:sz w:val="22"/>
          <w:szCs w:val="22"/>
        </w:rPr>
        <w:t xml:space="preserve"> </w:t>
      </w:r>
      <w:r w:rsidRPr="00015F4E">
        <w:rPr>
          <w:sz w:val="22"/>
          <w:szCs w:val="22"/>
        </w:rPr>
        <w:t>like</w:t>
      </w:r>
      <w:proofErr w:type="gramEnd"/>
      <w:r w:rsidRPr="00015F4E">
        <w:rPr>
          <w:sz w:val="22"/>
          <w:szCs w:val="22"/>
        </w:rPr>
        <w:t xml:space="preserve"> previous child support orders. Once the court determines the total income of the two parents together, it uses the formula below to decide the amount needed to </w:t>
      </w:r>
      <w:r w:rsidRPr="00015F4E">
        <w:rPr>
          <w:sz w:val="22"/>
          <w:szCs w:val="22"/>
        </w:rPr>
        <w:lastRenderedPageBreak/>
        <w:t xml:space="preserve">support the child. </w:t>
      </w:r>
      <w:r w:rsidRPr="00D76688">
        <w:rPr>
          <w:b/>
          <w:bCs/>
          <w:sz w:val="22"/>
          <w:szCs w:val="22"/>
        </w:rPr>
        <w:t>Variance from the percentages</w:t>
      </w:r>
      <w:r w:rsidRPr="00015F4E">
        <w:rPr>
          <w:sz w:val="22"/>
          <w:szCs w:val="22"/>
        </w:rPr>
        <w:t xml:space="preserve"> means different from these percentages. For more information, please see Family Legal Care's guide "</w:t>
      </w:r>
      <w:hyperlink r:id="rId13" w:history="1">
        <w:r w:rsidR="00E73FDE" w:rsidRPr="00D76688">
          <w:rPr>
            <w:rStyle w:val="Hyperlink"/>
            <w:sz w:val="22"/>
            <w:szCs w:val="22"/>
          </w:rPr>
          <w:t>Child Support Basics</w:t>
        </w:r>
      </w:hyperlink>
      <w:r w:rsidRPr="00015F4E">
        <w:rPr>
          <w:sz w:val="22"/>
          <w:szCs w:val="22"/>
        </w:rPr>
        <w:t xml:space="preserve">," which is available at </w:t>
      </w:r>
      <w:hyperlink r:id="rId14" w:history="1">
        <w:r w:rsidR="00E73FDE" w:rsidRPr="00D76688">
          <w:rPr>
            <w:rStyle w:val="Hyperlink"/>
            <w:sz w:val="22"/>
            <w:szCs w:val="22"/>
          </w:rPr>
          <w:t>familylegalcare.org</w:t>
        </w:r>
      </w:hyperlink>
      <w:r w:rsidRPr="00015F4E">
        <w:rPr>
          <w:sz w:val="22"/>
          <w:szCs w:val="22"/>
        </w:rPr>
        <w:t>, or call our Helpline at (212) 343-1122.</w:t>
      </w:r>
    </w:p>
    <w:tbl>
      <w:tblPr>
        <w:tblStyle w:val="TableGrid"/>
        <w:tblW w:w="0" w:type="auto"/>
        <w:tblLook w:val="04A0" w:firstRow="1" w:lastRow="0" w:firstColumn="1" w:lastColumn="0" w:noHBand="0" w:noVBand="1"/>
      </w:tblPr>
      <w:tblGrid>
        <w:gridCol w:w="9350"/>
      </w:tblGrid>
      <w:tr w:rsidR="00D76688" w14:paraId="0DCB9C1C" w14:textId="77777777" w:rsidTr="00D76688">
        <w:tc>
          <w:tcPr>
            <w:tcW w:w="9350" w:type="dxa"/>
          </w:tcPr>
          <w:p w14:paraId="1EAF51DA" w14:textId="77777777" w:rsidR="00D76688" w:rsidRDefault="00D76688" w:rsidP="00D76688"/>
          <w:p w14:paraId="11F04F70" w14:textId="612D374C" w:rsidR="00D76688" w:rsidRDefault="00D76688" w:rsidP="00D76688">
            <w:pPr>
              <w:ind w:left="1423"/>
              <w:rPr>
                <w:b/>
                <w:bCs/>
                <w:sz w:val="32"/>
                <w:szCs w:val="32"/>
              </w:rPr>
            </w:pPr>
            <w:r w:rsidRPr="00D76688">
              <w:rPr>
                <w:b/>
                <w:bCs/>
                <w:sz w:val="32"/>
                <w:szCs w:val="32"/>
              </w:rPr>
              <w:t>The percentages from the Child Support Standards Act (CSSA) are:</w:t>
            </w:r>
          </w:p>
          <w:p w14:paraId="1B1E3392" w14:textId="77777777" w:rsidR="00D76688" w:rsidRPr="00D76688" w:rsidRDefault="00D76688" w:rsidP="00D76688">
            <w:pPr>
              <w:ind w:left="1423"/>
              <w:rPr>
                <w:b/>
                <w:bCs/>
                <w:sz w:val="32"/>
                <w:szCs w:val="32"/>
              </w:rPr>
            </w:pPr>
          </w:p>
          <w:p w14:paraId="4B242952" w14:textId="5920D370" w:rsidR="00D76688" w:rsidRPr="00D76688" w:rsidRDefault="00D76688" w:rsidP="00D76688">
            <w:r>
              <w:tab/>
            </w:r>
            <w:r>
              <w:tab/>
            </w:r>
            <w:r w:rsidRPr="00D76688">
              <w:t>1 child</w:t>
            </w:r>
            <w:r>
              <w:t xml:space="preserve"> –</w:t>
            </w:r>
            <w:r w:rsidRPr="00D76688">
              <w:t xml:space="preserve"> 17% of your adjusted gross income</w:t>
            </w:r>
          </w:p>
          <w:p w14:paraId="4551FA04" w14:textId="697EB65E" w:rsidR="00D76688" w:rsidRPr="00D76688" w:rsidRDefault="00D76688" w:rsidP="00D76688">
            <w:r w:rsidRPr="00D76688">
              <w:tab/>
            </w:r>
            <w:r w:rsidRPr="00D76688">
              <w:tab/>
              <w:t>2 children</w:t>
            </w:r>
            <w:r>
              <w:t xml:space="preserve"> –</w:t>
            </w:r>
            <w:r w:rsidRPr="00D76688">
              <w:t xml:space="preserve"> 25% of your adjusted gross income</w:t>
            </w:r>
          </w:p>
          <w:p w14:paraId="74F15360" w14:textId="5A0B37DE" w:rsidR="00D76688" w:rsidRPr="00D76688" w:rsidRDefault="00D76688" w:rsidP="00D76688">
            <w:r w:rsidRPr="00D76688">
              <w:tab/>
            </w:r>
            <w:r w:rsidRPr="00D76688">
              <w:tab/>
              <w:t>3 children</w:t>
            </w:r>
            <w:r>
              <w:t xml:space="preserve"> –</w:t>
            </w:r>
            <w:r w:rsidRPr="00D76688">
              <w:t xml:space="preserve"> 29% of your adjusted gross income</w:t>
            </w:r>
          </w:p>
          <w:p w14:paraId="6918879A" w14:textId="6B5B8ED3" w:rsidR="00D76688" w:rsidRPr="00D76688" w:rsidRDefault="00D76688" w:rsidP="00D76688">
            <w:r w:rsidRPr="00D76688">
              <w:tab/>
            </w:r>
            <w:r w:rsidRPr="00D76688">
              <w:tab/>
              <w:t>4 children</w:t>
            </w:r>
            <w:r>
              <w:t xml:space="preserve"> – </w:t>
            </w:r>
            <w:r w:rsidRPr="00D76688">
              <w:t>31% of your adjusted gross income</w:t>
            </w:r>
          </w:p>
          <w:p w14:paraId="6D171734" w14:textId="26FAD0C4" w:rsidR="00D76688" w:rsidRDefault="00D76688" w:rsidP="00D76688">
            <w:r w:rsidRPr="00D76688">
              <w:tab/>
            </w:r>
            <w:r w:rsidRPr="00D76688">
              <w:tab/>
              <w:t>5 children</w:t>
            </w:r>
            <w:r>
              <w:t xml:space="preserve"> – </w:t>
            </w:r>
            <w:r w:rsidRPr="00D76688">
              <w:t>35% of your adjusted gross income</w:t>
            </w:r>
          </w:p>
          <w:p w14:paraId="50511537" w14:textId="77777777" w:rsidR="00D76688" w:rsidRPr="00D76688" w:rsidRDefault="00D76688" w:rsidP="00D76688"/>
          <w:p w14:paraId="31C196E9" w14:textId="77777777" w:rsidR="00D76688" w:rsidRPr="00D76688" w:rsidRDefault="00D76688" w:rsidP="00D76688">
            <w:pPr>
              <w:ind w:left="343" w:right="-117"/>
            </w:pPr>
            <w:r w:rsidRPr="00D76688">
              <w:t xml:space="preserve">The court can ignore this formula in special situations, </w:t>
            </w:r>
            <w:proofErr w:type="gramStart"/>
            <w:r w:rsidRPr="00D76688">
              <w:t>For</w:t>
            </w:r>
            <w:proofErr w:type="gramEnd"/>
            <w:r w:rsidRPr="00D76688">
              <w:t xml:space="preserve"> example, if a child has special needs and high expenses because of those needs, the child support order may be higher than the usual percentage. On the other hand, if the respondent has educational needs that are costly and keep him or her from working, the court order might be lower than the usual percentage. For these reasons, or one of many others, the court may make a child support order that is different from the percentages that they usually use.</w:t>
            </w:r>
          </w:p>
          <w:p w14:paraId="7D750848" w14:textId="77777777" w:rsidR="00D76688" w:rsidRDefault="00D76688"/>
        </w:tc>
      </w:tr>
    </w:tbl>
    <w:p w14:paraId="21215BC4" w14:textId="77777777" w:rsidR="00D76688" w:rsidRDefault="00D76688" w:rsidP="00D76688">
      <w:pPr>
        <w:pBdr>
          <w:bottom w:val="single" w:sz="6" w:space="1" w:color="auto"/>
        </w:pBdr>
        <w:rPr>
          <w:sz w:val="22"/>
          <w:szCs w:val="22"/>
        </w:rPr>
      </w:pPr>
    </w:p>
    <w:p w14:paraId="5210D2D4" w14:textId="77777777" w:rsidR="00E73FDE" w:rsidRPr="00D76688" w:rsidRDefault="00000000">
      <w:pPr>
        <w:rPr>
          <w:b/>
          <w:bCs/>
          <w:sz w:val="36"/>
          <w:szCs w:val="36"/>
        </w:rPr>
      </w:pPr>
      <w:r w:rsidRPr="00D76688">
        <w:rPr>
          <w:b/>
          <w:bCs/>
          <w:sz w:val="36"/>
          <w:szCs w:val="36"/>
        </w:rPr>
        <w:t xml:space="preserve">Is this the section where I should put down information about the </w:t>
      </w:r>
      <w:proofErr w:type="gramStart"/>
      <w:r w:rsidRPr="00D76688">
        <w:rPr>
          <w:b/>
          <w:bCs/>
          <w:sz w:val="36"/>
          <w:szCs w:val="36"/>
        </w:rPr>
        <w:t>child care</w:t>
      </w:r>
      <w:proofErr w:type="gramEnd"/>
      <w:r w:rsidRPr="00D76688">
        <w:rPr>
          <w:b/>
          <w:bCs/>
          <w:sz w:val="36"/>
          <w:szCs w:val="36"/>
        </w:rPr>
        <w:t xml:space="preserve"> and educational needs of a child that isn't included in this order? </w:t>
      </w:r>
    </w:p>
    <w:p w14:paraId="6A74ED6C" w14:textId="77777777" w:rsidR="00E73FDE" w:rsidRPr="00D76688" w:rsidRDefault="00000000" w:rsidP="00D76688">
      <w:pPr>
        <w:ind w:right="360"/>
        <w:rPr>
          <w:sz w:val="21"/>
          <w:szCs w:val="21"/>
        </w:rPr>
      </w:pPr>
      <w:r w:rsidRPr="00D76688">
        <w:rPr>
          <w:sz w:val="21"/>
          <w:szCs w:val="21"/>
        </w:rPr>
        <w:t>Yes. There is space for you to include reasons that you believe the court should vary from the percentage of child support that you can be ordered to pay. In this section, you may include information about another child's needs if you think it affects the amount you are able to pay.</w:t>
      </w:r>
    </w:p>
    <w:p w14:paraId="6AE3C949" w14:textId="77777777" w:rsidR="00D76688" w:rsidRDefault="00D76688" w:rsidP="00D76688">
      <w:pPr>
        <w:pBdr>
          <w:bottom w:val="single" w:sz="6" w:space="1" w:color="auto"/>
        </w:pBdr>
        <w:rPr>
          <w:sz w:val="22"/>
          <w:szCs w:val="22"/>
        </w:rPr>
      </w:pPr>
    </w:p>
    <w:p w14:paraId="04B54B28" w14:textId="77777777" w:rsidR="00E73FDE" w:rsidRPr="00D76688" w:rsidRDefault="00000000">
      <w:pPr>
        <w:rPr>
          <w:b/>
          <w:bCs/>
          <w:sz w:val="36"/>
          <w:szCs w:val="36"/>
        </w:rPr>
      </w:pPr>
      <w:r w:rsidRPr="00D76688">
        <w:rPr>
          <w:b/>
          <w:bCs/>
          <w:sz w:val="36"/>
          <w:szCs w:val="36"/>
        </w:rPr>
        <w:t>What factors will the court look at when deciding how to vary from the percentages?</w:t>
      </w:r>
    </w:p>
    <w:p w14:paraId="3A10FC3F" w14:textId="77777777" w:rsidR="00E73FDE" w:rsidRPr="00D76688" w:rsidRDefault="00000000" w:rsidP="00D76688">
      <w:pPr>
        <w:spacing w:after="0"/>
        <w:rPr>
          <w:sz w:val="22"/>
          <w:szCs w:val="22"/>
        </w:rPr>
      </w:pPr>
      <w:r w:rsidRPr="00D76688">
        <w:rPr>
          <w:sz w:val="22"/>
          <w:szCs w:val="22"/>
        </w:rPr>
        <w:t>The court can consider each of the following: </w:t>
      </w:r>
    </w:p>
    <w:p w14:paraId="38A9D800" w14:textId="77777777" w:rsidR="00E73FDE" w:rsidRPr="00D76688" w:rsidRDefault="00000000">
      <w:pPr>
        <w:numPr>
          <w:ilvl w:val="0"/>
          <w:numId w:val="101"/>
        </w:numPr>
        <w:spacing w:after="0" w:line="240" w:lineRule="auto"/>
        <w:ind w:left="450"/>
        <w:rPr>
          <w:sz w:val="21"/>
          <w:szCs w:val="21"/>
        </w:rPr>
      </w:pPr>
      <w:r w:rsidRPr="00D76688">
        <w:rPr>
          <w:sz w:val="21"/>
          <w:szCs w:val="21"/>
        </w:rPr>
        <w:t> The financial resources of each parent and those of the child;</w:t>
      </w:r>
    </w:p>
    <w:p w14:paraId="66D04D0B" w14:textId="77777777" w:rsidR="00E73FDE" w:rsidRPr="00D76688" w:rsidRDefault="00000000">
      <w:pPr>
        <w:numPr>
          <w:ilvl w:val="0"/>
          <w:numId w:val="101"/>
        </w:numPr>
        <w:spacing w:after="0" w:line="240" w:lineRule="auto"/>
        <w:ind w:left="450"/>
        <w:rPr>
          <w:sz w:val="21"/>
          <w:szCs w:val="21"/>
        </w:rPr>
      </w:pPr>
      <w:r w:rsidRPr="00D76688">
        <w:rPr>
          <w:sz w:val="21"/>
          <w:szCs w:val="21"/>
        </w:rPr>
        <w:t>The physical and emotional health of the child and his/her special needs and capabilities;</w:t>
      </w:r>
    </w:p>
    <w:p w14:paraId="757A57DF" w14:textId="77777777" w:rsidR="00D76688" w:rsidRDefault="00000000">
      <w:pPr>
        <w:numPr>
          <w:ilvl w:val="0"/>
          <w:numId w:val="101"/>
        </w:numPr>
        <w:spacing w:after="0" w:line="240" w:lineRule="auto"/>
        <w:ind w:left="450"/>
        <w:rPr>
          <w:sz w:val="21"/>
          <w:szCs w:val="21"/>
        </w:rPr>
      </w:pPr>
      <w:r w:rsidRPr="00D76688">
        <w:rPr>
          <w:sz w:val="21"/>
          <w:szCs w:val="21"/>
        </w:rPr>
        <w:t xml:space="preserve">The standard of living the child would have enjoyed if the parents lived together; </w:t>
      </w:r>
    </w:p>
    <w:p w14:paraId="60287F0D" w14:textId="4749CE40" w:rsidR="00E73FDE" w:rsidRPr="00D76688" w:rsidRDefault="00000000">
      <w:pPr>
        <w:numPr>
          <w:ilvl w:val="0"/>
          <w:numId w:val="101"/>
        </w:numPr>
        <w:spacing w:after="0" w:line="240" w:lineRule="auto"/>
        <w:ind w:left="450"/>
        <w:rPr>
          <w:sz w:val="21"/>
          <w:szCs w:val="21"/>
        </w:rPr>
      </w:pPr>
      <w:r w:rsidRPr="00D76688">
        <w:rPr>
          <w:sz w:val="21"/>
          <w:szCs w:val="21"/>
        </w:rPr>
        <w:t>The tax consequences to the parties;</w:t>
      </w:r>
    </w:p>
    <w:p w14:paraId="0C9F10AF" w14:textId="77777777" w:rsidR="00E73FDE" w:rsidRPr="00D76688" w:rsidRDefault="00000000">
      <w:pPr>
        <w:numPr>
          <w:ilvl w:val="0"/>
          <w:numId w:val="101"/>
        </w:numPr>
        <w:spacing w:after="0" w:line="240" w:lineRule="auto"/>
        <w:ind w:left="450" w:right="-450"/>
        <w:rPr>
          <w:sz w:val="21"/>
          <w:szCs w:val="21"/>
        </w:rPr>
      </w:pPr>
      <w:r w:rsidRPr="00D76688">
        <w:rPr>
          <w:sz w:val="21"/>
          <w:szCs w:val="21"/>
        </w:rPr>
        <w:lastRenderedPageBreak/>
        <w:t> The non-monetary contributions that the parents will make toward the care and well-being of the child; </w:t>
      </w:r>
    </w:p>
    <w:p w14:paraId="4D4FBFD2" w14:textId="77777777" w:rsidR="00E73FDE" w:rsidRPr="00D76688" w:rsidRDefault="00000000">
      <w:pPr>
        <w:numPr>
          <w:ilvl w:val="0"/>
          <w:numId w:val="101"/>
        </w:numPr>
        <w:spacing w:after="0" w:line="240" w:lineRule="auto"/>
        <w:ind w:left="450"/>
        <w:rPr>
          <w:sz w:val="21"/>
          <w:szCs w:val="21"/>
        </w:rPr>
      </w:pPr>
      <w:r w:rsidRPr="00D76688">
        <w:rPr>
          <w:sz w:val="21"/>
          <w:szCs w:val="21"/>
        </w:rPr>
        <w:t>The educational needs of either parent;</w:t>
      </w:r>
    </w:p>
    <w:p w14:paraId="077EC89D" w14:textId="77777777" w:rsidR="00E73FDE" w:rsidRPr="00D76688" w:rsidRDefault="00000000">
      <w:pPr>
        <w:numPr>
          <w:ilvl w:val="0"/>
          <w:numId w:val="101"/>
        </w:numPr>
        <w:spacing w:after="0" w:line="240" w:lineRule="auto"/>
        <w:ind w:left="450"/>
        <w:rPr>
          <w:sz w:val="21"/>
          <w:szCs w:val="21"/>
        </w:rPr>
      </w:pPr>
      <w:r w:rsidRPr="00D76688">
        <w:rPr>
          <w:sz w:val="21"/>
          <w:szCs w:val="21"/>
        </w:rPr>
        <w:t>Whether one parent makes a lot more than the other parent;</w:t>
      </w:r>
    </w:p>
    <w:p w14:paraId="25E2E30A" w14:textId="77777777" w:rsidR="00E73FDE" w:rsidRPr="00D76688" w:rsidRDefault="00000000">
      <w:pPr>
        <w:numPr>
          <w:ilvl w:val="0"/>
          <w:numId w:val="101"/>
        </w:numPr>
        <w:spacing w:after="0" w:line="240" w:lineRule="auto"/>
        <w:ind w:left="450"/>
        <w:rPr>
          <w:sz w:val="21"/>
          <w:szCs w:val="21"/>
        </w:rPr>
      </w:pPr>
      <w:r w:rsidRPr="00D76688">
        <w:rPr>
          <w:sz w:val="21"/>
          <w:szCs w:val="21"/>
        </w:rPr>
        <w:t>The needs of the children of the respondent that are not part of a child support order; </w:t>
      </w:r>
    </w:p>
    <w:p w14:paraId="0C2CAC5C" w14:textId="77777777" w:rsidR="00E73FDE" w:rsidRPr="00D76688" w:rsidRDefault="00000000">
      <w:pPr>
        <w:numPr>
          <w:ilvl w:val="0"/>
          <w:numId w:val="101"/>
        </w:numPr>
        <w:spacing w:after="0" w:line="240" w:lineRule="auto"/>
        <w:ind w:left="450"/>
        <w:rPr>
          <w:sz w:val="21"/>
          <w:szCs w:val="21"/>
        </w:rPr>
      </w:pPr>
      <w:r w:rsidRPr="00D76688">
        <w:rPr>
          <w:sz w:val="21"/>
          <w:szCs w:val="21"/>
        </w:rPr>
        <w:t>Extraordinary expenses that the respondent must spend in visiting the child; and</w:t>
      </w:r>
    </w:p>
    <w:p w14:paraId="28DD01F7" w14:textId="77777777" w:rsidR="00E73FDE" w:rsidRPr="00D76688" w:rsidRDefault="00000000">
      <w:pPr>
        <w:numPr>
          <w:ilvl w:val="0"/>
          <w:numId w:val="101"/>
        </w:numPr>
        <w:spacing w:after="0" w:line="240" w:lineRule="auto"/>
        <w:ind w:left="450"/>
        <w:rPr>
          <w:sz w:val="21"/>
          <w:szCs w:val="21"/>
        </w:rPr>
      </w:pPr>
      <w:r w:rsidRPr="00D76688">
        <w:rPr>
          <w:sz w:val="21"/>
          <w:szCs w:val="21"/>
        </w:rPr>
        <w:t>Any other factors that the court decides are important.</w:t>
      </w:r>
    </w:p>
    <w:p w14:paraId="41A13194" w14:textId="77777777" w:rsidR="00E73FDE" w:rsidRDefault="00E73FDE"/>
    <w:p w14:paraId="5FF7D43A" w14:textId="77777777" w:rsidR="00E73FDE" w:rsidRPr="00E63EB7" w:rsidRDefault="00000000">
      <w:pPr>
        <w:rPr>
          <w:sz w:val="32"/>
          <w:szCs w:val="32"/>
        </w:rPr>
      </w:pPr>
      <w:r w:rsidRPr="00E63EB7">
        <w:rPr>
          <w:b/>
          <w:bCs/>
          <w:sz w:val="32"/>
          <w:szCs w:val="32"/>
        </w:rPr>
        <w:t>EXPENSES</w:t>
      </w:r>
    </w:p>
    <w:p w14:paraId="6352A9F2" w14:textId="77777777" w:rsidR="00E63EB7" w:rsidRDefault="00E63EB7" w:rsidP="00E63EB7">
      <w:pPr>
        <w:spacing w:after="0" w:line="240" w:lineRule="auto"/>
        <w:ind w:right="-1170"/>
        <w:rPr>
          <w:rFonts w:ascii="Arial" w:hAnsi="Arial" w:cs="Arial"/>
          <w:sz w:val="22"/>
          <w:szCs w:val="22"/>
        </w:rPr>
      </w:pPr>
      <w:r w:rsidRPr="008B54F4">
        <w:rPr>
          <w:rFonts w:ascii="Arial" w:hAnsi="Arial" w:cs="Arial"/>
          <w:b/>
          <w:bCs/>
          <w:sz w:val="22"/>
          <w:szCs w:val="22"/>
        </w:rPr>
        <w:t>VI. EXPENSES</w:t>
      </w:r>
      <w:r w:rsidRPr="008B54F4">
        <w:rPr>
          <w:rFonts w:ascii="Arial" w:hAnsi="Arial" w:cs="Arial"/>
          <w:sz w:val="22"/>
          <w:szCs w:val="22"/>
        </w:rPr>
        <w:t>: In ordering support by the percentages, the Court is not obligated to consider your</w:t>
      </w:r>
      <w:r>
        <w:rPr>
          <w:rFonts w:ascii="Arial" w:hAnsi="Arial" w:cs="Arial"/>
          <w:sz w:val="22"/>
          <w:szCs w:val="22"/>
        </w:rPr>
        <w:t xml:space="preserve"> </w:t>
      </w:r>
      <w:r w:rsidRPr="008B54F4">
        <w:rPr>
          <w:rFonts w:ascii="Arial" w:hAnsi="Arial" w:cs="Arial"/>
          <w:sz w:val="22"/>
          <w:szCs w:val="22"/>
        </w:rPr>
        <w:t>expenses. However, if the Court varies from the percentages, your expenses may be considered. List your expenses as follows. List all expenses on a weekly or monthly basis; however, you must be consistent. If any items are paid monthly, divide by 4 to obtain the weekly payment. If any items are paid weekly, multiply by 4 to obtain the monthly payment. Check applicable box. I am listing my expenses on a</w:t>
      </w:r>
      <w:r>
        <w:rPr>
          <w:rFonts w:ascii="Arial" w:hAnsi="Arial" w:cs="Arial"/>
          <w:sz w:val="22"/>
          <w:szCs w:val="22"/>
        </w:rPr>
        <w:t xml:space="preserve"> </w:t>
      </w: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weekly</w:t>
      </w:r>
    </w:p>
    <w:p w14:paraId="754EA0A6" w14:textId="77777777" w:rsidR="00E63EB7" w:rsidRDefault="00E63EB7" w:rsidP="00E63EB7">
      <w:pPr>
        <w:spacing w:after="0" w:line="240" w:lineRule="auto"/>
        <w:ind w:right="-1170"/>
        <w:rPr>
          <w:rFonts w:ascii="Arial" w:hAnsi="Arial" w:cs="Arial"/>
          <w:sz w:val="22"/>
          <w:szCs w:val="22"/>
        </w:rPr>
      </w:pPr>
      <w:r>
        <w:rPr>
          <w:rFonts w:ascii="Arial" w:hAnsi="Arial" w:cs="Arial"/>
          <w:sz w:val="22"/>
          <w:szCs w:val="22"/>
        </w:rPr>
        <w:fldChar w:fldCharType="begin">
          <w:ffData>
            <w:name w:val="Check4"/>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monthly</w:t>
      </w:r>
      <w:proofErr w:type="gramStart"/>
      <w:r>
        <w:rPr>
          <w:rFonts w:ascii="Arial" w:hAnsi="Arial" w:cs="Arial"/>
          <w:sz w:val="22"/>
          <w:szCs w:val="22"/>
        </w:rPr>
        <w:tab/>
        <w:t xml:space="preserve">  basis</w:t>
      </w:r>
      <w:proofErr w:type="gramEnd"/>
    </w:p>
    <w:p w14:paraId="6475E42F" w14:textId="77777777" w:rsidR="00E63EB7" w:rsidRDefault="00E63EB7" w:rsidP="00E63EB7">
      <w:pPr>
        <w:spacing w:after="0" w:line="240" w:lineRule="auto"/>
        <w:ind w:right="-1170"/>
        <w:rPr>
          <w:rFonts w:ascii="Arial" w:hAnsi="Arial" w:cs="Arial"/>
          <w:sz w:val="22"/>
          <w:szCs w:val="22"/>
        </w:rPr>
      </w:pPr>
    </w:p>
    <w:tbl>
      <w:tblPr>
        <w:tblStyle w:val="TableGrid"/>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1800"/>
      </w:tblGrid>
      <w:tr w:rsidR="00E63EB7" w14:paraId="0F9ECB63" w14:textId="77777777" w:rsidTr="0029710D">
        <w:tc>
          <w:tcPr>
            <w:tcW w:w="8095" w:type="dxa"/>
          </w:tcPr>
          <w:p w14:paraId="19BFBDDC" w14:textId="77777777" w:rsidR="00E63EB7" w:rsidRPr="008B54F4" w:rsidRDefault="00E63EB7">
            <w:pPr>
              <w:pStyle w:val="ListParagraph"/>
              <w:numPr>
                <w:ilvl w:val="0"/>
                <w:numId w:val="108"/>
              </w:numPr>
              <w:ind w:right="-1170"/>
              <w:rPr>
                <w:rFonts w:ascii="Arial" w:hAnsi="Arial" w:cs="Arial"/>
                <w:sz w:val="22"/>
                <w:szCs w:val="22"/>
              </w:rPr>
            </w:pPr>
            <w:r>
              <w:rPr>
                <w:rFonts w:ascii="Arial" w:hAnsi="Arial" w:cs="Arial"/>
                <w:sz w:val="22"/>
                <w:szCs w:val="22"/>
              </w:rPr>
              <w:t>Rent or mortgage payment</w:t>
            </w:r>
          </w:p>
        </w:tc>
        <w:tc>
          <w:tcPr>
            <w:tcW w:w="1800" w:type="dxa"/>
          </w:tcPr>
          <w:p w14:paraId="6BE37224" w14:textId="77777777" w:rsidR="00E63EB7" w:rsidRDefault="00E63EB7" w:rsidP="0029710D">
            <w:pPr>
              <w:ind w:right="-1170"/>
              <w:rPr>
                <w:rFonts w:ascii="Arial" w:hAnsi="Arial" w:cs="Arial"/>
                <w:sz w:val="22"/>
                <w:szCs w:val="22"/>
              </w:rPr>
            </w:pPr>
            <w:r>
              <w:rPr>
                <w:rFonts w:ascii="Arial" w:hAnsi="Arial" w:cs="Arial"/>
                <w:sz w:val="22"/>
                <w:szCs w:val="22"/>
              </w:rPr>
              <w:t>a.  ___________</w:t>
            </w:r>
          </w:p>
        </w:tc>
      </w:tr>
      <w:tr w:rsidR="00E63EB7" w14:paraId="3155A75B" w14:textId="77777777" w:rsidTr="0029710D">
        <w:tc>
          <w:tcPr>
            <w:tcW w:w="8095" w:type="dxa"/>
          </w:tcPr>
          <w:p w14:paraId="59ED55A0" w14:textId="77777777" w:rsidR="00E63EB7" w:rsidRDefault="00E63EB7" w:rsidP="0029710D">
            <w:pPr>
              <w:ind w:right="-1170"/>
              <w:rPr>
                <w:rFonts w:ascii="Arial" w:hAnsi="Arial" w:cs="Arial"/>
                <w:sz w:val="22"/>
                <w:szCs w:val="22"/>
              </w:rPr>
            </w:pPr>
            <w:r>
              <w:rPr>
                <w:rFonts w:ascii="Arial" w:hAnsi="Arial" w:cs="Arial"/>
                <w:sz w:val="22"/>
                <w:szCs w:val="22"/>
              </w:rPr>
              <w:t xml:space="preserve">      b.   Mortgage interest and amortization</w:t>
            </w:r>
          </w:p>
        </w:tc>
        <w:tc>
          <w:tcPr>
            <w:tcW w:w="1800" w:type="dxa"/>
          </w:tcPr>
          <w:p w14:paraId="00FAD1F7" w14:textId="77777777" w:rsidR="00E63EB7" w:rsidRPr="008B54F4" w:rsidRDefault="00E63EB7" w:rsidP="0029710D">
            <w:pPr>
              <w:ind w:right="-1170"/>
              <w:rPr>
                <w:rFonts w:ascii="Arial" w:hAnsi="Arial" w:cs="Arial"/>
                <w:sz w:val="22"/>
                <w:szCs w:val="22"/>
              </w:rPr>
            </w:pPr>
            <w:r>
              <w:rPr>
                <w:rFonts w:ascii="Arial" w:hAnsi="Arial" w:cs="Arial"/>
                <w:sz w:val="22"/>
                <w:szCs w:val="22"/>
              </w:rPr>
              <w:t>b.  ___________</w:t>
            </w:r>
          </w:p>
        </w:tc>
      </w:tr>
      <w:tr w:rsidR="00E63EB7" w14:paraId="15103D57" w14:textId="77777777" w:rsidTr="0029710D">
        <w:tc>
          <w:tcPr>
            <w:tcW w:w="8095" w:type="dxa"/>
          </w:tcPr>
          <w:p w14:paraId="3E02117F" w14:textId="77777777" w:rsidR="00E63EB7" w:rsidRDefault="00E63EB7" w:rsidP="0029710D">
            <w:pPr>
              <w:ind w:right="-1170"/>
              <w:rPr>
                <w:rFonts w:ascii="Arial" w:hAnsi="Arial" w:cs="Arial"/>
                <w:sz w:val="22"/>
                <w:szCs w:val="22"/>
              </w:rPr>
            </w:pPr>
            <w:r>
              <w:rPr>
                <w:rFonts w:ascii="Arial" w:hAnsi="Arial" w:cs="Arial"/>
                <w:sz w:val="22"/>
                <w:szCs w:val="22"/>
              </w:rPr>
              <w:t xml:space="preserve">      c.   Realty taxes (if not included in mortgage payment)</w:t>
            </w:r>
          </w:p>
        </w:tc>
        <w:tc>
          <w:tcPr>
            <w:tcW w:w="1800" w:type="dxa"/>
          </w:tcPr>
          <w:p w14:paraId="70660665" w14:textId="77777777" w:rsidR="00E63EB7" w:rsidRDefault="00E63EB7" w:rsidP="0029710D">
            <w:pPr>
              <w:ind w:right="-1170"/>
              <w:rPr>
                <w:rFonts w:ascii="Arial" w:hAnsi="Arial" w:cs="Arial"/>
                <w:sz w:val="22"/>
                <w:szCs w:val="22"/>
              </w:rPr>
            </w:pPr>
            <w:r>
              <w:rPr>
                <w:rFonts w:ascii="Arial" w:hAnsi="Arial" w:cs="Arial"/>
                <w:sz w:val="22"/>
                <w:szCs w:val="22"/>
              </w:rPr>
              <w:t>c</w:t>
            </w:r>
            <w:r w:rsidRPr="005966A3">
              <w:rPr>
                <w:rFonts w:ascii="Arial" w:hAnsi="Arial" w:cs="Arial"/>
                <w:sz w:val="22"/>
                <w:szCs w:val="22"/>
              </w:rPr>
              <w:t>.  ___________</w:t>
            </w:r>
          </w:p>
        </w:tc>
      </w:tr>
      <w:tr w:rsidR="00E63EB7" w14:paraId="0AA2F328" w14:textId="77777777" w:rsidTr="0029710D">
        <w:tc>
          <w:tcPr>
            <w:tcW w:w="8095" w:type="dxa"/>
          </w:tcPr>
          <w:p w14:paraId="2B0DF49E" w14:textId="77777777" w:rsidR="00E63EB7" w:rsidRDefault="00E63EB7" w:rsidP="0029710D">
            <w:pPr>
              <w:ind w:right="-1170"/>
              <w:rPr>
                <w:rFonts w:ascii="Arial" w:hAnsi="Arial" w:cs="Arial"/>
                <w:sz w:val="22"/>
                <w:szCs w:val="22"/>
              </w:rPr>
            </w:pPr>
            <w:r>
              <w:rPr>
                <w:rFonts w:ascii="Arial" w:hAnsi="Arial" w:cs="Arial"/>
                <w:sz w:val="22"/>
                <w:szCs w:val="22"/>
              </w:rPr>
              <w:t xml:space="preserve">      d.   Insurance on realty</w:t>
            </w:r>
          </w:p>
        </w:tc>
        <w:tc>
          <w:tcPr>
            <w:tcW w:w="1800" w:type="dxa"/>
          </w:tcPr>
          <w:p w14:paraId="516E2C36" w14:textId="77777777" w:rsidR="00E63EB7" w:rsidRDefault="00E63EB7" w:rsidP="0029710D">
            <w:pPr>
              <w:ind w:right="-1170"/>
              <w:rPr>
                <w:rFonts w:ascii="Arial" w:hAnsi="Arial" w:cs="Arial"/>
                <w:sz w:val="22"/>
                <w:szCs w:val="22"/>
              </w:rPr>
            </w:pPr>
            <w:r>
              <w:rPr>
                <w:rFonts w:ascii="Arial" w:hAnsi="Arial" w:cs="Arial"/>
                <w:sz w:val="22"/>
                <w:szCs w:val="22"/>
              </w:rPr>
              <w:t>d</w:t>
            </w:r>
            <w:r w:rsidRPr="005966A3">
              <w:rPr>
                <w:rFonts w:ascii="Arial" w:hAnsi="Arial" w:cs="Arial"/>
                <w:sz w:val="22"/>
                <w:szCs w:val="22"/>
              </w:rPr>
              <w:t>.  ___________</w:t>
            </w:r>
          </w:p>
        </w:tc>
      </w:tr>
      <w:tr w:rsidR="00E63EB7" w14:paraId="35C22E43" w14:textId="77777777" w:rsidTr="0029710D">
        <w:tc>
          <w:tcPr>
            <w:tcW w:w="8095" w:type="dxa"/>
          </w:tcPr>
          <w:p w14:paraId="2856E959" w14:textId="77777777" w:rsidR="00E63EB7" w:rsidRDefault="00E63EB7" w:rsidP="0029710D">
            <w:pPr>
              <w:ind w:right="-1170"/>
              <w:rPr>
                <w:rFonts w:ascii="Arial" w:hAnsi="Arial" w:cs="Arial"/>
                <w:sz w:val="22"/>
                <w:szCs w:val="22"/>
              </w:rPr>
            </w:pPr>
            <w:r>
              <w:rPr>
                <w:rFonts w:ascii="Arial" w:hAnsi="Arial" w:cs="Arial"/>
                <w:sz w:val="22"/>
                <w:szCs w:val="22"/>
              </w:rPr>
              <w:t xml:space="preserve">      e.   Utilities:   gas ________   electric _______    water ________</w:t>
            </w:r>
          </w:p>
          <w:p w14:paraId="2942CE6E" w14:textId="77777777" w:rsidR="00E63EB7" w:rsidRDefault="00E63EB7" w:rsidP="0029710D">
            <w:pPr>
              <w:ind w:right="-1170" w:firstLine="780"/>
              <w:rPr>
                <w:rFonts w:ascii="Arial" w:hAnsi="Arial" w:cs="Arial"/>
                <w:sz w:val="22"/>
                <w:szCs w:val="22"/>
              </w:rPr>
            </w:pPr>
            <w:r>
              <w:rPr>
                <w:rFonts w:ascii="Arial" w:hAnsi="Arial" w:cs="Arial"/>
                <w:sz w:val="22"/>
                <w:szCs w:val="22"/>
              </w:rPr>
              <w:t xml:space="preserve">               telephone _______    cable ________</w:t>
            </w:r>
          </w:p>
        </w:tc>
        <w:tc>
          <w:tcPr>
            <w:tcW w:w="1800" w:type="dxa"/>
          </w:tcPr>
          <w:p w14:paraId="02F6164D" w14:textId="77777777" w:rsidR="00E63EB7" w:rsidRDefault="00E63EB7" w:rsidP="0029710D">
            <w:pPr>
              <w:ind w:right="-1170"/>
              <w:rPr>
                <w:rFonts w:ascii="Arial" w:hAnsi="Arial" w:cs="Arial"/>
                <w:sz w:val="22"/>
                <w:szCs w:val="22"/>
              </w:rPr>
            </w:pPr>
            <w:r>
              <w:rPr>
                <w:rFonts w:ascii="Arial" w:hAnsi="Arial" w:cs="Arial"/>
                <w:sz w:val="22"/>
                <w:szCs w:val="22"/>
              </w:rPr>
              <w:t>e</w:t>
            </w:r>
            <w:r w:rsidRPr="005966A3">
              <w:rPr>
                <w:rFonts w:ascii="Arial" w:hAnsi="Arial" w:cs="Arial"/>
                <w:sz w:val="22"/>
                <w:szCs w:val="22"/>
              </w:rPr>
              <w:t>.  ___________</w:t>
            </w:r>
          </w:p>
        </w:tc>
      </w:tr>
      <w:tr w:rsidR="00E63EB7" w14:paraId="442E9175" w14:textId="77777777" w:rsidTr="0029710D">
        <w:tc>
          <w:tcPr>
            <w:tcW w:w="8095" w:type="dxa"/>
          </w:tcPr>
          <w:p w14:paraId="75759336" w14:textId="77777777" w:rsidR="00E63EB7" w:rsidRDefault="00E63EB7" w:rsidP="0029710D">
            <w:pPr>
              <w:ind w:right="-1170"/>
              <w:rPr>
                <w:rFonts w:ascii="Arial" w:hAnsi="Arial" w:cs="Arial"/>
                <w:sz w:val="22"/>
                <w:szCs w:val="22"/>
              </w:rPr>
            </w:pPr>
            <w:r>
              <w:rPr>
                <w:rFonts w:ascii="Arial" w:hAnsi="Arial" w:cs="Arial"/>
                <w:sz w:val="22"/>
                <w:szCs w:val="22"/>
              </w:rPr>
              <w:t xml:space="preserve">      f.    Garbage collection</w:t>
            </w:r>
          </w:p>
        </w:tc>
        <w:tc>
          <w:tcPr>
            <w:tcW w:w="1800" w:type="dxa"/>
          </w:tcPr>
          <w:p w14:paraId="3A9D6B6A" w14:textId="77777777" w:rsidR="00E63EB7" w:rsidRDefault="00E63EB7" w:rsidP="0029710D">
            <w:pPr>
              <w:ind w:right="-1170"/>
              <w:rPr>
                <w:rFonts w:ascii="Arial" w:hAnsi="Arial" w:cs="Arial"/>
                <w:sz w:val="22"/>
                <w:szCs w:val="22"/>
              </w:rPr>
            </w:pPr>
            <w:r>
              <w:rPr>
                <w:rFonts w:ascii="Arial" w:hAnsi="Arial" w:cs="Arial"/>
                <w:sz w:val="22"/>
                <w:szCs w:val="22"/>
              </w:rPr>
              <w:t>f</w:t>
            </w:r>
            <w:r w:rsidRPr="005966A3">
              <w:rPr>
                <w:rFonts w:ascii="Arial" w:hAnsi="Arial" w:cs="Arial"/>
                <w:sz w:val="22"/>
                <w:szCs w:val="22"/>
              </w:rPr>
              <w:t>.  ___________</w:t>
            </w:r>
          </w:p>
        </w:tc>
      </w:tr>
      <w:tr w:rsidR="00E63EB7" w14:paraId="17757193" w14:textId="77777777" w:rsidTr="0029710D">
        <w:tc>
          <w:tcPr>
            <w:tcW w:w="8095" w:type="dxa"/>
          </w:tcPr>
          <w:p w14:paraId="498F0813" w14:textId="77777777" w:rsidR="00E63EB7" w:rsidRDefault="00E63EB7" w:rsidP="0029710D">
            <w:pPr>
              <w:ind w:right="-1170" w:firstLine="330"/>
              <w:rPr>
                <w:rFonts w:ascii="Arial" w:hAnsi="Arial" w:cs="Arial"/>
                <w:sz w:val="22"/>
                <w:szCs w:val="22"/>
              </w:rPr>
            </w:pPr>
            <w:r>
              <w:rPr>
                <w:rFonts w:ascii="Arial" w:hAnsi="Arial" w:cs="Arial"/>
                <w:sz w:val="22"/>
                <w:szCs w:val="22"/>
              </w:rPr>
              <w:t>g.    Household repairs (specify): _______________________</w:t>
            </w:r>
          </w:p>
        </w:tc>
        <w:tc>
          <w:tcPr>
            <w:tcW w:w="1800" w:type="dxa"/>
          </w:tcPr>
          <w:p w14:paraId="0F35A130" w14:textId="77777777" w:rsidR="00E63EB7" w:rsidRDefault="00E63EB7" w:rsidP="0029710D">
            <w:pPr>
              <w:ind w:right="-1170"/>
              <w:rPr>
                <w:rFonts w:ascii="Arial" w:hAnsi="Arial" w:cs="Arial"/>
                <w:sz w:val="22"/>
                <w:szCs w:val="22"/>
              </w:rPr>
            </w:pPr>
            <w:r>
              <w:rPr>
                <w:rFonts w:ascii="Arial" w:hAnsi="Arial" w:cs="Arial"/>
                <w:sz w:val="22"/>
                <w:szCs w:val="22"/>
              </w:rPr>
              <w:t>g</w:t>
            </w:r>
            <w:r w:rsidRPr="005966A3">
              <w:rPr>
                <w:rFonts w:ascii="Arial" w:hAnsi="Arial" w:cs="Arial"/>
                <w:sz w:val="22"/>
                <w:szCs w:val="22"/>
              </w:rPr>
              <w:t>.  ___________</w:t>
            </w:r>
          </w:p>
        </w:tc>
      </w:tr>
      <w:tr w:rsidR="00E63EB7" w14:paraId="5D226F8C" w14:textId="77777777" w:rsidTr="0029710D">
        <w:tc>
          <w:tcPr>
            <w:tcW w:w="8095" w:type="dxa"/>
          </w:tcPr>
          <w:p w14:paraId="0F92E4A7" w14:textId="77777777" w:rsidR="00E63EB7" w:rsidRDefault="00E63EB7" w:rsidP="0029710D">
            <w:pPr>
              <w:ind w:right="-1170" w:firstLine="330"/>
              <w:rPr>
                <w:rFonts w:ascii="Arial" w:hAnsi="Arial" w:cs="Arial"/>
                <w:sz w:val="22"/>
                <w:szCs w:val="22"/>
              </w:rPr>
            </w:pPr>
            <w:r>
              <w:rPr>
                <w:rFonts w:ascii="Arial" w:hAnsi="Arial" w:cs="Arial"/>
                <w:sz w:val="22"/>
                <w:szCs w:val="22"/>
              </w:rPr>
              <w:t>h.    Food</w:t>
            </w:r>
          </w:p>
        </w:tc>
        <w:tc>
          <w:tcPr>
            <w:tcW w:w="1800" w:type="dxa"/>
          </w:tcPr>
          <w:p w14:paraId="115AA2C1" w14:textId="77777777" w:rsidR="00E63EB7" w:rsidRDefault="00E63EB7" w:rsidP="0029710D">
            <w:pPr>
              <w:ind w:right="-1170"/>
              <w:rPr>
                <w:rFonts w:ascii="Arial" w:hAnsi="Arial" w:cs="Arial"/>
                <w:sz w:val="22"/>
                <w:szCs w:val="22"/>
              </w:rPr>
            </w:pPr>
            <w:r>
              <w:rPr>
                <w:rFonts w:ascii="Arial" w:hAnsi="Arial" w:cs="Arial"/>
                <w:sz w:val="22"/>
                <w:szCs w:val="22"/>
              </w:rPr>
              <w:t>h</w:t>
            </w:r>
            <w:r w:rsidRPr="005966A3">
              <w:rPr>
                <w:rFonts w:ascii="Arial" w:hAnsi="Arial" w:cs="Arial"/>
                <w:sz w:val="22"/>
                <w:szCs w:val="22"/>
              </w:rPr>
              <w:t>.  ___________</w:t>
            </w:r>
          </w:p>
        </w:tc>
      </w:tr>
      <w:tr w:rsidR="00E63EB7" w14:paraId="7DAC6455" w14:textId="77777777" w:rsidTr="0029710D">
        <w:tc>
          <w:tcPr>
            <w:tcW w:w="8095" w:type="dxa"/>
          </w:tcPr>
          <w:p w14:paraId="0D1E38DC" w14:textId="77777777" w:rsidR="00E63EB7" w:rsidRPr="00444E1C" w:rsidRDefault="00E63EB7">
            <w:pPr>
              <w:pStyle w:val="ListParagraph"/>
              <w:numPr>
                <w:ilvl w:val="0"/>
                <w:numId w:val="107"/>
              </w:numPr>
              <w:ind w:right="-1170"/>
              <w:rPr>
                <w:rFonts w:ascii="Arial" w:hAnsi="Arial" w:cs="Arial"/>
                <w:sz w:val="22"/>
                <w:szCs w:val="22"/>
              </w:rPr>
            </w:pPr>
            <w:r w:rsidRPr="00444E1C">
              <w:rPr>
                <w:rFonts w:ascii="Arial" w:hAnsi="Arial" w:cs="Arial"/>
                <w:sz w:val="22"/>
                <w:szCs w:val="22"/>
              </w:rPr>
              <w:t>Charge accounts, loans, etc.   1) ______________________________</w:t>
            </w:r>
          </w:p>
          <w:p w14:paraId="5B781215" w14:textId="77777777" w:rsidR="00E63EB7" w:rsidRDefault="00E63EB7" w:rsidP="0029710D">
            <w:pPr>
              <w:pStyle w:val="ListParagraph"/>
              <w:ind w:right="-1170" w:firstLine="2940"/>
              <w:rPr>
                <w:rFonts w:ascii="Arial" w:hAnsi="Arial" w:cs="Arial"/>
                <w:sz w:val="22"/>
                <w:szCs w:val="22"/>
              </w:rPr>
            </w:pPr>
            <w:r>
              <w:rPr>
                <w:rFonts w:ascii="Arial" w:hAnsi="Arial" w:cs="Arial"/>
                <w:sz w:val="22"/>
                <w:szCs w:val="22"/>
              </w:rPr>
              <w:t xml:space="preserve"> 2) </w:t>
            </w:r>
            <w:r w:rsidRPr="00444E1C">
              <w:rPr>
                <w:rFonts w:ascii="Arial" w:hAnsi="Arial" w:cs="Arial"/>
                <w:sz w:val="22"/>
                <w:szCs w:val="22"/>
              </w:rPr>
              <w:t>______________________________</w:t>
            </w:r>
          </w:p>
          <w:p w14:paraId="285A9861" w14:textId="77777777" w:rsidR="00E63EB7" w:rsidRPr="00444E1C" w:rsidRDefault="00E63EB7" w:rsidP="0029710D">
            <w:pPr>
              <w:pStyle w:val="ListParagraph"/>
              <w:ind w:right="-1170" w:firstLine="2940"/>
              <w:rPr>
                <w:rFonts w:ascii="Arial" w:hAnsi="Arial" w:cs="Arial"/>
                <w:sz w:val="22"/>
                <w:szCs w:val="22"/>
              </w:rPr>
            </w:pPr>
            <w:r>
              <w:rPr>
                <w:rFonts w:ascii="Arial" w:hAnsi="Arial" w:cs="Arial"/>
                <w:sz w:val="22"/>
                <w:szCs w:val="22"/>
              </w:rPr>
              <w:t xml:space="preserve"> 3) </w:t>
            </w:r>
            <w:r w:rsidRPr="00444E1C">
              <w:rPr>
                <w:rFonts w:ascii="Arial" w:hAnsi="Arial" w:cs="Arial"/>
                <w:sz w:val="22"/>
                <w:szCs w:val="22"/>
              </w:rPr>
              <w:t>______________________________</w:t>
            </w:r>
          </w:p>
        </w:tc>
        <w:tc>
          <w:tcPr>
            <w:tcW w:w="1800" w:type="dxa"/>
          </w:tcPr>
          <w:p w14:paraId="36949888" w14:textId="77777777" w:rsidR="00E63EB7" w:rsidRDefault="00E63EB7" w:rsidP="0029710D">
            <w:pPr>
              <w:ind w:right="-1170"/>
              <w:rPr>
                <w:rFonts w:ascii="Arial" w:hAnsi="Arial" w:cs="Arial"/>
                <w:sz w:val="22"/>
                <w:szCs w:val="22"/>
              </w:rPr>
            </w:pPr>
            <w:proofErr w:type="spellStart"/>
            <w:r>
              <w:rPr>
                <w:rFonts w:ascii="Arial" w:hAnsi="Arial" w:cs="Arial"/>
                <w:sz w:val="22"/>
                <w:szCs w:val="22"/>
              </w:rPr>
              <w:t>i</w:t>
            </w:r>
            <w:proofErr w:type="spellEnd"/>
            <w:r>
              <w:rPr>
                <w:rFonts w:ascii="Arial" w:hAnsi="Arial" w:cs="Arial"/>
                <w:sz w:val="22"/>
                <w:szCs w:val="22"/>
              </w:rPr>
              <w:t>.  ___________</w:t>
            </w:r>
          </w:p>
        </w:tc>
      </w:tr>
      <w:tr w:rsidR="00E63EB7" w14:paraId="531BBD97" w14:textId="77777777" w:rsidTr="0029710D">
        <w:tc>
          <w:tcPr>
            <w:tcW w:w="8095" w:type="dxa"/>
          </w:tcPr>
          <w:p w14:paraId="5992034B" w14:textId="77777777" w:rsidR="00E63EB7" w:rsidRDefault="00E63EB7" w:rsidP="0029710D">
            <w:pPr>
              <w:ind w:right="-1170"/>
              <w:rPr>
                <w:rFonts w:ascii="Arial" w:hAnsi="Arial" w:cs="Arial"/>
                <w:sz w:val="22"/>
                <w:szCs w:val="22"/>
              </w:rPr>
            </w:pPr>
            <w:r>
              <w:rPr>
                <w:rFonts w:ascii="Arial" w:hAnsi="Arial" w:cs="Arial"/>
                <w:sz w:val="22"/>
                <w:szCs w:val="22"/>
              </w:rPr>
              <w:t xml:space="preserve">      j.    Auto expenses:    gas _______   maintenance _________</w:t>
            </w:r>
          </w:p>
          <w:p w14:paraId="51953C2C" w14:textId="77777777" w:rsidR="00E63EB7" w:rsidRDefault="00E63EB7" w:rsidP="0029710D">
            <w:pPr>
              <w:ind w:right="-1170" w:firstLine="2490"/>
              <w:rPr>
                <w:rFonts w:ascii="Arial" w:hAnsi="Arial" w:cs="Arial"/>
                <w:sz w:val="22"/>
                <w:szCs w:val="22"/>
              </w:rPr>
            </w:pPr>
            <w:r>
              <w:rPr>
                <w:rFonts w:ascii="Arial" w:hAnsi="Arial" w:cs="Arial"/>
                <w:sz w:val="22"/>
                <w:szCs w:val="22"/>
              </w:rPr>
              <w:t>insurance &amp; fees _____</w:t>
            </w:r>
            <w:proofErr w:type="gramStart"/>
            <w:r>
              <w:rPr>
                <w:rFonts w:ascii="Arial" w:hAnsi="Arial" w:cs="Arial"/>
                <w:sz w:val="22"/>
                <w:szCs w:val="22"/>
              </w:rPr>
              <w:t>_  loan</w:t>
            </w:r>
            <w:proofErr w:type="gramEnd"/>
            <w:r>
              <w:rPr>
                <w:rFonts w:ascii="Arial" w:hAnsi="Arial" w:cs="Arial"/>
                <w:sz w:val="22"/>
                <w:szCs w:val="22"/>
              </w:rPr>
              <w:t xml:space="preserve"> ____________</w:t>
            </w:r>
          </w:p>
        </w:tc>
        <w:tc>
          <w:tcPr>
            <w:tcW w:w="1800" w:type="dxa"/>
          </w:tcPr>
          <w:p w14:paraId="65323B59" w14:textId="77777777" w:rsidR="00E63EB7" w:rsidRDefault="00E63EB7" w:rsidP="0029710D">
            <w:pPr>
              <w:ind w:right="-1170"/>
              <w:rPr>
                <w:rFonts w:ascii="Arial" w:hAnsi="Arial" w:cs="Arial"/>
                <w:sz w:val="22"/>
                <w:szCs w:val="22"/>
              </w:rPr>
            </w:pPr>
            <w:r>
              <w:rPr>
                <w:rFonts w:ascii="Arial" w:hAnsi="Arial" w:cs="Arial"/>
                <w:sz w:val="22"/>
                <w:szCs w:val="22"/>
              </w:rPr>
              <w:t>j</w:t>
            </w:r>
            <w:r w:rsidRPr="008317E7">
              <w:rPr>
                <w:rFonts w:ascii="Arial" w:hAnsi="Arial" w:cs="Arial"/>
                <w:sz w:val="22"/>
                <w:szCs w:val="22"/>
              </w:rPr>
              <w:t>.  ___________</w:t>
            </w:r>
          </w:p>
        </w:tc>
      </w:tr>
      <w:tr w:rsidR="00E63EB7" w14:paraId="065CE9C9" w14:textId="77777777" w:rsidTr="0029710D">
        <w:tc>
          <w:tcPr>
            <w:tcW w:w="8095" w:type="dxa"/>
          </w:tcPr>
          <w:p w14:paraId="6A453826" w14:textId="77777777" w:rsidR="00E63EB7" w:rsidRDefault="00E63EB7" w:rsidP="0029710D">
            <w:pPr>
              <w:ind w:right="-1170" w:firstLine="330"/>
              <w:rPr>
                <w:rFonts w:ascii="Arial" w:hAnsi="Arial" w:cs="Arial"/>
                <w:sz w:val="22"/>
                <w:szCs w:val="22"/>
              </w:rPr>
            </w:pPr>
            <w:r>
              <w:rPr>
                <w:rFonts w:ascii="Arial" w:hAnsi="Arial" w:cs="Arial"/>
                <w:sz w:val="22"/>
                <w:szCs w:val="22"/>
              </w:rPr>
              <w:t xml:space="preserve">k.   Public transportation </w:t>
            </w:r>
          </w:p>
        </w:tc>
        <w:tc>
          <w:tcPr>
            <w:tcW w:w="1800" w:type="dxa"/>
          </w:tcPr>
          <w:p w14:paraId="7C87F207" w14:textId="77777777" w:rsidR="00E63EB7" w:rsidRDefault="00E63EB7" w:rsidP="0029710D">
            <w:pPr>
              <w:ind w:right="-1170"/>
              <w:rPr>
                <w:rFonts w:ascii="Arial" w:hAnsi="Arial" w:cs="Arial"/>
                <w:sz w:val="22"/>
                <w:szCs w:val="22"/>
              </w:rPr>
            </w:pPr>
            <w:r>
              <w:rPr>
                <w:rFonts w:ascii="Arial" w:hAnsi="Arial" w:cs="Arial"/>
                <w:sz w:val="22"/>
                <w:szCs w:val="22"/>
              </w:rPr>
              <w:t>k</w:t>
            </w:r>
            <w:r w:rsidRPr="008317E7">
              <w:rPr>
                <w:rFonts w:ascii="Arial" w:hAnsi="Arial" w:cs="Arial"/>
                <w:sz w:val="22"/>
                <w:szCs w:val="22"/>
              </w:rPr>
              <w:t>.  ___________</w:t>
            </w:r>
          </w:p>
        </w:tc>
      </w:tr>
      <w:tr w:rsidR="00E63EB7" w14:paraId="2F9E1241" w14:textId="77777777" w:rsidTr="0029710D">
        <w:tc>
          <w:tcPr>
            <w:tcW w:w="8095" w:type="dxa"/>
          </w:tcPr>
          <w:p w14:paraId="3581856F" w14:textId="77777777" w:rsidR="00E63EB7" w:rsidRDefault="00E63EB7" w:rsidP="0029710D">
            <w:pPr>
              <w:ind w:right="-1170" w:firstLine="330"/>
              <w:rPr>
                <w:rFonts w:ascii="Arial" w:hAnsi="Arial" w:cs="Arial"/>
                <w:sz w:val="22"/>
                <w:szCs w:val="22"/>
              </w:rPr>
            </w:pPr>
            <w:r>
              <w:rPr>
                <w:rFonts w:ascii="Arial" w:hAnsi="Arial" w:cs="Arial"/>
                <w:sz w:val="22"/>
                <w:szCs w:val="22"/>
              </w:rPr>
              <w:t>l.    Life insurance</w:t>
            </w:r>
          </w:p>
        </w:tc>
        <w:tc>
          <w:tcPr>
            <w:tcW w:w="1800" w:type="dxa"/>
          </w:tcPr>
          <w:p w14:paraId="44E8BCC1" w14:textId="77777777" w:rsidR="00E63EB7" w:rsidRDefault="00E63EB7" w:rsidP="0029710D">
            <w:pPr>
              <w:ind w:right="-1170"/>
              <w:rPr>
                <w:rFonts w:ascii="Arial" w:hAnsi="Arial" w:cs="Arial"/>
                <w:sz w:val="22"/>
                <w:szCs w:val="22"/>
              </w:rPr>
            </w:pPr>
            <w:r>
              <w:rPr>
                <w:rFonts w:ascii="Arial" w:hAnsi="Arial" w:cs="Arial"/>
                <w:sz w:val="22"/>
                <w:szCs w:val="22"/>
              </w:rPr>
              <w:t>l</w:t>
            </w:r>
            <w:r w:rsidRPr="008317E7">
              <w:rPr>
                <w:rFonts w:ascii="Arial" w:hAnsi="Arial" w:cs="Arial"/>
                <w:sz w:val="22"/>
                <w:szCs w:val="22"/>
              </w:rPr>
              <w:t>.  ___________</w:t>
            </w:r>
          </w:p>
        </w:tc>
      </w:tr>
      <w:tr w:rsidR="00E63EB7" w14:paraId="0B97762E" w14:textId="77777777" w:rsidTr="0029710D">
        <w:tc>
          <w:tcPr>
            <w:tcW w:w="8095" w:type="dxa"/>
          </w:tcPr>
          <w:p w14:paraId="5E2F0ECB" w14:textId="77777777" w:rsidR="00E63EB7" w:rsidRDefault="00E63EB7" w:rsidP="0029710D">
            <w:pPr>
              <w:ind w:right="-1170" w:firstLine="330"/>
              <w:rPr>
                <w:rFonts w:ascii="Arial" w:hAnsi="Arial" w:cs="Arial"/>
                <w:sz w:val="22"/>
                <w:szCs w:val="22"/>
              </w:rPr>
            </w:pPr>
            <w:r>
              <w:rPr>
                <w:rFonts w:ascii="Arial" w:hAnsi="Arial" w:cs="Arial"/>
                <w:sz w:val="22"/>
                <w:szCs w:val="22"/>
              </w:rPr>
              <w:t>m.  Health insurance</w:t>
            </w:r>
          </w:p>
        </w:tc>
        <w:tc>
          <w:tcPr>
            <w:tcW w:w="1800" w:type="dxa"/>
          </w:tcPr>
          <w:p w14:paraId="4E577104" w14:textId="77777777" w:rsidR="00E63EB7" w:rsidRDefault="00E63EB7" w:rsidP="0029710D">
            <w:pPr>
              <w:ind w:right="-1170"/>
              <w:rPr>
                <w:rFonts w:ascii="Arial" w:hAnsi="Arial" w:cs="Arial"/>
                <w:sz w:val="22"/>
                <w:szCs w:val="22"/>
              </w:rPr>
            </w:pPr>
            <w:r>
              <w:rPr>
                <w:rFonts w:ascii="Arial" w:hAnsi="Arial" w:cs="Arial"/>
                <w:sz w:val="22"/>
                <w:szCs w:val="22"/>
              </w:rPr>
              <w:t>m</w:t>
            </w:r>
            <w:r w:rsidRPr="008317E7">
              <w:rPr>
                <w:rFonts w:ascii="Arial" w:hAnsi="Arial" w:cs="Arial"/>
                <w:sz w:val="22"/>
                <w:szCs w:val="22"/>
              </w:rPr>
              <w:t>.  ___________</w:t>
            </w:r>
          </w:p>
        </w:tc>
      </w:tr>
      <w:tr w:rsidR="00E63EB7" w14:paraId="43B0A61D" w14:textId="77777777" w:rsidTr="0029710D">
        <w:tc>
          <w:tcPr>
            <w:tcW w:w="8095" w:type="dxa"/>
          </w:tcPr>
          <w:p w14:paraId="4C9D8060" w14:textId="77777777" w:rsidR="00E63EB7" w:rsidRDefault="00E63EB7" w:rsidP="0029710D">
            <w:pPr>
              <w:ind w:right="-1170" w:firstLine="330"/>
              <w:rPr>
                <w:rFonts w:ascii="Arial" w:hAnsi="Arial" w:cs="Arial"/>
                <w:sz w:val="22"/>
                <w:szCs w:val="22"/>
              </w:rPr>
            </w:pPr>
            <w:r>
              <w:rPr>
                <w:rFonts w:ascii="Arial" w:hAnsi="Arial" w:cs="Arial"/>
                <w:sz w:val="22"/>
                <w:szCs w:val="22"/>
              </w:rPr>
              <w:t xml:space="preserve">n.   Clothing:   </w:t>
            </w:r>
            <w:proofErr w:type="spellStart"/>
            <w:r>
              <w:rPr>
                <w:rFonts w:ascii="Arial" w:hAnsi="Arial" w:cs="Arial"/>
                <w:sz w:val="22"/>
                <w:szCs w:val="22"/>
              </w:rPr>
              <w:t xml:space="preserve">self ______    </w:t>
            </w:r>
            <w:proofErr w:type="gramStart"/>
            <w:r>
              <w:rPr>
                <w:rFonts w:ascii="Arial" w:hAnsi="Arial" w:cs="Arial"/>
                <w:sz w:val="22"/>
                <w:szCs w:val="22"/>
              </w:rPr>
              <w:t>others</w:t>
            </w:r>
            <w:proofErr w:type="spellEnd"/>
            <w:r>
              <w:rPr>
                <w:rFonts w:ascii="Arial" w:hAnsi="Arial" w:cs="Arial"/>
                <w:sz w:val="22"/>
                <w:szCs w:val="22"/>
              </w:rPr>
              <w:t xml:space="preserve">  _</w:t>
            </w:r>
            <w:proofErr w:type="gramEnd"/>
            <w:r>
              <w:rPr>
                <w:rFonts w:ascii="Arial" w:hAnsi="Arial" w:cs="Arial"/>
                <w:sz w:val="22"/>
                <w:szCs w:val="22"/>
              </w:rPr>
              <w:t>______</w:t>
            </w:r>
          </w:p>
          <w:p w14:paraId="5152CF85" w14:textId="77777777" w:rsidR="00E63EB7" w:rsidRDefault="00E63EB7" w:rsidP="0029710D">
            <w:pPr>
              <w:ind w:right="-1170" w:firstLine="330"/>
              <w:rPr>
                <w:rFonts w:ascii="Arial" w:hAnsi="Arial" w:cs="Arial"/>
                <w:sz w:val="22"/>
                <w:szCs w:val="22"/>
              </w:rPr>
            </w:pPr>
            <w:r>
              <w:rPr>
                <w:rFonts w:ascii="Arial" w:hAnsi="Arial" w:cs="Arial"/>
                <w:sz w:val="22"/>
                <w:szCs w:val="22"/>
              </w:rPr>
              <w:t xml:space="preserve">      (explain: ___________________________________)</w:t>
            </w:r>
          </w:p>
        </w:tc>
        <w:tc>
          <w:tcPr>
            <w:tcW w:w="1800" w:type="dxa"/>
          </w:tcPr>
          <w:p w14:paraId="70F009B0" w14:textId="77777777" w:rsidR="00E63EB7" w:rsidRDefault="00E63EB7" w:rsidP="0029710D">
            <w:pPr>
              <w:ind w:right="-1170"/>
              <w:rPr>
                <w:rFonts w:ascii="Arial" w:hAnsi="Arial" w:cs="Arial"/>
                <w:sz w:val="22"/>
                <w:szCs w:val="22"/>
              </w:rPr>
            </w:pPr>
            <w:r>
              <w:rPr>
                <w:rFonts w:ascii="Arial" w:hAnsi="Arial" w:cs="Arial"/>
                <w:sz w:val="22"/>
                <w:szCs w:val="22"/>
              </w:rPr>
              <w:t>n.</w:t>
            </w:r>
            <w:r w:rsidRPr="008317E7">
              <w:rPr>
                <w:rFonts w:ascii="Arial" w:hAnsi="Arial" w:cs="Arial"/>
                <w:sz w:val="22"/>
                <w:szCs w:val="22"/>
              </w:rPr>
              <w:t xml:space="preserve">  ___________</w:t>
            </w:r>
          </w:p>
        </w:tc>
      </w:tr>
      <w:tr w:rsidR="00E63EB7" w14:paraId="2130A7F1" w14:textId="77777777" w:rsidTr="0029710D">
        <w:tc>
          <w:tcPr>
            <w:tcW w:w="8095" w:type="dxa"/>
          </w:tcPr>
          <w:p w14:paraId="6AE18611" w14:textId="77777777" w:rsidR="00E63EB7" w:rsidRDefault="00E63EB7" w:rsidP="0029710D">
            <w:pPr>
              <w:ind w:right="-1170" w:firstLine="330"/>
              <w:rPr>
                <w:rFonts w:ascii="Arial" w:hAnsi="Arial" w:cs="Arial"/>
                <w:sz w:val="22"/>
                <w:szCs w:val="22"/>
              </w:rPr>
            </w:pPr>
            <w:r>
              <w:rPr>
                <w:rFonts w:ascii="Arial" w:hAnsi="Arial" w:cs="Arial"/>
                <w:sz w:val="22"/>
                <w:szCs w:val="22"/>
              </w:rPr>
              <w:t>o.   Laundry and dry cleaning</w:t>
            </w:r>
          </w:p>
        </w:tc>
        <w:tc>
          <w:tcPr>
            <w:tcW w:w="1800" w:type="dxa"/>
          </w:tcPr>
          <w:p w14:paraId="68E12AB7" w14:textId="77777777" w:rsidR="00E63EB7" w:rsidRDefault="00E63EB7" w:rsidP="0029710D">
            <w:pPr>
              <w:ind w:right="-1170"/>
              <w:rPr>
                <w:rFonts w:ascii="Arial" w:hAnsi="Arial" w:cs="Arial"/>
                <w:sz w:val="22"/>
                <w:szCs w:val="22"/>
              </w:rPr>
            </w:pPr>
            <w:r>
              <w:rPr>
                <w:rFonts w:ascii="Arial" w:hAnsi="Arial" w:cs="Arial"/>
                <w:sz w:val="22"/>
                <w:szCs w:val="22"/>
              </w:rPr>
              <w:t>o.</w:t>
            </w:r>
            <w:r w:rsidRPr="008317E7">
              <w:rPr>
                <w:rFonts w:ascii="Arial" w:hAnsi="Arial" w:cs="Arial"/>
                <w:sz w:val="22"/>
                <w:szCs w:val="22"/>
              </w:rPr>
              <w:t xml:space="preserve">  ___________</w:t>
            </w:r>
          </w:p>
        </w:tc>
      </w:tr>
      <w:tr w:rsidR="00E63EB7" w14:paraId="0A022AC6" w14:textId="77777777" w:rsidTr="0029710D">
        <w:tc>
          <w:tcPr>
            <w:tcW w:w="8095" w:type="dxa"/>
          </w:tcPr>
          <w:p w14:paraId="62A78CE2" w14:textId="77777777" w:rsidR="00E63EB7" w:rsidRDefault="00E63EB7" w:rsidP="0029710D">
            <w:pPr>
              <w:ind w:right="-1170" w:firstLine="330"/>
              <w:rPr>
                <w:rFonts w:ascii="Arial" w:hAnsi="Arial" w:cs="Arial"/>
                <w:sz w:val="22"/>
                <w:szCs w:val="22"/>
              </w:rPr>
            </w:pPr>
            <w:r>
              <w:rPr>
                <w:rFonts w:ascii="Arial" w:hAnsi="Arial" w:cs="Arial"/>
                <w:sz w:val="22"/>
                <w:szCs w:val="22"/>
              </w:rPr>
              <w:t>p.   Education and tuition (</w:t>
            </w:r>
            <w:proofErr w:type="gramStart"/>
            <w:r>
              <w:rPr>
                <w:rFonts w:ascii="Arial" w:hAnsi="Arial" w:cs="Arial"/>
                <w:sz w:val="22"/>
                <w:szCs w:val="22"/>
              </w:rPr>
              <w:t>explain:_</w:t>
            </w:r>
            <w:proofErr w:type="gramEnd"/>
            <w:r>
              <w:rPr>
                <w:rFonts w:ascii="Arial" w:hAnsi="Arial" w:cs="Arial"/>
                <w:sz w:val="22"/>
                <w:szCs w:val="22"/>
              </w:rPr>
              <w:t>______________________________)</w:t>
            </w:r>
          </w:p>
        </w:tc>
        <w:tc>
          <w:tcPr>
            <w:tcW w:w="1800" w:type="dxa"/>
          </w:tcPr>
          <w:p w14:paraId="50D4AD1E" w14:textId="77777777" w:rsidR="00E63EB7" w:rsidRDefault="00E63EB7" w:rsidP="0029710D">
            <w:pPr>
              <w:ind w:right="-1170"/>
              <w:rPr>
                <w:rFonts w:ascii="Arial" w:hAnsi="Arial" w:cs="Arial"/>
                <w:sz w:val="22"/>
                <w:szCs w:val="22"/>
              </w:rPr>
            </w:pPr>
            <w:r>
              <w:rPr>
                <w:rFonts w:ascii="Arial" w:hAnsi="Arial" w:cs="Arial"/>
                <w:sz w:val="22"/>
                <w:szCs w:val="22"/>
              </w:rPr>
              <w:t>p</w:t>
            </w:r>
            <w:r w:rsidRPr="008317E7">
              <w:rPr>
                <w:rFonts w:ascii="Arial" w:hAnsi="Arial" w:cs="Arial"/>
                <w:sz w:val="22"/>
                <w:szCs w:val="22"/>
              </w:rPr>
              <w:t>.  ___________</w:t>
            </w:r>
          </w:p>
        </w:tc>
      </w:tr>
      <w:tr w:rsidR="00E63EB7" w14:paraId="6721B96F" w14:textId="77777777" w:rsidTr="0029710D">
        <w:tc>
          <w:tcPr>
            <w:tcW w:w="8095" w:type="dxa"/>
          </w:tcPr>
          <w:p w14:paraId="102F9D5D" w14:textId="77777777" w:rsidR="00E63EB7" w:rsidRDefault="00E63EB7" w:rsidP="0029710D">
            <w:pPr>
              <w:ind w:right="-1170" w:firstLine="330"/>
              <w:rPr>
                <w:rFonts w:ascii="Arial" w:hAnsi="Arial" w:cs="Arial"/>
                <w:sz w:val="22"/>
                <w:szCs w:val="22"/>
              </w:rPr>
            </w:pPr>
            <w:r>
              <w:rPr>
                <w:rFonts w:ascii="Arial" w:hAnsi="Arial" w:cs="Arial"/>
                <w:sz w:val="22"/>
                <w:szCs w:val="22"/>
              </w:rPr>
              <w:t>q.   Child case</w:t>
            </w:r>
          </w:p>
        </w:tc>
        <w:tc>
          <w:tcPr>
            <w:tcW w:w="1800" w:type="dxa"/>
          </w:tcPr>
          <w:p w14:paraId="0DB4AB71" w14:textId="77777777" w:rsidR="00E63EB7" w:rsidRDefault="00E63EB7" w:rsidP="0029710D">
            <w:pPr>
              <w:ind w:right="-1170"/>
              <w:rPr>
                <w:rFonts w:ascii="Arial" w:hAnsi="Arial" w:cs="Arial"/>
                <w:sz w:val="22"/>
                <w:szCs w:val="22"/>
              </w:rPr>
            </w:pPr>
            <w:r>
              <w:rPr>
                <w:rFonts w:ascii="Arial" w:hAnsi="Arial" w:cs="Arial"/>
                <w:sz w:val="22"/>
                <w:szCs w:val="22"/>
              </w:rPr>
              <w:t>q</w:t>
            </w:r>
            <w:r w:rsidRPr="008317E7">
              <w:rPr>
                <w:rFonts w:ascii="Arial" w:hAnsi="Arial" w:cs="Arial"/>
                <w:sz w:val="22"/>
                <w:szCs w:val="22"/>
              </w:rPr>
              <w:t>.  ___________</w:t>
            </w:r>
          </w:p>
        </w:tc>
      </w:tr>
      <w:tr w:rsidR="00E63EB7" w14:paraId="2B1AA557" w14:textId="77777777" w:rsidTr="0029710D">
        <w:tc>
          <w:tcPr>
            <w:tcW w:w="8095" w:type="dxa"/>
          </w:tcPr>
          <w:p w14:paraId="13D3B7AF" w14:textId="77777777" w:rsidR="00E63EB7" w:rsidRDefault="00E63EB7" w:rsidP="0029710D">
            <w:pPr>
              <w:ind w:right="-1170" w:firstLine="330"/>
              <w:rPr>
                <w:rFonts w:ascii="Arial" w:hAnsi="Arial" w:cs="Arial"/>
                <w:sz w:val="22"/>
                <w:szCs w:val="22"/>
              </w:rPr>
            </w:pPr>
            <w:r>
              <w:rPr>
                <w:rFonts w:ascii="Arial" w:hAnsi="Arial" w:cs="Arial"/>
                <w:sz w:val="22"/>
                <w:szCs w:val="22"/>
              </w:rPr>
              <w:t xml:space="preserve">r.    Contributions </w:t>
            </w:r>
          </w:p>
        </w:tc>
        <w:tc>
          <w:tcPr>
            <w:tcW w:w="1800" w:type="dxa"/>
          </w:tcPr>
          <w:p w14:paraId="3C3A7EAE" w14:textId="77777777" w:rsidR="00E63EB7" w:rsidRDefault="00E63EB7" w:rsidP="0029710D">
            <w:pPr>
              <w:ind w:right="-1170"/>
              <w:rPr>
                <w:rFonts w:ascii="Arial" w:hAnsi="Arial" w:cs="Arial"/>
                <w:sz w:val="22"/>
                <w:szCs w:val="22"/>
              </w:rPr>
            </w:pPr>
            <w:r>
              <w:rPr>
                <w:rFonts w:ascii="Arial" w:hAnsi="Arial" w:cs="Arial"/>
                <w:sz w:val="22"/>
                <w:szCs w:val="22"/>
              </w:rPr>
              <w:t>r</w:t>
            </w:r>
            <w:r w:rsidRPr="008317E7">
              <w:rPr>
                <w:rFonts w:ascii="Arial" w:hAnsi="Arial" w:cs="Arial"/>
                <w:sz w:val="22"/>
                <w:szCs w:val="22"/>
              </w:rPr>
              <w:t>.  ___________</w:t>
            </w:r>
          </w:p>
        </w:tc>
      </w:tr>
      <w:tr w:rsidR="00E63EB7" w14:paraId="5DBE8DBF" w14:textId="77777777" w:rsidTr="0029710D">
        <w:tc>
          <w:tcPr>
            <w:tcW w:w="8095" w:type="dxa"/>
          </w:tcPr>
          <w:p w14:paraId="3845C310" w14:textId="1BEA4ACE" w:rsidR="00E63EB7" w:rsidRDefault="00E63EB7" w:rsidP="0029710D">
            <w:pPr>
              <w:ind w:right="-1170" w:firstLine="330"/>
              <w:rPr>
                <w:rFonts w:ascii="Arial" w:hAnsi="Arial" w:cs="Arial"/>
                <w:sz w:val="22"/>
                <w:szCs w:val="22"/>
              </w:rPr>
            </w:pPr>
            <w:r>
              <w:rPr>
                <w:rFonts w:ascii="Arial" w:hAnsi="Arial" w:cs="Arial"/>
                <w:sz w:val="22"/>
                <w:szCs w:val="22"/>
              </w:rPr>
              <w:t xml:space="preserve">s.   Union dues (mandatory:  </w:t>
            </w:r>
            <w:r>
              <w:rPr>
                <w:rFonts w:ascii="Arial" w:hAnsi="Arial" w:cs="Arial"/>
                <w:sz w:val="22"/>
                <w:szCs w:val="22"/>
              </w:rPr>
              <w:fldChar w:fldCharType="begin">
                <w:ffData>
                  <w:name w:val=""/>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yes   </w:t>
            </w:r>
            <w:r>
              <w:rPr>
                <w:rFonts w:ascii="Arial" w:hAnsi="Arial" w:cs="Arial"/>
                <w:sz w:val="22"/>
                <w:szCs w:val="22"/>
              </w:rPr>
              <w:fldChar w:fldCharType="begin">
                <w:ffData>
                  <w:name w:val=""/>
                  <w:enabled/>
                  <w:calcOnExit w:val="0"/>
                  <w:checkBox>
                    <w:sizeAuto/>
                    <w:default w:val="0"/>
                  </w:checkBox>
                </w:ffData>
              </w:fldChar>
            </w:r>
            <w:r>
              <w:rPr>
                <w:rFonts w:ascii="Arial" w:hAnsi="Arial" w:cs="Arial"/>
                <w:sz w:val="22"/>
                <w:szCs w:val="22"/>
              </w:rPr>
              <w:instrText xml:space="preserve"> FORMCHECKBOX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fldChar w:fldCharType="end"/>
            </w:r>
            <w:r>
              <w:rPr>
                <w:rFonts w:ascii="Arial" w:hAnsi="Arial" w:cs="Arial"/>
                <w:sz w:val="22"/>
                <w:szCs w:val="22"/>
              </w:rPr>
              <w:t xml:space="preserve">  no</w:t>
            </w:r>
          </w:p>
        </w:tc>
        <w:tc>
          <w:tcPr>
            <w:tcW w:w="1800" w:type="dxa"/>
          </w:tcPr>
          <w:p w14:paraId="67590916" w14:textId="77777777" w:rsidR="00E63EB7" w:rsidRDefault="00E63EB7" w:rsidP="0029710D">
            <w:pPr>
              <w:ind w:right="-1170"/>
              <w:rPr>
                <w:rFonts w:ascii="Arial" w:hAnsi="Arial" w:cs="Arial"/>
                <w:sz w:val="22"/>
                <w:szCs w:val="22"/>
              </w:rPr>
            </w:pPr>
            <w:r>
              <w:rPr>
                <w:rFonts w:ascii="Arial" w:hAnsi="Arial" w:cs="Arial"/>
                <w:sz w:val="22"/>
                <w:szCs w:val="22"/>
              </w:rPr>
              <w:t>s</w:t>
            </w:r>
            <w:r w:rsidRPr="008317E7">
              <w:rPr>
                <w:rFonts w:ascii="Arial" w:hAnsi="Arial" w:cs="Arial"/>
                <w:sz w:val="22"/>
                <w:szCs w:val="22"/>
              </w:rPr>
              <w:t>.  ___________</w:t>
            </w:r>
          </w:p>
        </w:tc>
      </w:tr>
      <w:tr w:rsidR="00E63EB7" w14:paraId="78D4B852" w14:textId="77777777" w:rsidTr="0029710D">
        <w:tc>
          <w:tcPr>
            <w:tcW w:w="8095" w:type="dxa"/>
          </w:tcPr>
          <w:p w14:paraId="7250C2C8" w14:textId="77777777" w:rsidR="00E63EB7" w:rsidRDefault="00E63EB7" w:rsidP="0029710D">
            <w:pPr>
              <w:ind w:right="-1170" w:firstLine="330"/>
              <w:rPr>
                <w:rFonts w:ascii="Arial" w:hAnsi="Arial" w:cs="Arial"/>
                <w:sz w:val="22"/>
                <w:szCs w:val="22"/>
              </w:rPr>
            </w:pPr>
            <w:r>
              <w:rPr>
                <w:rFonts w:ascii="Arial" w:hAnsi="Arial" w:cs="Arial"/>
                <w:sz w:val="22"/>
                <w:szCs w:val="22"/>
              </w:rPr>
              <w:t>t.    Entertainment</w:t>
            </w:r>
          </w:p>
        </w:tc>
        <w:tc>
          <w:tcPr>
            <w:tcW w:w="1800" w:type="dxa"/>
          </w:tcPr>
          <w:p w14:paraId="1F4D702A" w14:textId="77777777" w:rsidR="00E63EB7" w:rsidRDefault="00E63EB7" w:rsidP="0029710D">
            <w:pPr>
              <w:ind w:right="-1170"/>
              <w:rPr>
                <w:rFonts w:ascii="Arial" w:hAnsi="Arial" w:cs="Arial"/>
                <w:sz w:val="22"/>
                <w:szCs w:val="22"/>
              </w:rPr>
            </w:pPr>
            <w:r>
              <w:rPr>
                <w:rFonts w:ascii="Arial" w:hAnsi="Arial" w:cs="Arial"/>
                <w:sz w:val="22"/>
                <w:szCs w:val="22"/>
              </w:rPr>
              <w:t>t</w:t>
            </w:r>
            <w:r w:rsidRPr="008317E7">
              <w:rPr>
                <w:rFonts w:ascii="Arial" w:hAnsi="Arial" w:cs="Arial"/>
                <w:sz w:val="22"/>
                <w:szCs w:val="22"/>
              </w:rPr>
              <w:t>.  ___________</w:t>
            </w:r>
          </w:p>
        </w:tc>
      </w:tr>
      <w:tr w:rsidR="00E63EB7" w14:paraId="7E304969" w14:textId="77777777" w:rsidTr="0029710D">
        <w:tc>
          <w:tcPr>
            <w:tcW w:w="8095" w:type="dxa"/>
          </w:tcPr>
          <w:p w14:paraId="13B0236B" w14:textId="77777777" w:rsidR="00E63EB7" w:rsidRDefault="00E63EB7" w:rsidP="0029710D">
            <w:pPr>
              <w:ind w:right="-1170" w:firstLine="330"/>
              <w:rPr>
                <w:rFonts w:ascii="Arial" w:hAnsi="Arial" w:cs="Arial"/>
                <w:sz w:val="22"/>
                <w:szCs w:val="22"/>
              </w:rPr>
            </w:pPr>
            <w:r>
              <w:rPr>
                <w:rFonts w:ascii="Arial" w:hAnsi="Arial" w:cs="Arial"/>
                <w:sz w:val="22"/>
                <w:szCs w:val="22"/>
              </w:rPr>
              <w:t>u.   Miscellaneous personal expenses</w:t>
            </w:r>
          </w:p>
          <w:p w14:paraId="674B7C7C" w14:textId="77777777" w:rsidR="00E63EB7" w:rsidRDefault="00E63EB7" w:rsidP="0029710D">
            <w:pPr>
              <w:ind w:right="-1170" w:firstLine="330"/>
              <w:rPr>
                <w:rFonts w:ascii="Arial" w:hAnsi="Arial" w:cs="Arial"/>
                <w:sz w:val="22"/>
                <w:szCs w:val="22"/>
              </w:rPr>
            </w:pPr>
            <w:r>
              <w:rPr>
                <w:rFonts w:ascii="Arial" w:hAnsi="Arial" w:cs="Arial"/>
                <w:sz w:val="22"/>
                <w:szCs w:val="22"/>
              </w:rPr>
              <w:t xml:space="preserve">      (specify: ___________________________________)</w:t>
            </w:r>
          </w:p>
        </w:tc>
        <w:tc>
          <w:tcPr>
            <w:tcW w:w="1800" w:type="dxa"/>
          </w:tcPr>
          <w:p w14:paraId="55F39F3A" w14:textId="77777777" w:rsidR="00E63EB7" w:rsidRDefault="00E63EB7" w:rsidP="0029710D">
            <w:pPr>
              <w:ind w:right="-1170"/>
              <w:rPr>
                <w:rFonts w:ascii="Arial" w:hAnsi="Arial" w:cs="Arial"/>
                <w:sz w:val="22"/>
                <w:szCs w:val="22"/>
              </w:rPr>
            </w:pPr>
            <w:r>
              <w:rPr>
                <w:rFonts w:ascii="Arial" w:hAnsi="Arial" w:cs="Arial"/>
                <w:sz w:val="22"/>
                <w:szCs w:val="22"/>
              </w:rPr>
              <w:t>u</w:t>
            </w:r>
            <w:r w:rsidRPr="008317E7">
              <w:rPr>
                <w:rFonts w:ascii="Arial" w:hAnsi="Arial" w:cs="Arial"/>
                <w:sz w:val="22"/>
                <w:szCs w:val="22"/>
              </w:rPr>
              <w:t>.  ___________</w:t>
            </w:r>
          </w:p>
        </w:tc>
      </w:tr>
      <w:tr w:rsidR="00E63EB7" w14:paraId="6724FCFC" w14:textId="77777777" w:rsidTr="0029710D">
        <w:tc>
          <w:tcPr>
            <w:tcW w:w="8095" w:type="dxa"/>
          </w:tcPr>
          <w:p w14:paraId="1D7D3D14" w14:textId="77777777" w:rsidR="00E63EB7" w:rsidRDefault="00E63EB7" w:rsidP="0029710D">
            <w:pPr>
              <w:ind w:right="-1170" w:firstLine="330"/>
              <w:rPr>
                <w:rFonts w:ascii="Arial" w:hAnsi="Arial" w:cs="Arial"/>
                <w:sz w:val="22"/>
                <w:szCs w:val="22"/>
              </w:rPr>
            </w:pPr>
            <w:r>
              <w:rPr>
                <w:rFonts w:ascii="Arial" w:hAnsi="Arial" w:cs="Arial"/>
                <w:sz w:val="22"/>
                <w:szCs w:val="22"/>
              </w:rPr>
              <w:t>v.   Other (specify: _________________________________)</w:t>
            </w:r>
          </w:p>
        </w:tc>
        <w:tc>
          <w:tcPr>
            <w:tcW w:w="1800" w:type="dxa"/>
          </w:tcPr>
          <w:p w14:paraId="689CEC60" w14:textId="77777777" w:rsidR="00E63EB7" w:rsidRDefault="00E63EB7" w:rsidP="0029710D">
            <w:pPr>
              <w:ind w:right="-1170"/>
              <w:rPr>
                <w:rFonts w:ascii="Arial" w:hAnsi="Arial" w:cs="Arial"/>
                <w:sz w:val="22"/>
                <w:szCs w:val="22"/>
              </w:rPr>
            </w:pPr>
            <w:r>
              <w:rPr>
                <w:rFonts w:ascii="Arial" w:hAnsi="Arial" w:cs="Arial"/>
                <w:sz w:val="22"/>
                <w:szCs w:val="22"/>
              </w:rPr>
              <w:t>v.  ___________</w:t>
            </w:r>
          </w:p>
        </w:tc>
      </w:tr>
    </w:tbl>
    <w:p w14:paraId="69566934" w14:textId="77777777" w:rsidR="00E73FDE" w:rsidRDefault="00E73FDE"/>
    <w:p w14:paraId="330EE574" w14:textId="77777777" w:rsidR="00E73FDE" w:rsidRPr="00E63EB7" w:rsidRDefault="00000000" w:rsidP="00E63EB7">
      <w:pPr>
        <w:ind w:left="1440"/>
        <w:rPr>
          <w:b/>
          <w:bCs/>
          <w:sz w:val="36"/>
          <w:szCs w:val="36"/>
        </w:rPr>
      </w:pPr>
      <w:r w:rsidRPr="00E63EB7">
        <w:rPr>
          <w:b/>
          <w:bCs/>
          <w:sz w:val="36"/>
          <w:szCs w:val="36"/>
        </w:rPr>
        <w:t>Can I list some expenses "weekly" and some expenses "monthly?" What about "yearly?"</w:t>
      </w:r>
    </w:p>
    <w:p w14:paraId="5D856CC1" w14:textId="77777777" w:rsidR="00E73FDE" w:rsidRPr="00E63EB7" w:rsidRDefault="00000000" w:rsidP="00E63EB7">
      <w:pPr>
        <w:spacing w:after="0"/>
        <w:rPr>
          <w:sz w:val="22"/>
          <w:szCs w:val="22"/>
        </w:rPr>
      </w:pPr>
      <w:r w:rsidRPr="00E63EB7">
        <w:rPr>
          <w:sz w:val="22"/>
          <w:szCs w:val="22"/>
        </w:rPr>
        <w:lastRenderedPageBreak/>
        <w:t xml:space="preserve">You may not list some expenses as weekly and others as monthly. You must choose to list </w:t>
      </w:r>
      <w:proofErr w:type="gramStart"/>
      <w:r w:rsidRPr="00E63EB7">
        <w:rPr>
          <w:sz w:val="22"/>
          <w:szCs w:val="22"/>
        </w:rPr>
        <w:t>all of</w:t>
      </w:r>
      <w:proofErr w:type="gramEnd"/>
      <w:r w:rsidRPr="00E63EB7">
        <w:rPr>
          <w:sz w:val="22"/>
          <w:szCs w:val="22"/>
        </w:rPr>
        <w:t xml:space="preserve"> your expenses as either monthly or weekly expenses. You may not list any expenses as yearly expenses. If you choose to list expenses </w:t>
      </w:r>
      <w:proofErr w:type="gramStart"/>
      <w:r w:rsidRPr="00E63EB7">
        <w:rPr>
          <w:sz w:val="22"/>
          <w:szCs w:val="22"/>
        </w:rPr>
        <w:t>on a monthly basis</w:t>
      </w:r>
      <w:proofErr w:type="gramEnd"/>
      <w:r w:rsidRPr="00E63EB7">
        <w:rPr>
          <w:sz w:val="22"/>
          <w:szCs w:val="22"/>
        </w:rPr>
        <w:t xml:space="preserve"> but you have expenses that you pay weekly you must multiply your weekly expenses by four and list them as monthly expenses.</w:t>
      </w:r>
    </w:p>
    <w:p w14:paraId="1F0C4C3A" w14:textId="77777777" w:rsidR="00E63EB7" w:rsidRDefault="00E63EB7" w:rsidP="00E63EB7">
      <w:pPr>
        <w:pBdr>
          <w:bottom w:val="single" w:sz="6" w:space="1" w:color="auto"/>
        </w:pBdr>
        <w:rPr>
          <w:sz w:val="22"/>
          <w:szCs w:val="22"/>
        </w:rPr>
      </w:pPr>
    </w:p>
    <w:p w14:paraId="307E2F47" w14:textId="77777777" w:rsidR="00E73FDE" w:rsidRPr="00E63EB7" w:rsidRDefault="00000000" w:rsidP="00E63EB7">
      <w:pPr>
        <w:ind w:right="-270"/>
        <w:rPr>
          <w:b/>
          <w:bCs/>
          <w:sz w:val="36"/>
          <w:szCs w:val="36"/>
        </w:rPr>
      </w:pPr>
      <w:r w:rsidRPr="00E63EB7">
        <w:rPr>
          <w:b/>
          <w:bCs/>
          <w:sz w:val="36"/>
          <w:szCs w:val="36"/>
        </w:rPr>
        <w:t xml:space="preserve">If my expenses are more than what I am paying now— meaning I can't afford to pay as much as I would like—should I put down what I </w:t>
      </w:r>
      <w:proofErr w:type="gramStart"/>
      <w:r w:rsidRPr="00E63EB7">
        <w:rPr>
          <w:b/>
          <w:bCs/>
          <w:sz w:val="36"/>
          <w:szCs w:val="36"/>
        </w:rPr>
        <w:t>actually pay</w:t>
      </w:r>
      <w:proofErr w:type="gramEnd"/>
      <w:r w:rsidRPr="00E63EB7">
        <w:rPr>
          <w:b/>
          <w:bCs/>
          <w:sz w:val="36"/>
          <w:szCs w:val="36"/>
        </w:rPr>
        <w:t>, or what I would like to pay?</w:t>
      </w:r>
    </w:p>
    <w:p w14:paraId="6CBBA650" w14:textId="7EC80621" w:rsidR="00E63EB7" w:rsidRDefault="00000000" w:rsidP="00E63EB7">
      <w:pPr>
        <w:spacing w:after="0"/>
        <w:rPr>
          <w:sz w:val="22"/>
          <w:szCs w:val="22"/>
        </w:rPr>
      </w:pPr>
      <w:r w:rsidRPr="00E63EB7">
        <w:rPr>
          <w:sz w:val="22"/>
          <w:szCs w:val="22"/>
        </w:rPr>
        <w:t xml:space="preserve">You can put down both </w:t>
      </w:r>
      <w:r w:rsidR="00E63EB7">
        <w:rPr>
          <w:sz w:val="22"/>
          <w:szCs w:val="22"/>
        </w:rPr>
        <w:t xml:space="preserve">– </w:t>
      </w:r>
      <w:r w:rsidRPr="00E63EB7">
        <w:rPr>
          <w:sz w:val="22"/>
          <w:szCs w:val="22"/>
        </w:rPr>
        <w:t xml:space="preserve">what you are paying and what you would like to pay. If you put down both, you must write in an explanation of why you have put down two numbers on the financial disclosure affidavit. </w:t>
      </w:r>
    </w:p>
    <w:p w14:paraId="45EC132F" w14:textId="77777777" w:rsidR="00E63EB7" w:rsidRDefault="00E63EB7" w:rsidP="00E63EB7">
      <w:pPr>
        <w:pBdr>
          <w:bottom w:val="single" w:sz="6" w:space="1" w:color="auto"/>
        </w:pBdr>
        <w:rPr>
          <w:sz w:val="22"/>
          <w:szCs w:val="22"/>
        </w:rPr>
      </w:pPr>
    </w:p>
    <w:p w14:paraId="73E883E4" w14:textId="451168EA" w:rsidR="00E73FDE" w:rsidRPr="00E63EB7" w:rsidRDefault="00000000">
      <w:pPr>
        <w:rPr>
          <w:b/>
          <w:bCs/>
          <w:sz w:val="36"/>
          <w:szCs w:val="36"/>
        </w:rPr>
      </w:pPr>
      <w:r w:rsidRPr="00E63EB7">
        <w:rPr>
          <w:b/>
          <w:bCs/>
          <w:sz w:val="36"/>
          <w:szCs w:val="36"/>
        </w:rPr>
        <w:t>What gets included in entertainment?</w:t>
      </w:r>
    </w:p>
    <w:p w14:paraId="3A18BE82" w14:textId="549867F3" w:rsidR="00E73FDE" w:rsidRPr="00E63EB7" w:rsidRDefault="00000000" w:rsidP="00E63EB7">
      <w:pPr>
        <w:spacing w:after="0"/>
        <w:rPr>
          <w:sz w:val="22"/>
          <w:szCs w:val="22"/>
        </w:rPr>
      </w:pPr>
      <w:r w:rsidRPr="00E63EB7">
        <w:rPr>
          <w:sz w:val="22"/>
          <w:szCs w:val="22"/>
        </w:rPr>
        <w:t xml:space="preserve">Entertainment expenses include money you use for fun, like going to a movie. These are expenses </w:t>
      </w:r>
      <w:proofErr w:type="gramStart"/>
      <w:r w:rsidRPr="00E63EB7">
        <w:rPr>
          <w:sz w:val="22"/>
          <w:szCs w:val="22"/>
        </w:rPr>
        <w:t>that</w:t>
      </w:r>
      <w:r w:rsidR="00E63EB7">
        <w:rPr>
          <w:sz w:val="22"/>
          <w:szCs w:val="22"/>
        </w:rPr>
        <w:t xml:space="preserve"> </w:t>
      </w:r>
      <w:r w:rsidRPr="00E63EB7">
        <w:rPr>
          <w:sz w:val="22"/>
          <w:szCs w:val="22"/>
        </w:rPr>
        <w:t xml:space="preserve"> are</w:t>
      </w:r>
      <w:proofErr w:type="gramEnd"/>
      <w:r w:rsidRPr="00E63EB7">
        <w:rPr>
          <w:sz w:val="22"/>
          <w:szCs w:val="22"/>
        </w:rPr>
        <w:t xml:space="preserve"> not related to your daily living expenses.</w:t>
      </w:r>
    </w:p>
    <w:p w14:paraId="75D8B3E9" w14:textId="77777777" w:rsidR="00E63EB7" w:rsidRDefault="00E63EB7" w:rsidP="00E63EB7">
      <w:pPr>
        <w:pBdr>
          <w:bottom w:val="single" w:sz="6" w:space="1" w:color="auto"/>
        </w:pBdr>
        <w:rPr>
          <w:sz w:val="22"/>
          <w:szCs w:val="22"/>
        </w:rPr>
      </w:pPr>
    </w:p>
    <w:p w14:paraId="625164A8" w14:textId="77777777" w:rsidR="00E73FDE" w:rsidRDefault="00E73FDE"/>
    <w:p w14:paraId="678F5C4B" w14:textId="77777777" w:rsidR="00E73FDE" w:rsidRPr="00E63EB7" w:rsidRDefault="00000000">
      <w:pPr>
        <w:rPr>
          <w:b/>
          <w:bCs/>
          <w:sz w:val="36"/>
          <w:szCs w:val="36"/>
        </w:rPr>
      </w:pPr>
      <w:r w:rsidRPr="00E63EB7">
        <w:rPr>
          <w:b/>
          <w:bCs/>
          <w:sz w:val="36"/>
          <w:szCs w:val="36"/>
        </w:rPr>
        <w:t>What does "amortization" mean?</w:t>
      </w:r>
    </w:p>
    <w:p w14:paraId="01D48C3B" w14:textId="77777777" w:rsidR="00E73FDE" w:rsidRPr="00E63EB7" w:rsidRDefault="00000000" w:rsidP="00E63EB7">
      <w:pPr>
        <w:spacing w:after="0"/>
        <w:rPr>
          <w:sz w:val="22"/>
          <w:szCs w:val="22"/>
        </w:rPr>
      </w:pPr>
      <w:r w:rsidRPr="00E63EB7">
        <w:rPr>
          <w:sz w:val="22"/>
          <w:szCs w:val="22"/>
        </w:rPr>
        <w:t xml:space="preserve">Amortization describes the payment of a loan and its interest over </w:t>
      </w:r>
      <w:proofErr w:type="gramStart"/>
      <w:r w:rsidRPr="00E63EB7">
        <w:rPr>
          <w:sz w:val="22"/>
          <w:szCs w:val="22"/>
        </w:rPr>
        <w:t>a period of time</w:t>
      </w:r>
      <w:proofErr w:type="gramEnd"/>
      <w:r w:rsidRPr="00E63EB7">
        <w:rPr>
          <w:sz w:val="22"/>
          <w:szCs w:val="22"/>
        </w:rPr>
        <w:t>.</w:t>
      </w:r>
    </w:p>
    <w:p w14:paraId="253BAA6F" w14:textId="77777777" w:rsidR="00E63EB7" w:rsidRDefault="00E63EB7" w:rsidP="00E63EB7">
      <w:pPr>
        <w:pBdr>
          <w:bottom w:val="single" w:sz="6" w:space="1" w:color="auto"/>
        </w:pBdr>
        <w:rPr>
          <w:sz w:val="22"/>
          <w:szCs w:val="22"/>
        </w:rPr>
      </w:pPr>
    </w:p>
    <w:p w14:paraId="736F2DCF" w14:textId="77777777" w:rsidR="00E73FDE" w:rsidRPr="00E63EB7" w:rsidRDefault="00000000">
      <w:pPr>
        <w:rPr>
          <w:b/>
          <w:bCs/>
          <w:sz w:val="36"/>
          <w:szCs w:val="36"/>
        </w:rPr>
      </w:pPr>
      <w:r w:rsidRPr="00E63EB7">
        <w:rPr>
          <w:b/>
          <w:bCs/>
          <w:sz w:val="36"/>
          <w:szCs w:val="36"/>
        </w:rPr>
        <w:t>Where can I find my "mortgage interest and amortization?"</w:t>
      </w:r>
    </w:p>
    <w:p w14:paraId="5584D5DD" w14:textId="77777777" w:rsidR="00E63EB7" w:rsidRPr="00E63EB7" w:rsidRDefault="00000000" w:rsidP="00E63EB7">
      <w:pPr>
        <w:spacing w:after="0"/>
        <w:rPr>
          <w:sz w:val="22"/>
          <w:szCs w:val="22"/>
        </w:rPr>
      </w:pPr>
      <w:r w:rsidRPr="00E63EB7">
        <w:rPr>
          <w:sz w:val="22"/>
          <w:szCs w:val="22"/>
        </w:rPr>
        <w:t xml:space="preserve">Your loan officer is the best source to find out about your mortgage interest and amortization. That information might also be contained in your mortgage statements or the original mortgage documents. </w:t>
      </w:r>
    </w:p>
    <w:p w14:paraId="6B4C6372" w14:textId="77777777" w:rsidR="00E63EB7" w:rsidRDefault="00E63EB7" w:rsidP="00E63EB7">
      <w:pPr>
        <w:pBdr>
          <w:bottom w:val="single" w:sz="6" w:space="1" w:color="auto"/>
        </w:pBdr>
        <w:rPr>
          <w:sz w:val="22"/>
          <w:szCs w:val="22"/>
        </w:rPr>
      </w:pPr>
    </w:p>
    <w:p w14:paraId="0B3D4AC6" w14:textId="640D6C01" w:rsidR="00E73FDE" w:rsidRPr="00E63EB7" w:rsidRDefault="00000000">
      <w:pPr>
        <w:rPr>
          <w:b/>
          <w:bCs/>
          <w:sz w:val="36"/>
          <w:szCs w:val="36"/>
        </w:rPr>
      </w:pPr>
      <w:r w:rsidRPr="00E63EB7">
        <w:rPr>
          <w:b/>
          <w:bCs/>
          <w:sz w:val="36"/>
          <w:szCs w:val="36"/>
        </w:rPr>
        <w:t>Why am I being asked to list these expenses?</w:t>
      </w:r>
    </w:p>
    <w:p w14:paraId="496A490C" w14:textId="7A2A6C7A" w:rsidR="00E73FDE" w:rsidRPr="00E63EB7" w:rsidRDefault="00000000" w:rsidP="00E63EB7">
      <w:pPr>
        <w:spacing w:after="0"/>
        <w:ind w:right="-180"/>
        <w:rPr>
          <w:sz w:val="22"/>
          <w:szCs w:val="22"/>
        </w:rPr>
      </w:pPr>
      <w:r w:rsidRPr="00E63EB7">
        <w:rPr>
          <w:sz w:val="22"/>
          <w:szCs w:val="22"/>
        </w:rPr>
        <w:lastRenderedPageBreak/>
        <w:t xml:space="preserve">While the court is not required to look at expenses when determining child support, if the court decides to vary the amount of child support each parent is responsible for providing (see section 5, "Variance from the Percentages," above), the court can consider each parent's expenses. These expenses can also help the </w:t>
      </w:r>
      <w:r w:rsidR="00E63EB7">
        <w:rPr>
          <w:sz w:val="22"/>
          <w:szCs w:val="22"/>
        </w:rPr>
        <w:t xml:space="preserve">  </w:t>
      </w:r>
      <w:r w:rsidRPr="00E63EB7">
        <w:rPr>
          <w:sz w:val="22"/>
          <w:szCs w:val="22"/>
        </w:rPr>
        <w:t>court understand your standard of living.</w:t>
      </w:r>
    </w:p>
    <w:p w14:paraId="32A4DA52" w14:textId="77777777" w:rsidR="00E63EB7" w:rsidRDefault="00E63EB7" w:rsidP="00E63EB7">
      <w:pPr>
        <w:pBdr>
          <w:bottom w:val="single" w:sz="6" w:space="1" w:color="auto"/>
        </w:pBdr>
        <w:rPr>
          <w:sz w:val="22"/>
          <w:szCs w:val="22"/>
        </w:rPr>
      </w:pPr>
    </w:p>
    <w:p w14:paraId="3131E061" w14:textId="77777777" w:rsidR="00E73FDE" w:rsidRPr="00E63EB7" w:rsidRDefault="00000000">
      <w:pPr>
        <w:rPr>
          <w:b/>
          <w:bCs/>
          <w:sz w:val="36"/>
          <w:szCs w:val="36"/>
        </w:rPr>
      </w:pPr>
      <w:r w:rsidRPr="00E63EB7">
        <w:rPr>
          <w:b/>
          <w:bCs/>
          <w:sz w:val="36"/>
          <w:szCs w:val="36"/>
        </w:rPr>
        <w:t>Can I include my own schooling?</w:t>
      </w:r>
    </w:p>
    <w:p w14:paraId="6179B750" w14:textId="77777777" w:rsidR="00E73FDE" w:rsidRPr="004F2277" w:rsidRDefault="00000000">
      <w:pPr>
        <w:rPr>
          <w:sz w:val="22"/>
          <w:szCs w:val="22"/>
        </w:rPr>
      </w:pPr>
      <w:r w:rsidRPr="004F2277">
        <w:rPr>
          <w:sz w:val="22"/>
          <w:szCs w:val="22"/>
        </w:rPr>
        <w:t xml:space="preserve">Yes. When deciding the amount of child support you must pay, the court may consider the educational needs of both parents. Additionally, if the custodial parent has additional </w:t>
      </w:r>
      <w:proofErr w:type="gramStart"/>
      <w:r w:rsidRPr="004F2277">
        <w:rPr>
          <w:sz w:val="22"/>
          <w:szCs w:val="22"/>
        </w:rPr>
        <w:t>child care</w:t>
      </w:r>
      <w:proofErr w:type="gramEnd"/>
      <w:r w:rsidRPr="004F2277">
        <w:rPr>
          <w:sz w:val="22"/>
          <w:szCs w:val="22"/>
        </w:rPr>
        <w:t xml:space="preserve"> expenses because of his or her schooling, the other parent can be ordered to help pay for some of those extra expenses.</w:t>
      </w:r>
    </w:p>
    <w:p w14:paraId="157A5C3F" w14:textId="77777777" w:rsidR="00E73FDE" w:rsidRDefault="00E73FDE"/>
    <w:p w14:paraId="12318ABF" w14:textId="77777777" w:rsidR="00E73FDE" w:rsidRPr="004F2277" w:rsidRDefault="00000000">
      <w:pPr>
        <w:rPr>
          <w:b/>
          <w:bCs/>
          <w:sz w:val="32"/>
          <w:szCs w:val="32"/>
        </w:rPr>
      </w:pPr>
      <w:r w:rsidRPr="004F2277">
        <w:rPr>
          <w:b/>
          <w:bCs/>
          <w:sz w:val="32"/>
          <w:szCs w:val="32"/>
        </w:rPr>
        <w:t xml:space="preserve">LIABILITIES, LOANS, DEBTS                              </w:t>
      </w:r>
      <w:r w:rsidRPr="004F2277">
        <w:rPr>
          <w:b/>
          <w:bCs/>
          <w:sz w:val="32"/>
          <w:szCs w:val="32"/>
        </w:rPr>
        <w:tab/>
      </w:r>
    </w:p>
    <w:p w14:paraId="60F004E5" w14:textId="77777777" w:rsidR="004F2277" w:rsidRDefault="004F2277" w:rsidP="004F2277">
      <w:pPr>
        <w:spacing w:after="0" w:line="276" w:lineRule="auto"/>
        <w:ind w:right="-630"/>
        <w:rPr>
          <w:rFonts w:ascii="Arial" w:hAnsi="Arial" w:cs="Arial"/>
          <w:b/>
          <w:bCs/>
          <w:sz w:val="22"/>
          <w:szCs w:val="22"/>
        </w:rPr>
      </w:pPr>
    </w:p>
    <w:p w14:paraId="3206FC3F" w14:textId="7E857540" w:rsidR="004F2277" w:rsidRDefault="004F2277" w:rsidP="004F2277">
      <w:pPr>
        <w:spacing w:after="0" w:line="276" w:lineRule="auto"/>
        <w:ind w:right="-630"/>
        <w:rPr>
          <w:rFonts w:ascii="Arial" w:hAnsi="Arial" w:cs="Arial"/>
          <w:sz w:val="22"/>
          <w:szCs w:val="22"/>
        </w:rPr>
      </w:pPr>
      <w:r>
        <w:rPr>
          <w:rFonts w:ascii="Arial" w:hAnsi="Arial" w:cs="Arial"/>
          <w:b/>
          <w:bCs/>
          <w:sz w:val="22"/>
          <w:szCs w:val="22"/>
        </w:rPr>
        <w:t>VII. LIABILITIES, LOANS AND DEBTS:</w:t>
      </w:r>
      <w:r>
        <w:rPr>
          <w:rFonts w:ascii="Arial" w:hAnsi="Arial" w:cs="Arial"/>
          <w:sz w:val="22"/>
          <w:szCs w:val="22"/>
        </w:rPr>
        <w:t xml:space="preserve"> In ordering support by the percentages, the Court is not obligated to consider liabilities, loans, and debts. However, if the Court varies from the percentages, they may be considered. List your liabilities, loans and debts as follows:</w:t>
      </w:r>
    </w:p>
    <w:p w14:paraId="5107C651" w14:textId="77777777" w:rsidR="004F2277" w:rsidRDefault="004F2277" w:rsidP="004F2277">
      <w:pPr>
        <w:spacing w:after="0"/>
        <w:ind w:right="-630"/>
        <w:rPr>
          <w:rFonts w:ascii="Arial" w:hAnsi="Arial" w:cs="Arial"/>
          <w:sz w:val="22"/>
          <w:szCs w:val="22"/>
        </w:rPr>
      </w:pP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330"/>
        <w:gridCol w:w="3150"/>
      </w:tblGrid>
      <w:tr w:rsidR="004F2277" w14:paraId="67C734BD" w14:textId="77777777" w:rsidTr="0029710D">
        <w:tc>
          <w:tcPr>
            <w:tcW w:w="3505" w:type="dxa"/>
          </w:tcPr>
          <w:p w14:paraId="324FEB91" w14:textId="77777777" w:rsidR="004F2277" w:rsidRDefault="004F2277" w:rsidP="0029710D">
            <w:pPr>
              <w:ind w:right="-630"/>
              <w:rPr>
                <w:rFonts w:ascii="Arial" w:hAnsi="Arial" w:cs="Arial"/>
                <w:sz w:val="22"/>
                <w:szCs w:val="22"/>
              </w:rPr>
            </w:pPr>
            <w:r>
              <w:rPr>
                <w:rFonts w:ascii="Arial" w:hAnsi="Arial" w:cs="Arial"/>
                <w:sz w:val="22"/>
                <w:szCs w:val="22"/>
              </w:rPr>
              <w:t>Creditor ________________</w:t>
            </w:r>
          </w:p>
        </w:tc>
        <w:tc>
          <w:tcPr>
            <w:tcW w:w="3330" w:type="dxa"/>
          </w:tcPr>
          <w:p w14:paraId="3F0CE0DC" w14:textId="77777777" w:rsidR="004F2277" w:rsidRDefault="004F2277" w:rsidP="0029710D">
            <w:pPr>
              <w:ind w:right="-630"/>
              <w:rPr>
                <w:rFonts w:ascii="Arial" w:hAnsi="Arial" w:cs="Arial"/>
                <w:sz w:val="22"/>
                <w:szCs w:val="22"/>
              </w:rPr>
            </w:pPr>
            <w:r>
              <w:rPr>
                <w:rFonts w:ascii="Arial" w:hAnsi="Arial" w:cs="Arial"/>
                <w:sz w:val="22"/>
                <w:szCs w:val="22"/>
              </w:rPr>
              <w:t>Creditor ________________</w:t>
            </w:r>
          </w:p>
        </w:tc>
        <w:tc>
          <w:tcPr>
            <w:tcW w:w="3150" w:type="dxa"/>
          </w:tcPr>
          <w:p w14:paraId="6C1B20D3" w14:textId="77777777" w:rsidR="004F2277" w:rsidRDefault="004F2277" w:rsidP="0029710D">
            <w:pPr>
              <w:ind w:right="-630"/>
              <w:rPr>
                <w:rFonts w:ascii="Arial" w:hAnsi="Arial" w:cs="Arial"/>
                <w:sz w:val="22"/>
                <w:szCs w:val="22"/>
              </w:rPr>
            </w:pPr>
            <w:r>
              <w:rPr>
                <w:rFonts w:ascii="Arial" w:hAnsi="Arial" w:cs="Arial"/>
                <w:sz w:val="22"/>
                <w:szCs w:val="22"/>
              </w:rPr>
              <w:t>Creditor ________________</w:t>
            </w:r>
          </w:p>
        </w:tc>
      </w:tr>
      <w:tr w:rsidR="004F2277" w14:paraId="565729C0" w14:textId="77777777" w:rsidTr="0029710D">
        <w:tc>
          <w:tcPr>
            <w:tcW w:w="3505" w:type="dxa"/>
          </w:tcPr>
          <w:p w14:paraId="603F1AB0" w14:textId="77777777" w:rsidR="004F2277" w:rsidRDefault="004F2277" w:rsidP="0029710D">
            <w:pPr>
              <w:ind w:right="-630"/>
              <w:rPr>
                <w:rFonts w:ascii="Arial" w:hAnsi="Arial" w:cs="Arial"/>
                <w:sz w:val="22"/>
                <w:szCs w:val="22"/>
              </w:rPr>
            </w:pPr>
            <w:r>
              <w:rPr>
                <w:rFonts w:ascii="Arial" w:hAnsi="Arial" w:cs="Arial"/>
                <w:sz w:val="22"/>
                <w:szCs w:val="22"/>
              </w:rPr>
              <w:t>Purpose _______________</w:t>
            </w:r>
          </w:p>
        </w:tc>
        <w:tc>
          <w:tcPr>
            <w:tcW w:w="3330" w:type="dxa"/>
          </w:tcPr>
          <w:p w14:paraId="6FEFBE95" w14:textId="77777777" w:rsidR="004F2277" w:rsidRDefault="004F2277" w:rsidP="0029710D">
            <w:pPr>
              <w:ind w:right="-630"/>
              <w:rPr>
                <w:rFonts w:ascii="Arial" w:hAnsi="Arial" w:cs="Arial"/>
                <w:sz w:val="22"/>
                <w:szCs w:val="22"/>
              </w:rPr>
            </w:pPr>
            <w:r>
              <w:rPr>
                <w:rFonts w:ascii="Arial" w:hAnsi="Arial" w:cs="Arial"/>
                <w:sz w:val="22"/>
                <w:szCs w:val="22"/>
              </w:rPr>
              <w:t>Purpose _______________</w:t>
            </w:r>
          </w:p>
        </w:tc>
        <w:tc>
          <w:tcPr>
            <w:tcW w:w="3150" w:type="dxa"/>
          </w:tcPr>
          <w:p w14:paraId="5B6F4281" w14:textId="77777777" w:rsidR="004F2277" w:rsidRDefault="004F2277" w:rsidP="0029710D">
            <w:pPr>
              <w:ind w:right="-630"/>
              <w:rPr>
                <w:rFonts w:ascii="Arial" w:hAnsi="Arial" w:cs="Arial"/>
                <w:sz w:val="22"/>
                <w:szCs w:val="22"/>
              </w:rPr>
            </w:pPr>
            <w:r>
              <w:rPr>
                <w:rFonts w:ascii="Arial" w:hAnsi="Arial" w:cs="Arial"/>
                <w:sz w:val="22"/>
                <w:szCs w:val="22"/>
              </w:rPr>
              <w:t>Purpose _______________</w:t>
            </w:r>
          </w:p>
        </w:tc>
      </w:tr>
      <w:tr w:rsidR="004F2277" w14:paraId="5C28BCD1" w14:textId="77777777" w:rsidTr="0029710D">
        <w:tc>
          <w:tcPr>
            <w:tcW w:w="3505" w:type="dxa"/>
          </w:tcPr>
          <w:p w14:paraId="68E99140" w14:textId="77777777" w:rsidR="004F2277" w:rsidRPr="00A622CB" w:rsidRDefault="004F2277" w:rsidP="0029710D">
            <w:pPr>
              <w:ind w:right="-630"/>
              <w:rPr>
                <w:rFonts w:ascii="Arial" w:hAnsi="Arial" w:cs="Arial"/>
                <w:sz w:val="22"/>
                <w:szCs w:val="22"/>
              </w:rPr>
            </w:pPr>
            <w:r>
              <w:rPr>
                <w:rFonts w:ascii="Arial" w:hAnsi="Arial" w:cs="Arial"/>
                <w:sz w:val="22"/>
                <w:szCs w:val="22"/>
              </w:rPr>
              <w:t>Date incurred ___/___</w:t>
            </w:r>
            <w:r>
              <w:rPr>
                <w:rFonts w:ascii="Arial" w:hAnsi="Arial" w:cs="Arial"/>
                <w:sz w:val="22"/>
                <w:szCs w:val="22"/>
                <w:u w:val="single"/>
              </w:rPr>
              <w:t>/</w:t>
            </w:r>
            <w:r>
              <w:rPr>
                <w:rFonts w:ascii="Arial" w:hAnsi="Arial" w:cs="Arial"/>
                <w:sz w:val="22"/>
                <w:szCs w:val="22"/>
              </w:rPr>
              <w:t>___</w:t>
            </w:r>
          </w:p>
        </w:tc>
        <w:tc>
          <w:tcPr>
            <w:tcW w:w="3330" w:type="dxa"/>
          </w:tcPr>
          <w:p w14:paraId="637630AB" w14:textId="77777777" w:rsidR="004F2277" w:rsidRDefault="004F2277" w:rsidP="0029710D">
            <w:pPr>
              <w:ind w:right="-630"/>
              <w:rPr>
                <w:rFonts w:ascii="Arial" w:hAnsi="Arial" w:cs="Arial"/>
                <w:sz w:val="22"/>
                <w:szCs w:val="22"/>
              </w:rPr>
            </w:pPr>
            <w:r>
              <w:rPr>
                <w:rFonts w:ascii="Arial" w:hAnsi="Arial" w:cs="Arial"/>
                <w:sz w:val="22"/>
                <w:szCs w:val="22"/>
              </w:rPr>
              <w:t>Date incurred ___/___</w:t>
            </w:r>
            <w:r>
              <w:rPr>
                <w:rFonts w:ascii="Arial" w:hAnsi="Arial" w:cs="Arial"/>
                <w:sz w:val="22"/>
                <w:szCs w:val="22"/>
                <w:u w:val="single"/>
              </w:rPr>
              <w:t>/</w:t>
            </w:r>
            <w:r>
              <w:rPr>
                <w:rFonts w:ascii="Arial" w:hAnsi="Arial" w:cs="Arial"/>
                <w:sz w:val="22"/>
                <w:szCs w:val="22"/>
              </w:rPr>
              <w:t>___</w:t>
            </w:r>
          </w:p>
        </w:tc>
        <w:tc>
          <w:tcPr>
            <w:tcW w:w="3150" w:type="dxa"/>
          </w:tcPr>
          <w:p w14:paraId="483609F4" w14:textId="77777777" w:rsidR="004F2277" w:rsidRDefault="004F2277" w:rsidP="0029710D">
            <w:pPr>
              <w:ind w:right="-630"/>
              <w:rPr>
                <w:rFonts w:ascii="Arial" w:hAnsi="Arial" w:cs="Arial"/>
                <w:sz w:val="22"/>
                <w:szCs w:val="22"/>
              </w:rPr>
            </w:pPr>
            <w:r>
              <w:rPr>
                <w:rFonts w:ascii="Arial" w:hAnsi="Arial" w:cs="Arial"/>
                <w:sz w:val="22"/>
                <w:szCs w:val="22"/>
              </w:rPr>
              <w:t>Date incurred ___/___</w:t>
            </w:r>
            <w:r>
              <w:rPr>
                <w:rFonts w:ascii="Arial" w:hAnsi="Arial" w:cs="Arial"/>
                <w:sz w:val="22"/>
                <w:szCs w:val="22"/>
                <w:u w:val="single"/>
              </w:rPr>
              <w:t>/</w:t>
            </w:r>
            <w:r>
              <w:rPr>
                <w:rFonts w:ascii="Arial" w:hAnsi="Arial" w:cs="Arial"/>
                <w:sz w:val="22"/>
                <w:szCs w:val="22"/>
              </w:rPr>
              <w:t>___</w:t>
            </w:r>
          </w:p>
        </w:tc>
      </w:tr>
      <w:tr w:rsidR="004F2277" w14:paraId="0CDBCECD" w14:textId="77777777" w:rsidTr="0029710D">
        <w:tc>
          <w:tcPr>
            <w:tcW w:w="3505" w:type="dxa"/>
          </w:tcPr>
          <w:p w14:paraId="21E07C56" w14:textId="77777777" w:rsidR="004F2277" w:rsidRDefault="004F2277" w:rsidP="0029710D">
            <w:pPr>
              <w:ind w:right="-630"/>
              <w:rPr>
                <w:rFonts w:ascii="Arial" w:hAnsi="Arial" w:cs="Arial"/>
                <w:sz w:val="22"/>
                <w:szCs w:val="22"/>
              </w:rPr>
            </w:pPr>
            <w:r>
              <w:rPr>
                <w:rFonts w:ascii="Arial" w:hAnsi="Arial" w:cs="Arial"/>
                <w:sz w:val="22"/>
                <w:szCs w:val="22"/>
              </w:rPr>
              <w:t>Total balance due ______________</w:t>
            </w:r>
          </w:p>
        </w:tc>
        <w:tc>
          <w:tcPr>
            <w:tcW w:w="3330" w:type="dxa"/>
          </w:tcPr>
          <w:p w14:paraId="3C0EC3FD" w14:textId="77777777" w:rsidR="004F2277" w:rsidRDefault="004F2277" w:rsidP="0029710D">
            <w:pPr>
              <w:ind w:right="-630"/>
              <w:rPr>
                <w:rFonts w:ascii="Arial" w:hAnsi="Arial" w:cs="Arial"/>
                <w:sz w:val="22"/>
                <w:szCs w:val="22"/>
              </w:rPr>
            </w:pPr>
            <w:r>
              <w:rPr>
                <w:rFonts w:ascii="Arial" w:hAnsi="Arial" w:cs="Arial"/>
                <w:sz w:val="22"/>
                <w:szCs w:val="22"/>
              </w:rPr>
              <w:t>Total balance due ______________</w:t>
            </w:r>
          </w:p>
        </w:tc>
        <w:tc>
          <w:tcPr>
            <w:tcW w:w="3150" w:type="dxa"/>
          </w:tcPr>
          <w:p w14:paraId="1D818519" w14:textId="77777777" w:rsidR="004F2277" w:rsidRDefault="004F2277" w:rsidP="0029710D">
            <w:pPr>
              <w:ind w:right="-630"/>
              <w:rPr>
                <w:rFonts w:ascii="Arial" w:hAnsi="Arial" w:cs="Arial"/>
                <w:sz w:val="22"/>
                <w:szCs w:val="22"/>
              </w:rPr>
            </w:pPr>
            <w:r>
              <w:rPr>
                <w:rFonts w:ascii="Arial" w:hAnsi="Arial" w:cs="Arial"/>
                <w:sz w:val="22"/>
                <w:szCs w:val="22"/>
              </w:rPr>
              <w:t>Total balance due ______________</w:t>
            </w:r>
          </w:p>
        </w:tc>
      </w:tr>
      <w:tr w:rsidR="004F2277" w14:paraId="0F0BB0CC" w14:textId="77777777" w:rsidTr="0029710D">
        <w:trPr>
          <w:trHeight w:val="405"/>
        </w:trPr>
        <w:tc>
          <w:tcPr>
            <w:tcW w:w="3505" w:type="dxa"/>
          </w:tcPr>
          <w:p w14:paraId="67994338" w14:textId="77777777" w:rsidR="004F2277" w:rsidRDefault="004F2277" w:rsidP="0029710D">
            <w:pPr>
              <w:ind w:right="-630"/>
              <w:rPr>
                <w:rFonts w:ascii="Arial" w:hAnsi="Arial" w:cs="Arial"/>
                <w:sz w:val="22"/>
                <w:szCs w:val="22"/>
              </w:rPr>
            </w:pPr>
            <w:r>
              <w:rPr>
                <w:rFonts w:ascii="Arial" w:hAnsi="Arial" w:cs="Arial"/>
                <w:sz w:val="22"/>
                <w:szCs w:val="22"/>
              </w:rPr>
              <w:t>Monthly payment ______________</w:t>
            </w:r>
          </w:p>
        </w:tc>
        <w:tc>
          <w:tcPr>
            <w:tcW w:w="3330" w:type="dxa"/>
          </w:tcPr>
          <w:p w14:paraId="7DB4B6BF" w14:textId="77777777" w:rsidR="004F2277" w:rsidRDefault="004F2277" w:rsidP="0029710D">
            <w:pPr>
              <w:ind w:right="-630"/>
              <w:rPr>
                <w:rFonts w:ascii="Arial" w:hAnsi="Arial" w:cs="Arial"/>
                <w:sz w:val="22"/>
                <w:szCs w:val="22"/>
              </w:rPr>
            </w:pPr>
            <w:r>
              <w:rPr>
                <w:rFonts w:ascii="Arial" w:hAnsi="Arial" w:cs="Arial"/>
                <w:sz w:val="22"/>
                <w:szCs w:val="22"/>
              </w:rPr>
              <w:t>Monthly payment ______________</w:t>
            </w:r>
          </w:p>
        </w:tc>
        <w:tc>
          <w:tcPr>
            <w:tcW w:w="3150" w:type="dxa"/>
          </w:tcPr>
          <w:p w14:paraId="18D3C3D0" w14:textId="77777777" w:rsidR="004F2277" w:rsidRDefault="004F2277" w:rsidP="0029710D">
            <w:pPr>
              <w:ind w:right="-630"/>
              <w:rPr>
                <w:rFonts w:ascii="Arial" w:hAnsi="Arial" w:cs="Arial"/>
                <w:sz w:val="22"/>
                <w:szCs w:val="22"/>
              </w:rPr>
            </w:pPr>
            <w:r>
              <w:rPr>
                <w:rFonts w:ascii="Arial" w:hAnsi="Arial" w:cs="Arial"/>
                <w:sz w:val="22"/>
                <w:szCs w:val="22"/>
              </w:rPr>
              <w:t>Monthly payment ______________</w:t>
            </w:r>
          </w:p>
        </w:tc>
      </w:tr>
    </w:tbl>
    <w:p w14:paraId="4E8A385B" w14:textId="77777777" w:rsidR="004F2277" w:rsidRPr="00A622CB" w:rsidRDefault="004F2277" w:rsidP="004F2277">
      <w:pPr>
        <w:spacing w:after="0"/>
        <w:ind w:right="-630"/>
        <w:rPr>
          <w:rFonts w:ascii="Arial" w:hAnsi="Arial" w:cs="Arial"/>
          <w:sz w:val="22"/>
          <w:szCs w:val="22"/>
        </w:rPr>
      </w:pPr>
    </w:p>
    <w:p w14:paraId="27A0E861" w14:textId="77777777" w:rsidR="004F2277" w:rsidRDefault="004F2277" w:rsidP="004F2277">
      <w:pPr>
        <w:spacing w:after="0"/>
        <w:ind w:right="-540"/>
        <w:rPr>
          <w:rFonts w:ascii="Arial" w:hAnsi="Arial" w:cs="Arial"/>
          <w:sz w:val="22"/>
          <w:szCs w:val="22"/>
        </w:rPr>
      </w:pPr>
      <w:r>
        <w:rPr>
          <w:rFonts w:ascii="Arial" w:hAnsi="Arial" w:cs="Arial"/>
          <w:b/>
          <w:bCs/>
          <w:i/>
          <w:iCs/>
          <w:sz w:val="22"/>
          <w:szCs w:val="22"/>
          <w:u w:val="single"/>
        </w:rPr>
        <w:t>NOTE</w:t>
      </w:r>
      <w:r>
        <w:rPr>
          <w:rFonts w:ascii="Arial" w:hAnsi="Arial" w:cs="Arial"/>
          <w:b/>
          <w:bCs/>
          <w:i/>
          <w:iCs/>
          <w:sz w:val="22"/>
          <w:szCs w:val="22"/>
        </w:rPr>
        <w:t>:   Attach to this form information regarding any additional debts.</w:t>
      </w:r>
    </w:p>
    <w:p w14:paraId="62FFAB9A" w14:textId="77777777" w:rsidR="004F2277" w:rsidRDefault="004F2277" w:rsidP="004F2277">
      <w:pPr>
        <w:spacing w:after="0"/>
        <w:ind w:right="-540"/>
        <w:rPr>
          <w:rFonts w:ascii="Arial" w:hAnsi="Arial" w:cs="Arial"/>
          <w:sz w:val="22"/>
          <w:szCs w:val="22"/>
        </w:rPr>
      </w:pPr>
    </w:p>
    <w:p w14:paraId="73C96555" w14:textId="77777777" w:rsidR="00E73FDE" w:rsidRDefault="00E73FDE"/>
    <w:p w14:paraId="29F5DA82" w14:textId="77777777" w:rsidR="004F2277" w:rsidRDefault="004F2277">
      <w:pPr>
        <w:rPr>
          <w:b/>
          <w:bCs/>
          <w:sz w:val="36"/>
          <w:szCs w:val="36"/>
        </w:rPr>
      </w:pPr>
    </w:p>
    <w:p w14:paraId="104174AE" w14:textId="39D13548" w:rsidR="00E73FDE" w:rsidRPr="004F2277" w:rsidRDefault="00000000">
      <w:pPr>
        <w:rPr>
          <w:sz w:val="36"/>
          <w:szCs w:val="36"/>
        </w:rPr>
      </w:pPr>
      <w:r w:rsidRPr="004F2277">
        <w:rPr>
          <w:b/>
          <w:bCs/>
          <w:sz w:val="36"/>
          <w:szCs w:val="36"/>
        </w:rPr>
        <w:t>What is a liability?</w:t>
      </w:r>
    </w:p>
    <w:p w14:paraId="3A25E1FF" w14:textId="77777777" w:rsidR="00E73FDE" w:rsidRPr="004F2277" w:rsidRDefault="00000000" w:rsidP="004F2277">
      <w:pPr>
        <w:spacing w:after="0"/>
        <w:rPr>
          <w:sz w:val="22"/>
          <w:szCs w:val="22"/>
        </w:rPr>
      </w:pPr>
      <w:r w:rsidRPr="004F2277">
        <w:rPr>
          <w:sz w:val="22"/>
          <w:szCs w:val="22"/>
        </w:rPr>
        <w:t xml:space="preserve">A </w:t>
      </w:r>
      <w:r w:rsidRPr="004F2277">
        <w:rPr>
          <w:b/>
          <w:bCs/>
          <w:sz w:val="22"/>
          <w:szCs w:val="22"/>
        </w:rPr>
        <w:t>liability</w:t>
      </w:r>
      <w:r w:rsidRPr="004F2277">
        <w:rPr>
          <w:sz w:val="22"/>
          <w:szCs w:val="22"/>
        </w:rPr>
        <w:t xml:space="preserve"> is money you owe. It is something that you are responsible for paying back, like a loan.</w:t>
      </w:r>
    </w:p>
    <w:p w14:paraId="026CA5C3" w14:textId="77777777" w:rsidR="004F2277" w:rsidRDefault="004F2277" w:rsidP="004F2277">
      <w:pPr>
        <w:pBdr>
          <w:bottom w:val="single" w:sz="6" w:space="1" w:color="auto"/>
        </w:pBdr>
        <w:rPr>
          <w:sz w:val="22"/>
          <w:szCs w:val="22"/>
        </w:rPr>
      </w:pPr>
    </w:p>
    <w:p w14:paraId="0D45C5BF" w14:textId="77777777" w:rsidR="00E73FDE" w:rsidRPr="004801A7" w:rsidRDefault="00000000">
      <w:pPr>
        <w:rPr>
          <w:sz w:val="36"/>
          <w:szCs w:val="36"/>
        </w:rPr>
      </w:pPr>
      <w:r w:rsidRPr="004801A7">
        <w:rPr>
          <w:b/>
          <w:bCs/>
          <w:sz w:val="36"/>
          <w:szCs w:val="36"/>
        </w:rPr>
        <w:t>What is a "creditor?"</w:t>
      </w:r>
    </w:p>
    <w:p w14:paraId="48BFF984" w14:textId="77777777" w:rsidR="00E73FDE" w:rsidRDefault="00000000" w:rsidP="004801A7">
      <w:pPr>
        <w:spacing w:after="0"/>
      </w:pPr>
      <w:r w:rsidRPr="004801A7">
        <w:rPr>
          <w:sz w:val="22"/>
          <w:szCs w:val="22"/>
        </w:rPr>
        <w:t xml:space="preserve">A </w:t>
      </w:r>
      <w:r w:rsidRPr="004801A7">
        <w:rPr>
          <w:b/>
          <w:bCs/>
          <w:sz w:val="22"/>
          <w:szCs w:val="22"/>
        </w:rPr>
        <w:t>creditor</w:t>
      </w:r>
      <w:r w:rsidRPr="004801A7">
        <w:rPr>
          <w:sz w:val="22"/>
          <w:szCs w:val="22"/>
        </w:rPr>
        <w:t xml:space="preserve"> is a person or company to whom you owe money.</w:t>
      </w:r>
    </w:p>
    <w:p w14:paraId="098E31A2" w14:textId="77777777" w:rsidR="004801A7" w:rsidRDefault="004801A7" w:rsidP="004801A7">
      <w:pPr>
        <w:pBdr>
          <w:bottom w:val="single" w:sz="6" w:space="1" w:color="auto"/>
        </w:pBdr>
        <w:rPr>
          <w:sz w:val="22"/>
          <w:szCs w:val="22"/>
        </w:rPr>
      </w:pPr>
    </w:p>
    <w:p w14:paraId="07D42196" w14:textId="0DE13B58" w:rsidR="00E73FDE" w:rsidRPr="004801A7" w:rsidRDefault="004801A7">
      <w:pPr>
        <w:rPr>
          <w:b/>
          <w:bCs/>
          <w:sz w:val="32"/>
          <w:szCs w:val="32"/>
        </w:rPr>
      </w:pPr>
      <w:r>
        <w:rPr>
          <w:b/>
          <w:bCs/>
          <w:sz w:val="32"/>
          <w:szCs w:val="32"/>
        </w:rPr>
        <w:lastRenderedPageBreak/>
        <w:t>SIGNATURE</w:t>
      </w:r>
    </w:p>
    <w:p w14:paraId="25249782" w14:textId="77777777" w:rsidR="004801A7" w:rsidRDefault="00000000" w:rsidP="004801A7">
      <w:pPr>
        <w:ind w:firstLine="630"/>
        <w:rPr>
          <w:sz w:val="22"/>
          <w:szCs w:val="22"/>
        </w:rPr>
      </w:pPr>
      <w:r w:rsidRPr="004801A7">
        <w:rPr>
          <w:sz w:val="22"/>
          <w:szCs w:val="22"/>
        </w:rPr>
        <w:t>I have carefully read the foregoing statement and attest to its truth and accuracy.</w:t>
      </w:r>
    </w:p>
    <w:p w14:paraId="4BE2E7E3" w14:textId="43773C29" w:rsidR="00E73FDE" w:rsidRPr="004801A7" w:rsidRDefault="00000000" w:rsidP="004801A7">
      <w:pPr>
        <w:ind w:firstLine="630"/>
        <w:rPr>
          <w:sz w:val="22"/>
          <w:szCs w:val="22"/>
        </w:rPr>
      </w:pPr>
      <w:r w:rsidRPr="004801A7">
        <w:rPr>
          <w:b/>
          <w:bCs/>
          <w:sz w:val="22"/>
          <w:szCs w:val="22"/>
        </w:rPr>
        <w:t>[Notarization of your signature is REQUIRED</w:t>
      </w:r>
      <w:r w:rsidR="004801A7">
        <w:rPr>
          <w:b/>
          <w:bCs/>
          <w:sz w:val="22"/>
          <w:szCs w:val="22"/>
        </w:rPr>
        <w:t>].</w:t>
      </w:r>
    </w:p>
    <w:p w14:paraId="5414F3A0"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Signature</w:t>
      </w:r>
    </w:p>
    <w:p w14:paraId="42D32275" w14:textId="77777777" w:rsidR="004801A7" w:rsidRDefault="004801A7" w:rsidP="004801A7">
      <w:pPr>
        <w:spacing w:after="0" w:line="276" w:lineRule="auto"/>
        <w:ind w:right="-540" w:firstLine="4950"/>
        <w:rPr>
          <w:rFonts w:ascii="Arial" w:hAnsi="Arial" w:cs="Arial"/>
          <w:sz w:val="22"/>
          <w:szCs w:val="22"/>
        </w:rPr>
      </w:pPr>
    </w:p>
    <w:p w14:paraId="38DDBA78"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_____________________________</w:t>
      </w:r>
    </w:p>
    <w:p w14:paraId="2D4770E0"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Print Name</w:t>
      </w:r>
    </w:p>
    <w:p w14:paraId="28C20EB4" w14:textId="77777777" w:rsidR="004801A7" w:rsidRDefault="004801A7" w:rsidP="004801A7">
      <w:pPr>
        <w:spacing w:after="0" w:line="276" w:lineRule="auto"/>
        <w:ind w:right="-540" w:firstLine="4950"/>
        <w:rPr>
          <w:rFonts w:ascii="Arial" w:hAnsi="Arial" w:cs="Arial"/>
          <w:sz w:val="22"/>
          <w:szCs w:val="22"/>
        </w:rPr>
      </w:pPr>
    </w:p>
    <w:p w14:paraId="37BAD440"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_____________________________</w:t>
      </w:r>
    </w:p>
    <w:p w14:paraId="156D7252"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Attorney’s Signature (if applicable)</w:t>
      </w:r>
    </w:p>
    <w:p w14:paraId="22C769D1" w14:textId="77777777" w:rsidR="004801A7" w:rsidRDefault="004801A7" w:rsidP="004801A7">
      <w:pPr>
        <w:spacing w:after="0" w:line="276" w:lineRule="auto"/>
        <w:ind w:right="-540" w:firstLine="4950"/>
        <w:rPr>
          <w:rFonts w:ascii="Arial" w:hAnsi="Arial" w:cs="Arial"/>
          <w:sz w:val="22"/>
          <w:szCs w:val="22"/>
        </w:rPr>
      </w:pPr>
    </w:p>
    <w:p w14:paraId="573328FA"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_____________________________</w:t>
      </w:r>
    </w:p>
    <w:p w14:paraId="60B7E58C"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Print Attorney’s Name (if applicable)</w:t>
      </w:r>
    </w:p>
    <w:p w14:paraId="09EE06D3"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Attorney’s Address and Phone Number</w:t>
      </w:r>
    </w:p>
    <w:p w14:paraId="0B8893C3"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_____________________________</w:t>
      </w:r>
    </w:p>
    <w:p w14:paraId="119961C8"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_____________________________</w:t>
      </w:r>
    </w:p>
    <w:p w14:paraId="4448E323" w14:textId="77777777" w:rsidR="004801A7" w:rsidRPr="00A1137C" w:rsidRDefault="004801A7" w:rsidP="004801A7">
      <w:pPr>
        <w:spacing w:after="0" w:line="276" w:lineRule="auto"/>
        <w:ind w:right="-540" w:firstLine="4950"/>
        <w:rPr>
          <w:rFonts w:ascii="Arial" w:hAnsi="Arial" w:cs="Arial"/>
          <w:sz w:val="22"/>
          <w:szCs w:val="22"/>
        </w:rPr>
      </w:pPr>
      <w:r>
        <w:rPr>
          <w:rFonts w:ascii="Arial" w:hAnsi="Arial" w:cs="Arial"/>
          <w:sz w:val="22"/>
          <w:szCs w:val="22"/>
        </w:rPr>
        <w:t>_____________________________</w:t>
      </w:r>
    </w:p>
    <w:p w14:paraId="3B3E995F" w14:textId="77777777" w:rsidR="004801A7" w:rsidRDefault="004801A7" w:rsidP="004801A7">
      <w:pPr>
        <w:spacing w:after="0" w:line="276" w:lineRule="auto"/>
        <w:ind w:right="-540" w:firstLine="4950"/>
        <w:rPr>
          <w:rFonts w:ascii="Arial" w:hAnsi="Arial" w:cs="Arial"/>
          <w:sz w:val="22"/>
          <w:szCs w:val="22"/>
        </w:rPr>
      </w:pPr>
      <w:r>
        <w:rPr>
          <w:rFonts w:ascii="Arial" w:hAnsi="Arial" w:cs="Arial"/>
          <w:sz w:val="22"/>
          <w:szCs w:val="22"/>
        </w:rPr>
        <w:t xml:space="preserve">Phone #: </w:t>
      </w:r>
      <w:proofErr w:type="gramStart"/>
      <w:r>
        <w:rPr>
          <w:rFonts w:ascii="Arial" w:hAnsi="Arial" w:cs="Arial"/>
          <w:sz w:val="22"/>
          <w:szCs w:val="22"/>
          <w:u w:val="single"/>
        </w:rPr>
        <w:t xml:space="preserve">(  </w:t>
      </w:r>
      <w:proofErr w:type="gramEnd"/>
      <w:r>
        <w:rPr>
          <w:rFonts w:ascii="Arial" w:hAnsi="Arial" w:cs="Arial"/>
          <w:sz w:val="22"/>
          <w:szCs w:val="22"/>
          <w:u w:val="single"/>
        </w:rPr>
        <w:t xml:space="preserve">  </w:t>
      </w:r>
      <w:proofErr w:type="gramStart"/>
      <w:r>
        <w:rPr>
          <w:rFonts w:ascii="Arial" w:hAnsi="Arial" w:cs="Arial"/>
          <w:sz w:val="22"/>
          <w:szCs w:val="22"/>
          <w:u w:val="single"/>
        </w:rPr>
        <w:t xml:space="preserve">  )</w:t>
      </w:r>
      <w:proofErr w:type="gramEnd"/>
      <w:r>
        <w:rPr>
          <w:rFonts w:ascii="Arial" w:hAnsi="Arial" w:cs="Arial"/>
          <w:sz w:val="22"/>
          <w:szCs w:val="22"/>
        </w:rPr>
        <w:t>_______</w:t>
      </w:r>
      <w:r>
        <w:rPr>
          <w:rFonts w:ascii="Arial" w:hAnsi="Arial" w:cs="Arial"/>
          <w:sz w:val="22"/>
          <w:szCs w:val="22"/>
          <w:u w:val="single"/>
        </w:rPr>
        <w:t>-</w:t>
      </w:r>
      <w:r>
        <w:rPr>
          <w:rFonts w:ascii="Arial" w:hAnsi="Arial" w:cs="Arial"/>
          <w:sz w:val="22"/>
          <w:szCs w:val="22"/>
        </w:rPr>
        <w:t>________</w:t>
      </w:r>
    </w:p>
    <w:p w14:paraId="6B8E9B50" w14:textId="77777777" w:rsidR="004801A7" w:rsidRDefault="004801A7" w:rsidP="004801A7">
      <w:pPr>
        <w:spacing w:after="0"/>
        <w:ind w:right="-540" w:firstLine="4950"/>
        <w:rPr>
          <w:rFonts w:ascii="Arial" w:hAnsi="Arial" w:cs="Arial"/>
          <w:sz w:val="22"/>
          <w:szCs w:val="22"/>
        </w:rPr>
      </w:pPr>
    </w:p>
    <w:p w14:paraId="58E9490B" w14:textId="77777777" w:rsidR="004801A7" w:rsidRDefault="004801A7" w:rsidP="004801A7">
      <w:pPr>
        <w:spacing w:after="0"/>
        <w:ind w:right="-540"/>
        <w:rPr>
          <w:rFonts w:ascii="Arial" w:hAnsi="Arial" w:cs="Arial"/>
          <w:sz w:val="22"/>
          <w:szCs w:val="22"/>
        </w:rPr>
      </w:pPr>
    </w:p>
    <w:p w14:paraId="08A403F1" w14:textId="77777777" w:rsidR="004801A7" w:rsidRDefault="004801A7" w:rsidP="004801A7">
      <w:pPr>
        <w:spacing w:after="0"/>
        <w:ind w:right="-540"/>
        <w:rPr>
          <w:rFonts w:ascii="Arial" w:hAnsi="Arial" w:cs="Arial"/>
          <w:sz w:val="22"/>
          <w:szCs w:val="22"/>
        </w:rPr>
      </w:pPr>
      <w:r>
        <w:rPr>
          <w:rFonts w:ascii="Arial" w:hAnsi="Arial" w:cs="Arial"/>
          <w:sz w:val="22"/>
          <w:szCs w:val="22"/>
        </w:rPr>
        <w:t xml:space="preserve">Subscribed and </w:t>
      </w:r>
      <w:proofErr w:type="gramStart"/>
      <w:r>
        <w:rPr>
          <w:rFonts w:ascii="Arial" w:hAnsi="Arial" w:cs="Arial"/>
          <w:sz w:val="22"/>
          <w:szCs w:val="22"/>
        </w:rPr>
        <w:t>Sworn</w:t>
      </w:r>
      <w:proofErr w:type="gramEnd"/>
      <w:r>
        <w:rPr>
          <w:rFonts w:ascii="Arial" w:hAnsi="Arial" w:cs="Arial"/>
          <w:sz w:val="22"/>
          <w:szCs w:val="22"/>
        </w:rPr>
        <w:t xml:space="preserve"> to before me</w:t>
      </w:r>
    </w:p>
    <w:p w14:paraId="1737D8F8" w14:textId="77777777" w:rsidR="004801A7" w:rsidRDefault="004801A7" w:rsidP="004801A7">
      <w:pPr>
        <w:spacing w:after="0"/>
        <w:ind w:right="-540"/>
        <w:rPr>
          <w:rFonts w:ascii="Arial" w:hAnsi="Arial" w:cs="Arial"/>
          <w:sz w:val="22"/>
          <w:szCs w:val="22"/>
        </w:rPr>
      </w:pPr>
      <w:r>
        <w:rPr>
          <w:rFonts w:ascii="Arial" w:hAnsi="Arial" w:cs="Arial"/>
          <w:sz w:val="22"/>
          <w:szCs w:val="22"/>
        </w:rPr>
        <w:t>on _______________________.</w:t>
      </w:r>
    </w:p>
    <w:p w14:paraId="548B6035" w14:textId="77777777" w:rsidR="004801A7" w:rsidRDefault="004801A7" w:rsidP="004801A7">
      <w:pPr>
        <w:spacing w:after="0"/>
        <w:ind w:right="-540"/>
        <w:rPr>
          <w:rFonts w:ascii="Arial" w:hAnsi="Arial" w:cs="Arial"/>
          <w:sz w:val="22"/>
          <w:szCs w:val="22"/>
        </w:rPr>
      </w:pPr>
    </w:p>
    <w:p w14:paraId="01F6C15A" w14:textId="77777777" w:rsidR="004801A7" w:rsidRDefault="004801A7" w:rsidP="004801A7">
      <w:pPr>
        <w:spacing w:after="0"/>
        <w:ind w:right="-540"/>
        <w:rPr>
          <w:rFonts w:ascii="Arial" w:hAnsi="Arial" w:cs="Arial"/>
          <w:sz w:val="22"/>
          <w:szCs w:val="22"/>
        </w:rPr>
      </w:pPr>
    </w:p>
    <w:p w14:paraId="726442FA" w14:textId="77777777" w:rsidR="004801A7" w:rsidRDefault="004801A7" w:rsidP="004801A7">
      <w:pPr>
        <w:spacing w:after="0"/>
        <w:ind w:right="-540"/>
        <w:rPr>
          <w:rFonts w:ascii="Arial" w:hAnsi="Arial" w:cs="Arial"/>
          <w:sz w:val="22"/>
          <w:szCs w:val="22"/>
        </w:rPr>
      </w:pPr>
      <w:r>
        <w:rPr>
          <w:rFonts w:ascii="Arial" w:hAnsi="Arial" w:cs="Arial"/>
          <w:sz w:val="22"/>
          <w:szCs w:val="22"/>
        </w:rPr>
        <w:t>______________________________</w:t>
      </w:r>
    </w:p>
    <w:p w14:paraId="0B6A7440" w14:textId="77777777" w:rsidR="004801A7" w:rsidRDefault="004801A7" w:rsidP="004801A7">
      <w:pPr>
        <w:spacing w:after="0"/>
        <w:ind w:right="-540"/>
        <w:rPr>
          <w:rFonts w:ascii="Arial" w:hAnsi="Arial" w:cs="Arial"/>
          <w:sz w:val="22"/>
          <w:szCs w:val="22"/>
        </w:rPr>
      </w:pPr>
      <w:r>
        <w:rPr>
          <w:rFonts w:ascii="Arial" w:hAnsi="Arial" w:cs="Arial"/>
          <w:sz w:val="22"/>
          <w:szCs w:val="22"/>
        </w:rPr>
        <w:t>(Deputy) Clerk of the Court,</w:t>
      </w:r>
    </w:p>
    <w:p w14:paraId="0DFA7639" w14:textId="77777777" w:rsidR="004801A7" w:rsidRPr="00642165" w:rsidRDefault="004801A7" w:rsidP="004801A7">
      <w:pPr>
        <w:spacing w:after="0"/>
        <w:ind w:right="-540"/>
        <w:rPr>
          <w:rFonts w:ascii="Arial" w:hAnsi="Arial" w:cs="Arial"/>
          <w:sz w:val="22"/>
          <w:szCs w:val="22"/>
        </w:rPr>
      </w:pPr>
      <w:r>
        <w:rPr>
          <w:rFonts w:ascii="Arial" w:hAnsi="Arial" w:cs="Arial"/>
          <w:sz w:val="22"/>
          <w:szCs w:val="22"/>
        </w:rPr>
        <w:t>Notary Public or Comm. Of Deeds</w:t>
      </w:r>
    </w:p>
    <w:p w14:paraId="3EA24B41" w14:textId="77777777" w:rsidR="00E73FDE" w:rsidRDefault="00E73FDE"/>
    <w:p w14:paraId="066B42F2" w14:textId="77777777" w:rsidR="004801A7" w:rsidRDefault="004801A7"/>
    <w:p w14:paraId="3B23DC9C" w14:textId="77777777" w:rsidR="004801A7" w:rsidRDefault="004801A7"/>
    <w:p w14:paraId="732DD09B" w14:textId="5BF402FF" w:rsidR="00E73FDE" w:rsidRPr="004801A7" w:rsidRDefault="00000000" w:rsidP="004801A7">
      <w:pPr>
        <w:ind w:left="1170" w:right="1260"/>
        <w:rPr>
          <w:b/>
          <w:bCs/>
          <w:sz w:val="36"/>
          <w:szCs w:val="36"/>
        </w:rPr>
      </w:pPr>
      <w:r w:rsidRPr="004801A7">
        <w:rPr>
          <w:b/>
          <w:bCs/>
          <w:sz w:val="36"/>
          <w:szCs w:val="36"/>
        </w:rPr>
        <w:t>What is a notary public and where can I find one?</w:t>
      </w:r>
    </w:p>
    <w:p w14:paraId="0377B500" w14:textId="77777777" w:rsidR="004801A7" w:rsidRDefault="00000000" w:rsidP="004801A7">
      <w:pPr>
        <w:spacing w:after="0"/>
        <w:rPr>
          <w:sz w:val="21"/>
          <w:szCs w:val="21"/>
        </w:rPr>
      </w:pPr>
      <w:r w:rsidRPr="004801A7">
        <w:rPr>
          <w:sz w:val="21"/>
          <w:szCs w:val="21"/>
        </w:rPr>
        <w:t xml:space="preserve">A </w:t>
      </w:r>
      <w:r w:rsidRPr="004801A7">
        <w:rPr>
          <w:b/>
          <w:bCs/>
          <w:sz w:val="21"/>
          <w:szCs w:val="21"/>
        </w:rPr>
        <w:t>notary public</w:t>
      </w:r>
      <w:r w:rsidRPr="004801A7">
        <w:rPr>
          <w:sz w:val="21"/>
          <w:szCs w:val="21"/>
        </w:rPr>
        <w:t xml:space="preserve">, or notary, is someone who watches people sign their names on official papers and </w:t>
      </w:r>
      <w:r w:rsidR="004801A7">
        <w:rPr>
          <w:sz w:val="21"/>
          <w:szCs w:val="21"/>
        </w:rPr>
        <w:t xml:space="preserve">        </w:t>
      </w:r>
      <w:r w:rsidRPr="004801A7">
        <w:rPr>
          <w:sz w:val="21"/>
          <w:szCs w:val="21"/>
        </w:rPr>
        <w:t>verifies that the people signing are who they say they are.</w:t>
      </w:r>
    </w:p>
    <w:p w14:paraId="473D4E7B" w14:textId="21FD0A0F" w:rsidR="00E73FDE" w:rsidRPr="004801A7" w:rsidRDefault="00000000">
      <w:pPr>
        <w:rPr>
          <w:sz w:val="21"/>
          <w:szCs w:val="21"/>
        </w:rPr>
      </w:pPr>
      <w:r w:rsidRPr="004801A7">
        <w:rPr>
          <w:sz w:val="21"/>
          <w:szCs w:val="21"/>
        </w:rPr>
        <w:br/>
        <w:t>You can find a notary by looking in a phone book or at online directories. Some notaries have offices near courthouses. Additionally, many banks and law offices employ notary publics.</w:t>
      </w:r>
    </w:p>
    <w:p w14:paraId="15F89C0E" w14:textId="77777777" w:rsidR="00E73FDE" w:rsidRDefault="00000000" w:rsidP="004801A7">
      <w:pPr>
        <w:spacing w:after="0"/>
      </w:pPr>
      <w:r w:rsidRPr="004801A7">
        <w:rPr>
          <w:b/>
          <w:bCs/>
          <w:sz w:val="21"/>
          <w:szCs w:val="21"/>
        </w:rPr>
        <w:lastRenderedPageBreak/>
        <w:t>Note:</w:t>
      </w:r>
      <w:r w:rsidRPr="004801A7">
        <w:rPr>
          <w:sz w:val="21"/>
          <w:szCs w:val="21"/>
        </w:rPr>
        <w:t xml:space="preserve"> A notary public may charge a fee of $2.00 for each signature or oath</w:t>
      </w:r>
      <w:r>
        <w:t>.</w:t>
      </w:r>
    </w:p>
    <w:p w14:paraId="7AD98C4A" w14:textId="77777777" w:rsidR="004801A7" w:rsidRDefault="004801A7" w:rsidP="004801A7">
      <w:pPr>
        <w:pBdr>
          <w:bottom w:val="single" w:sz="6" w:space="1" w:color="auto"/>
        </w:pBdr>
        <w:rPr>
          <w:sz w:val="22"/>
          <w:szCs w:val="22"/>
        </w:rPr>
      </w:pPr>
    </w:p>
    <w:p w14:paraId="7D87709E" w14:textId="093CB425" w:rsidR="00E73FDE" w:rsidRPr="004801A7" w:rsidRDefault="00000000">
      <w:pPr>
        <w:rPr>
          <w:b/>
          <w:bCs/>
          <w:sz w:val="36"/>
          <w:szCs w:val="36"/>
        </w:rPr>
      </w:pPr>
      <w:r w:rsidRPr="004801A7">
        <w:rPr>
          <w:b/>
          <w:bCs/>
          <w:sz w:val="36"/>
          <w:szCs w:val="36"/>
        </w:rPr>
        <w:t>Why does this have to be notarized?</w:t>
      </w:r>
    </w:p>
    <w:p w14:paraId="4FF84BB1" w14:textId="77777777" w:rsidR="00E73FDE" w:rsidRPr="004801A7" w:rsidRDefault="00000000">
      <w:pPr>
        <w:rPr>
          <w:sz w:val="22"/>
          <w:szCs w:val="22"/>
        </w:rPr>
      </w:pPr>
      <w:r w:rsidRPr="004801A7">
        <w:rPr>
          <w:sz w:val="22"/>
          <w:szCs w:val="22"/>
        </w:rPr>
        <w:t>The document you're filling out is an affidavit. That means it is a formal sworn statement. Under the law, the truth of all the information in an affidavit must be sworn to before an officer authorized to administer oaths, such as a notary public.</w:t>
      </w:r>
    </w:p>
    <w:p w14:paraId="037CAD88" w14:textId="648926DE" w:rsidR="00EC5B51" w:rsidRDefault="00EC5B51"/>
    <w:p w14:paraId="68C646C9" w14:textId="1404A440" w:rsidR="00EC5B51" w:rsidRDefault="00EC5B51">
      <w:r>
        <w:br w:type="page"/>
      </w:r>
    </w:p>
    <w:p w14:paraId="6119E0EB" w14:textId="77777777" w:rsidR="00E73FDE" w:rsidRDefault="00000000">
      <w:pPr>
        <w:pStyle w:val="Heading5"/>
        <w:rPr>
          <w:b/>
          <w:bCs/>
        </w:rPr>
      </w:pPr>
      <w:bookmarkStart w:id="24" w:name="_heading=h.6naitt8sqghz" w:colFirst="0" w:colLast="0"/>
      <w:bookmarkEnd w:id="24"/>
      <w:r>
        <w:lastRenderedPageBreak/>
        <w:t>The Persons in Need of Supervision (PINS) Process</w:t>
      </w:r>
    </w:p>
    <w:p w14:paraId="38D67F26" w14:textId="77777777" w:rsidR="00E73FDE" w:rsidRDefault="00000000">
      <w:r>
        <w:t>This guide answers questions that parents and caregivers may have a</w:t>
      </w:r>
      <w:r>
        <w:rPr>
          <w:u w:val="single"/>
        </w:rPr>
        <w:t>bou</w:t>
      </w:r>
      <w:r>
        <w:t xml:space="preserve">t </w:t>
      </w:r>
      <w:r>
        <w:rPr>
          <w:u w:val="single"/>
        </w:rPr>
        <w:t>startin</w:t>
      </w:r>
      <w:r>
        <w:t>g a Persons in Need of Supervision (PINS) case.</w:t>
      </w:r>
    </w:p>
    <w:p w14:paraId="17D89E3D" w14:textId="77777777" w:rsidR="00E73FDE" w:rsidRDefault="00000000">
      <w:pPr>
        <w:rPr>
          <w:b/>
          <w:bCs/>
        </w:rPr>
      </w:pPr>
      <w:r>
        <w:rPr>
          <w:b/>
          <w:bCs/>
        </w:rPr>
        <w:t>Table of Contents</w:t>
      </w:r>
    </w:p>
    <w:p w14:paraId="6C3B3DEF" w14:textId="77777777" w:rsidR="00E73FDE" w:rsidRDefault="00000000">
      <w:r>
        <w:t>Page 1:</w:t>
      </w:r>
      <w:r>
        <w:tab/>
      </w:r>
      <w:r>
        <w:tab/>
      </w:r>
      <w:r>
        <w:tab/>
      </w:r>
      <w:r>
        <w:tab/>
      </w:r>
      <w:r>
        <w:tab/>
      </w:r>
      <w:r>
        <w:tab/>
      </w:r>
      <w:r>
        <w:tab/>
      </w:r>
    </w:p>
    <w:p w14:paraId="37C3E75F" w14:textId="77777777" w:rsidR="00E73FDE" w:rsidRDefault="00000000">
      <w:pPr>
        <w:numPr>
          <w:ilvl w:val="0"/>
          <w:numId w:val="4"/>
        </w:numPr>
      </w:pPr>
      <w:r>
        <w:t>What if FAP cannot help?    </w:t>
      </w:r>
    </w:p>
    <w:p w14:paraId="718FF06A" w14:textId="77777777" w:rsidR="00E73FDE" w:rsidRDefault="00000000">
      <w:pPr>
        <w:numPr>
          <w:ilvl w:val="0"/>
          <w:numId w:val="4"/>
        </w:numPr>
      </w:pPr>
      <w:r>
        <w:t>What can happen if I go to court?</w:t>
      </w:r>
    </w:p>
    <w:p w14:paraId="3A070898" w14:textId="77777777" w:rsidR="00E73FDE" w:rsidRDefault="00000000">
      <w:pPr>
        <w:numPr>
          <w:ilvl w:val="0"/>
          <w:numId w:val="4"/>
        </w:numPr>
      </w:pPr>
      <w:r>
        <w:t>What is a probable cause hearing?</w:t>
      </w:r>
    </w:p>
    <w:p w14:paraId="3AE19340" w14:textId="77777777" w:rsidR="00E73FDE" w:rsidRDefault="00000000">
      <w:pPr>
        <w:numPr>
          <w:ilvl w:val="0"/>
          <w:numId w:val="4"/>
        </w:numPr>
      </w:pPr>
      <w:r>
        <w:t>What is a fact-finding hearing?                             </w:t>
      </w:r>
    </w:p>
    <w:p w14:paraId="7ADAC488" w14:textId="77777777" w:rsidR="00E73FDE" w:rsidRDefault="00000000">
      <w:r>
        <w:t>Page 2:</w:t>
      </w:r>
    </w:p>
    <w:p w14:paraId="35B27DC8" w14:textId="77777777" w:rsidR="00E73FDE" w:rsidRDefault="00000000">
      <w:pPr>
        <w:numPr>
          <w:ilvl w:val="0"/>
          <w:numId w:val="41"/>
        </w:numPr>
      </w:pPr>
      <w:r>
        <w:t>What is a PINS petition?</w:t>
      </w:r>
    </w:p>
    <w:p w14:paraId="1B903C8C" w14:textId="77777777" w:rsidR="00E73FDE" w:rsidRDefault="00000000">
      <w:pPr>
        <w:numPr>
          <w:ilvl w:val="0"/>
          <w:numId w:val="41"/>
        </w:numPr>
      </w:pPr>
      <w:r>
        <w:t>Who can file (ask for) one?</w:t>
      </w:r>
    </w:p>
    <w:p w14:paraId="076F8700" w14:textId="77777777" w:rsidR="00E73FDE" w:rsidRDefault="00000000">
      <w:pPr>
        <w:numPr>
          <w:ilvl w:val="0"/>
          <w:numId w:val="41"/>
        </w:numPr>
      </w:pPr>
      <w:r>
        <w:t>How do I start a PINS case?</w:t>
      </w:r>
    </w:p>
    <w:p w14:paraId="5C9AD10E" w14:textId="77777777" w:rsidR="00E73FDE" w:rsidRDefault="00000000">
      <w:pPr>
        <w:numPr>
          <w:ilvl w:val="0"/>
          <w:numId w:val="41"/>
        </w:numPr>
      </w:pPr>
      <w:r>
        <w:t>What is the Family Assessment Program (FAP)?</w:t>
      </w:r>
    </w:p>
    <w:p w14:paraId="3A52FFEC" w14:textId="77777777" w:rsidR="00E73FDE" w:rsidRDefault="00000000">
      <w:pPr>
        <w:numPr>
          <w:ilvl w:val="0"/>
          <w:numId w:val="41"/>
        </w:numPr>
      </w:pPr>
      <w:r>
        <w:t>What if my child has run away?</w:t>
      </w:r>
    </w:p>
    <w:p w14:paraId="1D30C18D" w14:textId="77777777" w:rsidR="00E73FDE" w:rsidRDefault="00000000">
      <w:r>
        <w:t>Page 3:</w:t>
      </w:r>
    </w:p>
    <w:p w14:paraId="727DF644" w14:textId="77777777" w:rsidR="00E73FDE" w:rsidRDefault="00000000">
      <w:pPr>
        <w:numPr>
          <w:ilvl w:val="0"/>
          <w:numId w:val="24"/>
        </w:numPr>
      </w:pPr>
      <w:r>
        <w:t>What is a dispositional hearing?</w:t>
      </w:r>
    </w:p>
    <w:p w14:paraId="655D89CF" w14:textId="77777777" w:rsidR="00E73FDE" w:rsidRDefault="00000000">
      <w:pPr>
        <w:numPr>
          <w:ilvl w:val="0"/>
          <w:numId w:val="24"/>
        </w:numPr>
      </w:pPr>
      <w:r>
        <w:t>What if my child does not follow the order?</w:t>
      </w:r>
    </w:p>
    <w:p w14:paraId="507CB4D2" w14:textId="77777777" w:rsidR="00E73FDE" w:rsidRDefault="00000000">
      <w:pPr>
        <w:numPr>
          <w:ilvl w:val="0"/>
          <w:numId w:val="24"/>
        </w:numPr>
      </w:pPr>
      <w:r>
        <w:t>Can I still use FAP after I have filed a PINS petition?</w:t>
      </w:r>
    </w:p>
    <w:p w14:paraId="5B31C856" w14:textId="77777777" w:rsidR="00E73FDE" w:rsidRDefault="00E73FDE"/>
    <w:p w14:paraId="1FDF623C" w14:textId="77777777" w:rsidR="00E73FDE" w:rsidRDefault="00000000">
      <w:r>
        <w:t>Page 4:</w:t>
      </w:r>
    </w:p>
    <w:p w14:paraId="57C86D37" w14:textId="77777777" w:rsidR="00E73FDE" w:rsidRDefault="00000000">
      <w:pPr>
        <w:numPr>
          <w:ilvl w:val="0"/>
          <w:numId w:val="37"/>
        </w:numPr>
      </w:pPr>
      <w:r>
        <w:t>Can an abuse and neglect proceeding be started against me if I start a PINS case?</w:t>
      </w:r>
    </w:p>
    <w:p w14:paraId="3F12B384" w14:textId="77777777" w:rsidR="00E73FDE" w:rsidRDefault="00000000">
      <w:pPr>
        <w:numPr>
          <w:ilvl w:val="0"/>
          <w:numId w:val="37"/>
        </w:numPr>
      </w:pPr>
      <w:r>
        <w:t>Can I have a lawyer?</w:t>
      </w:r>
    </w:p>
    <w:p w14:paraId="4B7DB54E" w14:textId="77777777" w:rsidR="00E73FDE" w:rsidRDefault="00000000">
      <w:pPr>
        <w:numPr>
          <w:ilvl w:val="0"/>
          <w:numId w:val="37"/>
        </w:numPr>
      </w:pPr>
      <w:r>
        <w:t>Is my child assigned a lawyer?</w:t>
      </w:r>
    </w:p>
    <w:p w14:paraId="30A14FD2" w14:textId="77777777" w:rsidR="00E73FDE" w:rsidRDefault="00000000">
      <w:pPr>
        <w:numPr>
          <w:ilvl w:val="0"/>
          <w:numId w:val="37"/>
        </w:numPr>
      </w:pPr>
      <w:r>
        <w:t>What else can I do to get my child help?</w:t>
      </w:r>
    </w:p>
    <w:p w14:paraId="37800701" w14:textId="77777777" w:rsidR="00E73FDE" w:rsidRDefault="00000000">
      <w:r>
        <w:t>Page 5:</w:t>
      </w:r>
    </w:p>
    <w:p w14:paraId="4599716D" w14:textId="77777777" w:rsidR="00E73FDE" w:rsidRDefault="00000000">
      <w:pPr>
        <w:numPr>
          <w:ilvl w:val="0"/>
          <w:numId w:val="86"/>
        </w:numPr>
      </w:pPr>
      <w:r>
        <w:lastRenderedPageBreak/>
        <w:t>Locations of the Family Assessment Program (FAP)</w:t>
      </w:r>
    </w:p>
    <w:p w14:paraId="2AA1480D" w14:textId="77777777" w:rsidR="00E73FDE" w:rsidRDefault="00E73FDE"/>
    <w:p w14:paraId="0855F251" w14:textId="77777777" w:rsidR="00E73FDE" w:rsidRDefault="00000000">
      <w:r>
        <w:rPr>
          <w:b/>
          <w:bCs/>
        </w:rPr>
        <w:t>What is a PINS petition?</w:t>
      </w:r>
    </w:p>
    <w:p w14:paraId="643DCDDD" w14:textId="77777777" w:rsidR="00E73FDE" w:rsidRDefault="00000000">
      <w:r>
        <w:rPr>
          <w:b/>
          <w:bCs/>
        </w:rPr>
        <w:t>Persons in Need of Supervision, or PINS,</w:t>
      </w:r>
      <w:r>
        <w:t xml:space="preserve"> is a term used to describe a child under the age of 18 who has committed a status offense. Examples of a status offense are running away, using marijuana, or skipping school.</w:t>
      </w:r>
    </w:p>
    <w:p w14:paraId="320F7938" w14:textId="77777777" w:rsidR="00E73FDE" w:rsidRDefault="00E73FDE"/>
    <w:p w14:paraId="16AA1C55" w14:textId="77777777" w:rsidR="00E73FDE" w:rsidRDefault="00000000">
      <w:r>
        <w:t xml:space="preserve">A </w:t>
      </w:r>
      <w:r>
        <w:rPr>
          <w:b/>
          <w:bCs/>
        </w:rPr>
        <w:t xml:space="preserve">PINS </w:t>
      </w:r>
      <w:r>
        <w:t>petition is a written request asking the Family Court to get involved when other efforts to control a child have failed. </w:t>
      </w:r>
    </w:p>
    <w:p w14:paraId="170DAB31" w14:textId="77777777" w:rsidR="00E73FDE" w:rsidRDefault="00E73FDE"/>
    <w:p w14:paraId="026D4721" w14:textId="77777777" w:rsidR="00E73FDE" w:rsidRDefault="00000000">
      <w:r>
        <w:rPr>
          <w:b/>
          <w:bCs/>
        </w:rPr>
        <w:t>Who can file (ask for) one?</w:t>
      </w:r>
    </w:p>
    <w:p w14:paraId="354E65AD" w14:textId="77777777" w:rsidR="00E73FDE" w:rsidRDefault="00000000">
      <w:r>
        <w:t>Most PINS petitions are filed by the parent or caregiver of a child. But school officials, police officers, people injured by the child, or the Administration for Children's Services (ACS) may also file a PINS petition.</w:t>
      </w:r>
    </w:p>
    <w:p w14:paraId="1B9F6988" w14:textId="77777777" w:rsidR="00E73FDE" w:rsidRDefault="00E73FDE"/>
    <w:p w14:paraId="4DA03C0E" w14:textId="77777777" w:rsidR="00E73FDE" w:rsidRDefault="00000000">
      <w:r>
        <w:rPr>
          <w:b/>
          <w:bCs/>
        </w:rPr>
        <w:t>How do I start a PINS case?</w:t>
      </w:r>
    </w:p>
    <w:p w14:paraId="172CC107" w14:textId="77777777" w:rsidR="00E73FDE" w:rsidRDefault="00000000">
      <w:r>
        <w:t>Before you can start a PINS case in court, you MUST first work with the Family Assessment Program (FAP). You can only start a PINS case when FAP informs you that they cannot help any more. At that point, to start a case, you must file a PINS petition in the Petition Room in Family Court.</w:t>
      </w:r>
    </w:p>
    <w:tbl>
      <w:tblPr>
        <w:tblStyle w:val="a1"/>
        <w:tblW w:w="440" w:type="dxa"/>
        <w:tblInd w:w="0" w:type="dxa"/>
        <w:tblLayout w:type="fixed"/>
        <w:tblLook w:val="0400" w:firstRow="0" w:lastRow="0" w:firstColumn="0" w:lastColumn="0" w:noHBand="0" w:noVBand="1"/>
      </w:tblPr>
      <w:tblGrid>
        <w:gridCol w:w="220"/>
        <w:gridCol w:w="220"/>
      </w:tblGrid>
      <w:tr w:rsidR="00E73FDE" w14:paraId="14E5E3E9" w14:textId="77777777">
        <w:trPr>
          <w:trHeight w:val="200"/>
        </w:trPr>
        <w:tc>
          <w:tcPr>
            <w:tcW w:w="220" w:type="dxa"/>
            <w:tcMar>
              <w:top w:w="100" w:type="dxa"/>
              <w:left w:w="100" w:type="dxa"/>
              <w:bottom w:w="100" w:type="dxa"/>
              <w:right w:w="100" w:type="dxa"/>
            </w:tcMar>
          </w:tcPr>
          <w:p w14:paraId="2AF5D826" w14:textId="77777777" w:rsidR="00E73FDE" w:rsidRDefault="00E73FDE"/>
        </w:tc>
        <w:tc>
          <w:tcPr>
            <w:tcW w:w="220" w:type="dxa"/>
            <w:tcMar>
              <w:top w:w="100" w:type="dxa"/>
              <w:left w:w="100" w:type="dxa"/>
              <w:bottom w:w="100" w:type="dxa"/>
              <w:right w:w="100" w:type="dxa"/>
            </w:tcMar>
          </w:tcPr>
          <w:p w14:paraId="347202E5" w14:textId="77777777" w:rsidR="00E73FDE" w:rsidRDefault="00E73FDE"/>
        </w:tc>
      </w:tr>
      <w:tr w:rsidR="00E73FDE" w14:paraId="4DB841B7" w14:textId="77777777">
        <w:trPr>
          <w:trHeight w:val="1160"/>
        </w:trPr>
        <w:tc>
          <w:tcPr>
            <w:tcW w:w="220" w:type="dxa"/>
            <w:tcMar>
              <w:top w:w="100" w:type="dxa"/>
              <w:left w:w="100" w:type="dxa"/>
              <w:bottom w:w="100" w:type="dxa"/>
              <w:right w:w="100" w:type="dxa"/>
            </w:tcMar>
          </w:tcPr>
          <w:p w14:paraId="52651784" w14:textId="77777777" w:rsidR="00E73FDE" w:rsidRDefault="00E73FDE"/>
        </w:tc>
        <w:tc>
          <w:tcPr>
            <w:tcW w:w="220" w:type="dxa"/>
            <w:tcMar>
              <w:top w:w="100" w:type="dxa"/>
              <w:left w:w="100" w:type="dxa"/>
              <w:bottom w:w="100" w:type="dxa"/>
              <w:right w:w="100" w:type="dxa"/>
            </w:tcMar>
          </w:tcPr>
          <w:p w14:paraId="0B4413CC" w14:textId="77777777" w:rsidR="00E73FDE" w:rsidRDefault="00E73FDE"/>
        </w:tc>
      </w:tr>
    </w:tbl>
    <w:p w14:paraId="30BDE3B2" w14:textId="77777777" w:rsidR="00E73FDE" w:rsidRDefault="00000000">
      <w:r>
        <w:rPr>
          <w:b/>
          <w:bCs/>
        </w:rPr>
        <w:br/>
        <w:t xml:space="preserve"> What is the Family Assessment Program (FAP)?</w:t>
      </w:r>
    </w:p>
    <w:p w14:paraId="7FD4F1D0" w14:textId="77777777" w:rsidR="00E73FDE" w:rsidRDefault="00000000">
      <w:r>
        <w:t>FAP is run by ACS in partnership with the Department of Probation (DOP). FAP is sometimes called diversion or diversion services. FAP tries to help families take care of their problems without going to court. FAP is also sometimes called the "designated lead agency."</w:t>
      </w:r>
    </w:p>
    <w:p w14:paraId="274DA3B6" w14:textId="77777777" w:rsidR="00E73FDE" w:rsidRDefault="00E73FDE"/>
    <w:p w14:paraId="688E4D37" w14:textId="77777777" w:rsidR="00E73FDE" w:rsidRDefault="00000000">
      <w:r>
        <w:rPr>
          <w:b/>
          <w:bCs/>
        </w:rPr>
        <w:t>What if my child has run away?</w:t>
      </w:r>
    </w:p>
    <w:p w14:paraId="3635177D" w14:textId="77777777" w:rsidR="00E73FDE" w:rsidRDefault="00000000">
      <w:r>
        <w:t>If your child has run away, you can ask the court to issue a warrant. After the judge issues the warrant, the police will look for your child. When they find your child, they will bring him or her to court right away. To get a warrant, you must file a PINS petition stating that you want one. If you need a PINS warrant, you do NOT have to go to FAP first. Depending on where you are, you may have to file a missing person report first. You may have to bring the report to FAP. After your child is found, you may have to go to FAP for services.</w:t>
      </w:r>
    </w:p>
    <w:p w14:paraId="2DD2EE74" w14:textId="77777777" w:rsidR="00E73FDE" w:rsidRDefault="00000000">
      <w:r>
        <w:t>What if FAP cannot help?</w:t>
      </w:r>
    </w:p>
    <w:p w14:paraId="10129C07" w14:textId="77777777" w:rsidR="00E73FDE" w:rsidRDefault="00000000">
      <w:r>
        <w:t xml:space="preserve">Based on certain criteria, the FAP worker will refer your case to DOP. Everyone will decide </w:t>
      </w:r>
      <w:proofErr w:type="gramStart"/>
      <w:r>
        <w:t>whether or not</w:t>
      </w:r>
      <w:proofErr w:type="gramEnd"/>
      <w:r>
        <w:t xml:space="preserve"> you can start a PINS case. </w:t>
      </w:r>
    </w:p>
    <w:p w14:paraId="34F881C0" w14:textId="77777777" w:rsidR="00E73FDE" w:rsidRDefault="00E73FDE"/>
    <w:p w14:paraId="3C9667FC" w14:textId="77777777" w:rsidR="00E73FDE" w:rsidRDefault="00000000">
      <w:r>
        <w:t>Different things can happen in court: </w:t>
      </w:r>
    </w:p>
    <w:p w14:paraId="71200217" w14:textId="77777777" w:rsidR="00E73FDE" w:rsidRDefault="00000000">
      <w:pPr>
        <w:numPr>
          <w:ilvl w:val="0"/>
          <w:numId w:val="44"/>
        </w:numPr>
      </w:pPr>
      <w:r>
        <w:t> You and your child may agree that a short stay in foster care (usually at a group home) is the best thing for everyone.</w:t>
      </w:r>
    </w:p>
    <w:p w14:paraId="73FD1A7F" w14:textId="77777777" w:rsidR="00E73FDE" w:rsidRDefault="00000000">
      <w:pPr>
        <w:numPr>
          <w:ilvl w:val="0"/>
          <w:numId w:val="44"/>
        </w:numPr>
      </w:pPr>
      <w:r>
        <w:t>You and your child may agree that working out the problems at home is best for everyone.</w:t>
      </w:r>
    </w:p>
    <w:tbl>
      <w:tblPr>
        <w:tblStyle w:val="a2"/>
        <w:tblW w:w="440" w:type="dxa"/>
        <w:tblInd w:w="0" w:type="dxa"/>
        <w:tblLayout w:type="fixed"/>
        <w:tblLook w:val="0400" w:firstRow="0" w:lastRow="0" w:firstColumn="0" w:lastColumn="0" w:noHBand="0" w:noVBand="1"/>
      </w:tblPr>
      <w:tblGrid>
        <w:gridCol w:w="220"/>
        <w:gridCol w:w="220"/>
      </w:tblGrid>
      <w:tr w:rsidR="00E73FDE" w14:paraId="37F73166" w14:textId="77777777">
        <w:trPr>
          <w:trHeight w:val="200"/>
        </w:trPr>
        <w:tc>
          <w:tcPr>
            <w:tcW w:w="220" w:type="dxa"/>
            <w:tcMar>
              <w:top w:w="100" w:type="dxa"/>
              <w:left w:w="100" w:type="dxa"/>
              <w:bottom w:w="100" w:type="dxa"/>
              <w:right w:w="100" w:type="dxa"/>
            </w:tcMar>
          </w:tcPr>
          <w:p w14:paraId="4FEE7ACA" w14:textId="77777777" w:rsidR="00E73FDE" w:rsidRDefault="00E73FDE"/>
        </w:tc>
        <w:tc>
          <w:tcPr>
            <w:tcW w:w="220" w:type="dxa"/>
            <w:tcMar>
              <w:top w:w="100" w:type="dxa"/>
              <w:left w:w="100" w:type="dxa"/>
              <w:bottom w:w="100" w:type="dxa"/>
              <w:right w:w="100" w:type="dxa"/>
            </w:tcMar>
          </w:tcPr>
          <w:p w14:paraId="0AE96C94" w14:textId="77777777" w:rsidR="00E73FDE" w:rsidRDefault="00E73FDE"/>
        </w:tc>
      </w:tr>
      <w:tr w:rsidR="00E73FDE" w14:paraId="7623845A" w14:textId="77777777">
        <w:trPr>
          <w:trHeight w:val="1415"/>
        </w:trPr>
        <w:tc>
          <w:tcPr>
            <w:tcW w:w="220" w:type="dxa"/>
            <w:tcMar>
              <w:top w:w="100" w:type="dxa"/>
              <w:left w:w="100" w:type="dxa"/>
              <w:bottom w:w="100" w:type="dxa"/>
              <w:right w:w="100" w:type="dxa"/>
            </w:tcMar>
          </w:tcPr>
          <w:p w14:paraId="212EE269" w14:textId="77777777" w:rsidR="00E73FDE" w:rsidRDefault="00E73FDE"/>
        </w:tc>
        <w:tc>
          <w:tcPr>
            <w:tcW w:w="220" w:type="dxa"/>
            <w:tcMar>
              <w:top w:w="100" w:type="dxa"/>
              <w:left w:w="100" w:type="dxa"/>
              <w:bottom w:w="100" w:type="dxa"/>
              <w:right w:w="100" w:type="dxa"/>
            </w:tcMar>
          </w:tcPr>
          <w:p w14:paraId="1EB08D25" w14:textId="77777777" w:rsidR="00E73FDE" w:rsidRDefault="00E73FDE"/>
        </w:tc>
      </w:tr>
    </w:tbl>
    <w:p w14:paraId="4B996E93" w14:textId="77777777" w:rsidR="00E73FDE" w:rsidRDefault="00000000">
      <w:r>
        <w:br/>
      </w:r>
    </w:p>
    <w:p w14:paraId="5833DD3C" w14:textId="77777777" w:rsidR="00E73FDE" w:rsidRDefault="00000000">
      <w:pPr>
        <w:numPr>
          <w:ilvl w:val="0"/>
          <w:numId w:val="56"/>
        </w:numPr>
      </w:pPr>
      <w:r>
        <w:t xml:space="preserve">You and your child may not agree about what is best. When this happens, the judge can select a date for either a </w:t>
      </w:r>
      <w:r>
        <w:rPr>
          <w:b/>
          <w:bCs/>
        </w:rPr>
        <w:t>probable cause hearing</w:t>
      </w:r>
      <w:r>
        <w:t xml:space="preserve"> or a</w:t>
      </w:r>
      <w:r>
        <w:rPr>
          <w:b/>
          <w:bCs/>
        </w:rPr>
        <w:t xml:space="preserve"> fact-finding hearing</w:t>
      </w:r>
      <w:r>
        <w:t>. A hearing is a proceeding before a court.</w:t>
      </w:r>
    </w:p>
    <w:p w14:paraId="58BB2CD9" w14:textId="77777777" w:rsidR="00E73FDE" w:rsidRDefault="00000000">
      <w:pPr>
        <w:numPr>
          <w:ilvl w:val="0"/>
          <w:numId w:val="56"/>
        </w:numPr>
      </w:pPr>
      <w:r>
        <w:t xml:space="preserve">The judge can </w:t>
      </w:r>
      <w:proofErr w:type="gramStart"/>
      <w:r>
        <w:t>refer back</w:t>
      </w:r>
      <w:proofErr w:type="gramEnd"/>
      <w:r>
        <w:t xml:space="preserve"> to FAP</w:t>
      </w:r>
    </w:p>
    <w:p w14:paraId="1FB469CF" w14:textId="77777777" w:rsidR="00E73FDE" w:rsidRDefault="00E73FDE">
      <w:pPr>
        <w:numPr>
          <w:ilvl w:val="0"/>
          <w:numId w:val="56"/>
        </w:numPr>
      </w:pPr>
    </w:p>
    <w:p w14:paraId="674BF008" w14:textId="77777777" w:rsidR="00E73FDE" w:rsidRDefault="00000000">
      <w:r>
        <w:t>What is a probable cause hearing?</w:t>
      </w:r>
    </w:p>
    <w:p w14:paraId="674447D5" w14:textId="77777777" w:rsidR="00E73FDE" w:rsidRDefault="00000000">
      <w:r>
        <w:lastRenderedPageBreak/>
        <w:t>A probable cause hearing is scheduled when a judge needs to decide if your child should stay somewhere else until the fact-finding hearing. A judge who thinks your child might not show up at the fact-finding hearing, can order your child to stay in a non-secure facility until the next court date. A non-secure facility is a place where your child is not locked in.</w:t>
      </w:r>
    </w:p>
    <w:p w14:paraId="4184A9EB" w14:textId="77777777" w:rsidR="00E73FDE" w:rsidRDefault="00000000">
      <w:r>
        <w:t>What is a fact-finding hearing?</w:t>
      </w:r>
    </w:p>
    <w:p w14:paraId="197779A9" w14:textId="77777777" w:rsidR="00E73FDE" w:rsidRDefault="00000000">
      <w:r>
        <w:t>A fact-finding hearing is a trial. At this trial, you must prove to the court that your child did what you said he or she did in the PINS petition. You will be able to testify, or tell the court, about what happened and bring in other evidence. Evidence is the information people give the court to prove their case.</w:t>
      </w:r>
    </w:p>
    <w:p w14:paraId="17830158" w14:textId="77777777" w:rsidR="00E73FDE" w:rsidRDefault="00000000">
      <w:r>
        <w:t>At the fact-finding hearing, the judge can:</w:t>
      </w:r>
    </w:p>
    <w:p w14:paraId="17D7423F" w14:textId="77777777" w:rsidR="00E73FDE" w:rsidRDefault="00000000">
      <w:pPr>
        <w:numPr>
          <w:ilvl w:val="0"/>
          <w:numId w:val="68"/>
        </w:numPr>
      </w:pPr>
      <w:r>
        <w:t>Decide that your child did what you said. If this happens, the judge will set a date for a dispositional hearing.</w:t>
      </w:r>
    </w:p>
    <w:p w14:paraId="381523FC" w14:textId="77777777" w:rsidR="00E73FDE" w:rsidRDefault="00000000">
      <w:pPr>
        <w:numPr>
          <w:ilvl w:val="0"/>
          <w:numId w:val="68"/>
        </w:numPr>
      </w:pPr>
      <w:r>
        <w:t>Dismiss the case,</w:t>
      </w:r>
    </w:p>
    <w:p w14:paraId="1E123DC3" w14:textId="77777777" w:rsidR="00E73FDE" w:rsidRDefault="00000000">
      <w:r>
        <w:t>What is a dispositional hearing?</w:t>
      </w:r>
    </w:p>
    <w:p w14:paraId="3CD812B2" w14:textId="77777777" w:rsidR="00E73FDE" w:rsidRDefault="00000000">
      <w:r>
        <w:t xml:space="preserve">A dispositional hearing is when a judge decides What </w:t>
      </w:r>
      <w:proofErr w:type="spellStart"/>
      <w:r>
        <w:t>wili</w:t>
      </w:r>
      <w:proofErr w:type="spellEnd"/>
      <w:r>
        <w:t xml:space="preserve"> happen to your child </w:t>
      </w:r>
      <w:proofErr w:type="gramStart"/>
      <w:r>
        <w:t>as a result of</w:t>
      </w:r>
      <w:proofErr w:type="gramEnd"/>
      <w:r>
        <w:t xml:space="preserve"> the PINS case. This includes where your child will live for the next 12 months or less. The judge also decides what services your child will get. The judge will sign an order that does one of the following things:</w:t>
      </w:r>
    </w:p>
    <w:p w14:paraId="4851FAA0" w14:textId="77777777" w:rsidR="00E73FDE" w:rsidRDefault="00000000">
      <w:r>
        <w:t>•</w:t>
      </w:r>
      <w:r>
        <w:tab/>
        <w:t>Gives your child a suspended judgment. This may include things your child must do or must not do. If your child does what the judge says, the case may be dismissed.</w:t>
      </w:r>
    </w:p>
    <w:p w14:paraId="0C089C4D" w14:textId="77777777" w:rsidR="00E73FDE" w:rsidRDefault="00000000">
      <w:r>
        <w:t>•</w:t>
      </w:r>
      <w:r>
        <w:tab/>
        <w:t xml:space="preserve">Puts your child on probation. This means your child </w:t>
      </w:r>
      <w:proofErr w:type="gramStart"/>
      <w:r>
        <w:t>has to</w:t>
      </w:r>
      <w:proofErr w:type="gramEnd"/>
      <w:r>
        <w:t xml:space="preserve"> meet with a probation officer and follow certain rules.</w:t>
      </w:r>
    </w:p>
    <w:p w14:paraId="4160F716" w14:textId="77777777" w:rsidR="00E73FDE" w:rsidRDefault="00000000">
      <w:r>
        <w:t>•</w:t>
      </w:r>
      <w:r>
        <w:tab/>
        <w:t>Puts your child in a group home, a foster home, or some other non-secure facility. This may happen if you do not want your child to return home or the child does not want to go home. If the judge places your child in a non-secure facility, group home or foster home, you may be responsible for financially supporting him or her. This means that a child support case may be started against you.</w:t>
      </w:r>
    </w:p>
    <w:p w14:paraId="3FF3DAEA" w14:textId="77777777" w:rsidR="00E73FDE" w:rsidRDefault="00000000">
      <w:r>
        <w:t>•</w:t>
      </w:r>
      <w:r>
        <w:tab/>
        <w:t>Adjourns the case in contemplation of dismissal (ACD) for up to six months. If everything is okay during that period, the case will be dismissed.</w:t>
      </w:r>
    </w:p>
    <w:p w14:paraId="09220745" w14:textId="77777777" w:rsidR="00E73FDE" w:rsidRDefault="00000000">
      <w:r>
        <w:br/>
        <w:t xml:space="preserve"> Please note: PINS is not the same as a juvenile delinquency proceeding. It does not create </w:t>
      </w:r>
      <w:r>
        <w:lastRenderedPageBreak/>
        <w:t xml:space="preserve">a criminal record. Your child cannot be put in a secure or locked facility </w:t>
      </w:r>
      <w:proofErr w:type="gramStart"/>
      <w:r>
        <w:t>as a result of</w:t>
      </w:r>
      <w:proofErr w:type="gramEnd"/>
      <w:r>
        <w:t xml:space="preserve"> a PINS case.</w:t>
      </w:r>
    </w:p>
    <w:p w14:paraId="797DA7BF" w14:textId="77777777" w:rsidR="00E73FDE" w:rsidRDefault="00E73FDE"/>
    <w:p w14:paraId="649947BD" w14:textId="77777777" w:rsidR="00E73FDE" w:rsidRDefault="00000000">
      <w:r>
        <w:t xml:space="preserve">Remember: Your child cannot be locked up or sent to “boot camp” </w:t>
      </w:r>
      <w:proofErr w:type="gramStart"/>
      <w:r>
        <w:t>as a result of</w:t>
      </w:r>
      <w:proofErr w:type="gramEnd"/>
      <w:r>
        <w:t xml:space="preserve"> a PINS case.</w:t>
      </w:r>
    </w:p>
    <w:p w14:paraId="67621984" w14:textId="77777777" w:rsidR="00E73FDE" w:rsidRDefault="00E73FDE"/>
    <w:p w14:paraId="3979C075" w14:textId="77777777" w:rsidR="00E73FDE" w:rsidRDefault="00000000">
      <w:r>
        <w:t>What if my child does not follow the order?</w:t>
      </w:r>
    </w:p>
    <w:p w14:paraId="0ED92ABD" w14:textId="77777777" w:rsidR="00E73FDE" w:rsidRDefault="00000000">
      <w:r>
        <w:t>If your child does not follow the order, the person who started the PINS case can file a violation petition in Family Court. The court may hold a new dispositional hearing. At this hearing the judge can change the order. </w:t>
      </w:r>
    </w:p>
    <w:p w14:paraId="3C494D28" w14:textId="77777777" w:rsidR="00E73FDE" w:rsidRDefault="00E73FDE"/>
    <w:p w14:paraId="6321CFB8" w14:textId="77777777" w:rsidR="00E73FDE" w:rsidRDefault="00000000">
      <w:r>
        <w:t>Can an abuse and Neglect proceeding be started against me if I start a PINS case?</w:t>
      </w:r>
      <w:r>
        <w:br/>
        <w:t>Yes, if the court finds that the behavior of your child was the result of something you did that could be considered abuse or neglect. For more information, see Family Legal Care's guide "Child have reason to believe is Protective and Responsibilities," which is happening. available at familylegalcare.org.</w:t>
      </w:r>
    </w:p>
    <w:p w14:paraId="232ABE08" w14:textId="77777777" w:rsidR="00E73FDE" w:rsidRDefault="00E73FDE"/>
    <w:p w14:paraId="39C8F9DF" w14:textId="77777777" w:rsidR="00E73FDE" w:rsidRDefault="00000000">
      <w:r>
        <w:t>Can I still use FAP after I have filed a PINS petition?</w:t>
      </w:r>
    </w:p>
    <w:p w14:paraId="6E26A5FE" w14:textId="77777777" w:rsidR="00E73FDE" w:rsidRDefault="00000000">
      <w:r>
        <w:t>Usually FAP will help at any time. When the case is in front of a judge, the judge will usually refer the case back to FAP, if that is what the family needs. However, sometimes FAP does not work with a family if the family is being investigated for abuse or neglect.</w:t>
      </w:r>
    </w:p>
    <w:p w14:paraId="5BBAF423" w14:textId="77777777" w:rsidR="00E73FDE" w:rsidRDefault="00E73FDE"/>
    <w:p w14:paraId="2E34CE17" w14:textId="77777777" w:rsidR="00E73FDE" w:rsidRDefault="00000000">
      <w:r>
        <w:t>Can I have a lawyer?</w:t>
      </w:r>
    </w:p>
    <w:p w14:paraId="3AD306FF" w14:textId="77777777" w:rsidR="00E73FDE" w:rsidRDefault="00000000">
      <w:r>
        <w:t>The person who files the PINS petition does NOT have an automatic right to a lawyer appointed by the court. However, if your child may enter foster care, the judge MAY assign a lawyer to help you with the case. If the judge does not assign a lawyer, you may hire one.</w:t>
      </w:r>
    </w:p>
    <w:p w14:paraId="4CC038C8" w14:textId="77777777" w:rsidR="00E73FDE" w:rsidRDefault="00E73FDE"/>
    <w:p w14:paraId="054F29D3" w14:textId="77777777" w:rsidR="00E73FDE" w:rsidRDefault="00000000">
      <w:r>
        <w:t>Is my child assigned a lawyer?</w:t>
      </w:r>
    </w:p>
    <w:p w14:paraId="49043CF9" w14:textId="77777777" w:rsidR="00E73FDE" w:rsidRDefault="00000000">
      <w:r>
        <w:t xml:space="preserve">Yes. The court MUST appoint a lawyer, called a law guardian, or attorney for the child, to </w:t>
      </w:r>
      <w:proofErr w:type="gramStart"/>
      <w:r>
        <w:t>represent  your</w:t>
      </w:r>
      <w:proofErr w:type="gramEnd"/>
      <w:r>
        <w:t xml:space="preserve"> child.</w:t>
      </w:r>
    </w:p>
    <w:p w14:paraId="42A3F493" w14:textId="77777777" w:rsidR="00E73FDE" w:rsidRDefault="00E73FDE"/>
    <w:p w14:paraId="26EA7642" w14:textId="77777777" w:rsidR="00E73FDE" w:rsidRDefault="00000000">
      <w:r>
        <w:t>What else can I do to get my child help?</w:t>
      </w:r>
    </w:p>
    <w:p w14:paraId="0BC78710" w14:textId="77777777" w:rsidR="00E73FDE" w:rsidRDefault="00000000">
      <w:r>
        <w:rPr>
          <w:b/>
          <w:bCs/>
        </w:rPr>
        <w:t xml:space="preserve">Counseling </w:t>
      </w:r>
      <w:r>
        <w:t xml:space="preserve">and </w:t>
      </w:r>
      <w:r>
        <w:rPr>
          <w:b/>
          <w:bCs/>
        </w:rPr>
        <w:t xml:space="preserve">mediation </w:t>
      </w:r>
      <w:r>
        <w:t>are ways to help your child. Counseling is when a social worker or someone else who understands children talks to them. Mediation is when someone helps you and your child work out a way to get along. If you use counseling or mediation in place of a trial, there will be no court record. Contact FAP to learn about these services.</w:t>
      </w:r>
    </w:p>
    <w:p w14:paraId="0095366D" w14:textId="77777777" w:rsidR="00E73FDE" w:rsidRDefault="00E73FDE"/>
    <w:p w14:paraId="77559D41" w14:textId="77777777" w:rsidR="00E73FDE" w:rsidRDefault="00E73FDE"/>
    <w:p w14:paraId="2A7EC685" w14:textId="77777777" w:rsidR="00E73FDE" w:rsidRDefault="00E73FDE"/>
    <w:p w14:paraId="5C929D94" w14:textId="77777777" w:rsidR="00E73FDE" w:rsidRDefault="00E73FDE"/>
    <w:p w14:paraId="7FB4189E" w14:textId="77777777" w:rsidR="00E73FDE" w:rsidRDefault="00E73FDE"/>
    <w:p w14:paraId="3B216E25" w14:textId="77777777" w:rsidR="00E73FDE" w:rsidRDefault="00E73FDE"/>
    <w:p w14:paraId="0C8B47F4" w14:textId="77777777" w:rsidR="00E73FDE" w:rsidRDefault="00E73FDE"/>
    <w:p w14:paraId="56540C31" w14:textId="77777777" w:rsidR="00E73FDE" w:rsidRDefault="00E73FDE"/>
    <w:p w14:paraId="7164A89C" w14:textId="77777777" w:rsidR="00E73FDE" w:rsidRDefault="00E73FDE"/>
    <w:p w14:paraId="3DA56FB1" w14:textId="77777777" w:rsidR="00E73FDE" w:rsidRDefault="00E73FDE"/>
    <w:p w14:paraId="0EBABF48" w14:textId="77777777" w:rsidR="00E73FDE" w:rsidRDefault="00000000">
      <w:r>
        <w:t>Locations of the Family Assessment Program (FAP)</w:t>
      </w:r>
    </w:p>
    <w:p w14:paraId="2D48E8CD" w14:textId="77777777" w:rsidR="00E73FDE" w:rsidRDefault="00E73FDE"/>
    <w:sdt>
      <w:sdtPr>
        <w:tag w:val="goog_rdk_0"/>
        <w:id w:val="-365709704"/>
        <w:lock w:val="contentLocked"/>
      </w:sdtPr>
      <w:sdtContent>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73FDE" w14:paraId="4D1C54DE" w14:textId="77777777">
            <w:tc>
              <w:tcPr>
                <w:tcW w:w="4680" w:type="dxa"/>
                <w:tcMar>
                  <w:top w:w="100" w:type="dxa"/>
                  <w:left w:w="100" w:type="dxa"/>
                  <w:bottom w:w="100" w:type="dxa"/>
                  <w:right w:w="100" w:type="dxa"/>
                </w:tcMar>
              </w:tcPr>
              <w:p w14:paraId="6117CA6D" w14:textId="77777777" w:rsidR="00E73FDE" w:rsidRDefault="00000000">
                <w:pPr>
                  <w:widowControl w:val="0"/>
                  <w:spacing w:before="240" w:after="240" w:line="240" w:lineRule="auto"/>
                </w:pPr>
                <w:r>
                  <w:rPr>
                    <w:b/>
                    <w:bCs/>
                  </w:rPr>
                  <w:t>Brooklyn</w:t>
                </w:r>
                <w:r>
                  <w:rPr>
                    <w:b/>
                    <w:bCs/>
                  </w:rPr>
                  <w:br/>
                </w:r>
                <w:r>
                  <w:t xml:space="preserve"> 345 Adams Street, 6th Floor</w:t>
                </w:r>
                <w:r>
                  <w:br/>
                  <w:t xml:space="preserve"> Brooklyn, NY 11201</w:t>
                </w:r>
                <w:r>
                  <w:br/>
                  <w:t xml:space="preserve"> 718-260-8850</w:t>
                </w:r>
              </w:p>
            </w:tc>
            <w:tc>
              <w:tcPr>
                <w:tcW w:w="4680" w:type="dxa"/>
                <w:tcMar>
                  <w:top w:w="100" w:type="dxa"/>
                  <w:left w:w="100" w:type="dxa"/>
                  <w:bottom w:w="100" w:type="dxa"/>
                  <w:right w:w="100" w:type="dxa"/>
                </w:tcMar>
              </w:tcPr>
              <w:p w14:paraId="68BD9C26" w14:textId="77777777" w:rsidR="00E73FDE" w:rsidRDefault="00000000">
                <w:pPr>
                  <w:widowControl w:val="0"/>
                  <w:spacing w:before="240" w:after="240" w:line="240" w:lineRule="auto"/>
                </w:pPr>
                <w:r>
                  <w:rPr>
                    <w:b/>
                    <w:bCs/>
                  </w:rPr>
                  <w:t>Queens</w:t>
                </w:r>
                <w:r>
                  <w:rPr>
                    <w:b/>
                    <w:bCs/>
                  </w:rPr>
                  <w:br/>
                </w:r>
                <w:r>
                  <w:t xml:space="preserve"> 151-20 Jamaica Avenue</w:t>
                </w:r>
                <w:r>
                  <w:br/>
                  <w:t xml:space="preserve"> Jamaica, NY 11433</w:t>
                </w:r>
                <w:r>
                  <w:br/>
                  <w:t xml:space="preserve"> 718-725-3244</w:t>
                </w:r>
              </w:p>
            </w:tc>
          </w:tr>
          <w:tr w:rsidR="00E73FDE" w14:paraId="082427E8" w14:textId="77777777">
            <w:tc>
              <w:tcPr>
                <w:tcW w:w="4680" w:type="dxa"/>
                <w:tcMar>
                  <w:top w:w="100" w:type="dxa"/>
                  <w:left w:w="100" w:type="dxa"/>
                  <w:bottom w:w="100" w:type="dxa"/>
                  <w:right w:w="100" w:type="dxa"/>
                </w:tcMar>
              </w:tcPr>
              <w:p w14:paraId="52F0942D" w14:textId="77777777" w:rsidR="00E73FDE" w:rsidRDefault="00000000">
                <w:pPr>
                  <w:widowControl w:val="0"/>
                  <w:spacing w:after="0" w:line="240" w:lineRule="auto"/>
                  <w:rPr>
                    <w:b/>
                    <w:bCs/>
                  </w:rPr>
                </w:pPr>
                <w:r>
                  <w:rPr>
                    <w:b/>
                    <w:bCs/>
                  </w:rPr>
                  <w:t>Bronx</w:t>
                </w:r>
              </w:p>
              <w:p w14:paraId="72715FC8" w14:textId="77777777" w:rsidR="00E73FDE" w:rsidRDefault="00000000">
                <w:pPr>
                  <w:widowControl w:val="0"/>
                  <w:spacing w:after="0" w:line="240" w:lineRule="auto"/>
                </w:pPr>
                <w:r>
                  <w:t>260 E 161st Street, Sublevel 5th Floor</w:t>
                </w:r>
              </w:p>
              <w:p w14:paraId="027468E8" w14:textId="77777777" w:rsidR="00E73FDE" w:rsidRDefault="00000000">
                <w:pPr>
                  <w:widowControl w:val="0"/>
                  <w:spacing w:after="0" w:line="240" w:lineRule="auto"/>
                </w:pPr>
                <w:r>
                  <w:t>Bronx, NY 10451</w:t>
                </w:r>
              </w:p>
              <w:p w14:paraId="46E93950" w14:textId="77777777" w:rsidR="00E73FDE" w:rsidRDefault="00000000">
                <w:pPr>
                  <w:widowControl w:val="0"/>
                  <w:pBdr>
                    <w:top w:val="nil"/>
                    <w:left w:val="nil"/>
                    <w:bottom w:val="nil"/>
                    <w:right w:val="nil"/>
                    <w:between w:val="nil"/>
                  </w:pBdr>
                  <w:spacing w:after="0" w:line="240" w:lineRule="auto"/>
                </w:pPr>
                <w:r>
                  <w:t>718-664-1800</w:t>
                </w:r>
              </w:p>
            </w:tc>
            <w:tc>
              <w:tcPr>
                <w:tcW w:w="4680" w:type="dxa"/>
                <w:tcMar>
                  <w:top w:w="100" w:type="dxa"/>
                  <w:left w:w="100" w:type="dxa"/>
                  <w:bottom w:w="100" w:type="dxa"/>
                  <w:right w:w="100" w:type="dxa"/>
                </w:tcMar>
              </w:tcPr>
              <w:p w14:paraId="7C489245" w14:textId="77777777" w:rsidR="00E73FDE" w:rsidRDefault="00000000">
                <w:pPr>
                  <w:widowControl w:val="0"/>
                  <w:spacing w:after="0" w:line="240" w:lineRule="auto"/>
                  <w:rPr>
                    <w:b/>
                    <w:bCs/>
                  </w:rPr>
                </w:pPr>
                <w:r>
                  <w:rPr>
                    <w:b/>
                    <w:bCs/>
                  </w:rPr>
                  <w:t>Staten Island</w:t>
                </w:r>
              </w:p>
              <w:p w14:paraId="07205A9B" w14:textId="77777777" w:rsidR="00E73FDE" w:rsidRDefault="00000000">
                <w:pPr>
                  <w:widowControl w:val="0"/>
                  <w:spacing w:after="0" w:line="240" w:lineRule="auto"/>
                </w:pPr>
                <w:r>
                  <w:t>350 St. Mark's Place</w:t>
                </w:r>
              </w:p>
              <w:p w14:paraId="7F40913F" w14:textId="77777777" w:rsidR="00E73FDE" w:rsidRDefault="00000000">
                <w:pPr>
                  <w:widowControl w:val="0"/>
                  <w:spacing w:after="0" w:line="240" w:lineRule="auto"/>
                </w:pPr>
                <w:r>
                  <w:t>Staten Island, NY 10301</w:t>
                </w:r>
              </w:p>
              <w:p w14:paraId="6B110CC7" w14:textId="77777777" w:rsidR="00E73FDE" w:rsidRDefault="00000000">
                <w:pPr>
                  <w:widowControl w:val="0"/>
                  <w:pBdr>
                    <w:top w:val="nil"/>
                    <w:left w:val="nil"/>
                    <w:bottom w:val="nil"/>
                    <w:right w:val="nil"/>
                    <w:between w:val="nil"/>
                  </w:pBdr>
                  <w:spacing w:after="0" w:line="240" w:lineRule="auto"/>
                </w:pPr>
                <w:r>
                  <w:t>718-720-0418</w:t>
                </w:r>
              </w:p>
            </w:tc>
          </w:tr>
          <w:tr w:rsidR="00E73FDE" w14:paraId="55ED3420" w14:textId="77777777">
            <w:tc>
              <w:tcPr>
                <w:tcW w:w="4680" w:type="dxa"/>
                <w:tcMar>
                  <w:top w:w="100" w:type="dxa"/>
                  <w:left w:w="100" w:type="dxa"/>
                  <w:bottom w:w="100" w:type="dxa"/>
                  <w:right w:w="100" w:type="dxa"/>
                </w:tcMar>
              </w:tcPr>
              <w:p w14:paraId="6E1B9B43" w14:textId="77777777" w:rsidR="00E73FDE" w:rsidRDefault="00000000">
                <w:pPr>
                  <w:widowControl w:val="0"/>
                  <w:spacing w:before="240" w:after="240" w:line="240" w:lineRule="auto"/>
                </w:pPr>
                <w:r>
                  <w:rPr>
                    <w:b/>
                    <w:bCs/>
                  </w:rPr>
                  <w:t>Manhattan</w:t>
                </w:r>
                <w:r>
                  <w:rPr>
                    <w:b/>
                    <w:bCs/>
                  </w:rPr>
                  <w:br/>
                </w:r>
                <w:r>
                  <w:lastRenderedPageBreak/>
                  <w:t xml:space="preserve"> New York County Family Court</w:t>
                </w:r>
                <w:r>
                  <w:br/>
                  <w:t xml:space="preserve"> 60 Lafayette Street, 2nd Floor</w:t>
                </w:r>
                <w:r>
                  <w:br/>
                  <w:t xml:space="preserve"> New York, NY 10013</w:t>
                </w:r>
                <w:r>
                  <w:br/>
                  <w:t xml:space="preserve"> 212-341-0012</w:t>
                </w:r>
              </w:p>
            </w:tc>
            <w:tc>
              <w:tcPr>
                <w:tcW w:w="4680" w:type="dxa"/>
                <w:tcMar>
                  <w:top w:w="100" w:type="dxa"/>
                  <w:left w:w="100" w:type="dxa"/>
                  <w:bottom w:w="100" w:type="dxa"/>
                  <w:right w:w="100" w:type="dxa"/>
                </w:tcMar>
              </w:tcPr>
              <w:p w14:paraId="34204B15" w14:textId="77777777" w:rsidR="00E73FDE" w:rsidRDefault="00000000">
                <w:pPr>
                  <w:widowControl w:val="0"/>
                  <w:pBdr>
                    <w:top w:val="nil"/>
                    <w:left w:val="nil"/>
                    <w:bottom w:val="nil"/>
                    <w:right w:val="nil"/>
                    <w:between w:val="nil"/>
                  </w:pBdr>
                  <w:spacing w:after="0" w:line="240" w:lineRule="auto"/>
                </w:pPr>
              </w:p>
            </w:tc>
          </w:tr>
        </w:tbl>
      </w:sdtContent>
    </w:sdt>
    <w:p w14:paraId="07F5A51E" w14:textId="77777777" w:rsidR="00E73FDE" w:rsidRDefault="00E73FDE"/>
    <w:p w14:paraId="75CC1C2E" w14:textId="77777777" w:rsidR="00E73FDE" w:rsidRDefault="00E73FDE"/>
    <w:p w14:paraId="3261F7F7" w14:textId="77777777" w:rsidR="00E73FDE" w:rsidRDefault="00000000">
      <w:pPr>
        <w:pStyle w:val="Heading5"/>
        <w:rPr>
          <w:b/>
          <w:bCs/>
        </w:rPr>
      </w:pPr>
      <w:bookmarkStart w:id="25" w:name="_heading=h.izrgxxax93cf" w:colFirst="0" w:colLast="0"/>
      <w:bookmarkEnd w:id="25"/>
      <w:r>
        <w:rPr>
          <w:b/>
          <w:bCs/>
        </w:rPr>
        <w:t>Serving Court Papers </w:t>
      </w:r>
    </w:p>
    <w:p w14:paraId="73727DBE" w14:textId="77777777" w:rsidR="00E73FDE" w:rsidRDefault="00E73FDE"/>
    <w:p w14:paraId="0A4ED903" w14:textId="77777777" w:rsidR="00E73FDE" w:rsidRDefault="00000000">
      <w:r>
        <w:t>Page 1:</w:t>
      </w:r>
    </w:p>
    <w:p w14:paraId="0DE80CA7" w14:textId="77777777" w:rsidR="00E73FDE" w:rsidRDefault="00000000">
      <w:pPr>
        <w:numPr>
          <w:ilvl w:val="0"/>
          <w:numId w:val="99"/>
        </w:numPr>
      </w:pPr>
      <w:r>
        <w:t>Why must I serve court papers?</w:t>
      </w:r>
    </w:p>
    <w:p w14:paraId="1A3A1DDD" w14:textId="77777777" w:rsidR="00E73FDE" w:rsidRDefault="00000000">
      <w:pPr>
        <w:numPr>
          <w:ilvl w:val="0"/>
          <w:numId w:val="99"/>
        </w:numPr>
      </w:pPr>
      <w:r>
        <w:t>Can I start a case if I do not know where the respondent is?</w:t>
      </w:r>
    </w:p>
    <w:p w14:paraId="42986DCB" w14:textId="77777777" w:rsidR="00E73FDE" w:rsidRDefault="00000000">
      <w:pPr>
        <w:numPr>
          <w:ilvl w:val="0"/>
          <w:numId w:val="99"/>
        </w:numPr>
      </w:pPr>
      <w:r>
        <w:t>Who can serve the papers? </w:t>
      </w:r>
    </w:p>
    <w:p w14:paraId="6CB8DBA9" w14:textId="77777777" w:rsidR="00E73FDE" w:rsidRDefault="00000000">
      <w:pPr>
        <w:numPr>
          <w:ilvl w:val="0"/>
          <w:numId w:val="99"/>
        </w:numPr>
      </w:pPr>
      <w:r>
        <w:t>When can papers be served?</w:t>
      </w:r>
    </w:p>
    <w:p w14:paraId="0ACFD736" w14:textId="77777777" w:rsidR="00E73FDE" w:rsidRDefault="00E73FDE"/>
    <w:p w14:paraId="627FECFC" w14:textId="77777777" w:rsidR="00E73FDE" w:rsidRDefault="00000000">
      <w:r>
        <w:t>Page 2:</w:t>
      </w:r>
    </w:p>
    <w:p w14:paraId="60B36C7E" w14:textId="77777777" w:rsidR="00E73FDE" w:rsidRDefault="00000000">
      <w:r>
        <w:t>•</w:t>
      </w:r>
      <w:r>
        <w:tab/>
        <w:t>What papers do I have to serve?</w:t>
      </w:r>
    </w:p>
    <w:p w14:paraId="5E55FBA8" w14:textId="77777777" w:rsidR="00E73FDE" w:rsidRDefault="00000000">
      <w:r>
        <w:t>•</w:t>
      </w:r>
      <w:r>
        <w:tab/>
        <w:t>What is an Affidavit of Service?</w:t>
      </w:r>
    </w:p>
    <w:p w14:paraId="23A44CBA" w14:textId="77777777" w:rsidR="00E73FDE" w:rsidRDefault="00E73FDE"/>
    <w:p w14:paraId="7120363D" w14:textId="77777777" w:rsidR="00E73FDE" w:rsidRDefault="00000000">
      <w:r>
        <w:t>Page 3:</w:t>
      </w:r>
    </w:p>
    <w:p w14:paraId="7BCDA49D" w14:textId="77777777" w:rsidR="00E73FDE" w:rsidRDefault="00000000">
      <w:pPr>
        <w:numPr>
          <w:ilvl w:val="0"/>
          <w:numId w:val="79"/>
        </w:numPr>
      </w:pPr>
      <w:r>
        <w:t> What do I do with the Affidavit of Service?</w:t>
      </w:r>
    </w:p>
    <w:p w14:paraId="1B310ECD" w14:textId="77777777" w:rsidR="00E73FDE" w:rsidRDefault="00000000">
      <w:pPr>
        <w:numPr>
          <w:ilvl w:val="0"/>
          <w:numId w:val="79"/>
        </w:numPr>
      </w:pPr>
      <w:r>
        <w:t> How do I serve an order of protection?</w:t>
      </w:r>
    </w:p>
    <w:p w14:paraId="44119A60" w14:textId="77777777" w:rsidR="00E73FDE" w:rsidRDefault="00000000">
      <w:pPr>
        <w:numPr>
          <w:ilvl w:val="0"/>
          <w:numId w:val="79"/>
        </w:numPr>
      </w:pPr>
      <w:r>
        <w:t>What happens if cannot find the respondent?</w:t>
      </w:r>
    </w:p>
    <w:p w14:paraId="725C2EC9" w14:textId="77777777" w:rsidR="00E73FDE" w:rsidRDefault="00000000">
      <w:r>
        <w:t>Page 4:</w:t>
      </w:r>
    </w:p>
    <w:p w14:paraId="557BD406" w14:textId="77777777" w:rsidR="00E73FDE" w:rsidRDefault="00000000">
      <w:pPr>
        <w:numPr>
          <w:ilvl w:val="0"/>
          <w:numId w:val="91"/>
        </w:numPr>
      </w:pPr>
      <w:r>
        <w:t>What are other ways to serve papers?</w:t>
      </w:r>
    </w:p>
    <w:p w14:paraId="0A81BF87" w14:textId="77777777" w:rsidR="00E73FDE" w:rsidRDefault="00000000">
      <w:pPr>
        <w:numPr>
          <w:ilvl w:val="0"/>
          <w:numId w:val="91"/>
        </w:numPr>
      </w:pPr>
      <w:r>
        <w:t>What if I was not served properly?</w:t>
      </w:r>
    </w:p>
    <w:p w14:paraId="2E9D4D40" w14:textId="77777777" w:rsidR="00E73FDE" w:rsidRDefault="00000000">
      <w:pPr>
        <w:rPr>
          <w:b/>
          <w:bCs/>
        </w:rPr>
      </w:pPr>
      <w:r>
        <w:rPr>
          <w:b/>
          <w:bCs/>
        </w:rPr>
        <w:t>Page 5: Notes</w:t>
      </w:r>
    </w:p>
    <w:p w14:paraId="63A9545C" w14:textId="77777777" w:rsidR="00E73FDE" w:rsidRDefault="00000000">
      <w:r>
        <w:lastRenderedPageBreak/>
        <w:br/>
      </w:r>
    </w:p>
    <w:p w14:paraId="72162B87" w14:textId="77777777" w:rsidR="00E73FDE" w:rsidRDefault="00000000">
      <w:pPr>
        <w:numPr>
          <w:ilvl w:val="0"/>
          <w:numId w:val="104"/>
        </w:numPr>
      </w:pPr>
      <w:r>
        <w:t>What is a notary public and where can I find one?</w:t>
      </w:r>
    </w:p>
    <w:p w14:paraId="5790DFA4" w14:textId="77777777" w:rsidR="00E73FDE" w:rsidRDefault="00000000">
      <w:r>
        <w:t>Why must I serve court papers?</w:t>
      </w:r>
    </w:p>
    <w:p w14:paraId="6BE06B52" w14:textId="77777777" w:rsidR="00E73FDE" w:rsidRDefault="00000000">
      <w:r>
        <w:t xml:space="preserve">To Start a case in Family Court, you must file a petition. A petition is when you ask the court to </w:t>
      </w:r>
      <w:proofErr w:type="gramStart"/>
      <w:r>
        <w:t>make a decision</w:t>
      </w:r>
      <w:proofErr w:type="gramEnd"/>
      <w:r>
        <w:t xml:space="preserve"> about something. The person who starts a case is called the petitioner. The person on the other side of the case is called the respondent. After you file a petition, the respondent must be told about the case.</w:t>
      </w:r>
    </w:p>
    <w:p w14:paraId="1B821357" w14:textId="77777777" w:rsidR="00E73FDE" w:rsidRDefault="00000000">
      <w:r>
        <w:t> You do this by having the court papers handed directly to the respondent. This is called Personal service. It can also be called giving the respondent notice of the case. The court has very strict rules about how to serve papers. If papers are not served correctly, your case will not move forward.</w:t>
      </w:r>
    </w:p>
    <w:p w14:paraId="682CAF51" w14:textId="77777777" w:rsidR="00E73FDE" w:rsidRDefault="00000000">
      <w:r>
        <w:t>Please check with your local Family Court Clerk on what type of service is needed for your petition.</w:t>
      </w:r>
    </w:p>
    <w:p w14:paraId="154EB7E8" w14:textId="77777777" w:rsidR="00E73FDE" w:rsidRDefault="00000000">
      <w:r>
        <w:t>Who can serve the papers?</w:t>
      </w:r>
    </w:p>
    <w:p w14:paraId="07F1EDF7" w14:textId="77777777" w:rsidR="00E73FDE" w:rsidRDefault="00000000">
      <w:r>
        <w:t>If you are the petitioner, you are NOT allowed to personally serve papers upon the respondent. Any person 18 years or older may serve papers, except a party or child in your case. The person can be a friend, relative, or anyone else. You can also hire a professional to serve the papers for you. They are listed in the phone book under Process Servers. The Office of the Sheriff will also deliver papers for a fee.</w:t>
      </w:r>
    </w:p>
    <w:p w14:paraId="6742D66C" w14:textId="77777777" w:rsidR="00E73FDE" w:rsidRDefault="00E73FDE"/>
    <w:p w14:paraId="0A28E832" w14:textId="77777777" w:rsidR="00E73FDE" w:rsidRDefault="00000000">
      <w:r>
        <w:t>When can papers be served?</w:t>
      </w:r>
    </w:p>
    <w:p w14:paraId="5E607C69" w14:textId="77777777" w:rsidR="00E73FDE" w:rsidRDefault="00000000">
      <w:r>
        <w:t>In general, all papers can be served any day of the week except Sunday. They must be served at least eight (8) days before the court date.</w:t>
      </w:r>
    </w:p>
    <w:p w14:paraId="3691B577" w14:textId="77777777" w:rsidR="00E73FDE" w:rsidRDefault="00000000">
      <w:r>
        <w:t>A petition that includes an order of protection can be served any day of the week, even Sunday, at any time. It must be served at least 24 hours before the court date.</w:t>
      </w:r>
    </w:p>
    <w:p w14:paraId="0EEB7099" w14:textId="77777777" w:rsidR="00E73FDE" w:rsidRDefault="00000000">
      <w:r>
        <w:t>Certain papers, such as an order to show cause, might include specific directions from the judge about when and how they must be served. You should follow these directions exactly.</w:t>
      </w:r>
    </w:p>
    <w:p w14:paraId="794B534D" w14:textId="77777777" w:rsidR="00E73FDE" w:rsidRDefault="00E73FDE"/>
    <w:p w14:paraId="59C7BA3D" w14:textId="77777777" w:rsidR="00E73FDE" w:rsidRDefault="00000000">
      <w:r>
        <w:t>What papers do I have to serve? </w:t>
      </w:r>
    </w:p>
    <w:p w14:paraId="5E40AD5F" w14:textId="77777777" w:rsidR="00E73FDE" w:rsidRDefault="00000000">
      <w:r>
        <w:lastRenderedPageBreak/>
        <w:t xml:space="preserve">Before you leave the courthouse on the day you Start your case, you must pick up papers from the court staff. You must serve the respondent </w:t>
      </w:r>
      <w:proofErr w:type="gramStart"/>
      <w:r>
        <w:t>With</w:t>
      </w:r>
      <w:proofErr w:type="gramEnd"/>
      <w:r>
        <w:t xml:space="preserve"> a copy of all these papers, Often, they will include: </w:t>
      </w:r>
    </w:p>
    <w:p w14:paraId="7247EEF9" w14:textId="77777777" w:rsidR="00E73FDE" w:rsidRDefault="00000000">
      <w:pPr>
        <w:numPr>
          <w:ilvl w:val="0"/>
          <w:numId w:val="5"/>
        </w:numPr>
      </w:pPr>
      <w:r>
        <w:t>A summons or an order to show cause, A summons tells the respondent to appear in court on a certain date. An order to show cause tells the respondent to respond to certain issues in court on a certain date.</w:t>
      </w:r>
    </w:p>
    <w:p w14:paraId="4CA7C203" w14:textId="77777777" w:rsidR="00E73FDE" w:rsidRDefault="00000000">
      <w:pPr>
        <w:numPr>
          <w:ilvl w:val="0"/>
          <w:numId w:val="5"/>
        </w:numPr>
      </w:pPr>
      <w:r>
        <w:t> A copy of the petition that you filed in court.</w:t>
      </w:r>
    </w:p>
    <w:p w14:paraId="5ACADB28" w14:textId="77777777" w:rsidR="00E73FDE" w:rsidRDefault="00000000">
      <w:pPr>
        <w:numPr>
          <w:ilvl w:val="0"/>
          <w:numId w:val="5"/>
        </w:numPr>
      </w:pPr>
      <w:r>
        <w:t>A temporary order, if one has been issued.</w:t>
      </w:r>
    </w:p>
    <w:p w14:paraId="33468737" w14:textId="77777777" w:rsidR="00E73FDE" w:rsidRDefault="00E73FDE"/>
    <w:p w14:paraId="33BE2239" w14:textId="77777777" w:rsidR="00E73FDE" w:rsidRDefault="00000000">
      <w:r>
        <w:t>You will also be given a blank Affidavit of Service form. You do not serve this form to the respondent. For what to do with it, see page 3 of this guide. Be sure that you understand what papers you have to serve </w:t>
      </w:r>
    </w:p>
    <w:p w14:paraId="2033A4FF" w14:textId="77777777" w:rsidR="00E73FDE" w:rsidRDefault="00E73FDE"/>
    <w:p w14:paraId="784D9EA1" w14:textId="77777777" w:rsidR="00E73FDE" w:rsidRDefault="00000000">
      <w:r>
        <w:t>What is an Affidavit of Service?</w:t>
      </w:r>
      <w:r>
        <w:br/>
        <w:t>An affidavit of Service is a piece of paper that shows the court that you had the papers served in the correct way. The affidavit must include the following information:</w:t>
      </w:r>
    </w:p>
    <w:p w14:paraId="54CB7814" w14:textId="77777777" w:rsidR="00E73FDE" w:rsidRDefault="00000000">
      <w:pPr>
        <w:numPr>
          <w:ilvl w:val="0"/>
          <w:numId w:val="7"/>
        </w:numPr>
      </w:pPr>
      <w:r>
        <w:t>What papers were served</w:t>
      </w:r>
    </w:p>
    <w:p w14:paraId="1CCA7F32" w14:textId="77777777" w:rsidR="00E73FDE" w:rsidRDefault="00000000">
      <w:pPr>
        <w:numPr>
          <w:ilvl w:val="0"/>
          <w:numId w:val="7"/>
        </w:numPr>
      </w:pPr>
      <w:r>
        <w:t>When the papers were served</w:t>
      </w:r>
    </w:p>
    <w:p w14:paraId="1F7E522B" w14:textId="77777777" w:rsidR="00E73FDE" w:rsidRDefault="00000000">
      <w:pPr>
        <w:numPr>
          <w:ilvl w:val="0"/>
          <w:numId w:val="7"/>
        </w:numPr>
      </w:pPr>
      <w:r>
        <w:t xml:space="preserve">Where the papers </w:t>
      </w:r>
      <w:proofErr w:type="gramStart"/>
      <w:r>
        <w:t>where</w:t>
      </w:r>
      <w:proofErr w:type="gramEnd"/>
      <w:r>
        <w:t xml:space="preserve"> served</w:t>
      </w:r>
    </w:p>
    <w:p w14:paraId="4C230D84" w14:textId="77777777" w:rsidR="00E73FDE" w:rsidRDefault="00000000">
      <w:pPr>
        <w:numPr>
          <w:ilvl w:val="0"/>
          <w:numId w:val="7"/>
        </w:numPr>
      </w:pPr>
      <w:r>
        <w:t>Who the papers were served on. </w:t>
      </w:r>
    </w:p>
    <w:p w14:paraId="77CA6F3F" w14:textId="77777777" w:rsidR="00E73FDE" w:rsidRDefault="00E73FDE"/>
    <w:p w14:paraId="2C1AAC1D" w14:textId="77777777" w:rsidR="00E73FDE" w:rsidRDefault="00000000">
      <w:r>
        <w:t xml:space="preserve">If you serve the papers by </w:t>
      </w:r>
      <w:proofErr w:type="gramStart"/>
      <w:r>
        <w:t>mail ,the</w:t>
      </w:r>
      <w:proofErr w:type="gramEnd"/>
      <w:r>
        <w:t xml:space="preserve"> affidavit must say where the papers were sent from and where they were sent to. </w:t>
      </w:r>
      <w:r>
        <w:br/>
      </w:r>
      <w:r>
        <w:br/>
      </w:r>
    </w:p>
    <w:p w14:paraId="1649A17D" w14:textId="77777777" w:rsidR="00E73FDE" w:rsidRDefault="00000000">
      <w:r>
        <w:t>If the papers were sent by certified mail, you must attach the certified mail receipt to your affidavit</w:t>
      </w:r>
    </w:p>
    <w:p w14:paraId="21C500CB" w14:textId="77777777" w:rsidR="00E73FDE" w:rsidRDefault="00E73FDE"/>
    <w:p w14:paraId="1DBC310F" w14:textId="77777777" w:rsidR="00E73FDE" w:rsidRDefault="00000000">
      <w:r>
        <w:t xml:space="preserve">The affidavit of Service must be </w:t>
      </w:r>
      <w:r>
        <w:rPr>
          <w:b/>
          <w:bCs/>
        </w:rPr>
        <w:t xml:space="preserve">notarized. </w:t>
      </w:r>
      <w:r>
        <w:t>This means the person who serves the papers must sign the affidavit in front of a notary public. </w:t>
      </w:r>
    </w:p>
    <w:p w14:paraId="57B2C099" w14:textId="77777777" w:rsidR="00E73FDE" w:rsidRDefault="00E73FDE"/>
    <w:p w14:paraId="7F93979A" w14:textId="77777777" w:rsidR="00E73FDE" w:rsidRDefault="00000000">
      <w:r>
        <w:t>What do I do with the Affidavit of Service? </w:t>
      </w:r>
    </w:p>
    <w:p w14:paraId="5C2BEFF8" w14:textId="77777777" w:rsidR="00E73FDE" w:rsidRDefault="00000000">
      <w:r>
        <w:t> </w:t>
      </w:r>
    </w:p>
    <w:p w14:paraId="1CA1F50E" w14:textId="77777777" w:rsidR="00E73FDE" w:rsidRDefault="00000000">
      <w:r>
        <w:t>You must bring the ORIGINAL Affidavit of Service to your first court date. You should also make a copy of the affidavit and keep it with the rest of your court papers. This affidavit is the only proof the court will accept that the respondent was served. It shows the court that the respondent knows about the case and what day they are expected to be in court. Without the Original Affidavit of Service, your case will not go forward.</w:t>
      </w:r>
    </w:p>
    <w:p w14:paraId="0C42EC83" w14:textId="77777777" w:rsidR="00E73FDE" w:rsidRDefault="00000000">
      <w:r>
        <w:t> </w:t>
      </w:r>
    </w:p>
    <w:p w14:paraId="7E780992" w14:textId="77777777" w:rsidR="00E73FDE" w:rsidRDefault="00000000">
      <w:r>
        <w:t>How do I serve an order of protection? </w:t>
      </w:r>
    </w:p>
    <w:p w14:paraId="5E1417C7" w14:textId="77777777" w:rsidR="00E73FDE" w:rsidRDefault="00000000">
      <w:r>
        <w:t> </w:t>
      </w:r>
    </w:p>
    <w:p w14:paraId="43E12328" w14:textId="77777777" w:rsidR="00E73FDE" w:rsidRDefault="00000000">
      <w:r>
        <w:t xml:space="preserve">To serve an order of protection, go to the police precinct closest to where the respondent lives or to </w:t>
      </w:r>
      <w:proofErr w:type="gramStart"/>
      <w:r>
        <w:t>the  Office</w:t>
      </w:r>
      <w:proofErr w:type="gramEnd"/>
      <w:r>
        <w:t xml:space="preserve"> of the Sheriff in the county where the respondent lives. A police officer or sheriff can serve the </w:t>
      </w:r>
      <w:proofErr w:type="gramStart"/>
      <w:r>
        <w:t>order  of</w:t>
      </w:r>
      <w:proofErr w:type="gramEnd"/>
      <w:r>
        <w:t xml:space="preserve"> protection papers for you for free. Ask the police officer or sheriff for the special affidavit that they </w:t>
      </w:r>
      <w:proofErr w:type="gramStart"/>
      <w:r>
        <w:t>have to</w:t>
      </w:r>
      <w:proofErr w:type="gramEnd"/>
      <w:r>
        <w:t xml:space="preserve"> sign.</w:t>
      </w:r>
      <w:r>
        <w:tab/>
        <w:t> </w:t>
      </w:r>
    </w:p>
    <w:p w14:paraId="2F0E84A8" w14:textId="77777777" w:rsidR="00E73FDE" w:rsidRDefault="00E73FDE"/>
    <w:p w14:paraId="5B03F3AD" w14:textId="77777777" w:rsidR="00E73FDE" w:rsidRDefault="00000000">
      <w:r>
        <w:t xml:space="preserve">In New York City, orders of protection are sent from the Family Court to the </w:t>
      </w:r>
      <w:proofErr w:type="spellStart"/>
      <w:r>
        <w:t>Sheriffs</w:t>
      </w:r>
      <w:proofErr w:type="spellEnd"/>
      <w:r>
        <w:t xml:space="preserve"> Office, who will serve the order of protection papers for free. The Sheriff's Office will also send the Affidavit of Service to the court for you. </w:t>
      </w:r>
    </w:p>
    <w:p w14:paraId="41A81B19" w14:textId="77777777" w:rsidR="00E73FDE" w:rsidRDefault="00E73FDE"/>
    <w:p w14:paraId="69247375" w14:textId="77777777" w:rsidR="00E73FDE" w:rsidRDefault="00000000">
      <w:r>
        <w:rPr>
          <w:b/>
          <w:bCs/>
        </w:rPr>
        <w:t>Please note that a temporary order of protection does not work until it has been served. </w:t>
      </w:r>
    </w:p>
    <w:p w14:paraId="366E467E" w14:textId="77777777" w:rsidR="00E73FDE" w:rsidRDefault="00E73FDE"/>
    <w:p w14:paraId="3F931455" w14:textId="77777777" w:rsidR="00E73FDE" w:rsidRDefault="00000000">
      <w:r>
        <w:t>What happens if I cannot find the respondent?</w:t>
      </w:r>
    </w:p>
    <w:p w14:paraId="087FE270" w14:textId="77777777" w:rsidR="00E73FDE" w:rsidRDefault="00000000">
      <w:r>
        <w:t xml:space="preserve">If the court date comes and you have not been able to serve the papers, you should give the judge a written list of </w:t>
      </w:r>
      <w:proofErr w:type="gramStart"/>
      <w:r>
        <w:t>all of</w:t>
      </w:r>
      <w:proofErr w:type="gramEnd"/>
      <w:r>
        <w:t xml:space="preserve"> the ways you tried to locate and serve the respondent. The list should include dates and places where you tried to have the respondent served. Places can include the home, place of work, or school of the respondent, or any place else where you think the respondent may be. The judge may set a new date for the case and ask you to keep trying. Or the judge may say you can serve the papers in another way. This is called </w:t>
      </w:r>
      <w:r>
        <w:rPr>
          <w:b/>
          <w:bCs/>
        </w:rPr>
        <w:t>alternate service. </w:t>
      </w:r>
    </w:p>
    <w:p w14:paraId="2D1EA932" w14:textId="77777777" w:rsidR="00E73FDE" w:rsidRDefault="00E73FDE"/>
    <w:p w14:paraId="0C4DBA16" w14:textId="77777777" w:rsidR="00E73FDE" w:rsidRDefault="00000000">
      <w:r>
        <w:t>What are other ways to serve papers?</w:t>
      </w:r>
    </w:p>
    <w:p w14:paraId="1CE88615" w14:textId="77777777" w:rsidR="00E73FDE" w:rsidRDefault="00000000">
      <w:r>
        <w:t>The judge can tell you how to serve the respondent. You must serve the respondent the way the judge tells you to. You cannot serve in any of these ways if the judge does not give you permission.</w:t>
      </w:r>
      <w:r>
        <w:tab/>
      </w:r>
    </w:p>
    <w:p w14:paraId="1F6C8DED" w14:textId="77777777" w:rsidR="00E73FDE" w:rsidRDefault="00000000">
      <w:r>
        <w:t> Alternate service might be:</w:t>
      </w:r>
    </w:p>
    <w:p w14:paraId="228D7CB7" w14:textId="77777777" w:rsidR="00E73FDE" w:rsidRDefault="00000000">
      <w:r>
        <w:t>•   Serving a person who works with the respondent who will give the papers to the respondent</w:t>
      </w:r>
    </w:p>
    <w:p w14:paraId="28F63420" w14:textId="77777777" w:rsidR="00E73FDE" w:rsidRDefault="00000000">
      <w:r>
        <w:t>•   Serving someone at the home of the respondent who will give the papers to the respondent</w:t>
      </w:r>
    </w:p>
    <w:p w14:paraId="083A7995" w14:textId="77777777" w:rsidR="00E73FDE" w:rsidRDefault="00000000">
      <w:r>
        <w:t>•   Placing an advertisement in a newspaper</w:t>
      </w:r>
    </w:p>
    <w:p w14:paraId="46570752" w14:textId="77777777" w:rsidR="00E73FDE" w:rsidRDefault="00000000">
      <w:pPr>
        <w:numPr>
          <w:ilvl w:val="0"/>
          <w:numId w:val="8"/>
        </w:numPr>
      </w:pPr>
      <w:r>
        <w:t>Attaching the papers to the front door of the respondent</w:t>
      </w:r>
    </w:p>
    <w:p w14:paraId="13C0A57D" w14:textId="77777777" w:rsidR="00E73FDE" w:rsidRDefault="00E73FDE"/>
    <w:p w14:paraId="609977F0" w14:textId="77777777" w:rsidR="00E73FDE" w:rsidRDefault="00000000">
      <w:r>
        <w:t>When you use alternate service, you should also send a copy of the papers by c</w:t>
      </w:r>
      <w:r>
        <w:rPr>
          <w:b/>
          <w:bCs/>
        </w:rPr>
        <w:t>ertified mail or return receipt</w:t>
      </w:r>
      <w:r>
        <w:t xml:space="preserve"> requested to the last residence you can find for the respondent. The post office will tell you how to do this. This is very important. If the respondent does not show up at the next court date, you can give the court a copy of the certified mail receipt signed by the respondent to prove that they received the papers. This proof, combined with one of the above ways of serving, will allow your case to go forward.</w:t>
      </w:r>
    </w:p>
    <w:p w14:paraId="7A9B0F9F" w14:textId="77777777" w:rsidR="00E73FDE" w:rsidRDefault="00000000">
      <w:r>
        <w:t>If you were not served properly, but you know when the court date is, you have a few choices:</w:t>
      </w:r>
    </w:p>
    <w:p w14:paraId="29B33402" w14:textId="77777777" w:rsidR="00E73FDE" w:rsidRDefault="00000000">
      <w:pPr>
        <w:numPr>
          <w:ilvl w:val="0"/>
          <w:numId w:val="9"/>
        </w:numPr>
      </w:pPr>
      <w:r>
        <w:t xml:space="preserve">If you are ready to go forward with your case, you may go to the court on the scheduled date and tell </w:t>
      </w:r>
      <w:proofErr w:type="gramStart"/>
      <w:r>
        <w:t>the  judge</w:t>
      </w:r>
      <w:proofErr w:type="gramEnd"/>
      <w:r>
        <w:t xml:space="preserve">. The judge may ask you to accept service in the courtroom. The judge will tell you about your rights, </w:t>
      </w:r>
      <w:r>
        <w:rPr>
          <w:vertAlign w:val="superscript"/>
        </w:rPr>
        <w:t xml:space="preserve">e </w:t>
      </w:r>
      <w:r>
        <w:t>including your right to an attorney and to a trial if you and the other parent cannot come to an agreement. </w:t>
      </w:r>
    </w:p>
    <w:p w14:paraId="5ADF041F" w14:textId="77777777" w:rsidR="00E73FDE" w:rsidRDefault="00000000">
      <w:pPr>
        <w:numPr>
          <w:ilvl w:val="0"/>
          <w:numId w:val="9"/>
        </w:numPr>
      </w:pPr>
      <w:r>
        <w:t xml:space="preserve">If you are not prepared, you may go to court on the scheduled date and ask the judge to set another court date </w:t>
      </w:r>
      <w:proofErr w:type="gramStart"/>
      <w:r>
        <w:t>at a later time</w:t>
      </w:r>
      <w:proofErr w:type="gramEnd"/>
      <w:r>
        <w:t>. The judge may ask you to accept service in the courtroom.</w:t>
      </w:r>
    </w:p>
    <w:p w14:paraId="38ADF978" w14:textId="77777777" w:rsidR="00E73FDE" w:rsidRDefault="00000000">
      <w:pPr>
        <w:numPr>
          <w:ilvl w:val="0"/>
          <w:numId w:val="9"/>
        </w:numPr>
      </w:pPr>
      <w:r>
        <w:t xml:space="preserve">If you want to be served in the right way, you can go to court and tell the judge that you were not served properly. You can ask the judge to have a hearing about </w:t>
      </w:r>
      <w:proofErr w:type="gramStart"/>
      <w:r>
        <w:t>whether or not</w:t>
      </w:r>
      <w:proofErr w:type="gramEnd"/>
      <w:r>
        <w:t xml:space="preserve"> you were served properly. If the judge decides that you were not served in the right way, the judge might order that you be served again.</w:t>
      </w:r>
    </w:p>
    <w:p w14:paraId="05485321" w14:textId="77777777" w:rsidR="00E73FDE" w:rsidRDefault="00000000">
      <w:pPr>
        <w:numPr>
          <w:ilvl w:val="0"/>
          <w:numId w:val="9"/>
        </w:numPr>
      </w:pPr>
      <w:r>
        <w:lastRenderedPageBreak/>
        <w:t>If you are sure that you were not served in the right way, you do not have to appear, or show up, in court. But just to be safe, if you do not go to court on a scheduled date, check the court file. You want to be sure that no decisions were made when you were not there. If you are unsure about what to do, you should ask an attorney.</w:t>
      </w:r>
    </w:p>
    <w:p w14:paraId="42A9C6FF" w14:textId="77777777" w:rsidR="00E73FDE" w:rsidRDefault="00E73FDE"/>
    <w:p w14:paraId="0643EC59" w14:textId="77777777" w:rsidR="00E73FDE" w:rsidRDefault="00000000">
      <w:pPr>
        <w:pStyle w:val="Heading5"/>
        <w:rPr>
          <w:b/>
          <w:bCs/>
        </w:rPr>
      </w:pPr>
      <w:bookmarkStart w:id="26" w:name="_heading=h.r28ekegn0izb" w:colFirst="0" w:colLast="0"/>
      <w:bookmarkEnd w:id="26"/>
      <w:r>
        <w:t>The Rights of Immigrants in Family Court</w:t>
      </w:r>
    </w:p>
    <w:p w14:paraId="76CEBF49" w14:textId="77777777" w:rsidR="00E73FDE" w:rsidRDefault="00000000">
      <w:r>
        <w:t>This guide discusses the rights of immigrants in New York State Family Court</w:t>
      </w:r>
    </w:p>
    <w:p w14:paraId="748D531F" w14:textId="77777777" w:rsidR="00E73FDE" w:rsidRDefault="00E73FDE"/>
    <w:p w14:paraId="6CBAB2FC" w14:textId="77777777" w:rsidR="00E73FDE" w:rsidRDefault="00000000">
      <w:r>
        <w:t>Page 1:</w:t>
      </w:r>
    </w:p>
    <w:p w14:paraId="51716EF3" w14:textId="77777777" w:rsidR="00E73FDE" w:rsidRDefault="00000000">
      <w:pPr>
        <w:numPr>
          <w:ilvl w:val="0"/>
          <w:numId w:val="10"/>
        </w:numPr>
      </w:pPr>
      <w:r>
        <w:t xml:space="preserve">Definitions of key terms used in this guide       </w:t>
      </w:r>
      <w:r>
        <w:tab/>
        <w:t>• Can Family Court proceedings harm my immigration</w:t>
      </w:r>
    </w:p>
    <w:p w14:paraId="07BA2E6E" w14:textId="77777777" w:rsidR="00E73FDE" w:rsidRDefault="00000000">
      <w:pPr>
        <w:numPr>
          <w:ilvl w:val="0"/>
          <w:numId w:val="10"/>
        </w:numPr>
      </w:pPr>
      <w:r>
        <w:t>If I am a non-citizen or an undocumented person, can I file a petition in Family Court? </w:t>
      </w:r>
    </w:p>
    <w:p w14:paraId="0C93F6C0" w14:textId="77777777" w:rsidR="00E73FDE" w:rsidRDefault="00000000">
      <w:pPr>
        <w:numPr>
          <w:ilvl w:val="0"/>
          <w:numId w:val="10"/>
        </w:numPr>
      </w:pPr>
      <w:r>
        <w:t>Is it legal for a parent to take a child out of the U.S.?</w:t>
      </w:r>
    </w:p>
    <w:p w14:paraId="236DCD7D" w14:textId="77777777" w:rsidR="00E73FDE" w:rsidRDefault="00000000">
      <w:pPr>
        <w:numPr>
          <w:ilvl w:val="0"/>
          <w:numId w:val="10"/>
        </w:numPr>
      </w:pPr>
      <w:r>
        <w:t>If a parent paying child support moves outside of the U.S. and stops paying, how can I get the money?</w:t>
      </w:r>
    </w:p>
    <w:p w14:paraId="4670EE8E" w14:textId="77777777" w:rsidR="00E73FDE" w:rsidRDefault="00E73FDE"/>
    <w:p w14:paraId="757C95A0" w14:textId="77777777" w:rsidR="00E73FDE" w:rsidRDefault="00000000">
      <w:r>
        <w:t>Page 2:</w:t>
      </w:r>
    </w:p>
    <w:p w14:paraId="47850560" w14:textId="77777777" w:rsidR="00E73FDE" w:rsidRDefault="00000000">
      <w:pPr>
        <w:numPr>
          <w:ilvl w:val="0"/>
          <w:numId w:val="13"/>
        </w:numPr>
      </w:pPr>
      <w:r>
        <w:t>If I am not a U.S. citizen, can I get an order of protection?</w:t>
      </w:r>
    </w:p>
    <w:p w14:paraId="552BFD14" w14:textId="77777777" w:rsidR="00E73FDE" w:rsidRDefault="00000000">
      <w:pPr>
        <w:numPr>
          <w:ilvl w:val="0"/>
          <w:numId w:val="13"/>
        </w:numPr>
      </w:pPr>
      <w:r>
        <w:t>I am an undocumented immigrant and a victim of domestic violence. Can I become a lawful permanent resident without help or permission from my spouse? </w:t>
      </w:r>
    </w:p>
    <w:p w14:paraId="1398D3DE" w14:textId="77777777" w:rsidR="00E73FDE" w:rsidRDefault="00000000">
      <w:pPr>
        <w:numPr>
          <w:ilvl w:val="0"/>
          <w:numId w:val="13"/>
        </w:numPr>
      </w:pPr>
      <w:r>
        <w:t>If I am undocumented and a victim of domestic violence, could I become a lawful permanent resident even if I am not married?</w:t>
      </w:r>
    </w:p>
    <w:p w14:paraId="690498D4" w14:textId="77777777" w:rsidR="00E73FDE" w:rsidRDefault="00E73FDE"/>
    <w:p w14:paraId="7067EB28" w14:textId="77777777" w:rsidR="00E73FDE" w:rsidRDefault="00000000">
      <w:r>
        <w:t>Page 3:</w:t>
      </w:r>
    </w:p>
    <w:p w14:paraId="5DB55E2F" w14:textId="77777777" w:rsidR="00E73FDE" w:rsidRDefault="00000000">
      <w:pPr>
        <w:numPr>
          <w:ilvl w:val="0"/>
          <w:numId w:val="14"/>
        </w:numPr>
      </w:pPr>
      <w:r>
        <w:t>Can an undocumented immigrant child in foster care or in a guardianship situation get lawful permanent residency?</w:t>
      </w:r>
    </w:p>
    <w:p w14:paraId="11EB0645" w14:textId="77777777" w:rsidR="00E73FDE" w:rsidRDefault="00000000">
      <w:pPr>
        <w:numPr>
          <w:ilvl w:val="0"/>
          <w:numId w:val="14"/>
        </w:numPr>
      </w:pPr>
      <w:r>
        <w:t>If a U.S. citizen adopts a foreign-born child, does the child automatically become a U.S. citizen?</w:t>
      </w:r>
    </w:p>
    <w:p w14:paraId="005C4CB4" w14:textId="77777777" w:rsidR="00E73FDE" w:rsidRDefault="00000000">
      <w:pPr>
        <w:numPr>
          <w:ilvl w:val="0"/>
          <w:numId w:val="14"/>
        </w:numPr>
      </w:pPr>
      <w:r>
        <w:lastRenderedPageBreak/>
        <w:t>Will the Family Court report me to immigration if it finds out that I am undocumented?</w:t>
      </w:r>
    </w:p>
    <w:p w14:paraId="6FF73B60" w14:textId="77777777" w:rsidR="00E73FDE" w:rsidRDefault="00E73FDE"/>
    <w:p w14:paraId="7AADD599" w14:textId="77777777" w:rsidR="00E73FDE" w:rsidRDefault="00000000">
      <w:r>
        <w:t>Page 4:</w:t>
      </w:r>
    </w:p>
    <w:p w14:paraId="79E8433E" w14:textId="77777777" w:rsidR="00E73FDE" w:rsidRDefault="00000000">
      <w:pPr>
        <w:numPr>
          <w:ilvl w:val="0"/>
          <w:numId w:val="15"/>
        </w:numPr>
      </w:pPr>
      <w:r>
        <w:t>Can Family Court Proceedings harm my immigration status</w:t>
      </w:r>
    </w:p>
    <w:p w14:paraId="5E689AAE" w14:textId="77777777" w:rsidR="00E73FDE" w:rsidRDefault="00000000">
      <w:pPr>
        <w:numPr>
          <w:ilvl w:val="0"/>
          <w:numId w:val="15"/>
        </w:numPr>
      </w:pPr>
      <w:r>
        <w:t>Where can I get more information</w:t>
      </w:r>
    </w:p>
    <w:p w14:paraId="6E02FA79" w14:textId="77777777" w:rsidR="00E73FDE" w:rsidRDefault="00E73FDE"/>
    <w:p w14:paraId="034FD811" w14:textId="77777777" w:rsidR="00E73FDE" w:rsidRDefault="00000000">
      <w:r>
        <w:t>Definition of Key Terms:</w:t>
      </w:r>
    </w:p>
    <w:p w14:paraId="2920AB11" w14:textId="77777777" w:rsidR="00E73FDE" w:rsidRDefault="00E73FDE"/>
    <w:p w14:paraId="654F6911" w14:textId="77777777" w:rsidR="00E73FDE" w:rsidRDefault="00000000">
      <w:r>
        <w:t>Non-citizen: Any person in the U.S. who is not a U.S. citizen even if that person has legal immigration documents.</w:t>
      </w:r>
    </w:p>
    <w:p w14:paraId="327EA35E" w14:textId="77777777" w:rsidR="00E73FDE" w:rsidRDefault="00E73FDE"/>
    <w:p w14:paraId="3F4E2018" w14:textId="77777777" w:rsidR="00E73FDE" w:rsidRDefault="00000000">
      <w:r>
        <w:t xml:space="preserve">Undocumented: Non-citizens who entered the U.S. illegally or have legal immigration documents that have expired. Expired means they are too old and </w:t>
      </w:r>
      <w:proofErr w:type="spellStart"/>
      <w:r>
        <w:t>can not</w:t>
      </w:r>
      <w:proofErr w:type="spellEnd"/>
      <w:r>
        <w:t xml:space="preserve"> be used anymore. </w:t>
      </w:r>
    </w:p>
    <w:p w14:paraId="3332157B" w14:textId="77777777" w:rsidR="00E73FDE" w:rsidRDefault="00E73FDE"/>
    <w:p w14:paraId="236EE494" w14:textId="77777777" w:rsidR="00E73FDE" w:rsidRDefault="00000000">
      <w:r>
        <w:t>Lawful Permanent Residents: Non-citizens who have permission from the government to make the U.S. their permanent home. This is the most secure immigration status. It is sometimes called having a “green card.” </w:t>
      </w:r>
    </w:p>
    <w:p w14:paraId="7043D3E2" w14:textId="77777777" w:rsidR="00E73FDE" w:rsidRDefault="00E73FDE"/>
    <w:p w14:paraId="7524884C" w14:textId="77777777" w:rsidR="00E73FDE" w:rsidRDefault="00000000">
      <w:r>
        <w:t>If I am a non-citizen or an undocumented person, can I file a petition in Family Court</w:t>
      </w:r>
    </w:p>
    <w:p w14:paraId="158DCDEA" w14:textId="77777777" w:rsidR="00E73FDE" w:rsidRDefault="00E73FDE"/>
    <w:p w14:paraId="7C2138AF" w14:textId="77777777" w:rsidR="00E73FDE" w:rsidRDefault="00000000">
      <w:r>
        <w:t>Yes. Your legal status does not matter. You have the right to file a petition in Family Court. Petitions are written requests that ask the court to do something.</w:t>
      </w:r>
      <w:r>
        <w:tab/>
        <w:t>Undocumented: Non-citizens who entered the U.S. illegally or </w:t>
      </w:r>
    </w:p>
    <w:p w14:paraId="218897FF" w14:textId="77777777" w:rsidR="00E73FDE" w:rsidRDefault="00E73FDE"/>
    <w:p w14:paraId="103BE63C" w14:textId="77777777" w:rsidR="00E73FDE" w:rsidRDefault="00000000">
      <w:r>
        <w:t>Is it legal for a parent to take a child out of the U.S.?</w:t>
      </w:r>
    </w:p>
    <w:p w14:paraId="64FC420B" w14:textId="77777777" w:rsidR="00E73FDE" w:rsidRDefault="00000000">
      <w:r>
        <w:t xml:space="preserve">If a parent has full custody of a child, or if there is no custody order from the court, he or she can legally take the child out of the U.S. An order is a decision made by the court. </w:t>
      </w:r>
      <w:r>
        <w:lastRenderedPageBreak/>
        <w:t>Sometimes parents who split up have joint custody, which means they share custody. If they do, it may be a crime for one parent to take the child from the U.S. when the other parent does not want the child to go. Sometimes a parent gets a court order that says the child cannot travel without permission from that parent or from the court.</w:t>
      </w:r>
    </w:p>
    <w:p w14:paraId="3C7E8D51" w14:textId="77777777" w:rsidR="00E73FDE" w:rsidRDefault="00E73FDE"/>
    <w:p w14:paraId="5E0036CA" w14:textId="77777777" w:rsidR="00E73FDE" w:rsidRDefault="00000000">
      <w:r>
        <w:t>If a parent paying child support movies outside of the U.S. and stops paying, how can I get the money?</w:t>
      </w:r>
    </w:p>
    <w:p w14:paraId="4942BF78" w14:textId="77777777" w:rsidR="00E73FDE" w:rsidRDefault="00000000">
      <w:r>
        <w:t xml:space="preserve">Local child support offices can provide information about child support agreements with foreign countries. They can tell you how you might get the support. </w:t>
      </w:r>
    </w:p>
    <w:p w14:paraId="20B84180" w14:textId="77777777" w:rsidR="00E73FDE" w:rsidRDefault="00000000">
      <w:r>
        <w:t>For more information, contact New York State's Child Support Helpline at (888) 208-4485.</w:t>
      </w:r>
    </w:p>
    <w:p w14:paraId="57B59C59" w14:textId="77777777" w:rsidR="00E73FDE" w:rsidRDefault="00E73FDE"/>
    <w:p w14:paraId="6D3BDBCB" w14:textId="77777777" w:rsidR="00E73FDE" w:rsidRDefault="00000000">
      <w:r>
        <w:t>If I am not a U.S. citizen, can I get an order of protection?</w:t>
      </w:r>
    </w:p>
    <w:p w14:paraId="2C6BF64E" w14:textId="77777777" w:rsidR="00E73FDE" w:rsidRDefault="00000000">
      <w:r>
        <w:t>Yes. If you want help filing for an order of protection, speak to someone in the Safe Horizon office located in the Family Court.</w:t>
      </w:r>
    </w:p>
    <w:p w14:paraId="44D4D60B" w14:textId="77777777" w:rsidR="00E73FDE" w:rsidRDefault="00E73FDE"/>
    <w:p w14:paraId="34243751" w14:textId="77777777" w:rsidR="00E73FDE" w:rsidRDefault="00000000">
      <w:r>
        <w:t>I am an undocumented immigrant and a victim of domestic violence. Can I become a lawful permanent resident without help or permission from my spouse?</w:t>
      </w:r>
    </w:p>
    <w:p w14:paraId="6C6AF7AA" w14:textId="77777777" w:rsidR="00E73FDE" w:rsidRDefault="00000000">
      <w:r>
        <w:t xml:space="preserve">Yes. If you are a non-citizen or undocumented </w:t>
      </w:r>
      <w:proofErr w:type="gramStart"/>
      <w:r>
        <w:t>immigrant, and</w:t>
      </w:r>
      <w:proofErr w:type="gramEnd"/>
      <w:r>
        <w:t xml:space="preserve"> are married to a U.S. citizen or a lawful permanent resident, you might qualify through the Violence Against Women Act (VAWA). VAWA provides two ways in which you can become a lawful permanent resident:</w:t>
      </w:r>
    </w:p>
    <w:p w14:paraId="5EAC1B68" w14:textId="77777777" w:rsidR="00E73FDE" w:rsidRDefault="00000000">
      <w:pPr>
        <w:numPr>
          <w:ilvl w:val="0"/>
          <w:numId w:val="16"/>
        </w:numPr>
      </w:pPr>
      <w:r>
        <w:t> If you are a battered immigrant you can apply for residency for yourself and your children with the U.S. Citizenship and Immigration Services (USCIS, formerly INS). Your spouse will play no role in the application process. You can even apply without your spouse knowing.</w:t>
      </w:r>
    </w:p>
    <w:p w14:paraId="0BA45F25" w14:textId="77777777" w:rsidR="00E73FDE" w:rsidRDefault="00000000">
      <w:r>
        <w:t> </w:t>
      </w:r>
    </w:p>
    <w:tbl>
      <w:tblPr>
        <w:tblStyle w:val="a4"/>
        <w:tblW w:w="440" w:type="dxa"/>
        <w:tblInd w:w="0" w:type="dxa"/>
        <w:tblLayout w:type="fixed"/>
        <w:tblLook w:val="0400" w:firstRow="0" w:lastRow="0" w:firstColumn="0" w:lastColumn="0" w:noHBand="0" w:noVBand="1"/>
      </w:tblPr>
      <w:tblGrid>
        <w:gridCol w:w="220"/>
        <w:gridCol w:w="220"/>
      </w:tblGrid>
      <w:tr w:rsidR="00E73FDE" w14:paraId="09BBA4B6" w14:textId="77777777">
        <w:trPr>
          <w:trHeight w:val="200"/>
        </w:trPr>
        <w:tc>
          <w:tcPr>
            <w:tcW w:w="220" w:type="dxa"/>
            <w:tcMar>
              <w:top w:w="100" w:type="dxa"/>
              <w:left w:w="100" w:type="dxa"/>
              <w:bottom w:w="100" w:type="dxa"/>
              <w:right w:w="100" w:type="dxa"/>
            </w:tcMar>
          </w:tcPr>
          <w:p w14:paraId="3BE2B34F" w14:textId="77777777" w:rsidR="00E73FDE" w:rsidRDefault="00E73FDE"/>
        </w:tc>
        <w:tc>
          <w:tcPr>
            <w:tcW w:w="220" w:type="dxa"/>
            <w:tcMar>
              <w:top w:w="100" w:type="dxa"/>
              <w:left w:w="100" w:type="dxa"/>
              <w:bottom w:w="100" w:type="dxa"/>
              <w:right w:w="100" w:type="dxa"/>
            </w:tcMar>
          </w:tcPr>
          <w:p w14:paraId="03059F44" w14:textId="77777777" w:rsidR="00E73FDE" w:rsidRDefault="00E73FDE"/>
        </w:tc>
      </w:tr>
      <w:tr w:rsidR="00E73FDE" w14:paraId="2AF9352B" w14:textId="77777777">
        <w:trPr>
          <w:trHeight w:val="2120"/>
        </w:trPr>
        <w:tc>
          <w:tcPr>
            <w:tcW w:w="220" w:type="dxa"/>
            <w:tcMar>
              <w:top w:w="100" w:type="dxa"/>
              <w:left w:w="100" w:type="dxa"/>
              <w:bottom w:w="100" w:type="dxa"/>
              <w:right w:w="100" w:type="dxa"/>
            </w:tcMar>
          </w:tcPr>
          <w:p w14:paraId="7EAA85A6" w14:textId="77777777" w:rsidR="00E73FDE" w:rsidRDefault="00E73FDE"/>
        </w:tc>
        <w:tc>
          <w:tcPr>
            <w:tcW w:w="220" w:type="dxa"/>
            <w:tcMar>
              <w:top w:w="100" w:type="dxa"/>
              <w:left w:w="100" w:type="dxa"/>
              <w:bottom w:w="100" w:type="dxa"/>
              <w:right w:w="100" w:type="dxa"/>
            </w:tcMar>
          </w:tcPr>
          <w:p w14:paraId="6ED63697" w14:textId="77777777" w:rsidR="00E73FDE" w:rsidRDefault="00E73FDE"/>
        </w:tc>
      </w:tr>
    </w:tbl>
    <w:p w14:paraId="35798545" w14:textId="77777777" w:rsidR="00E73FDE" w:rsidRDefault="00000000">
      <w:pPr>
        <w:numPr>
          <w:ilvl w:val="0"/>
          <w:numId w:val="18"/>
        </w:numPr>
      </w:pPr>
      <w:r>
        <w:t xml:space="preserve"> If you are a battered immigrant and are in deportation proceedings, and if you have lived in the U.S. for at least 3 years, are a person of "good moral character," and can show that you will have a very hard time if you are sent back to your home country, you may go to Immigration Court and ask for a cancellation of removal. The Immigration Court can stop your deportation and grant you legal status.</w:t>
      </w:r>
    </w:p>
    <w:p w14:paraId="11FA68F5" w14:textId="77777777" w:rsidR="00E73FDE" w:rsidRDefault="00000000">
      <w:r>
        <w:t>Please note: You do not have to be a woman to ask to become a lawful permanent resident under</w:t>
      </w:r>
    </w:p>
    <w:p w14:paraId="4E993E05" w14:textId="77777777" w:rsidR="00E73FDE" w:rsidRDefault="00000000">
      <w:r>
        <w:t>VAWA.</w:t>
      </w:r>
    </w:p>
    <w:p w14:paraId="67ED1670" w14:textId="77777777" w:rsidR="00E73FDE" w:rsidRDefault="00E73FDE"/>
    <w:p w14:paraId="0D82B19D" w14:textId="77777777" w:rsidR="00E73FDE" w:rsidRDefault="00000000">
      <w:r>
        <w:t>If I am undocumented and a victim of domestic violence, could I become a lawful permanent resident even if I am not married?</w:t>
      </w:r>
    </w:p>
    <w:p w14:paraId="69E48F3A" w14:textId="77777777" w:rsidR="00E73FDE" w:rsidRDefault="00000000">
      <w:r>
        <w:t>If you are LIQ! married to a US citizen or lawful permanent resident, you may qualify for a U visa, through which you can become a permanent resident.</w:t>
      </w:r>
    </w:p>
    <w:p w14:paraId="005790F2" w14:textId="77777777" w:rsidR="00E73FDE" w:rsidRDefault="00000000">
      <w:r>
        <w:t>U visas are available to people who:</w:t>
      </w:r>
    </w:p>
    <w:p w14:paraId="3A604478" w14:textId="77777777" w:rsidR="00E73FDE" w:rsidRDefault="00000000">
      <w:r>
        <w:t>•</w:t>
      </w:r>
      <w:r>
        <w:tab/>
        <w:t>have suffered a lot of physical or mental abuse from certain crimes. These crimes include domestic violence, rape and sexual assault, human trafficking, torture, and many others; and</w:t>
      </w:r>
    </w:p>
    <w:p w14:paraId="1A2F7E0C" w14:textId="77777777" w:rsidR="00E73FDE" w:rsidRDefault="00000000">
      <w:r>
        <w:t>•</w:t>
      </w:r>
      <w:r>
        <w:tab/>
        <w:t>have been helpful, are being helpful, or are likely to be helpful to a law enforcement agency with the investigation or prosecution of a crime. Law enforcement agencies include the police department, the District Attorney's Office, or the U.S. Attorney's Office. Prosecution means bringing someone to court for committing a crime.</w:t>
      </w:r>
    </w:p>
    <w:p w14:paraId="2B035B0B" w14:textId="77777777" w:rsidR="00E73FDE" w:rsidRDefault="00E73FDE"/>
    <w:p w14:paraId="3AC86FD1" w14:textId="77777777" w:rsidR="00E73FDE" w:rsidRDefault="00000000">
      <w:r>
        <w:t>Can an undocumented immigrant child in foster care or in a guardianship situation get lawful permanent residency?</w:t>
      </w:r>
    </w:p>
    <w:p w14:paraId="36766EF5" w14:textId="77777777" w:rsidR="00E73FDE" w:rsidRDefault="00000000">
      <w:r>
        <w:lastRenderedPageBreak/>
        <w:t xml:space="preserve">Yes. An undocumented immigrant child can get Special Immigrant Juvenile Status (SIJS) by applying with USCIS. </w:t>
      </w:r>
      <w:proofErr w:type="spellStart"/>
      <w:r>
        <w:t>SljS</w:t>
      </w:r>
      <w:proofErr w:type="spellEnd"/>
      <w:r>
        <w:t xml:space="preserve"> is a way for some immigrant children to become lawful permanent residents. The requirements include:</w:t>
      </w:r>
    </w:p>
    <w:p w14:paraId="788B7229" w14:textId="77777777" w:rsidR="00E73FDE" w:rsidRDefault="00000000">
      <w:pPr>
        <w:numPr>
          <w:ilvl w:val="0"/>
          <w:numId w:val="19"/>
        </w:numPr>
      </w:pPr>
      <w:r>
        <w:t>The child must be in long-term foster care or in a guardianship or adoption situation.</w:t>
      </w:r>
    </w:p>
    <w:p w14:paraId="18A781D6" w14:textId="77777777" w:rsidR="00E73FDE" w:rsidRDefault="00000000">
      <w:pPr>
        <w:numPr>
          <w:ilvl w:val="0"/>
          <w:numId w:val="19"/>
        </w:numPr>
      </w:pPr>
      <w:r>
        <w:t>The child must have been abused, abandoned, or neglected and be unable to go back to his or her parent(s).</w:t>
      </w:r>
    </w:p>
    <w:p w14:paraId="6D2CBAA4" w14:textId="77777777" w:rsidR="00E73FDE" w:rsidRDefault="00000000">
      <w:pPr>
        <w:numPr>
          <w:ilvl w:val="0"/>
          <w:numId w:val="19"/>
        </w:numPr>
      </w:pPr>
      <w:r>
        <w:t>It must be in the best interest of the child to remain in the U.S.</w:t>
      </w:r>
    </w:p>
    <w:p w14:paraId="680125DA" w14:textId="77777777" w:rsidR="00E73FDE" w:rsidRDefault="00000000">
      <w:pPr>
        <w:numPr>
          <w:ilvl w:val="0"/>
          <w:numId w:val="19"/>
        </w:numPr>
      </w:pPr>
      <w:r>
        <w:t>The child must be unmarried and be under 21 when the application is decided by USCIS.</w:t>
      </w:r>
    </w:p>
    <w:p w14:paraId="0F161B34" w14:textId="77777777" w:rsidR="00E73FDE" w:rsidRDefault="00000000">
      <w:r>
        <w:t>To demonstrate the items above, the child must have a written Family Court order or an affidavit from the Administration for Children's Services (ACS). An affidavit is a written legal document.</w:t>
      </w:r>
    </w:p>
    <w:p w14:paraId="5E1E48CB" w14:textId="77777777" w:rsidR="00E73FDE" w:rsidRDefault="00000000">
      <w:r>
        <w:t>Applications should be filed as early as possible since the process may take a long time to complete. It is especially important because children lose eligibility when they turn 21.</w:t>
      </w:r>
    </w:p>
    <w:p w14:paraId="4ADB88B5" w14:textId="77777777" w:rsidR="00E73FDE" w:rsidRDefault="00000000">
      <w:r>
        <w:t>Please note: The child must not get married, have certain criminal convictions, leave the country without permission, or have certain criminal issues. Also, children in foster care must remain in care while their applications are decided by USCIS.</w:t>
      </w:r>
    </w:p>
    <w:p w14:paraId="63187659" w14:textId="77777777" w:rsidR="00E73FDE" w:rsidRDefault="00000000">
      <w:r>
        <w:br/>
        <w:t xml:space="preserve"> If children are not eligible for SIJS, they may still be able to get a green card. They can be sponsored by close relatives or by parents who adopted them. In most cases, the adoption must occur before the child's 16th birthday. They can also get a green card with political asylum, or by marriage to a U.S. citizen or lawful permanent resident.</w:t>
      </w:r>
    </w:p>
    <w:p w14:paraId="3C811211" w14:textId="77777777" w:rsidR="00E73FDE" w:rsidRDefault="00000000">
      <w:r>
        <w:rPr>
          <w:b/>
          <w:bCs/>
        </w:rPr>
        <w:t>If a U.S. citizen adopts a foreign-born child, does the child automatically become a U.S. citizen?</w:t>
      </w:r>
    </w:p>
    <w:p w14:paraId="3E9EF8EF" w14:textId="77777777" w:rsidR="00E73FDE" w:rsidRDefault="00000000">
      <w:r>
        <w:rPr>
          <w:b/>
          <w:bCs/>
        </w:rPr>
        <w:t>Yes, if they meet certain requirements:</w:t>
      </w:r>
    </w:p>
    <w:p w14:paraId="73C0ABBB" w14:textId="77777777" w:rsidR="00E73FDE" w:rsidRDefault="00000000">
      <w:r>
        <w:rPr>
          <w:b/>
          <w:bCs/>
        </w:rPr>
        <w:t>At least one of the adoptive parents of the child is a U.S. citizen.</w:t>
      </w:r>
    </w:p>
    <w:p w14:paraId="41892D01" w14:textId="77777777" w:rsidR="00E73FDE" w:rsidRDefault="00000000">
      <w:r>
        <w:rPr>
          <w:b/>
          <w:bCs/>
        </w:rPr>
        <w:t>•   The child is younger than 18 years old.</w:t>
      </w:r>
    </w:p>
    <w:p w14:paraId="469053CF" w14:textId="77777777" w:rsidR="00E73FDE" w:rsidRDefault="00000000">
      <w:r>
        <w:rPr>
          <w:b/>
          <w:bCs/>
        </w:rPr>
        <w:t>•   The child is in the U.S. as a permanent resident.</w:t>
      </w:r>
    </w:p>
    <w:p w14:paraId="29EBFAE0" w14:textId="77777777" w:rsidR="00E73FDE" w:rsidRDefault="00000000">
      <w:r>
        <w:rPr>
          <w:b/>
          <w:bCs/>
        </w:rPr>
        <w:t>•   The child is in the legal and physical custody of the adoptive parent. Physical custody means living with.</w:t>
      </w:r>
    </w:p>
    <w:p w14:paraId="5D043293" w14:textId="77777777" w:rsidR="00E73FDE" w:rsidRDefault="00E73FDE"/>
    <w:p w14:paraId="05150B05" w14:textId="77777777" w:rsidR="00E73FDE" w:rsidRDefault="00000000">
      <w:r>
        <w:rPr>
          <w:b/>
          <w:bCs/>
        </w:rPr>
        <w:lastRenderedPageBreak/>
        <w:t>Will the Family Court report me to immigration if it finds out that I am undocumented?</w:t>
      </w:r>
    </w:p>
    <w:p w14:paraId="13547B96" w14:textId="77777777" w:rsidR="00E73FDE" w:rsidRDefault="00000000">
      <w:r>
        <w:rPr>
          <w:b/>
          <w:bCs/>
        </w:rPr>
        <w:t>Probably not. The Family Court is not supposed to report your immigration status. However, if the police become involved with your case (because, for example, you violate an order of protection), and you are arrested, your immigration status may cause you problems. Violate means not follow the rules.</w:t>
      </w:r>
    </w:p>
    <w:p w14:paraId="2B15E8E2" w14:textId="77777777" w:rsidR="00E73FDE" w:rsidRDefault="00E73FDE"/>
    <w:p w14:paraId="0293F335" w14:textId="77777777" w:rsidR="00E73FDE" w:rsidRDefault="00000000">
      <w:r>
        <w:t>Can Family Court proceedings harm my immigration status?</w:t>
      </w:r>
    </w:p>
    <w:p w14:paraId="00E5E836" w14:textId="77777777" w:rsidR="00E73FDE" w:rsidRDefault="00000000">
      <w:r>
        <w:t>Yes. Family Court decisions are not the same as criminal convictions, but they can be harmful to your immigration status.</w:t>
      </w:r>
    </w:p>
    <w:p w14:paraId="0F0A1CB0" w14:textId="77777777" w:rsidR="00E73FDE" w:rsidRDefault="00000000">
      <w:r>
        <w:t xml:space="preserve">Some Family Court decisions — such as a decision that someone is a juvenile delinquent — can have a negative impact on some immigration applications for discretionary benefits. Discretionary benefits are things that the government decides </w:t>
      </w:r>
      <w:proofErr w:type="gramStart"/>
      <w:r>
        <w:t>whether or not</w:t>
      </w:r>
      <w:proofErr w:type="gramEnd"/>
      <w:r>
        <w:t xml:space="preserve"> you will receive, like green cards or citizenship.</w:t>
      </w:r>
    </w:p>
    <w:p w14:paraId="11FB57D6" w14:textId="77777777" w:rsidR="00E73FDE" w:rsidRDefault="00000000">
      <w:r>
        <w:t>If the Family Court decides that you have violated certain orders of protection, and you have a green card, you might be at risk for being deported. Deported means forced to leave the country.</w:t>
      </w:r>
    </w:p>
    <w:p w14:paraId="72657387" w14:textId="77777777" w:rsidR="00E73FDE" w:rsidRDefault="00000000">
      <w:r>
        <w:t xml:space="preserve">If you are seeking temporary benefits under the Family Unity program, certain delinquency findings can make you ineligible. Findings are decisions made by the court. Ineligible means not able to participate. Family Unity is a program that allows spouses and children of individuals who obtained green cards through the 1986 amnesty program to live and work in the U.S. for </w:t>
      </w:r>
      <w:proofErr w:type="gramStart"/>
      <w:r>
        <w:t>a period of time</w:t>
      </w:r>
      <w:proofErr w:type="gramEnd"/>
      <w:r>
        <w:t>.</w:t>
      </w:r>
    </w:p>
    <w:tbl>
      <w:tblPr>
        <w:tblStyle w:val="a5"/>
        <w:tblW w:w="440" w:type="dxa"/>
        <w:tblInd w:w="0" w:type="dxa"/>
        <w:tblLayout w:type="fixed"/>
        <w:tblLook w:val="0400" w:firstRow="0" w:lastRow="0" w:firstColumn="0" w:lastColumn="0" w:noHBand="0" w:noVBand="1"/>
      </w:tblPr>
      <w:tblGrid>
        <w:gridCol w:w="220"/>
        <w:gridCol w:w="220"/>
      </w:tblGrid>
      <w:tr w:rsidR="00E73FDE" w14:paraId="659254EC" w14:textId="77777777">
        <w:trPr>
          <w:trHeight w:val="200"/>
        </w:trPr>
        <w:tc>
          <w:tcPr>
            <w:tcW w:w="220" w:type="dxa"/>
            <w:tcMar>
              <w:top w:w="100" w:type="dxa"/>
              <w:left w:w="100" w:type="dxa"/>
              <w:bottom w:w="100" w:type="dxa"/>
              <w:right w:w="100" w:type="dxa"/>
            </w:tcMar>
          </w:tcPr>
          <w:p w14:paraId="390DFCAF" w14:textId="77777777" w:rsidR="00E73FDE" w:rsidRDefault="00E73FDE"/>
        </w:tc>
        <w:tc>
          <w:tcPr>
            <w:tcW w:w="220" w:type="dxa"/>
            <w:tcMar>
              <w:top w:w="100" w:type="dxa"/>
              <w:left w:w="100" w:type="dxa"/>
              <w:bottom w:w="100" w:type="dxa"/>
              <w:right w:w="100" w:type="dxa"/>
            </w:tcMar>
          </w:tcPr>
          <w:p w14:paraId="68A38E2D" w14:textId="77777777" w:rsidR="00E73FDE" w:rsidRDefault="00E73FDE"/>
        </w:tc>
      </w:tr>
      <w:tr w:rsidR="00E73FDE" w14:paraId="00CB9B5F" w14:textId="77777777">
        <w:trPr>
          <w:trHeight w:val="1040"/>
        </w:trPr>
        <w:tc>
          <w:tcPr>
            <w:tcW w:w="220" w:type="dxa"/>
            <w:tcMar>
              <w:top w:w="100" w:type="dxa"/>
              <w:left w:w="100" w:type="dxa"/>
              <w:bottom w:w="100" w:type="dxa"/>
              <w:right w:w="100" w:type="dxa"/>
            </w:tcMar>
          </w:tcPr>
          <w:p w14:paraId="39D0D640" w14:textId="77777777" w:rsidR="00E73FDE" w:rsidRDefault="00E73FDE"/>
        </w:tc>
        <w:tc>
          <w:tcPr>
            <w:tcW w:w="220" w:type="dxa"/>
            <w:tcMar>
              <w:top w:w="100" w:type="dxa"/>
              <w:left w:w="100" w:type="dxa"/>
              <w:bottom w:w="100" w:type="dxa"/>
              <w:right w:w="100" w:type="dxa"/>
            </w:tcMar>
          </w:tcPr>
          <w:p w14:paraId="1BB81A09" w14:textId="77777777" w:rsidR="00E73FDE" w:rsidRDefault="00E73FDE"/>
        </w:tc>
      </w:tr>
    </w:tbl>
    <w:p w14:paraId="1E1445A9" w14:textId="77777777" w:rsidR="00E73FDE" w:rsidRDefault="00000000">
      <w:r>
        <w:t xml:space="preserve"> Where can I get more information?</w:t>
      </w:r>
    </w:p>
    <w:p w14:paraId="0AC11614" w14:textId="77777777" w:rsidR="00E73FDE" w:rsidRDefault="00000000">
      <w:r>
        <w:t>For guidance on immigration matters, contact the New York Immigration Hotline Monday — Friday from gam to 6pm at (800) 566-7636.</w:t>
      </w:r>
    </w:p>
    <w:p w14:paraId="2C78A64A" w14:textId="77777777" w:rsidR="00E73FDE" w:rsidRDefault="00E73FDE"/>
    <w:p w14:paraId="2B903CBD" w14:textId="77777777" w:rsidR="00E73FDE" w:rsidRDefault="00000000">
      <w:r>
        <w:rPr>
          <w:b/>
          <w:bCs/>
        </w:rPr>
        <w:t xml:space="preserve">You have the right </w:t>
      </w:r>
      <w:r>
        <w:t>to a court interpreter who is fluent in the language you speak both in the Family Court petition room and in the courtroom. </w:t>
      </w:r>
    </w:p>
    <w:p w14:paraId="5776E44E" w14:textId="77777777" w:rsidR="00E73FDE" w:rsidRDefault="00E73FDE"/>
    <w:p w14:paraId="07216B07" w14:textId="77777777" w:rsidR="00E73FDE" w:rsidRDefault="00000000">
      <w:pPr>
        <w:pStyle w:val="Heading5"/>
        <w:rPr>
          <w:b/>
          <w:bCs/>
        </w:rPr>
      </w:pPr>
      <w:bookmarkStart w:id="27" w:name="_heading=h.k1gw76m2ks8d" w:colFirst="0" w:colLast="0"/>
      <w:bookmarkEnd w:id="27"/>
      <w:r>
        <w:t>Family Court Guide for Parents Who Were Previously Incarcerated</w:t>
      </w:r>
    </w:p>
    <w:p w14:paraId="2813AFE1" w14:textId="77777777" w:rsidR="00E73FDE" w:rsidRDefault="00000000">
      <w:r>
        <w:t xml:space="preserve">This guide answers questions that a parent who Was previously incarcerated </w:t>
      </w:r>
      <w:r>
        <w:rPr>
          <w:u w:val="single"/>
        </w:rPr>
        <w:t xml:space="preserve">may </w:t>
      </w:r>
      <w:r>
        <w:t xml:space="preserve">have about </w:t>
      </w:r>
      <w:r>
        <w:rPr>
          <w:u w:val="single"/>
        </w:rPr>
        <w:t>paternit</w:t>
      </w:r>
      <w:r>
        <w:t>y, child support, custody, and visitation, The information is Written for non-custodial parents but is h</w:t>
      </w:r>
      <w:r>
        <w:rPr>
          <w:u w:val="single"/>
        </w:rPr>
        <w:t>elpfu</w:t>
      </w:r>
      <w:r>
        <w:t>l for cust</w:t>
      </w:r>
      <w:r>
        <w:rPr>
          <w:u w:val="single"/>
        </w:rPr>
        <w:t>odia</w:t>
      </w:r>
      <w:r>
        <w:t>l caregivers as well.</w:t>
      </w:r>
    </w:p>
    <w:p w14:paraId="164F1765" w14:textId="77777777" w:rsidR="00E73FDE" w:rsidRDefault="00000000">
      <w:pPr>
        <w:rPr>
          <w:b/>
          <w:bCs/>
        </w:rPr>
      </w:pPr>
      <w:r>
        <w:rPr>
          <w:b/>
          <w:bCs/>
        </w:rPr>
        <w:t>Page 1: Paternity</w:t>
      </w:r>
    </w:p>
    <w:p w14:paraId="73412A32" w14:textId="77777777" w:rsidR="00E73FDE" w:rsidRDefault="00000000">
      <w:pPr>
        <w:numPr>
          <w:ilvl w:val="0"/>
          <w:numId w:val="20"/>
        </w:numPr>
        <w:rPr>
          <w:b/>
          <w:bCs/>
        </w:rPr>
      </w:pPr>
      <w:r>
        <w:t>What Is Paternity?</w:t>
      </w:r>
    </w:p>
    <w:p w14:paraId="25FCBC52" w14:textId="77777777" w:rsidR="00E73FDE" w:rsidRDefault="00000000">
      <w:pPr>
        <w:numPr>
          <w:ilvl w:val="0"/>
          <w:numId w:val="20"/>
        </w:numPr>
      </w:pPr>
      <w:r>
        <w:t>Why do I need to establish paternity?</w:t>
      </w:r>
    </w:p>
    <w:p w14:paraId="6BD16EE0" w14:textId="77777777" w:rsidR="00E73FDE" w:rsidRDefault="00000000">
      <w:pPr>
        <w:numPr>
          <w:ilvl w:val="0"/>
          <w:numId w:val="20"/>
        </w:numPr>
      </w:pPr>
      <w:r>
        <w:t>How can I establish paternity?</w:t>
      </w:r>
    </w:p>
    <w:p w14:paraId="5C978674" w14:textId="77777777" w:rsidR="00E73FDE" w:rsidRDefault="00E73FDE"/>
    <w:p w14:paraId="3C0DEC61" w14:textId="77777777" w:rsidR="00E73FDE" w:rsidRDefault="00000000">
      <w:pPr>
        <w:rPr>
          <w:b/>
          <w:bCs/>
        </w:rPr>
      </w:pPr>
      <w:r>
        <w:rPr>
          <w:b/>
          <w:bCs/>
        </w:rPr>
        <w:t>Page 2: Child Support</w:t>
      </w:r>
    </w:p>
    <w:p w14:paraId="7D320FB7" w14:textId="77777777" w:rsidR="00E73FDE" w:rsidRDefault="00000000">
      <w:pPr>
        <w:numPr>
          <w:ilvl w:val="0"/>
          <w:numId w:val="21"/>
        </w:numPr>
      </w:pPr>
      <w:r>
        <w:t>Why was I ordered to pay child support while I was incarcerated?</w:t>
      </w:r>
    </w:p>
    <w:p w14:paraId="0491CE74" w14:textId="77777777" w:rsidR="00E73FDE" w:rsidRDefault="00000000">
      <w:pPr>
        <w:numPr>
          <w:ilvl w:val="0"/>
          <w:numId w:val="21"/>
        </w:numPr>
      </w:pPr>
      <w:r>
        <w:t>Can someone start a child support case against me without me knowing?</w:t>
      </w:r>
    </w:p>
    <w:p w14:paraId="68A9EC10" w14:textId="77777777" w:rsidR="00E73FDE" w:rsidRDefault="00000000">
      <w:pPr>
        <w:numPr>
          <w:ilvl w:val="0"/>
          <w:numId w:val="21"/>
        </w:numPr>
      </w:pPr>
      <w:r>
        <w:t>What if I was not served or was not able to go to court because I was incarcerated?</w:t>
      </w:r>
    </w:p>
    <w:p w14:paraId="59D21D4B" w14:textId="77777777" w:rsidR="00E73FDE" w:rsidRDefault="00000000">
      <w:pPr>
        <w:rPr>
          <w:b/>
          <w:bCs/>
        </w:rPr>
      </w:pPr>
      <w:r>
        <w:rPr>
          <w:b/>
          <w:bCs/>
        </w:rPr>
        <w:t>Page 3: Child Support</w:t>
      </w:r>
    </w:p>
    <w:p w14:paraId="6CBAAD45" w14:textId="77777777" w:rsidR="00E73FDE" w:rsidRDefault="00000000">
      <w:pPr>
        <w:numPr>
          <w:ilvl w:val="0"/>
          <w:numId w:val="22"/>
        </w:numPr>
      </w:pPr>
      <w:r>
        <w:t>What can I do if I have a default order of child support?</w:t>
      </w:r>
    </w:p>
    <w:p w14:paraId="509626E7" w14:textId="77777777" w:rsidR="00E73FDE" w:rsidRDefault="00000000">
      <w:pPr>
        <w:numPr>
          <w:ilvl w:val="0"/>
          <w:numId w:val="22"/>
        </w:numPr>
      </w:pPr>
      <w:r>
        <w:t>Does child support automatically stop when a parent becomes incarcerated?</w:t>
      </w:r>
    </w:p>
    <w:p w14:paraId="2B5F48E8" w14:textId="77777777" w:rsidR="00E73FDE" w:rsidRDefault="00000000">
      <w:pPr>
        <w:numPr>
          <w:ilvl w:val="0"/>
          <w:numId w:val="22"/>
        </w:numPr>
      </w:pPr>
      <w:r>
        <w:t>  Could I receive jail time for not paying child support?</w:t>
      </w:r>
    </w:p>
    <w:p w14:paraId="017CAFB9" w14:textId="77777777" w:rsidR="00E73FDE" w:rsidRDefault="00000000">
      <w:pPr>
        <w:rPr>
          <w:b/>
          <w:bCs/>
        </w:rPr>
      </w:pPr>
      <w:r>
        <w:rPr>
          <w:b/>
          <w:bCs/>
        </w:rPr>
        <w:t>Page 4: Child Support</w:t>
      </w:r>
    </w:p>
    <w:p w14:paraId="276DEB9B" w14:textId="77777777" w:rsidR="00E73FDE" w:rsidRDefault="00000000">
      <w:pPr>
        <w:numPr>
          <w:ilvl w:val="0"/>
          <w:numId w:val="52"/>
        </w:numPr>
      </w:pPr>
      <w:r>
        <w:t>What happens if I did not pay child support while I was incarcerated?</w:t>
      </w:r>
    </w:p>
    <w:p w14:paraId="3EF450E8" w14:textId="77777777" w:rsidR="00E73FDE" w:rsidRDefault="00000000">
      <w:pPr>
        <w:numPr>
          <w:ilvl w:val="0"/>
          <w:numId w:val="52"/>
        </w:numPr>
      </w:pPr>
      <w:r>
        <w:t>What can I do to reduce my child support arrears? </w:t>
      </w:r>
    </w:p>
    <w:p w14:paraId="3DD0B115" w14:textId="77777777" w:rsidR="00E73FDE" w:rsidRDefault="00000000">
      <w:pPr>
        <w:numPr>
          <w:ilvl w:val="0"/>
          <w:numId w:val="52"/>
        </w:numPr>
      </w:pPr>
      <w:r>
        <w:t>How do I apply for one of the OCSS arrears forgiveness programs?</w:t>
      </w:r>
    </w:p>
    <w:p w14:paraId="0A2637DE" w14:textId="77777777" w:rsidR="00E73FDE" w:rsidRDefault="00000000">
      <w:pPr>
        <w:rPr>
          <w:b/>
          <w:bCs/>
        </w:rPr>
      </w:pPr>
      <w:r>
        <w:rPr>
          <w:b/>
          <w:bCs/>
        </w:rPr>
        <w:t>Page 5: Child Support</w:t>
      </w:r>
    </w:p>
    <w:p w14:paraId="7739ECD4" w14:textId="77777777" w:rsidR="00E73FDE" w:rsidRDefault="00000000">
      <w:pPr>
        <w:numPr>
          <w:ilvl w:val="0"/>
          <w:numId w:val="63"/>
        </w:numPr>
      </w:pPr>
      <w:r>
        <w:t>My child does not live in New York City. Can I still apply for arrears forgiveness?</w:t>
      </w:r>
    </w:p>
    <w:p w14:paraId="043F6F2A" w14:textId="77777777" w:rsidR="00E73FDE" w:rsidRDefault="00000000">
      <w:pPr>
        <w:numPr>
          <w:ilvl w:val="0"/>
          <w:numId w:val="63"/>
        </w:numPr>
      </w:pPr>
      <w:r>
        <w:t>What arrears forgiveness programs does OCSS offer?</w:t>
      </w:r>
    </w:p>
    <w:p w14:paraId="10985230" w14:textId="77777777" w:rsidR="00E73FDE" w:rsidRDefault="00000000">
      <w:pPr>
        <w:numPr>
          <w:ilvl w:val="0"/>
          <w:numId w:val="63"/>
        </w:numPr>
      </w:pPr>
      <w:r>
        <w:t>How can I lower my child support order?</w:t>
      </w:r>
    </w:p>
    <w:p w14:paraId="3E95AA31" w14:textId="77777777" w:rsidR="00E73FDE" w:rsidRDefault="00000000">
      <w:pPr>
        <w:rPr>
          <w:b/>
          <w:bCs/>
        </w:rPr>
      </w:pPr>
      <w:r>
        <w:rPr>
          <w:b/>
          <w:bCs/>
        </w:rPr>
        <w:t>Page 6: Child Support</w:t>
      </w:r>
    </w:p>
    <w:p w14:paraId="0EAF00D5" w14:textId="77777777" w:rsidR="00E73FDE" w:rsidRDefault="00000000">
      <w:pPr>
        <w:numPr>
          <w:ilvl w:val="0"/>
          <w:numId w:val="74"/>
        </w:numPr>
      </w:pPr>
      <w:r>
        <w:lastRenderedPageBreak/>
        <w:t>Where can I go if I am having a hard time finding a</w:t>
      </w:r>
    </w:p>
    <w:p w14:paraId="6ABF957D" w14:textId="77777777" w:rsidR="00E73FDE" w:rsidRDefault="00000000">
      <w:pPr>
        <w:numPr>
          <w:ilvl w:val="0"/>
          <w:numId w:val="74"/>
        </w:numPr>
      </w:pPr>
      <w:r>
        <w:t>If I do not have a job, how much child support will I have to pay?</w:t>
      </w:r>
    </w:p>
    <w:p w14:paraId="52D6B965" w14:textId="77777777" w:rsidR="00E73FDE" w:rsidRDefault="00000000">
      <w:r>
        <w:rPr>
          <w:b/>
          <w:bCs/>
        </w:rPr>
        <w:t>Page 7: Child Support</w:t>
      </w:r>
    </w:p>
    <w:p w14:paraId="1293417E" w14:textId="77777777" w:rsidR="00E73FDE" w:rsidRDefault="00000000">
      <w:r>
        <w:t>•</w:t>
      </w:r>
      <w:r>
        <w:tab/>
        <w:t>What if I work "off the books"?</w:t>
      </w:r>
    </w:p>
    <w:p w14:paraId="36444488" w14:textId="77777777" w:rsidR="00E73FDE" w:rsidRDefault="00000000">
      <w:pPr>
        <w:rPr>
          <w:b/>
          <w:bCs/>
        </w:rPr>
      </w:pPr>
      <w:r>
        <w:rPr>
          <w:b/>
          <w:bCs/>
        </w:rPr>
        <w:t>Page 8: Custody/Visitation</w:t>
      </w:r>
    </w:p>
    <w:p w14:paraId="7405F35D" w14:textId="77777777" w:rsidR="00E73FDE" w:rsidRDefault="00000000">
      <w:r>
        <w:t xml:space="preserve">• </w:t>
      </w:r>
      <w:r>
        <w:tab/>
        <w:t>Someone else took custody of my child while I was incarcerated. Do I still have parental rights?</w:t>
      </w:r>
    </w:p>
    <w:p w14:paraId="23562E73" w14:textId="77777777" w:rsidR="00E73FDE" w:rsidRDefault="00000000">
      <w:r>
        <w:t xml:space="preserve">• </w:t>
      </w:r>
      <w:r>
        <w:tab/>
        <w:t>How do I ask for custody of my child?</w:t>
      </w:r>
    </w:p>
    <w:p w14:paraId="3C40A867" w14:textId="77777777" w:rsidR="00E73FDE" w:rsidRDefault="00000000">
      <w:r>
        <w:t>Free Family Law Helpline</w:t>
      </w:r>
    </w:p>
    <w:p w14:paraId="17893ADB" w14:textId="77777777" w:rsidR="00E73FDE" w:rsidRDefault="00000000">
      <w:r>
        <w:t>212-343-1122 1 800-696-8629</w:t>
      </w:r>
    </w:p>
    <w:p w14:paraId="06A3A952" w14:textId="77777777" w:rsidR="00E73FDE" w:rsidRDefault="00000000">
      <w:r>
        <w:rPr>
          <w:b/>
          <w:bCs/>
        </w:rPr>
        <w:t>Who Were Previously Incarcerated</w:t>
      </w:r>
    </w:p>
    <w:p w14:paraId="4FA36663" w14:textId="77777777" w:rsidR="00E73FDE" w:rsidRDefault="00000000">
      <w:r>
        <w:t>This guide answers questions that a parent who were previously incarcerated may have about paternity, child support, custody, and visitation, The information is written for non-custodial parents but is helpful for custodial caregivers as well,</w:t>
      </w:r>
    </w:p>
    <w:p w14:paraId="4A9BB543" w14:textId="77777777" w:rsidR="00E73FDE" w:rsidRDefault="00000000">
      <w:pPr>
        <w:rPr>
          <w:b/>
          <w:bCs/>
        </w:rPr>
      </w:pPr>
      <w:r>
        <w:rPr>
          <w:b/>
          <w:bCs/>
        </w:rPr>
        <w:t>Table of Contents (Continued)</w:t>
      </w:r>
    </w:p>
    <w:p w14:paraId="5285A840" w14:textId="77777777" w:rsidR="00E73FDE" w:rsidRDefault="00000000">
      <w:pPr>
        <w:rPr>
          <w:b/>
          <w:bCs/>
        </w:rPr>
      </w:pPr>
      <w:r>
        <w:rPr>
          <w:b/>
          <w:bCs/>
        </w:rPr>
        <w:t>Page 9: Custody/Visitation</w:t>
      </w:r>
    </w:p>
    <w:p w14:paraId="6C948214" w14:textId="77777777" w:rsidR="00E73FDE" w:rsidRDefault="00000000">
      <w:r>
        <w:t xml:space="preserve">• </w:t>
      </w:r>
      <w:r>
        <w:tab/>
        <w:t>I have not seen my child in a long time, but I want to be in their life. What can I do?</w:t>
      </w:r>
    </w:p>
    <w:p w14:paraId="184F2983" w14:textId="77777777" w:rsidR="00E73FDE" w:rsidRDefault="00000000">
      <w:r>
        <w:t xml:space="preserve">• </w:t>
      </w:r>
      <w:r>
        <w:tab/>
        <w:t>Will my conviction affect my custody or visitation case?</w:t>
      </w:r>
    </w:p>
    <w:p w14:paraId="2FF83DD0" w14:textId="77777777" w:rsidR="00E73FDE" w:rsidRDefault="00000000">
      <w:r>
        <w:t xml:space="preserve">• </w:t>
      </w:r>
      <w:r>
        <w:tab/>
        <w:t>Can I get custody or visitation if there is an order of protection against me?</w:t>
      </w:r>
    </w:p>
    <w:p w14:paraId="61682961" w14:textId="77777777" w:rsidR="00E73FDE" w:rsidRDefault="00000000">
      <w:pPr>
        <w:rPr>
          <w:b/>
          <w:bCs/>
        </w:rPr>
      </w:pPr>
      <w:r>
        <w:rPr>
          <w:b/>
          <w:bCs/>
        </w:rPr>
        <w:t>Page 10: Custody/Visitation</w:t>
      </w:r>
    </w:p>
    <w:p w14:paraId="74085FC0" w14:textId="77777777" w:rsidR="00E73FDE" w:rsidRDefault="00000000">
      <w:r>
        <w:t xml:space="preserve">• </w:t>
      </w:r>
      <w:r>
        <w:tab/>
        <w:t>Can I get custody or visitation if I had an ACS or CPS case?</w:t>
      </w:r>
    </w:p>
    <w:p w14:paraId="004E5013" w14:textId="77777777" w:rsidR="00E73FDE" w:rsidRDefault="00000000">
      <w:r>
        <w:t xml:space="preserve">• </w:t>
      </w:r>
      <w:r>
        <w:tab/>
        <w:t>I do not know where my child is. Can I still get custody or visitation?</w:t>
      </w:r>
    </w:p>
    <w:p w14:paraId="57629E07" w14:textId="77777777" w:rsidR="00E73FDE" w:rsidRDefault="00000000">
      <w:r>
        <w:t xml:space="preserve">• </w:t>
      </w:r>
      <w:r>
        <w:tab/>
        <w:t>I cannot afford to pay child support right now. Can I still get visitation?</w:t>
      </w:r>
    </w:p>
    <w:p w14:paraId="7D554410" w14:textId="77777777" w:rsidR="00E73FDE" w:rsidRDefault="00000000">
      <w:r>
        <w:t xml:space="preserve">• </w:t>
      </w:r>
      <w:r>
        <w:tab/>
        <w:t>Where can I go for help resolving custody, visitation, or child support issues if I want to avoid court?</w:t>
      </w:r>
    </w:p>
    <w:p w14:paraId="4B211A04" w14:textId="77777777" w:rsidR="00E73FDE" w:rsidRDefault="00000000">
      <w:pPr>
        <w:rPr>
          <w:b/>
          <w:bCs/>
        </w:rPr>
      </w:pPr>
      <w:r>
        <w:rPr>
          <w:b/>
          <w:bCs/>
        </w:rPr>
        <w:t>Page 11: Other</w:t>
      </w:r>
    </w:p>
    <w:p w14:paraId="4FEFDD33" w14:textId="77777777" w:rsidR="00E73FDE" w:rsidRDefault="00000000">
      <w:r>
        <w:lastRenderedPageBreak/>
        <w:t xml:space="preserve"> Where can I go for help resolving custody, visitation, or child support issues if I want to avoid court?</w:t>
      </w:r>
    </w:p>
    <w:p w14:paraId="4005CDE3" w14:textId="77777777" w:rsidR="00E73FDE" w:rsidRDefault="00000000">
      <w:pPr>
        <w:rPr>
          <w:b/>
          <w:bCs/>
        </w:rPr>
      </w:pPr>
      <w:r>
        <w:rPr>
          <w:b/>
          <w:bCs/>
        </w:rPr>
        <w:t>Pages 12-13: Additional Resources</w:t>
      </w:r>
    </w:p>
    <w:p w14:paraId="39B84792" w14:textId="77777777" w:rsidR="00E73FDE" w:rsidRDefault="00000000">
      <w:pPr>
        <w:rPr>
          <w:b/>
          <w:bCs/>
        </w:rPr>
      </w:pPr>
      <w:r>
        <w:rPr>
          <w:b/>
          <w:bCs/>
        </w:rPr>
        <w:t>Page 14: Notes</w:t>
      </w:r>
    </w:p>
    <w:p w14:paraId="6D9E782A" w14:textId="77777777" w:rsidR="00E73FDE" w:rsidRDefault="00E73FDE"/>
    <w:p w14:paraId="7374D213" w14:textId="77777777" w:rsidR="00E73FDE" w:rsidRDefault="00000000">
      <w:pPr>
        <w:rPr>
          <w:b/>
          <w:bCs/>
        </w:rPr>
      </w:pPr>
      <w:r>
        <w:rPr>
          <w:u w:val="single"/>
        </w:rPr>
        <w:t>Paternity</w:t>
      </w:r>
    </w:p>
    <w:p w14:paraId="63AC159E" w14:textId="77777777" w:rsidR="00E73FDE" w:rsidRDefault="00000000">
      <w:r>
        <w:t>What is paternity?</w:t>
      </w:r>
    </w:p>
    <w:p w14:paraId="5BC62BD5" w14:textId="77777777" w:rsidR="00E73FDE" w:rsidRDefault="00000000">
      <w:r>
        <w:t>Paternity is the legal status of being a father. Establishing paternity means proving someone is the legal father of a child.</w:t>
      </w:r>
    </w:p>
    <w:p w14:paraId="5C8C779F" w14:textId="77777777" w:rsidR="00E73FDE" w:rsidRDefault="00000000">
      <w:r>
        <w:t>Why do I need to establish paternity?</w:t>
      </w:r>
    </w:p>
    <w:p w14:paraId="13D60886" w14:textId="77777777" w:rsidR="00E73FDE" w:rsidRDefault="00000000">
      <w:r>
        <w:t>When paternity is established, a father has the same rights and responsibilities as a mother:</w:t>
      </w:r>
    </w:p>
    <w:p w14:paraId="1511B687" w14:textId="77777777" w:rsidR="00E73FDE" w:rsidRDefault="00000000">
      <w:pPr>
        <w:numPr>
          <w:ilvl w:val="0"/>
          <w:numId w:val="85"/>
        </w:numPr>
      </w:pPr>
      <w:r>
        <w:t>He can file petitions for custody or visitation;</w:t>
      </w:r>
    </w:p>
    <w:p w14:paraId="63941535" w14:textId="77777777" w:rsidR="00E73FDE" w:rsidRDefault="00000000">
      <w:pPr>
        <w:numPr>
          <w:ilvl w:val="0"/>
          <w:numId w:val="85"/>
        </w:numPr>
      </w:pPr>
      <w:r>
        <w:t> He must be told any time there is a custody, visitation, adoption, abuse, or neglect case about his child;</w:t>
      </w:r>
    </w:p>
    <w:p w14:paraId="42FE8CFD" w14:textId="77777777" w:rsidR="00E73FDE" w:rsidRDefault="00000000">
      <w:pPr>
        <w:numPr>
          <w:ilvl w:val="0"/>
          <w:numId w:val="85"/>
        </w:numPr>
      </w:pPr>
      <w:r>
        <w:t>He can be ordered to pay child support if he does not live with the child; and</w:t>
      </w:r>
    </w:p>
    <w:p w14:paraId="3A738D9E" w14:textId="77777777" w:rsidR="00E73FDE" w:rsidRDefault="00000000">
      <w:pPr>
        <w:numPr>
          <w:ilvl w:val="0"/>
          <w:numId w:val="85"/>
        </w:numPr>
      </w:pPr>
      <w:r>
        <w:t>His child may be able to receive Social Security, workers' compensation benefits, or an inheritance if the father passes away or becomes disabled.</w:t>
      </w:r>
    </w:p>
    <w:p w14:paraId="7E0CB9B7" w14:textId="77777777" w:rsidR="00E73FDE" w:rsidRDefault="00E73FDE"/>
    <w:p w14:paraId="493DA115" w14:textId="77777777" w:rsidR="00E73FDE" w:rsidRDefault="00000000">
      <w:r>
        <w:t>How can I establish paternity?</w:t>
      </w:r>
    </w:p>
    <w:p w14:paraId="5C59895B" w14:textId="77777777" w:rsidR="00E73FDE" w:rsidRDefault="00000000">
      <w:pPr>
        <w:numPr>
          <w:ilvl w:val="0"/>
          <w:numId w:val="93"/>
        </w:numPr>
      </w:pPr>
      <w:r>
        <w:t>There are three ways to establish paternity:</w:t>
      </w:r>
    </w:p>
    <w:p w14:paraId="71F74305" w14:textId="77777777" w:rsidR="00E73FDE" w:rsidRDefault="00000000">
      <w:pPr>
        <w:numPr>
          <w:ilvl w:val="0"/>
          <w:numId w:val="100"/>
        </w:numPr>
      </w:pPr>
      <w:r>
        <w:t>If the parents are married at the time the child is born, they are both automatically considered legal parents. You do not have to establish paternity in court.</w:t>
      </w:r>
    </w:p>
    <w:p w14:paraId="35D3044A" w14:textId="77777777" w:rsidR="00E73FDE" w:rsidRDefault="00000000">
      <w:pPr>
        <w:numPr>
          <w:ilvl w:val="0"/>
          <w:numId w:val="100"/>
        </w:numPr>
      </w:pPr>
      <w:r>
        <w:t>If the father signs an acknowledgment of paternity after the child is born, he has established paternity. The acknowledgment of paternity is a form that unmarried parents sign saying who the child's father is. The parents usually sign the form at the hospital when the child is born. </w:t>
      </w:r>
    </w:p>
    <w:p w14:paraId="7B584CE4" w14:textId="77777777" w:rsidR="00E73FDE" w:rsidRDefault="00000000">
      <w:pPr>
        <w:numPr>
          <w:ilvl w:val="0"/>
          <w:numId w:val="100"/>
        </w:numPr>
      </w:pPr>
      <w:r>
        <w:t xml:space="preserve">You may file a petition for paternity in Family Court. A petition is a written request. Both parents appear before a judge or magistrate. The parents can agree that the </w:t>
      </w:r>
      <w:r>
        <w:lastRenderedPageBreak/>
        <w:t xml:space="preserve">person present is the father. If the parents do </w:t>
      </w:r>
      <w:proofErr w:type="spellStart"/>
      <w:r>
        <w:t>pot</w:t>
      </w:r>
      <w:proofErr w:type="spellEnd"/>
      <w:r>
        <w:t xml:space="preserve"> agree, the judge may order a DNA test. If the DNA test comes back as at least 95% positive, the court will enter an order of filiation. An order of filiation is an official document stating that a person is the father of a child</w:t>
      </w:r>
    </w:p>
    <w:p w14:paraId="058AC802" w14:textId="77777777" w:rsidR="00E73FDE" w:rsidRDefault="00E73FDE"/>
    <w:p w14:paraId="3827ADE6" w14:textId="77777777" w:rsidR="00E73FDE" w:rsidRDefault="00000000">
      <w:r>
        <w:t>For more information on paternity, see the Family Legal Care guide "</w:t>
      </w:r>
      <w:r>
        <w:rPr>
          <w:u w:val="single"/>
        </w:rPr>
        <w:t>Fathers in Famil</w:t>
      </w:r>
      <w:r>
        <w:t>y</w:t>
      </w:r>
      <w:r>
        <w:rPr>
          <w:u w:val="single"/>
        </w:rPr>
        <w:t xml:space="preserve"> Court: Paternit</w:t>
      </w:r>
      <w:r>
        <w:t>y</w:t>
      </w:r>
      <w:r>
        <w:rPr>
          <w:u w:val="single"/>
        </w:rPr>
        <w:t>,</w:t>
      </w:r>
      <w:r>
        <w:t xml:space="preserve">" which is available at </w:t>
      </w:r>
      <w:hyperlink r:id="rId15">
        <w:r w:rsidR="00E73FDE">
          <w:rPr>
            <w:color w:val="0000FF"/>
            <w:u w:val="single"/>
          </w:rPr>
          <w:t>family@galcare.org</w:t>
        </w:r>
      </w:hyperlink>
      <w:r>
        <w:t>.</w:t>
      </w:r>
    </w:p>
    <w:p w14:paraId="65471ABB" w14:textId="77777777" w:rsidR="00E73FDE" w:rsidRDefault="00E73FDE"/>
    <w:p w14:paraId="73D97164" w14:textId="77777777" w:rsidR="00E73FDE" w:rsidRDefault="00000000">
      <w:r>
        <w:t>Why was I ordered to pay child support while I was incarcerated?</w:t>
      </w:r>
    </w:p>
    <w:p w14:paraId="77DFF406" w14:textId="77777777" w:rsidR="00E73FDE" w:rsidRDefault="00000000">
      <w:r>
        <w:t>Under New York law, parents must support their children until the age of 21. Once someone starts a child support case against you, the court generally will order you to pay at least $25 per month in child support. This is true even if you are incarcerated and have no income.</w:t>
      </w:r>
    </w:p>
    <w:p w14:paraId="65A17D31" w14:textId="77777777" w:rsidR="00E73FDE" w:rsidRDefault="00000000">
      <w:r>
        <w:t>A child support case may start because the custodial caregiver receives public assistance benefits for your child. The custodial caregiver is the person who lives with the child most of the time. The custodial caregiver may be a parent, a relative like a grandparent, or someone else.</w:t>
      </w:r>
    </w:p>
    <w:p w14:paraId="7F4CBA1B" w14:textId="77777777" w:rsidR="00E73FDE" w:rsidRDefault="00000000">
      <w:r>
        <w:t>The state is required to start a child support case against any non-custodial parent who is not included on the public assistance budget letter. A non-custodial parent is a parent who does not live primarily with the child. The Department of Social Services (DSS) starts the case automatically, even if the non-custodial parent is incarcerated. In New York City, DSS is also called the Human Resources Administration, or HRA.</w:t>
      </w:r>
    </w:p>
    <w:p w14:paraId="3D8CA0EF" w14:textId="77777777" w:rsidR="00E73FDE" w:rsidRDefault="00E73FDE"/>
    <w:p w14:paraId="5706C5B8" w14:textId="77777777" w:rsidR="00E73FDE" w:rsidRDefault="00000000">
      <w:r>
        <w:t>Can someone start a child support case against me without me knowing?</w:t>
      </w:r>
    </w:p>
    <w:tbl>
      <w:tblPr>
        <w:tblStyle w:val="a6"/>
        <w:tblW w:w="440" w:type="dxa"/>
        <w:tblInd w:w="0" w:type="dxa"/>
        <w:tblLayout w:type="fixed"/>
        <w:tblLook w:val="0400" w:firstRow="0" w:lastRow="0" w:firstColumn="0" w:lastColumn="0" w:noHBand="0" w:noVBand="1"/>
      </w:tblPr>
      <w:tblGrid>
        <w:gridCol w:w="220"/>
        <w:gridCol w:w="220"/>
      </w:tblGrid>
      <w:tr w:rsidR="00E73FDE" w14:paraId="0015538B" w14:textId="77777777">
        <w:trPr>
          <w:trHeight w:val="200"/>
        </w:trPr>
        <w:tc>
          <w:tcPr>
            <w:tcW w:w="220" w:type="dxa"/>
            <w:tcMar>
              <w:top w:w="100" w:type="dxa"/>
              <w:left w:w="100" w:type="dxa"/>
              <w:bottom w:w="100" w:type="dxa"/>
              <w:right w:w="100" w:type="dxa"/>
            </w:tcMar>
          </w:tcPr>
          <w:p w14:paraId="39DBF5F7" w14:textId="77777777" w:rsidR="00E73FDE" w:rsidRDefault="00E73FDE"/>
        </w:tc>
        <w:tc>
          <w:tcPr>
            <w:tcW w:w="220" w:type="dxa"/>
            <w:tcMar>
              <w:top w:w="100" w:type="dxa"/>
              <w:left w:w="100" w:type="dxa"/>
              <w:bottom w:w="100" w:type="dxa"/>
              <w:right w:w="100" w:type="dxa"/>
            </w:tcMar>
          </w:tcPr>
          <w:p w14:paraId="4677E191" w14:textId="77777777" w:rsidR="00E73FDE" w:rsidRDefault="00E73FDE"/>
        </w:tc>
      </w:tr>
      <w:tr w:rsidR="00E73FDE" w14:paraId="371F764A" w14:textId="77777777">
        <w:trPr>
          <w:trHeight w:val="1460"/>
        </w:trPr>
        <w:tc>
          <w:tcPr>
            <w:tcW w:w="220" w:type="dxa"/>
            <w:tcMar>
              <w:top w:w="100" w:type="dxa"/>
              <w:left w:w="100" w:type="dxa"/>
              <w:bottom w:w="100" w:type="dxa"/>
              <w:right w:w="100" w:type="dxa"/>
            </w:tcMar>
          </w:tcPr>
          <w:p w14:paraId="4D32A322" w14:textId="77777777" w:rsidR="00E73FDE" w:rsidRDefault="00E73FDE"/>
        </w:tc>
        <w:tc>
          <w:tcPr>
            <w:tcW w:w="220" w:type="dxa"/>
            <w:tcMar>
              <w:top w:w="100" w:type="dxa"/>
              <w:left w:w="100" w:type="dxa"/>
              <w:bottom w:w="100" w:type="dxa"/>
              <w:right w:w="100" w:type="dxa"/>
            </w:tcMar>
          </w:tcPr>
          <w:p w14:paraId="2AA92C91" w14:textId="77777777" w:rsidR="00E73FDE" w:rsidRDefault="00E73FDE"/>
        </w:tc>
      </w:tr>
    </w:tbl>
    <w:p w14:paraId="4D09D6E3" w14:textId="77777777" w:rsidR="00E73FDE" w:rsidRDefault="00000000">
      <w:r>
        <w:br/>
        <w:t xml:space="preserve"> No. People who are incarcerated still have rights in court. One important right is the right </w:t>
      </w:r>
      <w:r>
        <w:lastRenderedPageBreak/>
        <w:t>to be served. Being served means receiving a copy of the court papers so that you know a case was filed against you. The court has strict rules about how to serve court papers. You must be served every time there is a Family Court case about you or your child. This is true even when you are incarcerated. For more information, see the Family Legal Care guide "</w:t>
      </w:r>
      <w:r>
        <w:rPr>
          <w:u w:val="single"/>
        </w:rPr>
        <w:t>Servin</w:t>
      </w:r>
      <w:r>
        <w:t>g</w:t>
      </w:r>
      <w:r>
        <w:rPr>
          <w:u w:val="single"/>
        </w:rPr>
        <w:t xml:space="preserve"> Court Pa</w:t>
      </w:r>
      <w:r>
        <w:t>p</w:t>
      </w:r>
      <w:r>
        <w:rPr>
          <w:u w:val="single"/>
        </w:rPr>
        <w:t>ers</w:t>
      </w:r>
      <w:r>
        <w:t xml:space="preserve">," which is available at </w:t>
      </w:r>
      <w:r>
        <w:rPr>
          <w:u w:val="single"/>
        </w:rPr>
        <w:t>famil</w:t>
      </w:r>
      <w:r>
        <w:t>y@g</w:t>
      </w:r>
      <w:r>
        <w:rPr>
          <w:u w:val="single"/>
        </w:rPr>
        <w:t>alcare.or</w:t>
      </w:r>
      <w:r>
        <w:t>g.</w:t>
      </w:r>
    </w:p>
    <w:p w14:paraId="0D85B2C9" w14:textId="77777777" w:rsidR="00E73FDE" w:rsidRDefault="00000000">
      <w:r>
        <w:t>People who are incarcerated also have the right to appear in court for their cases. You can ask the court to appear by phone or through video. To do this, you must fill out a form called "Electronic Testimony Application and Waiver of Personal Appearance."</w:t>
      </w:r>
    </w:p>
    <w:p w14:paraId="5D288735" w14:textId="77777777" w:rsidR="00E73FDE" w:rsidRDefault="00E73FDE"/>
    <w:p w14:paraId="76D7F350" w14:textId="77777777" w:rsidR="00E73FDE" w:rsidRDefault="00000000">
      <w:r>
        <w:t>What if I was not served or was not able to go to court because I was incarcerated?</w:t>
      </w:r>
    </w:p>
    <w:p w14:paraId="559E35F4" w14:textId="77777777" w:rsidR="00E73FDE" w:rsidRDefault="00000000">
      <w:r>
        <w:t>If you did not appear in court, the court may have entered a default judgment. A default judgment is an order that is made when someone does not show up for court. In child support cases, the default judgment is an order for child support against the non-custodial parent. The order is based on information the custodial caregiver gave to the court. To find out if there is a default judgment against you, you can go to the records room In Family Court. Bring your ID, you can get a copy of the court order and other information about what happened in the case.</w:t>
      </w:r>
    </w:p>
    <w:p w14:paraId="3188AF14" w14:textId="77777777" w:rsidR="00E73FDE" w:rsidRDefault="00E73FDE"/>
    <w:p w14:paraId="63B15925" w14:textId="77777777" w:rsidR="00E73FDE" w:rsidRDefault="00000000">
      <w:r>
        <w:t>What can I do if I have a default order of child support?</w:t>
      </w:r>
    </w:p>
    <w:p w14:paraId="25B5DA34" w14:textId="77777777" w:rsidR="00E73FDE" w:rsidRDefault="00000000">
      <w:r>
        <w:t>You may file a motion to Vacate the default order. This is a written request asking the court to cancel the order. This motion must also have an affidavit. An affidavit is a written sworn statement. It must be signed and notarized. In the affidavit, you can explain why you missed court. You can also explain how the order would have been different if you were there to give information about your income. You must file the motion at the same Family Court that issued the default order. Contact that court for the forms and instructions.</w:t>
      </w:r>
    </w:p>
    <w:p w14:paraId="4C80B6BC" w14:textId="77777777" w:rsidR="00E73FDE" w:rsidRDefault="00000000">
      <w:r>
        <w:t xml:space="preserve">On your court date, you </w:t>
      </w:r>
      <w:proofErr w:type="gramStart"/>
      <w:r>
        <w:t>have to</w:t>
      </w:r>
      <w:proofErr w:type="gramEnd"/>
      <w:r>
        <w:t xml:space="preserve"> prove what is in your motion and affidavit. The court Will decide whether to put the case back on the calendar. Also bring proof of your income and expenses. The court needs this information to make an accurate child support order.</w:t>
      </w:r>
    </w:p>
    <w:p w14:paraId="00EF2CD5" w14:textId="77777777" w:rsidR="00E73FDE" w:rsidRDefault="00E73FDE"/>
    <w:p w14:paraId="72979562" w14:textId="77777777" w:rsidR="00E73FDE" w:rsidRDefault="00000000">
      <w:r>
        <w:t>Does child support automatically stop when a parent becomes incarcerated?</w:t>
      </w:r>
    </w:p>
    <w:p w14:paraId="3C4ABEAC" w14:textId="77777777" w:rsidR="00E73FDE" w:rsidRDefault="00000000">
      <w:r>
        <w:t xml:space="preserve">No. If the court ordered you to pay child support, the order does NOT stop automatically when you become incarcerated. If you want to modify, or change, the child support order, you may file a petition for downward modification. This is a written request asking the court </w:t>
      </w:r>
      <w:r>
        <w:lastRenderedPageBreak/>
        <w:t>to lower the amount of child support you pay. Usually, you can file the petition at the same Family Court that issued the order. For more information, see Family Legal Care guide "</w:t>
      </w:r>
      <w:r>
        <w:rPr>
          <w:u w:val="single"/>
        </w:rPr>
        <w:t>Modif</w:t>
      </w:r>
      <w:r>
        <w:t>ying</w:t>
      </w:r>
      <w:r>
        <w:rPr>
          <w:u w:val="single"/>
        </w:rPr>
        <w:t xml:space="preserve"> Your Child Su</w:t>
      </w:r>
      <w:r>
        <w:t>p</w:t>
      </w:r>
      <w:r>
        <w:rPr>
          <w:u w:val="single"/>
        </w:rPr>
        <w:t>port Order</w:t>
      </w:r>
      <w:r>
        <w:t xml:space="preserve">," which is available at </w:t>
      </w:r>
      <w:hyperlink r:id="rId16">
        <w:r w:rsidR="00E73FDE">
          <w:rPr>
            <w:color w:val="0000FF"/>
            <w:u w:val="single"/>
          </w:rPr>
          <w:t>familylegalcare.org.</w:t>
        </w:r>
      </w:hyperlink>
    </w:p>
    <w:p w14:paraId="1A81AB45" w14:textId="77777777" w:rsidR="00E73FDE" w:rsidRDefault="00E73FDE"/>
    <w:p w14:paraId="7B944749" w14:textId="77777777" w:rsidR="00E73FDE" w:rsidRDefault="00000000">
      <w:r>
        <w:t>Could I receive jail time for not paying child support?</w:t>
      </w:r>
    </w:p>
    <w:p w14:paraId="027FB7D4" w14:textId="77777777" w:rsidR="00E73FDE" w:rsidRDefault="00000000">
      <w:r>
        <w:t xml:space="preserve">Maybe. The court could order you to go to jail for up to six months or put you on probation if it finds that you willfully violated the support order. Willfully violating a support order means not following the order on purpose. For example, the court may find a willful violation if you had enough money to pay the child support but chose not to pay. </w:t>
      </w:r>
      <w:proofErr w:type="gramStart"/>
      <w:r>
        <w:t>Or,</w:t>
      </w:r>
      <w:proofErr w:type="gramEnd"/>
      <w:r>
        <w:t xml:space="preserve"> the court may find a willful violation if you can work but did not try to find a job. The court must have a willfulness hearing to find out why you did not pay child support.</w:t>
      </w:r>
    </w:p>
    <w:p w14:paraId="78BC00AD" w14:textId="77777777" w:rsidR="00E73FDE" w:rsidRDefault="00E73FDE"/>
    <w:p w14:paraId="5F72E3AF" w14:textId="77777777" w:rsidR="00E73FDE" w:rsidRDefault="00000000">
      <w:r>
        <w:rPr>
          <w:b/>
          <w:bCs/>
        </w:rPr>
        <w:t>You have a right to a lawyer for the willfulness hearing.  If you cannot afford a lawyer, the court can appoint, or assign, one to you for free.</w:t>
      </w:r>
    </w:p>
    <w:p w14:paraId="5595A47D" w14:textId="77777777" w:rsidR="00E73FDE" w:rsidRDefault="00E73FDE"/>
    <w:p w14:paraId="68D4292C" w14:textId="77777777" w:rsidR="00E73FDE" w:rsidRDefault="00000000">
      <w:r>
        <w:t>What happens if I did not pay child support while I was incarcerated?</w:t>
      </w:r>
    </w:p>
    <w:p w14:paraId="2E3C6E0D" w14:textId="77777777" w:rsidR="00E73FDE" w:rsidRDefault="00000000">
      <w:r>
        <w:t>Once there is a court order for child support, you are responsible for paying. This is true even if you are incarcerated. If you did not pay, you might have arrears. Arrears are unpaid child support payments. If you owe arrears, the Court can add a Set amount to your current child support payment until you pay off the money you owe. Arrears typically do not go away until they are paid off, even after your child turns 21. Arrears do not go away with bankruptcy and can affect your credit.</w:t>
      </w:r>
    </w:p>
    <w:p w14:paraId="5F56C63B" w14:textId="77777777" w:rsidR="00E73FDE" w:rsidRDefault="00000000">
      <w:r>
        <w:t>In New York City, the Office of Child Support Services (OCSS) is the government agency that collects and enforces child support orders. In other parts of New York State, this agency may be called the Support Collection Unit (SCU) or the Child Support Enforcement Unit (CSEU). This agency can take certain actions against you if you have arrears. For example, they can:</w:t>
      </w:r>
    </w:p>
    <w:p w14:paraId="1EFFB9A6" w14:textId="77777777" w:rsidR="00E73FDE" w:rsidRDefault="00000000">
      <w:pPr>
        <w:numPr>
          <w:ilvl w:val="0"/>
          <w:numId w:val="2"/>
        </w:numPr>
      </w:pPr>
      <w:r>
        <w:t> Take your state or federal tax refund;</w:t>
      </w:r>
    </w:p>
    <w:p w14:paraId="5381E494" w14:textId="77777777" w:rsidR="00E73FDE" w:rsidRDefault="00000000">
      <w:pPr>
        <w:numPr>
          <w:ilvl w:val="0"/>
          <w:numId w:val="2"/>
        </w:numPr>
      </w:pPr>
      <w:r>
        <w:t> Suspend your driver's license;</w:t>
      </w:r>
    </w:p>
    <w:p w14:paraId="392AE259" w14:textId="77777777" w:rsidR="00E73FDE" w:rsidRDefault="00000000">
      <w:pPr>
        <w:numPr>
          <w:ilvl w:val="0"/>
          <w:numId w:val="2"/>
        </w:numPr>
      </w:pPr>
      <w:r>
        <w:t>Freeze your bank account and take money from it;</w:t>
      </w:r>
    </w:p>
    <w:p w14:paraId="3D3A4F57" w14:textId="77777777" w:rsidR="00E73FDE" w:rsidRDefault="00000000">
      <w:pPr>
        <w:numPr>
          <w:ilvl w:val="0"/>
          <w:numId w:val="2"/>
        </w:numPr>
      </w:pPr>
      <w:r>
        <w:t> Stop you from getting a new passport or renewing your passport if it expires; or</w:t>
      </w:r>
    </w:p>
    <w:p w14:paraId="0102A2BD" w14:textId="77777777" w:rsidR="00E73FDE" w:rsidRDefault="00000000">
      <w:pPr>
        <w:numPr>
          <w:ilvl w:val="0"/>
          <w:numId w:val="2"/>
        </w:numPr>
      </w:pPr>
      <w:r>
        <w:lastRenderedPageBreak/>
        <w:t>Report you to credit bureaus, which can affect your credit score.</w:t>
      </w:r>
    </w:p>
    <w:p w14:paraId="5D29CFE0" w14:textId="77777777" w:rsidR="00E73FDE" w:rsidRDefault="00000000">
      <w:r>
        <w:t xml:space="preserve"> The custodial caregiver can also file a violation petition against you in Family Court. A violation petition lets the court know that you did not pay some or </w:t>
      </w:r>
      <w:proofErr w:type="gramStart"/>
      <w:r>
        <w:t>all of</w:t>
      </w:r>
      <w:proofErr w:type="gramEnd"/>
      <w:r>
        <w:t xml:space="preserve"> the child support. The court can issue a money judgment. This is a court order saying how much you owe. Until the money judgment is paid off, your arrears build up interest at 9% per year. The custodial caregiver can use the money judgment to take your assets, put liens on your property, or suspend your business or professional licenses.</w:t>
      </w:r>
    </w:p>
    <w:p w14:paraId="2818AC74" w14:textId="77777777" w:rsidR="00E73FDE" w:rsidRDefault="00000000">
      <w:r>
        <w:t>What can I do to reduce my child support arrears?</w:t>
      </w:r>
    </w:p>
    <w:p w14:paraId="559CA88B" w14:textId="77777777" w:rsidR="00E73FDE" w:rsidRDefault="00000000">
      <w:r>
        <w:t>This depends on whom the arrears are owed to.</w:t>
      </w:r>
    </w:p>
    <w:p w14:paraId="75FAC47E" w14:textId="77777777" w:rsidR="00E73FDE" w:rsidRDefault="00000000">
      <w:r>
        <w:t>If you owe arrears to the custodial caregiver, only the custodial caregiver can forgive these arrears. This is true even if the payments go through OCSS or SCU. If the custodial caregiver agrees to forgive arrears, you still need to go to court. Both of you must agree to this in front of the support magistrate.</w:t>
      </w:r>
    </w:p>
    <w:p w14:paraId="30511A79" w14:textId="77777777" w:rsidR="00E73FDE" w:rsidRDefault="00000000">
      <w:r>
        <w:t>•   If you owe arrears to the Department of Social Services (DSS) in New York City, you may qualify for one of the arrears forgiveness programs offered by OCSS. You may owe arrears to New York City's DSS if the custodial caregiver lives there and receives public assistance for your child. More information on the programs is below.</w:t>
      </w:r>
    </w:p>
    <w:p w14:paraId="327161CF" w14:textId="77777777" w:rsidR="00E73FDE" w:rsidRDefault="00E73FDE"/>
    <w:p w14:paraId="42C21179" w14:textId="77777777" w:rsidR="00E73FDE" w:rsidRDefault="00000000">
      <w:r>
        <w:t>How do I apply for one of the OCSS arrears forgiveness programs?</w:t>
      </w:r>
    </w:p>
    <w:p w14:paraId="2A252F8B" w14:textId="77777777" w:rsidR="00E73FDE" w:rsidRDefault="00000000">
      <w:r>
        <w:t>If your child's custodial caregiver receives public assistance in New York City, you can go to the main OCSS office, The main office is at 151 West Broadway in downtown Manhattan. OCSS Will tell you if you qualify for one of the programs and how to apply. You can also call the New York Child Support Helpline at J-888-208-4485 to learn more.</w:t>
      </w:r>
    </w:p>
    <w:p w14:paraId="6F9DA024" w14:textId="77777777" w:rsidR="00E73FDE" w:rsidRDefault="00E73FDE"/>
    <w:p w14:paraId="0D156B35" w14:textId="77777777" w:rsidR="00E73FDE" w:rsidRDefault="00000000">
      <w:r>
        <w:t>My child does not arrears forgiveness?</w:t>
      </w:r>
    </w:p>
    <w:p w14:paraId="09BE99E9" w14:textId="77777777" w:rsidR="00E73FDE" w:rsidRDefault="00000000">
      <w:r>
        <w:t>You may owe arrears to the public assistance agency in your child's county or state. Contact that agency to see if they offer arrears forgiveness programs.</w:t>
      </w:r>
    </w:p>
    <w:p w14:paraId="70234853" w14:textId="77777777" w:rsidR="00E73FDE" w:rsidRDefault="00E73FDE"/>
    <w:p w14:paraId="149A7956" w14:textId="77777777" w:rsidR="00E73FDE" w:rsidRDefault="00000000">
      <w:r>
        <w:t>What arrears forgiveness programs does OCSS offer?</w:t>
      </w:r>
    </w:p>
    <w:p w14:paraId="052DA25A" w14:textId="77777777" w:rsidR="00E73FDE" w:rsidRDefault="00000000">
      <w:r>
        <w:t xml:space="preserve">OCSS offers several arrears forgiveness programs. These programs are for non-custodial parents who owe arrears to DSS in New York City.           </w:t>
      </w:r>
      <w:r>
        <w:tab/>
      </w:r>
    </w:p>
    <w:p w14:paraId="42B9FC76" w14:textId="77777777" w:rsidR="00E73FDE" w:rsidRDefault="00000000">
      <w:r>
        <w:lastRenderedPageBreak/>
        <w:t xml:space="preserve">Arrears Cap can reduce your arrears to as little as $500. It can reduce arrears that built up while you were incarcerated. It can also reduce your arrears if your income was below the federal poverty line. You </w:t>
      </w:r>
      <w:proofErr w:type="gramStart"/>
      <w:r>
        <w:t>have to</w:t>
      </w:r>
      <w:proofErr w:type="gramEnd"/>
      <w:r>
        <w:t xml:space="preserve"> show proof of incarceration and/or proof of your income for the periods when you are requesting arrears forgiveness. You can prove your income by providing at least one of the following:</w:t>
      </w:r>
    </w:p>
    <w:p w14:paraId="74170352" w14:textId="77777777" w:rsidR="00E73FDE" w:rsidRDefault="00000000">
      <w:r>
        <w:t>•</w:t>
      </w:r>
      <w:r>
        <w:tab/>
        <w:t>Proof of the dates of your incarceration,</w:t>
      </w:r>
    </w:p>
    <w:p w14:paraId="31E7536E" w14:textId="77777777" w:rsidR="00E73FDE" w:rsidRDefault="00000000">
      <w:r>
        <w:t>•</w:t>
      </w:r>
      <w:r>
        <w:tab/>
        <w:t>State and federal tax returns;</w:t>
      </w:r>
    </w:p>
    <w:p w14:paraId="1278795B" w14:textId="77777777" w:rsidR="00E73FDE" w:rsidRDefault="00000000">
      <w:r>
        <w:t>•</w:t>
      </w:r>
      <w:r>
        <w:tab/>
        <w:t>Paystubs; or</w:t>
      </w:r>
    </w:p>
    <w:p w14:paraId="32D45C18" w14:textId="77777777" w:rsidR="00E73FDE" w:rsidRDefault="00000000">
      <w:r>
        <w:t>•</w:t>
      </w:r>
      <w:r>
        <w:tab/>
        <w:t>Proof of cash assistance, food stamps, Medicaid, and/or SSI.</w:t>
      </w:r>
    </w:p>
    <w:p w14:paraId="17DDDBDD" w14:textId="77777777" w:rsidR="00E73FDE" w:rsidRDefault="00000000">
      <w:r>
        <w:t>Arrears Credit requires you to sign an agreement to pay your child support order in full every month for 12 months. If you do, OCSS will give you a matching credit on your arrears balance, up to $5,000. For example, say your child support order is $100 per month. If you pay it in full for 12 months, you will have paid a total of $1,200. OCSS will then give you a matching credit of $1,200 toward your arrears. You must sign up for this program. OCSS does not match payments automatically. You can participate in this program for up to three years.</w:t>
      </w:r>
    </w:p>
    <w:p w14:paraId="35486A47" w14:textId="77777777" w:rsidR="00E73FDE" w:rsidRDefault="00000000">
      <w:r>
        <w:t>Pay It Off is a limited-time arrears forgiveness program. OCSS typically offers this program for a few weeks each year. When Pay It Off is happening, you can make a large lump sum payment, usually $200 or more. OCSS will match your payment dollar-for-dollar. For example, if you pay $500, OCSS will give you a matching credit of $500. This will reduce your arrears by a total of $1,000. Call the Family Legal Care Helpline at 212-343-1122 or visit an OCSS office to find out when Pay It Off is being offered.</w:t>
      </w:r>
    </w:p>
    <w:p w14:paraId="3621FA17" w14:textId="77777777" w:rsidR="00E73FDE" w:rsidRDefault="00E73FDE"/>
    <w:p w14:paraId="50840518" w14:textId="77777777" w:rsidR="00E73FDE" w:rsidRDefault="00000000">
      <w:r>
        <w:t>How can I lower my child support order?</w:t>
      </w:r>
    </w:p>
    <w:p w14:paraId="73C44128" w14:textId="77777777" w:rsidR="00E73FDE" w:rsidRDefault="00000000">
      <w:r>
        <w:t>The court will not automatically lower your child support. If your income goes down or you have a change in circumstances, it is your responsibility to file a petition for a downward modification in Family Court. This is a written request asking the court to lower your child support payments.</w:t>
      </w:r>
    </w:p>
    <w:p w14:paraId="4B049AC2" w14:textId="77777777" w:rsidR="00E73FDE" w:rsidRDefault="00000000">
      <w:r>
        <w:t>Modifying your child support order will not reduce arrears that built up before you filed the petition. The court can only lower the child support starting from the date you filed the petition for modification.</w:t>
      </w:r>
    </w:p>
    <w:p w14:paraId="0AB1EEA7" w14:textId="77777777" w:rsidR="00E73FDE" w:rsidRDefault="00000000">
      <w:r>
        <w:t xml:space="preserve">For more information, see Family Legal Care's guide “Modifying a Child Support Order," which is available at </w:t>
      </w:r>
      <w:hyperlink r:id="rId17">
        <w:r w:rsidR="00E73FDE">
          <w:rPr>
            <w:b/>
            <w:bCs/>
            <w:color w:val="0000FF"/>
            <w:u w:val="single"/>
          </w:rPr>
          <w:t>familylegalcare.org</w:t>
        </w:r>
      </w:hyperlink>
      <w:r>
        <w:t>.</w:t>
      </w:r>
    </w:p>
    <w:p w14:paraId="671D3EE7" w14:textId="77777777" w:rsidR="00E73FDE" w:rsidRDefault="00000000">
      <w:r>
        <w:lastRenderedPageBreak/>
        <w:t>Where can I go if I am having a hard time finding a job?</w:t>
      </w:r>
    </w:p>
    <w:p w14:paraId="680313A2" w14:textId="77777777" w:rsidR="00E73FDE" w:rsidRDefault="00000000">
      <w:r>
        <w:t>If your child support case is in New York City, the court may refer you to a free program called STEP. This stands for the Support through Employment Program. You can also enroll in STEP on your own by speaking with the child support staff at the Family Court near you. STEP can:</w:t>
      </w:r>
    </w:p>
    <w:p w14:paraId="59152762" w14:textId="77777777" w:rsidR="00E73FDE" w:rsidRDefault="00000000">
      <w:pPr>
        <w:numPr>
          <w:ilvl w:val="0"/>
          <w:numId w:val="6"/>
        </w:numPr>
      </w:pPr>
      <w:r>
        <w:t> give you job training; </w:t>
      </w:r>
    </w:p>
    <w:p w14:paraId="1B94CC45" w14:textId="77777777" w:rsidR="00E73FDE" w:rsidRDefault="00000000">
      <w:pPr>
        <w:numPr>
          <w:ilvl w:val="0"/>
          <w:numId w:val="6"/>
        </w:numPr>
      </w:pPr>
      <w:r>
        <w:t>help you write a resume; </w:t>
      </w:r>
    </w:p>
    <w:p w14:paraId="366D3B99" w14:textId="77777777" w:rsidR="00E73FDE" w:rsidRDefault="00000000">
      <w:pPr>
        <w:numPr>
          <w:ilvl w:val="0"/>
          <w:numId w:val="6"/>
        </w:numPr>
      </w:pPr>
      <w:r>
        <w:t>prepare you for job interviews;</w:t>
      </w:r>
    </w:p>
    <w:p w14:paraId="17942FD5" w14:textId="77777777" w:rsidR="00E73FDE" w:rsidRDefault="00000000">
      <w:pPr>
        <w:numPr>
          <w:ilvl w:val="0"/>
          <w:numId w:val="6"/>
        </w:numPr>
      </w:pPr>
      <w:r>
        <w:t>connect you with employers; or</w:t>
      </w:r>
    </w:p>
    <w:p w14:paraId="2AFBAA4A" w14:textId="77777777" w:rsidR="00E73FDE" w:rsidRDefault="00000000">
      <w:pPr>
        <w:numPr>
          <w:ilvl w:val="0"/>
          <w:numId w:val="6"/>
        </w:numPr>
      </w:pPr>
      <w:r>
        <w:t> prepare you to take a high school equivalency exam (also called a GED or HSE/TASC).</w:t>
      </w:r>
    </w:p>
    <w:p w14:paraId="13C09D4C" w14:textId="77777777" w:rsidR="00E73FDE" w:rsidRDefault="00000000">
      <w:r>
        <w:t xml:space="preserve">If the court refers you to STEP, it is important that you go. STEP will tell the court whether you have been attending the program.            </w:t>
      </w:r>
      <w:r>
        <w:tab/>
      </w:r>
    </w:p>
    <w:p w14:paraId="5F5F19DD" w14:textId="77777777" w:rsidR="00E73FDE" w:rsidRDefault="00000000">
      <w:r>
        <w:t xml:space="preserve">Some organizations also help people who were previously incarcerated find jobs. If you live in New York City, call 311. Ask for "Jail Release Services." Or visit </w:t>
      </w:r>
      <w:r>
        <w:rPr>
          <w:u w:val="single"/>
        </w:rPr>
        <w:t>wvwv.NYC.</w:t>
      </w:r>
      <w:r>
        <w:t>gov for more information.</w:t>
      </w:r>
    </w:p>
    <w:p w14:paraId="5E702866" w14:textId="77777777" w:rsidR="00E73FDE" w:rsidRDefault="00E73FDE"/>
    <w:p w14:paraId="0FCAA73A" w14:textId="77777777" w:rsidR="00E73FDE" w:rsidRDefault="00000000">
      <w:r>
        <w:t>If I do not have a job, how much child support will I have to</w:t>
      </w:r>
    </w:p>
    <w:p w14:paraId="6C7E0B33" w14:textId="77777777" w:rsidR="00E73FDE" w:rsidRDefault="00000000">
      <w:r>
        <w:t>This depends on why you do not have a job. If you cannot work because you have a disability, you must show proof of your disability. Examples might be a Social Security Disability Insurance (SSDI) award letter or certified medical records. The court will decide whether you showed enough proof. If so, the court can calculate child support based on the income you do have. Examples of income are disability benefits and veterans' benefits. Supplemental Security Income, or SSI, does not count as income in child support calculations. If your income is below the federal poverty line, you can ask the court to set child support at $25 per month. You can also ask the court to cap your arrears at $500.</w:t>
      </w:r>
    </w:p>
    <w:p w14:paraId="3A808708" w14:textId="77777777" w:rsidR="00E73FDE" w:rsidRDefault="00000000">
      <w:r>
        <w:t>If you cannot find a job for some other reason, the court can order you to pay child support based on what your income would be if you were working. This is called imputed income. To impute your income, the court can consider:</w:t>
      </w:r>
    </w:p>
    <w:p w14:paraId="6FC92022" w14:textId="77777777" w:rsidR="00E73FDE" w:rsidRDefault="00000000">
      <w:r>
        <w:t>•</w:t>
      </w:r>
      <w:r>
        <w:tab/>
        <w:t xml:space="preserve">What you earned in the past; </w:t>
      </w:r>
      <w:r>
        <w:tab/>
      </w:r>
    </w:p>
    <w:p w14:paraId="11E2BD94" w14:textId="77777777" w:rsidR="00E73FDE" w:rsidRDefault="00000000">
      <w:r>
        <w:t>•</w:t>
      </w:r>
      <w:r>
        <w:tab/>
        <w:t>The minimum wage where you live;</w:t>
      </w:r>
    </w:p>
    <w:p w14:paraId="428F8898" w14:textId="77777777" w:rsidR="00E73FDE" w:rsidRDefault="00000000">
      <w:r>
        <w:lastRenderedPageBreak/>
        <w:t>•</w:t>
      </w:r>
      <w:r>
        <w:tab/>
        <w:t>Your education or skills; and</w:t>
      </w:r>
    </w:p>
    <w:p w14:paraId="1778010B" w14:textId="77777777" w:rsidR="00E73FDE" w:rsidRDefault="00000000">
      <w:pPr>
        <w:numPr>
          <w:ilvl w:val="0"/>
          <w:numId w:val="17"/>
        </w:numPr>
      </w:pPr>
      <w:r>
        <w:t>Any other information the court believes is important.</w:t>
      </w:r>
    </w:p>
    <w:p w14:paraId="71CCC3F5" w14:textId="77777777" w:rsidR="00E73FDE" w:rsidRDefault="00E73FDE"/>
    <w:p w14:paraId="57867A59" w14:textId="77777777" w:rsidR="00E73FDE" w:rsidRDefault="00000000">
      <w:r>
        <w:t>If you are having trouble finding a job because of your criminal conviction, the court can still impute your income until you find a job,</w:t>
      </w:r>
    </w:p>
    <w:p w14:paraId="5D109B32" w14:textId="77777777" w:rsidR="00E73FDE" w:rsidRDefault="00000000">
      <w:r>
        <w:t>If the court does not have enough information to impute your income, the court could base the order on your child's needs. The court looks at the custodial caregiver's expenses to determine the child's needs. The court may ask you to bring a job search diary. To make a job search diary, write down every job you apply for, the date you applied, and what happened with your application. This helps the court see that you are applying to jobs and trying to find work. </w:t>
      </w:r>
    </w:p>
    <w:p w14:paraId="611EB876" w14:textId="77777777" w:rsidR="00E73FDE" w:rsidRDefault="00000000">
      <w:r>
        <w:t>What if I work "off the books"?</w:t>
      </w:r>
    </w:p>
    <w:p w14:paraId="729764E6" w14:textId="77777777" w:rsidR="00E73FDE" w:rsidRDefault="00000000">
      <w:r>
        <w:t>if you -work "off the books" or do not receive regular paychecks, the court may base your income on one of the following:</w:t>
      </w:r>
    </w:p>
    <w:p w14:paraId="3506CA2F" w14:textId="77777777" w:rsidR="00E73FDE" w:rsidRDefault="00000000">
      <w:pPr>
        <w:numPr>
          <w:ilvl w:val="0"/>
          <w:numId w:val="25"/>
        </w:numPr>
      </w:pPr>
      <w:r>
        <w:t>What you currently earn;</w:t>
      </w:r>
    </w:p>
    <w:p w14:paraId="608745DD" w14:textId="77777777" w:rsidR="00E73FDE" w:rsidRDefault="00000000">
      <w:pPr>
        <w:numPr>
          <w:ilvl w:val="0"/>
          <w:numId w:val="25"/>
        </w:numPr>
      </w:pPr>
      <w:r>
        <w:t>What you earned in the past;</w:t>
      </w:r>
    </w:p>
    <w:p w14:paraId="4090127E" w14:textId="77777777" w:rsidR="00E73FDE" w:rsidRDefault="00000000">
      <w:pPr>
        <w:numPr>
          <w:ilvl w:val="0"/>
          <w:numId w:val="25"/>
        </w:numPr>
      </w:pPr>
      <w:r>
        <w:t>What the court thinks you could earn;</w:t>
      </w:r>
    </w:p>
    <w:p w14:paraId="72223221" w14:textId="77777777" w:rsidR="00E73FDE" w:rsidRDefault="00000000">
      <w:pPr>
        <w:numPr>
          <w:ilvl w:val="0"/>
          <w:numId w:val="25"/>
        </w:numPr>
      </w:pPr>
      <w:r>
        <w:t>The standard of living in your household</w:t>
      </w:r>
    </w:p>
    <w:p w14:paraId="24EA0B55" w14:textId="77777777" w:rsidR="00E73FDE" w:rsidRDefault="00000000">
      <w:r>
        <w:t>The amount the court decides on is called imputed income. The court uses this imputed income to decide how much child support you will pay.</w:t>
      </w:r>
    </w:p>
    <w:p w14:paraId="41C19292" w14:textId="77777777" w:rsidR="00E73FDE" w:rsidRDefault="00000000">
      <w:r>
        <w:t xml:space="preserve">The Court may ask you to bring in an odd </w:t>
      </w:r>
      <w:proofErr w:type="gramStart"/>
      <w:r>
        <w:t>jobs</w:t>
      </w:r>
      <w:proofErr w:type="gramEnd"/>
      <w:r>
        <w:t xml:space="preserve"> diary. In an odd </w:t>
      </w:r>
      <w:proofErr w:type="gramStart"/>
      <w:r>
        <w:t>jobs</w:t>
      </w:r>
      <w:proofErr w:type="gramEnd"/>
      <w:r>
        <w:t xml:space="preserve"> diary, you keep track of all the odd jobs you do and what you get paid.</w:t>
      </w:r>
    </w:p>
    <w:p w14:paraId="3A20CAF3" w14:textId="77777777" w:rsidR="00E73FDE" w:rsidRDefault="00000000">
      <w:r>
        <w:t>Someone else took custody of my child while I was incarcerated. Do I still have parental rights?</w:t>
      </w:r>
    </w:p>
    <w:p w14:paraId="171692F0" w14:textId="77777777" w:rsidR="00E73FDE" w:rsidRDefault="00000000">
      <w:r>
        <w:t>A parent's rights to their child are not terminated automatically because of incarceration. There are only two ways a parent's rights can be terminated:</w:t>
      </w:r>
    </w:p>
    <w:p w14:paraId="580FBFAD" w14:textId="77777777" w:rsidR="00E73FDE" w:rsidRDefault="00000000">
      <w:pPr>
        <w:numPr>
          <w:ilvl w:val="0"/>
          <w:numId w:val="26"/>
        </w:numPr>
      </w:pPr>
      <w:r>
        <w:t>Voluntarily: A parent can agree to surrender, or give up, their parental rights if someone else wants to adopt their child. Generally, both birth parents need to agree to the adoption.</w:t>
      </w:r>
    </w:p>
    <w:p w14:paraId="6F393C6B" w14:textId="77777777" w:rsidR="00E73FDE" w:rsidRDefault="00000000">
      <w:pPr>
        <w:numPr>
          <w:ilvl w:val="0"/>
          <w:numId w:val="26"/>
        </w:numPr>
      </w:pPr>
      <w:r>
        <w:lastRenderedPageBreak/>
        <w:t>Involuntarily: A child welfare agency or foster care agency can file a petition to terminate parental rights if they believe a parent has abused or neglected their child. A judge will decide whether to terminate the parent's rights. New York City's child welfare agency is called the Administration for Children's Services (ACS). Other parts of New York have Child Protective Services (CPS).</w:t>
      </w:r>
    </w:p>
    <w:p w14:paraId="01CFB648" w14:textId="77777777" w:rsidR="00E73FDE" w:rsidRDefault="00000000">
      <w:r>
        <w:br/>
        <w:t xml:space="preserve"> </w:t>
      </w:r>
      <w:proofErr w:type="gramStart"/>
      <w:r>
        <w:t>As long as</w:t>
      </w:r>
      <w:proofErr w:type="gramEnd"/>
      <w:r>
        <w:t xml:space="preserve"> your parental rights were not terminated, you may ask the court for custody or visitation again.</w:t>
      </w:r>
    </w:p>
    <w:p w14:paraId="1890A0BB" w14:textId="77777777" w:rsidR="00E73FDE" w:rsidRDefault="00E73FDE"/>
    <w:p w14:paraId="7F72DEBA" w14:textId="77777777" w:rsidR="00E73FDE" w:rsidRDefault="00000000">
      <w:r>
        <w:t>How do I ask for custody of my child?</w:t>
      </w:r>
    </w:p>
    <w:p w14:paraId="74D790A2" w14:textId="77777777" w:rsidR="00E73FDE" w:rsidRDefault="00E73FDE"/>
    <w:p w14:paraId="0CD49BDA" w14:textId="77777777" w:rsidR="00E73FDE" w:rsidRDefault="00000000">
      <w:r>
        <w:t>If someone else has a court order for custody or guardianship of your child, you may file a petition for modification to get custody back. You must show the court that the situation has changed in some way since the last order was made. This is called a change in circumstances.</w:t>
      </w:r>
    </w:p>
    <w:p w14:paraId="536BBD8E" w14:textId="77777777" w:rsidR="00E73FDE" w:rsidRDefault="00000000">
      <w:r>
        <w:t>You must also show that it would be in your child's best interests for you to have custody now. This means that the court looks at several factors to decide what is best for your child. Factors include who has the safest and most stable home, who has been taking care of the child and, possibly, what the child wants. For more information on custody, see the Family Legal Care guide "</w:t>
      </w:r>
      <w:r>
        <w:rPr>
          <w:u w:val="single"/>
        </w:rPr>
        <w:t>Custod</w:t>
      </w:r>
      <w:r>
        <w:t>y</w:t>
      </w:r>
      <w:r>
        <w:rPr>
          <w:u w:val="single"/>
        </w:rPr>
        <w:t xml:space="preserve"> &amp; Visitation Basics</w:t>
      </w:r>
      <w:r>
        <w:t xml:space="preserve">," which is available at </w:t>
      </w:r>
      <w:r>
        <w:rPr>
          <w:u w:val="single"/>
        </w:rPr>
        <w:t>famil</w:t>
      </w:r>
      <w:r>
        <w:t>y@g</w:t>
      </w:r>
      <w:r>
        <w:rPr>
          <w:u w:val="single"/>
        </w:rPr>
        <w:t>alcare.or</w:t>
      </w:r>
      <w:r>
        <w:t>g.</w:t>
      </w:r>
    </w:p>
    <w:p w14:paraId="6753D5BD" w14:textId="77777777" w:rsidR="00E73FDE" w:rsidRDefault="00000000">
      <w:r>
        <w:t>If your child is living with someone else but that person does not have a court order for custody or guardianship, that person can give custody back to you at any time. You do not need to go to court. If they do not agree to give you custody, you may file a petition for custody in Family Court.</w:t>
      </w:r>
    </w:p>
    <w:p w14:paraId="163B95BF" w14:textId="77777777" w:rsidR="00E73FDE" w:rsidRDefault="00E73FDE"/>
    <w:p w14:paraId="06EC6AF3" w14:textId="77777777" w:rsidR="00E73FDE" w:rsidRDefault="00000000">
      <w:r>
        <w:t>I have not seen my children in a long time, but I want to be in their life. What can I do?</w:t>
      </w:r>
    </w:p>
    <w:p w14:paraId="36CFA659" w14:textId="77777777" w:rsidR="00E73FDE" w:rsidRDefault="00000000">
      <w:r>
        <w:t xml:space="preserve">You may file a petition for custody or visitation. Generally, you must file in the county where your child has lived </w:t>
      </w:r>
      <w:proofErr w:type="spellStart"/>
      <w:r>
        <w:t>tor</w:t>
      </w:r>
      <w:proofErr w:type="spellEnd"/>
      <w:r>
        <w:t xml:space="preserve"> the past Six months. The court may consider how long you and your child have been apart, how Visits would affect your child, and what your child wants. The court might start by granting a small amount of Visitation in a place where your child feels safe and comfortable.</w:t>
      </w:r>
    </w:p>
    <w:p w14:paraId="572D7567" w14:textId="77777777" w:rsidR="00E73FDE" w:rsidRDefault="00E73FDE"/>
    <w:p w14:paraId="05FDDECB" w14:textId="77777777" w:rsidR="00E73FDE" w:rsidRDefault="00000000">
      <w:r>
        <w:lastRenderedPageBreak/>
        <w:t>Will my conviction affect my custody or visitation case?</w:t>
      </w:r>
    </w:p>
    <w:p w14:paraId="7758B436" w14:textId="77777777" w:rsidR="00E73FDE" w:rsidRDefault="00000000">
      <w:r>
        <w:t xml:space="preserve">Maybe. The court decides custody and visitation based on the best interests of the child. The court </w:t>
      </w:r>
      <w:proofErr w:type="gramStart"/>
      <w:r>
        <w:t>has to</w:t>
      </w:r>
      <w:proofErr w:type="gramEnd"/>
      <w:r>
        <w:t xml:space="preserve"> consider a parent's conviction for domestic violence as a factor in the child's best interests. The judge will decide how other types of convictions affect the decision.</w:t>
      </w:r>
    </w:p>
    <w:p w14:paraId="21066ABD" w14:textId="77777777" w:rsidR="00E73FDE" w:rsidRDefault="00000000">
      <w:r>
        <w:t>The court might not allow a parent to visit a child if there is evidence that the visits would put the child in danger. Evidence is information presented to the court to prove a case. Examples of things the court might consider dangerous are a past conviction of a violent crime or a history of child abuse.</w:t>
      </w:r>
    </w:p>
    <w:p w14:paraId="0E399687" w14:textId="77777777" w:rsidR="00E73FDE" w:rsidRDefault="00000000">
      <w:r>
        <w:t>The court can order supervised visitation if it finds that supervision would make the child safer or more comfortable. Supervised visitation means someone else is there to watch while the parent and child visit. This can be at an agency, with a therapist, or with another person on whom both parties agree. For more information on custody and visitation, see the Family Legal Care guide "</w:t>
      </w:r>
      <w:r>
        <w:rPr>
          <w:u w:val="single"/>
        </w:rPr>
        <w:t>Custod</w:t>
      </w:r>
      <w:r>
        <w:t>y</w:t>
      </w:r>
      <w:r>
        <w:rPr>
          <w:u w:val="single"/>
        </w:rPr>
        <w:t xml:space="preserve"> &amp; Visitation Basics</w:t>
      </w:r>
      <w:r>
        <w:t xml:space="preserve">,' which is available at </w:t>
      </w:r>
      <w:r>
        <w:rPr>
          <w:u w:val="single"/>
        </w:rPr>
        <w:t>famil</w:t>
      </w:r>
      <w:r>
        <w:t>y@g</w:t>
      </w:r>
      <w:r>
        <w:rPr>
          <w:u w:val="single"/>
        </w:rPr>
        <w:t>alcare.or</w:t>
      </w:r>
      <w:r>
        <w:t>g.</w:t>
      </w:r>
    </w:p>
    <w:p w14:paraId="52505F8E" w14:textId="77777777" w:rsidR="00E73FDE" w:rsidRDefault="00000000">
      <w:r>
        <w:t>Can I get custody or visitation if there is an order of protection against me?</w:t>
      </w:r>
    </w:p>
    <w:p w14:paraId="706EB25C" w14:textId="77777777" w:rsidR="00E73FDE" w:rsidRDefault="00000000">
      <w:r>
        <w:t>It depends on which court issued the order of protection and what the order of protection says.</w:t>
      </w:r>
    </w:p>
    <w:p w14:paraId="61BD6337" w14:textId="77777777" w:rsidR="00E73FDE" w:rsidRDefault="00000000">
      <w:pPr>
        <w:numPr>
          <w:ilvl w:val="0"/>
          <w:numId w:val="27"/>
        </w:numPr>
      </w:pPr>
      <w:r>
        <w:t>If the order of protection is from Criminal Court and includes your child: Some Criminal Court orders of protection have an exception that allows parents to file for visitation in Family Court. You must ask the Criminal Court judge to include the exception. You cannot visit your child until you get a Family Court order for visitation.</w:t>
      </w:r>
    </w:p>
    <w:p w14:paraId="39940F1F" w14:textId="77777777" w:rsidR="00E73FDE" w:rsidRDefault="00000000">
      <w:pPr>
        <w:numPr>
          <w:ilvl w:val="0"/>
          <w:numId w:val="27"/>
        </w:numPr>
      </w:pPr>
      <w:r>
        <w:t xml:space="preserve">If the order of protection is from Family Court and includes your child: You may file a petition for visitation in Family Court, Usually, the same judge who made the order of protection will decide on visitation too. The judge can create an exception in the order of protection to allow you to visit your child. The judge will determine what is in your child's best interests when deciding whether to allow visitation, </w:t>
      </w:r>
      <w:proofErr w:type="gramStart"/>
      <w:r>
        <w:t>You</w:t>
      </w:r>
      <w:proofErr w:type="gramEnd"/>
      <w:r>
        <w:t xml:space="preserve"> cannot visit your child until you get a visitation order,</w:t>
      </w:r>
    </w:p>
    <w:p w14:paraId="0014DF73" w14:textId="77777777" w:rsidR="00E73FDE" w:rsidRDefault="00000000">
      <w:pPr>
        <w:numPr>
          <w:ilvl w:val="0"/>
          <w:numId w:val="27"/>
        </w:numPr>
      </w:pPr>
      <w:r>
        <w:t xml:space="preserve">If the custodial caregiver has an order of protection against you, but it does not include your child: You may still be able to see your child. However, you must follow the rules in the order of protection. You may need to file a petition for visitation in Family Court. The judge can tell you how to visit your child without violating the order of protection. For example, the judge might order pick-ups and drop-offs to </w:t>
      </w:r>
      <w:r>
        <w:lastRenderedPageBreak/>
        <w:t>take place at a police precinct or another public place. Or the judge might say that you can talk to your child's custodial caregiver about visitation but not about anything else.</w:t>
      </w:r>
    </w:p>
    <w:p w14:paraId="3BCCE152" w14:textId="77777777" w:rsidR="00E73FDE" w:rsidRDefault="00E73FDE"/>
    <w:p w14:paraId="3DECD684" w14:textId="77777777" w:rsidR="00E73FDE" w:rsidRDefault="00000000">
      <w:r>
        <w:t>Can I get custody or visitation if I had an ACS or CPS case?</w:t>
      </w:r>
    </w:p>
    <w:p w14:paraId="41EE5142" w14:textId="77777777" w:rsidR="00E73FDE" w:rsidRDefault="00000000">
      <w:pPr>
        <w:numPr>
          <w:ilvl w:val="0"/>
          <w:numId w:val="28"/>
        </w:numPr>
      </w:pPr>
      <w:r>
        <w:t>It depends on whether your parental rights were terminated in the ACS or CPS case. ACS stands for the Administration for Children's Services. CPS stands for Child Protective Services. ACS and CPS handle cases of child abuse and neglect. If a parent's rights were terminated, usually that parent cannot get custody back. For more information, talk to the lawyer who represented you in the case or call the Family Legal care helpline at 212-343-1122.</w:t>
      </w:r>
    </w:p>
    <w:p w14:paraId="6EB01981" w14:textId="77777777" w:rsidR="00E73FDE" w:rsidRDefault="00000000">
      <w:pPr>
        <w:numPr>
          <w:ilvl w:val="0"/>
          <w:numId w:val="28"/>
        </w:numPr>
      </w:pPr>
      <w:r>
        <w:t xml:space="preserve">If your parental rights were not terminated, you can file for custody or visitation. You will have to show the court why it is in your child's best interests for you to have custody or visitation. The court </w:t>
      </w:r>
      <w:proofErr w:type="gramStart"/>
      <w:r>
        <w:t>will</w:t>
      </w:r>
      <w:proofErr w:type="gramEnd"/>
      <w:r>
        <w:t xml:space="preserve"> look to see if you made changes after the ACS or CPS case. Examples of changes may be going to a parenting or anger management class, finding stable housing, or getting treatment for substance use or mental illness.</w:t>
      </w:r>
    </w:p>
    <w:p w14:paraId="74CF6378" w14:textId="77777777" w:rsidR="00E73FDE" w:rsidRDefault="00000000">
      <w:r>
        <w:t>I do not know where my child is. Can I still get custody or visitation?</w:t>
      </w:r>
    </w:p>
    <w:p w14:paraId="5327EB4D" w14:textId="77777777" w:rsidR="00E73FDE" w:rsidRDefault="00000000">
      <w:r>
        <w:t>Maybe. First, you need to find out where your child lives. This is so you can decide which court to go to. In general, you must file for custody or visitation in the county where your child has lived for the past six months.</w:t>
      </w:r>
    </w:p>
    <w:p w14:paraId="3D7ADACA" w14:textId="77777777" w:rsidR="00E73FDE" w:rsidRDefault="00000000">
      <w:r>
        <w:t>You also need to serve your child's custodial caregiver with the court papers. Serving means having someone give the respondent the court papers. The respondent is the person on the other side of a court case. In custody and visitation cases, the court papers must be handed directly to the respondent. This is called personal service.</w:t>
      </w:r>
    </w:p>
    <w:p w14:paraId="2D284DDA" w14:textId="77777777" w:rsidR="00E73FDE" w:rsidRDefault="00000000">
      <w:r>
        <w:t>It is your responsibility to find the respondent. The court cannot help you find someone. The court also cannot make any decisions about custody or visitation until you serve the respondent. For more information about service, see the Family Legal Care guide "</w:t>
      </w:r>
      <w:r>
        <w:rPr>
          <w:u w:val="single"/>
        </w:rPr>
        <w:t>Servin</w:t>
      </w:r>
      <w:r>
        <w:t>g</w:t>
      </w:r>
      <w:r>
        <w:rPr>
          <w:u w:val="single"/>
        </w:rPr>
        <w:t xml:space="preserve"> Court Papers</w:t>
      </w:r>
      <w:r>
        <w:t xml:space="preserve">," which is available at </w:t>
      </w:r>
      <w:r>
        <w:rPr>
          <w:u w:val="single"/>
        </w:rPr>
        <w:t>famil</w:t>
      </w:r>
      <w:r>
        <w:t>y@g</w:t>
      </w:r>
      <w:r>
        <w:rPr>
          <w:u w:val="single"/>
        </w:rPr>
        <w:t>alcare.or</w:t>
      </w:r>
      <w:r>
        <w:t>g.</w:t>
      </w:r>
    </w:p>
    <w:p w14:paraId="7E3F6F32" w14:textId="77777777" w:rsidR="00E73FDE" w:rsidRDefault="00E73FDE"/>
    <w:p w14:paraId="6299CA8C" w14:textId="77777777" w:rsidR="00E73FDE" w:rsidRDefault="00000000">
      <w:r>
        <w:t>I cannot afford to pay child support right now. Can I still get visitation?</w:t>
      </w:r>
    </w:p>
    <w:p w14:paraId="40FC4097" w14:textId="77777777" w:rsidR="00E73FDE" w:rsidRDefault="00000000">
      <w:r>
        <w:t xml:space="preserve">Yes. Child support and visitation are separate. You can still get visitation even if you do not pay child support. If you already have a court order for visitation, your child's caregiver is </w:t>
      </w:r>
      <w:r>
        <w:lastRenderedPageBreak/>
        <w:t xml:space="preserve">required to follow it. This is true </w:t>
      </w:r>
      <w:proofErr w:type="gramStart"/>
      <w:r>
        <w:t>whether or not</w:t>
      </w:r>
      <w:proofErr w:type="gramEnd"/>
      <w:r>
        <w:t xml:space="preserve"> you pay child support, </w:t>
      </w:r>
      <w:proofErr w:type="gramStart"/>
      <w:r>
        <w:t>If</w:t>
      </w:r>
      <w:proofErr w:type="gramEnd"/>
      <w:r>
        <w:t xml:space="preserve"> you do not have a court order for visitation, you may file a visitation petition in Family Court. See the Family Legal Care guide "</w:t>
      </w:r>
      <w:r>
        <w:rPr>
          <w:u w:val="single"/>
        </w:rPr>
        <w:t>Custod</w:t>
      </w:r>
      <w:r>
        <w:t>y</w:t>
      </w:r>
      <w:r>
        <w:rPr>
          <w:u w:val="single"/>
        </w:rPr>
        <w:t xml:space="preserve"> &amp; Visitation Basics</w:t>
      </w:r>
      <w:r>
        <w:t xml:space="preserve">" for more information, </w:t>
      </w:r>
      <w:proofErr w:type="gramStart"/>
      <w:r>
        <w:t>This</w:t>
      </w:r>
      <w:proofErr w:type="gramEnd"/>
      <w:r>
        <w:t xml:space="preserve"> guide is available at </w:t>
      </w:r>
      <w:hyperlink r:id="rId18">
        <w:r w:rsidR="00E73FDE">
          <w:rPr>
            <w:color w:val="0000FF"/>
            <w:u w:val="single"/>
          </w:rPr>
          <w:t>family@galcare.org</w:t>
        </w:r>
      </w:hyperlink>
      <w:r>
        <w:t>.</w:t>
      </w:r>
    </w:p>
    <w:p w14:paraId="2846B1A1" w14:textId="77777777" w:rsidR="00E73FDE" w:rsidRDefault="00000000">
      <w:r>
        <w:t>Where can I go for help resolving custody, visitation, or child support issues if I want to avoid court?</w:t>
      </w:r>
    </w:p>
    <w:p w14:paraId="3B193FFC" w14:textId="77777777" w:rsidR="00E73FDE" w:rsidRDefault="00000000">
      <w:r>
        <w:t>Mediation is one way to resolve disputes without going to court. Some organizations offer free mediation for custody, visitation, and child support. In mediation, you and the other parent or caregiver meet with a trained, neutral person. That person helps you talk about your disagreements and find solutions together. Mediation gives you the chance to discuss all issues affecting your child, not just legal ones. Although the mediator guides your discussion, they do not tell you what to do like a judge would. They also cannot give you advice. You and the other patty make all the decisions.</w:t>
      </w:r>
    </w:p>
    <w:p w14:paraId="52B87FDC" w14:textId="77777777" w:rsidR="00E73FDE" w:rsidRDefault="00000000">
      <w:r>
        <w:t>If you reach an agreement, you can file it with the Family Court. A judge can turn the agreement into a court order. This means that everyone who signed the agreement must follow it. This process is much faster and simpler than a regular court case.</w:t>
      </w:r>
    </w:p>
    <w:p w14:paraId="0B0E088C" w14:textId="77777777" w:rsidR="00E73FDE" w:rsidRDefault="00000000">
      <w:r>
        <w:t>Mediation may not be a good option if there is a history of domestic violence between the parties. Some mediators may not provide services if there was domestic violence. Also, mediation is voluntary and confidential. You do not have to go if you do not want to. You can still start a case in Family Court if mediation does not work.</w:t>
      </w:r>
    </w:p>
    <w:p w14:paraId="346A8C5F" w14:textId="77777777" w:rsidR="00E73FDE" w:rsidRDefault="00E73FDE"/>
    <w:p w14:paraId="7697E41D" w14:textId="77777777" w:rsidR="00E73FDE" w:rsidRDefault="00000000">
      <w:r>
        <w:t>Administration for Children's Services (ACS)</w:t>
      </w:r>
    </w:p>
    <w:p w14:paraId="3C1710F1" w14:textId="77777777" w:rsidR="00E73FDE" w:rsidRDefault="00000000">
      <w:r>
        <w:t>Main Office</w:t>
      </w:r>
    </w:p>
    <w:p w14:paraId="5BF1B04F" w14:textId="77777777" w:rsidR="00E73FDE" w:rsidRDefault="00000000">
      <w:r>
        <w:t>150 William Street, New York, NY 10038</w:t>
      </w:r>
    </w:p>
    <w:p w14:paraId="6205C0D5" w14:textId="77777777" w:rsidR="00E73FDE" w:rsidRDefault="00000000">
      <w:r>
        <w:t>212-341-0900 (Outside NYC: 1-877-543-7692)</w:t>
      </w:r>
    </w:p>
    <w:p w14:paraId="11C38811" w14:textId="77777777" w:rsidR="00E73FDE" w:rsidRDefault="00000000">
      <w:r>
        <w:t>Office of Advocacy</w:t>
      </w:r>
    </w:p>
    <w:p w14:paraId="1547C21B" w14:textId="77777777" w:rsidR="00E73FDE" w:rsidRDefault="00000000">
      <w:r>
        <w:t>Provides information about parents' and children's rights and responsibilities and assists with concerns about ACS services.</w:t>
      </w:r>
    </w:p>
    <w:p w14:paraId="7CEE35AF" w14:textId="77777777" w:rsidR="00E73FDE" w:rsidRDefault="00000000">
      <w:r>
        <w:t>212-676-9421</w:t>
      </w:r>
    </w:p>
    <w:p w14:paraId="598E7D66" w14:textId="77777777" w:rsidR="00E73FDE" w:rsidRDefault="00E73FDE"/>
    <w:p w14:paraId="4A6D9170" w14:textId="77777777" w:rsidR="00E73FDE" w:rsidRDefault="00000000">
      <w:r>
        <w:t>Child Support</w:t>
      </w:r>
    </w:p>
    <w:p w14:paraId="6871584A" w14:textId="77777777" w:rsidR="00E73FDE" w:rsidRDefault="00000000">
      <w:r>
        <w:lastRenderedPageBreak/>
        <w:t>New York State Child Support Helpline</w:t>
      </w:r>
    </w:p>
    <w:p w14:paraId="5F551095" w14:textId="77777777" w:rsidR="00E73FDE" w:rsidRDefault="00000000">
      <w:r>
        <w:t>1-888-208-4485 (TTY: 1-866-875-9975)</w:t>
      </w:r>
    </w:p>
    <w:p w14:paraId="5D6A0E13" w14:textId="77777777" w:rsidR="00E73FDE" w:rsidRDefault="00000000">
      <w:r>
        <w:t>Office of Child Support Services (OCSS) (NYC)</w:t>
      </w:r>
    </w:p>
    <w:p w14:paraId="48AAE8F6" w14:textId="77777777" w:rsidR="00E73FDE" w:rsidRDefault="00000000">
      <w:r>
        <w:t>Customer Services Walk-ln Center</w:t>
      </w:r>
    </w:p>
    <w:p w14:paraId="5FB7FB15" w14:textId="77777777" w:rsidR="00E73FDE" w:rsidRDefault="00000000">
      <w:r>
        <w:t>151 West Broadway, 4th Floor</w:t>
      </w:r>
    </w:p>
    <w:p w14:paraId="30284D0A" w14:textId="77777777" w:rsidR="00E73FDE" w:rsidRDefault="00000000">
      <w:r>
        <w:t>New York, NY 10013</w:t>
      </w:r>
    </w:p>
    <w:p w14:paraId="15204E81" w14:textId="77777777" w:rsidR="00E73FDE" w:rsidRDefault="00E73FDE"/>
    <w:p w14:paraId="1370647C" w14:textId="77777777" w:rsidR="00E73FDE" w:rsidRDefault="00000000">
      <w:r>
        <w:t>Counseling and Mental Health Support</w:t>
      </w:r>
    </w:p>
    <w:p w14:paraId="59CBB6AC" w14:textId="77777777" w:rsidR="00E73FDE" w:rsidRDefault="00000000">
      <w:r>
        <w:t>NYC well</w:t>
      </w:r>
    </w:p>
    <w:p w14:paraId="772BC537" w14:textId="77777777" w:rsidR="00E73FDE" w:rsidRDefault="00000000">
      <w:r>
        <w:t xml:space="preserve">Offers a free 24-hour hotline for mental health support and referrals: 1-888-692-9355 (NYC-WELL) Or, you can search for services online: </w:t>
      </w:r>
      <w:hyperlink r:id="rId19">
        <w:r w:rsidR="00E73FDE">
          <w:rPr>
            <w:b/>
            <w:bCs/>
            <w:color w:val="0000FF"/>
            <w:u w:val="single"/>
          </w:rPr>
          <w:t>nycwell.cityofnewyork.us/</w:t>
        </w:r>
        <w:proofErr w:type="spellStart"/>
        <w:r w:rsidR="00E73FDE">
          <w:rPr>
            <w:b/>
            <w:bCs/>
            <w:color w:val="0000FF"/>
            <w:u w:val="single"/>
          </w:rPr>
          <w:t>en</w:t>
        </w:r>
        <w:proofErr w:type="spellEnd"/>
        <w:r w:rsidR="00E73FDE">
          <w:rPr>
            <w:b/>
            <w:bCs/>
            <w:color w:val="0000FF"/>
            <w:u w:val="single"/>
          </w:rPr>
          <w:t>/find-services/</w:t>
        </w:r>
      </w:hyperlink>
    </w:p>
    <w:p w14:paraId="6539BBED" w14:textId="77777777" w:rsidR="00E73FDE" w:rsidRDefault="00E73FDE"/>
    <w:p w14:paraId="72EB50FB" w14:textId="77777777" w:rsidR="00E73FDE" w:rsidRDefault="00000000">
      <w:r>
        <w:t>Reentry Services</w:t>
      </w:r>
    </w:p>
    <w:p w14:paraId="488E9DE0" w14:textId="77777777" w:rsidR="00E73FDE" w:rsidRDefault="00000000">
      <w:r>
        <w:rPr>
          <w:b/>
          <w:bCs/>
        </w:rPr>
        <w:t>The Fortune Society </w:t>
      </w:r>
    </w:p>
    <w:p w14:paraId="224B7B69" w14:textId="77777777" w:rsidR="00E73FDE" w:rsidRDefault="00000000">
      <w:r>
        <w:t xml:space="preserve">Offers a variety of services to people with histories of incarceration </w:t>
      </w:r>
      <w:proofErr w:type="gramStart"/>
      <w:r>
        <w:t>in order to</w:t>
      </w:r>
      <w:proofErr w:type="gramEnd"/>
      <w:r>
        <w:t xml:space="preserve"> support reentry from prison. Services include housing, employment services, education, family services, alternatives to incarceration, mental health treatment, substance abuse treatment, health services, benefits access, food and nutrition, and creative arts. 212-691-7554, </w:t>
      </w:r>
      <w:hyperlink r:id="rId20">
        <w:r w:rsidR="00E73FDE">
          <w:rPr>
            <w:color w:val="0000FF"/>
            <w:u w:val="single"/>
          </w:rPr>
          <w:t>wmv.fortunesociety.org</w:t>
        </w:r>
      </w:hyperlink>
    </w:p>
    <w:p w14:paraId="44CA273D" w14:textId="77777777" w:rsidR="00E73FDE" w:rsidRDefault="00E73FDE"/>
    <w:p w14:paraId="1A501C90" w14:textId="77777777" w:rsidR="00E73FDE" w:rsidRDefault="00000000">
      <w:r>
        <w:rPr>
          <w:b/>
          <w:bCs/>
        </w:rPr>
        <w:t>Hour Children</w:t>
      </w:r>
    </w:p>
    <w:p w14:paraId="0E648C25" w14:textId="77777777" w:rsidR="00E73FDE" w:rsidRDefault="00000000">
      <w:r>
        <w:t xml:space="preserve">Provides services to currently and previously Incarcerated women and their families. Services include housing, childcare, education, employment, and financial services. 718-433-4724, </w:t>
      </w:r>
      <w:r>
        <w:rPr>
          <w:u w:val="single"/>
        </w:rPr>
        <w:t>wmv.hourchildren.or</w:t>
      </w:r>
      <w:r>
        <w:t>g</w:t>
      </w:r>
    </w:p>
    <w:p w14:paraId="42611406" w14:textId="77777777" w:rsidR="00E73FDE" w:rsidRDefault="00000000">
      <w:r>
        <w:rPr>
          <w:b/>
          <w:bCs/>
        </w:rPr>
        <w:t>The Osborne Association</w:t>
      </w:r>
    </w:p>
    <w:p w14:paraId="214A06F1" w14:textId="77777777" w:rsidR="00E73FDE" w:rsidRDefault="00000000">
      <w:r>
        <w:t xml:space="preserve">Offers a broad range of services for people involved in the criminal justice system, including both currently and formerly incarcerated people, their children, and family members. Also offers a free reentry hotline: 1-833-672-3733, </w:t>
      </w:r>
      <w:r>
        <w:rPr>
          <w:u w:val="single"/>
        </w:rPr>
        <w:t>mwv.osbornen</w:t>
      </w:r>
      <w:r>
        <w:t>y.org</w:t>
      </w:r>
    </w:p>
    <w:p w14:paraId="2FF92072" w14:textId="77777777" w:rsidR="00E73FDE" w:rsidRDefault="00000000">
      <w:r>
        <w:lastRenderedPageBreak/>
        <w:t>(</w:t>
      </w:r>
      <w:r>
        <w:rPr>
          <w:b/>
          <w:bCs/>
        </w:rPr>
        <w:t>Brooklyn</w:t>
      </w:r>
      <w:r>
        <w:t>) 175 Remsen Street, Suite 800,</w:t>
      </w:r>
    </w:p>
    <w:p w14:paraId="035E878A" w14:textId="77777777" w:rsidR="00E73FDE" w:rsidRDefault="00000000">
      <w:r>
        <w:t>718-637-6560</w:t>
      </w:r>
    </w:p>
    <w:p w14:paraId="5C826F9B" w14:textId="77777777" w:rsidR="00E73FDE" w:rsidRDefault="00000000">
      <w:r>
        <w:t>(</w:t>
      </w:r>
      <w:r>
        <w:rPr>
          <w:b/>
          <w:bCs/>
        </w:rPr>
        <w:t>The Bronx</w:t>
      </w:r>
      <w:r>
        <w:t>) 809 Westchester Avenue,</w:t>
      </w:r>
    </w:p>
    <w:p w14:paraId="1300692C" w14:textId="77777777" w:rsidR="00E73FDE" w:rsidRDefault="00000000">
      <w:r>
        <w:t>718-707-2600</w:t>
      </w:r>
    </w:p>
    <w:p w14:paraId="11CF8AFD" w14:textId="77777777" w:rsidR="00E73FDE" w:rsidRDefault="00000000">
      <w:r>
        <w:t>(</w:t>
      </w:r>
      <w:r>
        <w:rPr>
          <w:b/>
          <w:bCs/>
        </w:rPr>
        <w:t>Manhattan</w:t>
      </w:r>
      <w:r>
        <w:t>) 2090 Adam Clayton Powell Jr. Boulevard,</w:t>
      </w:r>
    </w:p>
    <w:p w14:paraId="6213C2C2" w14:textId="77777777" w:rsidR="00E73FDE" w:rsidRDefault="00000000">
      <w:r>
        <w:t>212-324-5577</w:t>
      </w:r>
    </w:p>
    <w:p w14:paraId="2B2364D2" w14:textId="77777777" w:rsidR="00E73FDE" w:rsidRDefault="00000000">
      <w:r>
        <w:t>Women's Prison Association</w:t>
      </w:r>
    </w:p>
    <w:p w14:paraId="07DF85B0" w14:textId="77777777" w:rsidR="00E73FDE" w:rsidRDefault="00000000">
      <w:r>
        <w:t xml:space="preserve">Offers services to women at all stages of criminal justice involvement, including reentry services. Reentry services include emergency assistance, employment services, health and mental health services, legal services, and housing services. 646-292-7740, </w:t>
      </w:r>
      <w:r>
        <w:rPr>
          <w:u w:val="single"/>
        </w:rPr>
        <w:t>maw.wpaonline.or</w:t>
      </w:r>
      <w:r>
        <w:t>g</w:t>
      </w:r>
    </w:p>
    <w:p w14:paraId="251869A9" w14:textId="77777777" w:rsidR="00E73FDE" w:rsidRDefault="00E73FDE"/>
    <w:p w14:paraId="349A3F21" w14:textId="77777777" w:rsidR="00E73FDE" w:rsidRDefault="00000000">
      <w:r>
        <w:t xml:space="preserve">For additional resources, you can also call 311 if you live in New York City. Ask for "Jail Release Services.' </w:t>
      </w:r>
      <w:proofErr w:type="gramStart"/>
      <w:r>
        <w:t>Or,</w:t>
      </w:r>
      <w:proofErr w:type="gramEnd"/>
      <w:r>
        <w:t xml:space="preserve"> visit </w:t>
      </w:r>
      <w:proofErr w:type="spellStart"/>
      <w:r>
        <w:t>uUYLNYC:gov</w:t>
      </w:r>
      <w:proofErr w:type="spellEnd"/>
      <w:r>
        <w:t xml:space="preserve"> for more information.</w:t>
      </w:r>
    </w:p>
    <w:p w14:paraId="1C749A73" w14:textId="77777777" w:rsidR="00E73FDE" w:rsidRDefault="00000000">
      <w:r>
        <w:t>Mediation                                    </w:t>
      </w:r>
    </w:p>
    <w:p w14:paraId="4055EFDD" w14:textId="77777777" w:rsidR="00E73FDE" w:rsidRDefault="00E73FDE"/>
    <w:p w14:paraId="3BDFD311" w14:textId="77777777" w:rsidR="00E73FDE" w:rsidRDefault="00000000">
      <w:r>
        <w:rPr>
          <w:b/>
          <w:bCs/>
        </w:rPr>
        <w:t xml:space="preserve">Below are some free or low-cost mediation resources in New York City: </w:t>
      </w:r>
      <w:r>
        <w:rPr>
          <w:b/>
          <w:bCs/>
        </w:rPr>
        <w:br/>
      </w:r>
      <w:r>
        <w:rPr>
          <w:b/>
          <w:bCs/>
        </w:rPr>
        <w:br/>
        <w:t>New York Peace Institute: </w:t>
      </w:r>
    </w:p>
    <w:p w14:paraId="14B10E97" w14:textId="77777777" w:rsidR="00E73FDE" w:rsidRDefault="00000000">
      <w:r>
        <w:t>(Brooklyn) 210 Joralemon Street, Suite 618</w:t>
      </w:r>
    </w:p>
    <w:p w14:paraId="67898168" w14:textId="77777777" w:rsidR="00E73FDE" w:rsidRDefault="00000000">
      <w:r>
        <w:t>718-834-6671</w:t>
      </w:r>
    </w:p>
    <w:p w14:paraId="213668B8" w14:textId="77777777" w:rsidR="00E73FDE" w:rsidRDefault="00000000">
      <w:r>
        <w:t>(Manhattan) 111 John Street, Suite 600</w:t>
      </w:r>
    </w:p>
    <w:p w14:paraId="3F5C30F0" w14:textId="77777777" w:rsidR="00E73FDE" w:rsidRDefault="00000000">
      <w:r>
        <w:t>212-577-1740\</w:t>
      </w:r>
    </w:p>
    <w:p w14:paraId="4ECE35B6" w14:textId="77777777" w:rsidR="00E73FDE" w:rsidRDefault="00000000">
      <w:r>
        <w:t> </w:t>
      </w:r>
    </w:p>
    <w:p w14:paraId="57EF6EBE" w14:textId="77777777" w:rsidR="00E73FDE" w:rsidRDefault="00000000">
      <w:r>
        <w:rPr>
          <w:b/>
          <w:bCs/>
        </w:rPr>
        <w:t>Institute for Mediation and Conflict Resolution</w:t>
      </w:r>
    </w:p>
    <w:p w14:paraId="177850E2" w14:textId="77777777" w:rsidR="00E73FDE" w:rsidRDefault="00000000">
      <w:r>
        <w:t>(The Bronx) 384 East 149th Street, Suite 220</w:t>
      </w:r>
    </w:p>
    <w:p w14:paraId="7DC3AA1E" w14:textId="77777777" w:rsidR="00E73FDE" w:rsidRDefault="00000000">
      <w:r>
        <w:t xml:space="preserve">718-585-1190 </w:t>
      </w:r>
      <w:hyperlink r:id="rId21">
        <w:r w:rsidR="00E73FDE">
          <w:rPr>
            <w:color w:val="0000FF"/>
            <w:u w:val="single"/>
          </w:rPr>
          <w:t>www.imcr.org</w:t>
        </w:r>
      </w:hyperlink>
    </w:p>
    <w:p w14:paraId="56622DB1" w14:textId="77777777" w:rsidR="00E73FDE" w:rsidRDefault="00E73FDE"/>
    <w:p w14:paraId="0F7FD59E" w14:textId="77777777" w:rsidR="00E73FDE" w:rsidRDefault="00000000">
      <w:r>
        <w:rPr>
          <w:b/>
          <w:bCs/>
        </w:rPr>
        <w:lastRenderedPageBreak/>
        <w:t>Community Mediation Services</w:t>
      </w:r>
    </w:p>
    <w:p w14:paraId="3632BA9B" w14:textId="77777777" w:rsidR="00E73FDE" w:rsidRDefault="00000000">
      <w:r>
        <w:t>(Queens) 89-64 163rd Street, 718-52306868</w:t>
      </w:r>
    </w:p>
    <w:p w14:paraId="532DAC97" w14:textId="77777777" w:rsidR="00E73FDE" w:rsidRDefault="00E73FDE">
      <w:hyperlink r:id="rId22">
        <w:r>
          <w:rPr>
            <w:color w:val="0000FF"/>
            <w:u w:val="single"/>
          </w:rPr>
          <w:t>www.mediatenyc.irg</w:t>
        </w:r>
      </w:hyperlink>
    </w:p>
    <w:p w14:paraId="1A43065B" w14:textId="77777777" w:rsidR="00E73FDE" w:rsidRDefault="00E73FDE"/>
    <w:p w14:paraId="1857A14F" w14:textId="77777777" w:rsidR="00E73FDE" w:rsidRDefault="00000000">
      <w:r>
        <w:rPr>
          <w:b/>
          <w:bCs/>
        </w:rPr>
        <w:t>New York Center for Interpersonal Development</w:t>
      </w:r>
    </w:p>
    <w:p w14:paraId="74D41BC7" w14:textId="77777777" w:rsidR="00E73FDE" w:rsidRDefault="00000000">
      <w:r>
        <w:t>(Staten Island) 130 Stuyvesant Place, 5th floor</w:t>
      </w:r>
    </w:p>
    <w:p w14:paraId="083A9775" w14:textId="77777777" w:rsidR="00E73FDE" w:rsidRDefault="00000000">
      <w:r>
        <w:t xml:space="preserve">7180815-4557 </w:t>
      </w:r>
      <w:hyperlink r:id="rId23">
        <w:r w:rsidR="00E73FDE">
          <w:rPr>
            <w:color w:val="0000FF"/>
            <w:u w:val="single"/>
          </w:rPr>
          <w:t>www.nycid.org</w:t>
        </w:r>
      </w:hyperlink>
    </w:p>
    <w:p w14:paraId="4AD12836" w14:textId="77777777" w:rsidR="00E73FDE" w:rsidRDefault="00E73FDE"/>
    <w:p w14:paraId="55008F1C" w14:textId="77777777" w:rsidR="00E73FDE" w:rsidRDefault="00000000">
      <w:r>
        <w:rPr>
          <w:b/>
          <w:bCs/>
        </w:rPr>
        <w:t>Domestic Violence and Intimate Partner Violence Services</w:t>
      </w:r>
    </w:p>
    <w:p w14:paraId="117F09CE" w14:textId="77777777" w:rsidR="00E73FDE" w:rsidRDefault="00000000">
      <w:r>
        <w:t>If you are experiencing domestic violence or have concerns about your safety, seek help immediately. You can also call Safe Horizon's free 24-hour domestic violence hotline for New York City: 800-621-4673 (HOPE)</w:t>
      </w:r>
      <w:r>
        <w:br/>
      </w:r>
      <w:r>
        <w:br/>
      </w:r>
      <w:r>
        <w:rPr>
          <w:b/>
          <w:bCs/>
        </w:rPr>
        <w:t>Family Justice Centers</w:t>
      </w:r>
    </w:p>
    <w:p w14:paraId="51A7D523" w14:textId="77777777" w:rsidR="00E73FDE" w:rsidRDefault="00000000">
      <w:r>
        <w:t>Offers free and confidential service centers for survivors of intimate partner violence, elder abuse, and sex trafficking. Help is available in all languages, regardless of a person’s immigration status.</w:t>
      </w:r>
    </w:p>
    <w:p w14:paraId="2EA88D7C" w14:textId="77777777" w:rsidR="00E73FDE" w:rsidRDefault="00E73FDE"/>
    <w:p w14:paraId="1348ABDC" w14:textId="77777777" w:rsidR="00E73FDE" w:rsidRDefault="00000000">
      <w:r>
        <w:rPr>
          <w:b/>
          <w:bCs/>
        </w:rPr>
        <w:t>Bronx Family Justice Center</w:t>
      </w:r>
    </w:p>
    <w:p w14:paraId="65F5DA48" w14:textId="77777777" w:rsidR="00E73FDE" w:rsidRDefault="00000000">
      <w:r>
        <w:t>350 Jay Street, 718-250-5111</w:t>
      </w:r>
    </w:p>
    <w:p w14:paraId="23C3E150" w14:textId="77777777" w:rsidR="00E73FDE" w:rsidRDefault="00E73FDE"/>
    <w:p w14:paraId="2CA775C8" w14:textId="77777777" w:rsidR="00E73FDE" w:rsidRDefault="00000000">
      <w:r>
        <w:rPr>
          <w:b/>
          <w:bCs/>
        </w:rPr>
        <w:t>Bronx Family Justice Center</w:t>
      </w:r>
    </w:p>
    <w:p w14:paraId="2F5E4A95" w14:textId="77777777" w:rsidR="00E73FDE" w:rsidRDefault="00000000">
      <w:r>
        <w:t>198 East 161st Street, 2nd Floor, 718-508-1220</w:t>
      </w:r>
    </w:p>
    <w:p w14:paraId="4F5FF033" w14:textId="77777777" w:rsidR="00E73FDE" w:rsidRDefault="00E73FDE"/>
    <w:p w14:paraId="2E8EA59A" w14:textId="77777777" w:rsidR="00E73FDE" w:rsidRDefault="00000000">
      <w:r>
        <w:rPr>
          <w:b/>
          <w:bCs/>
        </w:rPr>
        <w:t>Manhattan Family Justice Center</w:t>
      </w:r>
    </w:p>
    <w:p w14:paraId="3173CCF4" w14:textId="77777777" w:rsidR="00E73FDE" w:rsidRDefault="00000000">
      <w:r>
        <w:t>80 Centre Street, 212-602-2800</w:t>
      </w:r>
    </w:p>
    <w:p w14:paraId="428A7579" w14:textId="77777777" w:rsidR="00E73FDE" w:rsidRDefault="00E73FDE"/>
    <w:p w14:paraId="54C96BB6" w14:textId="77777777" w:rsidR="00E73FDE" w:rsidRDefault="00000000">
      <w:r>
        <w:rPr>
          <w:b/>
          <w:bCs/>
        </w:rPr>
        <w:t>Queens Family Justice Center</w:t>
      </w:r>
    </w:p>
    <w:p w14:paraId="4E360D44" w14:textId="77777777" w:rsidR="00E73FDE" w:rsidRDefault="00000000">
      <w:r>
        <w:lastRenderedPageBreak/>
        <w:t>126-02 82nd Avenue, 718-575-4545</w:t>
      </w:r>
    </w:p>
    <w:p w14:paraId="0AA7D5FA" w14:textId="77777777" w:rsidR="00E73FDE" w:rsidRDefault="00E73FDE"/>
    <w:p w14:paraId="63C89D5A" w14:textId="77777777" w:rsidR="00E73FDE" w:rsidRDefault="00000000">
      <w:r>
        <w:rPr>
          <w:b/>
          <w:bCs/>
        </w:rPr>
        <w:t>Staten Island Family Justice Center</w:t>
      </w:r>
    </w:p>
    <w:p w14:paraId="2249751E" w14:textId="77777777" w:rsidR="00E73FDE" w:rsidRDefault="00000000">
      <w:r>
        <w:t>126 Stuyvesant Place, 718-697-430</w:t>
      </w:r>
    </w:p>
    <w:p w14:paraId="771EB731" w14:textId="77777777" w:rsidR="00E73FDE" w:rsidRDefault="00E73FDE"/>
    <w:p w14:paraId="7066D4F3" w14:textId="77777777" w:rsidR="00E73FDE" w:rsidRDefault="00000000">
      <w:r>
        <w:rPr>
          <w:b/>
          <w:bCs/>
        </w:rPr>
        <w:t>Sanctuary for Families</w:t>
      </w:r>
    </w:p>
    <w:p w14:paraId="34045BC0" w14:textId="77777777" w:rsidR="00E73FDE" w:rsidRDefault="00000000">
      <w:r>
        <w:t>Provides free and confidential legal and counseling services, shelter, and economic empowerment support to adult and child survivors of domestic violence trafficking and related forms of gender-based violence. </w:t>
      </w:r>
    </w:p>
    <w:p w14:paraId="264096C4" w14:textId="77777777" w:rsidR="00E73FDE" w:rsidRDefault="00000000">
      <w:r>
        <w:t xml:space="preserve">212-348-6009, </w:t>
      </w:r>
      <w:hyperlink r:id="rId24">
        <w:r w:rsidR="00E73FDE">
          <w:rPr>
            <w:color w:val="0000FF"/>
            <w:u w:val="single"/>
          </w:rPr>
          <w:t>www.sanctuaryforfamilies.org</w:t>
        </w:r>
      </w:hyperlink>
    </w:p>
    <w:p w14:paraId="16E491A8" w14:textId="77777777" w:rsidR="00E73FDE" w:rsidRDefault="00E73FDE"/>
    <w:p w14:paraId="59B49333" w14:textId="77777777" w:rsidR="00E73FDE" w:rsidRDefault="00000000">
      <w:pPr>
        <w:rPr>
          <w:b/>
          <w:bCs/>
        </w:rPr>
      </w:pPr>
      <w:r>
        <w:rPr>
          <w:b/>
          <w:bCs/>
        </w:rPr>
        <w:t>LEGAL RESOURCES LIBRARY</w:t>
      </w:r>
    </w:p>
    <w:p w14:paraId="7F7FFC11" w14:textId="77777777" w:rsidR="00E73FDE" w:rsidRDefault="00000000">
      <w:r>
        <w:t>This material is provided to answer general questions about the law in New York State. The information and forms were created to assist readers with general issues and not specific situations, and, as such, does not replace the legal advice or representation of an attorney. Because of this and because of unanticipated changes in the law, the Rural Law Center of New York (RLC) makes no claim that this information will achieve the results you desire. Also, the RLC disclaims any responsibility for actions taken based on this material. If you are seeking advice about a specific legal issue, you should contact an attorney licensed to practice in New York State.</w:t>
      </w:r>
    </w:p>
    <w:p w14:paraId="6BF611A2" w14:textId="77777777" w:rsidR="00E73FDE" w:rsidRDefault="00000000">
      <w:r>
        <w:rPr>
          <w:b/>
          <w:bCs/>
        </w:rPr>
        <w:t>You may contact the Rural Law Center of New York, Inc. as follows: </w:t>
      </w:r>
    </w:p>
    <w:p w14:paraId="5A0F5EA0" w14:textId="77777777" w:rsidR="00E73FDE" w:rsidRDefault="00000000">
      <w:r>
        <w:rPr>
          <w:b/>
          <w:bCs/>
        </w:rPr>
        <w:t>BY MAIL: 22 U.S. Oval, Suite 101, Plattsburgh New York 12903</w:t>
      </w:r>
    </w:p>
    <w:p w14:paraId="1AADF3D3" w14:textId="77777777" w:rsidR="00E73FDE" w:rsidRDefault="00000000">
      <w:r>
        <w:rPr>
          <w:b/>
          <w:bCs/>
        </w:rPr>
        <w:t>PHONE: (518) 561-5460 </w:t>
      </w:r>
    </w:p>
    <w:p w14:paraId="1E6F9502" w14:textId="77777777" w:rsidR="00E73FDE" w:rsidRDefault="00000000">
      <w:r>
        <w:rPr>
          <w:b/>
          <w:bCs/>
        </w:rPr>
        <w:t>FAX: (518) 561-5468</w:t>
      </w:r>
    </w:p>
    <w:p w14:paraId="39B43FC6" w14:textId="77777777" w:rsidR="00E73FDE" w:rsidRDefault="00000000">
      <w:r>
        <w:rPr>
          <w:b/>
          <w:bCs/>
        </w:rPr>
        <w:t>OR VISIT OUR WEBSITE: www.rurallawcenter.org</w:t>
      </w:r>
    </w:p>
    <w:p w14:paraId="52FF64CC" w14:textId="77777777" w:rsidR="00E73FDE" w:rsidRDefault="00E73FDE"/>
    <w:p w14:paraId="2ACAC618" w14:textId="77777777" w:rsidR="00E73FDE" w:rsidRDefault="00000000">
      <w:pPr>
        <w:pStyle w:val="Heading5"/>
        <w:rPr>
          <w:b/>
          <w:bCs/>
        </w:rPr>
      </w:pPr>
      <w:bookmarkStart w:id="28" w:name="_heading=h.2suzlcc4zdc1" w:colFirst="0" w:colLast="0"/>
      <w:bookmarkEnd w:id="28"/>
      <w:r>
        <w:t>GRANDPARENT VISITATION GUIDE</w:t>
      </w:r>
    </w:p>
    <w:p w14:paraId="401E5458" w14:textId="77777777" w:rsidR="00E73FDE" w:rsidRDefault="00000000">
      <w:r>
        <w:t>In New York State, grandparents have the right to ask, by a petition, for visitation with their grandchildren. However, while a grandparent has the right to ask the court for an order granting them visitation, it does not mean that grandparent visitation will be granted.</w:t>
      </w:r>
    </w:p>
    <w:p w14:paraId="669694B3" w14:textId="77777777" w:rsidR="00E73FDE" w:rsidRDefault="00000000">
      <w:r>
        <w:lastRenderedPageBreak/>
        <w:t>So, before you petition the court you might try other avenues to gain visitation. Under U.S. law, parents generally have a strong constitutional right to raise their children as they see fit. Perhaps the best way to achieve visitation is to talk with the biological parents. Or, if that sort of conversation is difficult, you might try mediation. Every county in New York has a court approved mediation program, and in many counties, this is a free service.</w:t>
      </w:r>
    </w:p>
    <w:p w14:paraId="39D383F9" w14:textId="77777777" w:rsidR="00E73FDE" w:rsidRDefault="00000000">
      <w:r>
        <w:t>If those avenues do not work, here is some information about how to petition the court for Grandparent</w:t>
      </w:r>
    </w:p>
    <w:p w14:paraId="027AC559" w14:textId="77777777" w:rsidR="00E73FDE" w:rsidRDefault="00000000">
      <w:r>
        <w:t>Visitation</w:t>
      </w:r>
      <w:r>
        <w:rPr>
          <w:b/>
          <w:bCs/>
        </w:rPr>
        <w:t>;</w:t>
      </w:r>
    </w:p>
    <w:p w14:paraId="3AF18B4C" w14:textId="77777777" w:rsidR="00E73FDE" w:rsidRDefault="00000000">
      <w:r>
        <w:rPr>
          <w:b/>
          <w:bCs/>
        </w:rPr>
        <w:t xml:space="preserve">To be successful, a Grandparent Visitation Petition is written as a </w:t>
      </w:r>
      <w:proofErr w:type="spellStart"/>
      <w:proofErr w:type="gramStart"/>
      <w:r>
        <w:rPr>
          <w:b/>
          <w:bCs/>
        </w:rPr>
        <w:t>two step</w:t>
      </w:r>
      <w:proofErr w:type="spellEnd"/>
      <w:proofErr w:type="gramEnd"/>
      <w:r>
        <w:rPr>
          <w:b/>
          <w:bCs/>
        </w:rPr>
        <w:t xml:space="preserve"> process.</w:t>
      </w:r>
    </w:p>
    <w:p w14:paraId="5F79C3A4" w14:textId="77777777" w:rsidR="00E73FDE" w:rsidRDefault="00000000">
      <w:r>
        <w:t xml:space="preserve">STEP ONE: The first step is to show that the grandparent has "standing" to petition the court. Standing means that the court recognizes that a person has met the criteria to go forward with </w:t>
      </w:r>
      <w:proofErr w:type="gramStart"/>
      <w:r>
        <w:t>an</w:t>
      </w:r>
      <w:proofErr w:type="gramEnd"/>
      <w:r>
        <w:t xml:space="preserve"> proceeding. Without "standing" the petition will be dismissed. There are a few ways to show "standing"•</w:t>
      </w:r>
    </w:p>
    <w:p w14:paraId="5D536409" w14:textId="77777777" w:rsidR="00E73FDE" w:rsidRDefault="00000000">
      <w:pPr>
        <w:numPr>
          <w:ilvl w:val="0"/>
          <w:numId w:val="31"/>
        </w:numPr>
      </w:pPr>
      <w:r>
        <w:t> If one of the parents is deceased, then a grandparent automatically has standing, and the case can go forward; or</w:t>
      </w:r>
    </w:p>
    <w:p w14:paraId="633197F7" w14:textId="77777777" w:rsidR="00E73FDE" w:rsidRDefault="00000000">
      <w:pPr>
        <w:numPr>
          <w:ilvl w:val="0"/>
          <w:numId w:val="31"/>
        </w:numPr>
      </w:pPr>
      <w:r>
        <w:t>If the grandparent has an existing good relationship with the grandchild; or</w:t>
      </w:r>
    </w:p>
    <w:p w14:paraId="009FD1C0" w14:textId="77777777" w:rsidR="00E73FDE" w:rsidRDefault="00000000">
      <w:pPr>
        <w:numPr>
          <w:ilvl w:val="0"/>
          <w:numId w:val="31"/>
        </w:numPr>
      </w:pPr>
      <w:r>
        <w:t>Despite your efforts to try and have a positive relationship with your grandchild, the natural parents have blocked your efforts.</w:t>
      </w:r>
    </w:p>
    <w:p w14:paraId="0E3E5F43" w14:textId="77777777" w:rsidR="00E73FDE" w:rsidRDefault="00000000">
      <w:r>
        <w:t>STEP TWO: Only after you have shown, with proof to support it, that you have standing, the second step is to show that it is in the child's "best interest" to have visitation with you.</w:t>
      </w:r>
    </w:p>
    <w:p w14:paraId="09D93CC6" w14:textId="77777777" w:rsidR="00E73FDE" w:rsidRDefault="00000000">
      <w:r>
        <w:t>Some of the ways for your petition to demonstrate this "best interest" requirement are:</w:t>
      </w:r>
    </w:p>
    <w:p w14:paraId="6DFD3615" w14:textId="77777777" w:rsidR="00E73FDE" w:rsidRDefault="00000000">
      <w:pPr>
        <w:numPr>
          <w:ilvl w:val="0"/>
          <w:numId w:val="32"/>
        </w:numPr>
      </w:pPr>
      <w:r>
        <w:t xml:space="preserve">To have the petition point out the positive ways that you have, or will have, connections with your grandchild. For example, you might write about what activities you do </w:t>
      </w:r>
      <w:proofErr w:type="spellStart"/>
      <w:r>
        <w:t>orwill</w:t>
      </w:r>
      <w:proofErr w:type="spellEnd"/>
      <w:r>
        <w:t xml:space="preserve"> do with your grandchild. In this part of the </w:t>
      </w:r>
      <w:proofErr w:type="gramStart"/>
      <w:r>
        <w:t>petition</w:t>
      </w:r>
      <w:proofErr w:type="gramEnd"/>
      <w:r>
        <w:t xml:space="preserve"> you want to show the positive relationship you have or will have. Generally, you should not take the opportunity to bring up negative qualities of the parents.</w:t>
      </w:r>
    </w:p>
    <w:p w14:paraId="2610A407" w14:textId="77777777" w:rsidR="00E73FDE" w:rsidRDefault="00000000">
      <w:r>
        <w:rPr>
          <w:b/>
          <w:bCs/>
        </w:rPr>
        <w:t xml:space="preserve">Following here is a SAMPLE of a New York Petition for Grandparent Visitation that shows the </w:t>
      </w:r>
      <w:proofErr w:type="gramStart"/>
      <w:r>
        <w:rPr>
          <w:b/>
          <w:bCs/>
        </w:rPr>
        <w:t>2 step</w:t>
      </w:r>
      <w:proofErr w:type="gramEnd"/>
      <w:r>
        <w:rPr>
          <w:b/>
          <w:bCs/>
        </w:rPr>
        <w:t xml:space="preserve"> process. This is just a sample that has incorporated fictional facts.</w:t>
      </w:r>
    </w:p>
    <w:p w14:paraId="67715AE9" w14:textId="77777777" w:rsidR="00E73FDE" w:rsidRDefault="00000000">
      <w:pPr>
        <w:numPr>
          <w:ilvl w:val="0"/>
          <w:numId w:val="33"/>
        </w:numPr>
      </w:pPr>
      <w:r>
        <w:t xml:space="preserve">Note that in Paragraph 5, the Petition shows that the </w:t>
      </w:r>
      <w:proofErr w:type="gramStart"/>
      <w:r>
        <w:t>Grandmother</w:t>
      </w:r>
      <w:proofErr w:type="gramEnd"/>
      <w:r>
        <w:t xml:space="preserve"> has standing (STEP ONE), by showing that she had an ongoing relationship with her granddaughter, and that for the past several months, after the parents separated, the grandmother has been trying to visit her Grandchild, without success.</w:t>
      </w:r>
    </w:p>
    <w:p w14:paraId="02B98998" w14:textId="77777777" w:rsidR="00E73FDE" w:rsidRDefault="00000000">
      <w:r>
        <w:lastRenderedPageBreak/>
        <w:br/>
      </w:r>
    </w:p>
    <w:p w14:paraId="22E043BE" w14:textId="77777777" w:rsidR="00E73FDE" w:rsidRDefault="00000000">
      <w:pPr>
        <w:numPr>
          <w:ilvl w:val="0"/>
          <w:numId w:val="34"/>
        </w:numPr>
      </w:pPr>
      <w:r>
        <w:t xml:space="preserve"> Then note that in Paragraph 6, the </w:t>
      </w:r>
      <w:proofErr w:type="gramStart"/>
      <w:r>
        <w:t>Grandmother</w:t>
      </w:r>
      <w:proofErr w:type="gramEnd"/>
      <w:r>
        <w:t xml:space="preserve"> shows that is that it would be in the best interest of the child (STEP TWO) to have visitation with her grandmother. Use it as an example of how you draft a petition as a </w:t>
      </w:r>
      <w:proofErr w:type="spellStart"/>
      <w:proofErr w:type="gramStart"/>
      <w:r>
        <w:t>two step</w:t>
      </w:r>
      <w:proofErr w:type="spellEnd"/>
      <w:proofErr w:type="gramEnd"/>
      <w:r>
        <w:t xml:space="preserve"> process.</w:t>
      </w:r>
    </w:p>
    <w:p w14:paraId="10939A5C" w14:textId="77777777" w:rsidR="00E73FDE" w:rsidRDefault="00000000">
      <w:pPr>
        <w:numPr>
          <w:ilvl w:val="0"/>
          <w:numId w:val="34"/>
        </w:numPr>
      </w:pPr>
      <w:r>
        <w:t>Finally, when completed, your petition must be filed with the Family Court in the country where the child resides. </w:t>
      </w:r>
    </w:p>
    <w:p w14:paraId="099566BC" w14:textId="77777777" w:rsidR="00E73FDE" w:rsidRDefault="00000000">
      <w:r>
        <w:rPr>
          <w:u w:val="single"/>
        </w:rPr>
        <w:t>SAMPLE Of a New York Petition for Grandparent Visitation</w:t>
      </w:r>
    </w:p>
    <w:p w14:paraId="4392ED53" w14:textId="77777777" w:rsidR="00E73FDE" w:rsidRDefault="00000000">
      <w:r>
        <w:t>FAMILY COURT OF THE STATE OF NEW YORK</w:t>
      </w:r>
    </w:p>
    <w:p w14:paraId="76A75760" w14:textId="77777777" w:rsidR="00E73FDE" w:rsidRDefault="00000000">
      <w:r>
        <w:t>COUNTY OF (put name of County here)</w:t>
      </w:r>
    </w:p>
    <w:p w14:paraId="0CCFEFFF" w14:textId="77777777" w:rsidR="00E73FDE" w:rsidRDefault="00000000">
      <w:r>
        <w:t>IN THE Matter of Visitation Proceeding</w:t>
      </w:r>
    </w:p>
    <w:p w14:paraId="2036AF54" w14:textId="77777777" w:rsidR="00E73FDE" w:rsidRDefault="00000000">
      <w:r>
        <w:t>Granny Smith,</w:t>
      </w:r>
    </w:p>
    <w:p w14:paraId="6CF0EB00" w14:textId="77777777" w:rsidR="00E73FDE" w:rsidRDefault="00000000">
      <w:r>
        <w:t>Grandparent/Petitioner</w:t>
      </w:r>
    </w:p>
    <w:p w14:paraId="717455C2" w14:textId="77777777" w:rsidR="00E73FDE" w:rsidRDefault="00000000">
      <w:r>
        <w:t>Verified</w:t>
      </w:r>
    </w:p>
    <w:p w14:paraId="170AEFEF" w14:textId="77777777" w:rsidR="00E73FDE" w:rsidRDefault="00000000">
      <w:r>
        <w:t>GRANDPARENT</w:t>
      </w:r>
    </w:p>
    <w:p w14:paraId="19A3726D" w14:textId="77777777" w:rsidR="00E73FDE" w:rsidRDefault="00000000">
      <w:r>
        <w:t>VISITATION PETITION</w:t>
      </w:r>
    </w:p>
    <w:p w14:paraId="2E6987D4" w14:textId="77777777" w:rsidR="00E73FDE" w:rsidRDefault="00000000">
      <w:r>
        <w:t>                              </w:t>
      </w:r>
      <w:r>
        <w:tab/>
        <w:t xml:space="preserve">-against-                                      </w:t>
      </w:r>
      <w:r>
        <w:tab/>
        <w:t>File #</w:t>
      </w:r>
    </w:p>
    <w:p w14:paraId="218CADC1" w14:textId="77777777" w:rsidR="00E73FDE" w:rsidRDefault="00000000">
      <w:r>
        <w:t>Docket#</w:t>
      </w:r>
    </w:p>
    <w:p w14:paraId="2CF28182" w14:textId="77777777" w:rsidR="00E73FDE" w:rsidRDefault="00000000">
      <w:r>
        <w:t>Mary Macintosh and</w:t>
      </w:r>
    </w:p>
    <w:p w14:paraId="6E5F1B23" w14:textId="77777777" w:rsidR="00E73FDE" w:rsidRDefault="00000000">
      <w:r>
        <w:t xml:space="preserve">John </w:t>
      </w:r>
      <w:proofErr w:type="gramStart"/>
      <w:r>
        <w:t xml:space="preserve">Macintosh,   </w:t>
      </w:r>
      <w:proofErr w:type="gramEnd"/>
      <w:r>
        <w:t xml:space="preserve">  </w:t>
      </w:r>
      <w:r>
        <w:tab/>
        <w:t>Parents/Respondents</w:t>
      </w:r>
    </w:p>
    <w:p w14:paraId="51A0EF6C" w14:textId="77777777" w:rsidR="00E73FDE" w:rsidRDefault="00000000">
      <w:r>
        <w:t>TO THE FAMILY COURT:</w:t>
      </w:r>
    </w:p>
    <w:p w14:paraId="260DD6AE" w14:textId="77777777" w:rsidR="00E73FDE" w:rsidRDefault="00000000">
      <w:r>
        <w:t>The Petitioner respectfully alleges upon information and belief that</w:t>
      </w:r>
    </w:p>
    <w:p w14:paraId="7BF19FE2" w14:textId="77777777" w:rsidR="00E73FDE" w:rsidRDefault="00000000">
      <w:r>
        <w:t xml:space="preserve">l) The child subject of this petition is Madeline Macintosh, female, born 1/5/08, residing with the </w:t>
      </w:r>
      <w:proofErr w:type="gramStart"/>
      <w:r>
        <w:t>Father</w:t>
      </w:r>
      <w:proofErr w:type="gramEnd"/>
      <w:r>
        <w:t>/ Respondent, John Macintosh, at 123 Appleseed Lane, Happy Valley, New York.</w:t>
      </w:r>
    </w:p>
    <w:p w14:paraId="7F8F96A9" w14:textId="77777777" w:rsidR="00E73FDE" w:rsidRDefault="00000000">
      <w:r>
        <w:t>2)  The Petitioner, Granny Smith, resides at 80 Cortland St., Happy Valley, New York, and Petitioner is the maternal grandparent of Madeline Macintosh.</w:t>
      </w:r>
    </w:p>
    <w:p w14:paraId="4293D172" w14:textId="77777777" w:rsidR="00E73FDE" w:rsidRDefault="00000000">
      <w:r>
        <w:lastRenderedPageBreak/>
        <w:t>3)  The Father/Respondent John Macintosh resides at 123 Appleseed Lane, Happy Valley, New York. 4) The Mother/Respondent, Mary Macintosh, resides at 29 Sunnybrook Lane, Tampa, Florida, where she is attending nursing school.</w:t>
      </w:r>
    </w:p>
    <w:p w14:paraId="3BD6EC97" w14:textId="77777777" w:rsidR="00E73FDE" w:rsidRDefault="00000000">
      <w:r>
        <w:t>5)  The Parents of Madeline Macintosh are living apart, pursuant to a Separation Agreement, signed by both of the parents on October 7, 2013, where the parties agreed to joint legal custody, with primary physical custody to the father, John Macintosh, with custodial periods with the mother, to be reasonable and liberal, as agreed upon by the parties.</w:t>
      </w:r>
    </w:p>
    <w:p w14:paraId="3F3F1F18" w14:textId="77777777" w:rsidR="00E73FDE" w:rsidRDefault="00000000">
      <w:r>
        <w:t>6) Prior to the parents' separation, the Petitioner spent frequent, substantial time with her granddaughter, to wit:</w:t>
      </w:r>
    </w:p>
    <w:p w14:paraId="7398A512" w14:textId="77777777" w:rsidR="00E73FDE" w:rsidRDefault="00000000">
      <w:pPr>
        <w:numPr>
          <w:ilvl w:val="0"/>
          <w:numId w:val="36"/>
        </w:numPr>
      </w:pPr>
      <w:r>
        <w:t xml:space="preserve">Mary visited with the </w:t>
      </w:r>
      <w:proofErr w:type="gramStart"/>
      <w:r>
        <w:t>Grandmother</w:t>
      </w:r>
      <w:proofErr w:type="gramEnd"/>
      <w:r>
        <w:t>/Petitioner on average twice a week since she was an infant.</w:t>
      </w:r>
    </w:p>
    <w:p w14:paraId="42019D13" w14:textId="77777777" w:rsidR="00E73FDE" w:rsidRDefault="00000000">
      <w:pPr>
        <w:numPr>
          <w:ilvl w:val="0"/>
          <w:numId w:val="38"/>
        </w:numPr>
      </w:pPr>
      <w:r>
        <w:t> Madeline frequently had overnight visitation with her grandmother, at least twice a month,</w:t>
      </w:r>
    </w:p>
    <w:p w14:paraId="52F3AD34" w14:textId="77777777" w:rsidR="00E73FDE" w:rsidRDefault="00000000">
      <w:r>
        <w:t>often spending from Friday night until Sunday evening. </w:t>
      </w:r>
    </w:p>
    <w:p w14:paraId="694892C8" w14:textId="77777777" w:rsidR="00E73FDE" w:rsidRDefault="00000000">
      <w:pPr>
        <w:numPr>
          <w:ilvl w:val="0"/>
          <w:numId w:val="39"/>
        </w:numPr>
      </w:pPr>
      <w:r>
        <w:t xml:space="preserve">Every year, Madeline spent a week with her grandmother, and the grandmother took Madeline on special trips to Disneyworld and Dollywood. The </w:t>
      </w:r>
      <w:proofErr w:type="gramStart"/>
      <w:r>
        <w:t>above mentioned</w:t>
      </w:r>
      <w:proofErr w:type="gramEnd"/>
      <w:r>
        <w:t xml:space="preserve"> visitations took place from when the child was less than one year old, until October of 2013.</w:t>
      </w:r>
    </w:p>
    <w:p w14:paraId="2033FC44" w14:textId="77777777" w:rsidR="00E73FDE" w:rsidRDefault="00000000">
      <w:r>
        <w:t xml:space="preserve">7) Since the parents separated, the Petitioner has made countless attempts to see her granddaughter. The grandmother has called the </w:t>
      </w:r>
      <w:proofErr w:type="gramStart"/>
      <w:r>
        <w:t>Father</w:t>
      </w:r>
      <w:proofErr w:type="gramEnd"/>
      <w:r>
        <w:t>/Respondent's house, and even dropped by, however the father has not allowed the child to see her grandmother.</w:t>
      </w:r>
    </w:p>
    <w:p w14:paraId="05618EFA" w14:textId="77777777" w:rsidR="00E73FDE" w:rsidRDefault="00000000">
      <w:r>
        <w:t xml:space="preserve">8) Grandmother/Petitioner has contacted her daughter in Florida to ask the daughter to intervene with the father so that the child can visit her grandmother. However, the </w:t>
      </w:r>
      <w:proofErr w:type="gramStart"/>
      <w:r>
        <w:t>Daughter</w:t>
      </w:r>
      <w:proofErr w:type="gramEnd"/>
      <w:r>
        <w:t>/Respondent has said that there was "nothing she can do" to make the father allow the child to see her grandmother.</w:t>
      </w:r>
    </w:p>
    <w:p w14:paraId="0AB6D13C" w14:textId="77777777" w:rsidR="00E73FDE" w:rsidRDefault="00000000">
      <w:r>
        <w:t>9)   It would be in Madeline's best interest to have visitation with her grandmother because:</w:t>
      </w:r>
    </w:p>
    <w:p w14:paraId="2285980E" w14:textId="77777777" w:rsidR="00E73FDE" w:rsidRDefault="00000000">
      <w:r>
        <w:t>a. There is a strong, established bond between the Petitioner and Madeline; and</w:t>
      </w:r>
    </w:p>
    <w:p w14:paraId="7A271FD5" w14:textId="77777777" w:rsidR="00E73FDE" w:rsidRDefault="00000000">
      <w:proofErr w:type="spellStart"/>
      <w:proofErr w:type="gramStart"/>
      <w:r>
        <w:t>b.Since</w:t>
      </w:r>
      <w:proofErr w:type="spellEnd"/>
      <w:proofErr w:type="gramEnd"/>
      <w:r>
        <w:t xml:space="preserve"> the mother, Mary Macintosh has relocated to Florida to attend school, the child has experienced a substantial change in her home life, and she would benefit from spending time with a grandmother who loves her; and</w:t>
      </w:r>
    </w:p>
    <w:p w14:paraId="49FD2AE9" w14:textId="77777777" w:rsidR="00E73FDE" w:rsidRDefault="00000000">
      <w:r>
        <w:lastRenderedPageBreak/>
        <w:t>c.  The grandmother lives on a farm with chickens, goats and ponies, and Madeline loves to spend time with the animals, and helping her grandmother garden.</w:t>
      </w:r>
    </w:p>
    <w:p w14:paraId="10640224" w14:textId="77777777" w:rsidR="00E73FDE" w:rsidRDefault="00000000">
      <w:r>
        <w:t>d. The grandmother has always taken, and paid for, Madeline to attend dance classes, which she loves, and since the parents' separation, Madeline has not been able to attend those classes.</w:t>
      </w:r>
    </w:p>
    <w:p w14:paraId="67B2DC38" w14:textId="77777777" w:rsidR="00E73FDE" w:rsidRDefault="00000000">
      <w:r>
        <w:t xml:space="preserve">e. The Father/Respondent places the child in a group </w:t>
      </w:r>
      <w:proofErr w:type="gramStart"/>
      <w:r>
        <w:t>child care</w:t>
      </w:r>
      <w:proofErr w:type="gramEnd"/>
      <w:r>
        <w:t xml:space="preserve"> program after school until 9:00</w:t>
      </w:r>
    </w:p>
    <w:p w14:paraId="53B73293" w14:textId="77777777" w:rsidR="00E73FDE" w:rsidRDefault="00000000">
      <w:r>
        <w:t>p.m. while the father is "out" and not able to take care of his daughter.</w:t>
      </w:r>
    </w:p>
    <w:p w14:paraId="361C1043" w14:textId="77777777" w:rsidR="00E73FDE" w:rsidRDefault="00000000">
      <w:r>
        <w:t>f. The Grandmother respects Madeline's relationship with each of her parents, and she would always conduct herself in a way that would be supportive to both parents. </w:t>
      </w:r>
    </w:p>
    <w:p w14:paraId="6DA8B287" w14:textId="77777777" w:rsidR="00E73FDE" w:rsidRDefault="00000000">
      <w:r>
        <w:t xml:space="preserve">     10) Therefore, the </w:t>
      </w:r>
      <w:proofErr w:type="gramStart"/>
      <w:r>
        <w:t>Grandmother</w:t>
      </w:r>
      <w:proofErr w:type="gramEnd"/>
      <w:r>
        <w:t>/Petitioner is seeking a court order granting:</w:t>
      </w:r>
    </w:p>
    <w:p w14:paraId="7BD5DD3A" w14:textId="77777777" w:rsidR="00E73FDE" w:rsidRDefault="00000000">
      <w:r>
        <w:t>a.  The Grandmother weekly visitation with Madeline on Wednesdays from after school until 9:00 p.m.; and</w:t>
      </w:r>
    </w:p>
    <w:p w14:paraId="5694E165" w14:textId="77777777" w:rsidR="00E73FDE" w:rsidRDefault="00000000">
      <w:r>
        <w:t>b. The Grandmother/Petitioner visitation and the first Saturday of each month, from 7:00</w:t>
      </w:r>
    </w:p>
    <w:p w14:paraId="2897CC1D" w14:textId="77777777" w:rsidR="00E73FDE" w:rsidRDefault="00000000">
      <w:r>
        <w:t>a.m. until 9:00 p.m.</w:t>
      </w:r>
    </w:p>
    <w:p w14:paraId="627E4801" w14:textId="77777777" w:rsidR="00E73FDE" w:rsidRDefault="00000000">
      <w:r>
        <w:t>c. Any other visitation with Madeline as agreed upon by the parties.</w:t>
      </w:r>
    </w:p>
    <w:p w14:paraId="219D358B" w14:textId="77777777" w:rsidR="00E73FDE" w:rsidRDefault="00000000">
      <w:r>
        <w:t>11)   The child, Madeline Macintosh is not a Native American child, subject to the Native American Child Welfare Act.</w:t>
      </w:r>
    </w:p>
    <w:p w14:paraId="271BCD8B" w14:textId="77777777" w:rsidR="00E73FDE" w:rsidRDefault="00000000">
      <w:r>
        <w:t>12)   No previous application has been made in any court, including a Native American Tribunal.</w:t>
      </w:r>
    </w:p>
    <w:p w14:paraId="70A9223D" w14:textId="77777777" w:rsidR="00E73FDE" w:rsidRDefault="00000000">
      <w:r>
        <w:t>Wherefore, the Petition requests a Temporary order of visitation as outlined in Paragraph 8, and a final order of visitation with the terms outlined in Paragraph 8, and for such other and further relief as the Court may determine.</w:t>
      </w:r>
    </w:p>
    <w:p w14:paraId="239368B6" w14:textId="77777777" w:rsidR="00E73FDE" w:rsidRDefault="00000000">
      <w:r>
        <w:t>Dated:</w:t>
      </w:r>
    </w:p>
    <w:p w14:paraId="6924CCD4" w14:textId="77777777" w:rsidR="00E73FDE" w:rsidRDefault="00000000">
      <w:r>
        <w:t>(Granny signs here)</w:t>
      </w:r>
    </w:p>
    <w:p w14:paraId="43D2E27E" w14:textId="77777777" w:rsidR="00E73FDE" w:rsidRDefault="00000000">
      <w:r>
        <w:t>Petitioner Granny Smith</w:t>
      </w:r>
    </w:p>
    <w:p w14:paraId="0C47D0D2" w14:textId="77777777" w:rsidR="00E73FDE" w:rsidRDefault="00000000">
      <w:r>
        <w:t>VERIFICATION</w:t>
      </w:r>
    </w:p>
    <w:p w14:paraId="3A22C1FC" w14:textId="77777777" w:rsidR="00E73FDE" w:rsidRDefault="00000000">
      <w:r>
        <w:t>STATE OF NEW YORK</w:t>
      </w:r>
    </w:p>
    <w:p w14:paraId="6278B524" w14:textId="77777777" w:rsidR="00E73FDE" w:rsidRDefault="00E73FDE"/>
    <w:p w14:paraId="4BCA02B0" w14:textId="77777777" w:rsidR="00E73FDE" w:rsidRDefault="00000000">
      <w:r>
        <w:lastRenderedPageBreak/>
        <w:t>COUNTY OF</w:t>
      </w:r>
    </w:p>
    <w:p w14:paraId="1FD60743" w14:textId="77777777" w:rsidR="00E73FDE" w:rsidRDefault="00000000">
      <w:r>
        <w:t>Granny Smith, being duly sworn, says that (s)he is the Petitioner in the above-named proceeding and that the foregoing petition is true to (his)(her) own knowledge, except as to matters therein stated to be alleged on information and belief and as to those matters (s)he believes it to be true.</w:t>
      </w:r>
    </w:p>
    <w:p w14:paraId="70E14956" w14:textId="77777777" w:rsidR="00E73FDE" w:rsidRDefault="00000000">
      <w:r>
        <w:t>(Granny signs here)</w:t>
      </w:r>
    </w:p>
    <w:p w14:paraId="0DC76AB2" w14:textId="77777777" w:rsidR="00E73FDE" w:rsidRDefault="00000000">
      <w:r>
        <w:t>Granny Smith, Petitioner</w:t>
      </w:r>
    </w:p>
    <w:p w14:paraId="3654EB48" w14:textId="77777777" w:rsidR="00E73FDE" w:rsidRDefault="00000000">
      <w:r>
        <w:t xml:space="preserve">Sworn to before me this          </w:t>
      </w:r>
      <w:r>
        <w:tab/>
        <w:t>day of _______, 20_______</w:t>
      </w:r>
    </w:p>
    <w:p w14:paraId="72D300F8" w14:textId="77777777" w:rsidR="00E73FDE" w:rsidRDefault="00E73FDE"/>
    <w:p w14:paraId="23D925CD" w14:textId="77777777" w:rsidR="00E73FDE" w:rsidRDefault="00000000">
      <w:r>
        <w:t>Notary's Signature</w:t>
      </w:r>
    </w:p>
    <w:p w14:paraId="5C8BFF1D" w14:textId="77777777" w:rsidR="00E73FDE" w:rsidRDefault="00000000">
      <w:r>
        <w:t>(Notary's printed name here)</w:t>
      </w:r>
    </w:p>
    <w:p w14:paraId="01C6ECFB" w14:textId="77777777" w:rsidR="00E73FDE" w:rsidRDefault="00E73FDE"/>
    <w:p w14:paraId="477E0CCF" w14:textId="77777777" w:rsidR="00E73FDE" w:rsidRDefault="00000000">
      <w:pPr>
        <w:pStyle w:val="Heading5"/>
      </w:pPr>
      <w:r>
        <w:t>Appealing a Family Court Order</w:t>
      </w:r>
    </w:p>
    <w:p w14:paraId="49BE40CF" w14:textId="77777777" w:rsidR="00E73FDE" w:rsidRDefault="00E73FDE">
      <w:pPr>
        <w:rPr>
          <w:b/>
          <w:bCs/>
        </w:rPr>
      </w:pPr>
    </w:p>
    <w:p w14:paraId="22C92D5A" w14:textId="77777777" w:rsidR="00E73FDE" w:rsidRDefault="00000000">
      <w:r>
        <w:t>Table of Contents</w:t>
      </w:r>
    </w:p>
    <w:p w14:paraId="1ADD9B9B" w14:textId="77777777" w:rsidR="00E73FDE" w:rsidRDefault="00000000">
      <w:r>
        <w:t>Page 1:</w:t>
      </w:r>
    </w:p>
    <w:p w14:paraId="42A74ED8" w14:textId="77777777" w:rsidR="00E73FDE" w:rsidRDefault="00000000">
      <w:r>
        <w:t>What is an appeal?</w:t>
      </w:r>
    </w:p>
    <w:p w14:paraId="27887D87" w14:textId="77777777" w:rsidR="00E73FDE" w:rsidRDefault="00000000">
      <w:r>
        <w:t>Who can file an appeal?</w:t>
      </w:r>
    </w:p>
    <w:p w14:paraId="3A445B57" w14:textId="77777777" w:rsidR="00E73FDE" w:rsidRDefault="00000000">
      <w:r>
        <w:t xml:space="preserve">• </w:t>
      </w:r>
      <w:r>
        <w:tab/>
        <w:t>Can I get a free lawyer for my appeal?</w:t>
      </w:r>
    </w:p>
    <w:p w14:paraId="6B70F464" w14:textId="77777777" w:rsidR="00E73FDE" w:rsidRDefault="00000000">
      <w:r>
        <w:t xml:space="preserve">• </w:t>
      </w:r>
      <w:r>
        <w:tab/>
        <w:t>Can I get a free lawyer if I did not have one in Family Court?</w:t>
      </w:r>
    </w:p>
    <w:p w14:paraId="675C8DB9" w14:textId="77777777" w:rsidR="00E73FDE" w:rsidRDefault="00000000">
      <w:r>
        <w:t>Page 2:</w:t>
      </w:r>
    </w:p>
    <w:p w14:paraId="64B5D389" w14:textId="77777777" w:rsidR="00E73FDE" w:rsidRDefault="00000000">
      <w:r>
        <w:t xml:space="preserve">• </w:t>
      </w:r>
      <w:r>
        <w:tab/>
        <w:t>What are the grounds for an appeal?</w:t>
      </w:r>
    </w:p>
    <w:p w14:paraId="2E812D1A" w14:textId="77777777" w:rsidR="00E73FDE" w:rsidRDefault="00000000">
      <w:r>
        <w:t xml:space="preserve">• </w:t>
      </w:r>
      <w:r>
        <w:tab/>
        <w:t>What court will listen to my appeal? What can happen with the appeal?</w:t>
      </w:r>
    </w:p>
    <w:p w14:paraId="2CABFB5D" w14:textId="77777777" w:rsidR="00E73FDE" w:rsidRDefault="00000000">
      <w:r>
        <w:t>Page 3:</w:t>
      </w:r>
    </w:p>
    <w:p w14:paraId="5CD6EC1C" w14:textId="77777777" w:rsidR="00E73FDE" w:rsidRDefault="00000000">
      <w:r>
        <w:t xml:space="preserve">• </w:t>
      </w:r>
      <w:r>
        <w:tab/>
        <w:t>How do start the appeals process?</w:t>
      </w:r>
    </w:p>
    <w:p w14:paraId="3C2CD965" w14:textId="77777777" w:rsidR="00E73FDE" w:rsidRDefault="00000000">
      <w:r>
        <w:t>How much time do I have to file the Notice of Appeal?</w:t>
      </w:r>
    </w:p>
    <w:p w14:paraId="1F9CCEC3" w14:textId="77777777" w:rsidR="00E73FDE" w:rsidRDefault="00000000">
      <w:r>
        <w:t>Page 4:</w:t>
      </w:r>
    </w:p>
    <w:p w14:paraId="5DB4C4DD" w14:textId="77777777" w:rsidR="00E73FDE" w:rsidRDefault="00000000">
      <w:r>
        <w:lastRenderedPageBreak/>
        <w:t xml:space="preserve">What do J after </w:t>
      </w:r>
      <w:proofErr w:type="gramStart"/>
      <w:r>
        <w:t>file</w:t>
      </w:r>
      <w:proofErr w:type="gramEnd"/>
      <w:r>
        <w:t xml:space="preserve"> my Notice of Appeal?</w:t>
      </w:r>
    </w:p>
    <w:p w14:paraId="7AF12AB3" w14:textId="77777777" w:rsidR="00E73FDE" w:rsidRDefault="00000000">
      <w:r>
        <w:t xml:space="preserve">What do </w:t>
      </w:r>
      <w:proofErr w:type="spellStart"/>
      <w:r>
        <w:t>do</w:t>
      </w:r>
      <w:proofErr w:type="spellEnd"/>
      <w:r>
        <w:t xml:space="preserve"> if I am the respondent on an appeal?</w:t>
      </w:r>
    </w:p>
    <w:p w14:paraId="10FFFBC2" w14:textId="77777777" w:rsidR="00E73FDE" w:rsidRDefault="00000000">
      <w:r>
        <w:t>How can I put a Family Court order on hold?</w:t>
      </w:r>
    </w:p>
    <w:p w14:paraId="4769F627" w14:textId="77777777" w:rsidR="00E73FDE" w:rsidRDefault="00000000">
      <w:r>
        <w:t>Can appeal a child support order?</w:t>
      </w:r>
    </w:p>
    <w:p w14:paraId="4715043E" w14:textId="77777777" w:rsidR="00E73FDE" w:rsidRDefault="00E73FDE"/>
    <w:p w14:paraId="0C50A2B5" w14:textId="77777777" w:rsidR="00E73FDE" w:rsidRDefault="00000000">
      <w:r>
        <w:t>Page 5:</w:t>
      </w:r>
    </w:p>
    <w:p w14:paraId="0C7EA79D" w14:textId="77777777" w:rsidR="00E73FDE" w:rsidRDefault="00000000">
      <w:r>
        <w:t xml:space="preserve">• </w:t>
      </w:r>
      <w:r>
        <w:tab/>
        <w:t>How do I ask for a stay?</w:t>
      </w:r>
    </w:p>
    <w:p w14:paraId="71F0EBCD" w14:textId="77777777" w:rsidR="00E73FDE" w:rsidRDefault="00000000">
      <w:r>
        <w:t xml:space="preserve">• </w:t>
      </w:r>
      <w:r>
        <w:tab/>
        <w:t xml:space="preserve">If a judge </w:t>
      </w:r>
      <w:proofErr w:type="gramStart"/>
      <w:r>
        <w:t>made a decision</w:t>
      </w:r>
      <w:proofErr w:type="gramEnd"/>
      <w:r>
        <w:t xml:space="preserve"> in my case when I was not in court, can I appeal the decision?</w:t>
      </w:r>
    </w:p>
    <w:p w14:paraId="42931966" w14:textId="77777777" w:rsidR="00E73FDE" w:rsidRDefault="00000000">
      <w:r>
        <w:t xml:space="preserve">• </w:t>
      </w:r>
      <w:r>
        <w:tab/>
        <w:t>Can I appeal a temporary order?</w:t>
      </w:r>
    </w:p>
    <w:p w14:paraId="2042368C" w14:textId="77777777" w:rsidR="00E73FDE" w:rsidRDefault="00000000">
      <w:r>
        <w:t>Page 6:</w:t>
      </w:r>
    </w:p>
    <w:p w14:paraId="27336031" w14:textId="77777777" w:rsidR="00E73FDE" w:rsidRDefault="00000000">
      <w:r>
        <w:t xml:space="preserve">• </w:t>
      </w:r>
      <w:r>
        <w:tab/>
        <w:t>How do I appeal to the Court of Appeals? Where can I get more information about filing an appeal?</w:t>
      </w:r>
    </w:p>
    <w:p w14:paraId="78FE0EA4" w14:textId="77777777" w:rsidR="00E73FDE" w:rsidRDefault="00E73FDE"/>
    <w:p w14:paraId="4584976C" w14:textId="77777777" w:rsidR="00E73FDE" w:rsidRDefault="00000000">
      <w:r>
        <w:t>What is an appeal?</w:t>
      </w:r>
    </w:p>
    <w:p w14:paraId="0AB1EF04" w14:textId="77777777" w:rsidR="00E73FDE" w:rsidRDefault="00000000">
      <w:r>
        <w:t>An appeal is when you ask a higher court to review or look at, an order, or decision, made by the court you went to first. You ask for a review if you think the first court made a mistake. Mistakes can be made about:</w:t>
      </w:r>
    </w:p>
    <w:p w14:paraId="672B2BB1" w14:textId="77777777" w:rsidR="00E73FDE" w:rsidRDefault="00000000">
      <w:r>
        <w:t xml:space="preserve">• </w:t>
      </w:r>
      <w:r>
        <w:tab/>
        <w:t xml:space="preserve">How facts were used in a case. For example, the court did not understand the facts or considered some facts to be </w:t>
      </w:r>
      <w:proofErr w:type="gramStart"/>
      <w:r>
        <w:t>really important</w:t>
      </w:r>
      <w:proofErr w:type="gramEnd"/>
      <w:r>
        <w:t xml:space="preserve"> when they were not.</w:t>
      </w:r>
    </w:p>
    <w:p w14:paraId="7E380AD3" w14:textId="77777777" w:rsidR="00E73FDE" w:rsidRDefault="00000000">
      <w:r>
        <w:t xml:space="preserve">• </w:t>
      </w:r>
      <w:r>
        <w:tab/>
        <w:t>The law. For example, the court did not understand the law or used the law in the wrong way.</w:t>
      </w:r>
    </w:p>
    <w:p w14:paraId="47044593" w14:textId="77777777" w:rsidR="00E73FDE" w:rsidRDefault="00000000">
      <w:r>
        <w:t xml:space="preserve">The person who asks for the appeal is called the appellant. The person who is on the other side of the appeal is called the respondent. </w:t>
      </w:r>
    </w:p>
    <w:p w14:paraId="09EDFB16" w14:textId="77777777" w:rsidR="00E73FDE" w:rsidRDefault="00E73FDE"/>
    <w:p w14:paraId="09C636F0" w14:textId="77777777" w:rsidR="00E73FDE" w:rsidRDefault="00000000">
      <w:r>
        <w:t>Who can file an appeal?</w:t>
      </w:r>
    </w:p>
    <w:tbl>
      <w:tblPr>
        <w:tblStyle w:val="a7"/>
        <w:tblW w:w="440" w:type="dxa"/>
        <w:tblInd w:w="0" w:type="dxa"/>
        <w:tblLayout w:type="fixed"/>
        <w:tblLook w:val="0400" w:firstRow="0" w:lastRow="0" w:firstColumn="0" w:lastColumn="0" w:noHBand="0" w:noVBand="1"/>
      </w:tblPr>
      <w:tblGrid>
        <w:gridCol w:w="220"/>
        <w:gridCol w:w="220"/>
      </w:tblGrid>
      <w:tr w:rsidR="00E73FDE" w14:paraId="3CF14ADB" w14:textId="77777777">
        <w:trPr>
          <w:trHeight w:val="200"/>
        </w:trPr>
        <w:tc>
          <w:tcPr>
            <w:tcW w:w="220" w:type="dxa"/>
            <w:tcMar>
              <w:top w:w="100" w:type="dxa"/>
              <w:left w:w="100" w:type="dxa"/>
              <w:bottom w:w="100" w:type="dxa"/>
              <w:right w:w="100" w:type="dxa"/>
            </w:tcMar>
          </w:tcPr>
          <w:p w14:paraId="143654A8" w14:textId="77777777" w:rsidR="00E73FDE" w:rsidRDefault="00E73FDE"/>
        </w:tc>
        <w:tc>
          <w:tcPr>
            <w:tcW w:w="220" w:type="dxa"/>
            <w:tcMar>
              <w:top w:w="100" w:type="dxa"/>
              <w:left w:w="100" w:type="dxa"/>
              <w:bottom w:w="100" w:type="dxa"/>
              <w:right w:w="100" w:type="dxa"/>
            </w:tcMar>
          </w:tcPr>
          <w:p w14:paraId="035A5EBE" w14:textId="77777777" w:rsidR="00E73FDE" w:rsidRDefault="00E73FDE"/>
        </w:tc>
      </w:tr>
      <w:tr w:rsidR="00E73FDE" w14:paraId="3E6FE36B" w14:textId="77777777">
        <w:trPr>
          <w:trHeight w:val="1190"/>
        </w:trPr>
        <w:tc>
          <w:tcPr>
            <w:tcW w:w="220" w:type="dxa"/>
            <w:tcMar>
              <w:top w:w="100" w:type="dxa"/>
              <w:left w:w="100" w:type="dxa"/>
              <w:bottom w:w="100" w:type="dxa"/>
              <w:right w:w="100" w:type="dxa"/>
            </w:tcMar>
          </w:tcPr>
          <w:p w14:paraId="0FD1975E" w14:textId="77777777" w:rsidR="00E73FDE" w:rsidRDefault="00E73FDE"/>
        </w:tc>
        <w:tc>
          <w:tcPr>
            <w:tcW w:w="220" w:type="dxa"/>
            <w:tcMar>
              <w:top w:w="100" w:type="dxa"/>
              <w:left w:w="100" w:type="dxa"/>
              <w:bottom w:w="100" w:type="dxa"/>
              <w:right w:w="100" w:type="dxa"/>
            </w:tcMar>
          </w:tcPr>
          <w:p w14:paraId="76A8A286" w14:textId="77777777" w:rsidR="00E73FDE" w:rsidRDefault="00E73FDE"/>
        </w:tc>
      </w:tr>
    </w:tbl>
    <w:p w14:paraId="6574598F" w14:textId="77777777" w:rsidR="00E73FDE" w:rsidRDefault="00000000">
      <w:r>
        <w:br/>
        <w:t xml:space="preserve"> In a Family Court case, a petitioner or a respondent can file (ask for) an appeal. A petitioner is the person who started the case in Family Court. Here, respondent refers to the person the original case was against. Petitioners or respondents may file an appeal after the judge makes a final decision that is not what they wanted. This is called an adverse decision. A final decision is made after the entire case is finished and there are no more court dates. In certain special cases, a person can appeal an adverse decision that is not final. This is discussed later in this guide.</w:t>
      </w:r>
    </w:p>
    <w:p w14:paraId="3B9CAD0C" w14:textId="77777777" w:rsidR="00E73FDE" w:rsidRDefault="00E73FDE"/>
    <w:p w14:paraId="04A786FF" w14:textId="77777777" w:rsidR="00E73FDE" w:rsidRDefault="00000000">
      <w:r>
        <w:t>Can I get a free lawyer for my appeal?</w:t>
      </w:r>
    </w:p>
    <w:p w14:paraId="29F28BC0" w14:textId="77777777" w:rsidR="00E73FDE" w:rsidRDefault="00000000">
      <w:r>
        <w:t xml:space="preserve">If you want to appeal your case, it is important to speak with your Family Court attorney (lawyer) first. He or she </w:t>
      </w:r>
      <w:proofErr w:type="gramStart"/>
      <w:r>
        <w:t>has to</w:t>
      </w:r>
      <w:proofErr w:type="gramEnd"/>
      <w:r>
        <w:t xml:space="preserve"> start the appeals process for you. If the court gave you a lawyer or if you had a lawyer from a legal services provider (such as Legal Aid Society) representing you in Family Court, that lawyer is required to help you start the appeal. He or she must tell the Appellate Division that you were represented by an attorney who provides legal services to the poor. The Appellate Division is part of the Supreme Court. It is the court that will hear your appeal. It will also decide if you can get poor person relief. This means your income is low enough to get free legal services. If the court decides your income is low enough, it will assign you a different lawyer.</w:t>
      </w:r>
    </w:p>
    <w:p w14:paraId="58E8178B" w14:textId="77777777" w:rsidR="00E73FDE" w:rsidRDefault="00E73FDE"/>
    <w:p w14:paraId="5ADC24AF" w14:textId="77777777" w:rsidR="00E73FDE" w:rsidRDefault="00000000">
      <w:r>
        <w:t>Can I get a free lawyer if I did not have one in Family Court?</w:t>
      </w:r>
    </w:p>
    <w:p w14:paraId="4A782AB6" w14:textId="77777777" w:rsidR="00E73FDE" w:rsidRDefault="00000000">
      <w:r>
        <w:t xml:space="preserve">If you argued your case pro se in Family </w:t>
      </w:r>
      <w:proofErr w:type="gramStart"/>
      <w:r>
        <w:t>Court, but</w:t>
      </w:r>
      <w:proofErr w:type="gramEnd"/>
      <w:r>
        <w:t xml:space="preserve"> want to be assigned a free lawyer for your appeal, you can apply for poor person relief. Pro se means without a lawyer. If you get poor person relief, you will get a free lawyer and a free copy of your transcripts. You will not have to pay the court any money for the appeal. </w:t>
      </w:r>
    </w:p>
    <w:p w14:paraId="7F0B597C" w14:textId="77777777" w:rsidR="00E73FDE" w:rsidRDefault="00000000">
      <w:r>
        <w:t>What are the grounds for an appeal?</w:t>
      </w:r>
    </w:p>
    <w:p w14:paraId="7174F449" w14:textId="77777777" w:rsidR="00E73FDE" w:rsidRDefault="00000000">
      <w:r>
        <w:t xml:space="preserve">You cannot appeal an order or decision just because you do not like it. You must have grounds, or legal reasons. The mistakes described in the first question of this guide are grounds. Also, you can only appeal if you objected to the same mistakes during the trial. </w:t>
      </w:r>
      <w:r>
        <w:lastRenderedPageBreak/>
        <w:t>Objected means let the judge know you had problems with something. This is called preserving an issue for appeal.</w:t>
      </w:r>
    </w:p>
    <w:p w14:paraId="2ECC99AB" w14:textId="77777777" w:rsidR="00E73FDE" w:rsidRDefault="00E73FDE"/>
    <w:p w14:paraId="7A30066A" w14:textId="77777777" w:rsidR="00E73FDE" w:rsidRDefault="00000000">
      <w:r>
        <w:t>What court will listen to my appeal?</w:t>
      </w:r>
    </w:p>
    <w:p w14:paraId="1F7313C9" w14:textId="77777777" w:rsidR="00E73FDE" w:rsidRDefault="00000000">
      <w:r>
        <w:t>Most appeals of Family Court cases are heard by a part of the New York State Supreme Court called the Appellate Division. If your case was in the Bronx or Manhattan Family Court, the appeal will be handled at a court called the First Department. This court is located at 27 Madison Avenue, on the corner of 25th Street in Manhattan. If your Family Court case was in Brooklyn, Staten Island, or Queens, your appeal will be handled at a court called the Second Department. This court is located at 45 Monroe Place in Brooklyn.</w:t>
      </w:r>
    </w:p>
    <w:p w14:paraId="1CCAC27D" w14:textId="77777777" w:rsidR="00E73FDE" w:rsidRDefault="00000000">
      <w:r>
        <w:t>What can happen with the appeal?</w:t>
      </w:r>
    </w:p>
    <w:p w14:paraId="2993FF4B" w14:textId="77777777" w:rsidR="00E73FDE" w:rsidRDefault="00000000">
      <w:r>
        <w:t xml:space="preserve">The Appellate Division may </w:t>
      </w:r>
      <w:r>
        <w:rPr>
          <w:b/>
          <w:bCs/>
        </w:rPr>
        <w:t>reverse, remand, affirm, and/or modify</w:t>
      </w:r>
      <w:r>
        <w:t xml:space="preserve"> the decision of the Family Court, or parts of the decision.</w:t>
      </w:r>
    </w:p>
    <w:p w14:paraId="2DB59778" w14:textId="77777777" w:rsidR="00E73FDE" w:rsidRDefault="00000000">
      <w:pPr>
        <w:numPr>
          <w:ilvl w:val="0"/>
          <w:numId w:val="40"/>
        </w:numPr>
      </w:pPr>
      <w:r>
        <w:t>Reverse means the Appellate Division decides that the decision of the Family Court was wrong. When this happens, the Appellate Division vacates the decision of the Family Court. Vacate means to cancel.</w:t>
      </w:r>
    </w:p>
    <w:p w14:paraId="2A80AB6A" w14:textId="77777777" w:rsidR="00E73FDE" w:rsidRDefault="00000000">
      <w:pPr>
        <w:numPr>
          <w:ilvl w:val="0"/>
          <w:numId w:val="40"/>
        </w:numPr>
      </w:pPr>
      <w:r>
        <w:t>Remand is when the Appellate Division tells the Family Court to hear the case again.</w:t>
      </w:r>
    </w:p>
    <w:p w14:paraId="253CCCAA" w14:textId="77777777" w:rsidR="00E73FDE" w:rsidRDefault="00000000">
      <w:pPr>
        <w:numPr>
          <w:ilvl w:val="0"/>
          <w:numId w:val="40"/>
        </w:numPr>
      </w:pPr>
      <w:r>
        <w:t xml:space="preserve">Affirm is when the Appellate Division says the Family Court made the right decision. This means the decision stays the same. Many </w:t>
      </w:r>
      <w:proofErr w:type="gramStart"/>
      <w:r>
        <w:t>times</w:t>
      </w:r>
      <w:proofErr w:type="gramEnd"/>
      <w:r>
        <w:t xml:space="preserve"> a decision is affirmed because the Appellate Division accepted the opinion of the Family Court judge that one witness was more credible, or believable, than another witness. The Appellate Division cannot </w:t>
      </w:r>
      <w:proofErr w:type="gramStart"/>
      <w:r>
        <w:t>make a decision</w:t>
      </w:r>
      <w:proofErr w:type="gramEnd"/>
      <w:r>
        <w:t xml:space="preserve"> about how credible a person was because they did not see that person testify. Testify means speak at the trial.</w:t>
      </w:r>
    </w:p>
    <w:p w14:paraId="2884505A" w14:textId="77777777" w:rsidR="00E73FDE" w:rsidRDefault="00000000">
      <w:pPr>
        <w:numPr>
          <w:ilvl w:val="0"/>
          <w:numId w:val="40"/>
        </w:numPr>
      </w:pPr>
      <w:r>
        <w:t>Modify is when the Appellate Division changes part of the Family Court decision.</w:t>
      </w:r>
    </w:p>
    <w:p w14:paraId="770B682E" w14:textId="77777777" w:rsidR="00E73FDE" w:rsidRDefault="00E73FDE"/>
    <w:p w14:paraId="0BA8A49A" w14:textId="77777777" w:rsidR="00E73FDE" w:rsidRDefault="00000000">
      <w:r>
        <w:t>How do I start the appeals process?</w:t>
      </w:r>
    </w:p>
    <w:p w14:paraId="5FBF4D09" w14:textId="77777777" w:rsidR="00E73FDE" w:rsidRDefault="00000000">
      <w:pPr>
        <w:numPr>
          <w:ilvl w:val="0"/>
          <w:numId w:val="49"/>
        </w:numPr>
      </w:pPr>
      <w:r>
        <w:t>Notice of Appeal</w:t>
      </w:r>
    </w:p>
    <w:p w14:paraId="48FB28BD" w14:textId="77777777" w:rsidR="00E73FDE" w:rsidRDefault="00000000">
      <w:r>
        <w:t>The first step is to serve the respondent in the appeal with a Notice of Appeal. This is a document that tells the other person in the case that you are appealing.</w:t>
      </w:r>
    </w:p>
    <w:p w14:paraId="6656A5A9" w14:textId="77777777" w:rsidR="00E73FDE" w:rsidRDefault="00000000">
      <w:r>
        <w:t>It must include:</w:t>
      </w:r>
    </w:p>
    <w:p w14:paraId="251E3DC8" w14:textId="77777777" w:rsidR="00E73FDE" w:rsidRDefault="00000000">
      <w:pPr>
        <w:numPr>
          <w:ilvl w:val="0"/>
          <w:numId w:val="61"/>
        </w:numPr>
      </w:pPr>
      <w:r>
        <w:lastRenderedPageBreak/>
        <w:t>Your name</w:t>
      </w:r>
    </w:p>
    <w:p w14:paraId="1434DF07" w14:textId="77777777" w:rsidR="00E73FDE" w:rsidRDefault="00000000">
      <w:pPr>
        <w:numPr>
          <w:ilvl w:val="0"/>
          <w:numId w:val="61"/>
        </w:numPr>
      </w:pPr>
      <w:r>
        <w:t>The order you are asking the Appellate Division to review</w:t>
      </w:r>
    </w:p>
    <w:p w14:paraId="4B5CB9F4" w14:textId="77777777" w:rsidR="00E73FDE" w:rsidRDefault="00000000">
      <w:pPr>
        <w:numPr>
          <w:ilvl w:val="0"/>
          <w:numId w:val="61"/>
        </w:numPr>
      </w:pPr>
      <w:r>
        <w:t> The date of the order</w:t>
      </w:r>
    </w:p>
    <w:p w14:paraId="3F569823" w14:textId="77777777" w:rsidR="00E73FDE" w:rsidRDefault="00000000">
      <w:pPr>
        <w:numPr>
          <w:ilvl w:val="0"/>
          <w:numId w:val="61"/>
        </w:numPr>
      </w:pPr>
      <w:r>
        <w:t>The court that entered the judgment (made the order)</w:t>
      </w:r>
    </w:p>
    <w:p w14:paraId="78175007" w14:textId="77777777" w:rsidR="00E73FDE" w:rsidRDefault="00000000">
      <w:pPr>
        <w:numPr>
          <w:ilvl w:val="0"/>
          <w:numId w:val="61"/>
        </w:numPr>
      </w:pPr>
      <w:r>
        <w:t>The name of the court that you are asking to review your case on appeal</w:t>
      </w:r>
    </w:p>
    <w:p w14:paraId="31660A2A" w14:textId="77777777" w:rsidR="00E73FDE" w:rsidRDefault="00000000">
      <w:r>
        <w:br/>
      </w:r>
    </w:p>
    <w:p w14:paraId="32A0BD35" w14:textId="77777777" w:rsidR="00E73FDE" w:rsidRDefault="00000000">
      <w:pPr>
        <w:numPr>
          <w:ilvl w:val="0"/>
          <w:numId w:val="73"/>
        </w:numPr>
      </w:pPr>
      <w:r>
        <w:t>Proof of Service</w:t>
      </w:r>
    </w:p>
    <w:p w14:paraId="5B876CD3" w14:textId="77777777" w:rsidR="00E73FDE" w:rsidRDefault="00000000">
      <w:r>
        <w:t>You must bring two copies of the Notice of Appeal with proof of service to the Clerk of the Family Court that made the order. (Proof of service means you let the respondent know you are appealing. For more information on proof of service, see the Family Legal Care guide '</w:t>
      </w:r>
      <w:r>
        <w:rPr>
          <w:u w:val="single"/>
        </w:rPr>
        <w:t>Servin</w:t>
      </w:r>
      <w:r>
        <w:t>g</w:t>
      </w:r>
      <w:r>
        <w:rPr>
          <w:u w:val="single"/>
        </w:rPr>
        <w:t xml:space="preserve"> Court Papers</w:t>
      </w:r>
      <w:r>
        <w:t xml:space="preserve">," which is available at </w:t>
      </w:r>
      <w:r>
        <w:rPr>
          <w:u w:val="single"/>
        </w:rPr>
        <w:t>famil</w:t>
      </w:r>
      <w:r>
        <w:t>y@g</w:t>
      </w:r>
      <w:r>
        <w:rPr>
          <w:u w:val="single"/>
        </w:rPr>
        <w:t>alcare.or</w:t>
      </w:r>
      <w:r>
        <w:t>g.) The Clerk will give one of the copies to the Clerk of the Appellate Division. You should also give copies of the Notice of _Appeal to any lawyers or law guardians who were involved in your Family Court case.</w:t>
      </w:r>
    </w:p>
    <w:p w14:paraId="7566BAEF" w14:textId="77777777" w:rsidR="00E73FDE" w:rsidRDefault="00000000">
      <w:r>
        <w:t> 3. CPLR 5531 Statement/Request for Appellate Division Intervention</w:t>
      </w:r>
    </w:p>
    <w:p w14:paraId="011E4C54" w14:textId="77777777" w:rsidR="00E73FDE" w:rsidRDefault="00E73FDE"/>
    <w:p w14:paraId="0262DC68" w14:textId="77777777" w:rsidR="00E73FDE" w:rsidRDefault="00000000">
      <w:r>
        <w:t>If you are filing in the First Department, you must file a CPLR 5531 Statement with that Appellate Division along with the Notice of Appeal. If you are filing in the Second Department, you must file a Request for Appellate Division Intervention (RADI) with that Appellate Division along with the Notice of Appeal. These forms have similar information and ask the Appellate Division to hear your case.</w:t>
      </w:r>
    </w:p>
    <w:p w14:paraId="25AE2381" w14:textId="77777777" w:rsidR="00E73FDE" w:rsidRDefault="00000000">
      <w:r>
        <w:t>How much time do I have to file the Notice of Appeal?</w:t>
      </w:r>
    </w:p>
    <w:p w14:paraId="2494C0CD" w14:textId="77777777" w:rsidR="00E73FDE" w:rsidRDefault="00000000">
      <w:r>
        <w:t>If the final Family Court order was given to you in court, you must file the Notice of Appeal within 30 days. If the order was mailed to you by the court, you must file the Notice of Appeal within 35 days from the day it was mailed. You have the same time limits when you want permission to appeal a temporary order.</w:t>
      </w:r>
    </w:p>
    <w:p w14:paraId="79B534C0" w14:textId="77777777" w:rsidR="00E73FDE" w:rsidRDefault="00E73FDE"/>
    <w:p w14:paraId="37B59BC1" w14:textId="77777777" w:rsidR="00E73FDE" w:rsidRDefault="00000000">
      <w:r>
        <w:t>What do I do after I file my Notice of Appeal?</w:t>
      </w:r>
    </w:p>
    <w:p w14:paraId="4D250FDB" w14:textId="77777777" w:rsidR="00E73FDE" w:rsidRDefault="00000000">
      <w:r>
        <w:t>1. After you file your appeal, you must get a full record of your case, including the transcripts. You will have to pay for transcripts unless you got poor person relief. This was explained in the answer to the question about getting a free lawyer.</w:t>
      </w:r>
    </w:p>
    <w:p w14:paraId="21DE2F1C" w14:textId="77777777" w:rsidR="00E73FDE" w:rsidRDefault="00000000">
      <w:r>
        <w:lastRenderedPageBreak/>
        <w:t xml:space="preserve">2.You must then perfect the appeal. For some people, this means prepare a full record of your case including a brief. A brief is a written legal argument that explains the reasons for your appeal. You file the brief with the Appellate Division. You must also serve the brief on the respondent. The full record of your case may also include a transcript, the order you are appealing, exhibits (evidence) that were used during the hearing and are related to the decision being appealed, and any other orders or opinions written by the judge about your case. Others </w:t>
      </w:r>
      <w:proofErr w:type="gramStart"/>
      <w:r>
        <w:t>are able to</w:t>
      </w:r>
      <w:proofErr w:type="gramEnd"/>
      <w:r>
        <w:t xml:space="preserve"> appeal on the record and can ask the Family Court to send the file to the Appellate Division.</w:t>
      </w:r>
    </w:p>
    <w:p w14:paraId="63C203E3" w14:textId="77777777" w:rsidR="00E73FDE" w:rsidRDefault="00000000">
      <w:r>
        <w:t>In the First Department (the Bronx and Manhattan), you have nine months from the day you file the Notice of Appeal to perfect it. In the Second Department (Brooklyn, Staten Island, and Queens), you usually have 60 days from the day you receive the transcripts.</w:t>
      </w:r>
    </w:p>
    <w:p w14:paraId="251BF694" w14:textId="77777777" w:rsidR="00E73FDE" w:rsidRDefault="00E73FDE"/>
    <w:p w14:paraId="3CCF60CF" w14:textId="77777777" w:rsidR="00E73FDE" w:rsidRDefault="00000000">
      <w:r>
        <w:t>What do I do if I am the respondent on an appeal?</w:t>
      </w:r>
    </w:p>
    <w:p w14:paraId="7AC1C541" w14:textId="77777777" w:rsidR="00E73FDE" w:rsidRDefault="00000000">
      <w:r>
        <w:t>If you are responding to an appeal, you usually have about a month from the day you get the brief from the appellant to file your brief. The court will tell you how long you have. After you file your brief, the appellant has about 10 days to file and serve a reply brief. Either the appellant or respondent can ask for oral argument. Oral argument is the chance to make your case to the judges of the Appellate Division in person. The Appellate Division can agree to oral argument or say no. Sometimes no one will ask for an oral argument. If there is no oral argument, the judges make their decision based on the briefs and the case record.</w:t>
      </w:r>
    </w:p>
    <w:p w14:paraId="76B94991" w14:textId="77777777" w:rsidR="00E73FDE" w:rsidRDefault="00E73FDE"/>
    <w:p w14:paraId="3D4842BA" w14:textId="77777777" w:rsidR="00E73FDE" w:rsidRDefault="00000000">
      <w:r>
        <w:t>  Can I appeal a child support order?</w:t>
      </w:r>
    </w:p>
    <w:p w14:paraId="1834A793" w14:textId="77777777" w:rsidR="00E73FDE" w:rsidRDefault="00000000">
      <w:r>
        <w:t xml:space="preserve">Yes, but before you appeal a child support order, you must first file an objection asking a judge in Family Court to review the order made by the support magistrate. The support magistrate is the person you want a judge to look at. If the judge </w:t>
      </w:r>
      <w:proofErr w:type="gramStart"/>
      <w:r>
        <w:t>makes a decision</w:t>
      </w:r>
      <w:proofErr w:type="gramEnd"/>
      <w:r>
        <w:t xml:space="preserve"> on your objection that you do not file an appeal. For information on how to object to a child support order, please see the “How to File an Objection or Rebuttal of a Child Support Order," which is available at</w:t>
      </w:r>
      <w:r>
        <w:rPr>
          <w:u w:val="single"/>
        </w:rPr>
        <w:t xml:space="preserve"> </w:t>
      </w:r>
      <w:hyperlink r:id="rId25">
        <w:r w:rsidR="00E73FDE">
          <w:rPr>
            <w:b/>
            <w:bCs/>
            <w:color w:val="0000FF"/>
            <w:u w:val="single"/>
          </w:rPr>
          <w:t>familylegalcare.org</w:t>
        </w:r>
      </w:hyperlink>
    </w:p>
    <w:p w14:paraId="370D6940" w14:textId="77777777" w:rsidR="00E73FDE" w:rsidRDefault="00E73FDE"/>
    <w:p w14:paraId="188B9498" w14:textId="77777777" w:rsidR="00E73FDE" w:rsidRDefault="00000000">
      <w:r>
        <w:rPr>
          <w:b/>
          <w:bCs/>
          <w:u w:val="single"/>
        </w:rPr>
        <w:t>Can I appeal a temporary order?</w:t>
      </w:r>
    </w:p>
    <w:p w14:paraId="3DD0449D" w14:textId="77777777" w:rsidR="00E73FDE" w:rsidRDefault="00000000">
      <w:r>
        <w:lastRenderedPageBreak/>
        <w:t>Only if the temporary order comes in an abuse or neglect case. For any other temporary order, you must first file a motion with the Appellate Division asking for permission to appeal.</w:t>
      </w:r>
    </w:p>
    <w:p w14:paraId="79E51A1E" w14:textId="77777777" w:rsidR="00E73FDE" w:rsidRDefault="00000000">
      <w:r>
        <w:t>In abuse or neglect cases, you have the right to appeal a temporary order or a final order without asking permission from the Appellate Division. For example, if a judge decides that you have abused or neglected your child and issues an order that temporarily places your child in foster care, you are allowed to appeal that decision. Abuse and neglect cases are given a preference. This means that your case should be heard as soon as possible. </w:t>
      </w:r>
    </w:p>
    <w:p w14:paraId="6527DDFE" w14:textId="77777777" w:rsidR="00E73FDE" w:rsidRDefault="00000000">
      <w:r>
        <w:t>How do I appeal to the Court of Appeals?</w:t>
      </w:r>
    </w:p>
    <w:p w14:paraId="457C4518" w14:textId="77777777" w:rsidR="00E73FDE" w:rsidRDefault="00000000">
      <w:r>
        <w:t xml:space="preserve">Sometimes people who are not happy with the decision of the Appellate Division of the Supreme Court can go one step higher to the Court of Appeals. The Court of Appeals hears very few cases each year. You </w:t>
      </w:r>
      <w:proofErr w:type="gramStart"/>
      <w:r>
        <w:t>have to</w:t>
      </w:r>
      <w:proofErr w:type="gramEnd"/>
      <w:r>
        <w:t xml:space="preserve"> get permission from the Court of Appeals to appeal the case.</w:t>
      </w:r>
    </w:p>
    <w:p w14:paraId="4B73922B" w14:textId="77777777" w:rsidR="00E73FDE" w:rsidRDefault="00000000">
      <w:r>
        <w:t xml:space="preserve">Where can I get more information about filing an appeal?  </w:t>
      </w:r>
      <w:r>
        <w:tab/>
      </w:r>
    </w:p>
    <w:p w14:paraId="2BBB5D67" w14:textId="77777777" w:rsidR="00E73FDE" w:rsidRDefault="00000000">
      <w:r>
        <w:t xml:space="preserve">You can pick up a guide to the appeals process at the Appellate </w:t>
      </w:r>
      <w:proofErr w:type="spellStart"/>
      <w:r>
        <w:t>Divison</w:t>
      </w:r>
      <w:proofErr w:type="spellEnd"/>
      <w:r>
        <w:t xml:space="preserve"> where you are filing your </w:t>
      </w:r>
      <w:proofErr w:type="spellStart"/>
      <w:r>
        <w:t>appea</w:t>
      </w:r>
      <w:proofErr w:type="spellEnd"/>
      <w:r>
        <w:t>. </w:t>
      </w:r>
    </w:p>
    <w:p w14:paraId="4DFB13D4" w14:textId="77777777" w:rsidR="00E73FDE" w:rsidRDefault="00000000">
      <w:r>
        <w:t xml:space="preserve">The Frist and Second Departments and the Court of Appeals have websites. The </w:t>
      </w:r>
      <w:proofErr w:type="spellStart"/>
      <w:r>
        <w:t>Frequesntly</w:t>
      </w:r>
      <w:proofErr w:type="spellEnd"/>
      <w:r>
        <w:t xml:space="preserve"> Asked Questions (FAW) sections of these websites may answer some of your questions. The First Department’s website at https:</w:t>
      </w:r>
      <w:hyperlink r:id="rId26">
        <w:r w:rsidR="00E73FDE">
          <w:rPr>
            <w:color w:val="0000FF"/>
            <w:u w:val="single"/>
          </w:rPr>
          <w:t>www.nycourts.gov/courts/adl/</w:t>
        </w:r>
      </w:hyperlink>
      <w:r>
        <w:t xml:space="preserve">. The Second Department’s website is </w:t>
      </w:r>
      <w:hyperlink r:id="rId27">
        <w:r w:rsidR="00E73FDE">
          <w:rPr>
            <w:color w:val="0000FF"/>
            <w:u w:val="single"/>
          </w:rPr>
          <w:t>https://www.nycourts.gov/ctapps/</w:t>
        </w:r>
      </w:hyperlink>
      <w:r>
        <w:t>.</w:t>
      </w:r>
    </w:p>
    <w:p w14:paraId="34349CEF" w14:textId="77777777" w:rsidR="00E73FDE" w:rsidRDefault="00E73FDE"/>
    <w:p w14:paraId="61754C65" w14:textId="77777777" w:rsidR="00E73FDE" w:rsidRDefault="00000000">
      <w:r>
        <w:t>Each borough has a public access law library. Public access means open to everyone. A librarian may be able to help you look up the laws that apply to your case, as well as other helpful information.</w:t>
      </w:r>
    </w:p>
    <w:p w14:paraId="6C00BB25" w14:textId="77777777" w:rsidR="00E73FDE" w:rsidRDefault="00000000">
      <w:r>
        <w:t>NOTE: Before you appeal a Family Court decision, you MUST contact the clerk of the Appellate Division in your department and ask about their specific rules. </w:t>
      </w:r>
    </w:p>
    <w:p w14:paraId="73186F54" w14:textId="77777777" w:rsidR="00E73FDE" w:rsidRDefault="00000000">
      <w:r>
        <w:t>The addresses and phone numbers for these libraries are:</w:t>
      </w:r>
    </w:p>
    <w:p w14:paraId="0B73D125" w14:textId="77777777" w:rsidR="00E73FDE" w:rsidRDefault="00E73FDE"/>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545"/>
      </w:tblGrid>
      <w:tr w:rsidR="00E73FDE" w14:paraId="5746B969" w14:textId="77777777">
        <w:trPr>
          <w:trHeight w:val="1260"/>
        </w:trPr>
        <w:tc>
          <w:tcPr>
            <w:tcW w:w="4350" w:type="dxa"/>
            <w:tcMar>
              <w:top w:w="0" w:type="dxa"/>
              <w:left w:w="100" w:type="dxa"/>
              <w:bottom w:w="0" w:type="dxa"/>
              <w:right w:w="100" w:type="dxa"/>
            </w:tcMar>
          </w:tcPr>
          <w:p w14:paraId="752B3402"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Kings County Supreme Court Law Library</w:t>
            </w:r>
          </w:p>
          <w:p w14:paraId="15771A14"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360 Adams Street, 3</w:t>
            </w:r>
            <w:r>
              <w:rPr>
                <w:rFonts w:ascii="Arial" w:eastAsia="Arial" w:hAnsi="Arial" w:cs="Arial"/>
                <w:b/>
                <w:bCs/>
                <w:sz w:val="20"/>
                <w:szCs w:val="20"/>
                <w:vertAlign w:val="superscript"/>
              </w:rPr>
              <w:t>rd</w:t>
            </w:r>
            <w:r>
              <w:rPr>
                <w:rFonts w:ascii="Arial" w:eastAsia="Arial" w:hAnsi="Arial" w:cs="Arial"/>
                <w:b/>
                <w:bCs/>
                <w:sz w:val="20"/>
                <w:szCs w:val="20"/>
              </w:rPr>
              <w:t xml:space="preserve"> Floor</w:t>
            </w:r>
          </w:p>
          <w:p w14:paraId="15303395"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Brooklyn, NY 11201</w:t>
            </w:r>
          </w:p>
          <w:p w14:paraId="75378516"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(347) 296-1144</w:t>
            </w:r>
          </w:p>
        </w:tc>
        <w:tc>
          <w:tcPr>
            <w:tcW w:w="4545" w:type="dxa"/>
            <w:tcMar>
              <w:top w:w="0" w:type="dxa"/>
              <w:left w:w="100" w:type="dxa"/>
              <w:bottom w:w="0" w:type="dxa"/>
              <w:right w:w="100" w:type="dxa"/>
            </w:tcMar>
          </w:tcPr>
          <w:p w14:paraId="6DF99267"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Queens Supreme Court Law Library Queens County General Courthouse </w:t>
            </w:r>
          </w:p>
          <w:p w14:paraId="1A726B89"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88-11 Sutphin Blvd.</w:t>
            </w:r>
          </w:p>
          <w:p w14:paraId="329432D3"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Jamaica, NY 11435</w:t>
            </w:r>
          </w:p>
          <w:p w14:paraId="7A6E8A23"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(718) 298-1206</w:t>
            </w:r>
          </w:p>
          <w:p w14:paraId="7DB65779"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lastRenderedPageBreak/>
              <w:t xml:space="preserve"> </w:t>
            </w:r>
          </w:p>
        </w:tc>
      </w:tr>
      <w:tr w:rsidR="00E73FDE" w14:paraId="177F0980" w14:textId="77777777">
        <w:trPr>
          <w:trHeight w:val="1050"/>
        </w:trPr>
        <w:tc>
          <w:tcPr>
            <w:tcW w:w="4350" w:type="dxa"/>
            <w:tcMar>
              <w:top w:w="0" w:type="dxa"/>
              <w:left w:w="100" w:type="dxa"/>
              <w:bottom w:w="0" w:type="dxa"/>
              <w:right w:w="100" w:type="dxa"/>
            </w:tcMar>
          </w:tcPr>
          <w:p w14:paraId="4F43E61B"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lastRenderedPageBreak/>
              <w:t xml:space="preserve">Kings County Supreme Court Law Library </w:t>
            </w:r>
          </w:p>
          <w:p w14:paraId="7ADF8866"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360 Adams Street, 3rd Floor</w:t>
            </w:r>
          </w:p>
          <w:p w14:paraId="6C80B527"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Brooklyn, NY 11201</w:t>
            </w:r>
          </w:p>
          <w:p w14:paraId="20B27C00"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(347) 296-1144</w:t>
            </w:r>
          </w:p>
          <w:p w14:paraId="7A4BD5F3"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 </w:t>
            </w:r>
          </w:p>
        </w:tc>
        <w:tc>
          <w:tcPr>
            <w:tcW w:w="4545" w:type="dxa"/>
            <w:tcMar>
              <w:top w:w="0" w:type="dxa"/>
              <w:left w:w="100" w:type="dxa"/>
              <w:bottom w:w="0" w:type="dxa"/>
              <w:right w:w="100" w:type="dxa"/>
            </w:tcMar>
          </w:tcPr>
          <w:p w14:paraId="4A5BD632"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Richmond County Supreme Court Building </w:t>
            </w:r>
          </w:p>
          <w:p w14:paraId="40350CDD"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18 Richmond Terrace</w:t>
            </w:r>
          </w:p>
          <w:p w14:paraId="4E3B45D0"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Staten Island, NY 10301</w:t>
            </w:r>
          </w:p>
          <w:p w14:paraId="52F219FF"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(718) 390-5291</w:t>
            </w:r>
          </w:p>
          <w:p w14:paraId="2CDC38E2"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 </w:t>
            </w:r>
          </w:p>
        </w:tc>
      </w:tr>
      <w:tr w:rsidR="00E73FDE" w14:paraId="5E249B28" w14:textId="77777777">
        <w:trPr>
          <w:trHeight w:val="1050"/>
        </w:trPr>
        <w:tc>
          <w:tcPr>
            <w:tcW w:w="4350" w:type="dxa"/>
            <w:tcMar>
              <w:top w:w="0" w:type="dxa"/>
              <w:left w:w="100" w:type="dxa"/>
              <w:bottom w:w="0" w:type="dxa"/>
              <w:right w:w="100" w:type="dxa"/>
            </w:tcMar>
          </w:tcPr>
          <w:p w14:paraId="7F9C2D57"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NY County Public Access Law Library </w:t>
            </w:r>
          </w:p>
          <w:p w14:paraId="25846B80"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80 Centre Street, Room 468</w:t>
            </w:r>
          </w:p>
          <w:p w14:paraId="641CE1F1"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New York, NY 10013 </w:t>
            </w:r>
          </w:p>
          <w:p w14:paraId="4314CF97"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(646) 386-3715</w:t>
            </w:r>
          </w:p>
          <w:p w14:paraId="106CA30F"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 </w:t>
            </w:r>
          </w:p>
        </w:tc>
        <w:tc>
          <w:tcPr>
            <w:tcW w:w="4545" w:type="dxa"/>
            <w:tcMar>
              <w:top w:w="0" w:type="dxa"/>
              <w:left w:w="100" w:type="dxa"/>
              <w:bottom w:w="0" w:type="dxa"/>
              <w:right w:w="100" w:type="dxa"/>
            </w:tcMar>
          </w:tcPr>
          <w:p w14:paraId="32B829B4" w14:textId="77777777" w:rsidR="00E73FDE" w:rsidRDefault="00000000">
            <w:pPr>
              <w:spacing w:after="0" w:line="288" w:lineRule="auto"/>
              <w:jc w:val="both"/>
              <w:rPr>
                <w:rFonts w:ascii="Arial" w:eastAsia="Arial" w:hAnsi="Arial" w:cs="Arial"/>
                <w:b/>
                <w:bCs/>
                <w:sz w:val="20"/>
                <w:szCs w:val="20"/>
              </w:rPr>
            </w:pPr>
            <w:r>
              <w:rPr>
                <w:rFonts w:ascii="Arial" w:eastAsia="Arial" w:hAnsi="Arial" w:cs="Arial"/>
                <w:b/>
                <w:bCs/>
                <w:sz w:val="20"/>
                <w:szCs w:val="20"/>
              </w:rPr>
              <w:t xml:space="preserve"> </w:t>
            </w:r>
          </w:p>
        </w:tc>
      </w:tr>
    </w:tbl>
    <w:p w14:paraId="3D613349" w14:textId="77777777" w:rsidR="00E73FDE" w:rsidRDefault="00000000">
      <w:r>
        <w:br/>
      </w:r>
    </w:p>
    <w:sectPr w:rsidR="00E73FDE">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E0E7" w14:textId="77777777" w:rsidR="00A13939" w:rsidRDefault="00A13939">
      <w:pPr>
        <w:spacing w:after="0" w:line="240" w:lineRule="auto"/>
      </w:pPr>
      <w:r>
        <w:separator/>
      </w:r>
    </w:p>
  </w:endnote>
  <w:endnote w:type="continuationSeparator" w:id="0">
    <w:p w14:paraId="542A416B" w14:textId="77777777" w:rsidR="00A13939" w:rsidRDefault="00A13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A3FD9C96-58D9-654B-93BA-78B0B0EEEEC0}"/>
  </w:font>
  <w:font w:name="Courier New">
    <w:panose1 w:val="02070309020205020404"/>
    <w:charset w:val="00"/>
    <w:family w:val="modern"/>
    <w:pitch w:val="fixed"/>
    <w:sig w:usb0="E0002AFF" w:usb1="C0007843" w:usb2="00000009" w:usb3="00000000" w:csb0="000001FF" w:csb1="00000000"/>
    <w:embedRegular r:id="rId2" w:fontKey="{9B41F614-83C7-0143-8D0A-0FB77E10BCC4}"/>
  </w:font>
  <w:font w:name="Times New Roman">
    <w:panose1 w:val="02020603050405020304"/>
    <w:charset w:val="00"/>
    <w:family w:val="roman"/>
    <w:pitch w:val="variable"/>
    <w:sig w:usb0="E0002EFF" w:usb1="C000785B" w:usb2="00000009" w:usb3="00000000" w:csb0="000001FF" w:csb1="00000000"/>
    <w:embedRegular r:id="rId3" w:fontKey="{3F1F4ED9-8AB9-7248-97D6-0B3D63E9D2AF}"/>
  </w:font>
  <w:font w:name="Symbol">
    <w:panose1 w:val="05050102010706020507"/>
    <w:charset w:val="02"/>
    <w:family w:val="decorative"/>
    <w:pitch w:val="variable"/>
    <w:sig w:usb0="00000000" w:usb1="10000000" w:usb2="00000000" w:usb3="00000000" w:csb0="80000000" w:csb1="00000000"/>
    <w:embedRegular r:id="rId4" w:fontKey="{87611B8B-DA38-3144-BAFC-A913B3FAA96D}"/>
  </w:font>
  <w:font w:name="Wingdings">
    <w:panose1 w:val="05000000000000000000"/>
    <w:charset w:val="4D"/>
    <w:family w:val="decorative"/>
    <w:pitch w:val="variable"/>
    <w:sig w:usb0="00000003" w:usb1="00000000" w:usb2="00000000" w:usb3="00000000" w:csb0="80000001" w:csb1="00000000"/>
    <w:embedRegular r:id="rId5" w:fontKey="{3624BF82-32B7-3340-985E-4449E1DF099B}"/>
  </w:font>
  <w:font w:name="Aptos">
    <w:panose1 w:val="020B0004020202020204"/>
    <w:charset w:val="00"/>
    <w:family w:val="swiss"/>
    <w:pitch w:val="variable"/>
    <w:sig w:usb0="20000287" w:usb1="00000003" w:usb2="00000000" w:usb3="00000000" w:csb0="0000019F" w:csb1="00000000"/>
    <w:embedRegular r:id="rId6" w:fontKey="{C73D7972-7A3D-6B41-8C57-C4C1BD367BDA}"/>
    <w:embedBold r:id="rId7" w:fontKey="{028A3C8E-F246-2A46-92ED-2EA15A5F81D5}"/>
    <w:embedItalic r:id="rId8" w:fontKey="{AD1E7F81-7A18-5A4B-B37B-0660C4519EFC}"/>
    <w:embedBoldItalic r:id="rId9" w:fontKey="{25E3D872-5B1E-AE45-8AA2-97CEE1C4D55A}"/>
  </w:font>
  <w:font w:name="Play">
    <w:panose1 w:val="020B0604020202020204"/>
    <w:charset w:val="00"/>
    <w:family w:val="auto"/>
    <w:pitch w:val="default"/>
    <w:embedRegular r:id="rId10" w:fontKey="{C8EC654F-FD00-FC4C-9C6A-25F7E5EFAB2B}"/>
  </w:font>
  <w:font w:name="Arial">
    <w:panose1 w:val="020B0604020202020204"/>
    <w:charset w:val="00"/>
    <w:family w:val="swiss"/>
    <w:pitch w:val="variable"/>
    <w:sig w:usb0="E0002EFF" w:usb1="C000785B" w:usb2="00000009" w:usb3="00000000" w:csb0="000001FF" w:csb1="00000000"/>
    <w:embedRegular r:id="rId11" w:fontKey="{5A90BAF2-2702-2846-9225-B26ADA966545}"/>
    <w:embedBold r:id="rId12" w:fontKey="{DE8E68CE-5746-6645-971F-779179A0E67A}"/>
    <w:embedItalic r:id="rId13" w:fontKey="{6400E005-A7CB-E947-B7DA-25D293284D9A}"/>
    <w:embedBoldItalic r:id="rId14" w:fontKey="{AC1A78FA-9B0B-B649-9024-5E3F5C803045}"/>
  </w:font>
  <w:font w:name="Segoe UI Symbol">
    <w:panose1 w:val="020B0502040204020203"/>
    <w:charset w:val="00"/>
    <w:family w:val="swiss"/>
    <w:pitch w:val="variable"/>
    <w:sig w:usb0="800001E3" w:usb1="1200FFEF" w:usb2="00040000" w:usb3="00000000" w:csb0="00000001" w:csb1="00000000"/>
    <w:embedRegular r:id="rId15" w:fontKey="{08393D3C-3F0F-5A4C-B4EE-19647C0E5AF6}"/>
  </w:font>
  <w:font w:name="Sabon Next LT">
    <w:panose1 w:val="02000500000000000000"/>
    <w:charset w:val="00"/>
    <w:family w:val="auto"/>
    <w:pitch w:val="variable"/>
    <w:sig w:usb0="A11526FF" w:usb1="D000000B" w:usb2="00010000" w:usb3="00000000" w:csb0="0000019F" w:csb1="00000000"/>
  </w:font>
  <w:font w:name="Sana">
    <w:panose1 w:val="00000400000000000000"/>
    <w:charset w:val="B2"/>
    <w:family w:val="auto"/>
    <w:pitch w:val="variable"/>
    <w:sig w:usb0="00002003" w:usb1="00000000" w:usb2="00000000" w:usb3="00000000" w:csb0="00000041" w:csb1="00000000"/>
    <w:embedBold r:id="rId16" w:fontKey="{62800BF1-410C-2B4A-B34B-6D5C47ECAEF9}"/>
  </w:font>
  <w:font w:name="Calibri">
    <w:panose1 w:val="020F0502020204030204"/>
    <w:charset w:val="00"/>
    <w:family w:val="swiss"/>
    <w:pitch w:val="variable"/>
    <w:sig w:usb0="E0002AFF" w:usb1="C000247B" w:usb2="00000009" w:usb3="00000000" w:csb0="000001FF" w:csb1="00000000"/>
    <w:embedRegular r:id="rId17" w:fontKey="{657591AB-B117-F948-B308-9757D83E2914}"/>
  </w:font>
  <w:font w:name="Cambria">
    <w:panose1 w:val="02040503050406030204"/>
    <w:charset w:val="00"/>
    <w:family w:val="roman"/>
    <w:pitch w:val="variable"/>
    <w:sig w:usb0="E00006FF" w:usb1="420024FF" w:usb2="02000000" w:usb3="00000000" w:csb0="0000019F" w:csb1="00000000"/>
    <w:embedRegular r:id="rId18" w:fontKey="{C2D07464-9F5A-CB49-992F-F4720B386C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A5EE" w14:textId="77777777" w:rsidR="00E73FDE"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F33FCA">
      <w:rPr>
        <w:noProof/>
        <w:color w:val="000000"/>
      </w:rPr>
      <w:t>1</w:t>
    </w:r>
    <w:r>
      <w:rPr>
        <w:color w:val="000000"/>
      </w:rPr>
      <w:fldChar w:fldCharType="end"/>
    </w:r>
  </w:p>
  <w:p w14:paraId="34B68F73" w14:textId="77777777" w:rsidR="00E73FDE" w:rsidRDefault="00E73FD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5FA54" w14:textId="77777777" w:rsidR="00A13939" w:rsidRDefault="00A13939">
      <w:pPr>
        <w:spacing w:after="0" w:line="240" w:lineRule="auto"/>
      </w:pPr>
      <w:r>
        <w:separator/>
      </w:r>
    </w:p>
  </w:footnote>
  <w:footnote w:type="continuationSeparator" w:id="0">
    <w:p w14:paraId="57BB6281" w14:textId="77777777" w:rsidR="00A13939" w:rsidRDefault="00A13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D61"/>
    <w:multiLevelType w:val="multilevel"/>
    <w:tmpl w:val="CE3456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E5591C"/>
    <w:multiLevelType w:val="multilevel"/>
    <w:tmpl w:val="A50C4F4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605C58"/>
    <w:multiLevelType w:val="multilevel"/>
    <w:tmpl w:val="B5F4C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42795F"/>
    <w:multiLevelType w:val="multilevel"/>
    <w:tmpl w:val="01EC0C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A26DA8"/>
    <w:multiLevelType w:val="multilevel"/>
    <w:tmpl w:val="1BF04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3106B3"/>
    <w:multiLevelType w:val="multilevel"/>
    <w:tmpl w:val="875A0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736FDD"/>
    <w:multiLevelType w:val="multilevel"/>
    <w:tmpl w:val="621C68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8A317F4"/>
    <w:multiLevelType w:val="multilevel"/>
    <w:tmpl w:val="51E06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33946"/>
    <w:multiLevelType w:val="multilevel"/>
    <w:tmpl w:val="EEF253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A1C7CF4"/>
    <w:multiLevelType w:val="multilevel"/>
    <w:tmpl w:val="CBC6E6E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A436118"/>
    <w:multiLevelType w:val="multilevel"/>
    <w:tmpl w:val="635E6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B2C3582"/>
    <w:multiLevelType w:val="multilevel"/>
    <w:tmpl w:val="E70C3E9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B4335A8"/>
    <w:multiLevelType w:val="multilevel"/>
    <w:tmpl w:val="47B204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C8C17CE"/>
    <w:multiLevelType w:val="multilevel"/>
    <w:tmpl w:val="BFB89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CAD7FD2"/>
    <w:multiLevelType w:val="multilevel"/>
    <w:tmpl w:val="C784B4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E145985"/>
    <w:multiLevelType w:val="multilevel"/>
    <w:tmpl w:val="1AE05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FEA2E23"/>
    <w:multiLevelType w:val="multilevel"/>
    <w:tmpl w:val="6EB6D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215508F"/>
    <w:multiLevelType w:val="multilevel"/>
    <w:tmpl w:val="82DCD50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29B6EC7"/>
    <w:multiLevelType w:val="multilevel"/>
    <w:tmpl w:val="47DC1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2F74635"/>
    <w:multiLevelType w:val="multilevel"/>
    <w:tmpl w:val="5AEC8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38163CA"/>
    <w:multiLevelType w:val="hybridMultilevel"/>
    <w:tmpl w:val="60BA1F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8144BB"/>
    <w:multiLevelType w:val="multilevel"/>
    <w:tmpl w:val="0B1ED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7681AF1"/>
    <w:multiLevelType w:val="multilevel"/>
    <w:tmpl w:val="9F7861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8A5316F"/>
    <w:multiLevelType w:val="multilevel"/>
    <w:tmpl w:val="3FC01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AD45B5E"/>
    <w:multiLevelType w:val="hybridMultilevel"/>
    <w:tmpl w:val="122A47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AEF0160"/>
    <w:multiLevelType w:val="multilevel"/>
    <w:tmpl w:val="D11467C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1CFF22ED"/>
    <w:multiLevelType w:val="multilevel"/>
    <w:tmpl w:val="4C3887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D3646C9"/>
    <w:multiLevelType w:val="multilevel"/>
    <w:tmpl w:val="C5224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E3C1CCF"/>
    <w:multiLevelType w:val="multilevel"/>
    <w:tmpl w:val="C9101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3A76CED"/>
    <w:multiLevelType w:val="multilevel"/>
    <w:tmpl w:val="1E5C11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4620AF1"/>
    <w:multiLevelType w:val="multilevel"/>
    <w:tmpl w:val="D9647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52523CA"/>
    <w:multiLevelType w:val="multilevel"/>
    <w:tmpl w:val="813A0D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253F24A1"/>
    <w:multiLevelType w:val="multilevel"/>
    <w:tmpl w:val="E8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279A9"/>
    <w:multiLevelType w:val="multilevel"/>
    <w:tmpl w:val="30AC8FD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26C34762"/>
    <w:multiLevelType w:val="multilevel"/>
    <w:tmpl w:val="58E6D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7AC3DC5"/>
    <w:multiLevelType w:val="multilevel"/>
    <w:tmpl w:val="D7846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7D972FF"/>
    <w:multiLevelType w:val="multilevel"/>
    <w:tmpl w:val="C9E88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8811F91"/>
    <w:multiLevelType w:val="multilevel"/>
    <w:tmpl w:val="4CF25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C027856"/>
    <w:multiLevelType w:val="multilevel"/>
    <w:tmpl w:val="A1D29AD8"/>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2C46335A"/>
    <w:multiLevelType w:val="hybridMultilevel"/>
    <w:tmpl w:val="60BA1F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C823F74"/>
    <w:multiLevelType w:val="multilevel"/>
    <w:tmpl w:val="29040AB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2C8F1782"/>
    <w:multiLevelType w:val="multilevel"/>
    <w:tmpl w:val="3C0038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CB67F64"/>
    <w:multiLevelType w:val="multilevel"/>
    <w:tmpl w:val="F96675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EE13C3B"/>
    <w:multiLevelType w:val="multilevel"/>
    <w:tmpl w:val="A48C0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2F313426"/>
    <w:multiLevelType w:val="multilevel"/>
    <w:tmpl w:val="C0086B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02E2007"/>
    <w:multiLevelType w:val="multilevel"/>
    <w:tmpl w:val="D902D8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0445730"/>
    <w:multiLevelType w:val="multilevel"/>
    <w:tmpl w:val="314C9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0EC1160"/>
    <w:multiLevelType w:val="multilevel"/>
    <w:tmpl w:val="889C3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32AE6A04"/>
    <w:multiLevelType w:val="multilevel"/>
    <w:tmpl w:val="BD666DA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393971D6"/>
    <w:multiLevelType w:val="multilevel"/>
    <w:tmpl w:val="F2589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9BA40EE"/>
    <w:multiLevelType w:val="multilevel"/>
    <w:tmpl w:val="38708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3A453708"/>
    <w:multiLevelType w:val="multilevel"/>
    <w:tmpl w:val="ED58D9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3FAF56DF"/>
    <w:multiLevelType w:val="multilevel"/>
    <w:tmpl w:val="F21A5B4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3FB9561B"/>
    <w:multiLevelType w:val="multilevel"/>
    <w:tmpl w:val="485E8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0D60D9F"/>
    <w:multiLevelType w:val="multilevel"/>
    <w:tmpl w:val="7A34A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151134A"/>
    <w:multiLevelType w:val="multilevel"/>
    <w:tmpl w:val="7396E02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415A4ACE"/>
    <w:multiLevelType w:val="multilevel"/>
    <w:tmpl w:val="09FAF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1E364FA"/>
    <w:multiLevelType w:val="multilevel"/>
    <w:tmpl w:val="3BC8C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3E559E1"/>
    <w:multiLevelType w:val="multilevel"/>
    <w:tmpl w:val="CCC8A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46502D6B"/>
    <w:multiLevelType w:val="multilevel"/>
    <w:tmpl w:val="3E2C9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47DB5034"/>
    <w:multiLevelType w:val="multilevel"/>
    <w:tmpl w:val="613CA9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4861082E"/>
    <w:multiLevelType w:val="multilevel"/>
    <w:tmpl w:val="EA544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AF970DE"/>
    <w:multiLevelType w:val="multilevel"/>
    <w:tmpl w:val="80FA5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4D44704A"/>
    <w:multiLevelType w:val="multilevel"/>
    <w:tmpl w:val="3D14A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4E5E3D1F"/>
    <w:multiLevelType w:val="multilevel"/>
    <w:tmpl w:val="3976C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4E8763B9"/>
    <w:multiLevelType w:val="multilevel"/>
    <w:tmpl w:val="D4B0254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4FF375C5"/>
    <w:multiLevelType w:val="multilevel"/>
    <w:tmpl w:val="C31CC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50CE3CE4"/>
    <w:multiLevelType w:val="multilevel"/>
    <w:tmpl w:val="63E27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51AC078B"/>
    <w:multiLevelType w:val="multilevel"/>
    <w:tmpl w:val="274E58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 w15:restartNumberingAfterBreak="0">
    <w:nsid w:val="52223115"/>
    <w:multiLevelType w:val="multilevel"/>
    <w:tmpl w:val="46F8F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532B6B78"/>
    <w:multiLevelType w:val="multilevel"/>
    <w:tmpl w:val="3E06C9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3B51B53"/>
    <w:multiLevelType w:val="multilevel"/>
    <w:tmpl w:val="D7CC6C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545F1121"/>
    <w:multiLevelType w:val="multilevel"/>
    <w:tmpl w:val="AF5CDB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55DC0DD2"/>
    <w:multiLevelType w:val="multilevel"/>
    <w:tmpl w:val="452AD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55E74A2C"/>
    <w:multiLevelType w:val="multilevel"/>
    <w:tmpl w:val="8E3030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64612DC"/>
    <w:multiLevelType w:val="multilevel"/>
    <w:tmpl w:val="88B2A1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710454D"/>
    <w:multiLevelType w:val="multilevel"/>
    <w:tmpl w:val="B6D821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76743F6"/>
    <w:multiLevelType w:val="multilevel"/>
    <w:tmpl w:val="FD7870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59BC4520"/>
    <w:multiLevelType w:val="multilevel"/>
    <w:tmpl w:val="57E676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5A872BA6"/>
    <w:multiLevelType w:val="multilevel"/>
    <w:tmpl w:val="930808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5C6E41A5"/>
    <w:multiLevelType w:val="multilevel"/>
    <w:tmpl w:val="56FEE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5CED27BF"/>
    <w:multiLevelType w:val="multilevel"/>
    <w:tmpl w:val="0E52C2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5D4E47AA"/>
    <w:multiLevelType w:val="multilevel"/>
    <w:tmpl w:val="0DCE04AC"/>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5FA1769F"/>
    <w:multiLevelType w:val="multilevel"/>
    <w:tmpl w:val="E3CCC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5FAE6D32"/>
    <w:multiLevelType w:val="multilevel"/>
    <w:tmpl w:val="CCDC9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603926FB"/>
    <w:multiLevelType w:val="multilevel"/>
    <w:tmpl w:val="329C06F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6155383A"/>
    <w:multiLevelType w:val="multilevel"/>
    <w:tmpl w:val="70D63982"/>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621B65A9"/>
    <w:multiLevelType w:val="multilevel"/>
    <w:tmpl w:val="B82015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62726FFD"/>
    <w:multiLevelType w:val="multilevel"/>
    <w:tmpl w:val="0D1C3C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634A676E"/>
    <w:multiLevelType w:val="multilevel"/>
    <w:tmpl w:val="8AF43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637412A7"/>
    <w:multiLevelType w:val="multilevel"/>
    <w:tmpl w:val="A3F8D426"/>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64073912"/>
    <w:multiLevelType w:val="multilevel"/>
    <w:tmpl w:val="41526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65511541"/>
    <w:multiLevelType w:val="multilevel"/>
    <w:tmpl w:val="1D164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65C90B0A"/>
    <w:multiLevelType w:val="multilevel"/>
    <w:tmpl w:val="3DFEA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65EB46B3"/>
    <w:multiLevelType w:val="multilevel"/>
    <w:tmpl w:val="097E6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69064C1"/>
    <w:multiLevelType w:val="hybridMultilevel"/>
    <w:tmpl w:val="122A47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7BF4917"/>
    <w:multiLevelType w:val="multilevel"/>
    <w:tmpl w:val="73642E0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6BE743DB"/>
    <w:multiLevelType w:val="multilevel"/>
    <w:tmpl w:val="DBDE6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6CD919D3"/>
    <w:multiLevelType w:val="multilevel"/>
    <w:tmpl w:val="F572D4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6D005C95"/>
    <w:multiLevelType w:val="multilevel"/>
    <w:tmpl w:val="EDDA5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3D78CB"/>
    <w:multiLevelType w:val="multilevel"/>
    <w:tmpl w:val="A858E2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6E767820"/>
    <w:multiLevelType w:val="multilevel"/>
    <w:tmpl w:val="7F3EE4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2" w15:restartNumberingAfterBreak="0">
    <w:nsid w:val="73166B74"/>
    <w:multiLevelType w:val="multilevel"/>
    <w:tmpl w:val="FD428E6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73217A3D"/>
    <w:multiLevelType w:val="multilevel"/>
    <w:tmpl w:val="9B1298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73C46EE0"/>
    <w:multiLevelType w:val="multilevel"/>
    <w:tmpl w:val="C2408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73F956EA"/>
    <w:multiLevelType w:val="multilevel"/>
    <w:tmpl w:val="0A28E9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7424512B"/>
    <w:multiLevelType w:val="multilevel"/>
    <w:tmpl w:val="3C56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D06E1A"/>
    <w:multiLevelType w:val="multilevel"/>
    <w:tmpl w:val="4260E6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7B5E085E"/>
    <w:multiLevelType w:val="multilevel"/>
    <w:tmpl w:val="429CED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7BFA06B2"/>
    <w:multiLevelType w:val="hybridMultilevel"/>
    <w:tmpl w:val="122A47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C1F0F29"/>
    <w:multiLevelType w:val="multilevel"/>
    <w:tmpl w:val="745EA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7CDD7FD3"/>
    <w:multiLevelType w:val="multilevel"/>
    <w:tmpl w:val="452AD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7CF80731"/>
    <w:multiLevelType w:val="multilevel"/>
    <w:tmpl w:val="2152A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7CFC355F"/>
    <w:multiLevelType w:val="multilevel"/>
    <w:tmpl w:val="7BF040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7F7B78D5"/>
    <w:multiLevelType w:val="multilevel"/>
    <w:tmpl w:val="C01ED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57043008">
    <w:abstractNumId w:val="4"/>
  </w:num>
  <w:num w:numId="2" w16cid:durableId="1086731529">
    <w:abstractNumId w:val="87"/>
  </w:num>
  <w:num w:numId="3" w16cid:durableId="324942641">
    <w:abstractNumId w:val="81"/>
  </w:num>
  <w:num w:numId="4" w16cid:durableId="1007636703">
    <w:abstractNumId w:val="15"/>
  </w:num>
  <w:num w:numId="5" w16cid:durableId="1106344927">
    <w:abstractNumId w:val="83"/>
  </w:num>
  <w:num w:numId="6" w16cid:durableId="230893354">
    <w:abstractNumId w:val="107"/>
  </w:num>
  <w:num w:numId="7" w16cid:durableId="1113524758">
    <w:abstractNumId w:val="53"/>
  </w:num>
  <w:num w:numId="8" w16cid:durableId="1465007508">
    <w:abstractNumId w:val="56"/>
  </w:num>
  <w:num w:numId="9" w16cid:durableId="445737838">
    <w:abstractNumId w:val="79"/>
  </w:num>
  <w:num w:numId="10" w16cid:durableId="1830947087">
    <w:abstractNumId w:val="110"/>
  </w:num>
  <w:num w:numId="11" w16cid:durableId="233275214">
    <w:abstractNumId w:val="0"/>
  </w:num>
  <w:num w:numId="12" w16cid:durableId="1195851251">
    <w:abstractNumId w:val="45"/>
  </w:num>
  <w:num w:numId="13" w16cid:durableId="1977635376">
    <w:abstractNumId w:val="34"/>
  </w:num>
  <w:num w:numId="14" w16cid:durableId="1143885825">
    <w:abstractNumId w:val="19"/>
  </w:num>
  <w:num w:numId="15" w16cid:durableId="64492527">
    <w:abstractNumId w:val="69"/>
  </w:num>
  <w:num w:numId="16" w16cid:durableId="1876431006">
    <w:abstractNumId w:val="46"/>
  </w:num>
  <w:num w:numId="17" w16cid:durableId="1615211773">
    <w:abstractNumId w:val="98"/>
  </w:num>
  <w:num w:numId="18" w16cid:durableId="1054475566">
    <w:abstractNumId w:val="16"/>
  </w:num>
  <w:num w:numId="19" w16cid:durableId="645012950">
    <w:abstractNumId w:val="50"/>
  </w:num>
  <w:num w:numId="20" w16cid:durableId="2007855089">
    <w:abstractNumId w:val="63"/>
  </w:num>
  <w:num w:numId="21" w16cid:durableId="33043033">
    <w:abstractNumId w:val="61"/>
  </w:num>
  <w:num w:numId="22" w16cid:durableId="601694271">
    <w:abstractNumId w:val="105"/>
  </w:num>
  <w:num w:numId="23" w16cid:durableId="284965678">
    <w:abstractNumId w:val="60"/>
  </w:num>
  <w:num w:numId="24" w16cid:durableId="1501038217">
    <w:abstractNumId w:val="62"/>
  </w:num>
  <w:num w:numId="25" w16cid:durableId="252126293">
    <w:abstractNumId w:val="26"/>
  </w:num>
  <w:num w:numId="26" w16cid:durableId="1040784607">
    <w:abstractNumId w:val="91"/>
  </w:num>
  <w:num w:numId="27" w16cid:durableId="332681357">
    <w:abstractNumId w:val="88"/>
  </w:num>
  <w:num w:numId="28" w16cid:durableId="357507416">
    <w:abstractNumId w:val="97"/>
  </w:num>
  <w:num w:numId="29" w16cid:durableId="1682121577">
    <w:abstractNumId w:val="68"/>
  </w:num>
  <w:num w:numId="30" w16cid:durableId="728967383">
    <w:abstractNumId w:val="6"/>
  </w:num>
  <w:num w:numId="31" w16cid:durableId="1145124203">
    <w:abstractNumId w:val="30"/>
  </w:num>
  <w:num w:numId="32" w16cid:durableId="508718042">
    <w:abstractNumId w:val="42"/>
  </w:num>
  <w:num w:numId="33" w16cid:durableId="1193106570">
    <w:abstractNumId w:val="8"/>
  </w:num>
  <w:num w:numId="34" w16cid:durableId="1205021251">
    <w:abstractNumId w:val="28"/>
  </w:num>
  <w:num w:numId="35" w16cid:durableId="1282802842">
    <w:abstractNumId w:val="23"/>
  </w:num>
  <w:num w:numId="36" w16cid:durableId="994456794">
    <w:abstractNumId w:val="90"/>
  </w:num>
  <w:num w:numId="37" w16cid:durableId="456142304">
    <w:abstractNumId w:val="58"/>
  </w:num>
  <w:num w:numId="38" w16cid:durableId="214464498">
    <w:abstractNumId w:val="38"/>
  </w:num>
  <w:num w:numId="39" w16cid:durableId="861943776">
    <w:abstractNumId w:val="11"/>
  </w:num>
  <w:num w:numId="40" w16cid:durableId="833179286">
    <w:abstractNumId w:val="49"/>
  </w:num>
  <w:num w:numId="41" w16cid:durableId="699279877">
    <w:abstractNumId w:val="29"/>
  </w:num>
  <w:num w:numId="42" w16cid:durableId="841893344">
    <w:abstractNumId w:val="74"/>
  </w:num>
  <w:num w:numId="43" w16cid:durableId="338972668">
    <w:abstractNumId w:val="35"/>
  </w:num>
  <w:num w:numId="44" w16cid:durableId="1671643411">
    <w:abstractNumId w:val="89"/>
  </w:num>
  <w:num w:numId="45" w16cid:durableId="1458840057">
    <w:abstractNumId w:val="80"/>
  </w:num>
  <w:num w:numId="46" w16cid:durableId="1174488660">
    <w:abstractNumId w:val="75"/>
  </w:num>
  <w:num w:numId="47" w16cid:durableId="224993551">
    <w:abstractNumId w:val="71"/>
  </w:num>
  <w:num w:numId="48" w16cid:durableId="2061784618">
    <w:abstractNumId w:val="41"/>
  </w:num>
  <w:num w:numId="49" w16cid:durableId="274679880">
    <w:abstractNumId w:val="78"/>
  </w:num>
  <w:num w:numId="50" w16cid:durableId="160196590">
    <w:abstractNumId w:val="17"/>
  </w:num>
  <w:num w:numId="51" w16cid:durableId="1480608775">
    <w:abstractNumId w:val="33"/>
  </w:num>
  <w:num w:numId="52" w16cid:durableId="1926842076">
    <w:abstractNumId w:val="43"/>
  </w:num>
  <w:num w:numId="53" w16cid:durableId="80568444">
    <w:abstractNumId w:val="102"/>
  </w:num>
  <w:num w:numId="54" w16cid:durableId="572861902">
    <w:abstractNumId w:val="65"/>
  </w:num>
  <w:num w:numId="55" w16cid:durableId="1514882675">
    <w:abstractNumId w:val="25"/>
  </w:num>
  <w:num w:numId="56" w16cid:durableId="1986625181">
    <w:abstractNumId w:val="57"/>
  </w:num>
  <w:num w:numId="57" w16cid:durableId="11998249">
    <w:abstractNumId w:val="5"/>
  </w:num>
  <w:num w:numId="58" w16cid:durableId="1722442343">
    <w:abstractNumId w:val="85"/>
  </w:num>
  <w:num w:numId="59" w16cid:durableId="349259179">
    <w:abstractNumId w:val="96"/>
  </w:num>
  <w:num w:numId="60" w16cid:durableId="62802104">
    <w:abstractNumId w:val="59"/>
  </w:num>
  <w:num w:numId="61" w16cid:durableId="2053265158">
    <w:abstractNumId w:val="18"/>
  </w:num>
  <w:num w:numId="62" w16cid:durableId="1367869273">
    <w:abstractNumId w:val="9"/>
  </w:num>
  <w:num w:numId="63" w16cid:durableId="389159157">
    <w:abstractNumId w:val="76"/>
  </w:num>
  <w:num w:numId="64" w16cid:durableId="1773209917">
    <w:abstractNumId w:val="52"/>
  </w:num>
  <w:num w:numId="65" w16cid:durableId="970209648">
    <w:abstractNumId w:val="86"/>
  </w:num>
  <w:num w:numId="66" w16cid:durableId="1420297489">
    <w:abstractNumId w:val="101"/>
  </w:num>
  <w:num w:numId="67" w16cid:durableId="764107436">
    <w:abstractNumId w:val="40"/>
  </w:num>
  <w:num w:numId="68" w16cid:durableId="1362322554">
    <w:abstractNumId w:val="51"/>
  </w:num>
  <w:num w:numId="69" w16cid:durableId="1422138300">
    <w:abstractNumId w:val="1"/>
  </w:num>
  <w:num w:numId="70" w16cid:durableId="454518833">
    <w:abstractNumId w:val="31"/>
  </w:num>
  <w:num w:numId="71" w16cid:durableId="964895197">
    <w:abstractNumId w:val="48"/>
  </w:num>
  <w:num w:numId="72" w16cid:durableId="1152331252">
    <w:abstractNumId w:val="82"/>
  </w:num>
  <w:num w:numId="73" w16cid:durableId="792481777">
    <w:abstractNumId w:val="55"/>
  </w:num>
  <w:num w:numId="74" w16cid:durableId="1836526826">
    <w:abstractNumId w:val="67"/>
  </w:num>
  <w:num w:numId="75" w16cid:durableId="627510011">
    <w:abstractNumId w:val="114"/>
  </w:num>
  <w:num w:numId="76" w16cid:durableId="1141538590">
    <w:abstractNumId w:val="104"/>
  </w:num>
  <w:num w:numId="77" w16cid:durableId="368183091">
    <w:abstractNumId w:val="64"/>
  </w:num>
  <w:num w:numId="78" w16cid:durableId="427434323">
    <w:abstractNumId w:val="112"/>
  </w:num>
  <w:num w:numId="79" w16cid:durableId="1963657835">
    <w:abstractNumId w:val="70"/>
  </w:num>
  <w:num w:numId="80" w16cid:durableId="1154639595">
    <w:abstractNumId w:val="93"/>
  </w:num>
  <w:num w:numId="81" w16cid:durableId="1134060318">
    <w:abstractNumId w:val="36"/>
  </w:num>
  <w:num w:numId="82" w16cid:durableId="743382232">
    <w:abstractNumId w:val="27"/>
  </w:num>
  <w:num w:numId="83" w16cid:durableId="1816995577">
    <w:abstractNumId w:val="94"/>
  </w:num>
  <w:num w:numId="84" w16cid:durableId="539706111">
    <w:abstractNumId w:val="108"/>
  </w:num>
  <w:num w:numId="85" w16cid:durableId="1640183526">
    <w:abstractNumId w:val="21"/>
  </w:num>
  <w:num w:numId="86" w16cid:durableId="1160197195">
    <w:abstractNumId w:val="77"/>
  </w:num>
  <w:num w:numId="87" w16cid:durableId="94054970">
    <w:abstractNumId w:val="2"/>
  </w:num>
  <w:num w:numId="88" w16cid:durableId="1546718545">
    <w:abstractNumId w:val="54"/>
  </w:num>
  <w:num w:numId="89" w16cid:durableId="1856268806">
    <w:abstractNumId w:val="10"/>
  </w:num>
  <w:num w:numId="90" w16cid:durableId="230890486">
    <w:abstractNumId w:val="92"/>
  </w:num>
  <w:num w:numId="91" w16cid:durableId="434981546">
    <w:abstractNumId w:val="103"/>
  </w:num>
  <w:num w:numId="92" w16cid:durableId="599142093">
    <w:abstractNumId w:val="111"/>
  </w:num>
  <w:num w:numId="93" w16cid:durableId="1108543724">
    <w:abstractNumId w:val="3"/>
  </w:num>
  <w:num w:numId="94" w16cid:durableId="986394278">
    <w:abstractNumId w:val="113"/>
  </w:num>
  <w:num w:numId="95" w16cid:durableId="792484567">
    <w:abstractNumId w:val="84"/>
  </w:num>
  <w:num w:numId="96" w16cid:durableId="519314224">
    <w:abstractNumId w:val="44"/>
  </w:num>
  <w:num w:numId="97" w16cid:durableId="852915524">
    <w:abstractNumId w:val="13"/>
  </w:num>
  <w:num w:numId="98" w16cid:durableId="1955942639">
    <w:abstractNumId w:val="72"/>
  </w:num>
  <w:num w:numId="99" w16cid:durableId="1754819807">
    <w:abstractNumId w:val="37"/>
  </w:num>
  <w:num w:numId="100" w16cid:durableId="1071661493">
    <w:abstractNumId w:val="12"/>
  </w:num>
  <w:num w:numId="101" w16cid:durableId="1024014786">
    <w:abstractNumId w:val="22"/>
  </w:num>
  <w:num w:numId="102" w16cid:durableId="1501119167">
    <w:abstractNumId w:val="66"/>
  </w:num>
  <w:num w:numId="103" w16cid:durableId="1294869959">
    <w:abstractNumId w:val="14"/>
  </w:num>
  <w:num w:numId="104" w16cid:durableId="2131391370">
    <w:abstractNumId w:val="100"/>
  </w:num>
  <w:num w:numId="105" w16cid:durableId="1789205235">
    <w:abstractNumId w:val="47"/>
  </w:num>
  <w:num w:numId="106" w16cid:durableId="548223924">
    <w:abstractNumId w:val="20"/>
  </w:num>
  <w:num w:numId="107" w16cid:durableId="173884017">
    <w:abstractNumId w:val="109"/>
  </w:num>
  <w:num w:numId="108" w16cid:durableId="39593142">
    <w:abstractNumId w:val="95"/>
  </w:num>
  <w:num w:numId="109" w16cid:durableId="1446920341">
    <w:abstractNumId w:val="73"/>
  </w:num>
  <w:num w:numId="110" w16cid:durableId="947616564">
    <w:abstractNumId w:val="39"/>
  </w:num>
  <w:num w:numId="111" w16cid:durableId="2316900">
    <w:abstractNumId w:val="24"/>
  </w:num>
  <w:num w:numId="112" w16cid:durableId="207374996">
    <w:abstractNumId w:val="99"/>
  </w:num>
  <w:num w:numId="113" w16cid:durableId="940989550">
    <w:abstractNumId w:val="106"/>
  </w:num>
  <w:num w:numId="114" w16cid:durableId="1883782931">
    <w:abstractNumId w:val="32"/>
  </w:num>
  <w:num w:numId="115" w16cid:durableId="436490365">
    <w:abstractNumId w:val="7"/>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FDE"/>
    <w:rsid w:val="00015F4E"/>
    <w:rsid w:val="000939C9"/>
    <w:rsid w:val="000E033F"/>
    <w:rsid w:val="001323B1"/>
    <w:rsid w:val="00174C4C"/>
    <w:rsid w:val="0019235B"/>
    <w:rsid w:val="001F01AB"/>
    <w:rsid w:val="00216A90"/>
    <w:rsid w:val="00241126"/>
    <w:rsid w:val="002662EB"/>
    <w:rsid w:val="002D00BA"/>
    <w:rsid w:val="002D2EAA"/>
    <w:rsid w:val="002D2ED3"/>
    <w:rsid w:val="00344791"/>
    <w:rsid w:val="00383FB5"/>
    <w:rsid w:val="00444E1C"/>
    <w:rsid w:val="00466FBA"/>
    <w:rsid w:val="004801A7"/>
    <w:rsid w:val="00491815"/>
    <w:rsid w:val="004B6229"/>
    <w:rsid w:val="004C1148"/>
    <w:rsid w:val="004F2277"/>
    <w:rsid w:val="00522CFD"/>
    <w:rsid w:val="00582C83"/>
    <w:rsid w:val="00610DDF"/>
    <w:rsid w:val="0062112D"/>
    <w:rsid w:val="00642165"/>
    <w:rsid w:val="006A5350"/>
    <w:rsid w:val="006E605C"/>
    <w:rsid w:val="00715870"/>
    <w:rsid w:val="0072672A"/>
    <w:rsid w:val="00773CC2"/>
    <w:rsid w:val="007C1F45"/>
    <w:rsid w:val="008B54F4"/>
    <w:rsid w:val="008C5142"/>
    <w:rsid w:val="008E7D41"/>
    <w:rsid w:val="008F7DF5"/>
    <w:rsid w:val="00962E3F"/>
    <w:rsid w:val="00987C25"/>
    <w:rsid w:val="00A1137C"/>
    <w:rsid w:val="00A13939"/>
    <w:rsid w:val="00A54208"/>
    <w:rsid w:val="00A622CB"/>
    <w:rsid w:val="00A743BD"/>
    <w:rsid w:val="00A865C8"/>
    <w:rsid w:val="00A87E72"/>
    <w:rsid w:val="00A929A3"/>
    <w:rsid w:val="00A9740A"/>
    <w:rsid w:val="00AB62F4"/>
    <w:rsid w:val="00AB68A8"/>
    <w:rsid w:val="00B8414E"/>
    <w:rsid w:val="00BA518C"/>
    <w:rsid w:val="00BC6533"/>
    <w:rsid w:val="00BD6DBE"/>
    <w:rsid w:val="00BF1F17"/>
    <w:rsid w:val="00CC48DB"/>
    <w:rsid w:val="00CF55B0"/>
    <w:rsid w:val="00D76688"/>
    <w:rsid w:val="00DD7E2E"/>
    <w:rsid w:val="00E06C4E"/>
    <w:rsid w:val="00E63EB7"/>
    <w:rsid w:val="00E73FDE"/>
    <w:rsid w:val="00EC5B51"/>
    <w:rsid w:val="00F33FCA"/>
    <w:rsid w:val="00F54202"/>
    <w:rsid w:val="00F6024C"/>
    <w:rsid w:val="00F60E26"/>
    <w:rsid w:val="00FD0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A958"/>
  <w15:docId w15:val="{E91461B0-2C73-9E41-9F2F-75B8FF82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BF1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1F17"/>
    <w:pPr>
      <w:ind w:left="720"/>
      <w:contextualSpacing/>
    </w:pPr>
  </w:style>
  <w:style w:type="character" w:styleId="Hyperlink">
    <w:name w:val="Hyperlink"/>
    <w:basedOn w:val="DefaultParagraphFont"/>
    <w:uiPriority w:val="99"/>
    <w:unhideWhenUsed/>
    <w:rsid w:val="00E06C4E"/>
    <w:rPr>
      <w:color w:val="0000FF" w:themeColor="hyperlink"/>
      <w:u w:val="single"/>
    </w:rPr>
  </w:style>
  <w:style w:type="character" w:styleId="UnresolvedMention">
    <w:name w:val="Unresolved Mention"/>
    <w:basedOn w:val="DefaultParagraphFont"/>
    <w:uiPriority w:val="99"/>
    <w:semiHidden/>
    <w:unhideWhenUsed/>
    <w:rsid w:val="00E06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w2Gr7fSsM_pFD6uJHeLoQ-xDcc6UJZvk/edit" TargetMode="External"/><Relationship Id="rId13" Type="http://schemas.openxmlformats.org/officeDocument/2006/relationships/hyperlink" Target="https://familylegalcare.org/guide/child-support-basics/" TargetMode="External"/><Relationship Id="rId18" Type="http://schemas.openxmlformats.org/officeDocument/2006/relationships/hyperlink" Target="mailto:family@galcare.org" TargetMode="External"/><Relationship Id="rId26" Type="http://schemas.openxmlformats.org/officeDocument/2006/relationships/hyperlink" Target="http://www.nycourts.gov/courts/adl/" TargetMode="External"/><Relationship Id="rId3" Type="http://schemas.openxmlformats.org/officeDocument/2006/relationships/styles" Target="styles.xml"/><Relationship Id="rId21" Type="http://schemas.openxmlformats.org/officeDocument/2006/relationships/hyperlink" Target="http://www.imcr.org" TargetMode="External"/><Relationship Id="rId7" Type="http://schemas.openxmlformats.org/officeDocument/2006/relationships/endnotes" Target="endnotes.xml"/><Relationship Id="rId12" Type="http://schemas.openxmlformats.org/officeDocument/2006/relationships/hyperlink" Target="mailto:family@galcare.org" TargetMode="External"/><Relationship Id="rId17" Type="http://schemas.openxmlformats.org/officeDocument/2006/relationships/hyperlink" Target="http://familylegalcare.org" TargetMode="External"/><Relationship Id="rId25" Type="http://schemas.openxmlformats.org/officeDocument/2006/relationships/hyperlink" Target="http://familylegalcare.org" TargetMode="External"/><Relationship Id="rId2" Type="http://schemas.openxmlformats.org/officeDocument/2006/relationships/numbering" Target="numbering.xml"/><Relationship Id="rId16" Type="http://schemas.openxmlformats.org/officeDocument/2006/relationships/hyperlink" Target="http://familylegalcare.org" TargetMode="External"/><Relationship Id="rId20" Type="http://schemas.openxmlformats.org/officeDocument/2006/relationships/hyperlink" Target="http://wmv.fortunesociety.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www.sanctuaryforfamilies.org" TargetMode="External"/><Relationship Id="rId5" Type="http://schemas.openxmlformats.org/officeDocument/2006/relationships/webSettings" Target="webSettings.xml"/><Relationship Id="rId15" Type="http://schemas.openxmlformats.org/officeDocument/2006/relationships/hyperlink" Target="mailto:family@galcare.org" TargetMode="External"/><Relationship Id="rId23" Type="http://schemas.openxmlformats.org/officeDocument/2006/relationships/hyperlink" Target="http://www.nycid.org" TargetMode="External"/><Relationship Id="rId28" Type="http://schemas.openxmlformats.org/officeDocument/2006/relationships/footer" Target="footer1.xml"/><Relationship Id="rId10" Type="http://schemas.openxmlformats.org/officeDocument/2006/relationships/hyperlink" Target="http://familylegalcare.org/" TargetMode="External"/><Relationship Id="rId19" Type="http://schemas.openxmlformats.org/officeDocument/2006/relationships/hyperlink" Target="http://nycwell.cityofnewyork.us/en/find-services/" TargetMode="External"/><Relationship Id="rId4" Type="http://schemas.openxmlformats.org/officeDocument/2006/relationships/settings" Target="settings.xml"/><Relationship Id="rId9" Type="http://schemas.openxmlformats.org/officeDocument/2006/relationships/hyperlink" Target="http://www.nycourts.gov/forms" TargetMode="External"/><Relationship Id="rId14" Type="http://schemas.openxmlformats.org/officeDocument/2006/relationships/hyperlink" Target="https://familylegalcare.org/" TargetMode="External"/><Relationship Id="rId22" Type="http://schemas.openxmlformats.org/officeDocument/2006/relationships/hyperlink" Target="http://www.mediatenyc.irg" TargetMode="External"/><Relationship Id="rId27" Type="http://schemas.openxmlformats.org/officeDocument/2006/relationships/hyperlink" Target="https://www.nycourts.gov/ctapps/"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vV7qS++/J2/nd63jPbC+0p/Gsw==">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131</Pages>
  <Words>35800</Words>
  <Characters>204061</Characters>
  <Application>Microsoft Office Word</Application>
  <DocSecurity>0</DocSecurity>
  <Lines>1700</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 3GML</cp:lastModifiedBy>
  <cp:revision>5</cp:revision>
  <dcterms:created xsi:type="dcterms:W3CDTF">2026-06-11T19:15:00Z</dcterms:created>
  <dcterms:modified xsi:type="dcterms:W3CDTF">2026-06-15T00:03:00Z</dcterms:modified>
</cp:coreProperties>
</file>