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rlito" w:hAnsi="Carlito"/>
          <w:b/>
          <w:sz w:val="30"/>
          <w:szCs w:val="30"/>
        </w:rPr>
      </w:pPr>
      <w:r>
        <w:rPr>
          <w:rFonts w:ascii="Carlito" w:hAnsi="Carlito"/>
          <w:b/>
          <w:sz w:val="30"/>
          <w:szCs w:val="30"/>
        </w:rPr>
        <w:t>CRAIG MILLER</w:t>
      </w:r>
    </w:p>
    <w:p>
      <w:pPr>
        <w:pStyle w:val="Normal"/>
        <w:jc w:val="center"/>
        <w:rPr>
          <w:rStyle w:val="InternetLink"/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 xml:space="preserve">3 Brookside Court, East Brunswick, NJ 08816 • 908-616-4040 • </w:t>
      </w:r>
      <w:hyperlink r:id="rId2">
        <w:r>
          <w:rPr>
            <w:rStyle w:val="InternetLink"/>
            <w:rFonts w:ascii="Carlito" w:hAnsi="Carlito"/>
            <w:sz w:val="22"/>
            <w:szCs w:val="22"/>
          </w:rPr>
          <w:t>craigmiller160@gmail.com</w:t>
        </w:r>
      </w:hyperlink>
    </w:p>
    <w:p>
      <w:pPr>
        <w:pStyle w:val="Normal"/>
        <w:jc w:val="center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Project Portfolio:</w:t>
      </w:r>
      <w:r>
        <w:rPr>
          <w:rFonts w:ascii="Carlito" w:hAnsi="Carlito"/>
          <w:sz w:val="22"/>
          <w:szCs w:val="22"/>
        </w:rPr>
        <w:t xml:space="preserve"> </w:t>
      </w:r>
      <w:hyperlink r:id="rId3">
        <w:r>
          <w:rPr>
            <w:rStyle w:val="InternetLink"/>
            <w:rFonts w:ascii="Carlito" w:hAnsi="Carlito"/>
            <w:sz w:val="22"/>
            <w:szCs w:val="22"/>
          </w:rPr>
          <w:t>http://craigmiller160.github.io</w:t>
        </w:r>
      </w:hyperlink>
      <w:r>
        <w:rPr>
          <w:rFonts w:ascii="Carlito" w:hAnsi="Carlito"/>
          <w:sz w:val="22"/>
          <w:szCs w:val="22"/>
        </w:rPr>
        <w:t xml:space="preserve"> • </w:t>
      </w:r>
      <w:r>
        <w:rPr>
          <w:rFonts w:ascii="Carlito" w:hAnsi="Carlito"/>
          <w:b/>
          <w:sz w:val="22"/>
          <w:szCs w:val="22"/>
        </w:rPr>
        <w:t xml:space="preserve">LinkedIn: </w:t>
      </w:r>
      <w:hyperlink r:id="rId4">
        <w:r>
          <w:rPr>
            <w:rStyle w:val="InternetLink"/>
            <w:rFonts w:ascii="Carlito" w:hAnsi="Carlito"/>
            <w:sz w:val="22"/>
            <w:szCs w:val="22"/>
          </w:rPr>
          <w:t>https://www.linkedin.com/pub/craig-miller/35/644/93a</w:t>
        </w:r>
      </w:hyperlink>
      <w:r>
        <w:rPr>
          <w:rFonts w:ascii="Carlito" w:hAnsi="Carlito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single"/>
        </w:rPr>
      </w:pPr>
      <w:r>
        <w:rPr>
          <w:rFonts w:ascii="Carlito" w:hAnsi="Carlito"/>
          <w:b/>
          <w:bCs/>
          <w:sz w:val="22"/>
          <w:szCs w:val="22"/>
          <w:u w:val="singl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PROFESSIONAL SUMMARY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Results-oriented </w:t>
      </w:r>
      <w:r>
        <w:rPr>
          <w:rFonts w:ascii="Carlito" w:hAnsi="Carlito"/>
          <w:b/>
          <w:bCs/>
          <w:sz w:val="22"/>
          <w:szCs w:val="22"/>
          <w:u w:val="none"/>
        </w:rPr>
        <w:t>Oracle Certified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 programmer with a year of hands on coding experience and an object-oriented approach to development. Brings a successful track record managing teams and driving progress towards goals.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CERTIFICATION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Oracle Certified Java Professional Programmer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SOFTWARE DEVELOPMENT SKILLS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Languages:</w:t>
      </w:r>
      <w:r>
        <w:rPr>
          <w:rFonts w:ascii="Carlito" w:hAnsi="Carlito"/>
          <w:sz w:val="22"/>
          <w:szCs w:val="22"/>
        </w:rPr>
        <w:tab/>
        <w:tab/>
        <w:tab/>
      </w:r>
      <w:r>
        <w:rPr>
          <w:rFonts w:ascii="Carlito" w:hAnsi="Carlito"/>
          <w:b/>
          <w:bCs/>
          <w:sz w:val="22"/>
          <w:szCs w:val="22"/>
        </w:rPr>
        <w:t xml:space="preserve">Java </w:t>
      </w:r>
      <w:r>
        <w:rPr>
          <w:rFonts w:ascii="Carlito" w:hAnsi="Carlito"/>
          <w:b w:val="false"/>
          <w:bCs w:val="false"/>
          <w:sz w:val="22"/>
          <w:szCs w:val="22"/>
        </w:rPr>
        <w:t>(Core, J2EE, Swing)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SQL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HTML5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CSS3</w:t>
      </w:r>
      <w:r>
        <w:rPr>
          <w:rFonts w:ascii="Carlito" w:hAnsi="Carlito"/>
          <w:sz w:val="22"/>
          <w:szCs w:val="22"/>
        </w:rPr>
        <w:t>,  XML,  Edify (Android scripting)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Development Tools:</w:t>
      </w:r>
      <w:r>
        <w:rPr>
          <w:rFonts w:ascii="Carlito" w:hAnsi="Carlito"/>
          <w:sz w:val="22"/>
          <w:szCs w:val="22"/>
        </w:rPr>
        <w:tab/>
        <w:tab/>
        <w:t>Eclipse,  Maven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Unit Testing:</w:t>
        <w:tab/>
        <w:tab/>
        <w:tab/>
      </w:r>
      <w:r>
        <w:rPr>
          <w:rFonts w:ascii="Carlito" w:hAnsi="Carlito"/>
          <w:sz w:val="22"/>
          <w:szCs w:val="22"/>
        </w:rPr>
        <w:t>JUnit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J2EE &amp; Frameworks: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b/>
          <w:bCs/>
          <w:sz w:val="22"/>
          <w:szCs w:val="22"/>
        </w:rPr>
        <w:t>Servlets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JSP</w:t>
      </w:r>
      <w:r>
        <w:rPr>
          <w:rFonts w:ascii="Carlito" w:hAnsi="Carlito"/>
          <w:sz w:val="22"/>
          <w:szCs w:val="22"/>
        </w:rPr>
        <w:t xml:space="preserve">,  </w:t>
      </w:r>
      <w:r>
        <w:rPr>
          <w:rFonts w:ascii="Carlito" w:hAnsi="Carlito"/>
          <w:b/>
          <w:bCs/>
          <w:sz w:val="22"/>
          <w:szCs w:val="22"/>
        </w:rPr>
        <w:t>Spring</w:t>
      </w:r>
      <w:r>
        <w:rPr>
          <w:rFonts w:ascii="Carlito" w:hAnsi="Carlito"/>
          <w:sz w:val="22"/>
          <w:szCs w:val="22"/>
        </w:rPr>
        <w:t xml:space="preserve"> (IoC, AOP, ORM, TX, MVC),  </w:t>
      </w:r>
      <w:r>
        <w:rPr>
          <w:rFonts w:ascii="Carlito" w:hAnsi="Carlito"/>
          <w:b/>
          <w:bCs/>
          <w:sz w:val="22"/>
          <w:szCs w:val="22"/>
        </w:rPr>
        <w:t>Hibernate</w:t>
      </w:r>
      <w:r>
        <w:rPr>
          <w:rFonts w:ascii="Carlito" w:hAnsi="Carlito"/>
          <w:sz w:val="22"/>
          <w:szCs w:val="22"/>
        </w:rPr>
        <w:t>,  AspectJ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DBMS:</w:t>
      </w:r>
      <w:r>
        <w:rPr>
          <w:rFonts w:ascii="Carlito" w:hAnsi="Carlito"/>
          <w:sz w:val="22"/>
          <w:szCs w:val="22"/>
        </w:rPr>
        <w:tab/>
        <w:tab/>
        <w:tab/>
        <w:tab/>
      </w:r>
      <w:r>
        <w:rPr>
          <w:rFonts w:ascii="Carlito" w:hAnsi="Carlito"/>
          <w:b/>
          <w:bCs/>
          <w:sz w:val="22"/>
          <w:szCs w:val="22"/>
        </w:rPr>
        <w:t>MySQL</w:t>
      </w:r>
      <w:r>
        <w:rPr>
          <w:rFonts w:ascii="Carlito" w:hAnsi="Carlito"/>
          <w:sz w:val="22"/>
          <w:szCs w:val="22"/>
        </w:rPr>
        <w:t>,  SQL Server,  Access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OS:</w:t>
      </w:r>
      <w:r>
        <w:rPr>
          <w:rFonts w:ascii="Carlito" w:hAnsi="Carlito"/>
          <w:sz w:val="22"/>
          <w:szCs w:val="22"/>
        </w:rPr>
        <w:tab/>
        <w:tab/>
        <w:tab/>
        <w:tab/>
        <w:t>Windows XP/7/10,  Android 2.1-6.0, Ubuntu (linux)</w:t>
      </w:r>
    </w:p>
    <w:p>
      <w:pPr>
        <w:pStyle w:val="Normal"/>
        <w:rPr>
          <w:rFonts w:ascii="Carlito" w:hAnsi="Carlito"/>
          <w:b/>
          <w:bCs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Version Management: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b/>
          <w:bCs/>
          <w:sz w:val="22"/>
          <w:szCs w:val="22"/>
        </w:rPr>
        <w:t>Git (GitHub)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sz w:val="22"/>
          <w:szCs w:val="22"/>
          <w:u w:val="none"/>
        </w:rPr>
        <w:t>Servers: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ab/>
        <w:tab/>
        <w:tab/>
        <w:t>Tomcat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Carlito" w:hAnsi="Carlito"/>
          <w:b/>
          <w:bCs w:val="false"/>
          <w:sz w:val="28"/>
          <w:szCs w:val="28"/>
          <w:u w:val="single"/>
        </w:rPr>
      </w:pPr>
      <w:r>
        <w:rPr>
          <w:rFonts w:ascii="Carlito" w:hAnsi="Carlito"/>
          <w:b/>
          <w:bCs w:val="false"/>
          <w:sz w:val="28"/>
          <w:szCs w:val="28"/>
          <w:u w:val="single"/>
        </w:rPr>
        <w:t>SOFTWARE DEVELOPMENT EXPERIENCE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</w:rPr>
      </w:pPr>
      <w:r>
        <w:rPr>
          <w:rFonts w:ascii="Carlito" w:hAnsi="Carlito"/>
          <w:b/>
          <w:bCs/>
          <w:sz w:val="22"/>
          <w:szCs w:val="22"/>
        </w:rPr>
        <w:t>School Portal Web App</w:t>
      </w:r>
      <w:r>
        <w:rPr>
          <w:rFonts w:ascii="Carlito" w:hAnsi="Carlito"/>
          <w:b w:val="false"/>
          <w:bCs w:val="false"/>
          <w:sz w:val="22"/>
          <w:szCs w:val="22"/>
        </w:rPr>
        <w:tab/>
        <w:tab/>
        <w:t>October 2015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>Demo application simulating a web portal for a school, allows administrators and students to manage course schedules.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</w:rPr>
      </w:pPr>
      <w:r>
        <w:rPr>
          <w:rFonts w:ascii="Carlito" w:hAnsi="Carlito"/>
          <w:b w:val="false"/>
          <w:bCs w:val="false"/>
          <w:sz w:val="22"/>
          <w:szCs w:val="22"/>
        </w:rPr>
        <w:t xml:space="preserve">Built on </w:t>
      </w:r>
      <w:r>
        <w:rPr>
          <w:rFonts w:ascii="Carlito" w:hAnsi="Carlito"/>
          <w:b/>
          <w:bCs/>
          <w:sz w:val="22"/>
          <w:szCs w:val="22"/>
        </w:rPr>
        <w:t>Spring MVC</w:t>
      </w:r>
      <w:r>
        <w:rPr>
          <w:rFonts w:ascii="Carlito" w:hAnsi="Carlito"/>
          <w:b w:val="false"/>
          <w:bCs w:val="false"/>
          <w:sz w:val="22"/>
          <w:szCs w:val="22"/>
        </w:rPr>
        <w:t xml:space="preserve"> Framework and </w:t>
      </w:r>
      <w:r>
        <w:rPr>
          <w:rFonts w:ascii="Carlito" w:hAnsi="Carlito"/>
          <w:b/>
          <w:bCs/>
          <w:sz w:val="22"/>
          <w:szCs w:val="22"/>
        </w:rPr>
        <w:t>JSP</w:t>
      </w:r>
      <w:r>
        <w:rPr>
          <w:rFonts w:ascii="Carlito" w:hAnsi="Carlito"/>
          <w:b w:val="false"/>
          <w:bCs w:val="false"/>
          <w:sz w:val="22"/>
          <w:szCs w:val="22"/>
        </w:rPr>
        <w:t xml:space="preserve"> views. Uses </w:t>
      </w:r>
      <w:r>
        <w:rPr>
          <w:rFonts w:ascii="Carlito" w:hAnsi="Carlito"/>
          <w:b/>
          <w:bCs/>
          <w:sz w:val="22"/>
          <w:szCs w:val="22"/>
        </w:rPr>
        <w:t>Hibernate</w:t>
      </w:r>
      <w:r>
        <w:rPr>
          <w:rFonts w:ascii="Carlito" w:hAnsi="Carlito"/>
          <w:b w:val="false"/>
          <w:bCs w:val="false"/>
          <w:sz w:val="22"/>
          <w:szCs w:val="22"/>
        </w:rPr>
        <w:t xml:space="preserve"> ORM &amp; </w:t>
      </w:r>
      <w:r>
        <w:rPr>
          <w:rFonts w:ascii="Carlito" w:hAnsi="Carlito"/>
          <w:b/>
          <w:bCs/>
          <w:sz w:val="22"/>
          <w:szCs w:val="22"/>
        </w:rPr>
        <w:t>MySQL</w:t>
      </w:r>
      <w:r>
        <w:rPr>
          <w:rFonts w:ascii="Carlito" w:hAnsi="Carlito"/>
          <w:b w:val="false"/>
          <w:bCs w:val="false"/>
          <w:sz w:val="22"/>
          <w:szCs w:val="22"/>
        </w:rPr>
        <w:t>. Fully internationalized and concurrent.</w:t>
      </w:r>
    </w:p>
    <w:p>
      <w:pPr>
        <w:pStyle w:val="Normal"/>
        <w:jc w:val="left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sz w:val="22"/>
          <w:szCs w:val="22"/>
          <w:u w:val="none"/>
        </w:rPr>
        <w:t>Stock Market Simulation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ab/>
        <w:t>August 2015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>Stock trading simulation based on real-time market data from the web.</w:t>
      </w:r>
    </w:p>
    <w:p>
      <w:pPr>
        <w:pStyle w:val="Normal"/>
        <w:jc w:val="left"/>
        <w:rPr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Uses </w:t>
      </w:r>
      <w:r>
        <w:rPr>
          <w:rFonts w:ascii="Carlito" w:hAnsi="Carlito"/>
          <w:b/>
          <w:bCs/>
          <w:sz w:val="22"/>
          <w:szCs w:val="22"/>
          <w:u w:val="none"/>
        </w:rPr>
        <w:t>Spring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 &amp; </w:t>
      </w:r>
      <w:r>
        <w:rPr>
          <w:rFonts w:ascii="Carlito" w:hAnsi="Carlito"/>
          <w:b/>
          <w:bCs/>
          <w:sz w:val="22"/>
          <w:szCs w:val="22"/>
          <w:u w:val="none"/>
        </w:rPr>
        <w:t>Hibernate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 frameworks, </w:t>
      </w:r>
      <w:r>
        <w:rPr>
          <w:rFonts w:ascii="Carlito" w:hAnsi="Carlito"/>
          <w:b/>
          <w:bCs/>
          <w:sz w:val="22"/>
          <w:szCs w:val="22"/>
          <w:u w:val="none"/>
        </w:rPr>
        <w:t>Swing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, </w:t>
      </w:r>
      <w:r>
        <w:rPr>
          <w:rFonts w:ascii="Carlito" w:hAnsi="Carlito"/>
          <w:b/>
          <w:bCs/>
          <w:sz w:val="22"/>
          <w:szCs w:val="22"/>
          <w:u w:val="none"/>
        </w:rPr>
        <w:t>AspectJ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, &amp; </w:t>
      </w:r>
      <w:r>
        <w:rPr>
          <w:rFonts w:ascii="Carlito" w:hAnsi="Carlito"/>
          <w:b/>
          <w:bCs/>
          <w:sz w:val="22"/>
          <w:szCs w:val="22"/>
          <w:u w:val="none"/>
        </w:rPr>
        <w:t>MySQL</w:t>
      </w:r>
      <w:r>
        <w:rPr>
          <w:rFonts w:ascii="Carlito" w:hAnsi="Carlito"/>
          <w:b w:val="false"/>
          <w:bCs w:val="false"/>
          <w:sz w:val="22"/>
          <w:szCs w:val="22"/>
          <w:u w:val="none"/>
        </w:rPr>
        <w:t xml:space="preserve"> database. Multi-threaded and internationalized.</w:t>
      </w:r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Style w:val="InternetLink"/>
          <w:rFonts w:ascii="Carlito" w:hAnsi="Carlito"/>
          <w:b w:val="false"/>
          <w:bCs w:val="false"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  <w:t xml:space="preserve">Full Project Portfolio (+ source &amp; JavaDocs):  </w:t>
      </w:r>
      <w:hyperlink r:id="rId5">
        <w:r>
          <w:rPr>
            <w:rStyle w:val="InternetLink"/>
            <w:rFonts w:ascii="Carlito" w:hAnsi="Carlito"/>
            <w:b w:val="false"/>
            <w:bCs w:val="false"/>
            <w:sz w:val="22"/>
            <w:szCs w:val="22"/>
            <w:u w:val="none"/>
          </w:rPr>
          <w:t>http://craigmiller160.github.io</w:t>
        </w:r>
      </w:hyperlink>
      <w:r>
        <w:rPr>
          <w:rStyle w:val="InternetLink"/>
          <w:rFonts w:ascii="Carlito" w:hAnsi="Carlito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jc w:val="left"/>
        <w:rPr>
          <w:rFonts w:ascii="Carlito" w:hAnsi="Carlito"/>
          <w:b/>
          <w:bCs/>
          <w:sz w:val="28"/>
          <w:szCs w:val="28"/>
          <w:u w:val="single"/>
        </w:rPr>
      </w:pPr>
      <w:r>
        <w:rPr>
          <w:rFonts w:ascii="Carlito" w:hAnsi="Carlito"/>
          <w:b/>
          <w:bCs/>
          <w:sz w:val="28"/>
          <w:szCs w:val="28"/>
          <w:u w:val="single"/>
        </w:rPr>
        <w:t>OTHER RECENT PROFESSIONAL EXPERIENCE</w:t>
      </w:r>
    </w:p>
    <w:p>
      <w:pPr>
        <w:pStyle w:val="Normal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  <w:t>Volunteer Coordinator</w:t>
        <w:tab/>
        <w:tab/>
      </w:r>
      <w:r>
        <w:rPr>
          <w:rFonts w:ascii="Carlito" w:hAnsi="Carlito"/>
          <w:b w:val="false"/>
          <w:bCs w:val="false"/>
          <w:i/>
          <w:iCs/>
          <w:sz w:val="22"/>
          <w:szCs w:val="22"/>
          <w:u w:val="none"/>
        </w:rPr>
        <w:t>Progress for Perth Amboy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ab/>
        <w:t>March-June 2015 (4 Month Contract)</w:t>
      </w:r>
    </w:p>
    <w:p>
      <w:pPr>
        <w:pStyle w:val="ListParagraph"/>
        <w:ind w:left="0" w:right="0" w:hanging="0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Created MySQL database to track recruitment progress when campaign couldn’t afford enough database accounts.</w:t>
      </w:r>
    </w:p>
    <w:p>
      <w:pPr>
        <w:pStyle w:val="ListParagraph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Significantly increased volunteer capacity by expanding recruitment efforts into areas the campaign had no prior access.</w:t>
      </w:r>
    </w:p>
    <w:p>
      <w:pPr>
        <w:pStyle w:val="ListParagraph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Regional Director</w:t>
      </w:r>
      <w:r>
        <w:rPr>
          <w:rFonts w:ascii="Carlito" w:hAnsi="Carlito"/>
          <w:sz w:val="22"/>
          <w:szCs w:val="22"/>
        </w:rPr>
        <w:tab/>
        <w:tab/>
      </w:r>
      <w:r>
        <w:rPr>
          <w:rFonts w:ascii="Carlito" w:hAnsi="Carlito"/>
          <w:i/>
          <w:sz w:val="22"/>
          <w:szCs w:val="22"/>
        </w:rPr>
        <w:t>MI Coordinated Campaign</w:t>
        <w:tab/>
      </w:r>
      <w:r>
        <w:rPr>
          <w:rFonts w:ascii="Carlito" w:hAnsi="Carlito"/>
          <w:sz w:val="22"/>
          <w:szCs w:val="22"/>
        </w:rPr>
        <w:t>May-November 2014 (6 Month Contract)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  <w:t>Configured special views of data and external tools to better parse data from proprietary SQL database.</w:t>
      </w:r>
    </w:p>
    <w:p>
      <w:pPr>
        <w:pStyle w:val="Normal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Won a top US Senate race by executing a regional plan with a 12-person staff to contact record numbers of voters.</w:t>
      </w:r>
    </w:p>
    <w:p>
      <w:pPr>
        <w:pStyle w:val="Normal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ind w:left="0" w:right="0" w:hanging="0"/>
        <w:jc w:val="left"/>
        <w:rPr>
          <w:rStyle w:val="InternetLink"/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/>
          <w:i w:val="false"/>
          <w:iCs w:val="false"/>
          <w:sz w:val="22"/>
          <w:szCs w:val="22"/>
          <w:u w:val="none"/>
        </w:rPr>
        <w:t>Full Work History: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 xml:space="preserve">  </w:t>
      </w:r>
      <w:hyperlink r:id="rId6">
        <w:r>
          <w:rPr>
            <w:rStyle w:val="InternetLink"/>
            <w:rFonts w:ascii="Carlito" w:hAnsi="Carlito"/>
            <w:b w:val="false"/>
            <w:bCs w:val="false"/>
            <w:i w:val="false"/>
            <w:iCs w:val="false"/>
            <w:sz w:val="22"/>
            <w:szCs w:val="22"/>
            <w:u w:val="none"/>
          </w:rPr>
          <w:t>https://www.linkedin.com/pub/craig-miller/35/644/93a</w:t>
        </w:r>
      </w:hyperlink>
      <w:r>
        <w:rPr>
          <w:rStyle w:val="InternetLink"/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 xml:space="preserve"> </w:t>
      </w:r>
    </w:p>
    <w:p>
      <w:pPr>
        <w:pStyle w:val="Normal"/>
        <w:ind w:left="0" w:right="0" w:hanging="0"/>
        <w:jc w:val="left"/>
        <w:rPr>
          <w:rFonts w:ascii="Carlito" w:hAnsi="Carlito"/>
          <w:b/>
          <w:bCs/>
          <w:sz w:val="22"/>
          <w:szCs w:val="22"/>
          <w:u w:val="none"/>
        </w:rPr>
      </w:pPr>
      <w:r>
        <w:rPr>
          <w:rFonts w:ascii="Carlito" w:hAnsi="Carlito"/>
          <w:b/>
          <w:bCs/>
          <w:sz w:val="22"/>
          <w:szCs w:val="22"/>
          <w:u w:val="none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EDUCATION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Ramapo College of New Jersey</w:t>
      </w:r>
      <w:r>
        <w:rPr>
          <w:rFonts w:ascii="Carlito" w:hAnsi="Carlito"/>
          <w:sz w:val="22"/>
          <w:szCs w:val="22"/>
        </w:rPr>
        <w:t xml:space="preserve">, </w:t>
      </w:r>
      <w:r>
        <w:rPr>
          <w:rFonts w:ascii="Carlito" w:hAnsi="Carlito"/>
          <w:i/>
          <w:sz w:val="22"/>
          <w:szCs w:val="22"/>
        </w:rPr>
        <w:t>Bachelor’s Degree</w:t>
      </w:r>
      <w:r>
        <w:rPr>
          <w:rFonts w:ascii="Carlito" w:hAnsi="Carlito"/>
          <w:sz w:val="22"/>
          <w:szCs w:val="22"/>
        </w:rPr>
        <w:t>, May 2011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sz w:val="22"/>
          <w:szCs w:val="22"/>
        </w:rPr>
      </w:r>
    </w:p>
    <w:p>
      <w:pPr>
        <w:pStyle w:val="Normal"/>
        <w:rPr>
          <w:rFonts w:ascii="Carlito" w:hAnsi="Carlito"/>
          <w:b/>
          <w:sz w:val="28"/>
          <w:szCs w:val="28"/>
          <w:u w:val="single"/>
        </w:rPr>
      </w:pPr>
      <w:r>
        <w:rPr>
          <w:rFonts w:ascii="Carlito" w:hAnsi="Carlito"/>
          <w:b/>
          <w:sz w:val="28"/>
          <w:szCs w:val="28"/>
          <w:u w:val="single"/>
        </w:rPr>
        <w:t>ACCOMPLISHMENTS</w:t>
      </w:r>
    </w:p>
    <w:p>
      <w:pPr>
        <w:pStyle w:val="Normal"/>
        <w:rPr>
          <w:rFonts w:ascii="Carlito" w:hAnsi="Carlito"/>
          <w:sz w:val="22"/>
          <w:szCs w:val="22"/>
        </w:rPr>
      </w:pPr>
      <w:r>
        <w:rPr>
          <w:rFonts w:ascii="Carlito" w:hAnsi="Carlito"/>
          <w:b/>
          <w:sz w:val="22"/>
          <w:szCs w:val="22"/>
        </w:rPr>
        <w:t>Eagle Scout, Order of the Arrow, Assistant Scoutmaster</w:t>
      </w:r>
      <w:r>
        <w:rPr>
          <w:rFonts w:ascii="Carlito" w:hAnsi="Carlito"/>
          <w:sz w:val="22"/>
          <w:szCs w:val="22"/>
        </w:rPr>
        <w:t>, Boy Scouts of America</w:t>
      </w:r>
    </w:p>
    <w:p>
      <w:pPr>
        <w:pStyle w:val="Normal"/>
        <w:ind w:left="0" w:right="0" w:hanging="0"/>
        <w:jc w:val="left"/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</w:pPr>
      <w:r>
        <w:rPr>
          <w:rFonts w:ascii="Carlito" w:hAnsi="Carlito"/>
          <w:b/>
          <w:bCs w:val="false"/>
          <w:i w:val="false"/>
          <w:iCs w:val="false"/>
          <w:sz w:val="22"/>
          <w:szCs w:val="22"/>
          <w:u w:val="none"/>
        </w:rPr>
        <w:t>National Field Organizer Leaderboard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>, 1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  <w:vertAlign w:val="superscript"/>
        </w:rPr>
        <w:t>st</w:t>
      </w:r>
      <w:r>
        <w:rPr>
          <w:rFonts w:ascii="Carlito" w:hAnsi="Carlito"/>
          <w:b w:val="false"/>
          <w:bCs w:val="false"/>
          <w:i w:val="false"/>
          <w:iCs w:val="false"/>
          <w:sz w:val="22"/>
          <w:szCs w:val="22"/>
          <w:u w:val="none"/>
        </w:rPr>
        <w:t xml:space="preserve"> Place, Fall 2012 election (multiple weeks)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miller160@gmail.com" TargetMode="External"/><Relationship Id="rId3" Type="http://schemas.openxmlformats.org/officeDocument/2006/relationships/hyperlink" Target="http://craigmiller160.github.io/" TargetMode="External"/><Relationship Id="rId4" Type="http://schemas.openxmlformats.org/officeDocument/2006/relationships/hyperlink" Target="https://www.linkedin.com/pub/craig-miller/35/644/93a" TargetMode="External"/><Relationship Id="rId5" Type="http://schemas.openxmlformats.org/officeDocument/2006/relationships/hyperlink" Target="http://craigmiller160.github.io/" TargetMode="External"/><Relationship Id="rId6" Type="http://schemas.openxmlformats.org/officeDocument/2006/relationships/hyperlink" Target="https://www.linkedin.com/pub/craig-miller/35/644/93a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2015-10-27T13:35:25Z</dcterms:created>
  <dc:language>en-US</dc:language>
  <cp:revision>0</cp:revision>
</cp:coreProperties>
</file>