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D2" w:rsidRPr="00D40BD2" w:rsidRDefault="00D40BD2" w:rsidP="00D40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D40BD2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Azure Fundamentals part 6: Describe Azure cost management and service level agreements</w:t>
      </w:r>
    </w:p>
    <w:p w:rsidR="00480E27" w:rsidRDefault="00F4450F"/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56DD2">
        <w:rPr>
          <w:rFonts w:ascii="Segoe UI" w:hAnsi="Segoe UI" w:cs="Segoe UI"/>
          <w:color w:val="171717"/>
          <w:sz w:val="36"/>
          <w:szCs w:val="36"/>
        </w:rPr>
        <w:t>Compare costs by using the Total Cost of Ownership Calculator</w:t>
      </w:r>
      <w:r>
        <w:rPr>
          <w:rFonts w:ascii="Segoe UI" w:hAnsi="Segoe UI" w:cs="Segoe UI"/>
          <w:color w:val="171717"/>
          <w:sz w:val="36"/>
          <w:szCs w:val="36"/>
        </w:rPr>
        <w:br/>
      </w: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What's the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 w:rsidRPr="00156DD2">
        <w:rPr>
          <w:rFonts w:ascii="Segoe UI" w:hAnsi="Segoe UI" w:cs="Segoe UI"/>
          <w:color w:val="171717"/>
          <w:sz w:val="28"/>
          <w:szCs w:val="28"/>
        </w:rPr>
        <w:t xml:space="preserve">Total Cost of Ownership </w:t>
      </w:r>
      <w:r>
        <w:rPr>
          <w:rFonts w:ascii="Segoe UI" w:hAnsi="Segoe UI" w:cs="Segoe UI"/>
          <w:color w:val="171717"/>
          <w:sz w:val="28"/>
          <w:szCs w:val="28"/>
        </w:rPr>
        <w:t>(</w:t>
      </w:r>
      <w:r w:rsidRPr="00156DD2">
        <w:rPr>
          <w:rFonts w:ascii="Segoe UI" w:hAnsi="Segoe UI" w:cs="Segoe UI"/>
          <w:color w:val="171717"/>
          <w:sz w:val="28"/>
          <w:szCs w:val="28"/>
        </w:rPr>
        <w:t>TCO</w:t>
      </w:r>
      <w:r>
        <w:rPr>
          <w:rFonts w:ascii="Segoe UI" w:hAnsi="Segoe UI" w:cs="Segoe UI"/>
          <w:color w:val="171717"/>
          <w:sz w:val="28"/>
          <w:szCs w:val="28"/>
        </w:rPr>
        <w:t>)</w:t>
      </w:r>
      <w:r w:rsidRPr="00156DD2">
        <w:rPr>
          <w:rFonts w:ascii="Segoe UI" w:hAnsi="Segoe UI" w:cs="Segoe UI"/>
          <w:color w:val="171717"/>
          <w:sz w:val="28"/>
          <w:szCs w:val="28"/>
        </w:rPr>
        <w:t xml:space="preserve"> Calculator?</w:t>
      </w:r>
    </w:p>
    <w:p w:rsidR="00156DD2" w:rsidRP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H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elps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you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estimate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the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cost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savings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of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operating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your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solution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on Azure over time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With the </w:t>
      </w:r>
      <w:r w:rsidRPr="00156DD2">
        <w:rPr>
          <w:rFonts w:ascii="Segoe UI" w:hAnsi="Segoe UI" w:cs="Segoe UI"/>
          <w:color w:val="171717"/>
          <w:sz w:val="24"/>
          <w:szCs w:val="24"/>
        </w:rPr>
        <w:t>TCO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 </w:t>
      </w:r>
      <w:r w:rsidRPr="00156DD2">
        <w:rPr>
          <w:rFonts w:ascii="Segoe UI" w:hAnsi="Segoe UI" w:cs="Segoe UI"/>
          <w:color w:val="171717"/>
          <w:sz w:val="24"/>
          <w:szCs w:val="24"/>
        </w:rPr>
        <w:t>Calculator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, you enter the </w:t>
      </w:r>
      <w:r w:rsidRPr="00156DD2">
        <w:rPr>
          <w:rFonts w:ascii="Segoe UI" w:hAnsi="Segoe UI" w:cs="Segoe UI"/>
          <w:color w:val="171717"/>
          <w:sz w:val="24"/>
          <w:szCs w:val="24"/>
        </w:rPr>
        <w:t>details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 of your </w:t>
      </w:r>
      <w:r w:rsidRPr="00156DD2">
        <w:rPr>
          <w:rFonts w:ascii="Segoe UI" w:hAnsi="Segoe UI" w:cs="Segoe UI"/>
          <w:color w:val="171717"/>
          <w:sz w:val="24"/>
          <w:szCs w:val="24"/>
        </w:rPr>
        <w:t>on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>-</w:t>
      </w:r>
      <w:r w:rsidRPr="00156DD2">
        <w:rPr>
          <w:rFonts w:ascii="Segoe UI" w:hAnsi="Segoe UI" w:cs="Segoe UI"/>
          <w:color w:val="171717"/>
          <w:sz w:val="24"/>
          <w:szCs w:val="24"/>
        </w:rPr>
        <w:t>premises</w:t>
      </w:r>
      <w:r>
        <w:rPr>
          <w:rFonts w:ascii="Segoe UI" w:hAnsi="Segoe UI" w:cs="Segoe UI"/>
          <w:b w:val="0"/>
          <w:color w:val="171717"/>
          <w:sz w:val="24"/>
          <w:szCs w:val="24"/>
        </w:rPr>
        <w:t xml:space="preserve"> workloads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>
        <w:rPr>
          <w:rFonts w:ascii="Segoe UI" w:hAnsi="Segoe UI" w:cs="Segoe UI"/>
          <w:b w:val="0"/>
          <w:color w:val="171717"/>
          <w:sz w:val="24"/>
          <w:szCs w:val="24"/>
        </w:rPr>
        <w:t>Then r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>eview the suggested industry average cost</w:t>
      </w: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b w:val="0"/>
          <w:color w:val="171717"/>
          <w:sz w:val="24"/>
          <w:szCs w:val="24"/>
        </w:rPr>
      </w:pP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How does the TCO Calculator work?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156DD2">
        <w:rPr>
          <w:rFonts w:ascii="Segoe UI" w:hAnsi="Segoe UI" w:cs="Segoe UI"/>
          <w:b w:val="0"/>
          <w:color w:val="171717"/>
          <w:sz w:val="28"/>
          <w:szCs w:val="28"/>
          <w:u w:val="single"/>
        </w:rPr>
        <w:t>Working with the TCO Calculator involves three steps: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Define your workload: </w:t>
      </w:r>
      <w:r w:rsidRPr="00156DD2">
        <w:rPr>
          <w:rFonts w:ascii="Segoe UI" w:hAnsi="Segoe UI" w:cs="Segoe UI"/>
          <w:color w:val="171717"/>
          <w:sz w:val="28"/>
          <w:szCs w:val="28"/>
        </w:rPr>
        <w:t>Servers</w:t>
      </w:r>
      <w:r>
        <w:rPr>
          <w:rFonts w:ascii="Segoe UI" w:hAnsi="Segoe UI" w:cs="Segoe UI"/>
          <w:color w:val="171717"/>
          <w:sz w:val="28"/>
          <w:szCs w:val="28"/>
        </w:rPr>
        <w:t>, Databases, Storage and networking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Adjust assumptions: Check on-premises licenses, try save money re-using licenses in Azure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View the report</w:t>
      </w: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View the report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156DD2">
        <w:rPr>
          <w:rFonts w:ascii="Segoe UI" w:hAnsi="Segoe UI" w:cs="Segoe UI"/>
          <w:b w:val="0"/>
          <w:color w:val="171717"/>
          <w:sz w:val="28"/>
          <w:szCs w:val="28"/>
        </w:rPr>
        <w:t>Choose a time fra</w:t>
      </w:r>
      <w:r>
        <w:rPr>
          <w:rFonts w:ascii="Segoe UI" w:hAnsi="Segoe UI" w:cs="Segoe UI"/>
          <w:b w:val="0"/>
          <w:color w:val="171717"/>
          <w:sz w:val="28"/>
          <w:szCs w:val="28"/>
        </w:rPr>
        <w:t>me between one and five years. T</w:t>
      </w:r>
      <w:r w:rsidRPr="00156DD2">
        <w:rPr>
          <w:rFonts w:ascii="Segoe UI" w:hAnsi="Segoe UI" w:cs="Segoe UI"/>
          <w:b w:val="0"/>
          <w:color w:val="171717"/>
          <w:sz w:val="28"/>
          <w:szCs w:val="28"/>
        </w:rPr>
        <w:t>he TCO Calculator generates a report</w:t>
      </w: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56DD2">
        <w:rPr>
          <w:rFonts w:ascii="Segoe UI" w:hAnsi="Segoe UI" w:cs="Segoe UI"/>
          <w:color w:val="171717"/>
          <w:sz w:val="36"/>
          <w:szCs w:val="36"/>
        </w:rPr>
        <w:t>Purchase Azure services</w:t>
      </w:r>
    </w:p>
    <w:p w:rsidR="00AE5116" w:rsidRPr="00AE5116" w:rsidRDefault="00AE5116" w:rsidP="00AE5116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What types of Azure subscriptions can I use?</w:t>
      </w:r>
    </w:p>
    <w:p w:rsidR="00AE5116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Azure offers both free and paid subscription</w:t>
      </w:r>
      <w:r>
        <w:rPr>
          <w:rFonts w:ascii="Segoe UI" w:hAnsi="Segoe UI" w:cs="Segoe UI"/>
          <w:color w:val="171717"/>
          <w:sz w:val="28"/>
          <w:szCs w:val="28"/>
        </w:rPr>
        <w:t>: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Free Trial: </w:t>
      </w:r>
      <w:r w:rsidRPr="00AE5116">
        <w:rPr>
          <w:rFonts w:ascii="Segoe UI" w:hAnsi="Segoe UI" w:cs="Segoe UI"/>
          <w:b w:val="0"/>
          <w:color w:val="171717"/>
          <w:sz w:val="28"/>
          <w:szCs w:val="28"/>
        </w:rPr>
        <w:t>provides you with 12 months of popular free services</w:t>
      </w:r>
      <w:r>
        <w:rPr>
          <w:rFonts w:ascii="Segoe UI" w:hAnsi="Segoe UI" w:cs="Segoe UI"/>
          <w:b w:val="0"/>
          <w:color w:val="171717"/>
          <w:sz w:val="28"/>
          <w:szCs w:val="28"/>
        </w:rPr>
        <w:t>. M</w:t>
      </w:r>
      <w:r w:rsidRPr="00AE5116">
        <w:rPr>
          <w:rFonts w:ascii="Segoe UI" w:hAnsi="Segoe UI" w:cs="Segoe UI"/>
          <w:b w:val="0"/>
          <w:color w:val="171717"/>
          <w:sz w:val="28"/>
          <w:szCs w:val="28"/>
        </w:rPr>
        <w:t>ore than 25 services that are always free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Pay-as-you-go: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Member Offers</w:t>
      </w:r>
    </w:p>
    <w:p w:rsidR="00AE5116" w:rsidRDefault="00AE5116" w:rsidP="00AE5116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How do I purchase Azure services?</w:t>
      </w:r>
    </w:p>
    <w:p w:rsidR="00AE5116" w:rsidRPr="00AE5116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lastRenderedPageBreak/>
        <w:t>Through an Enterprise agreement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For larger customers. Committed to paying a fee for 3 years.</w:t>
      </w:r>
    </w:p>
    <w:p w:rsidR="00AE5116" w:rsidRPr="003B2A1B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Directly from the web</w:t>
      </w:r>
      <w:r w:rsidR="003B2A1B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Purchase the services from the Azure Portal. You are billed monthly.</w:t>
      </w:r>
    </w:p>
    <w:p w:rsidR="00AE5116" w:rsidRPr="003B2A1B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Through a Cloud Solutions Provider</w:t>
      </w:r>
      <w:r w:rsidR="003B2A1B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Is a Microsoft Partner</w:t>
      </w:r>
    </w:p>
    <w:p w:rsidR="003B2A1B" w:rsidRDefault="003B2A1B" w:rsidP="003B2A1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</w:p>
    <w:p w:rsidR="003B2A1B" w:rsidRDefault="003B2A1B" w:rsidP="003B2A1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B2A1B">
        <w:rPr>
          <w:rFonts w:ascii="Segoe UI" w:hAnsi="Segoe UI" w:cs="Segoe UI"/>
          <w:color w:val="171717"/>
          <w:sz w:val="36"/>
          <w:szCs w:val="36"/>
        </w:rPr>
        <w:t>What factors affect cost?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Resource Type</w:t>
      </w:r>
      <w:r>
        <w:rPr>
          <w:rFonts w:ascii="Segoe UI" w:hAnsi="Segoe UI" w:cs="Segoe UI"/>
          <w:color w:val="171717"/>
          <w:sz w:val="28"/>
          <w:szCs w:val="28"/>
        </w:rPr>
        <w:t xml:space="preserve">: </w:t>
      </w:r>
      <w:r>
        <w:rPr>
          <w:rFonts w:ascii="Segoe UI" w:hAnsi="Segoe UI" w:cs="Segoe UI"/>
          <w:b w:val="0"/>
          <w:color w:val="171717"/>
          <w:sz w:val="28"/>
          <w:szCs w:val="28"/>
        </w:rPr>
        <w:t>D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>epend</w:t>
      </w:r>
      <w:r>
        <w:rPr>
          <w:rFonts w:ascii="Segoe UI" w:hAnsi="Segoe UI" w:cs="Segoe UI"/>
          <w:b w:val="0"/>
          <w:color w:val="171717"/>
          <w:sz w:val="28"/>
          <w:szCs w:val="28"/>
        </w:rPr>
        <w:t>s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on the type of resource or how you customize it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For example </w:t>
      </w:r>
      <w:r w:rsidRPr="003B2A1B">
        <w:rPr>
          <w:rFonts w:ascii="Segoe UI" w:hAnsi="Segoe UI" w:cs="Segoe UI"/>
          <w:color w:val="171717"/>
          <w:sz w:val="28"/>
          <w:szCs w:val="28"/>
        </w:rPr>
        <w:t>blob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storage </w:t>
      </w:r>
      <w:r w:rsidRPr="003B2A1B">
        <w:rPr>
          <w:rFonts w:ascii="Segoe UI" w:hAnsi="Segoe UI" w:cs="Segoe UI"/>
          <w:color w:val="171717"/>
          <w:sz w:val="28"/>
          <w:szCs w:val="28"/>
        </w:rPr>
        <w:t>standard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3B2A1B">
        <w:rPr>
          <w:rFonts w:ascii="Segoe UI" w:hAnsi="Segoe UI" w:cs="Segoe UI"/>
          <w:color w:val="171717"/>
          <w:sz w:val="28"/>
          <w:szCs w:val="28"/>
        </w:rPr>
        <w:t>premium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Usage Meters: 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When you </w:t>
      </w:r>
      <w:r w:rsidRPr="003B2A1B">
        <w:rPr>
          <w:rFonts w:ascii="Segoe UI" w:hAnsi="Segoe UI" w:cs="Segoe UI"/>
          <w:color w:val="171717"/>
          <w:sz w:val="28"/>
          <w:szCs w:val="28"/>
        </w:rPr>
        <w:t>provision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a </w:t>
      </w:r>
      <w:r w:rsidRPr="003B2A1B">
        <w:rPr>
          <w:rFonts w:ascii="Segoe UI" w:hAnsi="Segoe UI" w:cs="Segoe UI"/>
          <w:color w:val="171717"/>
          <w:sz w:val="28"/>
          <w:szCs w:val="28"/>
        </w:rPr>
        <w:t>resource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3B2A1B">
        <w:rPr>
          <w:rFonts w:ascii="Segoe UI" w:hAnsi="Segoe UI" w:cs="Segoe UI"/>
          <w:color w:val="171717"/>
          <w:sz w:val="28"/>
          <w:szCs w:val="28"/>
        </w:rPr>
        <w:t>Azure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creates </w:t>
      </w:r>
      <w:r w:rsidRPr="003B2A1B">
        <w:rPr>
          <w:rFonts w:ascii="Segoe UI" w:hAnsi="Segoe UI" w:cs="Segoe UI"/>
          <w:color w:val="171717"/>
          <w:sz w:val="28"/>
          <w:szCs w:val="28"/>
        </w:rPr>
        <w:t>meters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3B2A1B">
        <w:rPr>
          <w:rFonts w:ascii="Segoe UI" w:hAnsi="Segoe UI" w:cs="Segoe UI"/>
          <w:color w:val="171717"/>
          <w:sz w:val="28"/>
          <w:szCs w:val="28"/>
        </w:rPr>
        <w:t>track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usage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of that resource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User uses this to generate reports. Similar to an electricity meter. For example </w:t>
      </w:r>
      <w:r w:rsidRPr="003B2A1B">
        <w:rPr>
          <w:rFonts w:ascii="Segoe UI" w:hAnsi="Segoe UI" w:cs="Segoe UI"/>
          <w:color w:val="171717"/>
          <w:sz w:val="28"/>
          <w:szCs w:val="28"/>
        </w:rPr>
        <w:t>CPU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time, </w:t>
      </w:r>
      <w:r w:rsidRPr="003B2A1B">
        <w:rPr>
          <w:rFonts w:ascii="Segoe UI" w:hAnsi="Segoe UI" w:cs="Segoe UI"/>
          <w:color w:val="171717"/>
          <w:sz w:val="28"/>
          <w:szCs w:val="28"/>
        </w:rPr>
        <w:t>Time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spent on </w:t>
      </w:r>
      <w:r w:rsidRPr="003B2A1B">
        <w:rPr>
          <w:rFonts w:ascii="Segoe UI" w:hAnsi="Segoe UI" w:cs="Segoe UI"/>
          <w:color w:val="171717"/>
          <w:sz w:val="28"/>
          <w:szCs w:val="28"/>
        </w:rPr>
        <w:t>public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IP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Address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, in-coming </w:t>
      </w:r>
      <w:r w:rsidRPr="003B2A1B">
        <w:rPr>
          <w:rFonts w:ascii="Segoe UI" w:hAnsi="Segoe UI" w:cs="Segoe UI"/>
          <w:color w:val="171717"/>
          <w:sz w:val="28"/>
          <w:szCs w:val="28"/>
        </w:rPr>
        <w:t>network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3B2A1B">
        <w:rPr>
          <w:rFonts w:ascii="Segoe UI" w:hAnsi="Segoe UI" w:cs="Segoe UI"/>
          <w:color w:val="171717"/>
          <w:sz w:val="28"/>
          <w:szCs w:val="28"/>
        </w:rPr>
        <w:t>disk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size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3B2A1B" w:rsidRDefault="003B2A1B" w:rsidP="00512E24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Resource Usage: 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 xml:space="preserve">In Azure you pay for what you use. </w:t>
      </w:r>
      <w:r w:rsidR="00512E24" w:rsidRPr="00512E24">
        <w:rPr>
          <w:rFonts w:ascii="Segoe UI" w:hAnsi="Segoe UI" w:cs="Segoe UI"/>
          <w:b w:val="0"/>
          <w:color w:val="171717"/>
          <w:sz w:val="28"/>
          <w:szCs w:val="28"/>
        </w:rPr>
        <w:t>In Azure, you can delete or deallocate a VM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>. If you delete a VM you save costs on compute, but still pay for the data stored.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Azure Subscription Types</w:t>
      </w:r>
      <w:r w:rsidR="00512E24">
        <w:rPr>
          <w:rFonts w:ascii="Segoe UI" w:hAnsi="Segoe UI" w:cs="Segoe UI"/>
          <w:color w:val="171717"/>
          <w:sz w:val="28"/>
          <w:szCs w:val="28"/>
        </w:rPr>
        <w:t xml:space="preserve">: </w:t>
      </w:r>
    </w:p>
    <w:p w:rsidR="003B2A1B" w:rsidRPr="00512E24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Azure Marketplace</w:t>
      </w:r>
      <w:r w:rsidR="00512E24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 xml:space="preserve"> You can purchase Azure based services.</w:t>
      </w:r>
    </w:p>
    <w:p w:rsidR="00512E24" w:rsidRDefault="00512E24" w:rsidP="00512E2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</w:p>
    <w:p w:rsidR="00512E24" w:rsidRPr="00512E24" w:rsidRDefault="00512E24" w:rsidP="00512E2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512E24">
        <w:rPr>
          <w:rFonts w:ascii="Segoe UI" w:hAnsi="Segoe UI" w:cs="Segoe UI"/>
          <w:color w:val="171717"/>
          <w:sz w:val="36"/>
          <w:szCs w:val="36"/>
        </w:rPr>
        <w:t>Does location or network traffic affect cost?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512E24">
        <w:rPr>
          <w:rFonts w:ascii="Segoe UI" w:hAnsi="Segoe UI" w:cs="Segoe UI"/>
          <w:b w:val="0"/>
          <w:color w:val="171717"/>
          <w:sz w:val="28"/>
          <w:szCs w:val="28"/>
        </w:rPr>
        <w:t>Azure infrastructure is distributed globally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You can install services closest to your customers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512E24">
        <w:rPr>
          <w:rFonts w:ascii="Segoe UI" w:hAnsi="Segoe UI" w:cs="Segoe UI"/>
          <w:b w:val="0"/>
          <w:color w:val="171717"/>
          <w:sz w:val="28"/>
          <w:szCs w:val="28"/>
        </w:rPr>
        <w:t>Different regions can have different associated prices</w:t>
      </w:r>
    </w:p>
    <w:p w:rsidR="00512E24" w:rsidRDefault="00512E24" w:rsidP="00A0162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A01623" w:rsidRPr="00A01623" w:rsidRDefault="00A01623" w:rsidP="00A0162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A01623">
        <w:rPr>
          <w:rFonts w:ascii="Segoe UI" w:hAnsi="Segoe UI" w:cs="Segoe UI"/>
          <w:color w:val="171717"/>
          <w:sz w:val="36"/>
          <w:szCs w:val="36"/>
        </w:rPr>
        <w:t>Zones for billing of network traffic</w:t>
      </w:r>
    </w:p>
    <w:p w:rsidR="00A01623" w:rsidRDefault="00A01623" w:rsidP="00A01623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A01623">
        <w:rPr>
          <w:rFonts w:ascii="Segoe UI" w:hAnsi="Segoe UI" w:cs="Segoe UI"/>
          <w:b w:val="0"/>
          <w:color w:val="171717"/>
          <w:sz w:val="28"/>
          <w:szCs w:val="28"/>
        </w:rPr>
        <w:t>Some inbound data transfer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in Azure are free</w:t>
      </w:r>
    </w:p>
    <w:p w:rsidR="00A01623" w:rsidRDefault="00A01623" w:rsidP="00A01623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Outbound data transfers are based on zones</w:t>
      </w:r>
    </w:p>
    <w:p w:rsidR="003B2A1B" w:rsidRDefault="00A01623" w:rsidP="003B2A1B">
      <w:pPr>
        <w:pStyle w:val="Heading1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A01623">
        <w:rPr>
          <w:rFonts w:ascii="Segoe UI" w:hAnsi="Segoe UI" w:cs="Segoe UI"/>
          <w:color w:val="171717"/>
          <w:sz w:val="28"/>
          <w:szCs w:val="28"/>
          <w:u w:val="single"/>
        </w:rPr>
        <w:t>Zones: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1: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AUZ, West US, Canada, Europe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2: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Japan, Korea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3: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SA</w:t>
      </w:r>
    </w:p>
    <w:p w:rsidR="00A01623" w:rsidRPr="00F92388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DE Zone: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Germany</w:t>
      </w:r>
    </w:p>
    <w:p w:rsidR="00F92388" w:rsidRPr="00A01623" w:rsidRDefault="00F92388" w:rsidP="00F9238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</w:p>
    <w:p w:rsidR="00F92388" w:rsidRPr="00F92388" w:rsidRDefault="00F92388" w:rsidP="00F9238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F92388">
        <w:rPr>
          <w:rFonts w:ascii="Segoe UI" w:hAnsi="Segoe UI" w:cs="Segoe UI"/>
          <w:color w:val="171717"/>
          <w:sz w:val="36"/>
          <w:szCs w:val="36"/>
        </w:rPr>
        <w:t>How can I estimate the total cost?</w:t>
      </w:r>
    </w:p>
    <w:p w:rsidR="00AE5116" w:rsidRDefault="00F92388" w:rsidP="00F9238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92388">
        <w:rPr>
          <w:rFonts w:ascii="Segoe UI" w:hAnsi="Segoe UI" w:cs="Segoe UI"/>
          <w:b w:val="0"/>
          <w:color w:val="171717"/>
          <w:sz w:val="28"/>
          <w:szCs w:val="28"/>
        </w:rPr>
        <w:t>The Pricing calculator displays Azure products in categories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</w:t>
      </w:r>
    </w:p>
    <w:p w:rsidR="00F92388" w:rsidRDefault="00F92388" w:rsidP="00F9238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O</w:t>
      </w:r>
      <w:r w:rsidRPr="00F92388">
        <w:rPr>
          <w:rFonts w:ascii="Segoe UI" w:hAnsi="Segoe UI" w:cs="Segoe UI"/>
          <w:b w:val="0"/>
          <w:color w:val="171717"/>
          <w:sz w:val="28"/>
          <w:szCs w:val="28"/>
        </w:rPr>
        <w:t>ptions that you can configure in the Pricing calculator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lastRenderedPageBreak/>
        <w:t>Region</w:t>
      </w:r>
    </w:p>
    <w:p w:rsidR="00F92388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Tier</w:t>
      </w:r>
      <w:r w:rsidR="00FE6666" w:rsidRPr="00FE6666">
        <w:rPr>
          <w:rFonts w:ascii="Segoe UI" w:hAnsi="Segoe UI" w:cs="Segoe UI"/>
          <w:color w:val="171717"/>
          <w:sz w:val="28"/>
          <w:szCs w:val="28"/>
        </w:rPr>
        <w:t>: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 xml:space="preserve"> Free or Basic tier</w:t>
      </w:r>
    </w:p>
    <w:p w:rsidR="00F92388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Billing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E6666">
        <w:rPr>
          <w:rFonts w:ascii="Segoe UI" w:hAnsi="Segoe UI" w:cs="Segoe UI"/>
          <w:color w:val="171717"/>
          <w:sz w:val="28"/>
          <w:szCs w:val="28"/>
        </w:rPr>
        <w:t>Options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Support Options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>Additional support pricing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Programs and Offers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Azure Dev/Test Pricing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>Pricing available for development and test workloads</w:t>
      </w:r>
    </w:p>
    <w:p w:rsidR="00FE6666" w:rsidRDefault="00FE6666" w:rsidP="00FE6666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1717"/>
          <w:sz w:val="28"/>
          <w:szCs w:val="28"/>
        </w:rPr>
      </w:pPr>
    </w:p>
    <w:p w:rsidR="00FE6666" w:rsidRPr="00FE6666" w:rsidRDefault="00FE6666" w:rsidP="00FE666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FE6666">
        <w:rPr>
          <w:rFonts w:ascii="Segoe UI" w:hAnsi="Segoe UI" w:cs="Segoe UI"/>
          <w:color w:val="171717"/>
          <w:sz w:val="36"/>
          <w:szCs w:val="36"/>
        </w:rPr>
        <w:t>Manage and minimize total cost on Azure</w:t>
      </w:r>
    </w:p>
    <w:p w:rsidR="00FE6666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Understand estimated costs before you deploy</w:t>
      </w:r>
      <w:r>
        <w:rPr>
          <w:rFonts w:ascii="Segoe UI" w:hAnsi="Segoe UI" w:cs="Segoe UI"/>
          <w:color w:val="171717"/>
          <w:sz w:val="28"/>
          <w:szCs w:val="28"/>
        </w:rPr>
        <w:t>: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To </w:t>
      </w:r>
      <w:r w:rsidRPr="00BD3E15">
        <w:rPr>
          <w:rFonts w:ascii="Segoe UI" w:hAnsi="Segoe UI" w:cs="Segoe UI"/>
          <w:color w:val="171717"/>
          <w:sz w:val="28"/>
          <w:szCs w:val="28"/>
        </w:rPr>
        <w:t>help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plan your solution on Azure, carefully consider the </w:t>
      </w:r>
      <w:r w:rsidRPr="00BD3E15">
        <w:rPr>
          <w:rFonts w:ascii="Segoe UI" w:hAnsi="Segoe UI" w:cs="Segoe UI"/>
          <w:color w:val="171717"/>
          <w:sz w:val="28"/>
          <w:szCs w:val="28"/>
        </w:rPr>
        <w:t>products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services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and </w:t>
      </w:r>
      <w:r w:rsidRPr="00BD3E15">
        <w:rPr>
          <w:rFonts w:ascii="Segoe UI" w:hAnsi="Segoe UI" w:cs="Segoe UI"/>
          <w:color w:val="171717"/>
          <w:sz w:val="28"/>
          <w:szCs w:val="28"/>
        </w:rPr>
        <w:t>resources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need</w:t>
      </w:r>
    </w:p>
    <w:p w:rsidR="00BD3E15" w:rsidRP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Calculate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BD3E15">
        <w:rPr>
          <w:rFonts w:ascii="Segoe UI" w:hAnsi="Segoe UI" w:cs="Segoe UI"/>
          <w:color w:val="171717"/>
          <w:sz w:val="28"/>
          <w:szCs w:val="28"/>
        </w:rPr>
        <w:t>projected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costs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by using the </w:t>
      </w:r>
      <w:r w:rsidRPr="00BD3E15">
        <w:rPr>
          <w:rFonts w:ascii="Segoe UI" w:hAnsi="Segoe UI" w:cs="Segoe UI"/>
          <w:color w:val="171717"/>
          <w:sz w:val="28"/>
          <w:szCs w:val="28"/>
        </w:rPr>
        <w:t>Pricing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calculator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and the </w:t>
      </w:r>
      <w:r w:rsidRPr="00BD3E15">
        <w:rPr>
          <w:rFonts w:ascii="Segoe UI" w:hAnsi="Segoe UI" w:cs="Segoe UI"/>
          <w:color w:val="171717"/>
          <w:sz w:val="28"/>
          <w:szCs w:val="28"/>
        </w:rPr>
        <w:t>Total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Cost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>
        <w:rPr>
          <w:rFonts w:ascii="Segoe UI" w:hAnsi="Segoe UI" w:cs="Segoe UI"/>
          <w:color w:val="171717"/>
          <w:sz w:val="28"/>
          <w:szCs w:val="28"/>
        </w:rPr>
        <w:t>Ownership (TCO) Calculator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>Use Azure Advisor to monitor your usage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BD3E15" w:rsidRDefault="00BD3E15" w:rsidP="00BD3E15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Advisor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identifies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unused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BD3E15">
        <w:rPr>
          <w:rFonts w:ascii="Segoe UI" w:hAnsi="Segoe UI" w:cs="Segoe UI"/>
          <w:color w:val="171717"/>
          <w:sz w:val="28"/>
          <w:szCs w:val="28"/>
        </w:rPr>
        <w:t>underutilized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resources</w:t>
      </w:r>
      <w:r>
        <w:rPr>
          <w:rFonts w:ascii="Segoe UI" w:hAnsi="Segoe UI" w:cs="Segoe UI"/>
          <w:color w:val="171717"/>
          <w:sz w:val="28"/>
          <w:szCs w:val="28"/>
        </w:rPr>
        <w:t xml:space="preserve">. </w:t>
      </w:r>
      <w:r>
        <w:rPr>
          <w:rFonts w:ascii="Segoe UI" w:hAnsi="Segoe UI" w:cs="Segoe UI"/>
          <w:b w:val="0"/>
          <w:color w:val="171717"/>
          <w:sz w:val="28"/>
          <w:szCs w:val="28"/>
        </w:rPr>
        <w:t>Then makes suggestions.</w:t>
      </w:r>
    </w:p>
    <w:p w:rsidR="00BD3E15" w:rsidRDefault="00BD3E15" w:rsidP="00BD3E15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Recommendations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are </w:t>
      </w:r>
      <w:r w:rsidRPr="00BD3E15">
        <w:rPr>
          <w:rFonts w:ascii="Segoe UI" w:hAnsi="Segoe UI" w:cs="Segoe UI"/>
          <w:color w:val="171717"/>
          <w:sz w:val="28"/>
          <w:szCs w:val="28"/>
        </w:rPr>
        <w:t>sorted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by </w:t>
      </w:r>
      <w:r w:rsidRPr="00BD3E15">
        <w:rPr>
          <w:rFonts w:ascii="Segoe UI" w:hAnsi="Segoe UI" w:cs="Segoe UI"/>
          <w:color w:val="171717"/>
          <w:sz w:val="28"/>
          <w:szCs w:val="28"/>
        </w:rPr>
        <w:t>impact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Pr="00BD3E15">
        <w:rPr>
          <w:rFonts w:ascii="Segoe UI" w:hAnsi="Segoe UI" w:cs="Segoe UI"/>
          <w:color w:val="171717"/>
          <w:sz w:val="28"/>
          <w:szCs w:val="28"/>
        </w:rPr>
        <w:t>high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medium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or </w:t>
      </w:r>
      <w:r w:rsidRPr="00BD3E15">
        <w:rPr>
          <w:rFonts w:ascii="Segoe UI" w:hAnsi="Segoe UI" w:cs="Segoe UI"/>
          <w:color w:val="171717"/>
          <w:sz w:val="28"/>
          <w:szCs w:val="28"/>
        </w:rPr>
        <w:t>low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Use spending limits to restrict your spending</w:t>
      </w:r>
    </w:p>
    <w:p w:rsidR="00BD3E15" w:rsidRP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 spending limits to prevent accidental overruns.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If you have </w:t>
      </w:r>
      <w:r w:rsidRPr="00BD3E15">
        <w:rPr>
          <w:rFonts w:ascii="Segoe UI" w:hAnsi="Segoe UI" w:cs="Segoe UI"/>
          <w:color w:val="171717"/>
          <w:sz w:val="28"/>
          <w:szCs w:val="28"/>
        </w:rPr>
        <w:t>configured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spending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limit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suspends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BD3E15">
        <w:rPr>
          <w:rFonts w:ascii="Segoe UI" w:hAnsi="Segoe UI" w:cs="Segoe UI"/>
          <w:color w:val="171717"/>
          <w:sz w:val="28"/>
          <w:szCs w:val="28"/>
        </w:rPr>
        <w:t>subscription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until a new billing period begins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These can be quotas or limits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Use Azure Reservations to prepay</w:t>
      </w:r>
    </w:p>
    <w:p w:rsidR="00BD3E15" w:rsidRPr="00BD3E15" w:rsidRDefault="00BD3E15" w:rsidP="00BD3E15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Reservations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offers </w:t>
      </w:r>
      <w:r w:rsidRPr="00BD3E15">
        <w:rPr>
          <w:rFonts w:ascii="Segoe UI" w:hAnsi="Segoe UI" w:cs="Segoe UI"/>
          <w:color w:val="171717"/>
          <w:sz w:val="28"/>
          <w:szCs w:val="28"/>
        </w:rPr>
        <w:t>discounted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prices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on certain </w:t>
      </w: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services</w:t>
      </w:r>
    </w:p>
    <w:p w:rsidR="00BD3E15" w:rsidRPr="00BD3E15" w:rsidRDefault="00BD3E15" w:rsidP="00BD3E15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Azure Reservations can </w:t>
      </w:r>
      <w:r w:rsidRPr="00BD3E15">
        <w:rPr>
          <w:rFonts w:ascii="Segoe UI" w:hAnsi="Segoe UI" w:cs="Segoe UI"/>
          <w:color w:val="171717"/>
          <w:sz w:val="28"/>
          <w:szCs w:val="28"/>
        </w:rPr>
        <w:t>save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up to </w:t>
      </w:r>
      <w:r w:rsidRPr="00BD3E15">
        <w:rPr>
          <w:rFonts w:ascii="Segoe UI" w:hAnsi="Segoe UI" w:cs="Segoe UI"/>
          <w:color w:val="171717"/>
          <w:sz w:val="28"/>
          <w:szCs w:val="28"/>
        </w:rPr>
        <w:t>72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percent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1717"/>
          <w:sz w:val="28"/>
          <w:szCs w:val="28"/>
        </w:rPr>
      </w:pPr>
    </w:p>
    <w:p w:rsid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Choose low-cost locations and regions</w:t>
      </w:r>
    </w:p>
    <w:p w:rsidR="00BD3E15" w:rsidRPr="004A5E4E" w:rsidRDefault="004A5E4E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Azure products and services costs vary in different locations and regions. Use them in regions that cost the least.</w:t>
      </w:r>
    </w:p>
    <w:p w:rsid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t>Some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resources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are </w:t>
      </w:r>
      <w:r w:rsidRPr="004A5E4E">
        <w:rPr>
          <w:rFonts w:ascii="Segoe UI" w:hAnsi="Segoe UI" w:cs="Segoe UI"/>
          <w:color w:val="171717"/>
          <w:sz w:val="28"/>
          <w:szCs w:val="28"/>
        </w:rPr>
        <w:t>metered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billed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according to how much outgoing (egress) n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etwork bandwidth they consume. </w:t>
      </w:r>
    </w:p>
    <w:p w:rsidR="004A5E4E" w:rsidRDefault="004A5E4E" w:rsidP="004A5E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A5E4E" w:rsidRDefault="004A5E4E" w:rsidP="004A5E4E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lastRenderedPageBreak/>
        <w:t>Use Azure Cost Management + Billing to control spending</w:t>
      </w:r>
    </w:p>
    <w:p w:rsidR="004A5E4E" w:rsidRP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t>Free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service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that </w:t>
      </w:r>
      <w:r w:rsidRPr="004A5E4E">
        <w:rPr>
          <w:rFonts w:ascii="Segoe UI" w:hAnsi="Segoe UI" w:cs="Segoe UI"/>
          <w:color w:val="171717"/>
          <w:sz w:val="28"/>
          <w:szCs w:val="28"/>
        </w:rPr>
        <w:t>helps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4A5E4E">
        <w:rPr>
          <w:rFonts w:ascii="Segoe UI" w:hAnsi="Segoe UI" w:cs="Segoe UI"/>
          <w:color w:val="171717"/>
          <w:sz w:val="28"/>
          <w:szCs w:val="28"/>
        </w:rPr>
        <w:t>understand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4A5E4E">
        <w:rPr>
          <w:rFonts w:ascii="Segoe UI" w:hAnsi="Segoe UI" w:cs="Segoe UI"/>
          <w:color w:val="171717"/>
          <w:sz w:val="28"/>
          <w:szCs w:val="28"/>
        </w:rPr>
        <w:t>Azure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bill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4A5E4E">
        <w:rPr>
          <w:rFonts w:ascii="Segoe UI" w:hAnsi="Segoe UI" w:cs="Segoe UI"/>
          <w:color w:val="171717"/>
          <w:sz w:val="28"/>
          <w:szCs w:val="28"/>
        </w:rPr>
        <w:t>manage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4A5E4E">
        <w:rPr>
          <w:rFonts w:ascii="Segoe UI" w:hAnsi="Segoe UI" w:cs="Segoe UI"/>
          <w:color w:val="171717"/>
          <w:sz w:val="28"/>
          <w:szCs w:val="28"/>
        </w:rPr>
        <w:t>account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subscriptions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4A5E4E">
        <w:rPr>
          <w:rFonts w:ascii="Segoe UI" w:hAnsi="Segoe UI" w:cs="Segoe UI"/>
          <w:color w:val="171717"/>
          <w:sz w:val="28"/>
          <w:szCs w:val="28"/>
        </w:rPr>
        <w:t>monitor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control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Azure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spending</w:t>
      </w:r>
    </w:p>
    <w:p w:rsid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4A5E4E">
        <w:rPr>
          <w:rFonts w:ascii="Segoe UI" w:hAnsi="Segoe UI" w:cs="Segoe UI"/>
          <w:b w:val="0"/>
          <w:color w:val="171717"/>
          <w:sz w:val="28"/>
          <w:szCs w:val="28"/>
          <w:u w:val="single"/>
        </w:rPr>
        <w:t>Azure Cost Management + Billing features include: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Reporting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Data Enrichment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Budgets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Alerting</w:t>
      </w:r>
    </w:p>
    <w:p w:rsidR="004A5E4E" w:rsidRPr="00066F90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Recommendations</w:t>
      </w:r>
    </w:p>
    <w:p w:rsidR="00066F90" w:rsidRDefault="00066F90" w:rsidP="00066F9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Apply tags to identify cost owners</w:t>
      </w:r>
    </w:p>
    <w:p w:rsidR="00066F90" w:rsidRPr="00066F90" w:rsidRDefault="00066F90" w:rsidP="00066F9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Tags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help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066F90">
        <w:rPr>
          <w:rFonts w:ascii="Segoe UI" w:hAnsi="Segoe UI" w:cs="Segoe UI"/>
          <w:color w:val="171717"/>
          <w:sz w:val="28"/>
          <w:szCs w:val="28"/>
        </w:rPr>
        <w:t>manage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costs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associated with the different groups of </w:t>
      </w:r>
      <w:r w:rsidRPr="00066F90">
        <w:rPr>
          <w:rFonts w:ascii="Segoe UI" w:hAnsi="Segoe UI" w:cs="Segoe UI"/>
          <w:color w:val="171717"/>
          <w:sz w:val="28"/>
          <w:szCs w:val="28"/>
        </w:rPr>
        <w:t>Azure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products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066F90">
        <w:rPr>
          <w:rFonts w:ascii="Segoe UI" w:hAnsi="Segoe UI" w:cs="Segoe UI"/>
          <w:color w:val="171717"/>
          <w:sz w:val="28"/>
          <w:szCs w:val="28"/>
        </w:rPr>
        <w:t>resources</w:t>
      </w:r>
    </w:p>
    <w:p w:rsidR="00066F90" w:rsidRPr="00066F90" w:rsidRDefault="00066F90" w:rsidP="00066F9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Tags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make it </w:t>
      </w:r>
      <w:r w:rsidRPr="00066F90">
        <w:rPr>
          <w:rFonts w:ascii="Segoe UI" w:hAnsi="Segoe UI" w:cs="Segoe UI"/>
          <w:color w:val="171717"/>
          <w:sz w:val="28"/>
          <w:szCs w:val="28"/>
        </w:rPr>
        <w:t>easier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066F90">
        <w:rPr>
          <w:rFonts w:ascii="Segoe UI" w:hAnsi="Segoe UI" w:cs="Segoe UI"/>
          <w:color w:val="171717"/>
          <w:sz w:val="28"/>
          <w:szCs w:val="28"/>
        </w:rPr>
        <w:t>identify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groups</w:t>
      </w:r>
    </w:p>
    <w:p w:rsidR="00066F90" w:rsidRDefault="00066F90" w:rsidP="00066F9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Resize underutilized virtual machines</w:t>
      </w:r>
    </w:p>
    <w:p w:rsidR="00066F90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8E5EAA">
        <w:rPr>
          <w:rFonts w:ascii="Segoe UI" w:hAnsi="Segoe UI" w:cs="Segoe UI"/>
          <w:color w:val="171717"/>
          <w:sz w:val="28"/>
          <w:szCs w:val="28"/>
        </w:rPr>
        <w:t>common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recommendation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you'll </w:t>
      </w:r>
      <w:r w:rsidRPr="008E5EAA">
        <w:rPr>
          <w:rFonts w:ascii="Segoe UI" w:hAnsi="Segoe UI" w:cs="Segoe UI"/>
          <w:color w:val="171717"/>
          <w:sz w:val="28"/>
          <w:szCs w:val="28"/>
        </w:rPr>
        <w:t>find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from </w:t>
      </w:r>
      <w:r w:rsidRPr="008E5EAA">
        <w:rPr>
          <w:rFonts w:ascii="Segoe UI" w:hAnsi="Segoe UI" w:cs="Segoe UI"/>
          <w:color w:val="171717"/>
          <w:sz w:val="28"/>
          <w:szCs w:val="28"/>
        </w:rPr>
        <w:t>Azure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Cost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Management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+ </w:t>
      </w:r>
      <w:r w:rsidRPr="008E5EAA">
        <w:rPr>
          <w:rFonts w:ascii="Segoe UI" w:hAnsi="Segoe UI" w:cs="Segoe UI"/>
          <w:color w:val="171717"/>
          <w:sz w:val="28"/>
          <w:szCs w:val="28"/>
        </w:rPr>
        <w:t>Billing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8E5EAA">
        <w:rPr>
          <w:rFonts w:ascii="Segoe UI" w:hAnsi="Segoe UI" w:cs="Segoe UI"/>
          <w:color w:val="171717"/>
          <w:sz w:val="28"/>
          <w:szCs w:val="28"/>
        </w:rPr>
        <w:t>Azure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Advisor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is to resize or </w:t>
      </w:r>
      <w:r w:rsidRPr="008E5EAA">
        <w:rPr>
          <w:rFonts w:ascii="Segoe UI" w:hAnsi="Segoe UI" w:cs="Segoe UI"/>
          <w:color w:val="171717"/>
          <w:sz w:val="28"/>
          <w:szCs w:val="28"/>
        </w:rPr>
        <w:t>shut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down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VMs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8E5EAA">
        <w:rPr>
          <w:rFonts w:ascii="Segoe UI" w:hAnsi="Segoe UI" w:cs="Segoe UI"/>
          <w:color w:val="171717"/>
          <w:sz w:val="28"/>
          <w:szCs w:val="28"/>
        </w:rPr>
        <w:t>underutilized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8E5EAA">
        <w:rPr>
          <w:rFonts w:ascii="Segoe UI" w:hAnsi="Segoe UI" w:cs="Segoe UI"/>
          <w:color w:val="171717"/>
          <w:sz w:val="28"/>
          <w:szCs w:val="28"/>
        </w:rPr>
        <w:t>idle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Deallocate virtual machines during off hours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If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you have </w:t>
      </w:r>
      <w:r w:rsidRPr="008E5EAA">
        <w:rPr>
          <w:rFonts w:ascii="Segoe UI" w:hAnsi="Segoe UI" w:cs="Segoe UI"/>
          <w:color w:val="171717"/>
          <w:sz w:val="28"/>
          <w:szCs w:val="28"/>
        </w:rPr>
        <w:t>VM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workloads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8E5EAA">
        <w:rPr>
          <w:rFonts w:ascii="Segoe UI" w:hAnsi="Segoe UI" w:cs="Segoe UI"/>
          <w:color w:val="171717"/>
          <w:sz w:val="28"/>
          <w:szCs w:val="28"/>
        </w:rPr>
        <w:t>only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used </w:t>
      </w:r>
      <w:r w:rsidRPr="008E5EAA">
        <w:rPr>
          <w:rFonts w:ascii="Segoe UI" w:hAnsi="Segoe UI" w:cs="Segoe UI"/>
          <w:color w:val="171717"/>
          <w:sz w:val="28"/>
          <w:szCs w:val="28"/>
        </w:rPr>
        <w:t>during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certain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periods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8E5EAA">
        <w:rPr>
          <w:rFonts w:ascii="Segoe UI" w:hAnsi="Segoe UI" w:cs="Segoe UI"/>
          <w:color w:val="171717"/>
          <w:sz w:val="28"/>
          <w:szCs w:val="28"/>
        </w:rPr>
        <w:t>but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you're </w:t>
      </w:r>
      <w:r w:rsidRPr="008E5EAA">
        <w:rPr>
          <w:rFonts w:ascii="Segoe UI" w:hAnsi="Segoe UI" w:cs="Segoe UI"/>
          <w:color w:val="171717"/>
          <w:sz w:val="28"/>
          <w:szCs w:val="28"/>
        </w:rPr>
        <w:t>running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them </w:t>
      </w:r>
      <w:r w:rsidRPr="008E5EAA">
        <w:rPr>
          <w:rFonts w:ascii="Segoe UI" w:hAnsi="Segoe UI" w:cs="Segoe UI"/>
          <w:color w:val="171717"/>
          <w:sz w:val="28"/>
          <w:szCs w:val="28"/>
        </w:rPr>
        <w:t>every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hour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8E5EAA">
        <w:rPr>
          <w:rFonts w:ascii="Segoe UI" w:hAnsi="Segoe UI" w:cs="Segoe UI"/>
          <w:color w:val="171717"/>
          <w:sz w:val="28"/>
          <w:szCs w:val="28"/>
        </w:rPr>
        <w:t>every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day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, you're </w:t>
      </w:r>
      <w:r w:rsidRPr="008E5EAA">
        <w:rPr>
          <w:rFonts w:ascii="Segoe UI" w:hAnsi="Segoe UI" w:cs="Segoe UI"/>
          <w:color w:val="171717"/>
          <w:sz w:val="28"/>
          <w:szCs w:val="28"/>
        </w:rPr>
        <w:t>wasting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money</w:t>
      </w:r>
    </w:p>
    <w:p w:rsid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Shutdown these VMs when not in use</w:t>
      </w:r>
    </w:p>
    <w:p w:rsid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Excellent strategy for development and testing environments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Delete unused resources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If you are not using a resource you should shut it down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For example POC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Environments should be reviewed regularly to check for unused resources.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 xml:space="preserve">Migrate from IaaS to PaaS services 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When first moving to the cloud, IaaS is the most natural.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As time goes on, it reduces costs to move to PaaS.</w:t>
      </w:r>
    </w:p>
    <w:p w:rsidR="008E5EAA" w:rsidRDefault="00751370" w:rsidP="0075137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51370">
        <w:rPr>
          <w:rFonts w:ascii="Segoe UI" w:hAnsi="Segoe UI" w:cs="Segoe UI"/>
          <w:color w:val="171717"/>
          <w:sz w:val="28"/>
          <w:szCs w:val="28"/>
        </w:rPr>
        <w:t>Save on licensing costs</w:t>
      </w:r>
    </w:p>
    <w:p w:rsidR="00751370" w:rsidRPr="00751370" w:rsidRDefault="00751370" w:rsidP="0075137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Choose a cost effective OS</w:t>
      </w:r>
    </w:p>
    <w:p w:rsidR="00751370" w:rsidRPr="00751370" w:rsidRDefault="00751370" w:rsidP="0075137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User Azure Hybrid Benefit to repurpose software licenses:</w:t>
      </w:r>
    </w:p>
    <w:p w:rsidR="00751370" w:rsidRPr="00751370" w:rsidRDefault="00751370" w:rsidP="00751370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Repurpose Windows Server or SQL Server for VMs on Azure.</w:t>
      </w:r>
    </w:p>
    <w:p w:rsidR="00F4450F" w:rsidRPr="00F4450F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bookmarkStart w:id="0" w:name="_GoBack"/>
      <w:r w:rsidRPr="00F4450F">
        <w:rPr>
          <w:rFonts w:ascii="Segoe UI" w:hAnsi="Segoe UI" w:cs="Segoe UI"/>
          <w:color w:val="171717"/>
          <w:sz w:val="28"/>
          <w:szCs w:val="28"/>
        </w:rPr>
        <w:lastRenderedPageBreak/>
        <w:t>Knowledge Check</w:t>
      </w:r>
    </w:p>
    <w:bookmarkEnd w:id="0"/>
    <w:p w:rsidR="00F4450F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F4450F" w:rsidRPr="008E5EAA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4450F">
        <w:rPr>
          <w:rFonts w:ascii="Segoe UI" w:hAnsi="Segoe UI" w:cs="Segoe UI"/>
          <w:b w:val="0"/>
          <w:color w:val="171717"/>
          <w:sz w:val="28"/>
          <w:szCs w:val="28"/>
        </w:rPr>
        <w:t>https://docs.microsoft.com/en-us/learn/modules/plan-manage-azure-costs/7-knowledge-check</w:t>
      </w:r>
    </w:p>
    <w:p w:rsidR="004A5E4E" w:rsidRPr="004A5E4E" w:rsidRDefault="004A5E4E" w:rsidP="004A5E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156DD2" w:rsidRP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sectPr w:rsidR="00156DD2" w:rsidRPr="0015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302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818FE"/>
    <w:multiLevelType w:val="hybridMultilevel"/>
    <w:tmpl w:val="122EC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1BDB"/>
    <w:multiLevelType w:val="hybridMultilevel"/>
    <w:tmpl w:val="82DCB4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A538E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2F0E8B"/>
    <w:multiLevelType w:val="hybridMultilevel"/>
    <w:tmpl w:val="8EE20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9601D7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D7D9B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B34DA6"/>
    <w:multiLevelType w:val="hybridMultilevel"/>
    <w:tmpl w:val="2C449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F3ED7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8D683B"/>
    <w:multiLevelType w:val="hybridMultilevel"/>
    <w:tmpl w:val="C56C5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029E1"/>
    <w:multiLevelType w:val="hybridMultilevel"/>
    <w:tmpl w:val="8EE20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45FEA"/>
    <w:multiLevelType w:val="hybridMultilevel"/>
    <w:tmpl w:val="5AC236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93EBA"/>
    <w:multiLevelType w:val="hybridMultilevel"/>
    <w:tmpl w:val="4D74C1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DB"/>
    <w:rsid w:val="00066F90"/>
    <w:rsid w:val="00156DD2"/>
    <w:rsid w:val="003B2A1B"/>
    <w:rsid w:val="004A5E4E"/>
    <w:rsid w:val="00512E24"/>
    <w:rsid w:val="0058123A"/>
    <w:rsid w:val="006B4853"/>
    <w:rsid w:val="00751370"/>
    <w:rsid w:val="008E5EAA"/>
    <w:rsid w:val="00A01623"/>
    <w:rsid w:val="00AE5116"/>
    <w:rsid w:val="00BD3E15"/>
    <w:rsid w:val="00D321DB"/>
    <w:rsid w:val="00D40BD2"/>
    <w:rsid w:val="00F4450F"/>
    <w:rsid w:val="00F9238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0B10-F94C-4E0D-99B5-5A75DB07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56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7</cp:revision>
  <dcterms:created xsi:type="dcterms:W3CDTF">2021-07-30T11:27:00Z</dcterms:created>
  <dcterms:modified xsi:type="dcterms:W3CDTF">2021-07-30T14:35:00Z</dcterms:modified>
</cp:coreProperties>
</file>