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A4DD" w14:textId="2F6D3265" w:rsidR="000E5A15" w:rsidRPr="008B0879" w:rsidRDefault="000E5A15" w:rsidP="008E2E43">
      <w:pPr>
        <w:snapToGrid w:val="0"/>
        <w:contextualSpacing/>
        <w:rPr>
          <w:rFonts w:ascii="Times New Roman" w:hAnsi="Times New Roman" w:cs="Times New Roman"/>
          <w:bCs/>
          <w:color w:val="4472C4" w:themeColor="accent1"/>
          <w:sz w:val="22"/>
          <w:szCs w:val="22"/>
        </w:rPr>
      </w:pPr>
      <w:r w:rsidRPr="008E2E43">
        <w:rPr>
          <w:rFonts w:ascii="Times New Roman" w:hAnsi="Times New Roman" w:cs="Times New Roman"/>
          <w:b/>
          <w:sz w:val="22"/>
          <w:szCs w:val="22"/>
          <w:u w:val="single"/>
        </w:rPr>
        <w:t>Instructions:</w:t>
      </w:r>
      <w:r w:rsidR="008B0879">
        <w:rPr>
          <w:rFonts w:ascii="Times New Roman" w:hAnsi="Times New Roman" w:cs="Times New Roman"/>
          <w:b/>
          <w:sz w:val="22"/>
          <w:szCs w:val="22"/>
        </w:rPr>
        <w:tab/>
      </w:r>
      <w:r w:rsidR="008B0879">
        <w:rPr>
          <w:rFonts w:ascii="Times New Roman" w:hAnsi="Times New Roman" w:cs="Times New Roman"/>
          <w:b/>
          <w:sz w:val="22"/>
          <w:szCs w:val="22"/>
        </w:rPr>
        <w:tab/>
      </w:r>
      <w:r w:rsidR="008B0879">
        <w:rPr>
          <w:rFonts w:ascii="Times New Roman" w:hAnsi="Times New Roman" w:cs="Times New Roman"/>
          <w:b/>
          <w:sz w:val="22"/>
          <w:szCs w:val="22"/>
        </w:rPr>
        <w:tab/>
      </w:r>
      <w:r w:rsidR="008B0879">
        <w:rPr>
          <w:rFonts w:ascii="Times New Roman" w:hAnsi="Times New Roman" w:cs="Times New Roman"/>
          <w:b/>
          <w:sz w:val="22"/>
          <w:szCs w:val="22"/>
        </w:rPr>
        <w:tab/>
      </w:r>
      <w:r w:rsidR="008B0879">
        <w:rPr>
          <w:rFonts w:ascii="Times New Roman" w:hAnsi="Times New Roman" w:cs="Times New Roman"/>
          <w:b/>
          <w:sz w:val="22"/>
          <w:szCs w:val="22"/>
        </w:rPr>
        <w:tab/>
      </w:r>
      <w:r w:rsidR="008B0879">
        <w:rPr>
          <w:rFonts w:ascii="Times New Roman" w:hAnsi="Times New Roman" w:cs="Times New Roman"/>
          <w:b/>
          <w:sz w:val="22"/>
          <w:szCs w:val="22"/>
        </w:rPr>
        <w:tab/>
      </w:r>
      <w:r w:rsidR="008B0879">
        <w:rPr>
          <w:rFonts w:ascii="Times New Roman" w:hAnsi="Times New Roman" w:cs="Times New Roman"/>
          <w:b/>
          <w:sz w:val="22"/>
          <w:szCs w:val="22"/>
        </w:rPr>
        <w:tab/>
      </w:r>
      <w:r w:rsidR="008B0879">
        <w:rPr>
          <w:rFonts w:ascii="Times New Roman" w:hAnsi="Times New Roman" w:cs="Times New Roman"/>
          <w:b/>
          <w:sz w:val="22"/>
          <w:szCs w:val="22"/>
        </w:rPr>
        <w:tab/>
      </w:r>
      <w:r w:rsidR="008B0879">
        <w:rPr>
          <w:rFonts w:ascii="Times New Roman" w:hAnsi="Times New Roman" w:cs="Times New Roman"/>
          <w:b/>
          <w:sz w:val="22"/>
          <w:szCs w:val="22"/>
        </w:rPr>
        <w:tab/>
        <w:t xml:space="preserve">Name: </w:t>
      </w:r>
      <w:r w:rsidR="008B0879">
        <w:rPr>
          <w:rFonts w:ascii="Times New Roman" w:hAnsi="Times New Roman" w:cs="Times New Roman"/>
          <w:bCs/>
          <w:color w:val="4472C4" w:themeColor="accent1"/>
          <w:sz w:val="22"/>
          <w:szCs w:val="22"/>
        </w:rPr>
        <w:t>Craig Shaffer</w:t>
      </w:r>
    </w:p>
    <w:p w14:paraId="47389890" w14:textId="77777777" w:rsidR="000E5A15" w:rsidRPr="008E2E43" w:rsidRDefault="000E5A15" w:rsidP="008E2E43">
      <w:pPr>
        <w:snapToGrid w:val="0"/>
        <w:contextualSpacing/>
        <w:rPr>
          <w:rFonts w:ascii="Times New Roman" w:hAnsi="Times New Roman" w:cs="Times New Roman"/>
          <w:sz w:val="22"/>
          <w:szCs w:val="22"/>
        </w:rPr>
      </w:pPr>
      <w:r w:rsidRPr="008E2E43">
        <w:rPr>
          <w:rFonts w:ascii="Times New Roman" w:hAnsi="Times New Roman" w:cs="Times New Roman"/>
          <w:sz w:val="22"/>
          <w:szCs w:val="22"/>
        </w:rPr>
        <w:t xml:space="preserve">You may work with a partner on this project which covers material from chapters 6, 7, and 8. You will build both a descriptive and a predictive logistic regression model. You will need to install the </w:t>
      </w:r>
      <w:r w:rsidRPr="008E2E43">
        <w:rPr>
          <w:rFonts w:ascii="Times New Roman" w:hAnsi="Times New Roman" w:cs="Times New Roman"/>
          <w:i/>
          <w:sz w:val="22"/>
          <w:szCs w:val="22"/>
        </w:rPr>
        <w:t>ISLR</w:t>
      </w:r>
      <w:r w:rsidRPr="008E2E43">
        <w:rPr>
          <w:rFonts w:ascii="Times New Roman" w:hAnsi="Times New Roman" w:cs="Times New Roman"/>
          <w:sz w:val="22"/>
          <w:szCs w:val="22"/>
        </w:rPr>
        <w:t xml:space="preserve"> package in RStudio. You are going to use a dataset from this package called </w:t>
      </w:r>
      <w:r w:rsidRPr="008E2E43">
        <w:rPr>
          <w:rFonts w:ascii="Times New Roman" w:hAnsi="Times New Roman" w:cs="Times New Roman"/>
          <w:i/>
          <w:sz w:val="22"/>
          <w:szCs w:val="22"/>
        </w:rPr>
        <w:t>Hitters</w:t>
      </w:r>
      <w:r w:rsidRPr="008E2E43">
        <w:rPr>
          <w:rFonts w:ascii="Times New Roman" w:hAnsi="Times New Roman" w:cs="Times New Roman"/>
          <w:sz w:val="22"/>
          <w:szCs w:val="22"/>
        </w:rPr>
        <w:t xml:space="preserve">. Answer the questions below. You will submit your answers to Bb, along with ALL R code and ALL output. </w:t>
      </w:r>
    </w:p>
    <w:p w14:paraId="6141A3D4" w14:textId="77777777" w:rsidR="000E5A15" w:rsidRPr="008E2E43" w:rsidRDefault="000E5A15" w:rsidP="008E2E43">
      <w:pPr>
        <w:snapToGrid w:val="0"/>
        <w:contextualSpacing/>
        <w:rPr>
          <w:rFonts w:ascii="Times New Roman" w:hAnsi="Times New Roman" w:cs="Times New Roman"/>
          <w:sz w:val="22"/>
          <w:szCs w:val="22"/>
        </w:rPr>
      </w:pPr>
    </w:p>
    <w:p w14:paraId="2E36DBDA" w14:textId="77777777" w:rsidR="000E5A15" w:rsidRPr="008E2E43" w:rsidRDefault="000E5A15" w:rsidP="008E2E43">
      <w:pPr>
        <w:snapToGrid w:val="0"/>
        <w:contextualSpacing/>
        <w:rPr>
          <w:rFonts w:ascii="Times New Roman" w:hAnsi="Times New Roman" w:cs="Times New Roman"/>
          <w:sz w:val="22"/>
          <w:szCs w:val="22"/>
        </w:rPr>
      </w:pPr>
      <w:r w:rsidRPr="008E2E43">
        <w:rPr>
          <w:rFonts w:ascii="Times New Roman" w:hAnsi="Times New Roman" w:cs="Times New Roman"/>
          <w:sz w:val="22"/>
          <w:szCs w:val="22"/>
        </w:rPr>
        <w:t xml:space="preserve">Write in complete sentences and with correct grammar. Pretend you are explaining what you are doing, step by step, to someone who is unfamiliar with statistical analysis. Therefore, you will need make sure that you are very clear about what you are doing and why. </w:t>
      </w:r>
    </w:p>
    <w:p w14:paraId="099CF9E3" w14:textId="77777777" w:rsidR="008E2E43" w:rsidRPr="008E2E43" w:rsidRDefault="008E2E43" w:rsidP="008E2E43">
      <w:pPr>
        <w:pStyle w:val="NormalWeb"/>
        <w:snapToGrid w:val="0"/>
        <w:spacing w:before="0" w:beforeAutospacing="0" w:after="0" w:afterAutospacing="0"/>
        <w:contextualSpacing/>
        <w:rPr>
          <w:sz w:val="22"/>
          <w:szCs w:val="22"/>
          <w:shd w:val="clear" w:color="auto" w:fill="FFFFFF"/>
        </w:rPr>
      </w:pPr>
    </w:p>
    <w:p w14:paraId="662B3C13" w14:textId="77777777" w:rsidR="008E2E43" w:rsidRPr="008E2E43" w:rsidRDefault="008E2E43" w:rsidP="008E2E43">
      <w:pPr>
        <w:pStyle w:val="NormalWeb"/>
        <w:snapToGrid w:val="0"/>
        <w:spacing w:before="0" w:beforeAutospacing="0" w:after="0" w:afterAutospacing="0"/>
        <w:contextualSpacing/>
        <w:rPr>
          <w:sz w:val="22"/>
          <w:szCs w:val="22"/>
          <w:shd w:val="clear" w:color="auto" w:fill="FFFFFF"/>
        </w:rPr>
      </w:pPr>
    </w:p>
    <w:p w14:paraId="23AC911A" w14:textId="77777777" w:rsidR="008E2E43" w:rsidRPr="008E2E43" w:rsidRDefault="008E2E43" w:rsidP="008E2E43">
      <w:pPr>
        <w:pStyle w:val="NormalWeb"/>
        <w:snapToGrid w:val="0"/>
        <w:spacing w:before="0" w:beforeAutospacing="0" w:after="0" w:afterAutospacing="0"/>
        <w:contextualSpacing/>
        <w:rPr>
          <w:b/>
          <w:bCs/>
          <w:sz w:val="22"/>
          <w:szCs w:val="22"/>
          <w:u w:val="single"/>
          <w:shd w:val="clear" w:color="auto" w:fill="FFFFFF"/>
        </w:rPr>
      </w:pPr>
      <w:r w:rsidRPr="008E2E43">
        <w:rPr>
          <w:b/>
          <w:bCs/>
          <w:sz w:val="22"/>
          <w:szCs w:val="22"/>
          <w:u w:val="single"/>
          <w:shd w:val="clear" w:color="auto" w:fill="FFFFFF"/>
        </w:rPr>
        <w:t>Data Set:</w:t>
      </w:r>
    </w:p>
    <w:p w14:paraId="2E475103" w14:textId="77777777" w:rsidR="009D7628" w:rsidRDefault="009D7628" w:rsidP="008E2E43">
      <w:pPr>
        <w:pStyle w:val="NormalWeb"/>
        <w:snapToGrid w:val="0"/>
        <w:spacing w:before="0" w:beforeAutospacing="0" w:after="0" w:afterAutospacing="0"/>
        <w:contextualSpacing/>
        <w:rPr>
          <w:sz w:val="22"/>
          <w:szCs w:val="22"/>
          <w:shd w:val="clear" w:color="auto" w:fill="FFFFFF"/>
        </w:rPr>
      </w:pPr>
      <w:r w:rsidRPr="008E2E43">
        <w:rPr>
          <w:sz w:val="22"/>
          <w:szCs w:val="22"/>
          <w:shd w:val="clear" w:color="auto" w:fill="FFFFFF"/>
        </w:rPr>
        <w:t xml:space="preserve">The data set </w:t>
      </w:r>
      <w:r w:rsidRPr="008E2E43">
        <w:rPr>
          <w:b/>
          <w:bCs/>
          <w:i/>
          <w:iCs/>
          <w:sz w:val="22"/>
          <w:szCs w:val="22"/>
          <w:shd w:val="clear" w:color="auto" w:fill="FFFFFF"/>
        </w:rPr>
        <w:t>Hitters</w:t>
      </w:r>
      <w:r w:rsidRPr="008E2E43">
        <w:rPr>
          <w:sz w:val="22"/>
          <w:szCs w:val="22"/>
          <w:shd w:val="clear" w:color="auto" w:fill="FFFFFF"/>
        </w:rPr>
        <w:t xml:space="preserve"> from ISLR package contains Major League Baseball Data from the 1986 and 1987 seasons. </w:t>
      </w:r>
      <w:r w:rsidRPr="008E2E43">
        <w:rPr>
          <w:i/>
          <w:iCs/>
          <w:sz w:val="22"/>
          <w:szCs w:val="22"/>
          <w:shd w:val="clear" w:color="auto" w:fill="FFFFFF"/>
        </w:rPr>
        <w:t>Hitters</w:t>
      </w:r>
      <w:r w:rsidRPr="008E2E43">
        <w:rPr>
          <w:sz w:val="22"/>
          <w:szCs w:val="22"/>
          <w:shd w:val="clear" w:color="auto" w:fill="FFFFFF"/>
        </w:rPr>
        <w:t xml:space="preserve"> is a data frame with 322 observations of major league players for 20 different variables. See the help file for more </w:t>
      </w:r>
      <w:r w:rsidR="000E5A15" w:rsidRPr="008E2E43">
        <w:rPr>
          <w:sz w:val="22"/>
          <w:szCs w:val="22"/>
          <w:shd w:val="clear" w:color="auto" w:fill="FFFFFF"/>
        </w:rPr>
        <w:t>information</w:t>
      </w:r>
      <w:r w:rsidRPr="008E2E43">
        <w:rPr>
          <w:sz w:val="22"/>
          <w:szCs w:val="22"/>
          <w:shd w:val="clear" w:color="auto" w:fill="FFFFFF"/>
        </w:rPr>
        <w:t xml:space="preserve">. </w:t>
      </w:r>
    </w:p>
    <w:p w14:paraId="00FBAD45" w14:textId="77777777" w:rsidR="008E2E43" w:rsidRPr="008E2E43" w:rsidRDefault="008E2E43" w:rsidP="008E2E43">
      <w:pPr>
        <w:pStyle w:val="NormalWeb"/>
        <w:snapToGrid w:val="0"/>
        <w:spacing w:before="0" w:beforeAutospacing="0" w:after="0" w:afterAutospacing="0"/>
        <w:contextualSpacing/>
        <w:rPr>
          <w:sz w:val="22"/>
          <w:szCs w:val="22"/>
          <w:shd w:val="clear" w:color="auto" w:fill="FFFFFF"/>
        </w:rPr>
      </w:pPr>
    </w:p>
    <w:p w14:paraId="5232E6FD" w14:textId="77777777" w:rsidR="000E5A15" w:rsidRDefault="008E2E43" w:rsidP="008E2E43">
      <w:pPr>
        <w:pStyle w:val="NormalWeb"/>
        <w:snapToGrid w:val="0"/>
        <w:spacing w:before="0" w:beforeAutospacing="0" w:after="0" w:afterAutospacing="0"/>
        <w:contextualSpacing/>
        <w:rPr>
          <w:color w:val="FF0000"/>
          <w:sz w:val="22"/>
          <w:szCs w:val="22"/>
        </w:rPr>
      </w:pPr>
      <w:r>
        <w:rPr>
          <w:b/>
          <w:bCs/>
          <w:i/>
          <w:iCs/>
          <w:color w:val="FF0000"/>
          <w:sz w:val="22"/>
          <w:szCs w:val="22"/>
        </w:rPr>
        <w:t xml:space="preserve">GOAL: </w:t>
      </w:r>
      <w:r w:rsidR="009D7628" w:rsidRPr="008E2E43">
        <w:rPr>
          <w:b/>
          <w:bCs/>
          <w:i/>
          <w:iCs/>
          <w:color w:val="FF0000"/>
          <w:sz w:val="22"/>
          <w:szCs w:val="22"/>
        </w:rPr>
        <w:t xml:space="preserve">We wish to predict whether a baseball player made an above average </w:t>
      </w:r>
      <w:r>
        <w:rPr>
          <w:b/>
          <w:bCs/>
          <w:i/>
          <w:iCs/>
          <w:color w:val="FF0000"/>
          <w:sz w:val="22"/>
          <w:szCs w:val="22"/>
        </w:rPr>
        <w:t>s</w:t>
      </w:r>
      <w:r w:rsidR="009D7628" w:rsidRPr="008E2E43">
        <w:rPr>
          <w:b/>
          <w:bCs/>
          <w:i/>
          <w:iCs/>
          <w:color w:val="FF0000"/>
          <w:sz w:val="22"/>
          <w:szCs w:val="22"/>
        </w:rPr>
        <w:t>alary in 1987 (in thousands of dollars) on the basis of various statistics associated with performance</w:t>
      </w:r>
      <w:r w:rsidR="004E50B6" w:rsidRPr="008E2E43">
        <w:rPr>
          <w:b/>
          <w:bCs/>
          <w:i/>
          <w:iCs/>
          <w:color w:val="FF0000"/>
          <w:sz w:val="22"/>
          <w:szCs w:val="22"/>
        </w:rPr>
        <w:t>.</w:t>
      </w:r>
      <w:r w:rsidR="009D7628" w:rsidRPr="008E2E43">
        <w:rPr>
          <w:color w:val="FF0000"/>
          <w:sz w:val="22"/>
          <w:szCs w:val="22"/>
        </w:rPr>
        <w:t xml:space="preserve"> </w:t>
      </w:r>
    </w:p>
    <w:p w14:paraId="05D45739" w14:textId="77777777" w:rsidR="008E2E43" w:rsidRPr="008E2E43" w:rsidRDefault="008E2E43" w:rsidP="008E2E43">
      <w:pPr>
        <w:pStyle w:val="NormalWeb"/>
        <w:snapToGrid w:val="0"/>
        <w:spacing w:before="0" w:beforeAutospacing="0" w:after="0" w:afterAutospacing="0"/>
        <w:contextualSpacing/>
        <w:rPr>
          <w:color w:val="FF0000"/>
          <w:sz w:val="22"/>
          <w:szCs w:val="22"/>
        </w:rPr>
      </w:pPr>
    </w:p>
    <w:p w14:paraId="3E22E672" w14:textId="77777777" w:rsidR="009D7628" w:rsidRDefault="009D7628" w:rsidP="008E2E43">
      <w:pPr>
        <w:pStyle w:val="NormalWeb"/>
        <w:snapToGrid w:val="0"/>
        <w:spacing w:before="0" w:beforeAutospacing="0" w:after="0" w:afterAutospacing="0"/>
        <w:contextualSpacing/>
        <w:rPr>
          <w:sz w:val="22"/>
          <w:szCs w:val="22"/>
        </w:rPr>
      </w:pPr>
      <w:r w:rsidRPr="008E2E43">
        <w:rPr>
          <w:sz w:val="22"/>
          <w:szCs w:val="22"/>
        </w:rPr>
        <w:t xml:space="preserve">First, we need to get the data set ready. The </w:t>
      </w:r>
      <w:r w:rsidRPr="008E2E43">
        <w:rPr>
          <w:i/>
          <w:iCs/>
          <w:sz w:val="22"/>
          <w:szCs w:val="22"/>
        </w:rPr>
        <w:t>Salary</w:t>
      </w:r>
      <w:r w:rsidRPr="008E2E43">
        <w:rPr>
          <w:sz w:val="22"/>
          <w:szCs w:val="22"/>
        </w:rPr>
        <w:t xml:space="preserve"> column has many missing (NA) values that need to be removed, and then we need to create a new column indicating whether the player earned an above average salary (more than $536,000). Use the following R code to do this. Note that the code create</w:t>
      </w:r>
      <w:r w:rsidR="000E5A15" w:rsidRPr="008E2E43">
        <w:rPr>
          <w:sz w:val="22"/>
          <w:szCs w:val="22"/>
        </w:rPr>
        <w:t>s</w:t>
      </w:r>
      <w:r w:rsidRPr="008E2E43">
        <w:rPr>
          <w:sz w:val="22"/>
          <w:szCs w:val="22"/>
        </w:rPr>
        <w:t xml:space="preserve"> a new data set called </w:t>
      </w:r>
      <w:r w:rsidRPr="008E2E43">
        <w:rPr>
          <w:b/>
          <w:bCs/>
          <w:i/>
          <w:iCs/>
          <w:sz w:val="22"/>
          <w:szCs w:val="22"/>
        </w:rPr>
        <w:t>Hitters2</w:t>
      </w:r>
      <w:r w:rsidRPr="008E2E43">
        <w:rPr>
          <w:sz w:val="22"/>
          <w:szCs w:val="22"/>
        </w:rPr>
        <w:t>. Also note that the code will display the first few rows of the data set, produce a histogram displaying the distribution of salaries, and compute summary statistics for salary.</w:t>
      </w:r>
      <w:r w:rsidR="000E5A15" w:rsidRPr="008E2E43">
        <w:rPr>
          <w:sz w:val="22"/>
          <w:szCs w:val="22"/>
        </w:rPr>
        <w:t xml:space="preserve"> This is for your reference only.</w:t>
      </w:r>
      <w:r w:rsidRPr="008E2E43">
        <w:rPr>
          <w:sz w:val="22"/>
          <w:szCs w:val="22"/>
        </w:rPr>
        <w:t xml:space="preserve"> </w:t>
      </w:r>
    </w:p>
    <w:p w14:paraId="5BEF7ADB" w14:textId="77777777" w:rsidR="008E2E43" w:rsidRPr="008E2E43" w:rsidRDefault="008E2E43" w:rsidP="008E2E43">
      <w:pPr>
        <w:pStyle w:val="NormalWeb"/>
        <w:snapToGrid w:val="0"/>
        <w:spacing w:before="0" w:beforeAutospacing="0" w:after="0" w:afterAutospacing="0"/>
        <w:ind w:left="630"/>
        <w:contextualSpacing/>
        <w:rPr>
          <w:sz w:val="22"/>
          <w:szCs w:val="22"/>
          <w:shd w:val="clear" w:color="auto" w:fill="FFFFFF"/>
        </w:rPr>
      </w:pPr>
    </w:p>
    <w:p w14:paraId="0D48FC6D" w14:textId="77777777" w:rsidR="009D7628" w:rsidRPr="008E2E43" w:rsidRDefault="009D7628" w:rsidP="008E2E43">
      <w:pPr>
        <w:snapToGrid w:val="0"/>
        <w:ind w:left="630"/>
        <w:contextualSpacing/>
        <w:rPr>
          <w:rFonts w:ascii="Times New Roman" w:hAnsi="Times New Roman" w:cs="Times New Roman"/>
          <w:color w:val="FF0000"/>
          <w:sz w:val="22"/>
          <w:szCs w:val="22"/>
        </w:rPr>
      </w:pPr>
      <w:r w:rsidRPr="008E2E43">
        <w:rPr>
          <w:rFonts w:ascii="Times New Roman" w:hAnsi="Times New Roman" w:cs="Times New Roman"/>
          <w:color w:val="FF0000"/>
          <w:sz w:val="22"/>
          <w:szCs w:val="22"/>
        </w:rPr>
        <w:t>library(ISLR)</w:t>
      </w:r>
    </w:p>
    <w:p w14:paraId="4408A568" w14:textId="77777777" w:rsidR="009D7628" w:rsidRPr="008E2E43" w:rsidRDefault="009D7628" w:rsidP="008E2E43">
      <w:pPr>
        <w:snapToGrid w:val="0"/>
        <w:ind w:left="630"/>
        <w:contextualSpacing/>
        <w:rPr>
          <w:rFonts w:ascii="Times New Roman" w:hAnsi="Times New Roman" w:cs="Times New Roman"/>
          <w:color w:val="FF0000"/>
          <w:sz w:val="22"/>
          <w:szCs w:val="22"/>
        </w:rPr>
      </w:pPr>
      <w:r w:rsidRPr="008E2E43">
        <w:rPr>
          <w:rFonts w:ascii="Times New Roman" w:hAnsi="Times New Roman" w:cs="Times New Roman"/>
          <w:color w:val="FF0000"/>
          <w:sz w:val="22"/>
          <w:szCs w:val="22"/>
        </w:rPr>
        <w:t>head(Hitters)</w:t>
      </w:r>
    </w:p>
    <w:p w14:paraId="1ABE6F62" w14:textId="77777777" w:rsidR="009D7628" w:rsidRPr="00E53C62" w:rsidRDefault="009D7628" w:rsidP="008E2E43">
      <w:pPr>
        <w:snapToGrid w:val="0"/>
        <w:ind w:left="630"/>
        <w:contextualSpacing/>
        <w:rPr>
          <w:rFonts w:ascii="Times New Roman" w:hAnsi="Times New Roman" w:cs="Times New Roman"/>
          <w:color w:val="FF0000"/>
          <w:sz w:val="12"/>
          <w:szCs w:val="12"/>
        </w:rPr>
      </w:pPr>
    </w:p>
    <w:p w14:paraId="16C3CBF6" w14:textId="77777777" w:rsidR="009D7628" w:rsidRPr="008E2E43" w:rsidRDefault="009D7628" w:rsidP="008E2E43">
      <w:pPr>
        <w:snapToGrid w:val="0"/>
        <w:ind w:left="630"/>
        <w:contextualSpacing/>
        <w:rPr>
          <w:rFonts w:ascii="Times New Roman" w:hAnsi="Times New Roman" w:cs="Times New Roman"/>
          <w:color w:val="FF0000"/>
          <w:sz w:val="22"/>
          <w:szCs w:val="22"/>
        </w:rPr>
      </w:pPr>
      <w:r w:rsidRPr="008E2E43">
        <w:rPr>
          <w:rFonts w:ascii="Times New Roman" w:hAnsi="Times New Roman" w:cs="Times New Roman"/>
          <w:color w:val="FF0000"/>
          <w:sz w:val="22"/>
          <w:szCs w:val="22"/>
        </w:rPr>
        <w:t>Hitters2&lt;-Hitters[!is.na(Hitters$Salary),]</w:t>
      </w:r>
    </w:p>
    <w:p w14:paraId="7074492C" w14:textId="77777777" w:rsidR="009D7628" w:rsidRPr="00E53C62" w:rsidRDefault="009D7628" w:rsidP="008E2E43">
      <w:pPr>
        <w:snapToGrid w:val="0"/>
        <w:ind w:left="630"/>
        <w:contextualSpacing/>
        <w:rPr>
          <w:rFonts w:ascii="Times New Roman" w:hAnsi="Times New Roman" w:cs="Times New Roman"/>
          <w:color w:val="FF0000"/>
          <w:sz w:val="12"/>
          <w:szCs w:val="12"/>
        </w:rPr>
      </w:pPr>
    </w:p>
    <w:p w14:paraId="38280EA7" w14:textId="77777777" w:rsidR="009D7628" w:rsidRPr="008E2E43" w:rsidRDefault="009D7628" w:rsidP="008E2E43">
      <w:pPr>
        <w:snapToGrid w:val="0"/>
        <w:ind w:left="630"/>
        <w:contextualSpacing/>
        <w:rPr>
          <w:rFonts w:ascii="Times New Roman" w:hAnsi="Times New Roman" w:cs="Times New Roman"/>
          <w:color w:val="FF0000"/>
          <w:sz w:val="22"/>
          <w:szCs w:val="22"/>
        </w:rPr>
      </w:pPr>
      <w:r w:rsidRPr="008E2E43">
        <w:rPr>
          <w:rFonts w:ascii="Times New Roman" w:hAnsi="Times New Roman" w:cs="Times New Roman"/>
          <w:color w:val="FF0000"/>
          <w:sz w:val="22"/>
          <w:szCs w:val="22"/>
        </w:rPr>
        <w:t>hist(Hitters2$Salary)</w:t>
      </w:r>
    </w:p>
    <w:p w14:paraId="73C6E545" w14:textId="77777777" w:rsidR="009D7628" w:rsidRPr="008E2E43" w:rsidRDefault="009D7628" w:rsidP="008E2E43">
      <w:pPr>
        <w:snapToGrid w:val="0"/>
        <w:ind w:left="630"/>
        <w:contextualSpacing/>
        <w:rPr>
          <w:rFonts w:ascii="Times New Roman" w:hAnsi="Times New Roman" w:cs="Times New Roman"/>
          <w:color w:val="FF0000"/>
          <w:sz w:val="22"/>
          <w:szCs w:val="22"/>
        </w:rPr>
      </w:pPr>
      <w:r w:rsidRPr="008E2E43">
        <w:rPr>
          <w:rFonts w:ascii="Times New Roman" w:hAnsi="Times New Roman" w:cs="Times New Roman"/>
          <w:color w:val="FF0000"/>
          <w:sz w:val="22"/>
          <w:szCs w:val="22"/>
        </w:rPr>
        <w:t>summary(Hitters2$Salary)</w:t>
      </w:r>
    </w:p>
    <w:p w14:paraId="305688A5" w14:textId="77777777" w:rsidR="009D7628" w:rsidRPr="00E53C62" w:rsidRDefault="009D7628" w:rsidP="008E2E43">
      <w:pPr>
        <w:snapToGrid w:val="0"/>
        <w:ind w:left="630"/>
        <w:contextualSpacing/>
        <w:rPr>
          <w:rFonts w:ascii="Times New Roman" w:hAnsi="Times New Roman" w:cs="Times New Roman"/>
          <w:color w:val="FF0000"/>
          <w:sz w:val="12"/>
          <w:szCs w:val="12"/>
        </w:rPr>
      </w:pPr>
    </w:p>
    <w:p w14:paraId="02C4F018" w14:textId="77777777" w:rsidR="009D7628" w:rsidRPr="008E2E43" w:rsidRDefault="009D7628" w:rsidP="008E2E43">
      <w:pPr>
        <w:snapToGrid w:val="0"/>
        <w:ind w:left="630"/>
        <w:contextualSpacing/>
        <w:rPr>
          <w:rFonts w:ascii="Times New Roman" w:hAnsi="Times New Roman" w:cs="Times New Roman"/>
          <w:color w:val="FF0000"/>
          <w:sz w:val="22"/>
          <w:szCs w:val="22"/>
        </w:rPr>
      </w:pPr>
      <w:r w:rsidRPr="008E2E43">
        <w:rPr>
          <w:rFonts w:ascii="Times New Roman" w:hAnsi="Times New Roman" w:cs="Times New Roman"/>
          <w:color w:val="FF0000"/>
          <w:sz w:val="22"/>
          <w:szCs w:val="22"/>
        </w:rPr>
        <w:t>Hitters2$AboveAvgSalary="Yes"</w:t>
      </w:r>
    </w:p>
    <w:p w14:paraId="583B8D80" w14:textId="77777777" w:rsidR="009D7628" w:rsidRPr="008E2E43" w:rsidRDefault="009D7628" w:rsidP="008E2E43">
      <w:pPr>
        <w:snapToGrid w:val="0"/>
        <w:ind w:left="630"/>
        <w:contextualSpacing/>
        <w:rPr>
          <w:rFonts w:ascii="Times New Roman" w:hAnsi="Times New Roman" w:cs="Times New Roman"/>
          <w:color w:val="FF0000"/>
          <w:sz w:val="22"/>
          <w:szCs w:val="22"/>
        </w:rPr>
      </w:pPr>
      <w:r w:rsidRPr="008E2E43">
        <w:rPr>
          <w:rFonts w:ascii="Times New Roman" w:hAnsi="Times New Roman" w:cs="Times New Roman"/>
          <w:color w:val="FF0000"/>
          <w:sz w:val="22"/>
          <w:szCs w:val="22"/>
        </w:rPr>
        <w:t>for(i in 1:nrow(Hitters2)){</w:t>
      </w:r>
    </w:p>
    <w:p w14:paraId="7FB05DF6" w14:textId="77777777" w:rsidR="009D7628" w:rsidRPr="008E2E43" w:rsidRDefault="009D7628" w:rsidP="008E2E43">
      <w:pPr>
        <w:snapToGrid w:val="0"/>
        <w:ind w:left="630"/>
        <w:contextualSpacing/>
        <w:rPr>
          <w:rFonts w:ascii="Times New Roman" w:hAnsi="Times New Roman" w:cs="Times New Roman"/>
          <w:color w:val="FF0000"/>
          <w:sz w:val="22"/>
          <w:szCs w:val="22"/>
        </w:rPr>
      </w:pPr>
      <w:r w:rsidRPr="008E2E43">
        <w:rPr>
          <w:rFonts w:ascii="Times New Roman" w:hAnsi="Times New Roman" w:cs="Times New Roman"/>
          <w:color w:val="FF0000"/>
          <w:sz w:val="22"/>
          <w:szCs w:val="22"/>
        </w:rPr>
        <w:t xml:space="preserve">  if(Hitters2$Salary[i]&lt;=536){ </w:t>
      </w:r>
    </w:p>
    <w:p w14:paraId="2C119DE1" w14:textId="77777777" w:rsidR="009D7628" w:rsidRPr="008E2E43" w:rsidRDefault="009D7628" w:rsidP="008E2E43">
      <w:pPr>
        <w:snapToGrid w:val="0"/>
        <w:ind w:left="630"/>
        <w:contextualSpacing/>
        <w:rPr>
          <w:rFonts w:ascii="Times New Roman" w:hAnsi="Times New Roman" w:cs="Times New Roman"/>
          <w:color w:val="FF0000"/>
          <w:sz w:val="22"/>
          <w:szCs w:val="22"/>
        </w:rPr>
      </w:pPr>
      <w:r w:rsidRPr="008E2E43">
        <w:rPr>
          <w:rFonts w:ascii="Times New Roman" w:hAnsi="Times New Roman" w:cs="Times New Roman"/>
          <w:color w:val="FF0000"/>
          <w:sz w:val="22"/>
          <w:szCs w:val="22"/>
        </w:rPr>
        <w:t xml:space="preserve">    Hitters2$AboveAvgSalary[i]="No"</w:t>
      </w:r>
    </w:p>
    <w:p w14:paraId="3AE28FCA" w14:textId="77777777" w:rsidR="009D7628" w:rsidRPr="008E2E43" w:rsidRDefault="009D7628" w:rsidP="008E2E43">
      <w:pPr>
        <w:snapToGrid w:val="0"/>
        <w:ind w:left="630"/>
        <w:contextualSpacing/>
        <w:rPr>
          <w:rFonts w:ascii="Times New Roman" w:hAnsi="Times New Roman" w:cs="Times New Roman"/>
          <w:color w:val="FF0000"/>
          <w:sz w:val="22"/>
          <w:szCs w:val="22"/>
        </w:rPr>
      </w:pPr>
      <w:r w:rsidRPr="008E2E43">
        <w:rPr>
          <w:rFonts w:ascii="Times New Roman" w:hAnsi="Times New Roman" w:cs="Times New Roman"/>
          <w:color w:val="FF0000"/>
          <w:sz w:val="22"/>
          <w:szCs w:val="22"/>
        </w:rPr>
        <w:t xml:space="preserve">  </w:t>
      </w:r>
      <w:r w:rsidR="000E5A15" w:rsidRPr="008E2E43">
        <w:rPr>
          <w:rFonts w:ascii="Times New Roman" w:hAnsi="Times New Roman" w:cs="Times New Roman"/>
          <w:color w:val="FF0000"/>
          <w:sz w:val="22"/>
          <w:szCs w:val="22"/>
        </w:rPr>
        <w:t xml:space="preserve"> </w:t>
      </w:r>
      <w:r w:rsidRPr="008E2E43">
        <w:rPr>
          <w:rFonts w:ascii="Times New Roman" w:hAnsi="Times New Roman" w:cs="Times New Roman"/>
          <w:color w:val="FF0000"/>
          <w:sz w:val="22"/>
          <w:szCs w:val="22"/>
        </w:rPr>
        <w:t>}</w:t>
      </w:r>
    </w:p>
    <w:p w14:paraId="20B30410" w14:textId="77777777" w:rsidR="009D7628" w:rsidRPr="008E2E43" w:rsidRDefault="009D7628" w:rsidP="008E2E43">
      <w:pPr>
        <w:snapToGrid w:val="0"/>
        <w:ind w:left="630"/>
        <w:contextualSpacing/>
        <w:rPr>
          <w:rFonts w:ascii="Times New Roman" w:hAnsi="Times New Roman" w:cs="Times New Roman"/>
          <w:color w:val="FF0000"/>
          <w:sz w:val="22"/>
          <w:szCs w:val="22"/>
        </w:rPr>
      </w:pPr>
      <w:r w:rsidRPr="008E2E43">
        <w:rPr>
          <w:rFonts w:ascii="Times New Roman" w:hAnsi="Times New Roman" w:cs="Times New Roman"/>
          <w:color w:val="FF0000"/>
          <w:sz w:val="22"/>
          <w:szCs w:val="22"/>
        </w:rPr>
        <w:t>}</w:t>
      </w:r>
    </w:p>
    <w:p w14:paraId="0EAF9ED3" w14:textId="77777777" w:rsidR="009D7628" w:rsidRPr="008E2E43" w:rsidRDefault="009D7628" w:rsidP="008E2E43">
      <w:pPr>
        <w:snapToGrid w:val="0"/>
        <w:ind w:left="630"/>
        <w:contextualSpacing/>
        <w:rPr>
          <w:rFonts w:ascii="Times New Roman" w:hAnsi="Times New Roman" w:cs="Times New Roman"/>
          <w:color w:val="FF0000"/>
          <w:sz w:val="22"/>
          <w:szCs w:val="22"/>
        </w:rPr>
      </w:pPr>
      <w:r w:rsidRPr="008E2E43">
        <w:rPr>
          <w:rFonts w:ascii="Times New Roman" w:hAnsi="Times New Roman" w:cs="Times New Roman"/>
          <w:color w:val="FF0000"/>
          <w:sz w:val="22"/>
          <w:szCs w:val="22"/>
        </w:rPr>
        <w:t>Hitters2$AboveAvgSalary&lt;-as.factor(Hitters2$AboveAvgSalary)</w:t>
      </w:r>
    </w:p>
    <w:p w14:paraId="026CC34C" w14:textId="77777777" w:rsidR="009F1F2C" w:rsidRPr="008E2E43" w:rsidRDefault="009D7628" w:rsidP="008E2E43">
      <w:pPr>
        <w:snapToGrid w:val="0"/>
        <w:ind w:left="630"/>
        <w:contextualSpacing/>
        <w:rPr>
          <w:rFonts w:ascii="Times New Roman" w:hAnsi="Times New Roman" w:cs="Times New Roman"/>
          <w:color w:val="FF0000"/>
          <w:sz w:val="22"/>
          <w:szCs w:val="22"/>
        </w:rPr>
      </w:pPr>
      <w:r w:rsidRPr="008E2E43">
        <w:rPr>
          <w:rFonts w:ascii="Times New Roman" w:hAnsi="Times New Roman" w:cs="Times New Roman"/>
          <w:color w:val="FF0000"/>
          <w:sz w:val="22"/>
          <w:szCs w:val="22"/>
        </w:rPr>
        <w:t>head(Hitters2)</w:t>
      </w:r>
    </w:p>
    <w:p w14:paraId="218CE865" w14:textId="77777777" w:rsidR="009D7628" w:rsidRDefault="009D7628" w:rsidP="008E2E43">
      <w:pPr>
        <w:snapToGrid w:val="0"/>
        <w:ind w:left="270"/>
        <w:contextualSpacing/>
        <w:rPr>
          <w:rFonts w:ascii="Times New Roman" w:hAnsi="Times New Roman" w:cs="Times New Roman"/>
          <w:i/>
          <w:iCs/>
          <w:sz w:val="22"/>
          <w:szCs w:val="22"/>
        </w:rPr>
      </w:pPr>
    </w:p>
    <w:p w14:paraId="35BC1D7F" w14:textId="77777777" w:rsidR="008E2E43" w:rsidRDefault="008E2E43" w:rsidP="008E2E43">
      <w:pPr>
        <w:snapToGrid w:val="0"/>
        <w:ind w:left="270"/>
        <w:contextualSpacing/>
        <w:rPr>
          <w:rFonts w:ascii="Times New Roman" w:hAnsi="Times New Roman" w:cs="Times New Roman"/>
          <w:i/>
          <w:iCs/>
          <w:sz w:val="22"/>
          <w:szCs w:val="22"/>
        </w:rPr>
      </w:pPr>
    </w:p>
    <w:p w14:paraId="0CC46177" w14:textId="77777777" w:rsidR="008E2E43" w:rsidRPr="008E2E43" w:rsidRDefault="008E2E43" w:rsidP="008E2E43">
      <w:pPr>
        <w:snapToGrid w:val="0"/>
        <w:ind w:left="270"/>
        <w:contextualSpacing/>
        <w:rPr>
          <w:rFonts w:ascii="Times New Roman" w:hAnsi="Times New Roman" w:cs="Times New Roman"/>
          <w:i/>
          <w:iCs/>
          <w:sz w:val="22"/>
          <w:szCs w:val="22"/>
        </w:rPr>
      </w:pPr>
    </w:p>
    <w:p w14:paraId="64DBBAEA" w14:textId="77777777" w:rsidR="000E5A15" w:rsidRPr="008E2E43" w:rsidRDefault="008E2E43" w:rsidP="008E2E43">
      <w:pPr>
        <w:pStyle w:val="NormalWeb"/>
        <w:snapToGrid w:val="0"/>
        <w:spacing w:before="0" w:beforeAutospacing="0" w:after="0" w:afterAutospacing="0"/>
        <w:contextualSpacing/>
        <w:rPr>
          <w:b/>
          <w:bCs/>
          <w:sz w:val="22"/>
          <w:szCs w:val="22"/>
          <w:u w:val="single"/>
        </w:rPr>
      </w:pPr>
      <w:r>
        <w:rPr>
          <w:b/>
          <w:bCs/>
          <w:sz w:val="22"/>
          <w:szCs w:val="22"/>
          <w:u w:val="single"/>
        </w:rPr>
        <w:t xml:space="preserve">Part A: </w:t>
      </w:r>
      <w:r w:rsidR="000E5A15" w:rsidRPr="008E2E43">
        <w:rPr>
          <w:b/>
          <w:bCs/>
          <w:sz w:val="22"/>
          <w:szCs w:val="22"/>
          <w:u w:val="single"/>
        </w:rPr>
        <w:t>Descriptive Model</w:t>
      </w:r>
    </w:p>
    <w:p w14:paraId="5C9E950C" w14:textId="77777777" w:rsidR="004E50B6" w:rsidRDefault="004E50B6" w:rsidP="008E2E43">
      <w:pPr>
        <w:pStyle w:val="NormalWeb"/>
        <w:snapToGrid w:val="0"/>
        <w:spacing w:before="0" w:beforeAutospacing="0" w:after="0" w:afterAutospacing="0"/>
        <w:contextualSpacing/>
        <w:rPr>
          <w:sz w:val="22"/>
          <w:szCs w:val="22"/>
        </w:rPr>
      </w:pPr>
      <w:r w:rsidRPr="008E2E43">
        <w:rPr>
          <w:sz w:val="22"/>
          <w:szCs w:val="22"/>
        </w:rPr>
        <w:t xml:space="preserve">You’ll begin by creating a descriptive model that predicts whether a baseball player made an above average Salary in 1987 (in thousands of dollars) on the basis of various statistics associated with performance </w:t>
      </w:r>
      <w:r w:rsidRPr="008E2E43">
        <w:rPr>
          <w:i/>
          <w:iCs/>
          <w:sz w:val="22"/>
          <w:szCs w:val="22"/>
        </w:rPr>
        <w:t>in the previous year (1986) and their current league</w:t>
      </w:r>
      <w:r w:rsidRPr="008E2E43">
        <w:rPr>
          <w:sz w:val="22"/>
          <w:szCs w:val="22"/>
        </w:rPr>
        <w:t>. Specifically, we will consider the following predictors:</w:t>
      </w:r>
    </w:p>
    <w:p w14:paraId="4AC8D8BB" w14:textId="77777777" w:rsidR="008E2E43" w:rsidRPr="008E2E43" w:rsidRDefault="008E2E43" w:rsidP="008E2E43">
      <w:pPr>
        <w:pStyle w:val="NormalWeb"/>
        <w:snapToGrid w:val="0"/>
        <w:spacing w:before="0" w:beforeAutospacing="0" w:after="0" w:afterAutospacing="0"/>
        <w:contextualSpacing/>
        <w:rPr>
          <w:sz w:val="22"/>
          <w:szCs w:val="22"/>
          <w:shd w:val="clear" w:color="auto" w:fill="FFFFFF"/>
        </w:rPr>
      </w:pPr>
    </w:p>
    <w:p w14:paraId="162F62F1" w14:textId="77777777" w:rsidR="004E50B6" w:rsidRPr="008E2E43" w:rsidRDefault="004E50B6" w:rsidP="008E2E43">
      <w:pPr>
        <w:pStyle w:val="ListParagraph"/>
        <w:numPr>
          <w:ilvl w:val="0"/>
          <w:numId w:val="1"/>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t>AtBat - Number of times at bat in 1986</w:t>
      </w:r>
    </w:p>
    <w:p w14:paraId="32F36555" w14:textId="77777777" w:rsidR="004E50B6" w:rsidRPr="008E2E43" w:rsidRDefault="004E50B6" w:rsidP="008E2E43">
      <w:pPr>
        <w:pStyle w:val="ListParagraph"/>
        <w:numPr>
          <w:ilvl w:val="0"/>
          <w:numId w:val="1"/>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lastRenderedPageBreak/>
        <w:t>Hits - Number of hits in 1986</w:t>
      </w:r>
    </w:p>
    <w:p w14:paraId="3E83470B" w14:textId="77777777" w:rsidR="004E50B6" w:rsidRPr="008E2E43" w:rsidRDefault="004E50B6" w:rsidP="008E2E43">
      <w:pPr>
        <w:pStyle w:val="ListParagraph"/>
        <w:numPr>
          <w:ilvl w:val="0"/>
          <w:numId w:val="1"/>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t>HmRun - Number of home runs in 1986</w:t>
      </w:r>
    </w:p>
    <w:p w14:paraId="4D4950AE" w14:textId="77777777" w:rsidR="004E50B6" w:rsidRPr="008E2E43" w:rsidRDefault="004E50B6" w:rsidP="008E2E43">
      <w:pPr>
        <w:pStyle w:val="ListParagraph"/>
        <w:numPr>
          <w:ilvl w:val="0"/>
          <w:numId w:val="1"/>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t>Runs - Number of runs in 1986</w:t>
      </w:r>
    </w:p>
    <w:p w14:paraId="10A8FB54" w14:textId="77777777" w:rsidR="004E50B6" w:rsidRPr="008E2E43" w:rsidRDefault="004E50B6" w:rsidP="008E2E43">
      <w:pPr>
        <w:pStyle w:val="ListParagraph"/>
        <w:numPr>
          <w:ilvl w:val="0"/>
          <w:numId w:val="1"/>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t>RBI - Number of runs batted in in 1986</w:t>
      </w:r>
    </w:p>
    <w:p w14:paraId="3DBE905F" w14:textId="77777777" w:rsidR="004E50B6" w:rsidRPr="008E2E43" w:rsidRDefault="004E50B6" w:rsidP="008E2E43">
      <w:pPr>
        <w:pStyle w:val="ListParagraph"/>
        <w:numPr>
          <w:ilvl w:val="0"/>
          <w:numId w:val="1"/>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t>Walks - Number of walks in 1986</w:t>
      </w:r>
    </w:p>
    <w:p w14:paraId="52B55198" w14:textId="77777777" w:rsidR="004E50B6" w:rsidRPr="008E2E43" w:rsidRDefault="004E50B6" w:rsidP="008E2E43">
      <w:pPr>
        <w:pStyle w:val="ListParagraph"/>
        <w:numPr>
          <w:ilvl w:val="0"/>
          <w:numId w:val="1"/>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t>Assists - Number of assists in 1986</w:t>
      </w:r>
    </w:p>
    <w:p w14:paraId="11082032" w14:textId="77777777" w:rsidR="004E50B6" w:rsidRPr="008E2E43" w:rsidRDefault="004E50B6" w:rsidP="008E2E43">
      <w:pPr>
        <w:pStyle w:val="ListParagraph"/>
        <w:numPr>
          <w:ilvl w:val="0"/>
          <w:numId w:val="1"/>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t>Errors - Number of errors in 1986</w:t>
      </w:r>
    </w:p>
    <w:p w14:paraId="7FC7C7D2" w14:textId="77777777" w:rsidR="004E50B6" w:rsidRPr="008E2E43" w:rsidRDefault="004E50B6" w:rsidP="008E2E43">
      <w:pPr>
        <w:pStyle w:val="ListParagraph"/>
        <w:numPr>
          <w:ilvl w:val="0"/>
          <w:numId w:val="1"/>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t xml:space="preserve">NewLeague - </w:t>
      </w:r>
      <w:r w:rsidRPr="008E2E43">
        <w:rPr>
          <w:rFonts w:ascii="Times New Roman" w:hAnsi="Times New Roman" w:cs="Times New Roman"/>
          <w:sz w:val="22"/>
          <w:szCs w:val="22"/>
          <w:shd w:val="clear" w:color="auto" w:fill="FFFFFF"/>
        </w:rPr>
        <w:t>A factor with levels </w:t>
      </w:r>
      <w:r w:rsidRPr="008E2E43">
        <w:rPr>
          <w:rStyle w:val="HTMLCode"/>
          <w:rFonts w:ascii="Times New Roman" w:eastAsiaTheme="minorHAnsi" w:hAnsi="Times New Roman" w:cs="Times New Roman"/>
          <w:sz w:val="22"/>
          <w:szCs w:val="22"/>
          <w:shd w:val="clear" w:color="auto" w:fill="FFFFFF"/>
        </w:rPr>
        <w:t>A</w:t>
      </w:r>
      <w:r w:rsidRPr="008E2E43">
        <w:rPr>
          <w:rFonts w:ascii="Times New Roman" w:hAnsi="Times New Roman" w:cs="Times New Roman"/>
          <w:sz w:val="22"/>
          <w:szCs w:val="22"/>
          <w:shd w:val="clear" w:color="auto" w:fill="FFFFFF"/>
        </w:rPr>
        <w:t> and </w:t>
      </w:r>
      <w:r w:rsidRPr="008E2E43">
        <w:rPr>
          <w:rStyle w:val="HTMLCode"/>
          <w:rFonts w:ascii="Times New Roman" w:eastAsiaTheme="minorHAnsi" w:hAnsi="Times New Roman" w:cs="Times New Roman"/>
          <w:sz w:val="22"/>
          <w:szCs w:val="22"/>
          <w:shd w:val="clear" w:color="auto" w:fill="FFFFFF"/>
        </w:rPr>
        <w:t>N</w:t>
      </w:r>
      <w:r w:rsidRPr="008E2E43">
        <w:rPr>
          <w:rFonts w:ascii="Times New Roman" w:hAnsi="Times New Roman" w:cs="Times New Roman"/>
          <w:sz w:val="22"/>
          <w:szCs w:val="22"/>
          <w:shd w:val="clear" w:color="auto" w:fill="FFFFFF"/>
        </w:rPr>
        <w:t> indicating player's league at the beginning of 1987</w:t>
      </w:r>
    </w:p>
    <w:p w14:paraId="2E49C331" w14:textId="77777777" w:rsidR="009D7628" w:rsidRDefault="009D7628" w:rsidP="008E2E43">
      <w:pPr>
        <w:snapToGrid w:val="0"/>
        <w:ind w:left="270"/>
        <w:contextualSpacing/>
        <w:rPr>
          <w:rFonts w:ascii="Times New Roman" w:hAnsi="Times New Roman" w:cs="Times New Roman"/>
          <w:i/>
          <w:iCs/>
          <w:sz w:val="22"/>
          <w:szCs w:val="22"/>
        </w:rPr>
      </w:pPr>
    </w:p>
    <w:p w14:paraId="5ED20B09" w14:textId="77777777" w:rsidR="008E2E43" w:rsidRDefault="008E2E43" w:rsidP="008E2E43">
      <w:pPr>
        <w:snapToGrid w:val="0"/>
        <w:ind w:left="270"/>
        <w:contextualSpacing/>
        <w:rPr>
          <w:rFonts w:ascii="Times New Roman" w:hAnsi="Times New Roman" w:cs="Times New Roman"/>
          <w:i/>
          <w:iCs/>
          <w:sz w:val="22"/>
          <w:szCs w:val="22"/>
        </w:rPr>
      </w:pPr>
    </w:p>
    <w:p w14:paraId="3AFE491D" w14:textId="77777777" w:rsidR="008E2E43" w:rsidRDefault="008E2E43" w:rsidP="008E2E43">
      <w:pPr>
        <w:snapToGrid w:val="0"/>
        <w:contextualSpacing/>
        <w:rPr>
          <w:rFonts w:ascii="Times New Roman" w:hAnsi="Times New Roman" w:cs="Times New Roman"/>
          <w:sz w:val="22"/>
          <w:szCs w:val="22"/>
        </w:rPr>
      </w:pPr>
      <w:r w:rsidRPr="008E2E43">
        <w:rPr>
          <w:rFonts w:ascii="Times New Roman" w:hAnsi="Times New Roman" w:cs="Times New Roman"/>
          <w:sz w:val="22"/>
          <w:szCs w:val="22"/>
        </w:rPr>
        <w:t>Answer the following 5 questions.</w:t>
      </w:r>
    </w:p>
    <w:p w14:paraId="4847A624" w14:textId="77777777" w:rsidR="008E2E43" w:rsidRPr="008E2E43" w:rsidRDefault="008E2E43" w:rsidP="008E2E43">
      <w:pPr>
        <w:snapToGrid w:val="0"/>
        <w:contextualSpacing/>
        <w:rPr>
          <w:rFonts w:ascii="Times New Roman" w:hAnsi="Times New Roman" w:cs="Times New Roman"/>
          <w:sz w:val="22"/>
          <w:szCs w:val="22"/>
        </w:rPr>
      </w:pPr>
    </w:p>
    <w:p w14:paraId="7FBD8D4A" w14:textId="1DEFC7C4" w:rsidR="009D7628" w:rsidRDefault="009D7628" w:rsidP="008E2E43">
      <w:pPr>
        <w:pStyle w:val="ListParagraph"/>
        <w:numPr>
          <w:ilvl w:val="0"/>
          <w:numId w:val="2"/>
        </w:numPr>
        <w:snapToGrid w:val="0"/>
        <w:ind w:left="360"/>
        <w:rPr>
          <w:rFonts w:ascii="Times New Roman" w:hAnsi="Times New Roman" w:cs="Times New Roman"/>
          <w:sz w:val="22"/>
          <w:szCs w:val="22"/>
        </w:rPr>
      </w:pPr>
      <w:r w:rsidRPr="008E2E43">
        <w:rPr>
          <w:rFonts w:ascii="Times New Roman" w:hAnsi="Times New Roman" w:cs="Times New Roman"/>
          <w:sz w:val="22"/>
          <w:szCs w:val="22"/>
        </w:rPr>
        <w:t xml:space="preserve">Using </w:t>
      </w:r>
      <w:r w:rsidRPr="008E2E43">
        <w:rPr>
          <w:rFonts w:ascii="Times New Roman" w:hAnsi="Times New Roman" w:cs="Times New Roman"/>
          <w:i/>
          <w:iCs/>
          <w:sz w:val="22"/>
          <w:szCs w:val="22"/>
        </w:rPr>
        <w:t>forward selection</w:t>
      </w:r>
      <w:r w:rsidRPr="008E2E43">
        <w:rPr>
          <w:rFonts w:ascii="Times New Roman" w:hAnsi="Times New Roman" w:cs="Times New Roman"/>
          <w:sz w:val="22"/>
          <w:szCs w:val="22"/>
        </w:rPr>
        <w:t xml:space="preserve">, find the “best” logistic regression model to predict whether a player’s salary is above average. Use </w:t>
      </w:r>
      <w:r w:rsidR="000E5A15" w:rsidRPr="008E2E43">
        <w:rPr>
          <w:rFonts w:ascii="Times New Roman" w:hAnsi="Times New Roman" w:cs="Times New Roman"/>
          <w:sz w:val="22"/>
          <w:szCs w:val="22"/>
        </w:rPr>
        <w:t>all</w:t>
      </w:r>
      <w:r w:rsidRPr="008E2E43">
        <w:rPr>
          <w:rFonts w:ascii="Times New Roman" w:hAnsi="Times New Roman" w:cs="Times New Roman"/>
          <w:sz w:val="22"/>
          <w:szCs w:val="22"/>
        </w:rPr>
        <w:t xml:space="preserve"> quantitative variables for now</w:t>
      </w:r>
      <w:r w:rsidR="000E5A15" w:rsidRPr="008E2E43">
        <w:rPr>
          <w:rFonts w:ascii="Times New Roman" w:hAnsi="Times New Roman" w:cs="Times New Roman"/>
          <w:sz w:val="22"/>
          <w:szCs w:val="22"/>
        </w:rPr>
        <w:t>, i.e. do not include NewLeague</w:t>
      </w:r>
      <w:r w:rsidRPr="008E2E43">
        <w:rPr>
          <w:rFonts w:ascii="Times New Roman" w:hAnsi="Times New Roman" w:cs="Times New Roman"/>
          <w:sz w:val="22"/>
          <w:szCs w:val="22"/>
        </w:rPr>
        <w:t>.</w:t>
      </w:r>
      <w:r w:rsidR="00EF464E" w:rsidRPr="008E2E43">
        <w:rPr>
          <w:rFonts w:ascii="Times New Roman" w:hAnsi="Times New Roman" w:cs="Times New Roman"/>
          <w:sz w:val="22"/>
          <w:szCs w:val="22"/>
        </w:rPr>
        <w:t xml:space="preserve"> Include all two-way interaction terms. You may choose the variable</w:t>
      </w:r>
      <w:r w:rsidR="000E5A15" w:rsidRPr="008E2E43">
        <w:rPr>
          <w:rFonts w:ascii="Times New Roman" w:hAnsi="Times New Roman" w:cs="Times New Roman"/>
          <w:sz w:val="22"/>
          <w:szCs w:val="22"/>
        </w:rPr>
        <w:t xml:space="preserve"> that</w:t>
      </w:r>
      <w:r w:rsidR="00EF464E" w:rsidRPr="008E2E43">
        <w:rPr>
          <w:rFonts w:ascii="Times New Roman" w:hAnsi="Times New Roman" w:cs="Times New Roman"/>
          <w:sz w:val="22"/>
          <w:szCs w:val="22"/>
        </w:rPr>
        <w:t xml:space="preserve"> you wish to start with in the preliminary model</w:t>
      </w:r>
      <w:r w:rsidR="008E2E43">
        <w:rPr>
          <w:rFonts w:ascii="Times New Roman" w:hAnsi="Times New Roman" w:cs="Times New Roman"/>
          <w:sz w:val="22"/>
          <w:szCs w:val="22"/>
        </w:rPr>
        <w:t>.</w:t>
      </w:r>
    </w:p>
    <w:p w14:paraId="12CF7F1A" w14:textId="2A6D7BD7" w:rsidR="001C4248" w:rsidRDefault="001C4248" w:rsidP="001C4248">
      <w:pPr>
        <w:pStyle w:val="ListParagraph"/>
        <w:snapToGrid w:val="0"/>
        <w:ind w:left="360"/>
        <w:rPr>
          <w:rFonts w:ascii="Times New Roman" w:hAnsi="Times New Roman" w:cs="Times New Roman"/>
          <w:sz w:val="22"/>
          <w:szCs w:val="22"/>
        </w:rPr>
      </w:pPr>
      <w:r w:rsidRPr="001C4248">
        <w:rPr>
          <w:rFonts w:ascii="Times New Roman" w:hAnsi="Times New Roman" w:cs="Times New Roman"/>
          <w:noProof/>
          <w:sz w:val="22"/>
          <w:szCs w:val="22"/>
        </w:rPr>
        <w:drawing>
          <wp:inline distT="0" distB="0" distL="0" distR="0" wp14:anchorId="4ED5D8AF" wp14:editId="76AB8DEC">
            <wp:extent cx="5943600" cy="843915"/>
            <wp:effectExtent l="19050" t="19050" r="19050" b="133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843915"/>
                    </a:xfrm>
                    <a:prstGeom prst="rect">
                      <a:avLst/>
                    </a:prstGeom>
                    <a:ln>
                      <a:solidFill>
                        <a:schemeClr val="accent1"/>
                      </a:solidFill>
                    </a:ln>
                  </pic:spPr>
                </pic:pic>
              </a:graphicData>
            </a:graphic>
          </wp:inline>
        </w:drawing>
      </w:r>
    </w:p>
    <w:p w14:paraId="4534B7CE" w14:textId="27D17A09" w:rsidR="00EB64C9" w:rsidRPr="008E2E43" w:rsidRDefault="00EB64C9" w:rsidP="001C4248">
      <w:pPr>
        <w:pStyle w:val="ListParagraph"/>
        <w:snapToGrid w:val="0"/>
        <w:ind w:left="360"/>
        <w:rPr>
          <w:rFonts w:ascii="Times New Roman" w:hAnsi="Times New Roman" w:cs="Times New Roman"/>
          <w:sz w:val="22"/>
          <w:szCs w:val="22"/>
        </w:rPr>
      </w:pPr>
      <w:r w:rsidRPr="00EB64C9">
        <w:rPr>
          <w:rFonts w:ascii="Times New Roman" w:hAnsi="Times New Roman" w:cs="Times New Roman"/>
          <w:noProof/>
          <w:sz w:val="22"/>
          <w:szCs w:val="22"/>
        </w:rPr>
        <w:drawing>
          <wp:inline distT="0" distB="0" distL="0" distR="0" wp14:anchorId="3CE0C949" wp14:editId="266433F4">
            <wp:extent cx="1781175" cy="2574302"/>
            <wp:effectExtent l="0" t="0" r="0" b="0"/>
            <wp:docPr id="5" name="Picture 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eceipt&#10;&#10;Description automatically generated"/>
                    <pic:cNvPicPr/>
                  </pic:nvPicPr>
                  <pic:blipFill>
                    <a:blip r:embed="rId8"/>
                    <a:stretch>
                      <a:fillRect/>
                    </a:stretch>
                  </pic:blipFill>
                  <pic:spPr>
                    <a:xfrm>
                      <a:off x="0" y="0"/>
                      <a:ext cx="1785606" cy="2580706"/>
                    </a:xfrm>
                    <a:prstGeom prst="rect">
                      <a:avLst/>
                    </a:prstGeom>
                  </pic:spPr>
                </pic:pic>
              </a:graphicData>
            </a:graphic>
          </wp:inline>
        </w:drawing>
      </w:r>
      <w:r w:rsidRPr="00EB64C9">
        <w:rPr>
          <w:noProof/>
        </w:rPr>
        <w:t xml:space="preserve"> </w:t>
      </w:r>
      <w:r w:rsidRPr="00EB64C9">
        <w:rPr>
          <w:rFonts w:ascii="Times New Roman" w:hAnsi="Times New Roman" w:cs="Times New Roman"/>
          <w:noProof/>
          <w:sz w:val="22"/>
          <w:szCs w:val="22"/>
        </w:rPr>
        <w:drawing>
          <wp:inline distT="0" distB="0" distL="0" distR="0" wp14:anchorId="4387FA25" wp14:editId="7DD7F6E8">
            <wp:extent cx="2180790" cy="2533650"/>
            <wp:effectExtent l="0" t="0" r="0" b="0"/>
            <wp:docPr id="6" name="Picture 6"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document&#10;&#10;Description automatically generated with medium confidence"/>
                    <pic:cNvPicPr/>
                  </pic:nvPicPr>
                  <pic:blipFill>
                    <a:blip r:embed="rId9"/>
                    <a:stretch>
                      <a:fillRect/>
                    </a:stretch>
                  </pic:blipFill>
                  <pic:spPr>
                    <a:xfrm>
                      <a:off x="0" y="0"/>
                      <a:ext cx="2193388" cy="2548287"/>
                    </a:xfrm>
                    <a:prstGeom prst="rect">
                      <a:avLst/>
                    </a:prstGeom>
                  </pic:spPr>
                </pic:pic>
              </a:graphicData>
            </a:graphic>
          </wp:inline>
        </w:drawing>
      </w:r>
      <w:r w:rsidRPr="00EB64C9">
        <w:rPr>
          <w:noProof/>
        </w:rPr>
        <w:t xml:space="preserve"> </w:t>
      </w:r>
      <w:r w:rsidRPr="00EB64C9">
        <w:rPr>
          <w:noProof/>
        </w:rPr>
        <w:drawing>
          <wp:inline distT="0" distB="0" distL="0" distR="0" wp14:anchorId="0118DD00" wp14:editId="2E322A4F">
            <wp:extent cx="2567032" cy="1323340"/>
            <wp:effectExtent l="0" t="0" r="508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660221" cy="1371380"/>
                    </a:xfrm>
                    <a:prstGeom prst="rect">
                      <a:avLst/>
                    </a:prstGeom>
                  </pic:spPr>
                </pic:pic>
              </a:graphicData>
            </a:graphic>
          </wp:inline>
        </w:drawing>
      </w:r>
      <w:r w:rsidR="000C7BEE" w:rsidRPr="000C7BEE">
        <w:rPr>
          <w:noProof/>
        </w:rPr>
        <w:t xml:space="preserve"> </w:t>
      </w:r>
      <w:r w:rsidR="000C7BEE" w:rsidRPr="000C7BEE">
        <w:rPr>
          <w:noProof/>
        </w:rPr>
        <w:drawing>
          <wp:inline distT="0" distB="0" distL="0" distR="0" wp14:anchorId="331FF5A9" wp14:editId="16DD2FAC">
            <wp:extent cx="2619375" cy="1976981"/>
            <wp:effectExtent l="0" t="0" r="0" b="444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stretch>
                      <a:fillRect/>
                    </a:stretch>
                  </pic:blipFill>
                  <pic:spPr>
                    <a:xfrm>
                      <a:off x="0" y="0"/>
                      <a:ext cx="2640101" cy="1992624"/>
                    </a:xfrm>
                    <a:prstGeom prst="rect">
                      <a:avLst/>
                    </a:prstGeom>
                  </pic:spPr>
                </pic:pic>
              </a:graphicData>
            </a:graphic>
          </wp:inline>
        </w:drawing>
      </w:r>
    </w:p>
    <w:p w14:paraId="25E24466" w14:textId="77777777" w:rsidR="000E5A15" w:rsidRPr="008E2E43" w:rsidRDefault="000E5A15" w:rsidP="008E2E43">
      <w:pPr>
        <w:pStyle w:val="ListParagraph"/>
        <w:snapToGrid w:val="0"/>
        <w:ind w:left="360"/>
        <w:rPr>
          <w:rFonts w:ascii="Times New Roman" w:hAnsi="Times New Roman" w:cs="Times New Roman"/>
          <w:sz w:val="12"/>
          <w:szCs w:val="12"/>
        </w:rPr>
      </w:pPr>
    </w:p>
    <w:p w14:paraId="7466C1E9" w14:textId="77777777" w:rsidR="00EF464E" w:rsidRPr="008E2E43" w:rsidRDefault="00EF464E" w:rsidP="008E2E43">
      <w:pPr>
        <w:pStyle w:val="ListParagraph"/>
        <w:numPr>
          <w:ilvl w:val="0"/>
          <w:numId w:val="3"/>
        </w:numPr>
        <w:snapToGrid w:val="0"/>
        <w:ind w:left="900"/>
        <w:rPr>
          <w:rFonts w:ascii="Times New Roman" w:hAnsi="Times New Roman" w:cs="Times New Roman"/>
          <w:sz w:val="22"/>
          <w:szCs w:val="22"/>
        </w:rPr>
      </w:pPr>
      <w:r w:rsidRPr="008E2E43">
        <w:rPr>
          <w:rFonts w:ascii="Times New Roman" w:hAnsi="Times New Roman" w:cs="Times New Roman"/>
          <w:sz w:val="22"/>
          <w:szCs w:val="22"/>
        </w:rPr>
        <w:t xml:space="preserve">What is your model estimating/predicting exactly? </w:t>
      </w:r>
    </w:p>
    <w:p w14:paraId="0CF92F1C" w14:textId="77777777" w:rsidR="001C4248" w:rsidRDefault="001C4248" w:rsidP="008E2E43">
      <w:pPr>
        <w:pStyle w:val="ListParagraph"/>
        <w:snapToGrid w:val="0"/>
        <w:ind w:left="900"/>
        <w:rPr>
          <w:rFonts w:ascii="Times New Roman" w:hAnsi="Times New Roman" w:cs="Times New Roman"/>
          <w:color w:val="4472C4" w:themeColor="accent1"/>
          <w:sz w:val="22"/>
          <w:szCs w:val="22"/>
        </w:rPr>
      </w:pPr>
      <w:r w:rsidRPr="001C4248">
        <w:rPr>
          <w:rFonts w:ascii="Times New Roman" w:hAnsi="Times New Roman" w:cs="Times New Roman"/>
          <w:color w:val="4472C4" w:themeColor="accent1"/>
          <w:sz w:val="22"/>
          <w:szCs w:val="22"/>
        </w:rPr>
        <w:t>The</w:t>
      </w:r>
      <w:r>
        <w:rPr>
          <w:rFonts w:ascii="Times New Roman" w:hAnsi="Times New Roman" w:cs="Times New Roman"/>
          <w:color w:val="4472C4" w:themeColor="accent1"/>
          <w:sz w:val="22"/>
          <w:szCs w:val="22"/>
        </w:rPr>
        <w:t xml:space="preserve"> model is predicting/estimating the probability of AboveAvgSalary being Yes. </w:t>
      </w:r>
    </w:p>
    <w:p w14:paraId="2AC2486D" w14:textId="77777777" w:rsidR="001C4248" w:rsidRDefault="001C4248" w:rsidP="008E2E43">
      <w:pPr>
        <w:pStyle w:val="ListParagraph"/>
        <w:snapToGrid w:val="0"/>
        <w:ind w:left="900"/>
        <w:rPr>
          <w:rFonts w:ascii="Times New Roman" w:hAnsi="Times New Roman" w:cs="Times New Roman"/>
          <w:color w:val="4472C4" w:themeColor="accent1"/>
          <w:sz w:val="22"/>
          <w:szCs w:val="22"/>
        </w:rPr>
      </w:pPr>
    </w:p>
    <w:p w14:paraId="252A0514" w14:textId="4E90F98C" w:rsidR="000E5A15" w:rsidRDefault="001C4248" w:rsidP="008E2E43">
      <w:pPr>
        <w:pStyle w:val="ListParagraph"/>
        <w:snapToGrid w:val="0"/>
        <w:ind w:left="90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You can figure this out by running visualize_model on the preliminary model and looking at the plot. Or since No is first alphabetically, it is 0 while Yes is 1. We predict probabilities for 1. </w:t>
      </w:r>
    </w:p>
    <w:p w14:paraId="16DE0B10" w14:textId="2F7AEE2D" w:rsidR="001C4248" w:rsidRPr="001C4248" w:rsidRDefault="001C4248" w:rsidP="008E2E43">
      <w:pPr>
        <w:pStyle w:val="ListParagraph"/>
        <w:snapToGrid w:val="0"/>
        <w:ind w:left="900"/>
        <w:rPr>
          <w:rFonts w:ascii="Times New Roman" w:hAnsi="Times New Roman" w:cs="Times New Roman"/>
          <w:color w:val="4472C4" w:themeColor="accent1"/>
          <w:sz w:val="22"/>
          <w:szCs w:val="22"/>
        </w:rPr>
      </w:pPr>
      <w:r w:rsidRPr="001C4248">
        <w:rPr>
          <w:rFonts w:ascii="Times New Roman" w:hAnsi="Times New Roman" w:cs="Times New Roman"/>
          <w:noProof/>
          <w:color w:val="4472C4" w:themeColor="accent1"/>
          <w:sz w:val="22"/>
          <w:szCs w:val="22"/>
        </w:rPr>
        <w:drawing>
          <wp:inline distT="0" distB="0" distL="0" distR="0" wp14:anchorId="4BABB868" wp14:editId="2D8407BB">
            <wp:extent cx="1874682" cy="129551"/>
            <wp:effectExtent l="19050" t="19050" r="1143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4682" cy="129551"/>
                    </a:xfrm>
                    <a:prstGeom prst="rect">
                      <a:avLst/>
                    </a:prstGeom>
                    <a:ln>
                      <a:solidFill>
                        <a:schemeClr val="accent1"/>
                      </a:solidFill>
                    </a:ln>
                  </pic:spPr>
                </pic:pic>
              </a:graphicData>
            </a:graphic>
          </wp:inline>
        </w:drawing>
      </w:r>
      <w:r w:rsidRPr="001C4248">
        <w:rPr>
          <w:noProof/>
        </w:rPr>
        <w:t xml:space="preserve"> </w:t>
      </w:r>
      <w:r w:rsidRPr="001C4248">
        <w:rPr>
          <w:noProof/>
        </w:rPr>
        <w:drawing>
          <wp:inline distT="0" distB="0" distL="0" distR="0" wp14:anchorId="1A100EF0" wp14:editId="7B9ADC7A">
            <wp:extent cx="2028825" cy="2144016"/>
            <wp:effectExtent l="0" t="0" r="0" b="889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3"/>
                    <a:stretch>
                      <a:fillRect/>
                    </a:stretch>
                  </pic:blipFill>
                  <pic:spPr>
                    <a:xfrm>
                      <a:off x="0" y="0"/>
                      <a:ext cx="2050438" cy="2166856"/>
                    </a:xfrm>
                    <a:prstGeom prst="rect">
                      <a:avLst/>
                    </a:prstGeom>
                  </pic:spPr>
                </pic:pic>
              </a:graphicData>
            </a:graphic>
          </wp:inline>
        </w:drawing>
      </w:r>
    </w:p>
    <w:p w14:paraId="58118670" w14:textId="77777777" w:rsidR="00EF464E" w:rsidRPr="008E2E43" w:rsidRDefault="00EF464E" w:rsidP="008E2E43">
      <w:pPr>
        <w:pStyle w:val="ListParagraph"/>
        <w:numPr>
          <w:ilvl w:val="0"/>
          <w:numId w:val="3"/>
        </w:numPr>
        <w:snapToGrid w:val="0"/>
        <w:ind w:left="900"/>
        <w:rPr>
          <w:rFonts w:ascii="Times New Roman" w:hAnsi="Times New Roman" w:cs="Times New Roman"/>
          <w:sz w:val="22"/>
          <w:szCs w:val="22"/>
        </w:rPr>
      </w:pPr>
      <w:r w:rsidRPr="008E2E43">
        <w:rPr>
          <w:rFonts w:ascii="Times New Roman" w:hAnsi="Times New Roman" w:cs="Times New Roman"/>
          <w:sz w:val="22"/>
          <w:szCs w:val="22"/>
        </w:rPr>
        <w:t>What was your preliminary model?</w:t>
      </w:r>
      <w:r w:rsidR="000E5A15" w:rsidRPr="008E2E43">
        <w:rPr>
          <w:rFonts w:ascii="Times New Roman" w:hAnsi="Times New Roman" w:cs="Times New Roman"/>
          <w:sz w:val="22"/>
          <w:szCs w:val="22"/>
        </w:rPr>
        <w:t xml:space="preserve"> Why did you choose this</w:t>
      </w:r>
      <w:r w:rsidR="008E2E43">
        <w:rPr>
          <w:rFonts w:ascii="Times New Roman" w:hAnsi="Times New Roman" w:cs="Times New Roman"/>
          <w:sz w:val="22"/>
          <w:szCs w:val="22"/>
        </w:rPr>
        <w:t xml:space="preserve"> model</w:t>
      </w:r>
      <w:r w:rsidR="000E5A15" w:rsidRPr="008E2E43">
        <w:rPr>
          <w:rFonts w:ascii="Times New Roman" w:hAnsi="Times New Roman" w:cs="Times New Roman"/>
          <w:sz w:val="22"/>
          <w:szCs w:val="22"/>
        </w:rPr>
        <w:t>?</w:t>
      </w:r>
    </w:p>
    <w:p w14:paraId="335F5D0A" w14:textId="171F9B51" w:rsidR="000E5A15" w:rsidRPr="00EB64C9" w:rsidRDefault="001C4248" w:rsidP="008E2E43">
      <w:pPr>
        <w:snapToGrid w:val="0"/>
        <w:ind w:left="900"/>
        <w:contextualSpacing/>
        <w:rPr>
          <w:rFonts w:ascii="Times New Roman" w:hAnsi="Times New Roman" w:cs="Times New Roman"/>
          <w:color w:val="4472C4" w:themeColor="accent1"/>
          <w:sz w:val="22"/>
          <w:szCs w:val="22"/>
        </w:rPr>
      </w:pPr>
      <w:r w:rsidRPr="00EB64C9">
        <w:rPr>
          <w:rFonts w:ascii="Times New Roman" w:hAnsi="Times New Roman" w:cs="Times New Roman"/>
          <w:color w:val="4472C4" w:themeColor="accent1"/>
          <w:sz w:val="22"/>
          <w:szCs w:val="22"/>
        </w:rPr>
        <w:t>My preliminary model used Hits to predict AboveAvgSalary</w:t>
      </w:r>
      <w:r w:rsidR="00EB64C9" w:rsidRPr="00EB64C9">
        <w:rPr>
          <w:rFonts w:ascii="Times New Roman" w:hAnsi="Times New Roman" w:cs="Times New Roman"/>
          <w:color w:val="4472C4" w:themeColor="accent1"/>
          <w:sz w:val="22"/>
          <w:szCs w:val="22"/>
        </w:rPr>
        <w:t>. I chose this model because being able to hit the ball seems like an important skill for professional baseball players. Also looking at the data</w:t>
      </w:r>
      <w:r w:rsidR="00EB64C9">
        <w:rPr>
          <w:rFonts w:ascii="Times New Roman" w:hAnsi="Times New Roman" w:cs="Times New Roman"/>
          <w:color w:val="4472C4" w:themeColor="accent1"/>
          <w:sz w:val="22"/>
          <w:szCs w:val="22"/>
        </w:rPr>
        <w:t xml:space="preserve"> (by using view(Hitters2))</w:t>
      </w:r>
      <w:r w:rsidR="00EB64C9" w:rsidRPr="00EB64C9">
        <w:rPr>
          <w:rFonts w:ascii="Times New Roman" w:hAnsi="Times New Roman" w:cs="Times New Roman"/>
          <w:color w:val="4472C4" w:themeColor="accent1"/>
          <w:sz w:val="22"/>
          <w:szCs w:val="22"/>
        </w:rPr>
        <w:t xml:space="preserve">, many players with high numbers of hits </w:t>
      </w:r>
      <w:r w:rsidR="00EB64C9">
        <w:rPr>
          <w:rFonts w:ascii="Times New Roman" w:hAnsi="Times New Roman" w:cs="Times New Roman"/>
          <w:color w:val="4472C4" w:themeColor="accent1"/>
          <w:sz w:val="22"/>
          <w:szCs w:val="22"/>
        </w:rPr>
        <w:t>seemed to have high salaries. Ultimately, I thought it would be a good predictor for having an AboveAvgSalary.</w:t>
      </w:r>
    </w:p>
    <w:p w14:paraId="6C81271D" w14:textId="77777777" w:rsidR="00EF464E" w:rsidRPr="008E2E43" w:rsidRDefault="00EF464E" w:rsidP="008E2E43">
      <w:pPr>
        <w:pStyle w:val="ListParagraph"/>
        <w:numPr>
          <w:ilvl w:val="0"/>
          <w:numId w:val="3"/>
        </w:numPr>
        <w:snapToGrid w:val="0"/>
        <w:ind w:left="900"/>
        <w:rPr>
          <w:rFonts w:ascii="Times New Roman" w:hAnsi="Times New Roman" w:cs="Times New Roman"/>
          <w:sz w:val="22"/>
          <w:szCs w:val="22"/>
        </w:rPr>
      </w:pPr>
      <w:r w:rsidRPr="008E2E43">
        <w:rPr>
          <w:rFonts w:ascii="Times New Roman" w:hAnsi="Times New Roman" w:cs="Times New Roman"/>
          <w:sz w:val="22"/>
          <w:szCs w:val="22"/>
        </w:rPr>
        <w:t>What predictors/terms are in the final model?</w:t>
      </w:r>
    </w:p>
    <w:p w14:paraId="31C6859D" w14:textId="20DD1C1E" w:rsidR="000E5A15" w:rsidRPr="00EB64C9" w:rsidRDefault="00EB64C9" w:rsidP="000C7BEE">
      <w:pPr>
        <w:snapToGrid w:val="0"/>
        <w:ind w:left="900"/>
        <w:contextualSpacing/>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The predictors in the final model were </w:t>
      </w:r>
      <w:r w:rsidR="000C7BEE" w:rsidRPr="000C7BEE">
        <w:rPr>
          <w:rFonts w:ascii="Times New Roman" w:hAnsi="Times New Roman" w:cs="Times New Roman"/>
          <w:color w:val="4472C4" w:themeColor="accent1"/>
          <w:sz w:val="22"/>
          <w:szCs w:val="22"/>
        </w:rPr>
        <w:t>Hits</w:t>
      </w:r>
      <w:r w:rsidR="000C7BEE">
        <w:rPr>
          <w:rFonts w:ascii="Times New Roman" w:hAnsi="Times New Roman" w:cs="Times New Roman"/>
          <w:color w:val="4472C4" w:themeColor="accent1"/>
          <w:sz w:val="22"/>
          <w:szCs w:val="22"/>
        </w:rPr>
        <w:t xml:space="preserve">, </w:t>
      </w:r>
      <w:r w:rsidR="000C7BEE" w:rsidRPr="000C7BEE">
        <w:rPr>
          <w:rFonts w:ascii="Times New Roman" w:hAnsi="Times New Roman" w:cs="Times New Roman"/>
          <w:color w:val="4472C4" w:themeColor="accent1"/>
          <w:sz w:val="22"/>
          <w:szCs w:val="22"/>
        </w:rPr>
        <w:t>Walks</w:t>
      </w:r>
      <w:r w:rsidR="000C7BEE">
        <w:rPr>
          <w:rFonts w:ascii="Times New Roman" w:hAnsi="Times New Roman" w:cs="Times New Roman"/>
          <w:color w:val="4472C4" w:themeColor="accent1"/>
          <w:sz w:val="22"/>
          <w:szCs w:val="22"/>
        </w:rPr>
        <w:t xml:space="preserve">, </w:t>
      </w:r>
      <w:r w:rsidR="000C7BEE" w:rsidRPr="000C7BEE">
        <w:rPr>
          <w:rFonts w:ascii="Times New Roman" w:hAnsi="Times New Roman" w:cs="Times New Roman"/>
          <w:color w:val="4472C4" w:themeColor="accent1"/>
          <w:sz w:val="22"/>
          <w:szCs w:val="22"/>
        </w:rPr>
        <w:t>Runs</w:t>
      </w:r>
      <w:r w:rsidR="000C7BEE">
        <w:rPr>
          <w:rFonts w:ascii="Times New Roman" w:hAnsi="Times New Roman" w:cs="Times New Roman"/>
          <w:color w:val="4472C4" w:themeColor="accent1"/>
          <w:sz w:val="22"/>
          <w:szCs w:val="22"/>
        </w:rPr>
        <w:t xml:space="preserve">, </w:t>
      </w:r>
      <w:r w:rsidR="000C7BEE" w:rsidRPr="000C7BEE">
        <w:rPr>
          <w:rFonts w:ascii="Times New Roman" w:hAnsi="Times New Roman" w:cs="Times New Roman"/>
          <w:color w:val="4472C4" w:themeColor="accent1"/>
          <w:sz w:val="22"/>
          <w:szCs w:val="22"/>
        </w:rPr>
        <w:t>Assists</w:t>
      </w:r>
      <w:r w:rsidR="000C7BEE">
        <w:rPr>
          <w:rFonts w:ascii="Times New Roman" w:hAnsi="Times New Roman" w:cs="Times New Roman"/>
          <w:color w:val="4472C4" w:themeColor="accent1"/>
          <w:sz w:val="22"/>
          <w:szCs w:val="22"/>
        </w:rPr>
        <w:t xml:space="preserve">, and </w:t>
      </w:r>
      <w:r w:rsidR="000C7BEE" w:rsidRPr="000C7BEE">
        <w:rPr>
          <w:rFonts w:ascii="Times New Roman" w:hAnsi="Times New Roman" w:cs="Times New Roman"/>
          <w:color w:val="4472C4" w:themeColor="accent1"/>
          <w:sz w:val="22"/>
          <w:szCs w:val="22"/>
        </w:rPr>
        <w:t>Hits:Walks</w:t>
      </w:r>
    </w:p>
    <w:p w14:paraId="2800981A" w14:textId="77777777" w:rsidR="00EF464E" w:rsidRPr="008E2E43" w:rsidRDefault="00EF464E" w:rsidP="008E2E43">
      <w:pPr>
        <w:pStyle w:val="ListParagraph"/>
        <w:numPr>
          <w:ilvl w:val="0"/>
          <w:numId w:val="3"/>
        </w:numPr>
        <w:snapToGrid w:val="0"/>
        <w:ind w:left="900"/>
        <w:rPr>
          <w:rFonts w:ascii="Times New Roman" w:hAnsi="Times New Roman" w:cs="Times New Roman"/>
          <w:sz w:val="22"/>
          <w:szCs w:val="22"/>
        </w:rPr>
      </w:pPr>
      <w:r w:rsidRPr="008E2E43">
        <w:rPr>
          <w:rFonts w:ascii="Times New Roman" w:hAnsi="Times New Roman" w:cs="Times New Roman"/>
          <w:sz w:val="22"/>
          <w:szCs w:val="22"/>
        </w:rPr>
        <w:t>Explain how R chose this model. In other words, walk me through the forward selection process for this data.</w:t>
      </w:r>
    </w:p>
    <w:p w14:paraId="37A6295D" w14:textId="77777777" w:rsidR="00E04EAE" w:rsidRDefault="000C7BEE" w:rsidP="000C7BEE">
      <w:pPr>
        <w:pStyle w:val="ListParagraph"/>
        <w:snapToGrid w:val="0"/>
        <w:ind w:left="90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Refer to the output of forward selection</w:t>
      </w:r>
      <w:r w:rsidR="00E04EAE">
        <w:rPr>
          <w:rFonts w:ascii="Times New Roman" w:hAnsi="Times New Roman" w:cs="Times New Roman"/>
          <w:color w:val="4472C4" w:themeColor="accent1"/>
          <w:sz w:val="22"/>
          <w:szCs w:val="22"/>
        </w:rPr>
        <w:t>:</w:t>
      </w:r>
    </w:p>
    <w:p w14:paraId="39D7DC89" w14:textId="29EAB45C" w:rsidR="00EF464E" w:rsidRPr="000C7BEE" w:rsidRDefault="000C7BEE" w:rsidP="00E04EAE">
      <w:pPr>
        <w:pStyle w:val="ListParagraph"/>
        <w:snapToGrid w:val="0"/>
        <w:ind w:left="900" w:firstLine="54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 First the model fits the preliminary model with just Hits and got an AIC of 301.54. It then checks if adding the other variables will lower the AIC. Walks lowered it by the largest amount (AIC down to 297.77), so it gets added to the model. Then it proceeds to try to add another variable to the model, the variable that lowered the AIC by the most was Runs (AIC down to </w:t>
      </w:r>
      <w:r w:rsidRPr="000C7BEE">
        <w:rPr>
          <w:rFonts w:ascii="Times New Roman" w:hAnsi="Times New Roman" w:cs="Times New Roman"/>
          <w:color w:val="4472C4" w:themeColor="accent1"/>
          <w:sz w:val="22"/>
          <w:szCs w:val="22"/>
        </w:rPr>
        <w:t>290.98</w:t>
      </w:r>
      <w:r>
        <w:rPr>
          <w:rFonts w:ascii="Times New Roman" w:hAnsi="Times New Roman" w:cs="Times New Roman"/>
          <w:color w:val="4472C4" w:themeColor="accent1"/>
          <w:sz w:val="22"/>
          <w:szCs w:val="22"/>
        </w:rPr>
        <w:t>), so it gets added to the model</w:t>
      </w:r>
      <w:r w:rsidR="00E04EAE">
        <w:rPr>
          <w:rFonts w:ascii="Times New Roman" w:hAnsi="Times New Roman" w:cs="Times New Roman"/>
          <w:color w:val="4472C4" w:themeColor="accent1"/>
          <w:sz w:val="22"/>
          <w:szCs w:val="22"/>
        </w:rPr>
        <w:t xml:space="preserve">. For the next run through, it sees that Assists drops the AIC to </w:t>
      </w:r>
      <w:r w:rsidR="00E04EAE" w:rsidRPr="00E04EAE">
        <w:rPr>
          <w:rFonts w:ascii="Times New Roman" w:hAnsi="Times New Roman" w:cs="Times New Roman"/>
          <w:color w:val="4472C4" w:themeColor="accent1"/>
          <w:sz w:val="22"/>
          <w:szCs w:val="22"/>
        </w:rPr>
        <w:t>287.01</w:t>
      </w:r>
      <w:r w:rsidR="00E04EAE">
        <w:rPr>
          <w:rFonts w:ascii="Times New Roman" w:hAnsi="Times New Roman" w:cs="Times New Roman"/>
          <w:color w:val="4472C4" w:themeColor="accent1"/>
          <w:sz w:val="22"/>
          <w:szCs w:val="22"/>
        </w:rPr>
        <w:t xml:space="preserve"> so it adds it to the model. The next iteration finds that the interaction </w:t>
      </w:r>
      <w:r w:rsidR="00E04EAE" w:rsidRPr="00E04EAE">
        <w:rPr>
          <w:rFonts w:ascii="Times New Roman" w:hAnsi="Times New Roman" w:cs="Times New Roman"/>
          <w:color w:val="4472C4" w:themeColor="accent1"/>
          <w:sz w:val="22"/>
          <w:szCs w:val="22"/>
        </w:rPr>
        <w:t>Hits:</w:t>
      </w:r>
      <w:r w:rsidR="00E04EAE">
        <w:rPr>
          <w:rFonts w:ascii="Times New Roman" w:hAnsi="Times New Roman" w:cs="Times New Roman"/>
          <w:color w:val="4472C4" w:themeColor="accent1"/>
          <w:sz w:val="22"/>
          <w:szCs w:val="22"/>
        </w:rPr>
        <w:t xml:space="preserve">Walks lowers the AIC to </w:t>
      </w:r>
      <w:r w:rsidR="00E04EAE" w:rsidRPr="00E04EAE">
        <w:rPr>
          <w:rFonts w:ascii="Times New Roman" w:hAnsi="Times New Roman" w:cs="Times New Roman"/>
          <w:color w:val="4472C4" w:themeColor="accent1"/>
          <w:sz w:val="22"/>
          <w:szCs w:val="22"/>
        </w:rPr>
        <w:t>283.55</w:t>
      </w:r>
      <w:r w:rsidR="00E04EAE">
        <w:rPr>
          <w:rFonts w:ascii="Times New Roman" w:hAnsi="Times New Roman" w:cs="Times New Roman"/>
          <w:color w:val="4472C4" w:themeColor="accent1"/>
          <w:sz w:val="22"/>
          <w:szCs w:val="22"/>
        </w:rPr>
        <w:t xml:space="preserve"> so it gets added to the model. The next iteration finds that no variables lower the AIC, so it stops trying to add variables and returns the best model into result.</w:t>
      </w:r>
    </w:p>
    <w:p w14:paraId="29344B5D" w14:textId="77777777" w:rsidR="00EF464E" w:rsidRPr="008E2E43" w:rsidRDefault="00EF464E" w:rsidP="008E2E43">
      <w:pPr>
        <w:pStyle w:val="ListParagraph"/>
        <w:snapToGrid w:val="0"/>
        <w:ind w:left="360"/>
        <w:rPr>
          <w:rFonts w:ascii="Times New Roman" w:hAnsi="Times New Roman" w:cs="Times New Roman"/>
          <w:sz w:val="22"/>
          <w:szCs w:val="22"/>
        </w:rPr>
      </w:pPr>
    </w:p>
    <w:p w14:paraId="563BEF39" w14:textId="77777777" w:rsidR="00EF464E" w:rsidRPr="008E2E43" w:rsidRDefault="00EF464E" w:rsidP="008E2E43">
      <w:pPr>
        <w:pStyle w:val="ListParagraph"/>
        <w:numPr>
          <w:ilvl w:val="0"/>
          <w:numId w:val="2"/>
        </w:numPr>
        <w:snapToGrid w:val="0"/>
        <w:ind w:left="360"/>
        <w:rPr>
          <w:rFonts w:ascii="Times New Roman" w:hAnsi="Times New Roman" w:cs="Times New Roman"/>
          <w:sz w:val="22"/>
          <w:szCs w:val="22"/>
        </w:rPr>
      </w:pPr>
      <w:r w:rsidRPr="008E2E43">
        <w:rPr>
          <w:rFonts w:ascii="Times New Roman" w:hAnsi="Times New Roman" w:cs="Times New Roman"/>
          <w:sz w:val="22"/>
          <w:szCs w:val="22"/>
        </w:rPr>
        <w:t>Select a different preliminary model and run forward selection again. Did you get the same result as in #1? If not, what’s different? Which model has the lower AIC?</w:t>
      </w:r>
    </w:p>
    <w:p w14:paraId="54553FA3" w14:textId="4FC26109" w:rsidR="00EF464E" w:rsidRDefault="007B6F2D" w:rsidP="008E2E43">
      <w:pPr>
        <w:pStyle w:val="ListParagraph"/>
        <w:snapToGrid w:val="0"/>
        <w:ind w:left="360"/>
        <w:rPr>
          <w:rFonts w:ascii="Times New Roman" w:hAnsi="Times New Roman" w:cs="Times New Roman"/>
          <w:sz w:val="22"/>
          <w:szCs w:val="22"/>
        </w:rPr>
      </w:pPr>
      <w:r w:rsidRPr="007B6F2D">
        <w:rPr>
          <w:rFonts w:ascii="Times New Roman" w:hAnsi="Times New Roman" w:cs="Times New Roman"/>
          <w:noProof/>
          <w:sz w:val="22"/>
          <w:szCs w:val="22"/>
        </w:rPr>
        <w:drawing>
          <wp:inline distT="0" distB="0" distL="0" distR="0" wp14:anchorId="127323D0" wp14:editId="329C813C">
            <wp:extent cx="6237737" cy="781050"/>
            <wp:effectExtent l="19050" t="19050" r="10795" b="190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6250345" cy="782629"/>
                    </a:xfrm>
                    <a:prstGeom prst="rect">
                      <a:avLst/>
                    </a:prstGeom>
                    <a:ln>
                      <a:solidFill>
                        <a:schemeClr val="accent1"/>
                      </a:solidFill>
                    </a:ln>
                  </pic:spPr>
                </pic:pic>
              </a:graphicData>
            </a:graphic>
          </wp:inline>
        </w:drawing>
      </w:r>
    </w:p>
    <w:p w14:paraId="6F117820" w14:textId="75A369E8" w:rsidR="007B6F2D" w:rsidRDefault="007B6F2D" w:rsidP="008E2E43">
      <w:pPr>
        <w:pStyle w:val="ListParagraph"/>
        <w:snapToGrid w:val="0"/>
        <w:ind w:left="360"/>
        <w:rPr>
          <w:noProof/>
        </w:rPr>
      </w:pPr>
      <w:r w:rsidRPr="007B6F2D">
        <w:rPr>
          <w:rFonts w:ascii="Times New Roman" w:hAnsi="Times New Roman" w:cs="Times New Roman"/>
          <w:noProof/>
          <w:sz w:val="22"/>
          <w:szCs w:val="22"/>
        </w:rPr>
        <w:lastRenderedPageBreak/>
        <w:drawing>
          <wp:inline distT="0" distB="0" distL="0" distR="0" wp14:anchorId="513FE4D2" wp14:editId="624B5358">
            <wp:extent cx="1711797" cy="32480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0978" cy="3265444"/>
                    </a:xfrm>
                    <a:prstGeom prst="rect">
                      <a:avLst/>
                    </a:prstGeom>
                  </pic:spPr>
                </pic:pic>
              </a:graphicData>
            </a:graphic>
          </wp:inline>
        </w:drawing>
      </w:r>
      <w:r w:rsidRPr="007B6F2D">
        <w:rPr>
          <w:noProof/>
        </w:rPr>
        <w:t xml:space="preserve"> </w:t>
      </w:r>
      <w:r w:rsidRPr="007B6F2D">
        <w:rPr>
          <w:rFonts w:ascii="Times New Roman" w:hAnsi="Times New Roman" w:cs="Times New Roman"/>
          <w:noProof/>
          <w:sz w:val="22"/>
          <w:szCs w:val="22"/>
        </w:rPr>
        <w:drawing>
          <wp:inline distT="0" distB="0" distL="0" distR="0" wp14:anchorId="06A45A2E" wp14:editId="00A93002">
            <wp:extent cx="3285023" cy="32442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6"/>
                    <a:stretch>
                      <a:fillRect/>
                    </a:stretch>
                  </pic:blipFill>
                  <pic:spPr>
                    <a:xfrm>
                      <a:off x="0" y="0"/>
                      <a:ext cx="3295342" cy="3254405"/>
                    </a:xfrm>
                    <a:prstGeom prst="rect">
                      <a:avLst/>
                    </a:prstGeom>
                  </pic:spPr>
                </pic:pic>
              </a:graphicData>
            </a:graphic>
          </wp:inline>
        </w:drawing>
      </w:r>
    </w:p>
    <w:p w14:paraId="1922D76E" w14:textId="5E1653B5" w:rsidR="007B6F2D" w:rsidRDefault="007B6F2D" w:rsidP="008E2E43">
      <w:pPr>
        <w:pStyle w:val="ListParagraph"/>
        <w:snapToGrid w:val="0"/>
        <w:ind w:left="360"/>
        <w:rPr>
          <w:rFonts w:ascii="Times New Roman" w:hAnsi="Times New Roman" w:cs="Times New Roman"/>
          <w:sz w:val="22"/>
          <w:szCs w:val="22"/>
        </w:rPr>
      </w:pPr>
      <w:r w:rsidRPr="007B6F2D">
        <w:rPr>
          <w:rFonts w:ascii="Times New Roman" w:hAnsi="Times New Roman" w:cs="Times New Roman"/>
          <w:noProof/>
          <w:sz w:val="22"/>
          <w:szCs w:val="22"/>
        </w:rPr>
        <w:drawing>
          <wp:inline distT="0" distB="0" distL="0" distR="0" wp14:anchorId="596304B7" wp14:editId="52FD64F1">
            <wp:extent cx="3705225" cy="2816545"/>
            <wp:effectExtent l="0" t="0" r="0" b="3175"/>
            <wp:docPr id="12" name="Picture 1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low confidence"/>
                    <pic:cNvPicPr/>
                  </pic:nvPicPr>
                  <pic:blipFill>
                    <a:blip r:embed="rId17"/>
                    <a:stretch>
                      <a:fillRect/>
                    </a:stretch>
                  </pic:blipFill>
                  <pic:spPr>
                    <a:xfrm>
                      <a:off x="0" y="0"/>
                      <a:ext cx="3711202" cy="2821089"/>
                    </a:xfrm>
                    <a:prstGeom prst="rect">
                      <a:avLst/>
                    </a:prstGeom>
                  </pic:spPr>
                </pic:pic>
              </a:graphicData>
            </a:graphic>
          </wp:inline>
        </w:drawing>
      </w:r>
    </w:p>
    <w:p w14:paraId="19961EA6" w14:textId="13030E71" w:rsidR="007B6F2D" w:rsidRPr="007B6F2D" w:rsidRDefault="007B6F2D" w:rsidP="007B6F2D">
      <w:pPr>
        <w:pStyle w:val="ListParagraph"/>
        <w:snapToGrid w:val="0"/>
        <w:ind w:left="360"/>
        <w:rPr>
          <w:rFonts w:ascii="Times New Roman" w:hAnsi="Times New Roman" w:cs="Times New Roman"/>
          <w:color w:val="4472C4" w:themeColor="accent1"/>
          <w:sz w:val="22"/>
          <w:szCs w:val="22"/>
        </w:rPr>
      </w:pPr>
      <w:r w:rsidRPr="007B6F2D">
        <w:rPr>
          <w:rFonts w:ascii="Times New Roman" w:hAnsi="Times New Roman" w:cs="Times New Roman"/>
          <w:color w:val="4472C4" w:themeColor="accent1"/>
          <w:sz w:val="22"/>
          <w:szCs w:val="22"/>
        </w:rPr>
        <w:t>Yes,</w:t>
      </w:r>
      <w:r>
        <w:rPr>
          <w:rFonts w:ascii="Times New Roman" w:hAnsi="Times New Roman" w:cs="Times New Roman"/>
          <w:color w:val="4472C4" w:themeColor="accent1"/>
          <w:sz w:val="22"/>
          <w:szCs w:val="22"/>
        </w:rPr>
        <w:t xml:space="preserve"> I got the same result as #1. The model it decided on has the predictors </w:t>
      </w:r>
      <w:r w:rsidRPr="007B6F2D">
        <w:rPr>
          <w:rFonts w:ascii="Times New Roman" w:hAnsi="Times New Roman" w:cs="Times New Roman"/>
          <w:color w:val="4472C4" w:themeColor="accent1"/>
          <w:sz w:val="22"/>
          <w:szCs w:val="22"/>
        </w:rPr>
        <w:t>Runs</w:t>
      </w:r>
      <w:r>
        <w:rPr>
          <w:rFonts w:ascii="Times New Roman" w:hAnsi="Times New Roman" w:cs="Times New Roman"/>
          <w:color w:val="4472C4" w:themeColor="accent1"/>
          <w:sz w:val="22"/>
          <w:szCs w:val="22"/>
        </w:rPr>
        <w:t xml:space="preserve">, </w:t>
      </w:r>
      <w:r w:rsidRPr="007B6F2D">
        <w:rPr>
          <w:rFonts w:ascii="Times New Roman" w:hAnsi="Times New Roman" w:cs="Times New Roman"/>
          <w:color w:val="4472C4" w:themeColor="accent1"/>
          <w:sz w:val="22"/>
          <w:szCs w:val="22"/>
        </w:rPr>
        <w:t>Hits</w:t>
      </w:r>
      <w:r>
        <w:rPr>
          <w:rFonts w:ascii="Times New Roman" w:hAnsi="Times New Roman" w:cs="Times New Roman"/>
          <w:color w:val="4472C4" w:themeColor="accent1"/>
          <w:sz w:val="22"/>
          <w:szCs w:val="22"/>
        </w:rPr>
        <w:t xml:space="preserve">, </w:t>
      </w:r>
      <w:r w:rsidRPr="007B6F2D">
        <w:rPr>
          <w:rFonts w:ascii="Times New Roman" w:hAnsi="Times New Roman" w:cs="Times New Roman"/>
          <w:color w:val="4472C4" w:themeColor="accent1"/>
          <w:sz w:val="22"/>
          <w:szCs w:val="22"/>
        </w:rPr>
        <w:t>Walks</w:t>
      </w:r>
      <w:r>
        <w:rPr>
          <w:rFonts w:ascii="Times New Roman" w:hAnsi="Times New Roman" w:cs="Times New Roman"/>
          <w:color w:val="4472C4" w:themeColor="accent1"/>
          <w:sz w:val="22"/>
          <w:szCs w:val="22"/>
        </w:rPr>
        <w:t xml:space="preserve">, </w:t>
      </w:r>
      <w:r w:rsidRPr="007B6F2D">
        <w:rPr>
          <w:rFonts w:ascii="Times New Roman" w:hAnsi="Times New Roman" w:cs="Times New Roman"/>
          <w:color w:val="4472C4" w:themeColor="accent1"/>
          <w:sz w:val="22"/>
          <w:szCs w:val="22"/>
        </w:rPr>
        <w:t>Assists</w:t>
      </w:r>
      <w:r>
        <w:rPr>
          <w:rFonts w:ascii="Times New Roman" w:hAnsi="Times New Roman" w:cs="Times New Roman"/>
          <w:color w:val="4472C4" w:themeColor="accent1"/>
          <w:sz w:val="22"/>
          <w:szCs w:val="22"/>
        </w:rPr>
        <w:t xml:space="preserve">, and </w:t>
      </w:r>
      <w:r w:rsidRPr="007B6F2D">
        <w:rPr>
          <w:rFonts w:ascii="Times New Roman" w:hAnsi="Times New Roman" w:cs="Times New Roman"/>
          <w:color w:val="4472C4" w:themeColor="accent1"/>
          <w:sz w:val="22"/>
          <w:szCs w:val="22"/>
        </w:rPr>
        <w:t>Hits:Walks</w:t>
      </w:r>
      <w:r>
        <w:rPr>
          <w:rFonts w:ascii="Times New Roman" w:hAnsi="Times New Roman" w:cs="Times New Roman"/>
          <w:color w:val="4472C4" w:themeColor="accent1"/>
          <w:sz w:val="22"/>
          <w:szCs w:val="22"/>
        </w:rPr>
        <w:t xml:space="preserve">. It has the same AIC with </w:t>
      </w:r>
      <w:r w:rsidRPr="007B6F2D">
        <w:rPr>
          <w:rFonts w:ascii="Times New Roman" w:hAnsi="Times New Roman" w:cs="Times New Roman"/>
          <w:color w:val="4472C4" w:themeColor="accent1"/>
          <w:sz w:val="22"/>
          <w:szCs w:val="22"/>
        </w:rPr>
        <w:t>283.55</w:t>
      </w:r>
      <w:r>
        <w:rPr>
          <w:rFonts w:ascii="Times New Roman" w:hAnsi="Times New Roman" w:cs="Times New Roman"/>
          <w:color w:val="4472C4" w:themeColor="accent1"/>
          <w:sz w:val="22"/>
          <w:szCs w:val="22"/>
        </w:rPr>
        <w:t>.</w:t>
      </w:r>
    </w:p>
    <w:p w14:paraId="2860E17D" w14:textId="77777777" w:rsidR="007B6F2D" w:rsidRPr="008E2E43" w:rsidRDefault="007B6F2D" w:rsidP="008E2E43">
      <w:pPr>
        <w:snapToGrid w:val="0"/>
        <w:contextualSpacing/>
        <w:rPr>
          <w:rFonts w:ascii="Times New Roman" w:hAnsi="Times New Roman" w:cs="Times New Roman"/>
          <w:sz w:val="22"/>
          <w:szCs w:val="22"/>
        </w:rPr>
      </w:pPr>
    </w:p>
    <w:p w14:paraId="29E831FD" w14:textId="774DC75C" w:rsidR="00EF464E" w:rsidRDefault="00EF464E" w:rsidP="008E2E43">
      <w:pPr>
        <w:pStyle w:val="ListParagraph"/>
        <w:numPr>
          <w:ilvl w:val="0"/>
          <w:numId w:val="2"/>
        </w:numPr>
        <w:snapToGrid w:val="0"/>
        <w:ind w:left="360"/>
        <w:rPr>
          <w:rFonts w:ascii="Times New Roman" w:hAnsi="Times New Roman" w:cs="Times New Roman"/>
          <w:sz w:val="22"/>
          <w:szCs w:val="22"/>
        </w:rPr>
      </w:pPr>
      <w:r w:rsidRPr="008E2E43">
        <w:rPr>
          <w:rFonts w:ascii="Times New Roman" w:hAnsi="Times New Roman" w:cs="Times New Roman"/>
          <w:sz w:val="22"/>
          <w:szCs w:val="22"/>
        </w:rPr>
        <w:t>Looking at the model</w:t>
      </w:r>
      <w:r w:rsidR="000E5A15" w:rsidRPr="008E2E43">
        <w:rPr>
          <w:rFonts w:ascii="Times New Roman" w:hAnsi="Times New Roman" w:cs="Times New Roman"/>
          <w:sz w:val="22"/>
          <w:szCs w:val="22"/>
        </w:rPr>
        <w:t>s from #1 and #2, select the one with the lowest AIC. A</w:t>
      </w:r>
      <w:r w:rsidRPr="008E2E43">
        <w:rPr>
          <w:rFonts w:ascii="Times New Roman" w:hAnsi="Times New Roman" w:cs="Times New Roman"/>
          <w:sz w:val="22"/>
          <w:szCs w:val="22"/>
        </w:rPr>
        <w:t xml:space="preserve">dd the categorical predictor </w:t>
      </w:r>
      <w:r w:rsidRPr="008E2E43">
        <w:rPr>
          <w:rFonts w:ascii="Times New Roman" w:hAnsi="Times New Roman" w:cs="Times New Roman"/>
          <w:i/>
          <w:iCs/>
          <w:sz w:val="22"/>
          <w:szCs w:val="22"/>
        </w:rPr>
        <w:t>NewLeague</w:t>
      </w:r>
      <w:r w:rsidR="000E5A15" w:rsidRPr="008E2E43">
        <w:rPr>
          <w:rFonts w:ascii="Times New Roman" w:hAnsi="Times New Roman" w:cs="Times New Roman"/>
          <w:sz w:val="22"/>
          <w:szCs w:val="22"/>
        </w:rPr>
        <w:t xml:space="preserve"> to it</w:t>
      </w:r>
      <w:r w:rsidRPr="008E2E43">
        <w:rPr>
          <w:rFonts w:ascii="Times New Roman" w:hAnsi="Times New Roman" w:cs="Times New Roman"/>
          <w:sz w:val="22"/>
          <w:szCs w:val="22"/>
        </w:rPr>
        <w:t xml:space="preserve">. </w:t>
      </w:r>
    </w:p>
    <w:p w14:paraId="7DE60B1B" w14:textId="5F646615" w:rsidR="007B6F2D" w:rsidRDefault="007B6F2D" w:rsidP="007B6F2D">
      <w:pPr>
        <w:pStyle w:val="ListParagraph"/>
        <w:snapToGrid w:val="0"/>
        <w:ind w:left="360"/>
        <w:rPr>
          <w:rFonts w:ascii="Times New Roman" w:hAnsi="Times New Roman" w:cs="Times New Roman"/>
          <w:sz w:val="22"/>
          <w:szCs w:val="22"/>
        </w:rPr>
      </w:pPr>
      <w:r w:rsidRPr="007B6F2D">
        <w:rPr>
          <w:rFonts w:ascii="Times New Roman" w:hAnsi="Times New Roman" w:cs="Times New Roman"/>
          <w:noProof/>
          <w:sz w:val="22"/>
          <w:szCs w:val="22"/>
        </w:rPr>
        <w:drawing>
          <wp:inline distT="0" distB="0" distL="0" distR="0" wp14:anchorId="75890B79" wp14:editId="54FF40C3">
            <wp:extent cx="5943600" cy="22161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1615"/>
                    </a:xfrm>
                    <a:prstGeom prst="rect">
                      <a:avLst/>
                    </a:prstGeom>
                    <a:ln>
                      <a:solidFill>
                        <a:schemeClr val="accent1"/>
                      </a:solidFill>
                    </a:ln>
                  </pic:spPr>
                </pic:pic>
              </a:graphicData>
            </a:graphic>
          </wp:inline>
        </w:drawing>
      </w:r>
    </w:p>
    <w:p w14:paraId="29AD2D64" w14:textId="0F03C8BC" w:rsidR="007B6F2D" w:rsidRPr="008E2E43" w:rsidRDefault="007B6F2D" w:rsidP="007B6F2D">
      <w:pPr>
        <w:pStyle w:val="ListParagraph"/>
        <w:snapToGrid w:val="0"/>
        <w:ind w:left="360"/>
        <w:rPr>
          <w:rFonts w:ascii="Times New Roman" w:hAnsi="Times New Roman" w:cs="Times New Roman"/>
          <w:sz w:val="22"/>
          <w:szCs w:val="22"/>
        </w:rPr>
      </w:pPr>
      <w:r w:rsidRPr="007B6F2D">
        <w:rPr>
          <w:rFonts w:ascii="Times New Roman" w:hAnsi="Times New Roman" w:cs="Times New Roman"/>
          <w:noProof/>
          <w:sz w:val="22"/>
          <w:szCs w:val="22"/>
        </w:rPr>
        <w:lastRenderedPageBreak/>
        <w:drawing>
          <wp:inline distT="0" distB="0" distL="0" distR="0" wp14:anchorId="1F388F91" wp14:editId="1262D3C9">
            <wp:extent cx="3352800" cy="2357438"/>
            <wp:effectExtent l="0" t="0" r="0" b="508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stretch>
                      <a:fillRect/>
                    </a:stretch>
                  </pic:blipFill>
                  <pic:spPr>
                    <a:xfrm>
                      <a:off x="0" y="0"/>
                      <a:ext cx="3362753" cy="2364436"/>
                    </a:xfrm>
                    <a:prstGeom prst="rect">
                      <a:avLst/>
                    </a:prstGeom>
                  </pic:spPr>
                </pic:pic>
              </a:graphicData>
            </a:graphic>
          </wp:inline>
        </w:drawing>
      </w:r>
    </w:p>
    <w:p w14:paraId="4BD2873C" w14:textId="77777777" w:rsidR="000E5A15" w:rsidRPr="008E2E43" w:rsidRDefault="000E5A15" w:rsidP="008E2E43">
      <w:pPr>
        <w:pStyle w:val="ListParagraph"/>
        <w:snapToGrid w:val="0"/>
        <w:ind w:left="360"/>
        <w:rPr>
          <w:rFonts w:ascii="Times New Roman" w:hAnsi="Times New Roman" w:cs="Times New Roman"/>
          <w:sz w:val="12"/>
          <w:szCs w:val="12"/>
        </w:rPr>
      </w:pPr>
    </w:p>
    <w:p w14:paraId="669AD7D8" w14:textId="77777777" w:rsidR="00EF464E" w:rsidRPr="008E2E43" w:rsidRDefault="00EF464E" w:rsidP="008E2E43">
      <w:pPr>
        <w:pStyle w:val="ListParagraph"/>
        <w:numPr>
          <w:ilvl w:val="0"/>
          <w:numId w:val="6"/>
        </w:numPr>
        <w:snapToGrid w:val="0"/>
        <w:ind w:left="900"/>
        <w:rPr>
          <w:rFonts w:ascii="Times New Roman" w:hAnsi="Times New Roman" w:cs="Times New Roman"/>
          <w:sz w:val="22"/>
          <w:szCs w:val="22"/>
        </w:rPr>
      </w:pPr>
      <w:r w:rsidRPr="008E2E43">
        <w:rPr>
          <w:rFonts w:ascii="Times New Roman" w:hAnsi="Times New Roman" w:cs="Times New Roman"/>
          <w:sz w:val="22"/>
          <w:szCs w:val="22"/>
        </w:rPr>
        <w:t>In order to add this predictor to the model, what dummy variable would you create?</w:t>
      </w:r>
    </w:p>
    <w:p w14:paraId="5D576B82" w14:textId="2C43D73F" w:rsidR="000E5A15" w:rsidRPr="007B6F2D" w:rsidRDefault="007B6F2D" w:rsidP="008E2E43">
      <w:pPr>
        <w:pStyle w:val="ListParagraph"/>
        <w:snapToGrid w:val="0"/>
        <w:ind w:left="90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You would create the dummy variable NewLeagueN because </w:t>
      </w:r>
      <w:r w:rsidR="00910059">
        <w:rPr>
          <w:rFonts w:ascii="Times New Roman" w:hAnsi="Times New Roman" w:cs="Times New Roman"/>
          <w:color w:val="4472C4" w:themeColor="accent1"/>
          <w:sz w:val="22"/>
          <w:szCs w:val="22"/>
        </w:rPr>
        <w:t>NewLeague ‘A’ would come first alphabetically and become the reference level. Therefore, NewLeagueN would become the dummy variable.</w:t>
      </w:r>
    </w:p>
    <w:p w14:paraId="7DC44598" w14:textId="77777777" w:rsidR="008E2E43" w:rsidRDefault="00EF464E" w:rsidP="008E2E43">
      <w:pPr>
        <w:pStyle w:val="ListParagraph"/>
        <w:numPr>
          <w:ilvl w:val="0"/>
          <w:numId w:val="6"/>
        </w:numPr>
        <w:snapToGrid w:val="0"/>
        <w:ind w:left="900"/>
        <w:rPr>
          <w:rFonts w:ascii="Times New Roman" w:hAnsi="Times New Roman" w:cs="Times New Roman"/>
          <w:sz w:val="22"/>
          <w:szCs w:val="22"/>
        </w:rPr>
      </w:pPr>
      <w:r w:rsidRPr="008E2E43">
        <w:rPr>
          <w:rFonts w:ascii="Times New Roman" w:hAnsi="Times New Roman" w:cs="Times New Roman"/>
          <w:sz w:val="22"/>
          <w:szCs w:val="22"/>
        </w:rPr>
        <w:t xml:space="preserve">Provide an interpretation for its coefficient. </w:t>
      </w:r>
    </w:p>
    <w:p w14:paraId="6DAEE395" w14:textId="77777777" w:rsidR="00EF464E" w:rsidRPr="008E2E43" w:rsidRDefault="00EF464E" w:rsidP="008E2E43">
      <w:pPr>
        <w:snapToGrid w:val="0"/>
        <w:ind w:left="900"/>
        <w:rPr>
          <w:rFonts w:ascii="Times New Roman" w:hAnsi="Times New Roman" w:cs="Times New Roman"/>
          <w:sz w:val="22"/>
          <w:szCs w:val="22"/>
        </w:rPr>
      </w:pPr>
      <w:r w:rsidRPr="008E2E43">
        <w:rPr>
          <w:rFonts w:ascii="Times New Roman" w:hAnsi="Times New Roman" w:cs="Times New Roman"/>
          <w:sz w:val="22"/>
          <w:szCs w:val="22"/>
        </w:rPr>
        <w:t xml:space="preserve">[Just comment on what the sign of the coefficient tells you.] </w:t>
      </w:r>
    </w:p>
    <w:p w14:paraId="695DC5A2" w14:textId="3555C46C" w:rsidR="000E5A15" w:rsidRPr="00527C33" w:rsidRDefault="00527C33" w:rsidP="008E2E43">
      <w:pPr>
        <w:snapToGrid w:val="0"/>
        <w:ind w:left="900"/>
        <w:contextualSpacing/>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The coefficient for NewLeagueN is positive, therefore people in the N (National) league will be more likely to have AboveAvgSalary = ‘Yes’ than players in NewLeague ‘A’.</w:t>
      </w:r>
    </w:p>
    <w:p w14:paraId="4D73D774" w14:textId="77777777" w:rsidR="00EF464E" w:rsidRPr="008E2E43" w:rsidRDefault="00EF464E" w:rsidP="008E2E43">
      <w:pPr>
        <w:pStyle w:val="ListParagraph"/>
        <w:numPr>
          <w:ilvl w:val="0"/>
          <w:numId w:val="6"/>
        </w:numPr>
        <w:snapToGrid w:val="0"/>
        <w:ind w:left="900"/>
        <w:rPr>
          <w:rFonts w:ascii="Times New Roman" w:hAnsi="Times New Roman" w:cs="Times New Roman"/>
          <w:sz w:val="22"/>
          <w:szCs w:val="22"/>
        </w:rPr>
      </w:pPr>
      <w:r w:rsidRPr="008E2E43">
        <w:rPr>
          <w:rFonts w:ascii="Times New Roman" w:hAnsi="Times New Roman" w:cs="Times New Roman"/>
          <w:sz w:val="22"/>
          <w:szCs w:val="22"/>
        </w:rPr>
        <w:t>Now compute and interpret the odds ratio for two identical players, except for the fact that they play in different leagues.</w:t>
      </w:r>
    </w:p>
    <w:p w14:paraId="701D63CA" w14:textId="6AB9493D" w:rsidR="000E5A15" w:rsidRDefault="003C413D" w:rsidP="008E2E43">
      <w:pPr>
        <w:snapToGrid w:val="0"/>
        <w:ind w:left="900"/>
        <w:contextualSpacing/>
        <w:rPr>
          <w:rFonts w:ascii="Times New Roman" w:hAnsi="Times New Roman" w:cs="Times New Roman"/>
          <w:color w:val="4472C4" w:themeColor="accent1"/>
          <w:sz w:val="22"/>
          <w:szCs w:val="22"/>
        </w:rPr>
      </w:pPr>
      <w:r w:rsidRPr="003C413D">
        <w:rPr>
          <w:rFonts w:ascii="Times New Roman" w:hAnsi="Times New Roman" w:cs="Times New Roman"/>
          <w:noProof/>
          <w:color w:val="4472C4" w:themeColor="accent1"/>
          <w:sz w:val="22"/>
          <w:szCs w:val="22"/>
        </w:rPr>
        <w:drawing>
          <wp:inline distT="0" distB="0" distL="0" distR="0" wp14:anchorId="5A553317" wp14:editId="001D5BA7">
            <wp:extent cx="2377646" cy="160034"/>
            <wp:effectExtent l="19050" t="19050" r="2286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7646" cy="160034"/>
                    </a:xfrm>
                    <a:prstGeom prst="rect">
                      <a:avLst/>
                    </a:prstGeom>
                    <a:ln>
                      <a:solidFill>
                        <a:schemeClr val="accent1"/>
                      </a:solidFill>
                    </a:ln>
                  </pic:spPr>
                </pic:pic>
              </a:graphicData>
            </a:graphic>
          </wp:inline>
        </w:drawing>
      </w:r>
      <w:r>
        <w:rPr>
          <w:rFonts w:ascii="Times New Roman" w:hAnsi="Times New Roman" w:cs="Times New Roman"/>
          <w:color w:val="4472C4" w:themeColor="accent1"/>
          <w:sz w:val="22"/>
          <w:szCs w:val="22"/>
        </w:rPr>
        <w:t>=</w:t>
      </w:r>
      <w:r w:rsidRPr="003C413D">
        <w:rPr>
          <w:rFonts w:ascii="Times New Roman" w:hAnsi="Times New Roman" w:cs="Times New Roman"/>
          <w:noProof/>
          <w:color w:val="4472C4" w:themeColor="accent1"/>
          <w:sz w:val="22"/>
          <w:szCs w:val="22"/>
        </w:rPr>
        <w:drawing>
          <wp:inline distT="0" distB="0" distL="0" distR="0" wp14:anchorId="39D61A12" wp14:editId="65B30725">
            <wp:extent cx="883997" cy="1143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3997" cy="114310"/>
                    </a:xfrm>
                    <a:prstGeom prst="rect">
                      <a:avLst/>
                    </a:prstGeom>
                  </pic:spPr>
                </pic:pic>
              </a:graphicData>
            </a:graphic>
          </wp:inline>
        </w:drawing>
      </w:r>
    </w:p>
    <w:p w14:paraId="613BA337" w14:textId="7E74B002" w:rsidR="003C413D" w:rsidRPr="003C413D" w:rsidRDefault="003C413D" w:rsidP="008E2E43">
      <w:pPr>
        <w:snapToGrid w:val="0"/>
        <w:ind w:left="900"/>
        <w:contextualSpacing/>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For two identical players (outside of the fact they play in different leagues), the player that plays in the N league is 1.81 times more likely to have an above average salary than a player that plays in the A league. (Odds of AboveAvgSalary = ‘Yes’ are 81% higher for a player in the N league).</w:t>
      </w:r>
    </w:p>
    <w:p w14:paraId="3A9BC788" w14:textId="77777777" w:rsidR="003C413D" w:rsidRPr="008E2E43" w:rsidRDefault="003C413D" w:rsidP="008E2E43">
      <w:pPr>
        <w:snapToGrid w:val="0"/>
        <w:ind w:left="900"/>
        <w:contextualSpacing/>
        <w:rPr>
          <w:rFonts w:ascii="Times New Roman" w:hAnsi="Times New Roman" w:cs="Times New Roman"/>
          <w:sz w:val="22"/>
          <w:szCs w:val="22"/>
        </w:rPr>
      </w:pPr>
    </w:p>
    <w:p w14:paraId="328A36BE" w14:textId="77777777" w:rsidR="00EF464E" w:rsidRPr="008E2E43" w:rsidRDefault="00EF464E" w:rsidP="008E2E43">
      <w:pPr>
        <w:pStyle w:val="ListParagraph"/>
        <w:numPr>
          <w:ilvl w:val="0"/>
          <w:numId w:val="6"/>
        </w:numPr>
        <w:snapToGrid w:val="0"/>
        <w:ind w:left="900"/>
        <w:rPr>
          <w:rFonts w:ascii="Times New Roman" w:hAnsi="Times New Roman" w:cs="Times New Roman"/>
          <w:sz w:val="22"/>
          <w:szCs w:val="22"/>
        </w:rPr>
      </w:pPr>
      <w:r w:rsidRPr="008E2E43">
        <w:rPr>
          <w:rFonts w:ascii="Times New Roman" w:hAnsi="Times New Roman" w:cs="Times New Roman"/>
          <w:sz w:val="22"/>
          <w:szCs w:val="22"/>
        </w:rPr>
        <w:t>Did adding this variable further lower the AIC?</w:t>
      </w:r>
    </w:p>
    <w:p w14:paraId="7B62E253" w14:textId="6185B12F" w:rsidR="00EF464E" w:rsidRPr="003C413D" w:rsidRDefault="003C413D" w:rsidP="003C413D">
      <w:pPr>
        <w:snapToGrid w:val="0"/>
        <w:ind w:left="900"/>
        <w:contextualSpacing/>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Yes, it lowered it from </w:t>
      </w:r>
      <w:r w:rsidRPr="003C413D">
        <w:rPr>
          <w:rFonts w:ascii="Times New Roman" w:hAnsi="Times New Roman" w:cs="Times New Roman"/>
          <w:color w:val="4472C4" w:themeColor="accent1"/>
          <w:sz w:val="22"/>
          <w:szCs w:val="22"/>
        </w:rPr>
        <w:t>283.55</w:t>
      </w:r>
      <w:r>
        <w:rPr>
          <w:rFonts w:ascii="Times New Roman" w:hAnsi="Times New Roman" w:cs="Times New Roman"/>
          <w:color w:val="4472C4" w:themeColor="accent1"/>
          <w:sz w:val="22"/>
          <w:szCs w:val="22"/>
        </w:rPr>
        <w:t xml:space="preserve"> to </w:t>
      </w:r>
      <w:r w:rsidRPr="003C413D">
        <w:rPr>
          <w:rFonts w:ascii="Times New Roman" w:hAnsi="Times New Roman" w:cs="Times New Roman"/>
          <w:color w:val="4472C4" w:themeColor="accent1"/>
          <w:sz w:val="22"/>
          <w:szCs w:val="22"/>
        </w:rPr>
        <w:t>282.01</w:t>
      </w:r>
      <w:r>
        <w:rPr>
          <w:rFonts w:ascii="Times New Roman" w:hAnsi="Times New Roman" w:cs="Times New Roman"/>
          <w:color w:val="4472C4" w:themeColor="accent1"/>
          <w:sz w:val="22"/>
          <w:szCs w:val="22"/>
        </w:rPr>
        <w:t>. However, it’s not that much of a difference.</w:t>
      </w:r>
    </w:p>
    <w:p w14:paraId="1B91790C" w14:textId="6DF3F950" w:rsidR="008E2E43" w:rsidRDefault="008E2E43" w:rsidP="008E2E43">
      <w:pPr>
        <w:snapToGrid w:val="0"/>
        <w:contextualSpacing/>
        <w:rPr>
          <w:rFonts w:ascii="Times New Roman" w:hAnsi="Times New Roman" w:cs="Times New Roman"/>
          <w:sz w:val="22"/>
          <w:szCs w:val="22"/>
        </w:rPr>
      </w:pPr>
    </w:p>
    <w:p w14:paraId="43B07437" w14:textId="77777777" w:rsidR="00E6364F" w:rsidRPr="008E2E43" w:rsidRDefault="00E6364F" w:rsidP="008E2E43">
      <w:pPr>
        <w:snapToGrid w:val="0"/>
        <w:contextualSpacing/>
        <w:rPr>
          <w:rFonts w:ascii="Times New Roman" w:hAnsi="Times New Roman" w:cs="Times New Roman"/>
          <w:sz w:val="22"/>
          <w:szCs w:val="22"/>
        </w:rPr>
      </w:pPr>
    </w:p>
    <w:p w14:paraId="36DD949B" w14:textId="77777777" w:rsidR="00EF464E" w:rsidRPr="008E2E43" w:rsidRDefault="008E2E43" w:rsidP="008E2E43">
      <w:pPr>
        <w:pStyle w:val="ListParagraph"/>
        <w:numPr>
          <w:ilvl w:val="0"/>
          <w:numId w:val="2"/>
        </w:numPr>
        <w:snapToGrid w:val="0"/>
        <w:ind w:left="360"/>
        <w:rPr>
          <w:rFonts w:ascii="Times New Roman" w:hAnsi="Times New Roman" w:cs="Times New Roman"/>
          <w:sz w:val="22"/>
          <w:szCs w:val="22"/>
        </w:rPr>
      </w:pPr>
      <w:r>
        <w:rPr>
          <w:rFonts w:ascii="Times New Roman" w:hAnsi="Times New Roman" w:cs="Times New Roman"/>
          <w:sz w:val="22"/>
          <w:szCs w:val="22"/>
        </w:rPr>
        <w:t xml:space="preserve">Use the </w:t>
      </w:r>
      <w:r w:rsidR="00EF464E" w:rsidRPr="008E2E43">
        <w:rPr>
          <w:rFonts w:ascii="Times New Roman" w:hAnsi="Times New Roman" w:cs="Times New Roman"/>
          <w:sz w:val="22"/>
          <w:szCs w:val="22"/>
        </w:rPr>
        <w:t>model from #3.</w:t>
      </w:r>
    </w:p>
    <w:p w14:paraId="6D9AD094" w14:textId="77777777" w:rsidR="000E5A15" w:rsidRPr="008E2E43" w:rsidRDefault="000E5A15" w:rsidP="008E2E43">
      <w:pPr>
        <w:pStyle w:val="ListParagraph"/>
        <w:snapToGrid w:val="0"/>
        <w:ind w:left="360"/>
        <w:rPr>
          <w:rFonts w:ascii="Times New Roman" w:hAnsi="Times New Roman" w:cs="Times New Roman"/>
          <w:sz w:val="12"/>
          <w:szCs w:val="12"/>
        </w:rPr>
      </w:pPr>
    </w:p>
    <w:p w14:paraId="6740A889" w14:textId="77777777" w:rsidR="00EF464E" w:rsidRPr="008E2E43" w:rsidRDefault="00EF464E" w:rsidP="008E2E43">
      <w:pPr>
        <w:pStyle w:val="ListParagraph"/>
        <w:numPr>
          <w:ilvl w:val="0"/>
          <w:numId w:val="5"/>
        </w:numPr>
        <w:snapToGrid w:val="0"/>
        <w:ind w:left="900"/>
        <w:rPr>
          <w:rFonts w:ascii="Times New Roman" w:hAnsi="Times New Roman" w:cs="Times New Roman"/>
          <w:sz w:val="22"/>
          <w:szCs w:val="22"/>
        </w:rPr>
      </w:pPr>
      <w:r w:rsidRPr="008E2E43">
        <w:rPr>
          <w:rFonts w:ascii="Times New Roman" w:hAnsi="Times New Roman" w:cs="Times New Roman"/>
          <w:sz w:val="22"/>
          <w:szCs w:val="22"/>
        </w:rPr>
        <w:t>Write out the fitted logistic regression model.</w:t>
      </w:r>
    </w:p>
    <w:p w14:paraId="368E89D4" w14:textId="6E233FFB" w:rsidR="000E5A15" w:rsidRPr="00E6364F" w:rsidRDefault="00E6364F" w:rsidP="008E2E43">
      <w:pPr>
        <w:pStyle w:val="ListParagraph"/>
        <w:snapToGrid w:val="0"/>
        <w:ind w:left="900"/>
        <w:rPr>
          <w:rFonts w:ascii="Times New Roman" w:hAnsi="Times New Roman" w:cs="Times New Roman"/>
          <w:color w:val="4472C4" w:themeColor="accent1"/>
          <w:sz w:val="22"/>
          <w:szCs w:val="22"/>
        </w:rPr>
      </w:pPr>
      <w:r w:rsidRPr="00E6364F">
        <w:rPr>
          <w:rFonts w:ascii="Times New Roman" w:hAnsi="Times New Roman" w:cs="Times New Roman"/>
          <w:color w:val="4472C4" w:themeColor="accent1"/>
          <w:sz w:val="22"/>
          <w:szCs w:val="22"/>
        </w:rPr>
        <w:t>Y = -2.0867896 -0.0554058 Runs + 0.0295681 Hits -0.0266012 Walks -0.0027333 Assists</w:t>
      </w:r>
    </w:p>
    <w:p w14:paraId="595A7598" w14:textId="69FE63EA" w:rsidR="00E6364F" w:rsidRPr="00E6364F" w:rsidRDefault="00E6364F" w:rsidP="008E2E43">
      <w:pPr>
        <w:pStyle w:val="ListParagraph"/>
        <w:snapToGrid w:val="0"/>
        <w:ind w:left="900"/>
        <w:rPr>
          <w:rFonts w:ascii="Times New Roman" w:hAnsi="Times New Roman" w:cs="Times New Roman"/>
          <w:color w:val="4472C4" w:themeColor="accent1"/>
          <w:sz w:val="22"/>
          <w:szCs w:val="22"/>
        </w:rPr>
      </w:pPr>
      <w:r w:rsidRPr="00E6364F">
        <w:rPr>
          <w:rFonts w:ascii="Times New Roman" w:hAnsi="Times New Roman" w:cs="Times New Roman"/>
          <w:color w:val="4472C4" w:themeColor="accent1"/>
          <w:sz w:val="22"/>
          <w:szCs w:val="22"/>
        </w:rPr>
        <w:tab/>
        <w:t>+ 0.5912650 NewLeagueN + 0.0005232 Hits:Walks</w:t>
      </w:r>
    </w:p>
    <w:p w14:paraId="4CBD02D3" w14:textId="77777777" w:rsidR="00A20115" w:rsidRPr="008E2E43" w:rsidRDefault="00A20115" w:rsidP="008E2E43">
      <w:pPr>
        <w:pStyle w:val="ListParagraph"/>
        <w:snapToGrid w:val="0"/>
        <w:ind w:left="900"/>
        <w:rPr>
          <w:rFonts w:ascii="Times New Roman" w:hAnsi="Times New Roman" w:cs="Times New Roman"/>
          <w:sz w:val="22"/>
          <w:szCs w:val="22"/>
        </w:rPr>
      </w:pPr>
    </w:p>
    <w:p w14:paraId="154A5FBD" w14:textId="5D913C54" w:rsidR="00EF464E" w:rsidRDefault="00EF464E" w:rsidP="008E2E43">
      <w:pPr>
        <w:pStyle w:val="ListParagraph"/>
        <w:numPr>
          <w:ilvl w:val="0"/>
          <w:numId w:val="5"/>
        </w:numPr>
        <w:snapToGrid w:val="0"/>
        <w:ind w:left="900"/>
        <w:rPr>
          <w:rFonts w:ascii="Times New Roman" w:hAnsi="Times New Roman" w:cs="Times New Roman"/>
          <w:sz w:val="22"/>
          <w:szCs w:val="22"/>
        </w:rPr>
      </w:pPr>
      <w:r w:rsidRPr="008E2E43">
        <w:rPr>
          <w:rFonts w:ascii="Times New Roman" w:hAnsi="Times New Roman" w:cs="Times New Roman"/>
          <w:sz w:val="22"/>
          <w:szCs w:val="22"/>
        </w:rPr>
        <w:t>Are there any interaction terms? If so, then describe the interaction(s).</w:t>
      </w:r>
    </w:p>
    <w:p w14:paraId="303AAA7D" w14:textId="2CA7F4F5" w:rsidR="003C413D" w:rsidRPr="003C413D" w:rsidRDefault="003C413D" w:rsidP="003C413D">
      <w:pPr>
        <w:pStyle w:val="ListParagraph"/>
        <w:ind w:left="90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Yes, the interaction Hits:Walks is included in the model. </w:t>
      </w:r>
      <w:r w:rsidR="00323D53">
        <w:rPr>
          <w:rFonts w:ascii="Times New Roman" w:hAnsi="Times New Roman" w:cs="Times New Roman"/>
          <w:color w:val="4472C4" w:themeColor="accent1"/>
          <w:sz w:val="22"/>
          <w:szCs w:val="22"/>
        </w:rPr>
        <w:t>T</w:t>
      </w:r>
      <w:r w:rsidR="00323D53" w:rsidRPr="00323D53">
        <w:rPr>
          <w:rFonts w:ascii="Times New Roman" w:hAnsi="Times New Roman" w:cs="Times New Roman"/>
          <w:color w:val="4472C4" w:themeColor="accent1"/>
          <w:sz w:val="22"/>
          <w:szCs w:val="22"/>
        </w:rPr>
        <w:t>he slope changes (</w:t>
      </w:r>
      <w:r w:rsidR="00323D53">
        <w:rPr>
          <w:rFonts w:ascii="Times New Roman" w:hAnsi="Times New Roman" w:cs="Times New Roman"/>
          <w:color w:val="4472C4" w:themeColor="accent1"/>
          <w:sz w:val="22"/>
          <w:szCs w:val="22"/>
        </w:rPr>
        <w:t>increases</w:t>
      </w:r>
      <w:r w:rsidR="00323D53" w:rsidRPr="00323D53">
        <w:rPr>
          <w:rFonts w:ascii="Times New Roman" w:hAnsi="Times New Roman" w:cs="Times New Roman"/>
          <w:color w:val="4472C4" w:themeColor="accent1"/>
          <w:sz w:val="22"/>
          <w:szCs w:val="22"/>
        </w:rPr>
        <w:t>) by 0.0005232</w:t>
      </w:r>
      <w:r w:rsidR="00323D53">
        <w:rPr>
          <w:rFonts w:ascii="Times New Roman" w:hAnsi="Times New Roman" w:cs="Times New Roman"/>
          <w:color w:val="4472C4" w:themeColor="accent1"/>
          <w:sz w:val="22"/>
          <w:szCs w:val="22"/>
        </w:rPr>
        <w:t xml:space="preserve"> </w:t>
      </w:r>
      <w:r w:rsidR="00323D53" w:rsidRPr="00323D53">
        <w:rPr>
          <w:rFonts w:ascii="Times New Roman" w:hAnsi="Times New Roman" w:cs="Times New Roman"/>
          <w:color w:val="4472C4" w:themeColor="accent1"/>
          <w:sz w:val="22"/>
          <w:szCs w:val="22"/>
        </w:rPr>
        <w:t xml:space="preserve">for each one increase in </w:t>
      </w:r>
      <w:r w:rsidR="00323D53">
        <w:rPr>
          <w:rFonts w:ascii="Times New Roman" w:hAnsi="Times New Roman" w:cs="Times New Roman"/>
          <w:color w:val="4472C4" w:themeColor="accent1"/>
          <w:sz w:val="22"/>
          <w:szCs w:val="22"/>
        </w:rPr>
        <w:t>Walks</w:t>
      </w:r>
      <w:r w:rsidR="00323D53" w:rsidRPr="00323D53">
        <w:rPr>
          <w:rFonts w:ascii="Times New Roman" w:hAnsi="Times New Roman" w:cs="Times New Roman"/>
          <w:color w:val="4472C4" w:themeColor="accent1"/>
          <w:sz w:val="22"/>
          <w:szCs w:val="22"/>
        </w:rPr>
        <w:t xml:space="preserve"> relationship between AboveAvgSalary and H</w:t>
      </w:r>
      <w:r w:rsidR="00323D53">
        <w:rPr>
          <w:rFonts w:ascii="Times New Roman" w:hAnsi="Times New Roman" w:cs="Times New Roman"/>
          <w:color w:val="4472C4" w:themeColor="accent1"/>
          <w:sz w:val="22"/>
          <w:szCs w:val="22"/>
        </w:rPr>
        <w:t>its</w:t>
      </w:r>
      <w:r w:rsidR="00323D53" w:rsidRPr="00323D53">
        <w:rPr>
          <w:rFonts w:ascii="Times New Roman" w:hAnsi="Times New Roman" w:cs="Times New Roman"/>
          <w:color w:val="4472C4" w:themeColor="accent1"/>
          <w:sz w:val="22"/>
          <w:szCs w:val="22"/>
        </w:rPr>
        <w:t>.</w:t>
      </w:r>
    </w:p>
    <w:p w14:paraId="61478157" w14:textId="77777777" w:rsidR="000E5A15" w:rsidRPr="008E2E43" w:rsidRDefault="000E5A15" w:rsidP="003C413D">
      <w:pPr>
        <w:snapToGrid w:val="0"/>
        <w:contextualSpacing/>
        <w:rPr>
          <w:rFonts w:ascii="Times New Roman" w:hAnsi="Times New Roman" w:cs="Times New Roman"/>
          <w:sz w:val="22"/>
          <w:szCs w:val="22"/>
        </w:rPr>
      </w:pPr>
    </w:p>
    <w:p w14:paraId="0F39E2D7" w14:textId="77777777" w:rsidR="008E2E43" w:rsidRDefault="00EF464E" w:rsidP="008E2E43">
      <w:pPr>
        <w:pStyle w:val="ListParagraph"/>
        <w:numPr>
          <w:ilvl w:val="0"/>
          <w:numId w:val="5"/>
        </w:numPr>
        <w:snapToGrid w:val="0"/>
        <w:ind w:left="900"/>
        <w:rPr>
          <w:rFonts w:ascii="Times New Roman" w:hAnsi="Times New Roman" w:cs="Times New Roman"/>
          <w:sz w:val="22"/>
          <w:szCs w:val="22"/>
        </w:rPr>
      </w:pPr>
      <w:r w:rsidRPr="008E2E43">
        <w:rPr>
          <w:rFonts w:ascii="Times New Roman" w:hAnsi="Times New Roman" w:cs="Times New Roman"/>
          <w:sz w:val="22"/>
          <w:szCs w:val="22"/>
        </w:rPr>
        <w:t>Then provide interpretation</w:t>
      </w:r>
      <w:r w:rsidR="008E2E43">
        <w:rPr>
          <w:rFonts w:ascii="Times New Roman" w:hAnsi="Times New Roman" w:cs="Times New Roman"/>
          <w:sz w:val="22"/>
          <w:szCs w:val="22"/>
        </w:rPr>
        <w:t>s</w:t>
      </w:r>
      <w:r w:rsidRPr="008E2E43">
        <w:rPr>
          <w:rFonts w:ascii="Times New Roman" w:hAnsi="Times New Roman" w:cs="Times New Roman"/>
          <w:sz w:val="22"/>
          <w:szCs w:val="22"/>
        </w:rPr>
        <w:t xml:space="preserve"> for </w:t>
      </w:r>
      <w:r w:rsidR="008E2E43">
        <w:rPr>
          <w:rFonts w:ascii="Times New Roman" w:hAnsi="Times New Roman" w:cs="Times New Roman"/>
          <w:sz w:val="22"/>
          <w:szCs w:val="22"/>
        </w:rPr>
        <w:t xml:space="preserve">two additional </w:t>
      </w:r>
      <w:r w:rsidRPr="008E2E43">
        <w:rPr>
          <w:rFonts w:ascii="Times New Roman" w:hAnsi="Times New Roman" w:cs="Times New Roman"/>
          <w:sz w:val="22"/>
          <w:szCs w:val="22"/>
        </w:rPr>
        <w:t>coefficient</w:t>
      </w:r>
      <w:r w:rsidR="008E2E43">
        <w:rPr>
          <w:rFonts w:ascii="Times New Roman" w:hAnsi="Times New Roman" w:cs="Times New Roman"/>
          <w:sz w:val="22"/>
          <w:szCs w:val="22"/>
        </w:rPr>
        <w:t>s (your choice)</w:t>
      </w:r>
      <w:r w:rsidRPr="008E2E43">
        <w:rPr>
          <w:rFonts w:ascii="Times New Roman" w:hAnsi="Times New Roman" w:cs="Times New Roman"/>
          <w:sz w:val="22"/>
          <w:szCs w:val="22"/>
        </w:rPr>
        <w:t xml:space="preserve">. </w:t>
      </w:r>
    </w:p>
    <w:p w14:paraId="3AC00BBA" w14:textId="426D14B3" w:rsidR="00EF464E" w:rsidRDefault="00EF464E" w:rsidP="008E2E43">
      <w:pPr>
        <w:snapToGrid w:val="0"/>
        <w:ind w:left="900"/>
        <w:rPr>
          <w:rFonts w:ascii="Times New Roman" w:hAnsi="Times New Roman" w:cs="Times New Roman"/>
          <w:sz w:val="22"/>
          <w:szCs w:val="22"/>
        </w:rPr>
      </w:pPr>
      <w:r w:rsidRPr="008E2E43">
        <w:rPr>
          <w:rFonts w:ascii="Times New Roman" w:hAnsi="Times New Roman" w:cs="Times New Roman"/>
          <w:sz w:val="22"/>
          <w:szCs w:val="22"/>
        </w:rPr>
        <w:t xml:space="preserve">[Just comment on what the sign of the coefficient tells you.] </w:t>
      </w:r>
    </w:p>
    <w:p w14:paraId="59AFDCD5" w14:textId="3ACD89A3" w:rsidR="00A20115" w:rsidRDefault="00A20115" w:rsidP="00A20115">
      <w:pPr>
        <w:snapToGrid w:val="0"/>
        <w:ind w:left="90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ab/>
        <w:t xml:space="preserve">     Coefficient</w:t>
      </w:r>
    </w:p>
    <w:p w14:paraId="23432344" w14:textId="4AE2EF45" w:rsidR="00A20115" w:rsidRDefault="00A20115" w:rsidP="00A20115">
      <w:pPr>
        <w:snapToGrid w:val="0"/>
        <w:ind w:left="720" w:firstLine="180"/>
        <w:rPr>
          <w:rFonts w:ascii="Times New Roman" w:hAnsi="Times New Roman" w:cs="Times New Roman"/>
          <w:color w:val="4472C4" w:themeColor="accent1"/>
          <w:sz w:val="22"/>
          <w:szCs w:val="22"/>
        </w:rPr>
      </w:pPr>
      <w:r w:rsidRPr="00A20115">
        <w:rPr>
          <w:rFonts w:ascii="Times New Roman" w:hAnsi="Times New Roman" w:cs="Times New Roman"/>
          <w:color w:val="4472C4" w:themeColor="accent1"/>
          <w:sz w:val="22"/>
          <w:szCs w:val="22"/>
        </w:rPr>
        <w:t xml:space="preserve">Hits         0.0295681 </w:t>
      </w:r>
    </w:p>
    <w:p w14:paraId="0B3E76FA" w14:textId="28997C52" w:rsidR="00A20115" w:rsidRPr="00323D53" w:rsidRDefault="00A20115" w:rsidP="008E2E43">
      <w:pPr>
        <w:snapToGrid w:val="0"/>
        <w:ind w:left="900"/>
        <w:rPr>
          <w:rFonts w:ascii="Times New Roman" w:hAnsi="Times New Roman" w:cs="Times New Roman"/>
          <w:color w:val="4472C4" w:themeColor="accent1"/>
          <w:sz w:val="22"/>
          <w:szCs w:val="22"/>
        </w:rPr>
      </w:pPr>
      <w:r w:rsidRPr="00A20115">
        <w:rPr>
          <w:rFonts w:ascii="Times New Roman" w:hAnsi="Times New Roman" w:cs="Times New Roman"/>
          <w:color w:val="4472C4" w:themeColor="accent1"/>
          <w:sz w:val="22"/>
          <w:szCs w:val="22"/>
        </w:rPr>
        <w:t>Walks    -0.0266012</w:t>
      </w:r>
    </w:p>
    <w:p w14:paraId="7F02119D" w14:textId="2A740C70" w:rsidR="00A20115" w:rsidRDefault="00A20115" w:rsidP="00A20115">
      <w:pPr>
        <w:snapToGrid w:val="0"/>
        <w:ind w:left="90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lastRenderedPageBreak/>
        <w:t xml:space="preserve">Since the coefficient for hits is positive, people with larger values for hits will have a higher probability of </w:t>
      </w:r>
      <w:r w:rsidRPr="00323D53">
        <w:rPr>
          <w:rFonts w:ascii="Times New Roman" w:hAnsi="Times New Roman" w:cs="Times New Roman"/>
          <w:color w:val="4472C4" w:themeColor="accent1"/>
          <w:sz w:val="22"/>
          <w:szCs w:val="22"/>
        </w:rPr>
        <w:t>AboveAvgSalary</w:t>
      </w:r>
      <w:r w:rsidRPr="00A20115">
        <w:rPr>
          <w:rFonts w:ascii="Times New Roman" w:hAnsi="Times New Roman" w:cs="Times New Roman"/>
          <w:color w:val="4472C4" w:themeColor="accent1"/>
          <w:sz w:val="22"/>
          <w:szCs w:val="22"/>
        </w:rPr>
        <w:t xml:space="preserve"> </w:t>
      </w:r>
      <w:r>
        <w:rPr>
          <w:rFonts w:ascii="Times New Roman" w:hAnsi="Times New Roman" w:cs="Times New Roman"/>
          <w:color w:val="4472C4" w:themeColor="accent1"/>
          <w:sz w:val="22"/>
          <w:szCs w:val="22"/>
        </w:rPr>
        <w:t xml:space="preserve">= ‘Yes’. Since the coefficient for walks is negative, people with larger values for hits will have a lower probability of </w:t>
      </w:r>
      <w:r w:rsidRPr="00323D53">
        <w:rPr>
          <w:rFonts w:ascii="Times New Roman" w:hAnsi="Times New Roman" w:cs="Times New Roman"/>
          <w:color w:val="4472C4" w:themeColor="accent1"/>
          <w:sz w:val="22"/>
          <w:szCs w:val="22"/>
        </w:rPr>
        <w:t>AboveAvgSalary</w:t>
      </w:r>
      <w:r w:rsidRPr="00A20115">
        <w:rPr>
          <w:rFonts w:ascii="Times New Roman" w:hAnsi="Times New Roman" w:cs="Times New Roman"/>
          <w:color w:val="4472C4" w:themeColor="accent1"/>
          <w:sz w:val="22"/>
          <w:szCs w:val="22"/>
        </w:rPr>
        <w:t xml:space="preserve"> </w:t>
      </w:r>
      <w:r>
        <w:rPr>
          <w:rFonts w:ascii="Times New Roman" w:hAnsi="Times New Roman" w:cs="Times New Roman"/>
          <w:color w:val="4472C4" w:themeColor="accent1"/>
          <w:sz w:val="22"/>
          <w:szCs w:val="22"/>
        </w:rPr>
        <w:t xml:space="preserve">= ‘Yes’. </w:t>
      </w:r>
    </w:p>
    <w:p w14:paraId="748EAC31" w14:textId="77777777" w:rsidR="000E5A15" w:rsidRPr="008E2E43" w:rsidRDefault="000E5A15" w:rsidP="008E2E43">
      <w:pPr>
        <w:snapToGrid w:val="0"/>
        <w:ind w:left="900"/>
        <w:contextualSpacing/>
        <w:rPr>
          <w:rFonts w:ascii="Times New Roman" w:hAnsi="Times New Roman" w:cs="Times New Roman"/>
          <w:sz w:val="22"/>
          <w:szCs w:val="22"/>
        </w:rPr>
      </w:pPr>
    </w:p>
    <w:p w14:paraId="2070DAE6" w14:textId="77777777" w:rsidR="00EF464E" w:rsidRPr="008E2E43" w:rsidRDefault="00EF464E" w:rsidP="008E2E43">
      <w:pPr>
        <w:pStyle w:val="ListParagraph"/>
        <w:numPr>
          <w:ilvl w:val="0"/>
          <w:numId w:val="5"/>
        </w:numPr>
        <w:snapToGrid w:val="0"/>
        <w:ind w:left="900"/>
        <w:rPr>
          <w:rFonts w:ascii="Times New Roman" w:hAnsi="Times New Roman" w:cs="Times New Roman"/>
          <w:sz w:val="22"/>
          <w:szCs w:val="22"/>
        </w:rPr>
      </w:pPr>
      <w:r w:rsidRPr="008E2E43">
        <w:rPr>
          <w:rFonts w:ascii="Times New Roman" w:hAnsi="Times New Roman" w:cs="Times New Roman"/>
          <w:sz w:val="22"/>
          <w:szCs w:val="22"/>
        </w:rPr>
        <w:t xml:space="preserve">Compute and interpret at least </w:t>
      </w:r>
      <w:r w:rsidR="008E2E43">
        <w:rPr>
          <w:rFonts w:ascii="Times New Roman" w:hAnsi="Times New Roman" w:cs="Times New Roman"/>
          <w:sz w:val="22"/>
          <w:szCs w:val="22"/>
        </w:rPr>
        <w:t>2</w:t>
      </w:r>
      <w:r w:rsidRPr="008E2E43">
        <w:rPr>
          <w:rFonts w:ascii="Times New Roman" w:hAnsi="Times New Roman" w:cs="Times New Roman"/>
          <w:sz w:val="22"/>
          <w:szCs w:val="22"/>
        </w:rPr>
        <w:t xml:space="preserve"> odds ratios (your choice). </w:t>
      </w:r>
    </w:p>
    <w:p w14:paraId="248A7037" w14:textId="77777777" w:rsidR="00EF464E" w:rsidRPr="008E2E43" w:rsidRDefault="008E2E43" w:rsidP="008E2E43">
      <w:pPr>
        <w:pStyle w:val="ListParagraph"/>
        <w:snapToGrid w:val="0"/>
        <w:ind w:left="900"/>
        <w:rPr>
          <w:rFonts w:ascii="Times New Roman" w:hAnsi="Times New Roman" w:cs="Times New Roman"/>
          <w:sz w:val="22"/>
          <w:szCs w:val="22"/>
        </w:rPr>
      </w:pPr>
      <w:r>
        <w:rPr>
          <w:rFonts w:ascii="Times New Roman" w:hAnsi="Times New Roman" w:cs="Times New Roman"/>
          <w:sz w:val="22"/>
          <w:szCs w:val="22"/>
        </w:rPr>
        <w:t>[</w:t>
      </w:r>
      <w:r w:rsidR="00EF464E" w:rsidRPr="008E2E43">
        <w:rPr>
          <w:rFonts w:ascii="Times New Roman" w:hAnsi="Times New Roman" w:cs="Times New Roman"/>
          <w:sz w:val="22"/>
          <w:szCs w:val="22"/>
        </w:rPr>
        <w:t>For example, you could compare two players, call them A and B, who are identical except for their number of homeruns. Let’s say that player A had 10 more homeruns than player B.</w:t>
      </w:r>
    </w:p>
    <w:p w14:paraId="6DFFAC78" w14:textId="069E1527" w:rsidR="000E5A15" w:rsidRDefault="00BF0BD0" w:rsidP="008E2E43">
      <w:pPr>
        <w:pStyle w:val="ListParagraph"/>
        <w:snapToGrid w:val="0"/>
        <w:ind w:left="900"/>
        <w:rPr>
          <w:rFonts w:ascii="Times New Roman" w:hAnsi="Times New Roman" w:cs="Times New Roman"/>
          <w:sz w:val="22"/>
          <w:szCs w:val="22"/>
        </w:rPr>
      </w:pPr>
      <w:r w:rsidRPr="00BF0BD0">
        <w:rPr>
          <w:rFonts w:ascii="Times New Roman" w:hAnsi="Times New Roman" w:cs="Times New Roman"/>
          <w:color w:val="4472C4" w:themeColor="accent1"/>
          <w:sz w:val="22"/>
          <w:szCs w:val="22"/>
        </w:rPr>
        <w:t xml:space="preserve">Player 1 has </w:t>
      </w:r>
      <w:r>
        <w:rPr>
          <w:rFonts w:ascii="Times New Roman" w:hAnsi="Times New Roman" w:cs="Times New Roman"/>
          <w:color w:val="4472C4" w:themeColor="accent1"/>
          <w:sz w:val="22"/>
          <w:szCs w:val="22"/>
        </w:rPr>
        <w:t>50</w:t>
      </w:r>
      <w:r w:rsidRPr="00BF0BD0">
        <w:rPr>
          <w:rFonts w:ascii="Times New Roman" w:hAnsi="Times New Roman" w:cs="Times New Roman"/>
          <w:color w:val="4472C4" w:themeColor="accent1"/>
          <w:sz w:val="22"/>
          <w:szCs w:val="22"/>
        </w:rPr>
        <w:t xml:space="preserve"> more h</w:t>
      </w:r>
      <w:r>
        <w:rPr>
          <w:rFonts w:ascii="Times New Roman" w:hAnsi="Times New Roman" w:cs="Times New Roman"/>
          <w:color w:val="4472C4" w:themeColor="accent1"/>
          <w:sz w:val="22"/>
          <w:szCs w:val="22"/>
        </w:rPr>
        <w:t>its</w:t>
      </w:r>
      <w:r w:rsidRPr="00BF0BD0">
        <w:rPr>
          <w:rFonts w:ascii="Times New Roman" w:hAnsi="Times New Roman" w:cs="Times New Roman"/>
          <w:color w:val="4472C4" w:themeColor="accent1"/>
          <w:sz w:val="22"/>
          <w:szCs w:val="22"/>
        </w:rPr>
        <w:t xml:space="preserve"> than player 2 (everything else identical):</w:t>
      </w:r>
    </w:p>
    <w:p w14:paraId="22A44E04" w14:textId="17A079E2" w:rsidR="00BF0BD0" w:rsidRDefault="00BF0BD0" w:rsidP="008E2E43">
      <w:pPr>
        <w:pStyle w:val="ListParagraph"/>
        <w:snapToGrid w:val="0"/>
        <w:ind w:left="900"/>
        <w:rPr>
          <w:rFonts w:ascii="Times New Roman" w:hAnsi="Times New Roman" w:cs="Times New Roman"/>
          <w:sz w:val="22"/>
          <w:szCs w:val="22"/>
        </w:rPr>
      </w:pPr>
      <w:r w:rsidRPr="00BF0BD0">
        <w:rPr>
          <w:rFonts w:ascii="Times New Roman" w:hAnsi="Times New Roman" w:cs="Times New Roman"/>
          <w:noProof/>
          <w:sz w:val="22"/>
          <w:szCs w:val="22"/>
        </w:rPr>
        <w:drawing>
          <wp:inline distT="0" distB="0" distL="0" distR="0" wp14:anchorId="54569EAD" wp14:editId="35B3727F">
            <wp:extent cx="2530059" cy="121931"/>
            <wp:effectExtent l="19050" t="19050" r="22860"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059" cy="121931"/>
                    </a:xfrm>
                    <a:prstGeom prst="rect">
                      <a:avLst/>
                    </a:prstGeom>
                    <a:ln>
                      <a:solidFill>
                        <a:schemeClr val="accent1"/>
                      </a:solidFill>
                    </a:ln>
                  </pic:spPr>
                </pic:pic>
              </a:graphicData>
            </a:graphic>
          </wp:inline>
        </w:drawing>
      </w:r>
      <w:r>
        <w:rPr>
          <w:rFonts w:ascii="Times New Roman" w:hAnsi="Times New Roman" w:cs="Times New Roman"/>
          <w:sz w:val="22"/>
          <w:szCs w:val="22"/>
        </w:rPr>
        <w:t>=</w:t>
      </w:r>
      <w:r w:rsidRPr="00BF0BD0">
        <w:rPr>
          <w:rFonts w:ascii="Times New Roman" w:hAnsi="Times New Roman" w:cs="Times New Roman"/>
          <w:noProof/>
          <w:sz w:val="22"/>
          <w:szCs w:val="22"/>
        </w:rPr>
        <w:drawing>
          <wp:inline distT="0" distB="0" distL="0" distR="0" wp14:anchorId="0226BF38" wp14:editId="238271D5">
            <wp:extent cx="815411" cy="129551"/>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15411" cy="129551"/>
                    </a:xfrm>
                    <a:prstGeom prst="rect">
                      <a:avLst/>
                    </a:prstGeom>
                  </pic:spPr>
                </pic:pic>
              </a:graphicData>
            </a:graphic>
          </wp:inline>
        </w:drawing>
      </w:r>
    </w:p>
    <w:p w14:paraId="0F9DF182" w14:textId="4DFC28E8" w:rsidR="00BF0BD0" w:rsidRDefault="00BF0BD0" w:rsidP="00BF0BD0">
      <w:pPr>
        <w:snapToGrid w:val="0"/>
        <w:ind w:left="900"/>
        <w:contextualSpacing/>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For two identical players (Except for player 1 has 50 more hits than player 2), Player 1 is 4.39 times more likely to have an above average salary than a Player 2. (Odds of AboveAvgSalary = ‘Yes’ are 339% higher for</w:t>
      </w:r>
      <w:r w:rsidR="00F45163">
        <w:rPr>
          <w:rFonts w:ascii="Times New Roman" w:hAnsi="Times New Roman" w:cs="Times New Roman"/>
          <w:color w:val="4472C4" w:themeColor="accent1"/>
          <w:sz w:val="22"/>
          <w:szCs w:val="22"/>
        </w:rPr>
        <w:t xml:space="preserve"> </w:t>
      </w:r>
      <w:r>
        <w:rPr>
          <w:rFonts w:ascii="Times New Roman" w:hAnsi="Times New Roman" w:cs="Times New Roman"/>
          <w:color w:val="4472C4" w:themeColor="accent1"/>
          <w:sz w:val="22"/>
          <w:szCs w:val="22"/>
        </w:rPr>
        <w:t>Player 1).</w:t>
      </w:r>
    </w:p>
    <w:p w14:paraId="524D87A0" w14:textId="0414E310" w:rsidR="00BF0BD0" w:rsidRDefault="00BF0BD0" w:rsidP="00BF0BD0">
      <w:pPr>
        <w:pStyle w:val="ListParagraph"/>
        <w:snapToGrid w:val="0"/>
        <w:ind w:left="900"/>
        <w:rPr>
          <w:rFonts w:ascii="Times New Roman" w:hAnsi="Times New Roman" w:cs="Times New Roman"/>
          <w:color w:val="4472C4" w:themeColor="accent1"/>
          <w:sz w:val="22"/>
          <w:szCs w:val="22"/>
        </w:rPr>
      </w:pPr>
      <w:r w:rsidRPr="00BF0BD0">
        <w:rPr>
          <w:rFonts w:ascii="Times New Roman" w:hAnsi="Times New Roman" w:cs="Times New Roman"/>
          <w:color w:val="4472C4" w:themeColor="accent1"/>
          <w:sz w:val="22"/>
          <w:szCs w:val="22"/>
        </w:rPr>
        <w:t xml:space="preserve">Player 1 has </w:t>
      </w:r>
      <w:r>
        <w:rPr>
          <w:rFonts w:ascii="Times New Roman" w:hAnsi="Times New Roman" w:cs="Times New Roman"/>
          <w:color w:val="4472C4" w:themeColor="accent1"/>
          <w:sz w:val="22"/>
          <w:szCs w:val="22"/>
        </w:rPr>
        <w:t>50</w:t>
      </w:r>
      <w:r w:rsidRPr="00BF0BD0">
        <w:rPr>
          <w:rFonts w:ascii="Times New Roman" w:hAnsi="Times New Roman" w:cs="Times New Roman"/>
          <w:color w:val="4472C4" w:themeColor="accent1"/>
          <w:sz w:val="22"/>
          <w:szCs w:val="22"/>
        </w:rPr>
        <w:t xml:space="preserve"> more </w:t>
      </w:r>
      <w:r w:rsidR="00A47854">
        <w:rPr>
          <w:rFonts w:ascii="Times New Roman" w:hAnsi="Times New Roman" w:cs="Times New Roman"/>
          <w:color w:val="4472C4" w:themeColor="accent1"/>
          <w:sz w:val="22"/>
          <w:szCs w:val="22"/>
        </w:rPr>
        <w:t>walks</w:t>
      </w:r>
      <w:r w:rsidRPr="00BF0BD0">
        <w:rPr>
          <w:rFonts w:ascii="Times New Roman" w:hAnsi="Times New Roman" w:cs="Times New Roman"/>
          <w:color w:val="4472C4" w:themeColor="accent1"/>
          <w:sz w:val="22"/>
          <w:szCs w:val="22"/>
        </w:rPr>
        <w:t xml:space="preserve"> than player 2 (everything else identical):</w:t>
      </w:r>
    </w:p>
    <w:p w14:paraId="30577C49" w14:textId="2C9B442A" w:rsidR="001302FB" w:rsidRDefault="001302FB" w:rsidP="00BF0BD0">
      <w:pPr>
        <w:pStyle w:val="ListParagraph"/>
        <w:snapToGrid w:val="0"/>
        <w:ind w:left="900"/>
        <w:rPr>
          <w:noProof/>
        </w:rPr>
      </w:pPr>
      <w:r w:rsidRPr="001302FB">
        <w:rPr>
          <w:rFonts w:ascii="Times New Roman" w:hAnsi="Times New Roman" w:cs="Times New Roman"/>
          <w:noProof/>
          <w:sz w:val="22"/>
          <w:szCs w:val="22"/>
        </w:rPr>
        <w:drawing>
          <wp:inline distT="0" distB="0" distL="0" distR="0" wp14:anchorId="48B5E9D3" wp14:editId="68400B7E">
            <wp:extent cx="2575783" cy="121931"/>
            <wp:effectExtent l="19050" t="19050" r="15240" b="114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5783" cy="121931"/>
                    </a:xfrm>
                    <a:prstGeom prst="rect">
                      <a:avLst/>
                    </a:prstGeom>
                    <a:ln>
                      <a:solidFill>
                        <a:schemeClr val="accent1"/>
                      </a:solidFill>
                    </a:ln>
                  </pic:spPr>
                </pic:pic>
              </a:graphicData>
            </a:graphic>
          </wp:inline>
        </w:drawing>
      </w:r>
      <w:r>
        <w:rPr>
          <w:rFonts w:ascii="Times New Roman" w:hAnsi="Times New Roman" w:cs="Times New Roman"/>
          <w:sz w:val="22"/>
          <w:szCs w:val="22"/>
        </w:rPr>
        <w:t>=</w:t>
      </w:r>
      <w:r w:rsidRPr="001302FB">
        <w:rPr>
          <w:noProof/>
        </w:rPr>
        <w:t xml:space="preserve"> </w:t>
      </w:r>
      <w:r w:rsidRPr="001302FB">
        <w:rPr>
          <w:rFonts w:ascii="Times New Roman" w:hAnsi="Times New Roman" w:cs="Times New Roman"/>
          <w:noProof/>
          <w:sz w:val="22"/>
          <w:szCs w:val="22"/>
        </w:rPr>
        <w:drawing>
          <wp:inline distT="0" distB="0" distL="0" distR="0" wp14:anchorId="698297C6" wp14:editId="520567E3">
            <wp:extent cx="891617" cy="129551"/>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1617" cy="129551"/>
                    </a:xfrm>
                    <a:prstGeom prst="rect">
                      <a:avLst/>
                    </a:prstGeom>
                  </pic:spPr>
                </pic:pic>
              </a:graphicData>
            </a:graphic>
          </wp:inline>
        </w:drawing>
      </w:r>
    </w:p>
    <w:p w14:paraId="5B92CAB6" w14:textId="51611B99" w:rsidR="001302FB" w:rsidRDefault="001302FB" w:rsidP="00BF0BD0">
      <w:pPr>
        <w:pStyle w:val="ListParagraph"/>
        <w:snapToGrid w:val="0"/>
        <w:ind w:left="900"/>
        <w:rPr>
          <w:noProof/>
        </w:rPr>
      </w:pPr>
      <w:r w:rsidRPr="001302FB">
        <w:rPr>
          <w:rFonts w:ascii="Times New Roman" w:hAnsi="Times New Roman" w:cs="Times New Roman"/>
          <w:noProof/>
          <w:sz w:val="22"/>
          <w:szCs w:val="22"/>
        </w:rPr>
        <w:drawing>
          <wp:inline distT="0" distB="0" distL="0" distR="0" wp14:anchorId="3289425B" wp14:editId="1DC37463">
            <wp:extent cx="1044030" cy="121931"/>
            <wp:effectExtent l="19050" t="19050" r="22860" b="114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44030" cy="121931"/>
                    </a:xfrm>
                    <a:prstGeom prst="rect">
                      <a:avLst/>
                    </a:prstGeom>
                    <a:ln>
                      <a:solidFill>
                        <a:schemeClr val="accent1"/>
                      </a:solidFill>
                    </a:ln>
                  </pic:spPr>
                </pic:pic>
              </a:graphicData>
            </a:graphic>
          </wp:inline>
        </w:drawing>
      </w:r>
      <w:r>
        <w:rPr>
          <w:rFonts w:ascii="Times New Roman" w:hAnsi="Times New Roman" w:cs="Times New Roman"/>
          <w:sz w:val="22"/>
          <w:szCs w:val="22"/>
        </w:rPr>
        <w:t>=</w:t>
      </w:r>
      <w:r w:rsidRPr="001302FB">
        <w:rPr>
          <w:noProof/>
        </w:rPr>
        <w:t xml:space="preserve"> </w:t>
      </w:r>
      <w:r w:rsidRPr="001302FB">
        <w:rPr>
          <w:rFonts w:ascii="Times New Roman" w:hAnsi="Times New Roman" w:cs="Times New Roman"/>
          <w:noProof/>
          <w:sz w:val="22"/>
          <w:szCs w:val="22"/>
        </w:rPr>
        <w:drawing>
          <wp:inline distT="0" distB="0" distL="0" distR="0" wp14:anchorId="25220B7F" wp14:editId="261FE0AE">
            <wp:extent cx="701101" cy="129551"/>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01101" cy="129551"/>
                    </a:xfrm>
                    <a:prstGeom prst="rect">
                      <a:avLst/>
                    </a:prstGeom>
                  </pic:spPr>
                </pic:pic>
              </a:graphicData>
            </a:graphic>
          </wp:inline>
        </w:drawing>
      </w:r>
    </w:p>
    <w:p w14:paraId="027091AC" w14:textId="60EBC5A2" w:rsidR="00BF0BD0" w:rsidRPr="001302FB" w:rsidRDefault="001302FB" w:rsidP="001302FB">
      <w:pPr>
        <w:snapToGrid w:val="0"/>
        <w:ind w:left="900"/>
        <w:contextualSpacing/>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For two identical players (Except for player 1 has 50 more walks than player 2), Player 2 is </w:t>
      </w:r>
      <w:r w:rsidRPr="001302FB">
        <w:rPr>
          <w:rFonts w:ascii="Times New Roman" w:hAnsi="Times New Roman" w:cs="Times New Roman"/>
          <w:color w:val="4472C4" w:themeColor="accent1"/>
          <w:sz w:val="22"/>
          <w:szCs w:val="22"/>
        </w:rPr>
        <w:t>3.78</w:t>
      </w:r>
      <w:r>
        <w:rPr>
          <w:rFonts w:ascii="Times New Roman" w:hAnsi="Times New Roman" w:cs="Times New Roman"/>
          <w:color w:val="4472C4" w:themeColor="accent1"/>
          <w:sz w:val="22"/>
          <w:szCs w:val="22"/>
        </w:rPr>
        <w:t xml:space="preserve"> times more likely to have an above average salary than a Player 1. (Odds of AboveAvgSalary = ‘Yes’ are 278% higher for Player 2).</w:t>
      </w:r>
    </w:p>
    <w:p w14:paraId="7D8B8ED8" w14:textId="77777777" w:rsidR="00E6364F" w:rsidRPr="008E2E43" w:rsidRDefault="00E6364F" w:rsidP="008E2E43">
      <w:pPr>
        <w:pStyle w:val="ListParagraph"/>
        <w:snapToGrid w:val="0"/>
        <w:ind w:left="900"/>
        <w:rPr>
          <w:rFonts w:ascii="Times New Roman" w:hAnsi="Times New Roman" w:cs="Times New Roman"/>
          <w:sz w:val="22"/>
          <w:szCs w:val="22"/>
        </w:rPr>
      </w:pPr>
    </w:p>
    <w:p w14:paraId="0488642B" w14:textId="77777777" w:rsidR="00EF464E" w:rsidRPr="008E2E43" w:rsidRDefault="00EF464E" w:rsidP="008E2E43">
      <w:pPr>
        <w:pStyle w:val="ListParagraph"/>
        <w:numPr>
          <w:ilvl w:val="0"/>
          <w:numId w:val="5"/>
        </w:numPr>
        <w:snapToGrid w:val="0"/>
        <w:ind w:left="900"/>
        <w:rPr>
          <w:rFonts w:ascii="Times New Roman" w:hAnsi="Times New Roman" w:cs="Times New Roman"/>
          <w:sz w:val="22"/>
          <w:szCs w:val="22"/>
        </w:rPr>
      </w:pPr>
      <w:r w:rsidRPr="008E2E43">
        <w:rPr>
          <w:rFonts w:ascii="Times New Roman" w:hAnsi="Times New Roman" w:cs="Times New Roman"/>
          <w:sz w:val="22"/>
          <w:szCs w:val="22"/>
        </w:rPr>
        <w:t>Are all predictors significant? Explain.</w:t>
      </w:r>
    </w:p>
    <w:p w14:paraId="7F7780BC" w14:textId="0E80F4DE" w:rsidR="000E5A15" w:rsidRPr="00323D53" w:rsidRDefault="00323D53" w:rsidP="00443FF8">
      <w:pPr>
        <w:pStyle w:val="ListParagraph"/>
        <w:snapToGrid w:val="0"/>
        <w:ind w:left="90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No</w:t>
      </w:r>
      <w:r w:rsidR="00443FF8">
        <w:rPr>
          <w:rFonts w:ascii="Times New Roman" w:hAnsi="Times New Roman" w:cs="Times New Roman"/>
          <w:color w:val="4472C4" w:themeColor="accent1"/>
          <w:sz w:val="22"/>
          <w:szCs w:val="22"/>
        </w:rPr>
        <w:t xml:space="preserve">, Walks is not significant (p-value of </w:t>
      </w:r>
      <w:r w:rsidR="00443FF8" w:rsidRPr="00443FF8">
        <w:rPr>
          <w:rFonts w:ascii="Times New Roman" w:hAnsi="Times New Roman" w:cs="Times New Roman"/>
          <w:color w:val="4472C4" w:themeColor="accent1"/>
          <w:sz w:val="22"/>
          <w:szCs w:val="22"/>
        </w:rPr>
        <w:t>0.30507</w:t>
      </w:r>
      <w:r w:rsidR="00443FF8">
        <w:rPr>
          <w:rFonts w:ascii="Times New Roman" w:hAnsi="Times New Roman" w:cs="Times New Roman"/>
          <w:color w:val="4472C4" w:themeColor="accent1"/>
          <w:sz w:val="22"/>
          <w:szCs w:val="22"/>
        </w:rPr>
        <w:t xml:space="preserve"> &lt; 0.05). However, we cannot remove it from the model because the interaction Hits:Walks is included in the model and significant (p-value of </w:t>
      </w:r>
      <w:r w:rsidR="00443FF8" w:rsidRPr="00443FF8">
        <w:rPr>
          <w:rFonts w:ascii="Times New Roman" w:hAnsi="Times New Roman" w:cs="Times New Roman"/>
          <w:color w:val="4472C4" w:themeColor="accent1"/>
          <w:sz w:val="22"/>
          <w:szCs w:val="22"/>
        </w:rPr>
        <w:t>0.01727</w:t>
      </w:r>
      <w:r w:rsidR="00443FF8">
        <w:rPr>
          <w:rFonts w:ascii="Times New Roman" w:hAnsi="Times New Roman" w:cs="Times New Roman"/>
          <w:color w:val="4472C4" w:themeColor="accent1"/>
          <w:sz w:val="22"/>
          <w:szCs w:val="22"/>
        </w:rPr>
        <w:t>).</w:t>
      </w:r>
    </w:p>
    <w:p w14:paraId="2692B891" w14:textId="77777777" w:rsidR="008E2E43" w:rsidRPr="008E2E43" w:rsidRDefault="008E2E43" w:rsidP="008E2E43">
      <w:pPr>
        <w:pStyle w:val="ListParagraph"/>
        <w:snapToGrid w:val="0"/>
        <w:rPr>
          <w:rFonts w:ascii="Times New Roman" w:hAnsi="Times New Roman" w:cs="Times New Roman"/>
          <w:sz w:val="22"/>
          <w:szCs w:val="22"/>
        </w:rPr>
      </w:pPr>
    </w:p>
    <w:p w14:paraId="65BF4759" w14:textId="0B3311EE" w:rsidR="000E5A15" w:rsidRDefault="00EF464E" w:rsidP="008E2E43">
      <w:pPr>
        <w:pStyle w:val="ListParagraph"/>
        <w:numPr>
          <w:ilvl w:val="0"/>
          <w:numId w:val="2"/>
        </w:numPr>
        <w:snapToGrid w:val="0"/>
        <w:ind w:left="360"/>
        <w:rPr>
          <w:rFonts w:ascii="Times New Roman" w:hAnsi="Times New Roman" w:cs="Times New Roman"/>
          <w:sz w:val="22"/>
          <w:szCs w:val="22"/>
        </w:rPr>
      </w:pPr>
      <w:r w:rsidRPr="008E2E43">
        <w:rPr>
          <w:rFonts w:ascii="Times New Roman" w:hAnsi="Times New Roman" w:cs="Times New Roman"/>
          <w:sz w:val="22"/>
          <w:szCs w:val="22"/>
        </w:rPr>
        <w:t>Comment on</w:t>
      </w:r>
      <w:r w:rsidR="000E5A15" w:rsidRPr="008E2E43">
        <w:rPr>
          <w:rFonts w:ascii="Times New Roman" w:hAnsi="Times New Roman" w:cs="Times New Roman"/>
          <w:sz w:val="22"/>
          <w:szCs w:val="22"/>
        </w:rPr>
        <w:t xml:space="preserve"> model utility</w:t>
      </w:r>
      <w:r w:rsidRPr="008E2E43">
        <w:rPr>
          <w:rFonts w:ascii="Times New Roman" w:hAnsi="Times New Roman" w:cs="Times New Roman"/>
          <w:sz w:val="22"/>
          <w:szCs w:val="22"/>
        </w:rPr>
        <w:t xml:space="preserve">. </w:t>
      </w:r>
      <w:r w:rsidR="000E5A15" w:rsidRPr="008E2E43">
        <w:rPr>
          <w:rFonts w:ascii="Times New Roman" w:hAnsi="Times New Roman" w:cs="Times New Roman"/>
          <w:sz w:val="22"/>
          <w:szCs w:val="22"/>
        </w:rPr>
        <w:t xml:space="preserve">Start by </w:t>
      </w:r>
      <w:r w:rsidRPr="008E2E43">
        <w:rPr>
          <w:rFonts w:ascii="Times New Roman" w:hAnsi="Times New Roman" w:cs="Times New Roman"/>
          <w:sz w:val="22"/>
          <w:szCs w:val="22"/>
        </w:rPr>
        <w:t xml:space="preserve">creating a confusion matrix </w:t>
      </w:r>
      <w:r w:rsidR="000E5A15" w:rsidRPr="008E2E43">
        <w:rPr>
          <w:rFonts w:ascii="Times New Roman" w:hAnsi="Times New Roman" w:cs="Times New Roman"/>
          <w:sz w:val="22"/>
          <w:szCs w:val="22"/>
        </w:rPr>
        <w:t>for the model that you found in #</w:t>
      </w:r>
      <w:r w:rsidR="008E2E43">
        <w:rPr>
          <w:rFonts w:ascii="Times New Roman" w:hAnsi="Times New Roman" w:cs="Times New Roman"/>
          <w:sz w:val="22"/>
          <w:szCs w:val="22"/>
        </w:rPr>
        <w:t>3</w:t>
      </w:r>
      <w:r w:rsidR="000E5A15" w:rsidRPr="008E2E43">
        <w:rPr>
          <w:rFonts w:ascii="Times New Roman" w:hAnsi="Times New Roman" w:cs="Times New Roman"/>
          <w:sz w:val="22"/>
          <w:szCs w:val="22"/>
        </w:rPr>
        <w:t xml:space="preserve">. </w:t>
      </w:r>
    </w:p>
    <w:p w14:paraId="414384A5" w14:textId="6E359815" w:rsidR="008B0879" w:rsidRDefault="008B0879" w:rsidP="008B0879">
      <w:pPr>
        <w:pStyle w:val="ListParagraph"/>
        <w:snapToGrid w:val="0"/>
        <w:ind w:left="540"/>
        <w:rPr>
          <w:rFonts w:ascii="Times New Roman" w:hAnsi="Times New Roman" w:cs="Times New Roman"/>
          <w:sz w:val="22"/>
          <w:szCs w:val="22"/>
        </w:rPr>
      </w:pPr>
      <w:r w:rsidRPr="008B0879">
        <w:rPr>
          <w:rFonts w:ascii="Times New Roman" w:hAnsi="Times New Roman" w:cs="Times New Roman"/>
          <w:noProof/>
          <w:sz w:val="22"/>
          <w:szCs w:val="22"/>
        </w:rPr>
        <w:drawing>
          <wp:inline distT="0" distB="0" distL="0" distR="0" wp14:anchorId="55B449E2" wp14:editId="76F3489D">
            <wp:extent cx="1722269" cy="213378"/>
            <wp:effectExtent l="19050" t="19050" r="11430" b="152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2269" cy="213378"/>
                    </a:xfrm>
                    <a:prstGeom prst="rect">
                      <a:avLst/>
                    </a:prstGeom>
                    <a:ln>
                      <a:solidFill>
                        <a:schemeClr val="accent1"/>
                      </a:solidFill>
                    </a:ln>
                  </pic:spPr>
                </pic:pic>
              </a:graphicData>
            </a:graphic>
          </wp:inline>
        </w:drawing>
      </w:r>
    </w:p>
    <w:p w14:paraId="191850F2" w14:textId="01F12C43" w:rsidR="008B0879" w:rsidRPr="008E2E43" w:rsidRDefault="008B0879" w:rsidP="008B0879">
      <w:pPr>
        <w:pStyle w:val="ListParagraph"/>
        <w:snapToGrid w:val="0"/>
        <w:ind w:left="540"/>
        <w:rPr>
          <w:rFonts w:ascii="Times New Roman" w:hAnsi="Times New Roman" w:cs="Times New Roman"/>
          <w:sz w:val="22"/>
          <w:szCs w:val="22"/>
        </w:rPr>
      </w:pPr>
      <w:r w:rsidRPr="008B0879">
        <w:rPr>
          <w:rFonts w:ascii="Times New Roman" w:hAnsi="Times New Roman" w:cs="Times New Roman"/>
          <w:noProof/>
          <w:sz w:val="22"/>
          <w:szCs w:val="22"/>
        </w:rPr>
        <w:drawing>
          <wp:inline distT="0" distB="0" distL="0" distR="0" wp14:anchorId="1C3BC728" wp14:editId="4E486112">
            <wp:extent cx="2743438" cy="464860"/>
            <wp:effectExtent l="0" t="0" r="0" b="0"/>
            <wp:docPr id="37" name="Picture 3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medium confidence"/>
                    <pic:cNvPicPr/>
                  </pic:nvPicPr>
                  <pic:blipFill>
                    <a:blip r:embed="rId29"/>
                    <a:stretch>
                      <a:fillRect/>
                    </a:stretch>
                  </pic:blipFill>
                  <pic:spPr>
                    <a:xfrm>
                      <a:off x="0" y="0"/>
                      <a:ext cx="2743438" cy="464860"/>
                    </a:xfrm>
                    <a:prstGeom prst="rect">
                      <a:avLst/>
                    </a:prstGeom>
                  </pic:spPr>
                </pic:pic>
              </a:graphicData>
            </a:graphic>
          </wp:inline>
        </w:drawing>
      </w:r>
    </w:p>
    <w:p w14:paraId="762115C5" w14:textId="77777777" w:rsidR="000E5A15" w:rsidRPr="008E2E43" w:rsidRDefault="000E5A15" w:rsidP="008E2E43">
      <w:pPr>
        <w:pStyle w:val="ListParagraph"/>
        <w:snapToGrid w:val="0"/>
        <w:ind w:left="360"/>
        <w:rPr>
          <w:rFonts w:ascii="Times New Roman" w:hAnsi="Times New Roman" w:cs="Times New Roman"/>
          <w:sz w:val="12"/>
          <w:szCs w:val="12"/>
        </w:rPr>
      </w:pPr>
    </w:p>
    <w:p w14:paraId="6E4D0ABE" w14:textId="77777777" w:rsidR="000E5A15" w:rsidRPr="00E53C62" w:rsidRDefault="000E5A15" w:rsidP="00E53C62">
      <w:pPr>
        <w:pStyle w:val="ListParagraph"/>
        <w:numPr>
          <w:ilvl w:val="0"/>
          <w:numId w:val="8"/>
        </w:numPr>
        <w:snapToGrid w:val="0"/>
        <w:ind w:left="900"/>
        <w:rPr>
          <w:rFonts w:ascii="Times New Roman" w:hAnsi="Times New Roman" w:cs="Times New Roman"/>
          <w:sz w:val="22"/>
          <w:szCs w:val="22"/>
        </w:rPr>
      </w:pPr>
      <w:r w:rsidRPr="008E2E43">
        <w:rPr>
          <w:rFonts w:ascii="Times New Roman" w:hAnsi="Times New Roman" w:cs="Times New Roman"/>
          <w:sz w:val="22"/>
          <w:szCs w:val="22"/>
        </w:rPr>
        <w:t xml:space="preserve">What is the </w:t>
      </w:r>
      <w:r w:rsidR="00EF464E" w:rsidRPr="008E2E43">
        <w:rPr>
          <w:rFonts w:ascii="Times New Roman" w:hAnsi="Times New Roman" w:cs="Times New Roman"/>
          <w:sz w:val="22"/>
          <w:szCs w:val="22"/>
        </w:rPr>
        <w:t>misclassification rate</w:t>
      </w:r>
      <w:r w:rsidRPr="008E2E43">
        <w:rPr>
          <w:rFonts w:ascii="Times New Roman" w:hAnsi="Times New Roman" w:cs="Times New Roman"/>
          <w:sz w:val="22"/>
          <w:szCs w:val="22"/>
        </w:rPr>
        <w:t>?</w:t>
      </w:r>
      <w:r w:rsidR="00EF464E" w:rsidRPr="008E2E43">
        <w:rPr>
          <w:rFonts w:ascii="Times New Roman" w:hAnsi="Times New Roman" w:cs="Times New Roman"/>
          <w:sz w:val="22"/>
          <w:szCs w:val="22"/>
        </w:rPr>
        <w:t xml:space="preserve"> Is this rate </w:t>
      </w:r>
      <w:r w:rsidR="008E2E43" w:rsidRPr="008E2E43">
        <w:rPr>
          <w:rFonts w:ascii="Times New Roman" w:hAnsi="Times New Roman" w:cs="Times New Roman"/>
          <w:sz w:val="22"/>
          <w:szCs w:val="22"/>
        </w:rPr>
        <w:t>low enough to be useful?</w:t>
      </w:r>
      <w:r w:rsidR="008E2E43">
        <w:rPr>
          <w:rFonts w:ascii="Times New Roman" w:hAnsi="Times New Roman" w:cs="Times New Roman"/>
          <w:sz w:val="22"/>
          <w:szCs w:val="22"/>
        </w:rPr>
        <w:t xml:space="preserve"> Explain.</w:t>
      </w:r>
      <w:r w:rsidR="00E53C62">
        <w:rPr>
          <w:rFonts w:ascii="Times New Roman" w:hAnsi="Times New Roman" w:cs="Times New Roman"/>
          <w:sz w:val="22"/>
          <w:szCs w:val="22"/>
        </w:rPr>
        <w:t xml:space="preserve"> Also talk about the number of false negatives and false positives.</w:t>
      </w:r>
    </w:p>
    <w:p w14:paraId="1CA215AF" w14:textId="5E111B12" w:rsidR="008E2E43" w:rsidRDefault="00331DD2" w:rsidP="008E2E43">
      <w:pPr>
        <w:pStyle w:val="ListParagraph"/>
        <w:snapToGrid w:val="0"/>
        <w:ind w:left="900"/>
        <w:rPr>
          <w:noProof/>
        </w:rPr>
      </w:pPr>
      <w:r w:rsidRPr="00331DD2">
        <w:rPr>
          <w:rFonts w:ascii="Times New Roman" w:hAnsi="Times New Roman" w:cs="Times New Roman"/>
          <w:noProof/>
          <w:sz w:val="22"/>
          <w:szCs w:val="22"/>
        </w:rPr>
        <w:drawing>
          <wp:inline distT="0" distB="0" distL="0" distR="0" wp14:anchorId="25A7A0BA" wp14:editId="2853C7C4">
            <wp:extent cx="1729890" cy="228620"/>
            <wp:effectExtent l="19050" t="19050" r="2286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29890" cy="228620"/>
                    </a:xfrm>
                    <a:prstGeom prst="rect">
                      <a:avLst/>
                    </a:prstGeom>
                    <a:ln>
                      <a:solidFill>
                        <a:schemeClr val="accent1"/>
                      </a:solidFill>
                    </a:ln>
                  </pic:spPr>
                </pic:pic>
              </a:graphicData>
            </a:graphic>
          </wp:inline>
        </w:drawing>
      </w:r>
      <w:r>
        <w:rPr>
          <w:rFonts w:ascii="Times New Roman" w:hAnsi="Times New Roman" w:cs="Times New Roman"/>
          <w:sz w:val="22"/>
          <w:szCs w:val="22"/>
        </w:rPr>
        <w:t>=</w:t>
      </w:r>
      <w:r w:rsidRPr="00331DD2">
        <w:rPr>
          <w:noProof/>
        </w:rPr>
        <w:t xml:space="preserve"> </w:t>
      </w:r>
      <w:r w:rsidRPr="00331DD2">
        <w:rPr>
          <w:rFonts w:ascii="Times New Roman" w:hAnsi="Times New Roman" w:cs="Times New Roman"/>
          <w:noProof/>
          <w:sz w:val="22"/>
          <w:szCs w:val="22"/>
        </w:rPr>
        <w:drawing>
          <wp:inline distT="0" distB="0" distL="0" distR="0" wp14:anchorId="029A71A4" wp14:editId="7A0656E6">
            <wp:extent cx="815411" cy="129551"/>
            <wp:effectExtent l="0" t="0" r="381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15411" cy="129551"/>
                    </a:xfrm>
                    <a:prstGeom prst="rect">
                      <a:avLst/>
                    </a:prstGeom>
                  </pic:spPr>
                </pic:pic>
              </a:graphicData>
            </a:graphic>
          </wp:inline>
        </w:drawing>
      </w:r>
    </w:p>
    <w:p w14:paraId="51485A8E" w14:textId="24ABF13E" w:rsidR="00C83B4B" w:rsidRDefault="00C83B4B" w:rsidP="008E2E43">
      <w:pPr>
        <w:pStyle w:val="ListParagraph"/>
        <w:snapToGrid w:val="0"/>
        <w:ind w:left="900"/>
        <w:rPr>
          <w:rFonts w:ascii="Times New Roman" w:hAnsi="Times New Roman" w:cs="Times New Roman"/>
          <w:noProof/>
          <w:color w:val="4472C4" w:themeColor="accent1"/>
          <w:sz w:val="22"/>
          <w:szCs w:val="22"/>
        </w:rPr>
      </w:pPr>
      <w:r w:rsidRPr="00C2585D">
        <w:rPr>
          <w:rFonts w:ascii="Times New Roman" w:hAnsi="Times New Roman" w:cs="Times New Roman"/>
          <w:noProof/>
          <w:color w:val="4472C4" w:themeColor="accent1"/>
          <w:sz w:val="22"/>
          <w:szCs w:val="22"/>
        </w:rPr>
        <w:t>The misclassification rate is 24.3%</w:t>
      </w:r>
      <w:r w:rsidR="00C2585D" w:rsidRPr="00C2585D">
        <w:rPr>
          <w:rFonts w:ascii="Times New Roman" w:hAnsi="Times New Roman" w:cs="Times New Roman"/>
          <w:noProof/>
          <w:color w:val="4472C4" w:themeColor="accent1"/>
          <w:sz w:val="22"/>
          <w:szCs w:val="22"/>
        </w:rPr>
        <w:t>. I would say that this is low enough to be useful because it is right more than 3/4ths of the time.</w:t>
      </w:r>
      <w:r w:rsidR="00C2585D">
        <w:rPr>
          <w:rFonts w:ascii="Times New Roman" w:hAnsi="Times New Roman" w:cs="Times New Roman"/>
          <w:noProof/>
          <w:color w:val="4472C4" w:themeColor="accent1"/>
          <w:sz w:val="22"/>
          <w:szCs w:val="22"/>
        </w:rPr>
        <w:t xml:space="preserve"> </w:t>
      </w:r>
      <w:r w:rsidR="00C2585D" w:rsidRPr="00C2585D">
        <w:rPr>
          <w:rFonts w:ascii="Times New Roman" w:hAnsi="Times New Roman" w:cs="Times New Roman"/>
          <w:noProof/>
          <w:color w:val="4472C4" w:themeColor="accent1"/>
          <w:sz w:val="22"/>
          <w:szCs w:val="22"/>
        </w:rPr>
        <w:t>That means the model correctly</w:t>
      </w:r>
      <w:r w:rsidR="00C2585D">
        <w:rPr>
          <w:rFonts w:ascii="Times New Roman" w:hAnsi="Times New Roman" w:cs="Times New Roman"/>
          <w:noProof/>
          <w:color w:val="4472C4" w:themeColor="accent1"/>
          <w:sz w:val="22"/>
          <w:szCs w:val="22"/>
        </w:rPr>
        <w:t xml:space="preserve"> classifies 75.7% of cases. I think that is pretty good considering how contracts may vary based on team situations and young players who haven’t proved their abilities enough to get a major contract.</w:t>
      </w:r>
    </w:p>
    <w:p w14:paraId="5950CC1C" w14:textId="2AB8EABA" w:rsidR="00C2585D" w:rsidRDefault="00C2585D" w:rsidP="008E2E43">
      <w:pPr>
        <w:pStyle w:val="ListParagraph"/>
        <w:snapToGrid w:val="0"/>
        <w:ind w:left="900"/>
        <w:rPr>
          <w:rFonts w:ascii="Times New Roman" w:hAnsi="Times New Roman" w:cs="Times New Roman"/>
          <w:noProof/>
          <w:color w:val="4472C4" w:themeColor="accent1"/>
          <w:sz w:val="22"/>
          <w:szCs w:val="22"/>
        </w:rPr>
      </w:pPr>
      <w:r>
        <w:rPr>
          <w:rFonts w:ascii="Times New Roman" w:hAnsi="Times New Roman" w:cs="Times New Roman"/>
          <w:noProof/>
          <w:color w:val="4472C4" w:themeColor="accent1"/>
          <w:sz w:val="22"/>
          <w:szCs w:val="22"/>
        </w:rPr>
        <w:t>The model had 40 false negatives which means that the model predicted 40 people to not have an above average salary when they actually did.</w:t>
      </w:r>
    </w:p>
    <w:p w14:paraId="13119DBE" w14:textId="3BD3E54E" w:rsidR="00C2585D" w:rsidRDefault="00C2585D" w:rsidP="008E2E43">
      <w:pPr>
        <w:pStyle w:val="ListParagraph"/>
        <w:snapToGrid w:val="0"/>
        <w:ind w:left="900"/>
        <w:rPr>
          <w:rFonts w:ascii="Times New Roman" w:hAnsi="Times New Roman" w:cs="Times New Roman"/>
          <w:noProof/>
          <w:color w:val="4472C4" w:themeColor="accent1"/>
          <w:sz w:val="22"/>
          <w:szCs w:val="22"/>
        </w:rPr>
      </w:pPr>
      <w:r>
        <w:rPr>
          <w:rFonts w:ascii="Times New Roman" w:hAnsi="Times New Roman" w:cs="Times New Roman"/>
          <w:noProof/>
          <w:color w:val="4472C4" w:themeColor="accent1"/>
          <w:sz w:val="22"/>
          <w:szCs w:val="22"/>
        </w:rPr>
        <w:t xml:space="preserve">The model had 24 false positives which means that the model predicted 24 people to have an above average salary who did not. </w:t>
      </w:r>
    </w:p>
    <w:p w14:paraId="4B10BF4C" w14:textId="6ED83E6C" w:rsidR="00C2585D" w:rsidRPr="00C2585D" w:rsidRDefault="00C2585D" w:rsidP="008E2E43">
      <w:pPr>
        <w:pStyle w:val="ListParagraph"/>
        <w:snapToGrid w:val="0"/>
        <w:ind w:left="900"/>
        <w:rPr>
          <w:rFonts w:ascii="Times New Roman" w:hAnsi="Times New Roman" w:cs="Times New Roman"/>
          <w:color w:val="4472C4" w:themeColor="accent1"/>
          <w:sz w:val="22"/>
          <w:szCs w:val="22"/>
        </w:rPr>
      </w:pPr>
      <w:r>
        <w:rPr>
          <w:rFonts w:ascii="Times New Roman" w:hAnsi="Times New Roman" w:cs="Times New Roman"/>
          <w:noProof/>
          <w:color w:val="4472C4" w:themeColor="accent1"/>
          <w:sz w:val="22"/>
          <w:szCs w:val="22"/>
        </w:rPr>
        <w:t>Niether misclassification is particularly harmful in this scenario because we are just predicting whether a player would have an above average salary. Had we been predicting diseases, then it would be a bigger deal to try and have a low false negative rate because we would rather be over cautious than being under cautious and leave a patient untreated.</w:t>
      </w:r>
    </w:p>
    <w:p w14:paraId="05CC0AF7" w14:textId="77777777" w:rsidR="008B0879" w:rsidRPr="008E2E43" w:rsidRDefault="008B0879" w:rsidP="008E2E43">
      <w:pPr>
        <w:pStyle w:val="ListParagraph"/>
        <w:snapToGrid w:val="0"/>
        <w:ind w:left="900"/>
        <w:rPr>
          <w:rFonts w:ascii="Times New Roman" w:hAnsi="Times New Roman" w:cs="Times New Roman"/>
          <w:sz w:val="22"/>
          <w:szCs w:val="22"/>
        </w:rPr>
      </w:pPr>
    </w:p>
    <w:p w14:paraId="11269B64" w14:textId="77777777" w:rsidR="000E5A15" w:rsidRPr="008E2E43" w:rsidRDefault="000E5A15" w:rsidP="008E2E43">
      <w:pPr>
        <w:pStyle w:val="ListParagraph"/>
        <w:numPr>
          <w:ilvl w:val="0"/>
          <w:numId w:val="8"/>
        </w:numPr>
        <w:snapToGrid w:val="0"/>
        <w:ind w:left="900"/>
        <w:rPr>
          <w:rFonts w:ascii="Times New Roman" w:hAnsi="Times New Roman" w:cs="Times New Roman"/>
          <w:sz w:val="22"/>
          <w:szCs w:val="22"/>
        </w:rPr>
      </w:pPr>
      <w:r w:rsidRPr="008E2E43">
        <w:rPr>
          <w:rFonts w:ascii="Times New Roman" w:hAnsi="Times New Roman" w:cs="Times New Roman"/>
          <w:sz w:val="22"/>
          <w:szCs w:val="22"/>
        </w:rPr>
        <w:t>How does the misclassification rate compare to that of the naïve model?</w:t>
      </w:r>
    </w:p>
    <w:p w14:paraId="11240361" w14:textId="78735FA7" w:rsidR="000E5A15" w:rsidRDefault="001C6359" w:rsidP="008E2E43">
      <w:pPr>
        <w:snapToGrid w:val="0"/>
        <w:ind w:left="900"/>
        <w:contextualSpacing/>
        <w:rPr>
          <w:noProof/>
        </w:rPr>
      </w:pPr>
      <w:r w:rsidRPr="001C6359">
        <w:rPr>
          <w:rFonts w:ascii="Times New Roman" w:hAnsi="Times New Roman" w:cs="Times New Roman"/>
          <w:noProof/>
          <w:sz w:val="22"/>
          <w:szCs w:val="22"/>
        </w:rPr>
        <w:lastRenderedPageBreak/>
        <w:drawing>
          <wp:inline distT="0" distB="0" distL="0" distR="0" wp14:anchorId="263342EE" wp14:editId="50ECA5C4">
            <wp:extent cx="4010025" cy="236754"/>
            <wp:effectExtent l="19050" t="19050" r="9525"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6199" cy="239480"/>
                    </a:xfrm>
                    <a:prstGeom prst="rect">
                      <a:avLst/>
                    </a:prstGeom>
                    <a:ln>
                      <a:solidFill>
                        <a:schemeClr val="accent1"/>
                      </a:solidFill>
                    </a:ln>
                  </pic:spPr>
                </pic:pic>
              </a:graphicData>
            </a:graphic>
          </wp:inline>
        </w:drawing>
      </w:r>
      <w:r w:rsidRPr="001C6359">
        <w:rPr>
          <w:noProof/>
        </w:rPr>
        <w:t xml:space="preserve"> </w:t>
      </w:r>
      <w:r w:rsidRPr="001C6359">
        <w:rPr>
          <w:rFonts w:ascii="Times New Roman" w:hAnsi="Times New Roman" w:cs="Times New Roman"/>
          <w:noProof/>
          <w:sz w:val="22"/>
          <w:szCs w:val="22"/>
        </w:rPr>
        <w:drawing>
          <wp:inline distT="0" distB="0" distL="0" distR="0" wp14:anchorId="3CD4BE74" wp14:editId="1A34D8F1">
            <wp:extent cx="1343025" cy="320417"/>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55681" cy="323437"/>
                    </a:xfrm>
                    <a:prstGeom prst="rect">
                      <a:avLst/>
                    </a:prstGeom>
                  </pic:spPr>
                </pic:pic>
              </a:graphicData>
            </a:graphic>
          </wp:inline>
        </w:drawing>
      </w:r>
    </w:p>
    <w:p w14:paraId="7D297C28" w14:textId="10C42003" w:rsidR="001C6359" w:rsidRDefault="001C6359" w:rsidP="008E2E43">
      <w:pPr>
        <w:snapToGrid w:val="0"/>
        <w:ind w:left="900"/>
        <w:contextualSpacing/>
        <w:rPr>
          <w:noProof/>
        </w:rPr>
      </w:pPr>
      <w:r w:rsidRPr="001C6359">
        <w:rPr>
          <w:rFonts w:ascii="Times New Roman" w:hAnsi="Times New Roman" w:cs="Times New Roman"/>
          <w:noProof/>
          <w:sz w:val="22"/>
          <w:szCs w:val="22"/>
        </w:rPr>
        <w:drawing>
          <wp:inline distT="0" distB="0" distL="0" distR="0" wp14:anchorId="34FE6D07" wp14:editId="06B50928">
            <wp:extent cx="1752752" cy="236240"/>
            <wp:effectExtent l="19050" t="19050" r="1905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52752" cy="236240"/>
                    </a:xfrm>
                    <a:prstGeom prst="rect">
                      <a:avLst/>
                    </a:prstGeom>
                    <a:ln>
                      <a:solidFill>
                        <a:schemeClr val="accent1"/>
                      </a:solidFill>
                    </a:ln>
                  </pic:spPr>
                </pic:pic>
              </a:graphicData>
            </a:graphic>
          </wp:inline>
        </w:drawing>
      </w:r>
      <w:r>
        <w:rPr>
          <w:noProof/>
        </w:rPr>
        <w:t>=</w:t>
      </w:r>
      <w:r w:rsidRPr="001C6359">
        <w:rPr>
          <w:noProof/>
        </w:rPr>
        <w:t xml:space="preserve"> </w:t>
      </w:r>
      <w:r w:rsidRPr="001C6359">
        <w:rPr>
          <w:rFonts w:ascii="Times New Roman" w:hAnsi="Times New Roman" w:cs="Times New Roman"/>
          <w:noProof/>
          <w:sz w:val="22"/>
          <w:szCs w:val="22"/>
        </w:rPr>
        <w:drawing>
          <wp:inline distT="0" distB="0" distL="0" distR="0" wp14:anchorId="45D824E4" wp14:editId="100C2ACE">
            <wp:extent cx="853514" cy="11431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53514" cy="114310"/>
                    </a:xfrm>
                    <a:prstGeom prst="rect">
                      <a:avLst/>
                    </a:prstGeom>
                  </pic:spPr>
                </pic:pic>
              </a:graphicData>
            </a:graphic>
          </wp:inline>
        </w:drawing>
      </w:r>
    </w:p>
    <w:p w14:paraId="4F0CD69A" w14:textId="147D4FDE" w:rsidR="001C6359" w:rsidRPr="001C6359" w:rsidRDefault="001C6359" w:rsidP="008E2E43">
      <w:pPr>
        <w:snapToGrid w:val="0"/>
        <w:ind w:left="900"/>
        <w:contextualSpacing/>
        <w:rPr>
          <w:rFonts w:ascii="Times New Roman" w:hAnsi="Times New Roman" w:cs="Times New Roman"/>
          <w:color w:val="4472C4" w:themeColor="accent1"/>
          <w:sz w:val="22"/>
          <w:szCs w:val="22"/>
        </w:rPr>
      </w:pPr>
      <w:r>
        <w:rPr>
          <w:rFonts w:ascii="Times New Roman" w:hAnsi="Times New Roman" w:cs="Times New Roman"/>
          <w:noProof/>
          <w:color w:val="4472C4" w:themeColor="accent1"/>
          <w:sz w:val="22"/>
          <w:szCs w:val="22"/>
        </w:rPr>
        <w:t>The misclassification rate of the model is much better than the naïve. The logistic regression model is good because it decreased the misclassification rate from 39.9% down to 24.3%.</w:t>
      </w:r>
    </w:p>
    <w:p w14:paraId="3C9B813C" w14:textId="77777777" w:rsidR="00C2585D" w:rsidRPr="008E2E43" w:rsidRDefault="00C2585D" w:rsidP="008E2E43">
      <w:pPr>
        <w:snapToGrid w:val="0"/>
        <w:ind w:left="900"/>
        <w:contextualSpacing/>
        <w:rPr>
          <w:rFonts w:ascii="Times New Roman" w:hAnsi="Times New Roman" w:cs="Times New Roman"/>
          <w:sz w:val="22"/>
          <w:szCs w:val="22"/>
        </w:rPr>
      </w:pPr>
    </w:p>
    <w:p w14:paraId="2DA24E9F" w14:textId="77777777" w:rsidR="000E5A15" w:rsidRPr="008E2E43" w:rsidRDefault="000E5A15" w:rsidP="008E2E43">
      <w:pPr>
        <w:pStyle w:val="ListParagraph"/>
        <w:numPr>
          <w:ilvl w:val="0"/>
          <w:numId w:val="8"/>
        </w:numPr>
        <w:snapToGrid w:val="0"/>
        <w:ind w:left="900"/>
        <w:rPr>
          <w:rFonts w:ascii="Times New Roman" w:hAnsi="Times New Roman" w:cs="Times New Roman"/>
          <w:sz w:val="22"/>
          <w:szCs w:val="22"/>
        </w:rPr>
      </w:pPr>
      <w:r w:rsidRPr="008E2E43">
        <w:rPr>
          <w:rFonts w:ascii="Times New Roman" w:hAnsi="Times New Roman" w:cs="Times New Roman"/>
          <w:sz w:val="22"/>
          <w:szCs w:val="22"/>
        </w:rPr>
        <w:t>Is there a simpler model that you would choose to use instead? Explain why or why not. If there is a simpler model, make sure to state the model here.</w:t>
      </w:r>
    </w:p>
    <w:p w14:paraId="6D8E1CD9" w14:textId="7FF5B06E" w:rsidR="001C6359" w:rsidRDefault="001C6359" w:rsidP="008E2E43">
      <w:pPr>
        <w:pStyle w:val="ListParagraph"/>
        <w:snapToGrid w:val="0"/>
        <w:rPr>
          <w:rFonts w:ascii="Times New Roman" w:hAnsi="Times New Roman" w:cs="Times New Roman"/>
          <w:color w:val="4472C4" w:themeColor="accent1"/>
          <w:sz w:val="22"/>
          <w:szCs w:val="22"/>
        </w:rPr>
      </w:pPr>
      <w:r w:rsidRPr="001C6359">
        <w:rPr>
          <w:rFonts w:ascii="Times New Roman" w:hAnsi="Times New Roman" w:cs="Times New Roman"/>
          <w:color w:val="4472C4" w:themeColor="accent1"/>
          <w:sz w:val="22"/>
          <w:szCs w:val="22"/>
        </w:rPr>
        <w:t xml:space="preserve">I would consider using the model from Question 1 and 2 (the same model as this without </w:t>
      </w:r>
      <w:r w:rsidRPr="001C6359">
        <w:rPr>
          <w:rFonts w:ascii="Times New Roman" w:hAnsi="Times New Roman" w:cs="Times New Roman"/>
          <w:i/>
          <w:iCs/>
          <w:color w:val="4472C4" w:themeColor="accent1"/>
          <w:sz w:val="22"/>
          <w:szCs w:val="22"/>
        </w:rPr>
        <w:t>NewLeague</w:t>
      </w:r>
      <w:r w:rsidRPr="001C6359">
        <w:rPr>
          <w:rFonts w:ascii="Times New Roman" w:hAnsi="Times New Roman" w:cs="Times New Roman"/>
          <w:color w:val="4472C4" w:themeColor="accent1"/>
          <w:sz w:val="22"/>
          <w:szCs w:val="22"/>
        </w:rPr>
        <w:t xml:space="preserve"> in it). </w:t>
      </w:r>
    </w:p>
    <w:p w14:paraId="0F7E790E" w14:textId="6EAEA1D0" w:rsidR="001C6359" w:rsidRPr="001C6359" w:rsidRDefault="001C6359" w:rsidP="001C6359">
      <w:pPr>
        <w:snapToGrid w:val="0"/>
        <w:ind w:left="720"/>
        <w:contextualSpacing/>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The model would predict </w:t>
      </w:r>
      <w:r w:rsidRPr="00323D53">
        <w:rPr>
          <w:rFonts w:ascii="Times New Roman" w:hAnsi="Times New Roman" w:cs="Times New Roman"/>
          <w:color w:val="4472C4" w:themeColor="accent1"/>
          <w:sz w:val="22"/>
          <w:szCs w:val="22"/>
        </w:rPr>
        <w:t>AboveAvgSalary</w:t>
      </w:r>
      <w:r>
        <w:rPr>
          <w:rFonts w:ascii="Times New Roman" w:hAnsi="Times New Roman" w:cs="Times New Roman"/>
          <w:color w:val="4472C4" w:themeColor="accent1"/>
          <w:sz w:val="22"/>
          <w:szCs w:val="22"/>
        </w:rPr>
        <w:t xml:space="preserve"> from the predictors </w:t>
      </w:r>
      <w:r w:rsidRPr="000C7BEE">
        <w:rPr>
          <w:rFonts w:ascii="Times New Roman" w:hAnsi="Times New Roman" w:cs="Times New Roman"/>
          <w:color w:val="4472C4" w:themeColor="accent1"/>
          <w:sz w:val="22"/>
          <w:szCs w:val="22"/>
        </w:rPr>
        <w:t>Hits</w:t>
      </w:r>
      <w:r>
        <w:rPr>
          <w:rFonts w:ascii="Times New Roman" w:hAnsi="Times New Roman" w:cs="Times New Roman"/>
          <w:color w:val="4472C4" w:themeColor="accent1"/>
          <w:sz w:val="22"/>
          <w:szCs w:val="22"/>
        </w:rPr>
        <w:t xml:space="preserve">, </w:t>
      </w:r>
      <w:r w:rsidRPr="000C7BEE">
        <w:rPr>
          <w:rFonts w:ascii="Times New Roman" w:hAnsi="Times New Roman" w:cs="Times New Roman"/>
          <w:color w:val="4472C4" w:themeColor="accent1"/>
          <w:sz w:val="22"/>
          <w:szCs w:val="22"/>
        </w:rPr>
        <w:t>Walks</w:t>
      </w:r>
      <w:r>
        <w:rPr>
          <w:rFonts w:ascii="Times New Roman" w:hAnsi="Times New Roman" w:cs="Times New Roman"/>
          <w:color w:val="4472C4" w:themeColor="accent1"/>
          <w:sz w:val="22"/>
          <w:szCs w:val="22"/>
        </w:rPr>
        <w:t xml:space="preserve">, </w:t>
      </w:r>
      <w:r w:rsidRPr="000C7BEE">
        <w:rPr>
          <w:rFonts w:ascii="Times New Roman" w:hAnsi="Times New Roman" w:cs="Times New Roman"/>
          <w:color w:val="4472C4" w:themeColor="accent1"/>
          <w:sz w:val="22"/>
          <w:szCs w:val="22"/>
        </w:rPr>
        <w:t>Runs</w:t>
      </w:r>
      <w:r>
        <w:rPr>
          <w:rFonts w:ascii="Times New Roman" w:hAnsi="Times New Roman" w:cs="Times New Roman"/>
          <w:color w:val="4472C4" w:themeColor="accent1"/>
          <w:sz w:val="22"/>
          <w:szCs w:val="22"/>
        </w:rPr>
        <w:t xml:space="preserve">, </w:t>
      </w:r>
      <w:r w:rsidRPr="000C7BEE">
        <w:rPr>
          <w:rFonts w:ascii="Times New Roman" w:hAnsi="Times New Roman" w:cs="Times New Roman"/>
          <w:color w:val="4472C4" w:themeColor="accent1"/>
          <w:sz w:val="22"/>
          <w:szCs w:val="22"/>
        </w:rPr>
        <w:t>Assists</w:t>
      </w:r>
      <w:r>
        <w:rPr>
          <w:rFonts w:ascii="Times New Roman" w:hAnsi="Times New Roman" w:cs="Times New Roman"/>
          <w:color w:val="4472C4" w:themeColor="accent1"/>
          <w:sz w:val="22"/>
          <w:szCs w:val="22"/>
        </w:rPr>
        <w:t xml:space="preserve">, and </w:t>
      </w:r>
      <w:r w:rsidRPr="000C7BEE">
        <w:rPr>
          <w:rFonts w:ascii="Times New Roman" w:hAnsi="Times New Roman" w:cs="Times New Roman"/>
          <w:color w:val="4472C4" w:themeColor="accent1"/>
          <w:sz w:val="22"/>
          <w:szCs w:val="22"/>
        </w:rPr>
        <w:t>Hits:Walks</w:t>
      </w:r>
      <w:r>
        <w:rPr>
          <w:rFonts w:ascii="Times New Roman" w:hAnsi="Times New Roman" w:cs="Times New Roman"/>
          <w:color w:val="4472C4" w:themeColor="accent1"/>
          <w:sz w:val="22"/>
          <w:szCs w:val="22"/>
        </w:rPr>
        <w:t>.</w:t>
      </w:r>
    </w:p>
    <w:p w14:paraId="3FEB41FE" w14:textId="5CC4C9A8" w:rsidR="008E2E43" w:rsidRPr="001C6359" w:rsidRDefault="001C6359" w:rsidP="001C6359">
      <w:pPr>
        <w:pStyle w:val="ListParagraph"/>
        <w:snapToGrid w:val="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I would consider this model</w:t>
      </w:r>
      <w:r w:rsidRPr="001C6359">
        <w:rPr>
          <w:rFonts w:ascii="Times New Roman" w:hAnsi="Times New Roman" w:cs="Times New Roman"/>
          <w:color w:val="4472C4" w:themeColor="accent1"/>
          <w:sz w:val="22"/>
          <w:szCs w:val="22"/>
        </w:rPr>
        <w:t xml:space="preserve"> because it had one less variable and the AIC was within 2 (283.55 compared to 282.01).</w:t>
      </w:r>
      <w:r>
        <w:rPr>
          <w:rFonts w:ascii="Times New Roman" w:hAnsi="Times New Roman" w:cs="Times New Roman"/>
          <w:color w:val="4472C4" w:themeColor="accent1"/>
          <w:sz w:val="22"/>
          <w:szCs w:val="22"/>
        </w:rPr>
        <w:t xml:space="preserve"> </w:t>
      </w:r>
    </w:p>
    <w:p w14:paraId="3F4F8863" w14:textId="77777777" w:rsidR="000E5A15" w:rsidRPr="008E2E43" w:rsidRDefault="000E5A15" w:rsidP="008E2E43">
      <w:pPr>
        <w:pStyle w:val="ListParagraph"/>
        <w:snapToGrid w:val="0"/>
        <w:rPr>
          <w:rFonts w:ascii="Times New Roman" w:hAnsi="Times New Roman" w:cs="Times New Roman"/>
          <w:sz w:val="22"/>
          <w:szCs w:val="22"/>
        </w:rPr>
      </w:pPr>
    </w:p>
    <w:p w14:paraId="69301302" w14:textId="77777777" w:rsidR="000E5A15" w:rsidRPr="008E2E43" w:rsidRDefault="000E5A15" w:rsidP="008E2E43">
      <w:pPr>
        <w:pStyle w:val="ListParagraph"/>
        <w:snapToGrid w:val="0"/>
        <w:ind w:left="0"/>
        <w:rPr>
          <w:rFonts w:ascii="Times New Roman" w:hAnsi="Times New Roman" w:cs="Times New Roman"/>
          <w:b/>
          <w:bCs/>
          <w:sz w:val="22"/>
          <w:szCs w:val="22"/>
          <w:u w:val="single"/>
        </w:rPr>
      </w:pPr>
      <w:r w:rsidRPr="008E2E43">
        <w:rPr>
          <w:rFonts w:ascii="Times New Roman" w:hAnsi="Times New Roman" w:cs="Times New Roman"/>
          <w:b/>
          <w:bCs/>
          <w:sz w:val="22"/>
          <w:szCs w:val="22"/>
          <w:u w:val="single"/>
        </w:rPr>
        <w:t>P</w:t>
      </w:r>
      <w:r w:rsidR="008E2E43">
        <w:rPr>
          <w:rFonts w:ascii="Times New Roman" w:hAnsi="Times New Roman" w:cs="Times New Roman"/>
          <w:b/>
          <w:bCs/>
          <w:sz w:val="22"/>
          <w:szCs w:val="22"/>
          <w:u w:val="single"/>
        </w:rPr>
        <w:t>art B: P</w:t>
      </w:r>
      <w:r w:rsidRPr="008E2E43">
        <w:rPr>
          <w:rFonts w:ascii="Times New Roman" w:hAnsi="Times New Roman" w:cs="Times New Roman"/>
          <w:b/>
          <w:bCs/>
          <w:sz w:val="22"/>
          <w:szCs w:val="22"/>
          <w:u w:val="single"/>
        </w:rPr>
        <w:t>redictive Model</w:t>
      </w:r>
    </w:p>
    <w:p w14:paraId="745613C8" w14:textId="77777777" w:rsidR="004E50B6" w:rsidRDefault="004E50B6" w:rsidP="008E2E43">
      <w:pPr>
        <w:snapToGrid w:val="0"/>
        <w:contextualSpacing/>
        <w:rPr>
          <w:rFonts w:ascii="Times New Roman" w:hAnsi="Times New Roman" w:cs="Times New Roman"/>
          <w:sz w:val="22"/>
          <w:szCs w:val="22"/>
        </w:rPr>
      </w:pPr>
      <w:r w:rsidRPr="008E2E43">
        <w:rPr>
          <w:rFonts w:ascii="Times New Roman" w:hAnsi="Times New Roman" w:cs="Times New Roman"/>
          <w:sz w:val="22"/>
          <w:szCs w:val="22"/>
        </w:rPr>
        <w:t>The data set also contains the following variables:</w:t>
      </w:r>
    </w:p>
    <w:p w14:paraId="2541DA9E" w14:textId="77777777" w:rsidR="003D5586" w:rsidRPr="003D5586" w:rsidRDefault="003D5586" w:rsidP="008E2E43">
      <w:pPr>
        <w:snapToGrid w:val="0"/>
        <w:contextualSpacing/>
        <w:rPr>
          <w:rFonts w:ascii="Times New Roman" w:hAnsi="Times New Roman" w:cs="Times New Roman"/>
          <w:sz w:val="12"/>
          <w:szCs w:val="12"/>
        </w:rPr>
      </w:pPr>
    </w:p>
    <w:p w14:paraId="6A6C95B8" w14:textId="77777777" w:rsidR="004E50B6" w:rsidRPr="008E2E43" w:rsidRDefault="004E50B6" w:rsidP="008E2E43">
      <w:pPr>
        <w:pStyle w:val="ListParagraph"/>
        <w:numPr>
          <w:ilvl w:val="0"/>
          <w:numId w:val="7"/>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t>CAtBat - Number of times at bat during career</w:t>
      </w:r>
    </w:p>
    <w:p w14:paraId="62B8A821" w14:textId="77777777" w:rsidR="004E50B6" w:rsidRPr="008E2E43" w:rsidRDefault="004E50B6" w:rsidP="008E2E43">
      <w:pPr>
        <w:pStyle w:val="ListParagraph"/>
        <w:numPr>
          <w:ilvl w:val="0"/>
          <w:numId w:val="7"/>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t>CHits - Number of hits during career</w:t>
      </w:r>
    </w:p>
    <w:p w14:paraId="6116F698" w14:textId="77777777" w:rsidR="004E50B6" w:rsidRPr="008E2E43" w:rsidRDefault="004E50B6" w:rsidP="008E2E43">
      <w:pPr>
        <w:pStyle w:val="ListParagraph"/>
        <w:numPr>
          <w:ilvl w:val="0"/>
          <w:numId w:val="7"/>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t xml:space="preserve">CHmRun - Number of home runs during career </w:t>
      </w:r>
    </w:p>
    <w:p w14:paraId="48FF01AE" w14:textId="77777777" w:rsidR="004E50B6" w:rsidRPr="008E2E43" w:rsidRDefault="004E50B6" w:rsidP="008E2E43">
      <w:pPr>
        <w:pStyle w:val="ListParagraph"/>
        <w:numPr>
          <w:ilvl w:val="0"/>
          <w:numId w:val="7"/>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t>CRuns - Number of runs during career</w:t>
      </w:r>
    </w:p>
    <w:p w14:paraId="79F04F97" w14:textId="77777777" w:rsidR="004E50B6" w:rsidRPr="008E2E43" w:rsidRDefault="004E50B6" w:rsidP="008E2E43">
      <w:pPr>
        <w:pStyle w:val="ListParagraph"/>
        <w:numPr>
          <w:ilvl w:val="0"/>
          <w:numId w:val="7"/>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t>CRBI - Number of runs batted during career</w:t>
      </w:r>
    </w:p>
    <w:p w14:paraId="132A5CD4" w14:textId="77777777" w:rsidR="004E50B6" w:rsidRPr="008E2E43" w:rsidRDefault="004E50B6" w:rsidP="008E2E43">
      <w:pPr>
        <w:pStyle w:val="ListParagraph"/>
        <w:numPr>
          <w:ilvl w:val="0"/>
          <w:numId w:val="7"/>
        </w:numPr>
        <w:shd w:val="clear" w:color="auto" w:fill="FFFFFF"/>
        <w:snapToGrid w:val="0"/>
        <w:ind w:hanging="270"/>
        <w:rPr>
          <w:rFonts w:ascii="Times New Roman" w:eastAsia="Times New Roman" w:hAnsi="Times New Roman" w:cs="Times New Roman"/>
          <w:sz w:val="22"/>
          <w:szCs w:val="22"/>
        </w:rPr>
      </w:pPr>
      <w:r w:rsidRPr="008E2E43">
        <w:rPr>
          <w:rFonts w:ascii="Times New Roman" w:eastAsia="Times New Roman" w:hAnsi="Times New Roman" w:cs="Times New Roman"/>
          <w:sz w:val="22"/>
          <w:szCs w:val="22"/>
        </w:rPr>
        <w:t>CWalks - Number of walks during career</w:t>
      </w:r>
    </w:p>
    <w:p w14:paraId="5B37E5FD" w14:textId="77777777" w:rsidR="004E50B6" w:rsidRPr="008E2E43" w:rsidRDefault="004E50B6" w:rsidP="008E2E43">
      <w:pPr>
        <w:pStyle w:val="ListParagraph"/>
        <w:shd w:val="clear" w:color="auto" w:fill="FFFFFF"/>
        <w:snapToGrid w:val="0"/>
        <w:rPr>
          <w:rFonts w:ascii="Times New Roman" w:eastAsia="Times New Roman" w:hAnsi="Times New Roman" w:cs="Times New Roman"/>
          <w:sz w:val="22"/>
          <w:szCs w:val="22"/>
        </w:rPr>
      </w:pPr>
    </w:p>
    <w:p w14:paraId="0A7F04DD" w14:textId="77777777" w:rsidR="004E50B6" w:rsidRDefault="004E50B6" w:rsidP="008E2E43">
      <w:pPr>
        <w:pStyle w:val="NormalWeb"/>
        <w:snapToGrid w:val="0"/>
        <w:spacing w:before="0" w:beforeAutospacing="0" w:after="0" w:afterAutospacing="0"/>
        <w:contextualSpacing/>
        <w:rPr>
          <w:sz w:val="22"/>
          <w:szCs w:val="22"/>
        </w:rPr>
      </w:pPr>
      <w:r w:rsidRPr="008E2E43">
        <w:rPr>
          <w:sz w:val="22"/>
          <w:szCs w:val="22"/>
        </w:rPr>
        <w:t>Now you’ll create a predictive model that predicts whether a baseball player made an above average Salary in 1987 (in thousands of dollars) using the statistics associated with performance in the previous year (1986), their current league, plus these new statistics on the player’s performance over the course of their career. Use the following code to create a training data set and a holdout data set (containing 50 players chosen at random).</w:t>
      </w:r>
    </w:p>
    <w:p w14:paraId="45EA3F9E" w14:textId="77777777" w:rsidR="008E2E43" w:rsidRPr="008E2E43" w:rsidRDefault="008E2E43" w:rsidP="008E2E43">
      <w:pPr>
        <w:pStyle w:val="NormalWeb"/>
        <w:snapToGrid w:val="0"/>
        <w:spacing w:before="0" w:beforeAutospacing="0" w:after="0" w:afterAutospacing="0"/>
        <w:contextualSpacing/>
        <w:rPr>
          <w:sz w:val="22"/>
          <w:szCs w:val="22"/>
        </w:rPr>
      </w:pPr>
    </w:p>
    <w:p w14:paraId="4697661E" w14:textId="77777777" w:rsidR="004E50B6" w:rsidRPr="003D5586" w:rsidRDefault="004E50B6" w:rsidP="008E2E43">
      <w:pPr>
        <w:pStyle w:val="NormalWeb"/>
        <w:snapToGrid w:val="0"/>
        <w:spacing w:before="0" w:beforeAutospacing="0" w:after="0" w:afterAutospacing="0"/>
        <w:ind w:left="630"/>
        <w:contextualSpacing/>
        <w:rPr>
          <w:color w:val="FF0000"/>
          <w:sz w:val="22"/>
          <w:szCs w:val="22"/>
        </w:rPr>
      </w:pPr>
      <w:r w:rsidRPr="003D5586">
        <w:rPr>
          <w:color w:val="FF0000"/>
          <w:sz w:val="22"/>
          <w:szCs w:val="22"/>
        </w:rPr>
        <w:t>set.seed(12345)</w:t>
      </w:r>
    </w:p>
    <w:p w14:paraId="39355EF2" w14:textId="77777777" w:rsidR="004E50B6" w:rsidRPr="003D5586" w:rsidRDefault="004E50B6" w:rsidP="008E2E43">
      <w:pPr>
        <w:pStyle w:val="NormalWeb"/>
        <w:snapToGrid w:val="0"/>
        <w:spacing w:before="0" w:beforeAutospacing="0" w:after="0" w:afterAutospacing="0"/>
        <w:ind w:left="630"/>
        <w:contextualSpacing/>
        <w:rPr>
          <w:color w:val="FF0000"/>
          <w:sz w:val="22"/>
          <w:szCs w:val="22"/>
        </w:rPr>
      </w:pPr>
      <w:r w:rsidRPr="003D5586">
        <w:rPr>
          <w:color w:val="FF0000"/>
          <w:sz w:val="22"/>
          <w:szCs w:val="22"/>
        </w:rPr>
        <w:t>ii&lt;-sample(1:263, 50)</w:t>
      </w:r>
    </w:p>
    <w:p w14:paraId="4F883FC8" w14:textId="77777777" w:rsidR="004E50B6" w:rsidRPr="003D5586" w:rsidRDefault="004E50B6" w:rsidP="008E2E43">
      <w:pPr>
        <w:pStyle w:val="NormalWeb"/>
        <w:snapToGrid w:val="0"/>
        <w:spacing w:before="0" w:beforeAutospacing="0" w:after="0" w:afterAutospacing="0"/>
        <w:ind w:left="630"/>
        <w:contextualSpacing/>
        <w:rPr>
          <w:color w:val="FF0000"/>
          <w:sz w:val="22"/>
          <w:szCs w:val="22"/>
        </w:rPr>
      </w:pPr>
      <w:r w:rsidRPr="003D5586">
        <w:rPr>
          <w:color w:val="FF0000"/>
          <w:sz w:val="22"/>
          <w:szCs w:val="22"/>
        </w:rPr>
        <w:t>TRAIN&lt;-Hitters2[-ii,]</w:t>
      </w:r>
    </w:p>
    <w:p w14:paraId="3903BBA4" w14:textId="77777777" w:rsidR="004E50B6" w:rsidRPr="003D5586" w:rsidRDefault="004E50B6" w:rsidP="008E2E43">
      <w:pPr>
        <w:pStyle w:val="NormalWeb"/>
        <w:snapToGrid w:val="0"/>
        <w:spacing w:before="0" w:beforeAutospacing="0" w:after="0" w:afterAutospacing="0"/>
        <w:ind w:left="630"/>
        <w:contextualSpacing/>
        <w:rPr>
          <w:color w:val="FF0000"/>
          <w:sz w:val="22"/>
          <w:szCs w:val="22"/>
        </w:rPr>
      </w:pPr>
      <w:r w:rsidRPr="003D5586">
        <w:rPr>
          <w:color w:val="FF0000"/>
          <w:sz w:val="22"/>
          <w:szCs w:val="22"/>
        </w:rPr>
        <w:t>HOLDOUT&lt;-Hitters2[ii,]</w:t>
      </w:r>
    </w:p>
    <w:p w14:paraId="0E0BBBA0" w14:textId="77777777" w:rsidR="008E2E43" w:rsidRDefault="008E2E43" w:rsidP="001C6359">
      <w:pPr>
        <w:pStyle w:val="NormalWeb"/>
        <w:snapToGrid w:val="0"/>
        <w:spacing w:before="0" w:beforeAutospacing="0" w:after="0" w:afterAutospacing="0"/>
        <w:contextualSpacing/>
        <w:rPr>
          <w:i/>
          <w:iCs/>
          <w:sz w:val="22"/>
          <w:szCs w:val="22"/>
        </w:rPr>
      </w:pPr>
    </w:p>
    <w:p w14:paraId="7329AFB4" w14:textId="77777777" w:rsidR="008E2E43" w:rsidRDefault="008E2E43" w:rsidP="008E2E43">
      <w:pPr>
        <w:snapToGrid w:val="0"/>
        <w:contextualSpacing/>
        <w:rPr>
          <w:rFonts w:ascii="Times New Roman" w:hAnsi="Times New Roman" w:cs="Times New Roman"/>
          <w:sz w:val="22"/>
          <w:szCs w:val="22"/>
        </w:rPr>
      </w:pPr>
      <w:r w:rsidRPr="008E2E43">
        <w:rPr>
          <w:rFonts w:ascii="Times New Roman" w:hAnsi="Times New Roman" w:cs="Times New Roman"/>
          <w:sz w:val="22"/>
          <w:szCs w:val="22"/>
        </w:rPr>
        <w:t xml:space="preserve">Answer the following </w:t>
      </w:r>
      <w:r>
        <w:rPr>
          <w:rFonts w:ascii="Times New Roman" w:hAnsi="Times New Roman" w:cs="Times New Roman"/>
          <w:sz w:val="22"/>
          <w:szCs w:val="22"/>
        </w:rPr>
        <w:t>2</w:t>
      </w:r>
      <w:r w:rsidRPr="008E2E43">
        <w:rPr>
          <w:rFonts w:ascii="Times New Roman" w:hAnsi="Times New Roman" w:cs="Times New Roman"/>
          <w:sz w:val="22"/>
          <w:szCs w:val="22"/>
        </w:rPr>
        <w:t xml:space="preserve"> questions.</w:t>
      </w:r>
    </w:p>
    <w:p w14:paraId="214690A4" w14:textId="77777777" w:rsidR="008E2E43" w:rsidRPr="008E2E43" w:rsidRDefault="008E2E43" w:rsidP="008E2E43">
      <w:pPr>
        <w:pStyle w:val="NormalWeb"/>
        <w:snapToGrid w:val="0"/>
        <w:spacing w:before="0" w:beforeAutospacing="0" w:after="0" w:afterAutospacing="0"/>
        <w:ind w:left="270"/>
        <w:contextualSpacing/>
        <w:rPr>
          <w:i/>
          <w:iCs/>
          <w:sz w:val="22"/>
          <w:szCs w:val="22"/>
        </w:rPr>
      </w:pPr>
    </w:p>
    <w:p w14:paraId="2B27ADFC" w14:textId="77777777" w:rsidR="008E2E43" w:rsidRDefault="008E2E43" w:rsidP="008E2E43">
      <w:pPr>
        <w:pStyle w:val="NormalWeb"/>
        <w:numPr>
          <w:ilvl w:val="0"/>
          <w:numId w:val="2"/>
        </w:numPr>
        <w:snapToGrid w:val="0"/>
        <w:spacing w:before="0" w:beforeAutospacing="0" w:after="0" w:afterAutospacing="0"/>
        <w:ind w:left="360"/>
        <w:contextualSpacing/>
        <w:rPr>
          <w:sz w:val="22"/>
          <w:szCs w:val="22"/>
        </w:rPr>
      </w:pPr>
      <w:r w:rsidRPr="008E2E43">
        <w:rPr>
          <w:sz w:val="22"/>
          <w:szCs w:val="22"/>
        </w:rPr>
        <w:t>Before you begin to create a predictive logistic regression model, explain the following:</w:t>
      </w:r>
    </w:p>
    <w:p w14:paraId="2C4A5E30" w14:textId="77777777" w:rsidR="008E2E43" w:rsidRPr="008E2E43" w:rsidRDefault="008E2E43" w:rsidP="008E2E43">
      <w:pPr>
        <w:pStyle w:val="NormalWeb"/>
        <w:snapToGrid w:val="0"/>
        <w:spacing w:before="0" w:beforeAutospacing="0" w:after="0" w:afterAutospacing="0"/>
        <w:ind w:left="360"/>
        <w:contextualSpacing/>
        <w:rPr>
          <w:sz w:val="12"/>
          <w:szCs w:val="12"/>
        </w:rPr>
      </w:pPr>
    </w:p>
    <w:p w14:paraId="3C0C0F69" w14:textId="04792C51" w:rsidR="008E2E43" w:rsidRDefault="008E2E43" w:rsidP="008E2E43">
      <w:pPr>
        <w:pStyle w:val="NormalWeb"/>
        <w:numPr>
          <w:ilvl w:val="0"/>
          <w:numId w:val="9"/>
        </w:numPr>
        <w:snapToGrid w:val="0"/>
        <w:spacing w:before="0" w:beforeAutospacing="0" w:after="0" w:afterAutospacing="0"/>
        <w:ind w:left="900"/>
        <w:contextualSpacing/>
        <w:rPr>
          <w:sz w:val="22"/>
          <w:szCs w:val="22"/>
        </w:rPr>
      </w:pPr>
      <w:r w:rsidRPr="008E2E43">
        <w:rPr>
          <w:sz w:val="22"/>
          <w:szCs w:val="22"/>
        </w:rPr>
        <w:t>What is the difference between a descriptive and a predictive model?</w:t>
      </w:r>
    </w:p>
    <w:p w14:paraId="37A5E3B0" w14:textId="5812DE9A" w:rsidR="001C6359" w:rsidRPr="00DA0D24" w:rsidRDefault="00DA0D24" w:rsidP="001C6359">
      <w:pPr>
        <w:pStyle w:val="NormalWeb"/>
        <w:snapToGrid w:val="0"/>
        <w:spacing w:before="0" w:beforeAutospacing="0" w:after="0" w:afterAutospacing="0"/>
        <w:ind w:left="900"/>
        <w:contextualSpacing/>
        <w:rPr>
          <w:color w:val="4472C4" w:themeColor="accent1"/>
          <w:sz w:val="22"/>
          <w:szCs w:val="22"/>
        </w:rPr>
      </w:pPr>
      <w:r w:rsidRPr="00DA0D24">
        <w:rPr>
          <w:color w:val="4472C4" w:themeColor="accent1"/>
          <w:sz w:val="22"/>
          <w:szCs w:val="22"/>
        </w:rPr>
        <w:t xml:space="preserve">The goal of a descriptive model is to be able to reflect reality as closely as possible. It seeks to determine the “right” variables to predict some y and to estimate the coefficients as precisely as possible. For predictive models, we don’t care about how well our model fits our data because we already have the answers for these individuals. Instead, we care about how well it predicts on new data (or data it hasn’t seen yet). We measure the success of these models on their ability to generalize to new data. Instead of a low AIC, we care about having a small generalization error. </w:t>
      </w:r>
    </w:p>
    <w:p w14:paraId="35B7FCEC" w14:textId="77777777" w:rsidR="008E2E43" w:rsidRPr="008E2E43" w:rsidRDefault="008E2E43" w:rsidP="008E2E43">
      <w:pPr>
        <w:pStyle w:val="NormalWeb"/>
        <w:snapToGrid w:val="0"/>
        <w:spacing w:before="0" w:beforeAutospacing="0" w:after="0" w:afterAutospacing="0"/>
        <w:ind w:left="900"/>
        <w:contextualSpacing/>
        <w:rPr>
          <w:sz w:val="22"/>
          <w:szCs w:val="22"/>
        </w:rPr>
      </w:pPr>
    </w:p>
    <w:p w14:paraId="6E6EB20A" w14:textId="77777777" w:rsidR="008E2E43" w:rsidRPr="008E2E43" w:rsidRDefault="008E2E43" w:rsidP="008E2E43">
      <w:pPr>
        <w:pStyle w:val="NormalWeb"/>
        <w:numPr>
          <w:ilvl w:val="0"/>
          <w:numId w:val="9"/>
        </w:numPr>
        <w:snapToGrid w:val="0"/>
        <w:spacing w:before="0" w:beforeAutospacing="0" w:after="0" w:afterAutospacing="0"/>
        <w:ind w:left="900"/>
        <w:contextualSpacing/>
        <w:rPr>
          <w:sz w:val="22"/>
          <w:szCs w:val="22"/>
        </w:rPr>
      </w:pPr>
      <w:r w:rsidRPr="008E2E43">
        <w:rPr>
          <w:sz w:val="22"/>
          <w:szCs w:val="22"/>
        </w:rPr>
        <w:t xml:space="preserve">How does K-fold cross-validation work, in general, and what is its purpose in predictive modeling? </w:t>
      </w:r>
    </w:p>
    <w:p w14:paraId="27B10E57" w14:textId="1FEF6DD8" w:rsidR="008E2E43" w:rsidRDefault="009D3BF3" w:rsidP="008E2E43">
      <w:pPr>
        <w:pStyle w:val="ListParagraph"/>
        <w:snapToGrid w:val="0"/>
        <w:ind w:left="900"/>
        <w:rPr>
          <w:rFonts w:ascii="Times New Roman" w:hAnsi="Times New Roman" w:cs="Times New Roman"/>
          <w:color w:val="4472C4" w:themeColor="accent1"/>
          <w:sz w:val="22"/>
          <w:szCs w:val="22"/>
        </w:rPr>
      </w:pPr>
      <w:r w:rsidRPr="009D3BF3">
        <w:rPr>
          <w:rFonts w:ascii="Times New Roman" w:hAnsi="Times New Roman" w:cs="Times New Roman"/>
          <w:color w:val="4472C4" w:themeColor="accent1"/>
          <w:sz w:val="22"/>
          <w:szCs w:val="22"/>
        </w:rPr>
        <w:t>K-fold cross-validation works by splitting the data into K groups/subsets. In each of K different rounds, one group is reserved as the validation set while the model is fit on the rest. The value of the error (for example, RMSEvalidation) is then calculated for the validation set. Each of the K subsets gets to serve as the validation set once. The estimated generalization error for the model is the average of these validation errors.</w:t>
      </w:r>
    </w:p>
    <w:p w14:paraId="3F55BC67" w14:textId="1E734163" w:rsidR="009D3BF3" w:rsidRPr="009D3BF3" w:rsidRDefault="009D3BF3" w:rsidP="008E2E43">
      <w:pPr>
        <w:pStyle w:val="ListParagraph"/>
        <w:snapToGrid w:val="0"/>
        <w:ind w:left="90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The purpose of k-fold c</w:t>
      </w:r>
      <w:r w:rsidRPr="009D3BF3">
        <w:rPr>
          <w:rFonts w:ascii="Times New Roman" w:hAnsi="Times New Roman" w:cs="Times New Roman"/>
          <w:color w:val="4472C4" w:themeColor="accent1"/>
          <w:sz w:val="22"/>
          <w:szCs w:val="22"/>
        </w:rPr>
        <w:t xml:space="preserve"> cross-validation</w:t>
      </w:r>
      <w:r>
        <w:rPr>
          <w:rFonts w:ascii="Times New Roman" w:hAnsi="Times New Roman" w:cs="Times New Roman"/>
          <w:color w:val="4472C4" w:themeColor="accent1"/>
          <w:sz w:val="22"/>
          <w:szCs w:val="22"/>
        </w:rPr>
        <w:t xml:space="preserve"> is to minimize the sensitivity of the model to one set of the data. It alleviates </w:t>
      </w:r>
      <w:r w:rsidR="00452C65">
        <w:rPr>
          <w:rFonts w:ascii="Times New Roman" w:hAnsi="Times New Roman" w:cs="Times New Roman"/>
          <w:color w:val="4472C4" w:themeColor="accent1"/>
          <w:sz w:val="22"/>
          <w:szCs w:val="22"/>
        </w:rPr>
        <w:t>some of</w:t>
      </w:r>
      <w:r>
        <w:rPr>
          <w:rFonts w:ascii="Times New Roman" w:hAnsi="Times New Roman" w:cs="Times New Roman"/>
          <w:color w:val="4472C4" w:themeColor="accent1"/>
          <w:sz w:val="22"/>
          <w:szCs w:val="22"/>
        </w:rPr>
        <w:t xml:space="preserve"> the bias in the training data.</w:t>
      </w:r>
    </w:p>
    <w:p w14:paraId="05E257C0" w14:textId="77777777" w:rsidR="00DA0D24" w:rsidRPr="008E2E43" w:rsidRDefault="00DA0D24" w:rsidP="008E2E43">
      <w:pPr>
        <w:pStyle w:val="ListParagraph"/>
        <w:snapToGrid w:val="0"/>
        <w:ind w:left="900"/>
        <w:rPr>
          <w:rFonts w:ascii="Times New Roman" w:hAnsi="Times New Roman" w:cs="Times New Roman"/>
          <w:sz w:val="22"/>
          <w:szCs w:val="22"/>
        </w:rPr>
      </w:pPr>
    </w:p>
    <w:p w14:paraId="4E7FD7E0" w14:textId="77777777" w:rsidR="008E2E43" w:rsidRPr="008E2E43" w:rsidRDefault="008E2E43" w:rsidP="008E2E43">
      <w:pPr>
        <w:pStyle w:val="NormalWeb"/>
        <w:numPr>
          <w:ilvl w:val="0"/>
          <w:numId w:val="9"/>
        </w:numPr>
        <w:snapToGrid w:val="0"/>
        <w:spacing w:before="0" w:beforeAutospacing="0" w:after="0" w:afterAutospacing="0"/>
        <w:ind w:left="900"/>
        <w:contextualSpacing/>
        <w:rPr>
          <w:sz w:val="22"/>
          <w:szCs w:val="22"/>
        </w:rPr>
      </w:pPr>
      <w:r w:rsidRPr="008E2E43">
        <w:rPr>
          <w:sz w:val="22"/>
          <w:szCs w:val="22"/>
        </w:rPr>
        <w:t xml:space="preserve">How are the generalization errors for multiple regression and logistic regression different? </w:t>
      </w:r>
    </w:p>
    <w:p w14:paraId="19899607" w14:textId="0141D989" w:rsidR="008E2E43" w:rsidRPr="0095312E" w:rsidRDefault="0095312E" w:rsidP="008E2E43">
      <w:pPr>
        <w:pStyle w:val="ListParagraph"/>
        <w:snapToGrid w:val="0"/>
        <w:ind w:left="900"/>
        <w:rPr>
          <w:rFonts w:ascii="Times New Roman" w:hAnsi="Times New Roman" w:cs="Times New Roman"/>
          <w:color w:val="4472C4" w:themeColor="accent1"/>
          <w:sz w:val="22"/>
          <w:szCs w:val="22"/>
        </w:rPr>
      </w:pPr>
      <w:r w:rsidRPr="0095312E">
        <w:rPr>
          <w:rFonts w:ascii="Times New Roman" w:hAnsi="Times New Roman" w:cs="Times New Roman"/>
          <w:color w:val="4472C4" w:themeColor="accent1"/>
          <w:sz w:val="22"/>
          <w:szCs w:val="22"/>
        </w:rPr>
        <w:t xml:space="preserve">The error for multiple regression is quite simple as it’s just how far off you typically are for predictions (RMSE, etc.). In comparison, logistic regression involves predicting whether something is or isn’t (1 or 0). </w:t>
      </w:r>
      <w:r w:rsidR="00E1731B">
        <w:rPr>
          <w:rFonts w:ascii="Times New Roman" w:hAnsi="Times New Roman" w:cs="Times New Roman"/>
          <w:color w:val="4472C4" w:themeColor="accent1"/>
          <w:sz w:val="22"/>
          <w:szCs w:val="22"/>
        </w:rPr>
        <w:t>So,</w:t>
      </w:r>
      <w:r w:rsidR="0083274B">
        <w:rPr>
          <w:rFonts w:ascii="Times New Roman" w:hAnsi="Times New Roman" w:cs="Times New Roman"/>
          <w:color w:val="4472C4" w:themeColor="accent1"/>
          <w:sz w:val="22"/>
          <w:szCs w:val="22"/>
        </w:rPr>
        <w:t xml:space="preserve"> your generalization error will be rather small since it’s the error of a probability for 1. </w:t>
      </w:r>
      <w:r w:rsidRPr="0095312E">
        <w:rPr>
          <w:rFonts w:ascii="Times New Roman" w:hAnsi="Times New Roman" w:cs="Times New Roman"/>
          <w:color w:val="4472C4" w:themeColor="accent1"/>
          <w:sz w:val="22"/>
          <w:szCs w:val="22"/>
        </w:rPr>
        <w:t xml:space="preserve">This gives you a multitude of decisions to make. You could consider misclassification rates, false positive rates, false negative rates, etc. for how you will judge your models. For example, if you were to predict fatal diseases, you would want a model with </w:t>
      </w:r>
      <w:r w:rsidR="00E1731B" w:rsidRPr="0095312E">
        <w:rPr>
          <w:rFonts w:ascii="Times New Roman" w:hAnsi="Times New Roman" w:cs="Times New Roman"/>
          <w:color w:val="4472C4" w:themeColor="accent1"/>
          <w:sz w:val="22"/>
          <w:szCs w:val="22"/>
        </w:rPr>
        <w:t>a low</w:t>
      </w:r>
      <w:r w:rsidRPr="0095312E">
        <w:rPr>
          <w:rFonts w:ascii="Times New Roman" w:hAnsi="Times New Roman" w:cs="Times New Roman"/>
          <w:color w:val="4472C4" w:themeColor="accent1"/>
          <w:sz w:val="22"/>
          <w:szCs w:val="22"/>
        </w:rPr>
        <w:t xml:space="preserve"> rate of false negatives.</w:t>
      </w:r>
    </w:p>
    <w:p w14:paraId="57A36F28" w14:textId="77777777" w:rsidR="009B5207" w:rsidRPr="008E2E43" w:rsidRDefault="009B5207" w:rsidP="008E2E43">
      <w:pPr>
        <w:pStyle w:val="ListParagraph"/>
        <w:snapToGrid w:val="0"/>
        <w:ind w:left="900"/>
        <w:rPr>
          <w:rFonts w:ascii="Times New Roman" w:hAnsi="Times New Roman" w:cs="Times New Roman"/>
          <w:sz w:val="22"/>
          <w:szCs w:val="22"/>
        </w:rPr>
      </w:pPr>
    </w:p>
    <w:p w14:paraId="4E4D425D" w14:textId="77777777" w:rsidR="008E2E43" w:rsidRDefault="008E2E43" w:rsidP="008E2E43">
      <w:pPr>
        <w:pStyle w:val="NormalWeb"/>
        <w:numPr>
          <w:ilvl w:val="0"/>
          <w:numId w:val="9"/>
        </w:numPr>
        <w:snapToGrid w:val="0"/>
        <w:spacing w:before="0" w:beforeAutospacing="0" w:after="0" w:afterAutospacing="0"/>
        <w:ind w:left="900"/>
        <w:contextualSpacing/>
        <w:rPr>
          <w:sz w:val="22"/>
          <w:szCs w:val="22"/>
        </w:rPr>
      </w:pPr>
      <w:r w:rsidRPr="008E2E43">
        <w:rPr>
          <w:sz w:val="22"/>
          <w:szCs w:val="22"/>
        </w:rPr>
        <w:t>What does it mean for a model to be “overfit”? Why is this a danger in predictive modeling?</w:t>
      </w:r>
    </w:p>
    <w:p w14:paraId="04F7CFFE" w14:textId="127FCF2F" w:rsidR="008E2E43" w:rsidRPr="0095312E" w:rsidRDefault="0095312E" w:rsidP="0095312E">
      <w:pPr>
        <w:pStyle w:val="ListParagraph"/>
        <w:ind w:left="90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A model is overfit when it is very biased toward the training data and has memorized quirks in the data that might not exist in a general setting. Essentially, it is very good at predicting for the training data, but it is inaccurate on new data. This is a danger in predictive modeling because the whole point of predictive modeling is to be good at predicting on new data/observations rather than the data it was built on.</w:t>
      </w:r>
    </w:p>
    <w:p w14:paraId="31F2ED76" w14:textId="77777777" w:rsidR="008E2E43" w:rsidRPr="008E2E43" w:rsidRDefault="008E2E43" w:rsidP="008E2E43">
      <w:pPr>
        <w:pStyle w:val="NormalWeb"/>
        <w:snapToGrid w:val="0"/>
        <w:spacing w:before="0" w:beforeAutospacing="0" w:after="0" w:afterAutospacing="0"/>
        <w:contextualSpacing/>
        <w:rPr>
          <w:sz w:val="22"/>
          <w:szCs w:val="22"/>
        </w:rPr>
      </w:pPr>
    </w:p>
    <w:p w14:paraId="4F8C8575" w14:textId="34E15510" w:rsidR="008E2E43" w:rsidRDefault="008E2E43" w:rsidP="008E2E43">
      <w:pPr>
        <w:pStyle w:val="NormalWeb"/>
        <w:numPr>
          <w:ilvl w:val="0"/>
          <w:numId w:val="2"/>
        </w:numPr>
        <w:snapToGrid w:val="0"/>
        <w:spacing w:before="0" w:beforeAutospacing="0" w:after="0" w:afterAutospacing="0"/>
        <w:ind w:left="360"/>
        <w:contextualSpacing/>
        <w:rPr>
          <w:sz w:val="22"/>
          <w:szCs w:val="22"/>
        </w:rPr>
      </w:pPr>
      <w:r>
        <w:rPr>
          <w:sz w:val="22"/>
          <w:szCs w:val="22"/>
        </w:rPr>
        <w:t>Now, u</w:t>
      </w:r>
      <w:r w:rsidRPr="008E2E43">
        <w:rPr>
          <w:sz w:val="22"/>
          <w:szCs w:val="22"/>
        </w:rPr>
        <w:t>sing all 15 predictors specified in this document, build a predictive model. Do NOT include interaction terms. You may use the default all possible models search procedure o</w:t>
      </w:r>
      <w:r w:rsidR="003D5586">
        <w:rPr>
          <w:sz w:val="22"/>
          <w:szCs w:val="22"/>
        </w:rPr>
        <w:t>r</w:t>
      </w:r>
      <w:r w:rsidRPr="008E2E43">
        <w:rPr>
          <w:sz w:val="22"/>
          <w:szCs w:val="22"/>
        </w:rPr>
        <w:t xml:space="preserve"> the backwards selection method. Then answer the following questions:</w:t>
      </w:r>
    </w:p>
    <w:p w14:paraId="43891018" w14:textId="4C12BBC6" w:rsidR="0058715A" w:rsidRDefault="0058715A" w:rsidP="0058715A">
      <w:pPr>
        <w:pStyle w:val="NormalWeb"/>
        <w:snapToGrid w:val="0"/>
        <w:spacing w:before="0" w:beforeAutospacing="0" w:after="0" w:afterAutospacing="0"/>
        <w:contextualSpacing/>
        <w:rPr>
          <w:sz w:val="22"/>
          <w:szCs w:val="22"/>
        </w:rPr>
      </w:pPr>
      <w:r w:rsidRPr="0058715A">
        <w:rPr>
          <w:sz w:val="22"/>
          <w:szCs w:val="22"/>
        </w:rPr>
        <w:drawing>
          <wp:inline distT="0" distB="0" distL="0" distR="0" wp14:anchorId="25B1D435" wp14:editId="7C7181C5">
            <wp:extent cx="5943600" cy="400685"/>
            <wp:effectExtent l="19050" t="19050" r="1905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00685"/>
                    </a:xfrm>
                    <a:prstGeom prst="rect">
                      <a:avLst/>
                    </a:prstGeom>
                    <a:ln>
                      <a:solidFill>
                        <a:schemeClr val="accent1"/>
                      </a:solidFill>
                    </a:ln>
                  </pic:spPr>
                </pic:pic>
              </a:graphicData>
            </a:graphic>
          </wp:inline>
        </w:drawing>
      </w:r>
    </w:p>
    <w:p w14:paraId="45E9C95D" w14:textId="77777777" w:rsidR="0058715A" w:rsidRDefault="0058715A" w:rsidP="0058715A">
      <w:pPr>
        <w:pStyle w:val="NormalWeb"/>
        <w:snapToGrid w:val="0"/>
        <w:spacing w:before="0" w:beforeAutospacing="0" w:after="0" w:afterAutospacing="0"/>
        <w:contextualSpacing/>
        <w:rPr>
          <w:sz w:val="22"/>
          <w:szCs w:val="22"/>
        </w:rPr>
      </w:pPr>
    </w:p>
    <w:p w14:paraId="6ACCA295" w14:textId="77777777" w:rsidR="0083274B" w:rsidRDefault="0058715A" w:rsidP="0058715A">
      <w:pPr>
        <w:pStyle w:val="NormalWeb"/>
        <w:snapToGrid w:val="0"/>
        <w:spacing w:before="0" w:beforeAutospacing="0" w:after="0" w:afterAutospacing="0"/>
        <w:contextualSpacing/>
        <w:rPr>
          <w:noProof/>
        </w:rPr>
      </w:pPr>
      <w:r w:rsidRPr="0058715A">
        <w:rPr>
          <w:sz w:val="22"/>
          <w:szCs w:val="22"/>
        </w:rPr>
        <w:drawing>
          <wp:inline distT="0" distB="0" distL="0" distR="0" wp14:anchorId="45C0C4A0" wp14:editId="6B1BFD12">
            <wp:extent cx="2304892" cy="2186305"/>
            <wp:effectExtent l="0" t="0" r="635" b="4445"/>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37"/>
                    <a:srcRect t="11217"/>
                    <a:stretch/>
                  </pic:blipFill>
                  <pic:spPr bwMode="auto">
                    <a:xfrm>
                      <a:off x="0" y="0"/>
                      <a:ext cx="2317561" cy="2198322"/>
                    </a:xfrm>
                    <a:prstGeom prst="rect">
                      <a:avLst/>
                    </a:prstGeom>
                    <a:ln>
                      <a:noFill/>
                    </a:ln>
                    <a:extLst>
                      <a:ext uri="{53640926-AAD7-44D8-BBD7-CCE9431645EC}">
                        <a14:shadowObscured xmlns:a14="http://schemas.microsoft.com/office/drawing/2010/main"/>
                      </a:ext>
                    </a:extLst>
                  </pic:spPr>
                </pic:pic>
              </a:graphicData>
            </a:graphic>
          </wp:inline>
        </w:drawing>
      </w:r>
      <w:r w:rsidRPr="0058715A">
        <w:rPr>
          <w:noProof/>
        </w:rPr>
        <w:t xml:space="preserve"> </w:t>
      </w:r>
    </w:p>
    <w:p w14:paraId="7E340CA9" w14:textId="2DD69E24" w:rsidR="0083274B" w:rsidRDefault="0058715A" w:rsidP="0058715A">
      <w:pPr>
        <w:pStyle w:val="NormalWeb"/>
        <w:snapToGrid w:val="0"/>
        <w:spacing w:before="0" w:beforeAutospacing="0" w:after="0" w:afterAutospacing="0"/>
        <w:contextualSpacing/>
        <w:rPr>
          <w:noProof/>
        </w:rPr>
      </w:pPr>
      <w:r w:rsidRPr="0058715A">
        <w:rPr>
          <w:sz w:val="22"/>
          <w:szCs w:val="22"/>
        </w:rPr>
        <w:lastRenderedPageBreak/>
        <w:drawing>
          <wp:inline distT="0" distB="0" distL="0" distR="0" wp14:anchorId="6E256E80" wp14:editId="1749AAEF">
            <wp:extent cx="4038775" cy="61912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8"/>
                    <a:stretch>
                      <a:fillRect/>
                    </a:stretch>
                  </pic:blipFill>
                  <pic:spPr>
                    <a:xfrm>
                      <a:off x="0" y="0"/>
                      <a:ext cx="4099935" cy="628500"/>
                    </a:xfrm>
                    <a:prstGeom prst="rect">
                      <a:avLst/>
                    </a:prstGeom>
                  </pic:spPr>
                </pic:pic>
              </a:graphicData>
            </a:graphic>
          </wp:inline>
        </w:drawing>
      </w:r>
      <w:r w:rsidRPr="0058715A">
        <w:rPr>
          <w:noProof/>
        </w:rPr>
        <w:t xml:space="preserve"> </w:t>
      </w:r>
    </w:p>
    <w:p w14:paraId="05BA65C9" w14:textId="2AEEB6EF" w:rsidR="0058715A" w:rsidRPr="008E2E43" w:rsidRDefault="0058715A" w:rsidP="0058715A">
      <w:pPr>
        <w:pStyle w:val="NormalWeb"/>
        <w:snapToGrid w:val="0"/>
        <w:spacing w:before="0" w:beforeAutospacing="0" w:after="0" w:afterAutospacing="0"/>
        <w:contextualSpacing/>
        <w:rPr>
          <w:sz w:val="22"/>
          <w:szCs w:val="22"/>
        </w:rPr>
      </w:pPr>
      <w:r w:rsidRPr="0058715A">
        <w:rPr>
          <w:noProof/>
        </w:rPr>
        <w:drawing>
          <wp:inline distT="0" distB="0" distL="0" distR="0" wp14:anchorId="529C5FFB" wp14:editId="541B0410">
            <wp:extent cx="2674852" cy="1958510"/>
            <wp:effectExtent l="0" t="0" r="0" b="3810"/>
            <wp:docPr id="19" name="Picture 19"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receipt&#10;&#10;Description automatically generated"/>
                    <pic:cNvPicPr/>
                  </pic:nvPicPr>
                  <pic:blipFill>
                    <a:blip r:embed="rId39"/>
                    <a:stretch>
                      <a:fillRect/>
                    </a:stretch>
                  </pic:blipFill>
                  <pic:spPr>
                    <a:xfrm>
                      <a:off x="0" y="0"/>
                      <a:ext cx="2674852" cy="1958510"/>
                    </a:xfrm>
                    <a:prstGeom prst="rect">
                      <a:avLst/>
                    </a:prstGeom>
                  </pic:spPr>
                </pic:pic>
              </a:graphicData>
            </a:graphic>
          </wp:inline>
        </w:drawing>
      </w:r>
    </w:p>
    <w:p w14:paraId="5CE8BF2E" w14:textId="77777777" w:rsidR="008E2E43" w:rsidRPr="008E2E43" w:rsidRDefault="008E2E43" w:rsidP="008E2E43">
      <w:pPr>
        <w:snapToGrid w:val="0"/>
        <w:contextualSpacing/>
        <w:rPr>
          <w:rFonts w:ascii="Times New Roman" w:hAnsi="Times New Roman" w:cs="Times New Roman"/>
          <w:sz w:val="12"/>
          <w:szCs w:val="12"/>
        </w:rPr>
      </w:pPr>
    </w:p>
    <w:p w14:paraId="67FB3434" w14:textId="77777777" w:rsidR="008E2E43" w:rsidRDefault="008E2E43" w:rsidP="008E2E43">
      <w:pPr>
        <w:pStyle w:val="ListParagraph"/>
        <w:numPr>
          <w:ilvl w:val="0"/>
          <w:numId w:val="10"/>
        </w:numPr>
        <w:snapToGrid w:val="0"/>
        <w:ind w:left="900"/>
        <w:rPr>
          <w:rFonts w:ascii="Times New Roman" w:hAnsi="Times New Roman" w:cs="Times New Roman"/>
          <w:sz w:val="22"/>
          <w:szCs w:val="22"/>
        </w:rPr>
      </w:pPr>
      <w:r w:rsidRPr="008E2E43">
        <w:rPr>
          <w:rFonts w:ascii="Times New Roman" w:hAnsi="Times New Roman" w:cs="Times New Roman"/>
          <w:sz w:val="22"/>
          <w:szCs w:val="22"/>
        </w:rPr>
        <w:t xml:space="preserve">Which model had the lowest generalization error? </w:t>
      </w:r>
      <w:r w:rsidR="004E50B6" w:rsidRPr="008E2E43">
        <w:rPr>
          <w:rFonts w:ascii="Times New Roman" w:hAnsi="Times New Roman" w:cs="Times New Roman"/>
          <w:sz w:val="22"/>
          <w:szCs w:val="22"/>
        </w:rPr>
        <w:t>Which model was chosen as “best” based on the one-standard deviation rule?</w:t>
      </w:r>
    </w:p>
    <w:p w14:paraId="2B0EAFB2" w14:textId="1D7D908A" w:rsidR="008E2E43" w:rsidRPr="003221ED" w:rsidRDefault="0083274B" w:rsidP="008E2E43">
      <w:pPr>
        <w:pStyle w:val="ListParagraph"/>
        <w:snapToGrid w:val="0"/>
        <w:ind w:left="900"/>
        <w:rPr>
          <w:rFonts w:ascii="Times New Roman" w:hAnsi="Times New Roman" w:cs="Times New Roman"/>
          <w:color w:val="4472C4" w:themeColor="accent1"/>
          <w:sz w:val="22"/>
          <w:szCs w:val="22"/>
        </w:rPr>
      </w:pPr>
      <w:r w:rsidRPr="003221ED">
        <w:rPr>
          <w:rFonts w:ascii="Times New Roman" w:hAnsi="Times New Roman" w:cs="Times New Roman"/>
          <w:color w:val="4472C4" w:themeColor="accent1"/>
          <w:sz w:val="22"/>
          <w:szCs w:val="22"/>
        </w:rPr>
        <w:t xml:space="preserve">The model with the lowest generalization error had seven predictors: </w:t>
      </w:r>
      <w:r w:rsidRPr="003221ED">
        <w:rPr>
          <w:rFonts w:ascii="Times New Roman" w:hAnsi="Times New Roman" w:cs="Times New Roman"/>
          <w:color w:val="4472C4" w:themeColor="accent1"/>
          <w:sz w:val="22"/>
          <w:szCs w:val="22"/>
        </w:rPr>
        <w:t>Hits</w:t>
      </w:r>
      <w:r w:rsidRPr="003221ED">
        <w:rPr>
          <w:rFonts w:ascii="Times New Roman" w:hAnsi="Times New Roman" w:cs="Times New Roman"/>
          <w:color w:val="4472C4" w:themeColor="accent1"/>
          <w:sz w:val="22"/>
          <w:szCs w:val="22"/>
        </w:rPr>
        <w:t xml:space="preserve">, </w:t>
      </w:r>
      <w:r w:rsidRPr="003221ED">
        <w:rPr>
          <w:rFonts w:ascii="Times New Roman" w:hAnsi="Times New Roman" w:cs="Times New Roman"/>
          <w:color w:val="4472C4" w:themeColor="accent1"/>
          <w:sz w:val="22"/>
          <w:szCs w:val="22"/>
        </w:rPr>
        <w:t>Runs</w:t>
      </w:r>
      <w:r w:rsidRPr="003221ED">
        <w:rPr>
          <w:rFonts w:ascii="Times New Roman" w:hAnsi="Times New Roman" w:cs="Times New Roman"/>
          <w:color w:val="4472C4" w:themeColor="accent1"/>
          <w:sz w:val="22"/>
          <w:szCs w:val="22"/>
        </w:rPr>
        <w:t xml:space="preserve">, </w:t>
      </w:r>
      <w:r w:rsidRPr="003221ED">
        <w:rPr>
          <w:rFonts w:ascii="Times New Roman" w:hAnsi="Times New Roman" w:cs="Times New Roman"/>
          <w:color w:val="4472C4" w:themeColor="accent1"/>
          <w:sz w:val="22"/>
          <w:szCs w:val="22"/>
        </w:rPr>
        <w:t>Walks</w:t>
      </w:r>
      <w:r w:rsidRPr="003221ED">
        <w:rPr>
          <w:rFonts w:ascii="Times New Roman" w:hAnsi="Times New Roman" w:cs="Times New Roman"/>
          <w:color w:val="4472C4" w:themeColor="accent1"/>
          <w:sz w:val="22"/>
          <w:szCs w:val="22"/>
        </w:rPr>
        <w:t xml:space="preserve">, </w:t>
      </w:r>
      <w:r w:rsidRPr="003221ED">
        <w:rPr>
          <w:rFonts w:ascii="Times New Roman" w:hAnsi="Times New Roman" w:cs="Times New Roman"/>
          <w:color w:val="4472C4" w:themeColor="accent1"/>
          <w:sz w:val="22"/>
          <w:szCs w:val="22"/>
        </w:rPr>
        <w:t>Assists</w:t>
      </w:r>
      <w:r w:rsidRPr="003221ED">
        <w:rPr>
          <w:rFonts w:ascii="Times New Roman" w:hAnsi="Times New Roman" w:cs="Times New Roman"/>
          <w:color w:val="4472C4" w:themeColor="accent1"/>
          <w:sz w:val="22"/>
          <w:szCs w:val="22"/>
        </w:rPr>
        <w:t xml:space="preserve">, </w:t>
      </w:r>
      <w:r w:rsidRPr="003221ED">
        <w:rPr>
          <w:rFonts w:ascii="Times New Roman" w:hAnsi="Times New Roman" w:cs="Times New Roman"/>
          <w:color w:val="4472C4" w:themeColor="accent1"/>
          <w:sz w:val="22"/>
          <w:szCs w:val="22"/>
        </w:rPr>
        <w:t>NewLeagueN</w:t>
      </w:r>
      <w:r w:rsidRPr="003221ED">
        <w:rPr>
          <w:rFonts w:ascii="Times New Roman" w:hAnsi="Times New Roman" w:cs="Times New Roman"/>
          <w:color w:val="4472C4" w:themeColor="accent1"/>
          <w:sz w:val="22"/>
          <w:szCs w:val="22"/>
        </w:rPr>
        <w:t xml:space="preserve">, </w:t>
      </w:r>
      <w:r w:rsidRPr="003221ED">
        <w:rPr>
          <w:rFonts w:ascii="Times New Roman" w:hAnsi="Times New Roman" w:cs="Times New Roman"/>
          <w:color w:val="4472C4" w:themeColor="accent1"/>
          <w:sz w:val="22"/>
          <w:szCs w:val="22"/>
        </w:rPr>
        <w:t>CRuns</w:t>
      </w:r>
      <w:r w:rsidRPr="003221ED">
        <w:rPr>
          <w:rFonts w:ascii="Times New Roman" w:hAnsi="Times New Roman" w:cs="Times New Roman"/>
          <w:color w:val="4472C4" w:themeColor="accent1"/>
          <w:sz w:val="22"/>
          <w:szCs w:val="22"/>
        </w:rPr>
        <w:t xml:space="preserve">, and </w:t>
      </w:r>
      <w:r w:rsidRPr="003221ED">
        <w:rPr>
          <w:rFonts w:ascii="Times New Roman" w:hAnsi="Times New Roman" w:cs="Times New Roman"/>
          <w:color w:val="4472C4" w:themeColor="accent1"/>
          <w:sz w:val="22"/>
          <w:szCs w:val="22"/>
        </w:rPr>
        <w:t>CWalks</w:t>
      </w:r>
      <w:r w:rsidRPr="003221ED">
        <w:rPr>
          <w:rFonts w:ascii="Times New Roman" w:hAnsi="Times New Roman" w:cs="Times New Roman"/>
          <w:color w:val="4472C4" w:themeColor="accent1"/>
          <w:sz w:val="22"/>
          <w:szCs w:val="22"/>
        </w:rPr>
        <w:t xml:space="preserve">. Its estimated generalization error is </w:t>
      </w:r>
      <w:r w:rsidRPr="003221ED">
        <w:rPr>
          <w:rFonts w:ascii="Times New Roman" w:hAnsi="Times New Roman" w:cs="Times New Roman"/>
          <w:color w:val="4472C4" w:themeColor="accent1"/>
          <w:sz w:val="22"/>
          <w:szCs w:val="22"/>
        </w:rPr>
        <w:t>0.1437038</w:t>
      </w:r>
      <w:r w:rsidRPr="003221ED">
        <w:rPr>
          <w:rFonts w:ascii="Times New Roman" w:hAnsi="Times New Roman" w:cs="Times New Roman"/>
          <w:color w:val="4472C4" w:themeColor="accent1"/>
          <w:sz w:val="22"/>
          <w:szCs w:val="22"/>
        </w:rPr>
        <w:t>.</w:t>
      </w:r>
    </w:p>
    <w:p w14:paraId="5C1C561E" w14:textId="4F8E5FE8" w:rsidR="0083274B" w:rsidRPr="003221ED" w:rsidRDefault="0083274B" w:rsidP="0083274B">
      <w:pPr>
        <w:pStyle w:val="ListParagraph"/>
        <w:snapToGrid w:val="0"/>
        <w:ind w:left="900"/>
        <w:rPr>
          <w:rFonts w:ascii="Times New Roman" w:hAnsi="Times New Roman" w:cs="Times New Roman"/>
          <w:color w:val="4472C4" w:themeColor="accent1"/>
          <w:sz w:val="22"/>
          <w:szCs w:val="22"/>
        </w:rPr>
      </w:pPr>
      <w:r w:rsidRPr="003221ED">
        <w:rPr>
          <w:rFonts w:ascii="Times New Roman" w:hAnsi="Times New Roman" w:cs="Times New Roman"/>
          <w:color w:val="4472C4" w:themeColor="accent1"/>
          <w:sz w:val="22"/>
          <w:szCs w:val="22"/>
        </w:rPr>
        <w:t xml:space="preserve">The “best” model based on the one-standard deviation rule had two predictors: </w:t>
      </w:r>
      <w:r w:rsidRPr="003221ED">
        <w:rPr>
          <w:rFonts w:ascii="Times New Roman" w:hAnsi="Times New Roman" w:cs="Times New Roman"/>
          <w:color w:val="4472C4" w:themeColor="accent1"/>
          <w:sz w:val="22"/>
          <w:szCs w:val="22"/>
        </w:rPr>
        <w:t>Hits</w:t>
      </w:r>
      <w:r w:rsidRPr="003221ED">
        <w:rPr>
          <w:rFonts w:ascii="Times New Roman" w:hAnsi="Times New Roman" w:cs="Times New Roman"/>
          <w:color w:val="4472C4" w:themeColor="accent1"/>
          <w:sz w:val="22"/>
          <w:szCs w:val="22"/>
        </w:rPr>
        <w:t xml:space="preserve"> and </w:t>
      </w:r>
      <w:r w:rsidRPr="003221ED">
        <w:rPr>
          <w:rFonts w:ascii="Times New Roman" w:hAnsi="Times New Roman" w:cs="Times New Roman"/>
          <w:color w:val="4472C4" w:themeColor="accent1"/>
          <w:sz w:val="22"/>
          <w:szCs w:val="22"/>
        </w:rPr>
        <w:t>C</w:t>
      </w:r>
      <w:r w:rsidRPr="003221ED">
        <w:rPr>
          <w:rFonts w:ascii="Times New Roman" w:hAnsi="Times New Roman" w:cs="Times New Roman"/>
          <w:color w:val="4472C4" w:themeColor="accent1"/>
          <w:sz w:val="22"/>
          <w:szCs w:val="22"/>
        </w:rPr>
        <w:t>H</w:t>
      </w:r>
      <w:r w:rsidRPr="003221ED">
        <w:rPr>
          <w:rFonts w:ascii="Times New Roman" w:hAnsi="Times New Roman" w:cs="Times New Roman"/>
          <w:color w:val="4472C4" w:themeColor="accent1"/>
          <w:sz w:val="22"/>
          <w:szCs w:val="22"/>
        </w:rPr>
        <w:t>its</w:t>
      </w:r>
      <w:r w:rsidRPr="003221ED">
        <w:rPr>
          <w:rFonts w:ascii="Times New Roman" w:hAnsi="Times New Roman" w:cs="Times New Roman"/>
          <w:color w:val="4472C4" w:themeColor="accent1"/>
          <w:sz w:val="22"/>
          <w:szCs w:val="22"/>
        </w:rPr>
        <w:t>.</w:t>
      </w:r>
      <w:r w:rsidR="003221ED" w:rsidRPr="003221ED">
        <w:rPr>
          <w:rFonts w:ascii="Times New Roman" w:hAnsi="Times New Roman" w:cs="Times New Roman"/>
          <w:color w:val="4472C4" w:themeColor="accent1"/>
          <w:sz w:val="22"/>
          <w:szCs w:val="22"/>
        </w:rPr>
        <w:t xml:space="preserve"> Its estimated generalization error is </w:t>
      </w:r>
      <w:r w:rsidR="003221ED" w:rsidRPr="003221ED">
        <w:rPr>
          <w:rFonts w:ascii="Times New Roman" w:hAnsi="Times New Roman" w:cs="Times New Roman"/>
          <w:color w:val="4472C4" w:themeColor="accent1"/>
          <w:sz w:val="22"/>
          <w:szCs w:val="22"/>
        </w:rPr>
        <w:t>0.1502927</w:t>
      </w:r>
      <w:r w:rsidR="003221ED" w:rsidRPr="003221ED">
        <w:rPr>
          <w:rFonts w:ascii="Times New Roman" w:hAnsi="Times New Roman" w:cs="Times New Roman"/>
          <w:color w:val="4472C4" w:themeColor="accent1"/>
          <w:sz w:val="22"/>
          <w:szCs w:val="22"/>
        </w:rPr>
        <w:t>.</w:t>
      </w:r>
    </w:p>
    <w:p w14:paraId="30C17FA2" w14:textId="77777777" w:rsidR="009B5207" w:rsidRPr="008E2E43" w:rsidRDefault="009B5207" w:rsidP="008E2E43">
      <w:pPr>
        <w:pStyle w:val="ListParagraph"/>
        <w:snapToGrid w:val="0"/>
        <w:ind w:left="900"/>
        <w:rPr>
          <w:rFonts w:ascii="Times New Roman" w:hAnsi="Times New Roman" w:cs="Times New Roman"/>
          <w:sz w:val="22"/>
          <w:szCs w:val="22"/>
        </w:rPr>
      </w:pPr>
    </w:p>
    <w:p w14:paraId="6D76FC5B" w14:textId="77777777" w:rsidR="008E2E43" w:rsidRDefault="008E2E43" w:rsidP="008E2E43">
      <w:pPr>
        <w:pStyle w:val="ListParagraph"/>
        <w:numPr>
          <w:ilvl w:val="0"/>
          <w:numId w:val="10"/>
        </w:numPr>
        <w:snapToGrid w:val="0"/>
        <w:ind w:left="900"/>
        <w:rPr>
          <w:rFonts w:ascii="Times New Roman" w:hAnsi="Times New Roman" w:cs="Times New Roman"/>
          <w:sz w:val="22"/>
          <w:szCs w:val="22"/>
        </w:rPr>
      </w:pPr>
      <w:r w:rsidRPr="008E2E43">
        <w:rPr>
          <w:rFonts w:ascii="Times New Roman" w:hAnsi="Times New Roman" w:cs="Times New Roman"/>
          <w:sz w:val="22"/>
          <w:szCs w:val="22"/>
        </w:rPr>
        <w:t>Which model would you choose? Explain. Then provide the fitted logistic regression model for your choice.</w:t>
      </w:r>
    </w:p>
    <w:p w14:paraId="08BC0DD9" w14:textId="5D06EAFA" w:rsidR="008E2E43" w:rsidRDefault="003221ED" w:rsidP="003221ED">
      <w:pPr>
        <w:snapToGrid w:val="0"/>
        <w:ind w:left="900"/>
        <w:rPr>
          <w:rFonts w:ascii="Times New Roman" w:hAnsi="Times New Roman" w:cs="Times New Roman"/>
          <w:color w:val="4472C4" w:themeColor="accent1"/>
          <w:sz w:val="22"/>
          <w:szCs w:val="22"/>
        </w:rPr>
      </w:pPr>
      <w:r w:rsidRPr="003221ED">
        <w:rPr>
          <w:rFonts w:ascii="Times New Roman" w:hAnsi="Times New Roman" w:cs="Times New Roman"/>
          <w:color w:val="4472C4" w:themeColor="accent1"/>
          <w:sz w:val="22"/>
          <w:szCs w:val="22"/>
        </w:rPr>
        <w:t>I’d choose</w:t>
      </w:r>
      <w:r>
        <w:rPr>
          <w:rFonts w:ascii="Times New Roman" w:hAnsi="Times New Roman" w:cs="Times New Roman"/>
          <w:color w:val="4472C4" w:themeColor="accent1"/>
          <w:sz w:val="22"/>
          <w:szCs w:val="22"/>
        </w:rPr>
        <w:t xml:space="preserve"> the model with two predictors that performs within 1 standard deviation of the </w:t>
      </w:r>
      <w:r w:rsidR="008C4A14">
        <w:rPr>
          <w:rFonts w:ascii="Times New Roman" w:hAnsi="Times New Roman" w:cs="Times New Roman"/>
          <w:color w:val="4472C4" w:themeColor="accent1"/>
          <w:sz w:val="22"/>
          <w:szCs w:val="22"/>
        </w:rPr>
        <w:t>seven-predictor</w:t>
      </w:r>
      <w:r>
        <w:rPr>
          <w:rFonts w:ascii="Times New Roman" w:hAnsi="Times New Roman" w:cs="Times New Roman"/>
          <w:color w:val="4472C4" w:themeColor="accent1"/>
          <w:sz w:val="22"/>
          <w:szCs w:val="22"/>
        </w:rPr>
        <w:t xml:space="preserve"> model that had the lowest</w:t>
      </w:r>
      <w:r w:rsidR="008C4A14">
        <w:rPr>
          <w:rFonts w:ascii="Times New Roman" w:hAnsi="Times New Roman" w:cs="Times New Roman"/>
          <w:color w:val="4472C4" w:themeColor="accent1"/>
          <w:sz w:val="22"/>
          <w:szCs w:val="22"/>
        </w:rPr>
        <w:t xml:space="preserve"> generalization error. I’d choose this model because </w:t>
      </w:r>
      <w:r w:rsidR="007254B7">
        <w:rPr>
          <w:rFonts w:ascii="Times New Roman" w:hAnsi="Times New Roman" w:cs="Times New Roman"/>
          <w:color w:val="4472C4" w:themeColor="accent1"/>
          <w:sz w:val="22"/>
          <w:szCs w:val="22"/>
        </w:rPr>
        <w:t>performs similar to the best model and is a lot less complex (2 predictors vs 7 predictors).</w:t>
      </w:r>
    </w:p>
    <w:p w14:paraId="6D716457" w14:textId="4FC98F01" w:rsidR="007254B7" w:rsidRDefault="004C4FE1" w:rsidP="003221ED">
      <w:pPr>
        <w:snapToGrid w:val="0"/>
        <w:ind w:left="900"/>
        <w:rPr>
          <w:rFonts w:ascii="Times New Roman" w:hAnsi="Times New Roman" w:cs="Times New Roman"/>
          <w:color w:val="4472C4" w:themeColor="accent1"/>
          <w:sz w:val="22"/>
          <w:szCs w:val="22"/>
        </w:rPr>
      </w:pPr>
      <w:r w:rsidRPr="004C4FE1">
        <w:rPr>
          <w:rFonts w:ascii="Times New Roman" w:hAnsi="Times New Roman" w:cs="Times New Roman"/>
          <w:color w:val="4472C4" w:themeColor="accent1"/>
          <w:sz w:val="22"/>
          <w:szCs w:val="22"/>
        </w:rPr>
        <w:drawing>
          <wp:inline distT="0" distB="0" distL="0" distR="0" wp14:anchorId="40BC3B16" wp14:editId="3B87475D">
            <wp:extent cx="4313294" cy="236240"/>
            <wp:effectExtent l="19050" t="19050" r="1143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3294" cy="236240"/>
                    </a:xfrm>
                    <a:prstGeom prst="rect">
                      <a:avLst/>
                    </a:prstGeom>
                    <a:ln>
                      <a:solidFill>
                        <a:schemeClr val="accent1"/>
                      </a:solidFill>
                    </a:ln>
                  </pic:spPr>
                </pic:pic>
              </a:graphicData>
            </a:graphic>
          </wp:inline>
        </w:drawing>
      </w:r>
    </w:p>
    <w:p w14:paraId="027FF980" w14:textId="237AD3FF" w:rsidR="004C4FE1" w:rsidRDefault="004C4FE1" w:rsidP="003221ED">
      <w:pPr>
        <w:snapToGrid w:val="0"/>
        <w:ind w:left="900"/>
        <w:rPr>
          <w:rFonts w:ascii="Times New Roman" w:hAnsi="Times New Roman" w:cs="Times New Roman"/>
          <w:color w:val="4472C4" w:themeColor="accent1"/>
          <w:sz w:val="22"/>
          <w:szCs w:val="22"/>
        </w:rPr>
      </w:pPr>
      <w:r w:rsidRPr="004C4FE1">
        <w:rPr>
          <w:rFonts w:ascii="Times New Roman" w:hAnsi="Times New Roman" w:cs="Times New Roman"/>
          <w:color w:val="4472C4" w:themeColor="accent1"/>
          <w:sz w:val="22"/>
          <w:szCs w:val="22"/>
        </w:rPr>
        <w:drawing>
          <wp:inline distT="0" distB="0" distL="0" distR="0" wp14:anchorId="3A23AEDC" wp14:editId="1ABE391F">
            <wp:extent cx="2819400" cy="1847561"/>
            <wp:effectExtent l="0" t="0" r="0" b="635"/>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41"/>
                    <a:stretch>
                      <a:fillRect/>
                    </a:stretch>
                  </pic:blipFill>
                  <pic:spPr>
                    <a:xfrm>
                      <a:off x="0" y="0"/>
                      <a:ext cx="2828659" cy="1853628"/>
                    </a:xfrm>
                    <a:prstGeom prst="rect">
                      <a:avLst/>
                    </a:prstGeom>
                  </pic:spPr>
                </pic:pic>
              </a:graphicData>
            </a:graphic>
          </wp:inline>
        </w:drawing>
      </w:r>
    </w:p>
    <w:p w14:paraId="0FD5D6EA" w14:textId="0BBF15EF" w:rsidR="007254B7" w:rsidRPr="003221ED" w:rsidRDefault="007254B7" w:rsidP="003221ED">
      <w:pPr>
        <w:snapToGrid w:val="0"/>
        <w:ind w:left="90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Y=</w:t>
      </w:r>
      <w:r w:rsidRPr="007254B7">
        <w:rPr>
          <w:rFonts w:ascii="Times New Roman" w:hAnsi="Times New Roman" w:cs="Times New Roman"/>
          <w:color w:val="4472C4" w:themeColor="accent1"/>
          <w:sz w:val="22"/>
          <w:szCs w:val="22"/>
        </w:rPr>
        <w:t xml:space="preserve"> 0.0245552</w:t>
      </w:r>
      <w:r>
        <w:rPr>
          <w:rFonts w:ascii="Times New Roman" w:hAnsi="Times New Roman" w:cs="Times New Roman"/>
          <w:color w:val="4472C4" w:themeColor="accent1"/>
          <w:sz w:val="22"/>
          <w:szCs w:val="22"/>
        </w:rPr>
        <w:t xml:space="preserve"> Hits + </w:t>
      </w:r>
      <w:r w:rsidRPr="007254B7">
        <w:rPr>
          <w:rFonts w:ascii="Times New Roman" w:hAnsi="Times New Roman" w:cs="Times New Roman"/>
          <w:color w:val="4472C4" w:themeColor="accent1"/>
          <w:sz w:val="22"/>
          <w:szCs w:val="22"/>
        </w:rPr>
        <w:t>0.0017448</w:t>
      </w:r>
      <w:r>
        <w:rPr>
          <w:rFonts w:ascii="Times New Roman" w:hAnsi="Times New Roman" w:cs="Times New Roman"/>
          <w:color w:val="4472C4" w:themeColor="accent1"/>
          <w:sz w:val="22"/>
          <w:szCs w:val="22"/>
        </w:rPr>
        <w:t xml:space="preserve"> CHits</w:t>
      </w:r>
    </w:p>
    <w:p w14:paraId="5E9AC8E5" w14:textId="77777777" w:rsidR="009B5207" w:rsidRPr="003221ED" w:rsidRDefault="009B5207" w:rsidP="008E2E43">
      <w:pPr>
        <w:snapToGrid w:val="0"/>
        <w:rPr>
          <w:rFonts w:ascii="Times New Roman" w:hAnsi="Times New Roman" w:cs="Times New Roman"/>
          <w:color w:val="4472C4" w:themeColor="accent1"/>
          <w:sz w:val="22"/>
          <w:szCs w:val="22"/>
        </w:rPr>
      </w:pPr>
    </w:p>
    <w:p w14:paraId="316BE8C4" w14:textId="77777777" w:rsidR="004E50B6" w:rsidRPr="008E2E43" w:rsidRDefault="008E2E43" w:rsidP="008E2E43">
      <w:pPr>
        <w:pStyle w:val="ListParagraph"/>
        <w:numPr>
          <w:ilvl w:val="0"/>
          <w:numId w:val="10"/>
        </w:numPr>
        <w:snapToGrid w:val="0"/>
        <w:ind w:left="900"/>
        <w:rPr>
          <w:rFonts w:ascii="Times New Roman" w:hAnsi="Times New Roman" w:cs="Times New Roman"/>
          <w:sz w:val="22"/>
          <w:szCs w:val="22"/>
        </w:rPr>
      </w:pPr>
      <w:r w:rsidRPr="008E2E43">
        <w:rPr>
          <w:rFonts w:ascii="Times New Roman" w:hAnsi="Times New Roman" w:cs="Times New Roman"/>
          <w:sz w:val="22"/>
          <w:szCs w:val="22"/>
        </w:rPr>
        <w:t>Using the model from b), w</w:t>
      </w:r>
      <w:r w:rsidR="004E50B6" w:rsidRPr="008E2E43">
        <w:rPr>
          <w:rFonts w:ascii="Times New Roman" w:hAnsi="Times New Roman" w:cs="Times New Roman"/>
          <w:sz w:val="22"/>
          <w:szCs w:val="22"/>
        </w:rPr>
        <w:t>hat is the generalization error on the holdout data set?</w:t>
      </w:r>
      <w:r w:rsidRPr="008E2E43">
        <w:rPr>
          <w:rFonts w:ascii="Times New Roman" w:hAnsi="Times New Roman" w:cs="Times New Roman"/>
          <w:sz w:val="22"/>
          <w:szCs w:val="22"/>
        </w:rPr>
        <w:t xml:space="preserve"> Use this to explain whether your model “generalizes well.” </w:t>
      </w:r>
    </w:p>
    <w:p w14:paraId="13CD841E" w14:textId="532DA2C4" w:rsidR="004E50B6" w:rsidRPr="008E2E43" w:rsidRDefault="004C4FE1" w:rsidP="004C4FE1">
      <w:pPr>
        <w:pStyle w:val="NormalWeb"/>
        <w:snapToGrid w:val="0"/>
        <w:spacing w:before="0" w:beforeAutospacing="0" w:after="0" w:afterAutospacing="0"/>
        <w:ind w:left="900"/>
        <w:contextualSpacing/>
        <w:rPr>
          <w:sz w:val="22"/>
          <w:szCs w:val="22"/>
          <w:shd w:val="clear" w:color="auto" w:fill="FFFFFF"/>
        </w:rPr>
      </w:pPr>
      <w:r w:rsidRPr="004C4FE1">
        <w:rPr>
          <w:sz w:val="22"/>
          <w:szCs w:val="22"/>
          <w:shd w:val="clear" w:color="auto" w:fill="FFFFFF"/>
        </w:rPr>
        <w:drawing>
          <wp:inline distT="0" distB="0" distL="0" distR="0" wp14:anchorId="18CA15AB" wp14:editId="5A8029E9">
            <wp:extent cx="2377646" cy="121931"/>
            <wp:effectExtent l="19050" t="19050" r="2286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7646" cy="121931"/>
                    </a:xfrm>
                    <a:prstGeom prst="rect">
                      <a:avLst/>
                    </a:prstGeom>
                    <a:ln>
                      <a:solidFill>
                        <a:schemeClr val="accent1"/>
                      </a:solidFill>
                    </a:ln>
                  </pic:spPr>
                </pic:pic>
              </a:graphicData>
            </a:graphic>
          </wp:inline>
        </w:drawing>
      </w:r>
    </w:p>
    <w:p w14:paraId="4E522F5D" w14:textId="4EA9938E" w:rsidR="004E50B6" w:rsidRDefault="004C4FE1" w:rsidP="008E2E43">
      <w:pPr>
        <w:shd w:val="clear" w:color="auto" w:fill="FFFFFF"/>
        <w:snapToGrid w:val="0"/>
        <w:contextualSpacing/>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b/>
        <w:t xml:space="preserve">   </w:t>
      </w:r>
      <w:r w:rsidRPr="004C4FE1">
        <w:rPr>
          <w:rFonts w:ascii="Times New Roman" w:eastAsia="Times New Roman" w:hAnsi="Times New Roman" w:cs="Times New Roman"/>
          <w:sz w:val="22"/>
          <w:szCs w:val="22"/>
        </w:rPr>
        <w:drawing>
          <wp:inline distT="0" distB="0" distL="0" distR="0" wp14:anchorId="32BACACF" wp14:editId="430332F4">
            <wp:extent cx="2781541" cy="2400508"/>
            <wp:effectExtent l="0" t="0" r="0"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43"/>
                    <a:stretch>
                      <a:fillRect/>
                    </a:stretch>
                  </pic:blipFill>
                  <pic:spPr>
                    <a:xfrm>
                      <a:off x="0" y="0"/>
                      <a:ext cx="2781541" cy="2400508"/>
                    </a:xfrm>
                    <a:prstGeom prst="rect">
                      <a:avLst/>
                    </a:prstGeom>
                  </pic:spPr>
                </pic:pic>
              </a:graphicData>
            </a:graphic>
          </wp:inline>
        </w:drawing>
      </w:r>
    </w:p>
    <w:p w14:paraId="5A8E9BD5" w14:textId="7A589261" w:rsidR="00E1731B" w:rsidRDefault="00E1731B" w:rsidP="008E2E43">
      <w:pPr>
        <w:shd w:val="clear" w:color="auto" w:fill="FFFFFF"/>
        <w:snapToGrid w:val="0"/>
        <w:contextualSpacing/>
        <w:rPr>
          <w:noProof/>
        </w:rPr>
      </w:pPr>
      <w:r>
        <w:rPr>
          <w:rFonts w:ascii="Times New Roman" w:eastAsia="Times New Roman" w:hAnsi="Times New Roman" w:cs="Times New Roman"/>
          <w:sz w:val="22"/>
          <w:szCs w:val="22"/>
        </w:rPr>
        <w:tab/>
      </w:r>
      <w:r w:rsidRPr="00E1731B">
        <w:rPr>
          <w:rFonts w:ascii="Times New Roman" w:eastAsia="Times New Roman" w:hAnsi="Times New Roman" w:cs="Times New Roman"/>
          <w:sz w:val="22"/>
          <w:szCs w:val="22"/>
        </w:rPr>
        <w:drawing>
          <wp:inline distT="0" distB="0" distL="0" distR="0" wp14:anchorId="37B2CB0B" wp14:editId="4E0FD420">
            <wp:extent cx="1310754" cy="99069"/>
            <wp:effectExtent l="19050" t="19050" r="2286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310754" cy="99069"/>
                    </a:xfrm>
                    <a:prstGeom prst="rect">
                      <a:avLst/>
                    </a:prstGeom>
                    <a:ln>
                      <a:solidFill>
                        <a:schemeClr val="accent1"/>
                      </a:solidFill>
                    </a:ln>
                  </pic:spPr>
                </pic:pic>
              </a:graphicData>
            </a:graphic>
          </wp:inline>
        </w:drawing>
      </w:r>
      <w:r>
        <w:rPr>
          <w:rFonts w:ascii="Times New Roman" w:eastAsia="Times New Roman" w:hAnsi="Times New Roman" w:cs="Times New Roman"/>
          <w:sz w:val="22"/>
          <w:szCs w:val="22"/>
        </w:rPr>
        <w:t>=</w:t>
      </w:r>
      <w:r w:rsidRPr="00E1731B">
        <w:rPr>
          <w:noProof/>
        </w:rPr>
        <w:t xml:space="preserve"> </w:t>
      </w:r>
      <w:r w:rsidRPr="00E1731B">
        <w:rPr>
          <w:rFonts w:ascii="Times New Roman" w:eastAsia="Times New Roman" w:hAnsi="Times New Roman" w:cs="Times New Roman"/>
          <w:sz w:val="22"/>
          <w:szCs w:val="22"/>
        </w:rPr>
        <w:drawing>
          <wp:inline distT="0" distB="0" distL="0" distR="0" wp14:anchorId="0686BAE5" wp14:editId="79BC9949">
            <wp:extent cx="883997" cy="1219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83997" cy="121931"/>
                    </a:xfrm>
                    <a:prstGeom prst="rect">
                      <a:avLst/>
                    </a:prstGeom>
                  </pic:spPr>
                </pic:pic>
              </a:graphicData>
            </a:graphic>
          </wp:inline>
        </w:drawing>
      </w:r>
    </w:p>
    <w:p w14:paraId="32F49BE9" w14:textId="16DAB0A7" w:rsidR="00E1731B" w:rsidRDefault="00E1731B" w:rsidP="008E2E43">
      <w:pPr>
        <w:shd w:val="clear" w:color="auto" w:fill="FFFFFF"/>
        <w:snapToGrid w:val="0"/>
        <w:contextualSpacing/>
        <w:rPr>
          <w:rFonts w:ascii="Times New Roman" w:eastAsia="Times New Roman" w:hAnsi="Times New Roman" w:cs="Times New Roman"/>
          <w:sz w:val="22"/>
          <w:szCs w:val="22"/>
        </w:rPr>
      </w:pPr>
      <w:r>
        <w:rPr>
          <w:noProof/>
        </w:rPr>
        <w:tab/>
      </w:r>
      <w:r w:rsidRPr="00E1731B">
        <w:rPr>
          <w:noProof/>
        </w:rPr>
        <w:drawing>
          <wp:inline distT="0" distB="0" distL="0" distR="0" wp14:anchorId="24DF2CE3" wp14:editId="3676DDFB">
            <wp:extent cx="1143099" cy="137172"/>
            <wp:effectExtent l="19050" t="19050" r="1905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43099" cy="137172"/>
                    </a:xfrm>
                    <a:prstGeom prst="rect">
                      <a:avLst/>
                    </a:prstGeom>
                    <a:ln>
                      <a:solidFill>
                        <a:schemeClr val="accent1"/>
                      </a:solidFill>
                    </a:ln>
                  </pic:spPr>
                </pic:pic>
              </a:graphicData>
            </a:graphic>
          </wp:inline>
        </w:drawing>
      </w:r>
      <w:r>
        <w:rPr>
          <w:noProof/>
        </w:rPr>
        <w:t>=</w:t>
      </w:r>
      <w:r w:rsidRPr="00E1731B">
        <w:rPr>
          <w:noProof/>
        </w:rPr>
        <w:t xml:space="preserve"> </w:t>
      </w:r>
      <w:r w:rsidRPr="00E1731B">
        <w:rPr>
          <w:noProof/>
        </w:rPr>
        <w:drawing>
          <wp:inline distT="0" distB="0" distL="0" distR="0" wp14:anchorId="14ED005C" wp14:editId="633394F3">
            <wp:extent cx="807790" cy="1219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07790" cy="121931"/>
                    </a:xfrm>
                    <a:prstGeom prst="rect">
                      <a:avLst/>
                    </a:prstGeom>
                  </pic:spPr>
                </pic:pic>
              </a:graphicData>
            </a:graphic>
          </wp:inline>
        </w:drawing>
      </w:r>
      <w:r>
        <w:rPr>
          <w:noProof/>
        </w:rPr>
        <w:t>-&gt; 1-1.19766=.19766=19.8% increase</w:t>
      </w:r>
    </w:p>
    <w:p w14:paraId="17273C49" w14:textId="2CA9D918" w:rsidR="004C4FE1" w:rsidRPr="00E1731B" w:rsidRDefault="004C4FE1" w:rsidP="004C4FE1">
      <w:pPr>
        <w:shd w:val="clear" w:color="auto" w:fill="FFFFFF"/>
        <w:snapToGrid w:val="0"/>
        <w:ind w:left="720"/>
        <w:contextualSpacing/>
        <w:rPr>
          <w:rFonts w:ascii="Times New Roman" w:eastAsia="Times New Roman" w:hAnsi="Times New Roman" w:cs="Times New Roman"/>
          <w:color w:val="4472C4" w:themeColor="accent1"/>
          <w:sz w:val="22"/>
          <w:szCs w:val="22"/>
        </w:rPr>
      </w:pPr>
      <w:r w:rsidRPr="00E1731B">
        <w:rPr>
          <w:rFonts w:ascii="Times New Roman" w:eastAsia="Times New Roman" w:hAnsi="Times New Roman" w:cs="Times New Roman"/>
          <w:color w:val="4472C4" w:themeColor="accent1"/>
          <w:sz w:val="22"/>
          <w:szCs w:val="22"/>
        </w:rPr>
        <w:t>The generalization error on the holdout is the misclassification rate of 18%</w:t>
      </w:r>
      <w:r w:rsidR="00EE5089" w:rsidRPr="00E1731B">
        <w:rPr>
          <w:rFonts w:ascii="Times New Roman" w:eastAsia="Times New Roman" w:hAnsi="Times New Roman" w:cs="Times New Roman"/>
          <w:color w:val="4472C4" w:themeColor="accent1"/>
          <w:sz w:val="22"/>
          <w:szCs w:val="22"/>
        </w:rPr>
        <w:t xml:space="preserve"> (.18)</w:t>
      </w:r>
      <w:r w:rsidRPr="00E1731B">
        <w:rPr>
          <w:rFonts w:ascii="Times New Roman" w:eastAsia="Times New Roman" w:hAnsi="Times New Roman" w:cs="Times New Roman"/>
          <w:color w:val="4472C4" w:themeColor="accent1"/>
          <w:sz w:val="22"/>
          <w:szCs w:val="22"/>
        </w:rPr>
        <w:t xml:space="preserve">. </w:t>
      </w:r>
      <w:r w:rsidR="00EE5089" w:rsidRPr="00E1731B">
        <w:rPr>
          <w:rFonts w:ascii="Times New Roman" w:eastAsia="Times New Roman" w:hAnsi="Times New Roman" w:cs="Times New Roman"/>
          <w:color w:val="4472C4" w:themeColor="accent1"/>
          <w:sz w:val="22"/>
          <w:szCs w:val="22"/>
        </w:rPr>
        <w:t>The estimated generalization error was ~15% misclassification rate (</w:t>
      </w:r>
      <w:r w:rsidR="00EE5089" w:rsidRPr="00E1731B">
        <w:rPr>
          <w:rFonts w:ascii="Times New Roman" w:eastAsia="Times New Roman" w:hAnsi="Times New Roman" w:cs="Times New Roman"/>
          <w:color w:val="4472C4" w:themeColor="accent1"/>
          <w:sz w:val="22"/>
          <w:szCs w:val="22"/>
        </w:rPr>
        <w:t>0.1502927</w:t>
      </w:r>
      <w:r w:rsidR="00EE5089" w:rsidRPr="00E1731B">
        <w:rPr>
          <w:rFonts w:ascii="Times New Roman" w:eastAsia="Times New Roman" w:hAnsi="Times New Roman" w:cs="Times New Roman"/>
          <w:color w:val="4472C4" w:themeColor="accent1"/>
          <w:sz w:val="22"/>
          <w:szCs w:val="22"/>
        </w:rPr>
        <w:t xml:space="preserve">). If you take the estimated generalized error times 1.2, you’ll get the value of </w:t>
      </w:r>
      <w:r w:rsidR="00EE5089" w:rsidRPr="00E1731B">
        <w:rPr>
          <w:rFonts w:ascii="Times New Roman" w:eastAsia="Times New Roman" w:hAnsi="Times New Roman" w:cs="Times New Roman"/>
          <w:color w:val="4472C4" w:themeColor="accent1"/>
          <w:sz w:val="22"/>
          <w:szCs w:val="22"/>
        </w:rPr>
        <w:t>0.1803512</w:t>
      </w:r>
      <w:r w:rsidR="00EE5089" w:rsidRPr="00E1731B">
        <w:rPr>
          <w:rFonts w:ascii="Times New Roman" w:eastAsia="Times New Roman" w:hAnsi="Times New Roman" w:cs="Times New Roman"/>
          <w:color w:val="4472C4" w:themeColor="accent1"/>
          <w:sz w:val="22"/>
          <w:szCs w:val="22"/>
        </w:rPr>
        <w:t>. This is greater than the misclassification rate of the model on the holdout data. Therefore, the model has less than a 20% increase compared to the estimated generalization data. Since this is true, then our model generalizes well because the increase was less than 20%</w:t>
      </w:r>
      <w:r w:rsidR="00E1731B" w:rsidRPr="00E1731B">
        <w:rPr>
          <w:rFonts w:ascii="Times New Roman" w:eastAsia="Times New Roman" w:hAnsi="Times New Roman" w:cs="Times New Roman"/>
          <w:color w:val="4472C4" w:themeColor="accent1"/>
          <w:sz w:val="22"/>
          <w:szCs w:val="22"/>
        </w:rPr>
        <w:t xml:space="preserve"> (19.</w:t>
      </w:r>
      <w:r w:rsidR="00E1731B">
        <w:rPr>
          <w:rFonts w:ascii="Times New Roman" w:eastAsia="Times New Roman" w:hAnsi="Times New Roman" w:cs="Times New Roman"/>
          <w:color w:val="4472C4" w:themeColor="accent1"/>
          <w:sz w:val="22"/>
          <w:szCs w:val="22"/>
        </w:rPr>
        <w:t>8</w:t>
      </w:r>
      <w:r w:rsidR="00E1731B" w:rsidRPr="00E1731B">
        <w:rPr>
          <w:rFonts w:ascii="Times New Roman" w:eastAsia="Times New Roman" w:hAnsi="Times New Roman" w:cs="Times New Roman"/>
          <w:color w:val="4472C4" w:themeColor="accent1"/>
          <w:sz w:val="22"/>
          <w:szCs w:val="22"/>
        </w:rPr>
        <w:t>% increase).</w:t>
      </w:r>
    </w:p>
    <w:p w14:paraId="41EFF307" w14:textId="77777777" w:rsidR="004E50B6" w:rsidRPr="008E2E43" w:rsidRDefault="004E50B6" w:rsidP="008E2E43">
      <w:pPr>
        <w:snapToGrid w:val="0"/>
        <w:contextualSpacing/>
        <w:rPr>
          <w:rFonts w:ascii="Times New Roman" w:hAnsi="Times New Roman" w:cs="Times New Roman"/>
          <w:sz w:val="22"/>
          <w:szCs w:val="22"/>
        </w:rPr>
      </w:pPr>
    </w:p>
    <w:sectPr w:rsidR="004E50B6" w:rsidRPr="008E2E43">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583B1" w14:textId="77777777" w:rsidR="003B22B4" w:rsidRDefault="003B22B4" w:rsidP="000E5A15">
      <w:r>
        <w:separator/>
      </w:r>
    </w:p>
  </w:endnote>
  <w:endnote w:type="continuationSeparator" w:id="0">
    <w:p w14:paraId="0B8EBFFB" w14:textId="77777777" w:rsidR="003B22B4" w:rsidRDefault="003B22B4" w:rsidP="000E5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BF18D" w14:textId="77777777" w:rsidR="003B22B4" w:rsidRDefault="003B22B4" w:rsidP="000E5A15">
      <w:r>
        <w:separator/>
      </w:r>
    </w:p>
  </w:footnote>
  <w:footnote w:type="continuationSeparator" w:id="0">
    <w:p w14:paraId="25873292" w14:textId="77777777" w:rsidR="003B22B4" w:rsidRDefault="003B22B4" w:rsidP="000E5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3E0F3" w14:textId="77777777" w:rsidR="000E5A15" w:rsidRPr="00492523" w:rsidRDefault="000E5A15" w:rsidP="000E5A15">
    <w:pPr>
      <w:rPr>
        <w:rFonts w:ascii="Times New Roman" w:hAnsi="Times New Roman" w:cs="Times New Roman"/>
        <w:b/>
      </w:rPr>
    </w:pPr>
    <w:r>
      <w:rPr>
        <w:rFonts w:ascii="Times New Roman" w:hAnsi="Times New Roman" w:cs="Times New Roman"/>
        <w:b/>
      </w:rPr>
      <w:t xml:space="preserve">[v1] </w:t>
    </w:r>
    <w:r w:rsidRPr="00492523">
      <w:rPr>
        <w:rFonts w:ascii="Times New Roman" w:hAnsi="Times New Roman" w:cs="Times New Roman"/>
        <w:b/>
      </w:rPr>
      <w:t>Project #</w:t>
    </w:r>
    <w:r>
      <w:rPr>
        <w:rFonts w:ascii="Times New Roman" w:hAnsi="Times New Roman" w:cs="Times New Roman"/>
        <w:b/>
      </w:rPr>
      <w:t xml:space="preserve">3 </w:t>
    </w:r>
  </w:p>
  <w:p w14:paraId="3E699D4C" w14:textId="77777777" w:rsidR="000E5A15" w:rsidRPr="00492523" w:rsidRDefault="000E5A15" w:rsidP="000E5A15">
    <w:pPr>
      <w:pStyle w:val="Header"/>
      <w:rPr>
        <w:rFonts w:ascii="Times New Roman" w:hAnsi="Times New Roman" w:cs="Times New Roman"/>
        <w:sz w:val="22"/>
        <w:szCs w:val="22"/>
      </w:rPr>
    </w:pPr>
    <w:r w:rsidRPr="00492523">
      <w:rPr>
        <w:rFonts w:ascii="Times New Roman" w:hAnsi="Times New Roman" w:cs="Times New Roman"/>
        <w:sz w:val="22"/>
        <w:szCs w:val="22"/>
      </w:rPr>
      <w:t>STAT 341</w:t>
    </w:r>
  </w:p>
  <w:p w14:paraId="74C45056" w14:textId="77777777" w:rsidR="000E5A15" w:rsidRDefault="000E5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02C"/>
    <w:multiLevelType w:val="hybridMultilevel"/>
    <w:tmpl w:val="F4B2FCC4"/>
    <w:lvl w:ilvl="0" w:tplc="8D962C48">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0772"/>
    <w:multiLevelType w:val="hybridMultilevel"/>
    <w:tmpl w:val="8FA6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F5190"/>
    <w:multiLevelType w:val="hybridMultilevel"/>
    <w:tmpl w:val="E0E414DA"/>
    <w:lvl w:ilvl="0" w:tplc="452C2C2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A1D41"/>
    <w:multiLevelType w:val="hybridMultilevel"/>
    <w:tmpl w:val="058AC840"/>
    <w:lvl w:ilvl="0" w:tplc="CB96CD9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D3F2B"/>
    <w:multiLevelType w:val="hybridMultilevel"/>
    <w:tmpl w:val="0EC4D9FA"/>
    <w:lvl w:ilvl="0" w:tplc="058AFCA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36C2D"/>
    <w:multiLevelType w:val="hybridMultilevel"/>
    <w:tmpl w:val="9E1E8DA4"/>
    <w:lvl w:ilvl="0" w:tplc="69EA952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4717F"/>
    <w:multiLevelType w:val="hybridMultilevel"/>
    <w:tmpl w:val="6F14BDBC"/>
    <w:lvl w:ilvl="0" w:tplc="758AA49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7A691C"/>
    <w:multiLevelType w:val="hybridMultilevel"/>
    <w:tmpl w:val="E5A2F5C2"/>
    <w:lvl w:ilvl="0" w:tplc="C7C0B264">
      <w:start w:val="1"/>
      <w:numFmt w:val="lowerLetter"/>
      <w:lvlText w:val="%1)"/>
      <w:lvlJc w:val="left"/>
      <w:pPr>
        <w:ind w:left="720" w:hanging="360"/>
      </w:pPr>
      <w:rPr>
        <w:rFonts w:ascii="Times New Roman" w:hAnsi="Times New Roman" w:cs="Times New Roman" w:hint="default"/>
        <w:b/>
        <w:bCs/>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B24E2"/>
    <w:multiLevelType w:val="hybridMultilevel"/>
    <w:tmpl w:val="B4827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0461AB"/>
    <w:multiLevelType w:val="hybridMultilevel"/>
    <w:tmpl w:val="FE06DF2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0210331">
    <w:abstractNumId w:val="1"/>
  </w:num>
  <w:num w:numId="2" w16cid:durableId="73481871">
    <w:abstractNumId w:val="2"/>
  </w:num>
  <w:num w:numId="3" w16cid:durableId="720860760">
    <w:abstractNumId w:val="4"/>
  </w:num>
  <w:num w:numId="4" w16cid:durableId="1294674384">
    <w:abstractNumId w:val="8"/>
  </w:num>
  <w:num w:numId="5" w16cid:durableId="1520464913">
    <w:abstractNumId w:val="3"/>
  </w:num>
  <w:num w:numId="6" w16cid:durableId="1897010132">
    <w:abstractNumId w:val="0"/>
  </w:num>
  <w:num w:numId="7" w16cid:durableId="733285456">
    <w:abstractNumId w:val="9"/>
  </w:num>
  <w:num w:numId="8" w16cid:durableId="1993827435">
    <w:abstractNumId w:val="6"/>
  </w:num>
  <w:num w:numId="9" w16cid:durableId="869996866">
    <w:abstractNumId w:val="5"/>
  </w:num>
  <w:num w:numId="10" w16cid:durableId="3014250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28"/>
    <w:rsid w:val="0007198A"/>
    <w:rsid w:val="000C7BEE"/>
    <w:rsid w:val="000E5A15"/>
    <w:rsid w:val="001302FB"/>
    <w:rsid w:val="001C4248"/>
    <w:rsid w:val="001C6359"/>
    <w:rsid w:val="003221ED"/>
    <w:rsid w:val="00323D53"/>
    <w:rsid w:val="00331DD2"/>
    <w:rsid w:val="003B22B4"/>
    <w:rsid w:val="003C413D"/>
    <w:rsid w:val="003D5586"/>
    <w:rsid w:val="00443FF8"/>
    <w:rsid w:val="00452C65"/>
    <w:rsid w:val="004725F2"/>
    <w:rsid w:val="004C4FE1"/>
    <w:rsid w:val="004E50B6"/>
    <w:rsid w:val="00527C33"/>
    <w:rsid w:val="0058715A"/>
    <w:rsid w:val="00683B86"/>
    <w:rsid w:val="007254B7"/>
    <w:rsid w:val="00795705"/>
    <w:rsid w:val="007B6F2D"/>
    <w:rsid w:val="0083274B"/>
    <w:rsid w:val="008B0879"/>
    <w:rsid w:val="008C4A14"/>
    <w:rsid w:val="008E2E43"/>
    <w:rsid w:val="00910059"/>
    <w:rsid w:val="0095312E"/>
    <w:rsid w:val="009B5207"/>
    <w:rsid w:val="009D3BF3"/>
    <w:rsid w:val="009D7628"/>
    <w:rsid w:val="009F1F2C"/>
    <w:rsid w:val="00A20115"/>
    <w:rsid w:val="00A30C89"/>
    <w:rsid w:val="00A47854"/>
    <w:rsid w:val="00A8011F"/>
    <w:rsid w:val="00BF0BD0"/>
    <w:rsid w:val="00C23F7A"/>
    <w:rsid w:val="00C2585D"/>
    <w:rsid w:val="00C83B4B"/>
    <w:rsid w:val="00C9280A"/>
    <w:rsid w:val="00DA0D24"/>
    <w:rsid w:val="00DD7652"/>
    <w:rsid w:val="00E04EAE"/>
    <w:rsid w:val="00E1731B"/>
    <w:rsid w:val="00E53C62"/>
    <w:rsid w:val="00E6364F"/>
    <w:rsid w:val="00EB64C9"/>
    <w:rsid w:val="00EE5089"/>
    <w:rsid w:val="00EF464E"/>
    <w:rsid w:val="00F45163"/>
    <w:rsid w:val="00FC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F814"/>
  <w15:chartTrackingRefBased/>
  <w15:docId w15:val="{FA1A27BC-434F-1C4F-A81C-5C357AD8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62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D7628"/>
    <w:rPr>
      <w:rFonts w:ascii="Courier New" w:eastAsia="Times New Roman" w:hAnsi="Courier New" w:cs="Courier New"/>
      <w:sz w:val="20"/>
      <w:szCs w:val="20"/>
    </w:rPr>
  </w:style>
  <w:style w:type="paragraph" w:styleId="ListParagraph">
    <w:name w:val="List Paragraph"/>
    <w:basedOn w:val="Normal"/>
    <w:uiPriority w:val="34"/>
    <w:qFormat/>
    <w:rsid w:val="009D7628"/>
    <w:pPr>
      <w:ind w:left="720"/>
      <w:contextualSpacing/>
    </w:pPr>
  </w:style>
  <w:style w:type="paragraph" w:styleId="Header">
    <w:name w:val="header"/>
    <w:basedOn w:val="Normal"/>
    <w:link w:val="HeaderChar"/>
    <w:uiPriority w:val="99"/>
    <w:unhideWhenUsed/>
    <w:rsid w:val="000E5A15"/>
    <w:pPr>
      <w:tabs>
        <w:tab w:val="center" w:pos="4680"/>
        <w:tab w:val="right" w:pos="9360"/>
      </w:tabs>
    </w:pPr>
  </w:style>
  <w:style w:type="character" w:customStyle="1" w:styleId="HeaderChar">
    <w:name w:val="Header Char"/>
    <w:basedOn w:val="DefaultParagraphFont"/>
    <w:link w:val="Header"/>
    <w:uiPriority w:val="99"/>
    <w:rsid w:val="000E5A15"/>
  </w:style>
  <w:style w:type="paragraph" w:styleId="Footer">
    <w:name w:val="footer"/>
    <w:basedOn w:val="Normal"/>
    <w:link w:val="FooterChar"/>
    <w:uiPriority w:val="99"/>
    <w:unhideWhenUsed/>
    <w:rsid w:val="000E5A15"/>
    <w:pPr>
      <w:tabs>
        <w:tab w:val="center" w:pos="4680"/>
        <w:tab w:val="right" w:pos="9360"/>
      </w:tabs>
    </w:pPr>
  </w:style>
  <w:style w:type="character" w:customStyle="1" w:styleId="FooterChar">
    <w:name w:val="Footer Char"/>
    <w:basedOn w:val="DefaultParagraphFont"/>
    <w:link w:val="Footer"/>
    <w:uiPriority w:val="99"/>
    <w:rsid w:val="000E5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0042">
      <w:bodyDiv w:val="1"/>
      <w:marLeft w:val="0"/>
      <w:marRight w:val="0"/>
      <w:marTop w:val="0"/>
      <w:marBottom w:val="0"/>
      <w:divBdr>
        <w:top w:val="none" w:sz="0" w:space="0" w:color="auto"/>
        <w:left w:val="none" w:sz="0" w:space="0" w:color="auto"/>
        <w:bottom w:val="none" w:sz="0" w:space="0" w:color="auto"/>
        <w:right w:val="none" w:sz="0" w:space="0" w:color="auto"/>
      </w:divBdr>
    </w:div>
    <w:div w:id="117113216">
      <w:bodyDiv w:val="1"/>
      <w:marLeft w:val="0"/>
      <w:marRight w:val="0"/>
      <w:marTop w:val="0"/>
      <w:marBottom w:val="0"/>
      <w:divBdr>
        <w:top w:val="none" w:sz="0" w:space="0" w:color="auto"/>
        <w:left w:val="none" w:sz="0" w:space="0" w:color="auto"/>
        <w:bottom w:val="none" w:sz="0" w:space="0" w:color="auto"/>
        <w:right w:val="none" w:sz="0" w:space="0" w:color="auto"/>
      </w:divBdr>
    </w:div>
    <w:div w:id="825976759">
      <w:bodyDiv w:val="1"/>
      <w:marLeft w:val="0"/>
      <w:marRight w:val="0"/>
      <w:marTop w:val="0"/>
      <w:marBottom w:val="0"/>
      <w:divBdr>
        <w:top w:val="none" w:sz="0" w:space="0" w:color="auto"/>
        <w:left w:val="none" w:sz="0" w:space="0" w:color="auto"/>
        <w:bottom w:val="none" w:sz="0" w:space="0" w:color="auto"/>
        <w:right w:val="none" w:sz="0" w:space="0" w:color="auto"/>
      </w:divBdr>
    </w:div>
    <w:div w:id="990524798">
      <w:bodyDiv w:val="1"/>
      <w:marLeft w:val="0"/>
      <w:marRight w:val="0"/>
      <w:marTop w:val="0"/>
      <w:marBottom w:val="0"/>
      <w:divBdr>
        <w:top w:val="none" w:sz="0" w:space="0" w:color="auto"/>
        <w:left w:val="none" w:sz="0" w:space="0" w:color="auto"/>
        <w:bottom w:val="none" w:sz="0" w:space="0" w:color="auto"/>
        <w:right w:val="none" w:sz="0" w:space="0" w:color="auto"/>
      </w:divBdr>
    </w:div>
    <w:div w:id="1037924877">
      <w:bodyDiv w:val="1"/>
      <w:marLeft w:val="0"/>
      <w:marRight w:val="0"/>
      <w:marTop w:val="0"/>
      <w:marBottom w:val="0"/>
      <w:divBdr>
        <w:top w:val="none" w:sz="0" w:space="0" w:color="auto"/>
        <w:left w:val="none" w:sz="0" w:space="0" w:color="auto"/>
        <w:bottom w:val="none" w:sz="0" w:space="0" w:color="auto"/>
        <w:right w:val="none" w:sz="0" w:space="0" w:color="auto"/>
      </w:divBdr>
    </w:div>
    <w:div w:id="1437209393">
      <w:bodyDiv w:val="1"/>
      <w:marLeft w:val="0"/>
      <w:marRight w:val="0"/>
      <w:marTop w:val="0"/>
      <w:marBottom w:val="0"/>
      <w:divBdr>
        <w:top w:val="none" w:sz="0" w:space="0" w:color="auto"/>
        <w:left w:val="none" w:sz="0" w:space="0" w:color="auto"/>
        <w:bottom w:val="none" w:sz="0" w:space="0" w:color="auto"/>
        <w:right w:val="none" w:sz="0" w:space="0" w:color="auto"/>
      </w:divBdr>
      <w:divsChild>
        <w:div w:id="2979848">
          <w:marLeft w:val="0"/>
          <w:marRight w:val="0"/>
          <w:marTop w:val="0"/>
          <w:marBottom w:val="0"/>
          <w:divBdr>
            <w:top w:val="none" w:sz="0" w:space="0" w:color="auto"/>
            <w:left w:val="none" w:sz="0" w:space="0" w:color="auto"/>
            <w:bottom w:val="none" w:sz="0" w:space="0" w:color="auto"/>
            <w:right w:val="none" w:sz="0" w:space="0" w:color="auto"/>
          </w:divBdr>
          <w:divsChild>
            <w:div w:id="1568303458">
              <w:marLeft w:val="0"/>
              <w:marRight w:val="0"/>
              <w:marTop w:val="0"/>
              <w:marBottom w:val="0"/>
              <w:divBdr>
                <w:top w:val="none" w:sz="0" w:space="0" w:color="auto"/>
                <w:left w:val="none" w:sz="0" w:space="0" w:color="auto"/>
                <w:bottom w:val="none" w:sz="0" w:space="0" w:color="auto"/>
                <w:right w:val="none" w:sz="0" w:space="0" w:color="auto"/>
              </w:divBdr>
              <w:divsChild>
                <w:div w:id="209266793">
                  <w:marLeft w:val="0"/>
                  <w:marRight w:val="0"/>
                  <w:marTop w:val="0"/>
                  <w:marBottom w:val="0"/>
                  <w:divBdr>
                    <w:top w:val="none" w:sz="0" w:space="0" w:color="auto"/>
                    <w:left w:val="none" w:sz="0" w:space="0" w:color="auto"/>
                    <w:bottom w:val="none" w:sz="0" w:space="0" w:color="auto"/>
                    <w:right w:val="none" w:sz="0" w:space="0" w:color="auto"/>
                  </w:divBdr>
                  <w:divsChild>
                    <w:div w:id="316345892">
                      <w:marLeft w:val="0"/>
                      <w:marRight w:val="0"/>
                      <w:marTop w:val="0"/>
                      <w:marBottom w:val="0"/>
                      <w:divBdr>
                        <w:top w:val="none" w:sz="0" w:space="0" w:color="auto"/>
                        <w:left w:val="none" w:sz="0" w:space="0" w:color="auto"/>
                        <w:bottom w:val="none" w:sz="0" w:space="0" w:color="auto"/>
                        <w:right w:val="none" w:sz="0" w:space="0" w:color="auto"/>
                      </w:divBdr>
                      <w:divsChild>
                        <w:div w:id="871921596">
                          <w:marLeft w:val="0"/>
                          <w:marRight w:val="0"/>
                          <w:marTop w:val="0"/>
                          <w:marBottom w:val="0"/>
                          <w:divBdr>
                            <w:top w:val="none" w:sz="0" w:space="0" w:color="auto"/>
                            <w:left w:val="none" w:sz="0" w:space="0" w:color="auto"/>
                            <w:bottom w:val="none" w:sz="0" w:space="0" w:color="auto"/>
                            <w:right w:val="none" w:sz="0" w:space="0" w:color="auto"/>
                          </w:divBdr>
                          <w:divsChild>
                            <w:div w:id="247736421">
                              <w:marLeft w:val="0"/>
                              <w:marRight w:val="0"/>
                              <w:marTop w:val="0"/>
                              <w:marBottom w:val="0"/>
                              <w:divBdr>
                                <w:top w:val="none" w:sz="0" w:space="0" w:color="auto"/>
                                <w:left w:val="none" w:sz="0" w:space="0" w:color="auto"/>
                                <w:bottom w:val="none" w:sz="0" w:space="0" w:color="auto"/>
                                <w:right w:val="none" w:sz="0" w:space="0" w:color="auto"/>
                              </w:divBdr>
                              <w:divsChild>
                                <w:div w:id="10072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348220">
          <w:marLeft w:val="0"/>
          <w:marRight w:val="0"/>
          <w:marTop w:val="0"/>
          <w:marBottom w:val="0"/>
          <w:divBdr>
            <w:top w:val="none" w:sz="0" w:space="0" w:color="auto"/>
            <w:left w:val="none" w:sz="0" w:space="0" w:color="auto"/>
            <w:bottom w:val="none" w:sz="0" w:space="0" w:color="auto"/>
            <w:right w:val="none" w:sz="0" w:space="0" w:color="auto"/>
          </w:divBdr>
          <w:divsChild>
            <w:div w:id="194661061">
              <w:marLeft w:val="0"/>
              <w:marRight w:val="0"/>
              <w:marTop w:val="0"/>
              <w:marBottom w:val="0"/>
              <w:divBdr>
                <w:top w:val="none" w:sz="0" w:space="0" w:color="auto"/>
                <w:left w:val="none" w:sz="0" w:space="0" w:color="auto"/>
                <w:bottom w:val="none" w:sz="0" w:space="0" w:color="auto"/>
                <w:right w:val="none" w:sz="0" w:space="0" w:color="auto"/>
              </w:divBdr>
              <w:divsChild>
                <w:div w:id="1162694432">
                  <w:marLeft w:val="0"/>
                  <w:marRight w:val="0"/>
                  <w:marTop w:val="0"/>
                  <w:marBottom w:val="0"/>
                  <w:divBdr>
                    <w:top w:val="none" w:sz="0" w:space="0" w:color="auto"/>
                    <w:left w:val="none" w:sz="0" w:space="0" w:color="auto"/>
                    <w:bottom w:val="none" w:sz="0" w:space="0" w:color="auto"/>
                    <w:right w:val="none" w:sz="0" w:space="0" w:color="auto"/>
                  </w:divBdr>
                  <w:divsChild>
                    <w:div w:id="1138642758">
                      <w:marLeft w:val="0"/>
                      <w:marRight w:val="0"/>
                      <w:marTop w:val="0"/>
                      <w:marBottom w:val="0"/>
                      <w:divBdr>
                        <w:top w:val="none" w:sz="0" w:space="0" w:color="auto"/>
                        <w:left w:val="none" w:sz="0" w:space="0" w:color="auto"/>
                        <w:bottom w:val="none" w:sz="0" w:space="0" w:color="auto"/>
                        <w:right w:val="none" w:sz="0" w:space="0" w:color="auto"/>
                      </w:divBdr>
                      <w:divsChild>
                        <w:div w:id="1034040295">
                          <w:marLeft w:val="0"/>
                          <w:marRight w:val="0"/>
                          <w:marTop w:val="0"/>
                          <w:marBottom w:val="0"/>
                          <w:divBdr>
                            <w:top w:val="none" w:sz="0" w:space="0" w:color="auto"/>
                            <w:left w:val="none" w:sz="0" w:space="0" w:color="auto"/>
                            <w:bottom w:val="none" w:sz="0" w:space="0" w:color="auto"/>
                            <w:right w:val="none" w:sz="0" w:space="0" w:color="auto"/>
                          </w:divBdr>
                          <w:divsChild>
                            <w:div w:id="1377311305">
                              <w:marLeft w:val="0"/>
                              <w:marRight w:val="0"/>
                              <w:marTop w:val="0"/>
                              <w:marBottom w:val="0"/>
                              <w:divBdr>
                                <w:top w:val="none" w:sz="0" w:space="0" w:color="auto"/>
                                <w:left w:val="none" w:sz="0" w:space="0" w:color="auto"/>
                                <w:bottom w:val="none" w:sz="0" w:space="0" w:color="auto"/>
                                <w:right w:val="none" w:sz="0" w:space="0" w:color="auto"/>
                              </w:divBdr>
                              <w:divsChild>
                                <w:div w:id="887257253">
                                  <w:marLeft w:val="0"/>
                                  <w:marRight w:val="0"/>
                                  <w:marTop w:val="0"/>
                                  <w:marBottom w:val="0"/>
                                  <w:divBdr>
                                    <w:top w:val="none" w:sz="0" w:space="0" w:color="auto"/>
                                    <w:left w:val="none" w:sz="0" w:space="0" w:color="auto"/>
                                    <w:bottom w:val="none" w:sz="0" w:space="0" w:color="auto"/>
                                    <w:right w:val="none" w:sz="0" w:space="0" w:color="auto"/>
                                  </w:divBdr>
                                  <w:divsChild>
                                    <w:div w:id="1806697517">
                                      <w:marLeft w:val="0"/>
                                      <w:marRight w:val="0"/>
                                      <w:marTop w:val="0"/>
                                      <w:marBottom w:val="0"/>
                                      <w:divBdr>
                                        <w:top w:val="none" w:sz="0" w:space="0" w:color="auto"/>
                                        <w:left w:val="none" w:sz="0" w:space="0" w:color="auto"/>
                                        <w:bottom w:val="none" w:sz="0" w:space="0" w:color="auto"/>
                                        <w:right w:val="none" w:sz="0" w:space="0" w:color="auto"/>
                                      </w:divBdr>
                                    </w:div>
                                  </w:divsChild>
                                </w:div>
                                <w:div w:id="1870952272">
                                  <w:marLeft w:val="0"/>
                                  <w:marRight w:val="0"/>
                                  <w:marTop w:val="0"/>
                                  <w:marBottom w:val="0"/>
                                  <w:divBdr>
                                    <w:top w:val="none" w:sz="0" w:space="0" w:color="auto"/>
                                    <w:left w:val="none" w:sz="0" w:space="0" w:color="auto"/>
                                    <w:bottom w:val="none" w:sz="0" w:space="0" w:color="auto"/>
                                    <w:right w:val="none" w:sz="0" w:space="0" w:color="auto"/>
                                  </w:divBdr>
                                  <w:divsChild>
                                    <w:div w:id="32733986">
                                      <w:marLeft w:val="0"/>
                                      <w:marRight w:val="0"/>
                                      <w:marTop w:val="0"/>
                                      <w:marBottom w:val="0"/>
                                      <w:divBdr>
                                        <w:top w:val="none" w:sz="0" w:space="0" w:color="auto"/>
                                        <w:left w:val="none" w:sz="0" w:space="0" w:color="auto"/>
                                        <w:bottom w:val="none" w:sz="0" w:space="0" w:color="auto"/>
                                        <w:right w:val="none" w:sz="0" w:space="0" w:color="auto"/>
                                      </w:divBdr>
                                      <w:divsChild>
                                        <w:div w:id="1810896599">
                                          <w:marLeft w:val="0"/>
                                          <w:marRight w:val="0"/>
                                          <w:marTop w:val="0"/>
                                          <w:marBottom w:val="0"/>
                                          <w:divBdr>
                                            <w:top w:val="none" w:sz="0" w:space="0" w:color="auto"/>
                                            <w:left w:val="none" w:sz="0" w:space="0" w:color="auto"/>
                                            <w:bottom w:val="none" w:sz="0" w:space="0" w:color="auto"/>
                                            <w:right w:val="none" w:sz="0" w:space="0" w:color="auto"/>
                                          </w:divBdr>
                                        </w:div>
                                        <w:div w:id="1323042588">
                                          <w:marLeft w:val="0"/>
                                          <w:marRight w:val="0"/>
                                          <w:marTop w:val="0"/>
                                          <w:marBottom w:val="0"/>
                                          <w:divBdr>
                                            <w:top w:val="none" w:sz="0" w:space="0" w:color="auto"/>
                                            <w:left w:val="none" w:sz="0" w:space="0" w:color="auto"/>
                                            <w:bottom w:val="none" w:sz="0" w:space="0" w:color="auto"/>
                                            <w:right w:val="none" w:sz="0" w:space="0" w:color="auto"/>
                                          </w:divBdr>
                                        </w:div>
                                        <w:div w:id="928151890">
                                          <w:marLeft w:val="0"/>
                                          <w:marRight w:val="0"/>
                                          <w:marTop w:val="0"/>
                                          <w:marBottom w:val="0"/>
                                          <w:divBdr>
                                            <w:top w:val="none" w:sz="0" w:space="0" w:color="auto"/>
                                            <w:left w:val="none" w:sz="0" w:space="0" w:color="auto"/>
                                            <w:bottom w:val="none" w:sz="0" w:space="0" w:color="auto"/>
                                            <w:right w:val="none" w:sz="0" w:space="0" w:color="auto"/>
                                          </w:divBdr>
                                        </w:div>
                                        <w:div w:id="1684235638">
                                          <w:marLeft w:val="0"/>
                                          <w:marRight w:val="0"/>
                                          <w:marTop w:val="0"/>
                                          <w:marBottom w:val="0"/>
                                          <w:divBdr>
                                            <w:top w:val="none" w:sz="0" w:space="0" w:color="auto"/>
                                            <w:left w:val="none" w:sz="0" w:space="0" w:color="auto"/>
                                            <w:bottom w:val="none" w:sz="0" w:space="0" w:color="auto"/>
                                            <w:right w:val="none" w:sz="0" w:space="0" w:color="auto"/>
                                          </w:divBdr>
                                        </w:div>
                                        <w:div w:id="214662482">
                                          <w:marLeft w:val="0"/>
                                          <w:marRight w:val="0"/>
                                          <w:marTop w:val="0"/>
                                          <w:marBottom w:val="0"/>
                                          <w:divBdr>
                                            <w:top w:val="none" w:sz="0" w:space="0" w:color="auto"/>
                                            <w:left w:val="none" w:sz="0" w:space="0" w:color="auto"/>
                                            <w:bottom w:val="none" w:sz="0" w:space="0" w:color="auto"/>
                                            <w:right w:val="none" w:sz="0" w:space="0" w:color="auto"/>
                                          </w:divBdr>
                                        </w:div>
                                        <w:div w:id="1878618394">
                                          <w:marLeft w:val="0"/>
                                          <w:marRight w:val="0"/>
                                          <w:marTop w:val="0"/>
                                          <w:marBottom w:val="0"/>
                                          <w:divBdr>
                                            <w:top w:val="none" w:sz="0" w:space="0" w:color="auto"/>
                                            <w:left w:val="none" w:sz="0" w:space="0" w:color="auto"/>
                                            <w:bottom w:val="none" w:sz="0" w:space="0" w:color="auto"/>
                                            <w:right w:val="none" w:sz="0" w:space="0" w:color="auto"/>
                                          </w:divBdr>
                                        </w:div>
                                        <w:div w:id="203569395">
                                          <w:marLeft w:val="0"/>
                                          <w:marRight w:val="0"/>
                                          <w:marTop w:val="0"/>
                                          <w:marBottom w:val="0"/>
                                          <w:divBdr>
                                            <w:top w:val="none" w:sz="0" w:space="0" w:color="auto"/>
                                            <w:left w:val="none" w:sz="0" w:space="0" w:color="auto"/>
                                            <w:bottom w:val="none" w:sz="0" w:space="0" w:color="auto"/>
                                            <w:right w:val="none" w:sz="0" w:space="0" w:color="auto"/>
                                          </w:divBdr>
                                        </w:div>
                                        <w:div w:id="1640572442">
                                          <w:marLeft w:val="0"/>
                                          <w:marRight w:val="0"/>
                                          <w:marTop w:val="0"/>
                                          <w:marBottom w:val="0"/>
                                          <w:divBdr>
                                            <w:top w:val="none" w:sz="0" w:space="0" w:color="auto"/>
                                            <w:left w:val="none" w:sz="0" w:space="0" w:color="auto"/>
                                            <w:bottom w:val="none" w:sz="0" w:space="0" w:color="auto"/>
                                            <w:right w:val="none" w:sz="0" w:space="0" w:color="auto"/>
                                          </w:divBdr>
                                        </w:div>
                                        <w:div w:id="1485007728">
                                          <w:marLeft w:val="0"/>
                                          <w:marRight w:val="0"/>
                                          <w:marTop w:val="0"/>
                                          <w:marBottom w:val="0"/>
                                          <w:divBdr>
                                            <w:top w:val="none" w:sz="0" w:space="0" w:color="auto"/>
                                            <w:left w:val="none" w:sz="0" w:space="0" w:color="auto"/>
                                            <w:bottom w:val="none" w:sz="0" w:space="0" w:color="auto"/>
                                            <w:right w:val="none" w:sz="0" w:space="0" w:color="auto"/>
                                          </w:divBdr>
                                        </w:div>
                                        <w:div w:id="1486779610">
                                          <w:marLeft w:val="0"/>
                                          <w:marRight w:val="0"/>
                                          <w:marTop w:val="0"/>
                                          <w:marBottom w:val="0"/>
                                          <w:divBdr>
                                            <w:top w:val="none" w:sz="0" w:space="0" w:color="auto"/>
                                            <w:left w:val="none" w:sz="0" w:space="0" w:color="auto"/>
                                            <w:bottom w:val="none" w:sz="0" w:space="0" w:color="auto"/>
                                            <w:right w:val="none" w:sz="0" w:space="0" w:color="auto"/>
                                          </w:divBdr>
                                        </w:div>
                                        <w:div w:id="8920661">
                                          <w:marLeft w:val="0"/>
                                          <w:marRight w:val="0"/>
                                          <w:marTop w:val="0"/>
                                          <w:marBottom w:val="0"/>
                                          <w:divBdr>
                                            <w:top w:val="none" w:sz="0" w:space="0" w:color="auto"/>
                                            <w:left w:val="none" w:sz="0" w:space="0" w:color="auto"/>
                                            <w:bottom w:val="none" w:sz="0" w:space="0" w:color="auto"/>
                                            <w:right w:val="none" w:sz="0" w:space="0" w:color="auto"/>
                                          </w:divBdr>
                                        </w:div>
                                        <w:div w:id="6600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56674">
                              <w:marLeft w:val="0"/>
                              <w:marRight w:val="0"/>
                              <w:marTop w:val="0"/>
                              <w:marBottom w:val="0"/>
                              <w:divBdr>
                                <w:top w:val="none" w:sz="0" w:space="0" w:color="auto"/>
                                <w:left w:val="none" w:sz="0" w:space="0" w:color="auto"/>
                                <w:bottom w:val="none" w:sz="0" w:space="0" w:color="auto"/>
                                <w:right w:val="none" w:sz="0" w:space="0" w:color="auto"/>
                              </w:divBdr>
                              <w:divsChild>
                                <w:div w:id="1665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264165">
      <w:bodyDiv w:val="1"/>
      <w:marLeft w:val="0"/>
      <w:marRight w:val="0"/>
      <w:marTop w:val="0"/>
      <w:marBottom w:val="0"/>
      <w:divBdr>
        <w:top w:val="none" w:sz="0" w:space="0" w:color="auto"/>
        <w:left w:val="none" w:sz="0" w:space="0" w:color="auto"/>
        <w:bottom w:val="none" w:sz="0" w:space="0" w:color="auto"/>
        <w:right w:val="none" w:sz="0" w:space="0" w:color="auto"/>
      </w:divBdr>
    </w:div>
    <w:div w:id="1736392379">
      <w:bodyDiv w:val="1"/>
      <w:marLeft w:val="0"/>
      <w:marRight w:val="0"/>
      <w:marTop w:val="0"/>
      <w:marBottom w:val="0"/>
      <w:divBdr>
        <w:top w:val="none" w:sz="0" w:space="0" w:color="auto"/>
        <w:left w:val="none" w:sz="0" w:space="0" w:color="auto"/>
        <w:bottom w:val="none" w:sz="0" w:space="0" w:color="auto"/>
        <w:right w:val="none" w:sz="0" w:space="0" w:color="auto"/>
      </w:divBdr>
      <w:divsChild>
        <w:div w:id="498958334">
          <w:marLeft w:val="0"/>
          <w:marRight w:val="0"/>
          <w:marTop w:val="0"/>
          <w:marBottom w:val="0"/>
          <w:divBdr>
            <w:top w:val="none" w:sz="0" w:space="0" w:color="auto"/>
            <w:left w:val="none" w:sz="0" w:space="0" w:color="auto"/>
            <w:bottom w:val="none" w:sz="0" w:space="0" w:color="auto"/>
            <w:right w:val="none" w:sz="0" w:space="0" w:color="auto"/>
          </w:divBdr>
          <w:divsChild>
            <w:div w:id="1729452409">
              <w:marLeft w:val="0"/>
              <w:marRight w:val="0"/>
              <w:marTop w:val="0"/>
              <w:marBottom w:val="0"/>
              <w:divBdr>
                <w:top w:val="none" w:sz="0" w:space="0" w:color="auto"/>
                <w:left w:val="none" w:sz="0" w:space="0" w:color="auto"/>
                <w:bottom w:val="none" w:sz="0" w:space="0" w:color="auto"/>
                <w:right w:val="none" w:sz="0" w:space="0" w:color="auto"/>
              </w:divBdr>
              <w:divsChild>
                <w:div w:id="13078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Kang</dc:creator>
  <cp:keywords/>
  <dc:description/>
  <cp:lastModifiedBy>Craig Shaffer</cp:lastModifiedBy>
  <cp:revision>2</cp:revision>
  <dcterms:created xsi:type="dcterms:W3CDTF">2022-12-09T19:48:00Z</dcterms:created>
  <dcterms:modified xsi:type="dcterms:W3CDTF">2022-12-09T19:48:00Z</dcterms:modified>
</cp:coreProperties>
</file>