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1C4845" w14:textId="77777777" w:rsidR="001746D9" w:rsidRPr="00C63553" w:rsidRDefault="001746D9" w:rsidP="00AB1397">
      <w:pPr>
        <w:pStyle w:val="Title"/>
        <w:jc w:val="center"/>
        <w:rPr>
          <w:lang w:val="en-US"/>
        </w:rPr>
      </w:pPr>
      <w:r w:rsidRPr="00C63553">
        <w:rPr>
          <w:lang w:val="en-US"/>
        </w:rPr>
        <w:t>ASSIGNMENT COVER SHEET</w:t>
      </w:r>
    </w:p>
    <w:p w14:paraId="730D5A07" w14:textId="77777777" w:rsidR="001746D9" w:rsidRDefault="001746D9" w:rsidP="001746D9">
      <w:pPr>
        <w:jc w:val="center"/>
        <w:rPr>
          <w:lang w:val="en-US"/>
        </w:rPr>
      </w:pPr>
    </w:p>
    <w:p w14:paraId="6243AC03" w14:textId="77777777" w:rsidR="001746D9" w:rsidRPr="00A4207C" w:rsidRDefault="001746D9" w:rsidP="001746D9">
      <w:pPr>
        <w:rPr>
          <w:b/>
          <w:bCs/>
          <w:lang w:val="en-US"/>
        </w:rPr>
      </w:pPr>
      <w:r w:rsidRPr="00F0569E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7F44DD0" wp14:editId="725A1434">
                <wp:simplePos x="0" y="0"/>
                <wp:positionH relativeFrom="column">
                  <wp:posOffset>1112520</wp:posOffset>
                </wp:positionH>
                <wp:positionV relativeFrom="paragraph">
                  <wp:posOffset>7620</wp:posOffset>
                </wp:positionV>
                <wp:extent cx="4617720" cy="320040"/>
                <wp:effectExtent l="0" t="0" r="11430" b="2286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17720" cy="320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F8E8E0" w14:textId="77777777" w:rsidR="001746D9" w:rsidRPr="00A4207C" w:rsidRDefault="001746D9" w:rsidP="001746D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bida25-081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F44DD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87.6pt;margin-top:.6pt;width:363.6pt;height:25.2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RgaCIgIAAEYEAAAOAAAAZHJzL2Uyb0RvYy54bWysU9tu2zAMfR+wfxD0vjjxkl6MOEWXLsOA&#10;7gK0+wBalmNhkuhJSuzs60vJaRZ028swPQiiSB2R55DLm8FotpfOK7Qln02mnEkrsFZ2W/Jvj5s3&#10;V5z5ALYGjVaW/CA9v1m9frXsu0Lm2KKupWMEYn3RdyVvQ+iKLPOilQb8BDtpydmgMxDIdNusdtAT&#10;utFZPp1eZD26unMopPd0ezc6+SrhN40U4UvTeBmYLjnlFtLu0l7FPVstodg66FoljmnAP2RhQFn6&#10;9AR1BwHYzqnfoIwSDj02YSLQZNg0SshUA1Uzm76o5qGFTqZaiBzfnWjy/w9WfN5/dUzVJc9nl5xZ&#10;MCTSoxwCe4cDyyM/fecLCnvoKDAMdE06p1p9d4/iu2cW1y3Yrbx1DvtWQk35zeLL7OzpiOMjSNV/&#10;wpq+gV3ABDQ0zkTyiA5G6KTT4aRNTEXQ5fxidnmZk0uQ7y1JP0/iZVA8v+6cDx8kGhYPJXekfUKH&#10;/b0PMRsonkPiZx61qjdK62S4bbXWju2B+mSTVirgRZi2rC/59SJfjAT8FWKa1p8gjArU8FqZkl+d&#10;gqCItL23dWrHAEqPZ0pZ2yOPkbqRxDBUw1GXCusDMepwbGwaRDq06H5y1lNTl9z/2IGTnOmPllS5&#10;ns2JNhaSMV8kPt25pzr3gBUEVfLA2XhchzQ5kTCLt6ReoxKxUeYxk2Ou1KyJ7+NgxWk4t1PUr/Ff&#10;PQEAAP//AwBQSwMEFAAGAAgAAAAhAMHR2trfAAAACAEAAA8AAABkcnMvZG93bnJldi54bWxMj0FP&#10;wzAMhe9I/IfISFzQlq5s3VaaTggJxG6wIbhmjddWNE5Jsq78e8wJTvbTe3r+XGxG24kBfWgdKZhN&#10;ExBIlTMt1Qre9o+TFYgQNRndOUIF3xhgU15eFDo37kyvOOxiLbiEQq4VNDH2uZShatDqMHU9EntH&#10;562OLH0tjddnLredTJMkk1a3xBca3eNDg9Xn7mQVrObPw0fY3r68V9mxW8eb5fD05ZW6vhrv70BE&#10;HONfGH7xGR1KZjq4E5kgOtbLRcpRXniwv07SOYiDgsUsA1kW8v8D5Q8AAAD//wMAUEsBAi0AFAAG&#10;AAgAAAAhALaDOJL+AAAA4QEAABMAAAAAAAAAAAAAAAAAAAAAAFtDb250ZW50X1R5cGVzXS54bWxQ&#10;SwECLQAUAAYACAAAACEAOP0h/9YAAACUAQAACwAAAAAAAAAAAAAAAAAvAQAAX3JlbHMvLnJlbHNQ&#10;SwECLQAUAAYACAAAACEAe0YGgiICAABGBAAADgAAAAAAAAAAAAAAAAAuAgAAZHJzL2Uyb0RvYy54&#10;bWxQSwECLQAUAAYACAAAACEAwdHa2t8AAAAIAQAADwAAAAAAAAAAAAAAAAB8BAAAZHJzL2Rvd25y&#10;ZXYueG1sUEsFBgAAAAAEAAQA8wAAAIgFAAAAAA==&#10;">
                <v:textbox>
                  <w:txbxContent>
                    <w:p w14:paraId="31F8E8E0" w14:textId="77777777" w:rsidR="001746D9" w:rsidRPr="00A4207C" w:rsidRDefault="001746D9" w:rsidP="001746D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bida25-081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A4207C">
        <w:rPr>
          <w:b/>
          <w:bCs/>
          <w:lang w:val="en-US"/>
        </w:rPr>
        <w:t>Student ID:</w:t>
      </w:r>
    </w:p>
    <w:p w14:paraId="592AD777" w14:textId="77777777" w:rsidR="001746D9" w:rsidRDefault="001746D9" w:rsidP="001746D9">
      <w:pPr>
        <w:rPr>
          <w:b/>
          <w:bCs/>
          <w:lang w:val="en-US"/>
        </w:rPr>
      </w:pPr>
    </w:p>
    <w:p w14:paraId="5B98CB0B" w14:textId="77777777" w:rsidR="001746D9" w:rsidRPr="00A4207C" w:rsidRDefault="001746D9" w:rsidP="001746D9">
      <w:pPr>
        <w:rPr>
          <w:b/>
          <w:bCs/>
          <w:lang w:val="en-US"/>
        </w:rPr>
      </w:pPr>
      <w:r w:rsidRPr="00F0569E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04C6019C" wp14:editId="3B3874BF">
                <wp:simplePos x="0" y="0"/>
                <wp:positionH relativeFrom="column">
                  <wp:posOffset>1112520</wp:posOffset>
                </wp:positionH>
                <wp:positionV relativeFrom="paragraph">
                  <wp:posOffset>3175</wp:posOffset>
                </wp:positionV>
                <wp:extent cx="4617720" cy="320040"/>
                <wp:effectExtent l="0" t="0" r="11430" b="2286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17720" cy="320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70BA58" w14:textId="77777777" w:rsidR="001746D9" w:rsidRPr="00A4207C" w:rsidRDefault="001746D9" w:rsidP="001746D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Craig Shonhiwa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C6019C" id="_x0000_s1027" type="#_x0000_t202" style="position:absolute;margin-left:87.6pt;margin-top:.25pt;width:363.6pt;height:25.2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MTdJAIAAEsEAAAOAAAAZHJzL2Uyb0RvYy54bWysVNuO2yAQfa/Uf0C8N07SZC9WnNU221SV&#10;thdptx8wxjhGBcYFEnv79Ttgb2q1farqBwTMcDhzzuDNTW80O0nnFdqCL2ZzzqQVWCl7KPi3x/2b&#10;K858AFuBRisL/iQ9v9m+frXp2lwusUFdSccIxPq8awvehNDmWeZFIw34GbbSUrBGZyDQ0h2yykFH&#10;6EZny/n8IuvQVa1DIb2n3bshyLcJv66lCF/q2svAdMGJW0ijS2MZx2y7gfzgoG2UGGnAP7AwoCxd&#10;eoa6gwDs6NQfUEYJhx7rMBNoMqxrJWSqgapZzH+r5qGBVqZaSBzfnmXy/w9WfD59dUxV5B1nFgxZ&#10;9Cj7wN5hz5ZRna71OSU9tJQWetqOmbFS396j+O6ZxV0D9iBvncOukVARu0U8mU2ODjg+gpTdJ6zo&#10;GjgGTEB97UwEJDEYoZNLT2dnIhVBm6uLxeXlkkKCYm/J+FWyLoP85XTrfPgg0bA4Kbgj5xM6nO59&#10;iGwgf0lJ7FGraq+0Tgt3KHfasRNQl+zTlwqgIqdp2rKu4Nfr5XoQYBrzU4h5+v4GYVSgdtfKFPzq&#10;nAR5lO29rVIzBlB6mBNlbUcdo3SDiKEv+9Gw0Z4SqycS1uHQ3fQaadKg+8lZR51dcP/jCE5ypj9a&#10;Mud6sSL1WEiL1TrJ6qaRchoBKwiq4IGzYboL6flE3Szekom1SvpGtwcmI2Xq2CT7+Lrik5iuU9av&#10;f8D2GQAA//8DAFBLAwQUAAYACAAAACEAyG/eG9sAAAAHAQAADwAAAGRycy9kb3ducmV2LnhtbEyO&#10;TU/DMBBE70j8B2uRuCBqE/qVEKdCSCC4QUFwdeNtEmGvQ+ym4d+znOD4NKOZV24m78SIQ+wCabia&#10;KRBIdbAdNRreXu8v1yBiMmSNC4QavjHCpjo9KU1hw5FecNymRvAIxcJoaFPqCylj3aI3cRZ6JM72&#10;YfAmMQ6NtIM58rh3MlNqKb3piB9a0+Ndi/Xn9uA1rOeP40d8un5+r5d7l6eL1fjwNWh9fjbd3oBI&#10;OKW/MvzqszpU7LQLB7JROObVIuOqhgUIjnOVzUHsGFUOsirlf//qBwAA//8DAFBLAQItABQABgAI&#10;AAAAIQC2gziS/gAAAOEBAAATAAAAAAAAAAAAAAAAAAAAAABbQ29udGVudF9UeXBlc10ueG1sUEsB&#10;Ai0AFAAGAAgAAAAhADj9If/WAAAAlAEAAAsAAAAAAAAAAAAAAAAALwEAAF9yZWxzLy5yZWxzUEsB&#10;Ai0AFAAGAAgAAAAhAOZkxN0kAgAASwQAAA4AAAAAAAAAAAAAAAAALgIAAGRycy9lMm9Eb2MueG1s&#10;UEsBAi0AFAAGAAgAAAAhAMhv3hvbAAAABwEAAA8AAAAAAAAAAAAAAAAAfgQAAGRycy9kb3ducmV2&#10;LnhtbFBLBQYAAAAABAAEAPMAAACGBQAAAAA=&#10;">
                <v:textbox>
                  <w:txbxContent>
                    <w:p w14:paraId="7370BA58" w14:textId="77777777" w:rsidR="001746D9" w:rsidRPr="00A4207C" w:rsidRDefault="001746D9" w:rsidP="001746D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Craig Shonhiwa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A4207C">
        <w:rPr>
          <w:b/>
          <w:bCs/>
          <w:lang w:val="en-US"/>
        </w:rPr>
        <w:t>Student names:</w:t>
      </w:r>
    </w:p>
    <w:p w14:paraId="0FB24488" w14:textId="77777777" w:rsidR="001746D9" w:rsidRDefault="001746D9" w:rsidP="001746D9">
      <w:pPr>
        <w:rPr>
          <w:b/>
          <w:bCs/>
          <w:lang w:val="en-US"/>
        </w:rPr>
      </w:pPr>
    </w:p>
    <w:p w14:paraId="44FBDF96" w14:textId="77777777" w:rsidR="001746D9" w:rsidRPr="00A4207C" w:rsidRDefault="001746D9" w:rsidP="001746D9">
      <w:pPr>
        <w:rPr>
          <w:b/>
          <w:bCs/>
          <w:lang w:val="en-US"/>
        </w:rPr>
      </w:pPr>
      <w:r w:rsidRPr="00A4207C">
        <w:rPr>
          <w:b/>
          <w:bCs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FE38A44" wp14:editId="573C4C76">
                <wp:simplePos x="0" y="0"/>
                <wp:positionH relativeFrom="margin">
                  <wp:posOffset>1148080</wp:posOffset>
                </wp:positionH>
                <wp:positionV relativeFrom="paragraph">
                  <wp:posOffset>4445</wp:posOffset>
                </wp:positionV>
                <wp:extent cx="4617720" cy="320040"/>
                <wp:effectExtent l="0" t="0" r="11430" b="22860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17720" cy="320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743BC8" w14:textId="77777777" w:rsidR="001746D9" w:rsidRPr="00A4207C" w:rsidRDefault="001746D9" w:rsidP="001746D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Bida25-081@thuto.bac.ac.bw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E38A44" id="_x0000_s1028" type="#_x0000_t202" style="position:absolute;margin-left:90.4pt;margin-top:.35pt;width:363.6pt;height:25.2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CnLIwIAAEsEAAAOAAAAZHJzL2Uyb0RvYy54bWysVNuO2yAQfa/Uf0C8N07SZC9WnNU221SV&#10;thdptx8wxjhGBcYFEjv9+h2wN4227UtVPyBghsOZcwavbnqj2UE6r9AWfDaZciatwErZXcG/PW7f&#10;XHHmA9gKNFpZ8KP0/Gb9+tWqa3M5xwZ1JR0jEOvzri14E0KbZ5kXjTTgJ9hKS8EanYFAS7fLKgcd&#10;oRudzafTi6xDV7UOhfSedu+GIF8n/LqWInypay8D0wUnbiGNLo1lHLP1CvKdg7ZRYqQB/8DCgLJ0&#10;6QnqDgKwvVO/QRklHHqsw0SgybCulZCpBqpmNn1RzUMDrUy1kDi+Pcnk/x+s+Hz46piqCj7nzIIh&#10;ix5lH9g77Nk8qtO1Pqekh5bSQk/b5HKq1Lf3KL57ZnHTgN3JW+ewayRUxG4WT2ZnRwccH0HK7hNW&#10;dA3sAyagvnYmSkdiMEInl44nZyIVQZuLi9nl5ZxCgmJvyfhFsi6D/Pl063z4INGwOCm4I+cTOhzu&#10;fYhsIH9OiZd51KraKq3Twu3KjXbsANQl2/SlAl6kacu6gl8v58tBgL9CTNP3JwijArW7VqbgV6ck&#10;yKNs722VmjGA0sOcKGs76hilG0QMfdmPho32lFgdSViHQ3fTa6RJg+4nZx11dsH9jz04yZn+aMmc&#10;69mC1GMhLRbLJKs7j5TnEbCCoAoeOBumm5CeT9TN4i2ZWKukb3R7YDJSpo5Nso+vKz6J83XK+vUP&#10;WD8BAAD//wMAUEsDBBQABgAIAAAAIQD041Gl3QAAAAcBAAAPAAAAZHJzL2Rvd25yZXYueG1sTI/N&#10;TsMwEITvSLyDtUhcEHXCT5uGOBVCAsEN2gqubrxNIux1sN00vD3LCY6jGc18U60mZ8WIIfaeFOSz&#10;DARS401PrYLt5vGyABGTJqOtJ1TwjRFW9elJpUvjj/SG4zq1gksollpBl9JQShmbDp2OMz8gsbf3&#10;wenEMrTSBH3kcmflVZbNpdM98UKnB3zosPlcH5yC4uZ5/Igv16/vzXxvl+liMT59BaXOz6b7OxAJ&#10;p/QXhl98RoeamXb+QCYKy7rIGD0pWIBge5kVfG2n4DbPQdaV/M9f/wAAAP//AwBQSwECLQAUAAYA&#10;CAAAACEAtoM4kv4AAADhAQAAEwAAAAAAAAAAAAAAAAAAAAAAW0NvbnRlbnRfVHlwZXNdLnhtbFBL&#10;AQItABQABgAIAAAAIQA4/SH/1gAAAJQBAAALAAAAAAAAAAAAAAAAAC8BAABfcmVscy8ucmVsc1BL&#10;AQItABQABgAIAAAAIQDeTCnLIwIAAEsEAAAOAAAAAAAAAAAAAAAAAC4CAABkcnMvZTJvRG9jLnht&#10;bFBLAQItABQABgAIAAAAIQD041Gl3QAAAAcBAAAPAAAAAAAAAAAAAAAAAH0EAABkcnMvZG93bnJl&#10;di54bWxQSwUGAAAAAAQABADzAAAAhwUAAAAA&#10;">
                <v:textbox>
                  <w:txbxContent>
                    <w:p w14:paraId="77743BC8" w14:textId="77777777" w:rsidR="001746D9" w:rsidRPr="00A4207C" w:rsidRDefault="001746D9" w:rsidP="001746D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Bida25-081@thuto.bac.ac.bw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A4207C">
        <w:rPr>
          <w:b/>
          <w:bCs/>
          <w:lang w:val="en-US"/>
        </w:rPr>
        <w:t>Student email:</w:t>
      </w:r>
    </w:p>
    <w:p w14:paraId="7ECADDAF" w14:textId="77777777" w:rsidR="00F27912" w:rsidRDefault="00F27912" w:rsidP="00F27912">
      <w:pPr>
        <w:jc w:val="center"/>
        <w:rPr>
          <w:lang w:val="en-US"/>
        </w:rPr>
      </w:pPr>
    </w:p>
    <w:p w14:paraId="47A787CC" w14:textId="74795249" w:rsidR="00F27912" w:rsidRPr="00A4207C" w:rsidRDefault="00F27912" w:rsidP="00F27912">
      <w:pPr>
        <w:rPr>
          <w:b/>
          <w:bCs/>
          <w:lang w:val="en-US"/>
        </w:rPr>
      </w:pPr>
      <w:r w:rsidRPr="00F0569E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01117574" wp14:editId="15D39C8A">
                <wp:simplePos x="0" y="0"/>
                <wp:positionH relativeFrom="column">
                  <wp:posOffset>1112520</wp:posOffset>
                </wp:positionH>
                <wp:positionV relativeFrom="paragraph">
                  <wp:posOffset>7620</wp:posOffset>
                </wp:positionV>
                <wp:extent cx="4617720" cy="320040"/>
                <wp:effectExtent l="0" t="0" r="11430" b="22860"/>
                <wp:wrapSquare wrapText="bothSides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17720" cy="320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609ED7" w14:textId="0424EA93" w:rsidR="00F27912" w:rsidRPr="00A4207C" w:rsidRDefault="00F27912" w:rsidP="00F27912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117574" id="_x0000_s1029" type="#_x0000_t202" style="position:absolute;margin-left:87.6pt;margin-top:.6pt;width:363.6pt;height:25.2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xTSiIwIAAEsEAAAOAAAAZHJzL2Uyb0RvYy54bWysVNtuGyEQfa/Uf0C812s7dtKsvI5Sp64q&#10;pRcp6QeMWdaLCgwF7N306zOwtmul7UvVfUDADIcz5wy7uOmNZnvpg0Jb8clozJm0AmtltxX/9rh+&#10;85azEMHWoNHKij/JwG+Wr18tOlfKKbaoa+kZgdhQdq7ibYyuLIogWmkgjNBJS8EGvYFIS78tag8d&#10;oRtdTMfjy6JDXzuPQoZAu3dDkC8zftNIEb80TZCR6YoTt5hHn8dNGovlAsqtB9cqcaAB/8DCgLJ0&#10;6QnqDiKwnVe/QRklPAZs4kigKbBplJC5BqpmMn5RzUMLTuZaSJzgTjKF/wcrPu+/eqbqipNRFgxZ&#10;9Cj7yN5hz6ZJnc6FkpIeHKXFnrbJ5VxpcPcovgdmcdWC3cpb77FrJdTEbpJOFmdHB5yQQDbdJ6zp&#10;GthFzEB9402SjsRghE4uPZ2cSVQEbc4uJ1dXUwoJil2Q8bNsXQHl8bTzIX6QaFiaVNyT8xkd9vch&#10;JjZQHlPSZQG1qtdK67zw281Ke7YH6pJ1/nIBL9K0ZV3Fr+fT+SDAXyHG+fsThFGR2l0rQ3qfkqBM&#10;sr23dW7GCEoPc6Ks7UHHJN0gYuw3fTbs4mjPBusnEtbj0N30GmnSov/JWUedXfHwYwdecqY/WjLn&#10;ejIj9VjMi9k8y+rPI5vzCFhBUBWPnA3TVczPJ+lm8ZZMbFTWN7k9MDlQpo7Nsh9eV3oS5+uc9esf&#10;sHwGAAD//wMAUEsDBBQABgAIAAAAIQDB0dra3wAAAAgBAAAPAAAAZHJzL2Rvd25yZXYueG1sTI9B&#10;T8MwDIXvSPyHyEhc0JaubN1Wmk4ICcRusCG4Zo3XVjROSbKu/HvMCU7203t6/lxsRtuJAX1oHSmY&#10;TRMQSJUzLdUK3vaPkxWIEDUZ3TlCBd8YYFNeXhQ6N+5MrzjsYi24hEKuFTQx9rmUoWrQ6jB1PRJ7&#10;R+etjix9LY3XZy63nUyTJJNWt8QXGt3jQ4PV5+5kFazmz8NH2N6+vFfZsVvHm+Xw9OWVur4a7+9A&#10;RBzjXxh+8RkdSmY6uBOZIDrWy0XKUV54sL9O0jmIg4LFLANZFvL/A+UPAAAA//8DAFBLAQItABQA&#10;BgAIAAAAIQC2gziS/gAAAOEBAAATAAAAAAAAAAAAAAAAAAAAAABbQ29udGVudF9UeXBlc10ueG1s&#10;UEsBAi0AFAAGAAgAAAAhADj9If/WAAAAlAEAAAsAAAAAAAAAAAAAAAAALwEAAF9yZWxzLy5yZWxz&#10;UEsBAi0AFAAGAAgAAAAhAO3FNKIjAgAASwQAAA4AAAAAAAAAAAAAAAAALgIAAGRycy9lMm9Eb2Mu&#10;eG1sUEsBAi0AFAAGAAgAAAAhAMHR2trfAAAACAEAAA8AAAAAAAAAAAAAAAAAfQQAAGRycy9kb3du&#10;cmV2LnhtbFBLBQYAAAAABAAEAPMAAACJBQAAAAA=&#10;">
                <v:textbox>
                  <w:txbxContent>
                    <w:p w14:paraId="7A609ED7" w14:textId="0424EA93" w:rsidR="00F27912" w:rsidRPr="00A4207C" w:rsidRDefault="00F27912" w:rsidP="00F27912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2026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b/>
          <w:bCs/>
          <w:lang w:val="en-US"/>
        </w:rPr>
        <w:t>Cohort</w:t>
      </w:r>
      <w:r w:rsidRPr="00A4207C">
        <w:rPr>
          <w:b/>
          <w:bCs/>
          <w:lang w:val="en-US"/>
        </w:rPr>
        <w:t>:</w:t>
      </w:r>
    </w:p>
    <w:p w14:paraId="08275B6C" w14:textId="77777777" w:rsidR="00961F06" w:rsidRDefault="00961F06" w:rsidP="00961F06">
      <w:pPr>
        <w:rPr>
          <w:lang w:val="en-US"/>
        </w:rPr>
      </w:pPr>
    </w:p>
    <w:p w14:paraId="68EAF920" w14:textId="05E8A231" w:rsidR="00961F06" w:rsidRPr="00A4207C" w:rsidRDefault="00961F06" w:rsidP="00961F06">
      <w:pPr>
        <w:rPr>
          <w:b/>
          <w:bCs/>
          <w:lang w:val="en-US"/>
        </w:rPr>
      </w:pPr>
      <w:r w:rsidRPr="00F0569E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196437FD" wp14:editId="34C4A5F3">
                <wp:simplePos x="0" y="0"/>
                <wp:positionH relativeFrom="column">
                  <wp:posOffset>1112520</wp:posOffset>
                </wp:positionH>
                <wp:positionV relativeFrom="paragraph">
                  <wp:posOffset>7620</wp:posOffset>
                </wp:positionV>
                <wp:extent cx="4617720" cy="320040"/>
                <wp:effectExtent l="0" t="0" r="11430" b="22860"/>
                <wp:wrapSquare wrapText="bothSides"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17720" cy="320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701F03" w14:textId="11EC2755" w:rsidR="00961F06" w:rsidRPr="00A4207C" w:rsidRDefault="00961F06" w:rsidP="00961F06">
                            <w:pPr>
                              <w:rPr>
                                <w:lang w:val="en-US"/>
                              </w:rPr>
                            </w:pPr>
                            <w:r>
                              <w:t>SCIS WMD_2026 A01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6437FD" id="_x0000_s1030" type="#_x0000_t202" style="position:absolute;margin-left:87.6pt;margin-top:.6pt;width:363.6pt;height:25.2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6twxJAIAAEsEAAAOAAAAZHJzL2Uyb0RvYy54bWysVNuO2yAQfa/Uf0C8N07SZLNrxVlts01V&#10;aXuRdvsBY4xjVGBcILHTr98BJ2m0bV+q+gEBMxzOnDN4edsbzfbSeYW24JPRmDNpBVbKbgv+7Wnz&#10;5pozH8BWoNHKgh+k57er16+WXZvLKTaoK+kYgVifd23BmxDaPMu8aKQBP8JWWgrW6AwEWrptVjno&#10;CN3obDoeX2Uduqp1KKT3tHs/BPkq4de1FOFLXXsZmC44cQtpdGks45itlpBvHbSNEkca8A8sDChL&#10;l56h7iEA2zn1G5RRwqHHOowEmgzrWgmZaqBqJuMX1Tw20MpUC4nj27NM/v/Bis/7r46pquALziwY&#10;suhJ9oG9w55Nozpd63NKemwpLfS0TS6nSn37gOK7ZxbXDditvHMOu0ZCRewm8WR2cXTA8RGk7D5h&#10;RdfALmAC6mtnonQkBiN0culwdiZSEbQ5u5osFlMKCYq9JeNnyboM8tPp1vnwQaJhcVJwR84ndNg/&#10;+BDZQH5KiZd51KraKK3Twm3LtXZsD9Qlm/SlAl6kacu6gt/Mp/NBgL9CjNP3JwijArW7Vqbg1+ck&#10;yKNs722VmjGA0sOcKGt71DFKN4gY+rJPhs1O9pRYHUhYh0N302ukSYPuJ2cddXbB/Y8dOMmZ/mjJ&#10;nJvJjNRjIS1m8ySru4yUlxGwgqAKHjgbpuuQnk/UzeIdmVirpG90e2BypEwdm2Q/vq74JC7XKevX&#10;P2D1DAAA//8DAFBLAwQUAAYACAAAACEAwdHa2t8AAAAIAQAADwAAAGRycy9kb3ducmV2LnhtbEyP&#10;QU/DMAyF70j8h8hIXNCWrmzdVppOCAnEbrAhuGaN11Y0Tkmyrvx7zAlO9tN7ev5cbEbbiQF9aB0p&#10;mE0TEEiVMy3VCt72j5MViBA1Gd05QgXfGGBTXl4UOjfuTK847GItuIRCrhU0Mfa5lKFq0OowdT0S&#10;e0fnrY4sfS2N12cut51MkySTVrfEFxrd40OD1efuZBWs5s/DR9jevrxX2bFbx5vl8PTllbq+Gu/v&#10;QEQc418YfvEZHUpmOrgTmSA61stFylFeeLC/TtI5iIOCxSwDWRby/wPlDwAAAP//AwBQSwECLQAU&#10;AAYACAAAACEAtoM4kv4AAADhAQAAEwAAAAAAAAAAAAAAAAAAAAAAW0NvbnRlbnRfVHlwZXNdLnht&#10;bFBLAQItABQABgAIAAAAIQA4/SH/1gAAAJQBAAALAAAAAAAAAAAAAAAAAC8BAABfcmVscy8ucmVs&#10;c1BLAQItABQABgAIAAAAIQCh6twxJAIAAEsEAAAOAAAAAAAAAAAAAAAAAC4CAABkcnMvZTJvRG9j&#10;LnhtbFBLAQItABQABgAIAAAAIQDB0dra3wAAAAgBAAAPAAAAAAAAAAAAAAAAAH4EAABkcnMvZG93&#10;bnJldi54bWxQSwUGAAAAAAQABADzAAAAigUAAAAA&#10;">
                <v:textbox>
                  <w:txbxContent>
                    <w:p w14:paraId="59701F03" w14:textId="11EC2755" w:rsidR="00961F06" w:rsidRPr="00A4207C" w:rsidRDefault="00961F06" w:rsidP="00961F06">
                      <w:pPr>
                        <w:rPr>
                          <w:lang w:val="en-US"/>
                        </w:rPr>
                      </w:pPr>
                      <w:r>
                        <w:t>SCIS WMD_2026 A01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b/>
          <w:bCs/>
          <w:lang w:val="en-US"/>
        </w:rPr>
        <w:t>Assignment title</w:t>
      </w:r>
      <w:r w:rsidRPr="00A4207C">
        <w:rPr>
          <w:b/>
          <w:bCs/>
          <w:lang w:val="en-US"/>
        </w:rPr>
        <w:t>:</w:t>
      </w:r>
    </w:p>
    <w:p w14:paraId="63AF5C2D" w14:textId="77777777" w:rsidR="00961F06" w:rsidRDefault="00961F06" w:rsidP="001746D9">
      <w:pPr>
        <w:rPr>
          <w:b/>
          <w:bCs/>
          <w:lang w:val="en-US"/>
        </w:rPr>
      </w:pPr>
    </w:p>
    <w:p w14:paraId="55552603" w14:textId="77777777" w:rsidR="001746D9" w:rsidRPr="00A4207C" w:rsidRDefault="001746D9" w:rsidP="001746D9">
      <w:pPr>
        <w:rPr>
          <w:b/>
          <w:bCs/>
          <w:lang w:val="en-US"/>
        </w:rPr>
      </w:pPr>
      <w:r w:rsidRPr="00A4207C">
        <w:rPr>
          <w:b/>
          <w:bCs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2FB9296" wp14:editId="78334C92">
                <wp:simplePos x="0" y="0"/>
                <wp:positionH relativeFrom="column">
                  <wp:posOffset>1158240</wp:posOffset>
                </wp:positionH>
                <wp:positionV relativeFrom="paragraph">
                  <wp:posOffset>6985</wp:posOffset>
                </wp:positionV>
                <wp:extent cx="4617720" cy="320040"/>
                <wp:effectExtent l="0" t="0" r="11430" b="22860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17720" cy="320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5942AA" w14:textId="77777777" w:rsidR="001746D9" w:rsidRPr="00A4207C" w:rsidRDefault="001746D9" w:rsidP="001746D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Business Intelligence &amp; Data Analytics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FB9296" id="_x0000_s1031" type="#_x0000_t202" style="position:absolute;margin-left:91.2pt;margin-top:.55pt;width:363.6pt;height:25.2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q50QJAIAAEsEAAAOAAAAZHJzL2Uyb0RvYy54bWysVNuO2yAQfa/Uf0C8N07SZC9WnNU221SV&#10;thdptx8wwThGBYYCib39+h1wkkbb9qWqHxAww+HMOYMXN73RbC99UGgrPhmNOZNWYK3stuLfHtdv&#10;rjgLEWwNGq2s+JMM/Gb5+tWic6WcYou6lp4RiA1l5yrexujKogiilQbCCJ20FGzQG4i09Nui9tAR&#10;utHFdDy+KDr0tfMoZAi0ezcE+TLjN40U8UvTBBmZrjhxi3n0edyksVguoNx6cK0SBxrwDywMKEuX&#10;nqDuIALbefUblFHCY8AmjgSaAptGCZlroGom4xfVPLTgZK6FxAnuJFP4f7Di8/6rZ6qu+IwzC4Ys&#10;epR9ZO+wZ9OkTudCSUkPjtJiT9vkcq40uHsU3wOzuGrBbuWt99i1EmpiN0kni7OjA05IIJvuE9Z0&#10;DewiZqC+8SZJR2IwQieXnk7OJCqCNmcXk8vLKYUExd6S8bNsXQHl8bTzIX6QaFiaVNyT8xkd9vch&#10;JjZQHlPSZQG1qtdK67zw281Ke7YH6pJ1/nIBL9K0ZV3Fr+fT+SDAXyHG+fsThFGR2l0rU/GrUxKU&#10;Sbb3ts7NGEHpYU6UtT3omKQbRIz9ps+GzY/2bLB+ImE9Dt1Nr5EmLfqfnHXU2RUPP3bgJWf6oyVz&#10;riczUo/FvJjNs6z+PLI5j4AVBFXxyNkwXcX8fJJuFm/JxEZlfZPbA5MDZerYLPvhdaUncb7OWb/+&#10;ActnAAAA//8DAFBLAwQUAAYACAAAACEAb+gikN4AAAAIAQAADwAAAGRycy9kb3ducmV2LnhtbEyP&#10;wU7DMBBE70j8g7VIXBB1UtqQhDgVQgLBDQqCqxtvk4h4HWw3DX/PcoLbjmY0+6bazHYQE/rQO1KQ&#10;LhIQSI0zPbUK3l7vL3MQIWoyenCECr4xwKY+Pal0adyRXnDaxlZwCYVSK+hiHEspQ9Oh1WHhRiT2&#10;9s5bHVn6Vhqvj1xuB7lMkkxa3RN/6PSIdx02n9uDVZCvHqeP8HT1/N5k+6GIF9fTw5dX6vxsvr0B&#10;EXGOf2H4xWd0qJlp5w5kghhY58sVR/lIQbBfJEUGYqdgna5B1pX8P6D+AQAA//8DAFBLAQItABQA&#10;BgAIAAAAIQC2gziS/gAAAOEBAAATAAAAAAAAAAAAAAAAAAAAAABbQ29udGVudF9UeXBlc10ueG1s&#10;UEsBAi0AFAAGAAgAAAAhADj9If/WAAAAlAEAAAsAAAAAAAAAAAAAAAAALwEAAF9yZWxzLy5yZWxz&#10;UEsBAi0AFAAGAAgAAAAhAHyrnRAkAgAASwQAAA4AAAAAAAAAAAAAAAAALgIAAGRycy9lMm9Eb2Mu&#10;eG1sUEsBAi0AFAAGAAgAAAAhAG/oIpDeAAAACAEAAA8AAAAAAAAAAAAAAAAAfgQAAGRycy9kb3du&#10;cmV2LnhtbFBLBQYAAAAABAAEAPMAAACJBQAAAAA=&#10;">
                <v:textbox>
                  <w:txbxContent>
                    <w:p w14:paraId="055942AA" w14:textId="77777777" w:rsidR="001746D9" w:rsidRPr="00A4207C" w:rsidRDefault="001746D9" w:rsidP="001746D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Business Intelligence &amp; Data Analytics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A4207C">
        <w:rPr>
          <w:b/>
          <w:bCs/>
          <w:lang w:val="en-US"/>
        </w:rPr>
        <w:t>Program of study</w:t>
      </w:r>
      <w:r>
        <w:rPr>
          <w:b/>
          <w:bCs/>
          <w:lang w:val="en-US"/>
        </w:rPr>
        <w:t>:</w:t>
      </w:r>
    </w:p>
    <w:p w14:paraId="3EA01708" w14:textId="77777777" w:rsidR="001746D9" w:rsidRDefault="001746D9" w:rsidP="001746D9">
      <w:pPr>
        <w:rPr>
          <w:b/>
          <w:bCs/>
          <w:lang w:val="en-US"/>
        </w:rPr>
      </w:pPr>
      <w:r w:rsidRPr="00A4207C">
        <w:rPr>
          <w:b/>
          <w:bCs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630D7333" wp14:editId="1609569A">
                <wp:simplePos x="0" y="0"/>
                <wp:positionH relativeFrom="column">
                  <wp:posOffset>1165860</wp:posOffset>
                </wp:positionH>
                <wp:positionV relativeFrom="paragraph">
                  <wp:posOffset>274320</wp:posOffset>
                </wp:positionV>
                <wp:extent cx="4617720" cy="320040"/>
                <wp:effectExtent l="0" t="0" r="11430" b="22860"/>
                <wp:wrapSquare wrapText="bothSides"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17720" cy="320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069F40" w14:textId="77777777" w:rsidR="001746D9" w:rsidRPr="00A4207C" w:rsidRDefault="001746D9" w:rsidP="001746D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2025-26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0D7333" id="_x0000_s1032" type="#_x0000_t202" style="position:absolute;margin-left:91.8pt;margin-top:21.6pt;width:363.6pt;height:25.2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JZUqJAIAAEsEAAAOAAAAZHJzL2Uyb0RvYy54bWysVNuO2yAQfa/Uf0C8N07SJLtrxVlts01V&#10;aXuRdvsBY4xjVGBcILHTr98BJ2m0bV+q+gEBMxzOnDN4edsbzfbSeYW24JPRmDNpBVbKbgv+7Wnz&#10;5pozH8BWoNHKgh+k57er16+WXZvLKTaoK+kYgVifd23BmxDaPMu8aKQBP8JWWgrW6AwEWrptVjno&#10;CN3obDoeL7IOXdU6FNJ72r0fgnyV8OtaivClrr0MTBecuIU0ujSWccxWS8i3DtpGiSMN+AcWBpSl&#10;S89Q9xCA7Zz6Dcoo4dBjHUYCTYZ1rYRMNVA1k/GLah4baGWqhcTx7Vkm//9gxef9V8dUVfA5ZxYM&#10;WfQk+8DeYc+mUZ2u9TklPbaUFnraJpdTpb59QPHdM4vrBuxW3jmHXSOhInaTeDK7ODrg+AhSdp+w&#10;omtgFzAB9bUzUToSgxE6uXQ4OxOpCNqcLSZXV1MKCYq9JeNnyboM8tPp1vnwQaJhcVJwR84ndNg/&#10;+BDZQH5KiZd51KraKK3Twm3LtXZsD9Qlm/SlAl6kacu6gt/Mp/NBgL9CjNP3JwijArW7Vqbg1+ck&#10;yKNs722VmjGA0sOcKGt71DFKN4gY+rJPhi1O9pRYHUhYh0N302ukSYPuJ2cddXbB/Y8dOMmZ/mjJ&#10;nJvJjNRjIS1m8ySru4yUlxGwgqAKHjgbpuuQnk/UzeIdmVirpG90e2BypEwdm2Q/vq74JC7XKevX&#10;P2D1DAAA//8DAFBLAwQUAAYACAAAACEA/TLmfd4AAAAJAQAADwAAAGRycy9kb3ducmV2LnhtbEyP&#10;wU7DMBBE70j8g7VIXFDrtKlCGuJUCAkEt1IquLrxNomI18F20/D3LCe47WieZmfKzWR7MaIPnSMF&#10;i3kCAql2pqNGwf7tcZaDCFGT0b0jVPCNATbV5UWpC+PO9IrjLjaCQygUWkEb41BIGeoWrQ5zNyCx&#10;d3Te6sjSN9J4feZw28tlkmTS6o74Q6sHfGix/tydrIJ89Tx+hJd0+15nx34db27Hpy+v1PXVdH8H&#10;IuIU/2D4rc/VoeJOB3ciE0TPOk8zRhWs0iUIBtaLhLcc+GBDVqX8v6D6AQAA//8DAFBLAQItABQA&#10;BgAIAAAAIQC2gziS/gAAAOEBAAATAAAAAAAAAAAAAAAAAAAAAABbQ29udGVudF9UeXBlc10ueG1s&#10;UEsBAi0AFAAGAAgAAAAhADj9If/WAAAAlAEAAAsAAAAAAAAAAAAAAAAALwEAAF9yZWxzLy5yZWxz&#10;UEsBAi0AFAAGAAgAAAAhAHEllSokAgAASwQAAA4AAAAAAAAAAAAAAAAALgIAAGRycy9lMm9Eb2Mu&#10;eG1sUEsBAi0AFAAGAAgAAAAhAP0y5n3eAAAACQEAAA8AAAAAAAAAAAAAAAAAfgQAAGRycy9kb3du&#10;cmV2LnhtbFBLBQYAAAAABAAEAPMAAACJBQAAAAA=&#10;">
                <v:textbox>
                  <w:txbxContent>
                    <w:p w14:paraId="79069F40" w14:textId="77777777" w:rsidR="001746D9" w:rsidRPr="00A4207C" w:rsidRDefault="001746D9" w:rsidP="001746D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2025-26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EA074DC" w14:textId="77777777" w:rsidR="001746D9" w:rsidRDefault="001746D9" w:rsidP="001746D9">
      <w:pPr>
        <w:rPr>
          <w:b/>
          <w:bCs/>
          <w:lang w:val="en-US"/>
        </w:rPr>
      </w:pPr>
      <w:r w:rsidRPr="00A4207C">
        <w:rPr>
          <w:b/>
          <w:bCs/>
          <w:lang w:val="en-US"/>
        </w:rPr>
        <w:t>Year:</w:t>
      </w:r>
    </w:p>
    <w:p w14:paraId="0CAFE56E" w14:textId="77777777" w:rsidR="001746D9" w:rsidRDefault="001746D9" w:rsidP="001746D9">
      <w:pPr>
        <w:rPr>
          <w:b/>
          <w:bCs/>
          <w:lang w:val="en-US"/>
        </w:rPr>
      </w:pPr>
    </w:p>
    <w:p w14:paraId="530167B4" w14:textId="77777777" w:rsidR="001746D9" w:rsidRDefault="001746D9" w:rsidP="001746D9">
      <w:pPr>
        <w:rPr>
          <w:b/>
          <w:bCs/>
          <w:lang w:val="en-US"/>
        </w:rPr>
      </w:pPr>
    </w:p>
    <w:p w14:paraId="30761237" w14:textId="71B0D7AF" w:rsidR="00624AF7" w:rsidRDefault="00624AF7"/>
    <w:p w14:paraId="284F5767" w14:textId="06D8C398" w:rsidR="001746D9" w:rsidRDefault="001746D9"/>
    <w:p w14:paraId="44D44209" w14:textId="1DF6265E" w:rsidR="001746D9" w:rsidRDefault="001746D9"/>
    <w:p w14:paraId="072AA87D" w14:textId="0A8E69B4" w:rsidR="001746D9" w:rsidRDefault="001746D9"/>
    <w:p w14:paraId="1479CAE7" w14:textId="1F69AF5A" w:rsidR="001746D9" w:rsidRDefault="001746D9"/>
    <w:p w14:paraId="3478C259" w14:textId="17C4A215" w:rsidR="001746D9" w:rsidRDefault="001746D9"/>
    <w:p w14:paraId="6D8AB99F" w14:textId="7DFFF93A" w:rsidR="001746D9" w:rsidRDefault="001746D9"/>
    <w:p w14:paraId="600918A2" w14:textId="5802F4B6" w:rsidR="001746D9" w:rsidRDefault="001746D9"/>
    <w:p w14:paraId="2B78D5C9" w14:textId="1747CB91" w:rsidR="001746D9" w:rsidRDefault="001746D9"/>
    <w:p w14:paraId="38593C10" w14:textId="77777777" w:rsidR="00F27912" w:rsidRDefault="00F27912"/>
    <w:p w14:paraId="1B0DD1DE" w14:textId="7C38E4E5" w:rsidR="001746D9" w:rsidRDefault="001746D9"/>
    <w:p w14:paraId="2DB22EB0" w14:textId="6F9D6405" w:rsidR="001746D9" w:rsidRDefault="001746D9" w:rsidP="001746D9">
      <w:pPr>
        <w:pStyle w:val="Heading1"/>
        <w:rPr>
          <w:sz w:val="52"/>
          <w:szCs w:val="52"/>
          <w:lang w:val="en-US"/>
        </w:rPr>
      </w:pPr>
      <w:r w:rsidRPr="001746D9">
        <w:rPr>
          <w:sz w:val="52"/>
          <w:szCs w:val="52"/>
          <w:lang w:val="en-US"/>
        </w:rPr>
        <w:lastRenderedPageBreak/>
        <w:t>SECTION A</w:t>
      </w:r>
    </w:p>
    <w:p w14:paraId="04130DE1" w14:textId="2941DF1B" w:rsidR="001746D9" w:rsidRDefault="001746D9" w:rsidP="001746D9">
      <w:pPr>
        <w:pStyle w:val="Body"/>
      </w:pPr>
      <w:r>
        <w:t>a)24/7 online-bookings</w:t>
      </w:r>
    </w:p>
    <w:p w14:paraId="5F18D0BE" w14:textId="3DC6C52F" w:rsidR="00B132A5" w:rsidRDefault="00B132A5" w:rsidP="001746D9">
      <w:pPr>
        <w:pStyle w:val="Body"/>
      </w:pPr>
      <w:r>
        <w:t>Increasing brand awareness</w:t>
      </w:r>
    </w:p>
    <w:p w14:paraId="0B4EF2F7" w14:textId="4AA1850A" w:rsidR="00B132A5" w:rsidRDefault="00B132A5" w:rsidP="001746D9">
      <w:pPr>
        <w:pStyle w:val="Body"/>
      </w:pPr>
      <w:r>
        <w:t>Building client databases to store historical data</w:t>
      </w:r>
    </w:p>
    <w:p w14:paraId="13F46B70" w14:textId="22CA704C" w:rsidR="00B132A5" w:rsidRDefault="00B132A5" w:rsidP="001746D9">
      <w:pPr>
        <w:pStyle w:val="Body"/>
      </w:pPr>
    </w:p>
    <w:p w14:paraId="4B42C776" w14:textId="7F2973BB" w:rsidR="00B132A5" w:rsidRDefault="00D66554" w:rsidP="001746D9">
      <w:pPr>
        <w:pStyle w:val="Body"/>
      </w:pPr>
      <w:r>
        <w:t xml:space="preserve">b) </w:t>
      </w:r>
      <w:r w:rsidR="006F40DC">
        <w:t xml:space="preserve">The target audience for this business is </w:t>
      </w:r>
      <w:r>
        <w:t>mainly females</w:t>
      </w:r>
      <w:r w:rsidR="006F40DC">
        <w:t>.</w:t>
      </w:r>
    </w:p>
    <w:p w14:paraId="599385DA" w14:textId="32E15E7A" w:rsidR="00D66554" w:rsidRDefault="00D66554" w:rsidP="001746D9">
      <w:pPr>
        <w:pStyle w:val="Body"/>
        <w:rPr>
          <w:noProof/>
        </w:rPr>
      </w:pPr>
      <w:r>
        <w:t xml:space="preserve">According to </w:t>
      </w:r>
      <w:r w:rsidR="00A728E4" w:rsidRPr="00D66554">
        <w:rPr>
          <w:noProof/>
        </w:rPr>
        <w:t>(</w:t>
      </w:r>
      <w:r w:rsidR="00EF5627">
        <w:rPr>
          <w:noProof/>
        </w:rPr>
        <w:t>Statistics Botswana</w:t>
      </w:r>
      <w:r w:rsidR="00A728E4" w:rsidRPr="00D66554">
        <w:rPr>
          <w:noProof/>
        </w:rPr>
        <w:t>, 2022)</w:t>
      </w:r>
      <w:r w:rsidR="006F40DC">
        <w:rPr>
          <w:noProof/>
        </w:rPr>
        <w:t xml:space="preserve">, the majority of females  in the country are based in </w:t>
      </w:r>
      <w:r w:rsidR="00EF5627">
        <w:rPr>
          <w:noProof/>
        </w:rPr>
        <w:t>other</w:t>
      </w:r>
      <w:r w:rsidR="006F40DC">
        <w:rPr>
          <w:noProof/>
        </w:rPr>
        <w:t xml:space="preserve"> </w:t>
      </w:r>
      <w:r w:rsidR="00EF5627">
        <w:rPr>
          <w:noProof/>
        </w:rPr>
        <w:t xml:space="preserve">special areas but the main cluster dense is in Broadhurst </w:t>
      </w:r>
      <w:r w:rsidR="006F40DC">
        <w:rPr>
          <w:noProof/>
        </w:rPr>
        <w:t>which is where the business is based.</w:t>
      </w:r>
    </w:p>
    <w:p w14:paraId="0AF22AF1" w14:textId="07D89114" w:rsidR="00EF5627" w:rsidRDefault="00EF5627" w:rsidP="001746D9">
      <w:pPr>
        <w:pStyle w:val="Body"/>
        <w:rPr>
          <w:noProof/>
        </w:rPr>
      </w:pPr>
      <w:r>
        <w:rPr>
          <w:noProof/>
        </w:rPr>
        <w:t>The data was clustered as followed</w:t>
      </w:r>
      <w:r w:rsidR="00FE2BBD">
        <w:rPr>
          <w:noProof/>
        </w:rPr>
        <w:t>:</w:t>
      </w:r>
    </w:p>
    <w:p w14:paraId="1E7F771A" w14:textId="1B08E681" w:rsidR="00EF5627" w:rsidRDefault="00EF5627" w:rsidP="001746D9">
      <w:pPr>
        <w:pStyle w:val="Body"/>
        <w:rPr>
          <w:noProof/>
        </w:rPr>
      </w:pPr>
    </w:p>
    <w:tbl>
      <w:tblPr>
        <w:tblW w:w="6799" w:type="dxa"/>
        <w:tblLook w:val="04A0" w:firstRow="1" w:lastRow="0" w:firstColumn="1" w:lastColumn="0" w:noHBand="0" w:noVBand="1"/>
      </w:tblPr>
      <w:tblGrid>
        <w:gridCol w:w="5140"/>
        <w:gridCol w:w="1659"/>
      </w:tblGrid>
      <w:tr w:rsidR="00EF5627" w:rsidRPr="00EF5627" w14:paraId="4B81B5DA" w14:textId="77777777" w:rsidTr="00EF5627">
        <w:trPr>
          <w:trHeight w:val="288"/>
        </w:trPr>
        <w:tc>
          <w:tcPr>
            <w:tcW w:w="5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F5496" w:themeFill="accent1" w:themeFillShade="BF"/>
            <w:noWrap/>
            <w:vAlign w:val="bottom"/>
            <w:hideMark/>
          </w:tcPr>
          <w:p w14:paraId="4BCA1A25" w14:textId="019D06B1" w:rsidR="00EF5627" w:rsidRPr="00EF5627" w:rsidRDefault="00EF5627" w:rsidP="00EF562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en-US" w:eastAsia="en-BW"/>
              </w:rPr>
            </w:pPr>
            <w:r w:rsidRPr="00AB1397">
              <w:rPr>
                <w:rFonts w:ascii="Calibri" w:eastAsia="Times New Roman" w:hAnsi="Calibri" w:cs="Calibri"/>
                <w:b/>
                <w:bCs/>
                <w:color w:val="000000"/>
                <w:lang w:val="en-US" w:eastAsia="en-BW"/>
              </w:rPr>
              <w:t>Total Population of Females (Gaborone)</w:t>
            </w:r>
          </w:p>
        </w:tc>
        <w:tc>
          <w:tcPr>
            <w:tcW w:w="1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F5496" w:themeFill="accent1" w:themeFillShade="BF"/>
            <w:noWrap/>
            <w:vAlign w:val="bottom"/>
            <w:hideMark/>
          </w:tcPr>
          <w:p w14:paraId="2359EA64" w14:textId="612A4ECF" w:rsidR="00EF5627" w:rsidRPr="00EF5627" w:rsidRDefault="00EF5627" w:rsidP="00EF56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en-US" w:eastAsia="en-BW"/>
              </w:rPr>
            </w:pPr>
            <w:r>
              <w:rPr>
                <w:rFonts w:ascii="Calibri" w:eastAsia="Times New Roman" w:hAnsi="Calibri" w:cs="Calibri"/>
                <w:color w:val="000000"/>
                <w:lang w:val="en-US" w:eastAsia="en-BW"/>
              </w:rPr>
              <w:t>126, 352</w:t>
            </w:r>
          </w:p>
        </w:tc>
      </w:tr>
      <w:tr w:rsidR="00EF5627" w:rsidRPr="00EF5627" w14:paraId="22044BA7" w14:textId="77777777" w:rsidTr="00EF5627">
        <w:trPr>
          <w:trHeight w:val="288"/>
        </w:trPr>
        <w:tc>
          <w:tcPr>
            <w:tcW w:w="5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56EDA66" w14:textId="66EA3492" w:rsidR="00EF5627" w:rsidRPr="00EF5627" w:rsidRDefault="00EF5627" w:rsidP="00EF56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BW"/>
              </w:rPr>
            </w:pPr>
            <w:r w:rsidRPr="00EF5627">
              <w:rPr>
                <w:rFonts w:ascii="Calibri" w:eastAsia="Times New Roman" w:hAnsi="Calibri" w:cs="Calibri"/>
                <w:color w:val="000000"/>
                <w:lang w:eastAsia="en-BW"/>
              </w:rPr>
              <w:t>Central</w:t>
            </w:r>
          </w:p>
        </w:tc>
        <w:tc>
          <w:tcPr>
            <w:tcW w:w="1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8BD521F" w14:textId="68439CE4" w:rsidR="00EF5627" w:rsidRPr="00EF5627" w:rsidRDefault="00EF5627" w:rsidP="00EF56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BW"/>
              </w:rPr>
            </w:pPr>
            <w:r w:rsidRPr="00EF5627">
              <w:rPr>
                <w:rFonts w:ascii="Calibri" w:eastAsia="Times New Roman" w:hAnsi="Calibri" w:cs="Calibri"/>
                <w:color w:val="000000"/>
                <w:lang w:eastAsia="en-BW"/>
              </w:rPr>
              <w:t>5,826</w:t>
            </w:r>
          </w:p>
        </w:tc>
      </w:tr>
      <w:tr w:rsidR="00EF5627" w:rsidRPr="00EF5627" w14:paraId="09818F94" w14:textId="77777777" w:rsidTr="00EF5627">
        <w:trPr>
          <w:trHeight w:val="288"/>
        </w:trPr>
        <w:tc>
          <w:tcPr>
            <w:tcW w:w="51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2A3686" w14:textId="77777777" w:rsidR="00EF5627" w:rsidRPr="00EF5627" w:rsidRDefault="00EF5627" w:rsidP="00EF56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BW"/>
              </w:rPr>
            </w:pPr>
            <w:r w:rsidRPr="00EF5627">
              <w:rPr>
                <w:rFonts w:ascii="Calibri" w:eastAsia="Times New Roman" w:hAnsi="Calibri" w:cs="Calibri"/>
                <w:color w:val="000000"/>
                <w:lang w:eastAsia="en-BW"/>
              </w:rPr>
              <w:t>Village</w:t>
            </w:r>
          </w:p>
        </w:tc>
        <w:tc>
          <w:tcPr>
            <w:tcW w:w="1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7A93B6" w14:textId="77777777" w:rsidR="00EF5627" w:rsidRPr="00EF5627" w:rsidRDefault="00EF5627" w:rsidP="00EF56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BW"/>
              </w:rPr>
            </w:pPr>
            <w:r w:rsidRPr="00EF5627">
              <w:rPr>
                <w:rFonts w:ascii="Calibri" w:eastAsia="Times New Roman" w:hAnsi="Calibri" w:cs="Calibri"/>
                <w:color w:val="000000"/>
                <w:lang w:eastAsia="en-BW"/>
              </w:rPr>
              <w:t>2,467</w:t>
            </w:r>
          </w:p>
        </w:tc>
      </w:tr>
      <w:tr w:rsidR="00EF5627" w:rsidRPr="00EF5627" w14:paraId="6A5B4DB4" w14:textId="77777777" w:rsidTr="00EF5627">
        <w:trPr>
          <w:trHeight w:val="288"/>
        </w:trPr>
        <w:tc>
          <w:tcPr>
            <w:tcW w:w="51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6DC7CE" w14:textId="77777777" w:rsidR="00EF5627" w:rsidRPr="00EF5627" w:rsidRDefault="00EF5627" w:rsidP="00EF56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BW"/>
              </w:rPr>
            </w:pPr>
            <w:r w:rsidRPr="00EF5627">
              <w:rPr>
                <w:rFonts w:ascii="Calibri" w:eastAsia="Times New Roman" w:hAnsi="Calibri" w:cs="Calibri"/>
                <w:color w:val="000000"/>
                <w:lang w:eastAsia="en-BW"/>
              </w:rPr>
              <w:t>Broadhurst</w:t>
            </w:r>
          </w:p>
        </w:tc>
        <w:tc>
          <w:tcPr>
            <w:tcW w:w="1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96F5A9" w14:textId="77777777" w:rsidR="00EF5627" w:rsidRPr="00EF5627" w:rsidRDefault="00EF5627" w:rsidP="00EF56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BW"/>
              </w:rPr>
            </w:pPr>
            <w:r w:rsidRPr="00EF5627">
              <w:rPr>
                <w:rFonts w:ascii="Calibri" w:eastAsia="Times New Roman" w:hAnsi="Calibri" w:cs="Calibri"/>
                <w:color w:val="000000"/>
                <w:lang w:eastAsia="en-BW"/>
              </w:rPr>
              <w:t>14,623</w:t>
            </w:r>
          </w:p>
        </w:tc>
      </w:tr>
      <w:tr w:rsidR="00EF5627" w:rsidRPr="00EF5627" w14:paraId="690201D3" w14:textId="77777777" w:rsidTr="00EF5627">
        <w:trPr>
          <w:trHeight w:val="288"/>
        </w:trPr>
        <w:tc>
          <w:tcPr>
            <w:tcW w:w="51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C0CF3A" w14:textId="77777777" w:rsidR="00EF5627" w:rsidRPr="00EF5627" w:rsidRDefault="00EF5627" w:rsidP="00EF56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BW"/>
              </w:rPr>
            </w:pPr>
            <w:r w:rsidRPr="00EF5627">
              <w:rPr>
                <w:rFonts w:ascii="Calibri" w:eastAsia="Times New Roman" w:hAnsi="Calibri" w:cs="Calibri"/>
                <w:color w:val="000000"/>
                <w:lang w:eastAsia="en-BW"/>
              </w:rPr>
              <w:t>Phase 4/ Block 8-9</w:t>
            </w:r>
          </w:p>
        </w:tc>
        <w:tc>
          <w:tcPr>
            <w:tcW w:w="1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DABFEF" w14:textId="77777777" w:rsidR="00EF5627" w:rsidRPr="00EF5627" w:rsidRDefault="00EF5627" w:rsidP="00EF56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BW"/>
              </w:rPr>
            </w:pPr>
            <w:r w:rsidRPr="00EF5627">
              <w:rPr>
                <w:rFonts w:ascii="Calibri" w:eastAsia="Times New Roman" w:hAnsi="Calibri" w:cs="Calibri"/>
                <w:color w:val="000000"/>
                <w:lang w:eastAsia="en-BW"/>
              </w:rPr>
              <w:t>10,101</w:t>
            </w:r>
          </w:p>
        </w:tc>
      </w:tr>
      <w:tr w:rsidR="00EF5627" w:rsidRPr="00EF5627" w14:paraId="2FE8CFE2" w14:textId="77777777" w:rsidTr="00EF5627">
        <w:trPr>
          <w:trHeight w:val="288"/>
        </w:trPr>
        <w:tc>
          <w:tcPr>
            <w:tcW w:w="51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0CD8DE" w14:textId="77777777" w:rsidR="00EF5627" w:rsidRPr="00EF5627" w:rsidRDefault="00EF5627" w:rsidP="00EF56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BW"/>
              </w:rPr>
            </w:pPr>
            <w:r w:rsidRPr="00EF5627">
              <w:rPr>
                <w:rFonts w:ascii="Calibri" w:eastAsia="Times New Roman" w:hAnsi="Calibri" w:cs="Calibri"/>
                <w:color w:val="000000"/>
                <w:lang w:eastAsia="en-BW"/>
              </w:rPr>
              <w:t>Block 5-7</w:t>
            </w:r>
          </w:p>
        </w:tc>
        <w:tc>
          <w:tcPr>
            <w:tcW w:w="1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E86EA0" w14:textId="77777777" w:rsidR="00EF5627" w:rsidRPr="00EF5627" w:rsidRDefault="00EF5627" w:rsidP="00EF56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BW"/>
              </w:rPr>
            </w:pPr>
            <w:r w:rsidRPr="00EF5627">
              <w:rPr>
                <w:rFonts w:ascii="Calibri" w:eastAsia="Times New Roman" w:hAnsi="Calibri" w:cs="Calibri"/>
                <w:color w:val="000000"/>
                <w:lang w:eastAsia="en-BW"/>
              </w:rPr>
              <w:t>8,704</w:t>
            </w:r>
          </w:p>
        </w:tc>
      </w:tr>
      <w:tr w:rsidR="00EF5627" w:rsidRPr="00EF5627" w14:paraId="32A3E572" w14:textId="77777777" w:rsidTr="00EF5627">
        <w:trPr>
          <w:trHeight w:val="288"/>
        </w:trPr>
        <w:tc>
          <w:tcPr>
            <w:tcW w:w="51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7BF030" w14:textId="77777777" w:rsidR="00EF5627" w:rsidRPr="00EF5627" w:rsidRDefault="00EF5627" w:rsidP="00EF56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BW"/>
              </w:rPr>
            </w:pPr>
            <w:r w:rsidRPr="00EF5627">
              <w:rPr>
                <w:rFonts w:ascii="Calibri" w:eastAsia="Times New Roman" w:hAnsi="Calibri" w:cs="Calibri"/>
                <w:color w:val="000000"/>
                <w:lang w:eastAsia="en-BW"/>
              </w:rPr>
              <w:t>Naledi</w:t>
            </w:r>
          </w:p>
        </w:tc>
        <w:tc>
          <w:tcPr>
            <w:tcW w:w="1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BA282B" w14:textId="77777777" w:rsidR="00EF5627" w:rsidRPr="00EF5627" w:rsidRDefault="00EF5627" w:rsidP="00EF56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BW"/>
              </w:rPr>
            </w:pPr>
            <w:r w:rsidRPr="00EF5627">
              <w:rPr>
                <w:rFonts w:ascii="Calibri" w:eastAsia="Times New Roman" w:hAnsi="Calibri" w:cs="Calibri"/>
                <w:color w:val="000000"/>
                <w:lang w:eastAsia="en-BW"/>
              </w:rPr>
              <w:t>980</w:t>
            </w:r>
          </w:p>
        </w:tc>
      </w:tr>
      <w:tr w:rsidR="00EF5627" w:rsidRPr="00EF5627" w14:paraId="3A61BD92" w14:textId="77777777" w:rsidTr="00EF5627">
        <w:trPr>
          <w:trHeight w:val="288"/>
        </w:trPr>
        <w:tc>
          <w:tcPr>
            <w:tcW w:w="51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A60880" w14:textId="77777777" w:rsidR="00EF5627" w:rsidRPr="00EF5627" w:rsidRDefault="00EF5627" w:rsidP="00EF56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BW"/>
              </w:rPr>
            </w:pPr>
            <w:r w:rsidRPr="00EF5627">
              <w:rPr>
                <w:rFonts w:ascii="Calibri" w:eastAsia="Times New Roman" w:hAnsi="Calibri" w:cs="Calibri"/>
                <w:color w:val="000000"/>
                <w:lang w:eastAsia="en-BW"/>
              </w:rPr>
              <w:t>Remaining Areas</w:t>
            </w:r>
          </w:p>
        </w:tc>
        <w:tc>
          <w:tcPr>
            <w:tcW w:w="1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A0F849" w14:textId="77777777" w:rsidR="00EF5627" w:rsidRPr="00EF5627" w:rsidRDefault="00EF5627" w:rsidP="00EF56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BW"/>
              </w:rPr>
            </w:pPr>
            <w:r w:rsidRPr="00EF5627">
              <w:rPr>
                <w:rFonts w:ascii="Calibri" w:eastAsia="Times New Roman" w:hAnsi="Calibri" w:cs="Calibri"/>
                <w:color w:val="000000"/>
                <w:lang w:eastAsia="en-BW"/>
              </w:rPr>
              <w:t>83,651</w:t>
            </w:r>
          </w:p>
        </w:tc>
      </w:tr>
    </w:tbl>
    <w:p w14:paraId="72247BA4" w14:textId="7CA82781" w:rsidR="00EF5627" w:rsidRDefault="00EF5627" w:rsidP="001746D9">
      <w:pPr>
        <w:pStyle w:val="Body"/>
        <w:rPr>
          <w:noProof/>
        </w:rPr>
      </w:pPr>
    </w:p>
    <w:p w14:paraId="5A00737A" w14:textId="3FE0B580" w:rsidR="00EF5627" w:rsidRDefault="00FE2BBD" w:rsidP="001746D9">
      <w:pPr>
        <w:pStyle w:val="Body"/>
        <w:rPr>
          <w:noProof/>
        </w:rPr>
      </w:pPr>
      <w:r>
        <w:rPr>
          <w:noProof/>
        </w:rPr>
        <w:drawing>
          <wp:inline distT="0" distB="0" distL="0" distR="0" wp14:anchorId="2CBF50C9" wp14:editId="01D3CCC2">
            <wp:extent cx="5731510" cy="2732905"/>
            <wp:effectExtent l="0" t="0" r="2540" b="10795"/>
            <wp:docPr id="6" name="Chart 6">
              <a:extLst xmlns:a="http://schemas.openxmlformats.org/drawingml/2006/main">
                <a:ext uri="{FF2B5EF4-FFF2-40B4-BE49-F238E27FC236}">
                  <a16:creationId xmlns:a16="http://schemas.microsoft.com/office/drawing/2014/main" id="{B6C442ED-A5E4-42E1-902D-0EA4BDE6962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14:paraId="2A9FD208" w14:textId="50495146" w:rsidR="00D565C7" w:rsidRDefault="00D565C7" w:rsidP="001746D9">
      <w:pPr>
        <w:pStyle w:val="Body"/>
        <w:rPr>
          <w:noProof/>
        </w:rPr>
      </w:pPr>
    </w:p>
    <w:p w14:paraId="39F891A6" w14:textId="5A864B29" w:rsidR="00CE4761" w:rsidRDefault="00CE4761" w:rsidP="001746D9">
      <w:pPr>
        <w:pStyle w:val="Body"/>
        <w:rPr>
          <w:noProof/>
        </w:rPr>
      </w:pPr>
    </w:p>
    <w:p w14:paraId="6CFE4FB7" w14:textId="77777777" w:rsidR="00CE4761" w:rsidRDefault="00CE4761" w:rsidP="001746D9">
      <w:pPr>
        <w:pStyle w:val="Body"/>
        <w:rPr>
          <w:noProof/>
        </w:rPr>
      </w:pPr>
    </w:p>
    <w:p w14:paraId="47912880" w14:textId="734ACBEA" w:rsidR="00CE4761" w:rsidRDefault="00CE4761" w:rsidP="001746D9">
      <w:pPr>
        <w:pStyle w:val="Body"/>
        <w:rPr>
          <w:noProof/>
        </w:rPr>
      </w:pPr>
    </w:p>
    <w:p w14:paraId="177DD289" w14:textId="77777777" w:rsidR="00471368" w:rsidRDefault="00471368" w:rsidP="001746D9">
      <w:pPr>
        <w:pStyle w:val="Body"/>
        <w:rPr>
          <w:noProof/>
        </w:rPr>
      </w:pPr>
    </w:p>
    <w:p w14:paraId="27BFD880" w14:textId="734507ED" w:rsidR="00D565C7" w:rsidRDefault="00D565C7" w:rsidP="001746D9">
      <w:pPr>
        <w:pStyle w:val="Body"/>
        <w:rPr>
          <w:noProof/>
        </w:rPr>
      </w:pPr>
      <w:r>
        <w:rPr>
          <w:noProof/>
        </w:rPr>
        <w:lastRenderedPageBreak/>
        <w:t>Technical aptitudes</w:t>
      </w:r>
    </w:p>
    <w:p w14:paraId="454B10BB" w14:textId="47A44C7A" w:rsidR="00D565C7" w:rsidRDefault="00D565C7" w:rsidP="001746D9">
      <w:pPr>
        <w:pStyle w:val="Body"/>
        <w:rPr>
          <w:noProof/>
        </w:rPr>
      </w:pPr>
      <w:r>
        <w:rPr>
          <w:noProof/>
        </w:rPr>
        <w:t>Responsiveness: added bootstrap to cater for devices with smaller or bigger viewports.</w:t>
      </w:r>
    </w:p>
    <w:p w14:paraId="0516B88B" w14:textId="42ACE3F9" w:rsidR="00D565C7" w:rsidRDefault="00D565C7" w:rsidP="001746D9">
      <w:pPr>
        <w:pStyle w:val="Body"/>
        <w:rPr>
          <w:noProof/>
        </w:rPr>
      </w:pPr>
      <w:r>
        <w:rPr>
          <w:noProof/>
        </w:rPr>
        <w:t>Navigation: clear menu and navigation bars with navigation links e.g Home, About Us, Services, Booking</w:t>
      </w:r>
    </w:p>
    <w:p w14:paraId="7CA76835" w14:textId="344F5CA0" w:rsidR="00F71343" w:rsidRDefault="00D565C7" w:rsidP="001746D9">
      <w:pPr>
        <w:pStyle w:val="Body"/>
        <w:rPr>
          <w:noProof/>
        </w:rPr>
      </w:pPr>
      <w:r>
        <w:rPr>
          <w:noProof/>
        </w:rPr>
        <w:t xml:space="preserve">Media optimisation: compressed pictures so as to </w:t>
      </w:r>
      <w:r w:rsidR="00CE4761">
        <w:rPr>
          <w:noProof/>
        </w:rPr>
        <w:t>reduce</w:t>
      </w:r>
      <w:r>
        <w:rPr>
          <w:noProof/>
        </w:rPr>
        <w:t xml:space="preserve"> </w:t>
      </w:r>
      <w:r w:rsidR="00CE4761">
        <w:rPr>
          <w:noProof/>
        </w:rPr>
        <w:t>loading speed times.</w:t>
      </w:r>
    </w:p>
    <w:p w14:paraId="60E440C0" w14:textId="2F94F565" w:rsidR="00CE4761" w:rsidRDefault="00CE4761" w:rsidP="001746D9">
      <w:pPr>
        <w:pStyle w:val="Body"/>
        <w:rPr>
          <w:noProof/>
        </w:rPr>
      </w:pPr>
    </w:p>
    <w:p w14:paraId="0096EFE6" w14:textId="4DF98647" w:rsidR="00CE4761" w:rsidRDefault="00CE4761" w:rsidP="001746D9">
      <w:pPr>
        <w:pStyle w:val="Body"/>
        <w:rPr>
          <w:noProof/>
        </w:rPr>
      </w:pPr>
      <w:r>
        <w:rPr>
          <w:noProof/>
        </w:rPr>
        <w:t xml:space="preserve">c) The type of website being designed is service-based. </w:t>
      </w:r>
      <w:r w:rsidR="00AB1397">
        <w:rPr>
          <w:noProof/>
        </w:rPr>
        <w:t>It is p</w:t>
      </w:r>
      <w:r>
        <w:rPr>
          <w:noProof/>
        </w:rPr>
        <w:t>rimarily designed for promoting nails and booking appointments</w:t>
      </w:r>
      <w:r w:rsidR="00223F52">
        <w:rPr>
          <w:noProof/>
        </w:rPr>
        <w:t>. The content being designed involve; informational content, visual content and Interactive content.</w:t>
      </w:r>
    </w:p>
    <w:p w14:paraId="3084EBE8" w14:textId="78A12DCD" w:rsidR="00223F52" w:rsidRDefault="00223F52" w:rsidP="001746D9">
      <w:pPr>
        <w:pStyle w:val="Body"/>
        <w:rPr>
          <w:noProof/>
        </w:rPr>
      </w:pPr>
      <w:r>
        <w:rPr>
          <w:noProof/>
        </w:rPr>
        <w:t>Informational content:</w:t>
      </w:r>
      <w:r w:rsidR="005B7D8B">
        <w:rPr>
          <w:noProof/>
        </w:rPr>
        <w:t xml:space="preserve"> involves the</w:t>
      </w:r>
      <w:r w:rsidR="00AB1397">
        <w:rPr>
          <w:noProof/>
        </w:rPr>
        <w:t xml:space="preserve"> </w:t>
      </w:r>
      <w:r w:rsidR="005B7D8B">
        <w:rPr>
          <w:noProof/>
        </w:rPr>
        <w:t>list of services available as well as the price for each service</w:t>
      </w:r>
    </w:p>
    <w:p w14:paraId="36780318" w14:textId="77777777" w:rsidR="00223F52" w:rsidRDefault="00223F52" w:rsidP="001746D9">
      <w:pPr>
        <w:pStyle w:val="Body"/>
        <w:rPr>
          <w:noProof/>
        </w:rPr>
      </w:pPr>
    </w:p>
    <w:p w14:paraId="5F6C84D5" w14:textId="0589F907" w:rsidR="00223F52" w:rsidRDefault="00223F52" w:rsidP="001746D9">
      <w:pPr>
        <w:pStyle w:val="Body"/>
        <w:rPr>
          <w:noProof/>
        </w:rPr>
      </w:pPr>
      <w:r>
        <w:rPr>
          <w:noProof/>
        </w:rPr>
        <w:t>Visual content: involves pictures videos and images such as the nail gallery which attracts user</w:t>
      </w:r>
      <w:r w:rsidR="005B7D8B">
        <w:rPr>
          <w:noProof/>
        </w:rPr>
        <w:t>s</w:t>
      </w:r>
    </w:p>
    <w:p w14:paraId="4AFC269B" w14:textId="77777777" w:rsidR="00223F52" w:rsidRDefault="00223F52" w:rsidP="001746D9">
      <w:pPr>
        <w:pStyle w:val="Body"/>
        <w:rPr>
          <w:noProof/>
        </w:rPr>
      </w:pPr>
    </w:p>
    <w:p w14:paraId="306595AD" w14:textId="7D85290E" w:rsidR="00223F52" w:rsidRDefault="00223F52" w:rsidP="001746D9">
      <w:pPr>
        <w:pStyle w:val="Body"/>
        <w:rPr>
          <w:noProof/>
        </w:rPr>
      </w:pPr>
      <w:r>
        <w:rPr>
          <w:noProof/>
        </w:rPr>
        <w:t>Interactive content: involves buttons such as the “Contact Now” button. Also involves interactive forms to collect user data.</w:t>
      </w:r>
    </w:p>
    <w:p w14:paraId="78850B66" w14:textId="23133813" w:rsidR="00F5113F" w:rsidRDefault="00F5113F" w:rsidP="001746D9">
      <w:pPr>
        <w:pStyle w:val="Body"/>
        <w:rPr>
          <w:noProof/>
        </w:rPr>
      </w:pPr>
    </w:p>
    <w:p w14:paraId="335AF9A9" w14:textId="44288A2F" w:rsidR="00F5113F" w:rsidRDefault="00F5113F" w:rsidP="001746D9">
      <w:pPr>
        <w:pStyle w:val="Body"/>
        <w:rPr>
          <w:noProof/>
        </w:rPr>
      </w:pPr>
    </w:p>
    <w:p w14:paraId="6249F2FB" w14:textId="49FB7314" w:rsidR="00F5113F" w:rsidRDefault="00F5113F" w:rsidP="001746D9">
      <w:pPr>
        <w:pStyle w:val="Body"/>
        <w:rPr>
          <w:noProof/>
        </w:rPr>
      </w:pPr>
    </w:p>
    <w:p w14:paraId="4E7AB5AF" w14:textId="5498D83C" w:rsidR="00F5113F" w:rsidRDefault="00F5113F" w:rsidP="001746D9">
      <w:pPr>
        <w:pStyle w:val="Body"/>
        <w:rPr>
          <w:noProof/>
        </w:rPr>
      </w:pPr>
    </w:p>
    <w:p w14:paraId="06AC5196" w14:textId="1BC2AE87" w:rsidR="00F5113F" w:rsidRDefault="00F5113F" w:rsidP="001746D9">
      <w:pPr>
        <w:pStyle w:val="Body"/>
        <w:rPr>
          <w:noProof/>
        </w:rPr>
      </w:pPr>
    </w:p>
    <w:p w14:paraId="16AE2C04" w14:textId="32DB470F" w:rsidR="00F5113F" w:rsidRDefault="00F5113F" w:rsidP="001746D9">
      <w:pPr>
        <w:pStyle w:val="Body"/>
        <w:rPr>
          <w:noProof/>
        </w:rPr>
      </w:pPr>
    </w:p>
    <w:p w14:paraId="2141C75E" w14:textId="738A2E79" w:rsidR="00F5113F" w:rsidRDefault="00F5113F" w:rsidP="001746D9">
      <w:pPr>
        <w:pStyle w:val="Body"/>
        <w:rPr>
          <w:noProof/>
        </w:rPr>
      </w:pPr>
    </w:p>
    <w:p w14:paraId="1725C32F" w14:textId="1EBD92DB" w:rsidR="00F5113F" w:rsidRDefault="00F5113F" w:rsidP="001746D9">
      <w:pPr>
        <w:pStyle w:val="Body"/>
        <w:rPr>
          <w:noProof/>
        </w:rPr>
      </w:pPr>
    </w:p>
    <w:p w14:paraId="69B7988C" w14:textId="43642D84" w:rsidR="00F5113F" w:rsidRDefault="00F5113F" w:rsidP="001746D9">
      <w:pPr>
        <w:pStyle w:val="Body"/>
        <w:rPr>
          <w:noProof/>
        </w:rPr>
      </w:pPr>
    </w:p>
    <w:p w14:paraId="7533080D" w14:textId="41C8D887" w:rsidR="00F5113F" w:rsidRDefault="00F5113F" w:rsidP="001746D9">
      <w:pPr>
        <w:pStyle w:val="Body"/>
        <w:rPr>
          <w:noProof/>
        </w:rPr>
      </w:pPr>
    </w:p>
    <w:p w14:paraId="51278BFB" w14:textId="75320D53" w:rsidR="00F5113F" w:rsidRDefault="00F5113F" w:rsidP="001746D9">
      <w:pPr>
        <w:pStyle w:val="Body"/>
        <w:rPr>
          <w:noProof/>
        </w:rPr>
      </w:pPr>
    </w:p>
    <w:p w14:paraId="1C360DA2" w14:textId="19CF8B7D" w:rsidR="00F5113F" w:rsidRDefault="00F5113F" w:rsidP="001746D9">
      <w:pPr>
        <w:pStyle w:val="Body"/>
        <w:rPr>
          <w:noProof/>
        </w:rPr>
      </w:pPr>
    </w:p>
    <w:p w14:paraId="4A27051D" w14:textId="77777777" w:rsidR="00F27912" w:rsidRDefault="00F27912" w:rsidP="001746D9">
      <w:pPr>
        <w:pStyle w:val="Body"/>
        <w:rPr>
          <w:noProof/>
        </w:rPr>
      </w:pPr>
    </w:p>
    <w:p w14:paraId="390608A6" w14:textId="77777777" w:rsidR="00F5113F" w:rsidRDefault="00F5113F" w:rsidP="001746D9">
      <w:pPr>
        <w:pStyle w:val="Body"/>
        <w:rPr>
          <w:noProof/>
        </w:rPr>
      </w:pPr>
    </w:p>
    <w:p w14:paraId="41BEFA02" w14:textId="74CABBA0" w:rsidR="009B530F" w:rsidRDefault="00064555" w:rsidP="00064555">
      <w:pPr>
        <w:pStyle w:val="Body"/>
        <w:tabs>
          <w:tab w:val="left" w:pos="3255"/>
        </w:tabs>
        <w:rPr>
          <w:noProof/>
        </w:rPr>
      </w:pPr>
      <w:r>
        <w:rPr>
          <w:noProof/>
        </w:rPr>
        <w:tab/>
      </w:r>
    </w:p>
    <w:p w14:paraId="208CED60" w14:textId="77777777" w:rsidR="00064555" w:rsidRDefault="00064555" w:rsidP="00064555">
      <w:pPr>
        <w:pStyle w:val="Body"/>
        <w:tabs>
          <w:tab w:val="left" w:pos="3255"/>
        </w:tabs>
        <w:rPr>
          <w:noProof/>
        </w:rPr>
      </w:pPr>
    </w:p>
    <w:p w14:paraId="06E93AA7" w14:textId="2752F419" w:rsidR="009B530F" w:rsidRDefault="009B530F" w:rsidP="001746D9">
      <w:pPr>
        <w:pStyle w:val="Body"/>
        <w:rPr>
          <w:noProof/>
        </w:rPr>
      </w:pPr>
      <w:r>
        <w:rPr>
          <w:noProof/>
        </w:rPr>
        <w:t>2. Site map</w:t>
      </w:r>
    </w:p>
    <w:p w14:paraId="346B2D0A" w14:textId="0EAB96D4" w:rsidR="009B530F" w:rsidRDefault="009B530F" w:rsidP="001746D9">
      <w:pPr>
        <w:pStyle w:val="Body"/>
        <w:rPr>
          <w:noProof/>
        </w:rPr>
      </w:pPr>
    </w:p>
    <w:p w14:paraId="42E4B8AA" w14:textId="5B8D363C" w:rsidR="00F5113F" w:rsidRDefault="00F5113F" w:rsidP="001746D9">
      <w:pPr>
        <w:pStyle w:val="Body"/>
        <w:rPr>
          <w:noProof/>
        </w:rPr>
      </w:pPr>
      <w:r w:rsidRPr="00F5113F">
        <w:rPr>
          <w:noProof/>
        </w:rPr>
        <w:drawing>
          <wp:inline distT="0" distB="0" distL="0" distR="0" wp14:anchorId="69390329" wp14:editId="644671B5">
            <wp:extent cx="5731510" cy="4581525"/>
            <wp:effectExtent l="0" t="0" r="254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8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99A9F" w14:textId="56CB79D5" w:rsidR="000D5152" w:rsidRDefault="000D5152" w:rsidP="001746D9">
      <w:pPr>
        <w:pStyle w:val="Body"/>
        <w:rPr>
          <w:noProof/>
        </w:rPr>
      </w:pPr>
      <w:r>
        <w:rPr>
          <w:noProof/>
        </w:rPr>
        <w:t>4. Technical brief</w:t>
      </w:r>
    </w:p>
    <w:p w14:paraId="570DD531" w14:textId="2AE655A2" w:rsidR="000D5152" w:rsidRDefault="000D5152" w:rsidP="001746D9">
      <w:pPr>
        <w:pStyle w:val="Body"/>
        <w:rPr>
          <w:noProof/>
        </w:rPr>
      </w:pPr>
      <w:r>
        <w:rPr>
          <w:noProof/>
        </w:rPr>
        <w:t>Includes the programming languages ie; HyperText Markup Language  (HTML5), Cascading Style Sheet (CSS) and Javascript. Also involves use of the online hosting and deployment platform Github. Visual studio code as the text-editor. Google Fonts as the source for the fonts used on the web page. Various browsers for testing of the website ie; Google chrome, Mozilla Firefox, Edge etc.</w:t>
      </w:r>
      <w:r w:rsidR="00F27912">
        <w:rPr>
          <w:noProof/>
        </w:rPr>
        <w:t xml:space="preserve"> Visual Paradigm for creation of the site map.</w:t>
      </w:r>
    </w:p>
    <w:p w14:paraId="616FF1A7" w14:textId="1E9690A7" w:rsidR="0092229D" w:rsidRDefault="0092229D" w:rsidP="001746D9">
      <w:pPr>
        <w:pStyle w:val="Body"/>
        <w:rPr>
          <w:noProof/>
        </w:rPr>
      </w:pPr>
    </w:p>
    <w:p w14:paraId="1138093F" w14:textId="2DC780AB" w:rsidR="0092229D" w:rsidRDefault="0092229D" w:rsidP="001746D9">
      <w:pPr>
        <w:pStyle w:val="Body"/>
        <w:rPr>
          <w:noProof/>
        </w:rPr>
      </w:pPr>
    </w:p>
    <w:p w14:paraId="599FDE3C" w14:textId="651D93E3" w:rsidR="0092229D" w:rsidRDefault="0092229D" w:rsidP="001746D9">
      <w:pPr>
        <w:pStyle w:val="Body"/>
        <w:rPr>
          <w:noProof/>
        </w:rPr>
      </w:pPr>
    </w:p>
    <w:p w14:paraId="3ABF617A" w14:textId="5B0B6261" w:rsidR="0092229D" w:rsidRDefault="0092229D" w:rsidP="001746D9">
      <w:pPr>
        <w:pStyle w:val="Body"/>
        <w:rPr>
          <w:noProof/>
        </w:rPr>
      </w:pPr>
    </w:p>
    <w:p w14:paraId="5ECA1401" w14:textId="096E525E" w:rsidR="0092229D" w:rsidRDefault="0092229D" w:rsidP="001746D9">
      <w:pPr>
        <w:pStyle w:val="Body"/>
        <w:rPr>
          <w:noProof/>
        </w:rPr>
      </w:pPr>
    </w:p>
    <w:p w14:paraId="685A981E" w14:textId="768AAB09" w:rsidR="0092229D" w:rsidRDefault="0092229D" w:rsidP="001746D9">
      <w:pPr>
        <w:pStyle w:val="Body"/>
        <w:rPr>
          <w:noProof/>
        </w:rPr>
      </w:pPr>
    </w:p>
    <w:p w14:paraId="40D066F0" w14:textId="77777777" w:rsidR="0092229D" w:rsidRDefault="0092229D" w:rsidP="001746D9">
      <w:pPr>
        <w:pStyle w:val="Body"/>
        <w:rPr>
          <w:noProof/>
        </w:rPr>
      </w:pPr>
    </w:p>
    <w:p w14:paraId="40C68574" w14:textId="6442EB54" w:rsidR="00A728E4" w:rsidRDefault="00A728E4" w:rsidP="001746D9">
      <w:pPr>
        <w:pStyle w:val="Body"/>
        <w:rPr>
          <w:noProof/>
        </w:rPr>
      </w:pPr>
    </w:p>
    <w:p w14:paraId="15618E56" w14:textId="0D9D6930" w:rsidR="0092229D" w:rsidRDefault="005128FC" w:rsidP="001746D9">
      <w:pPr>
        <w:pStyle w:val="Body"/>
        <w:rPr>
          <w:noProof/>
        </w:rPr>
      </w:pPr>
      <w:r>
        <w:rPr>
          <w:noProof/>
        </w:rPr>
        <w:t>3. Wireframes</w:t>
      </w:r>
    </w:p>
    <w:p w14:paraId="6AD90C75" w14:textId="5248325A" w:rsidR="00F82421" w:rsidRDefault="00F82421" w:rsidP="001746D9">
      <w:pPr>
        <w:pStyle w:val="Body"/>
        <w:rPr>
          <w:noProof/>
        </w:rPr>
      </w:pPr>
    </w:p>
    <w:p w14:paraId="2ACAB229" w14:textId="3BE539CA" w:rsidR="005128FC" w:rsidRDefault="005128FC" w:rsidP="001746D9">
      <w:pPr>
        <w:pStyle w:val="Body"/>
      </w:pPr>
    </w:p>
    <w:p w14:paraId="4FEC852A" w14:textId="5ED90C31" w:rsidR="00F82421" w:rsidRDefault="00407AA0" w:rsidP="001746D9">
      <w:pPr>
        <w:pStyle w:val="Body"/>
      </w:pPr>
      <w:r>
        <w:rPr>
          <w:noProof/>
        </w:rPr>
        <w:drawing>
          <wp:inline distT="0" distB="0" distL="0" distR="0" wp14:anchorId="3E7534BE" wp14:editId="2F39FE2F">
            <wp:extent cx="5086350" cy="5218227"/>
            <wp:effectExtent l="0" t="0" r="0" b="190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3557"/>
                    <a:stretch/>
                  </pic:blipFill>
                  <pic:spPr bwMode="auto">
                    <a:xfrm>
                      <a:off x="0" y="0"/>
                      <a:ext cx="5096186" cy="52283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B599B4" w14:textId="37FE80E3" w:rsidR="00407AA0" w:rsidRDefault="00407AA0" w:rsidP="001746D9">
      <w:pPr>
        <w:pStyle w:val="Body"/>
      </w:pPr>
      <w:r>
        <w:rPr>
          <w:noProof/>
        </w:rPr>
        <w:lastRenderedPageBreak/>
        <w:drawing>
          <wp:inline distT="0" distB="0" distL="0" distR="0" wp14:anchorId="7B39C996" wp14:editId="1AFEB1FA">
            <wp:extent cx="5114925" cy="4424399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872" b="69265"/>
                    <a:stretch/>
                  </pic:blipFill>
                  <pic:spPr bwMode="auto">
                    <a:xfrm>
                      <a:off x="0" y="0"/>
                      <a:ext cx="5129808" cy="44372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A35FBA" w14:textId="6BA39D10" w:rsidR="00407AA0" w:rsidRDefault="00407AA0" w:rsidP="001746D9">
      <w:pPr>
        <w:pStyle w:val="Body"/>
      </w:pPr>
      <w:r>
        <w:rPr>
          <w:noProof/>
        </w:rPr>
        <w:lastRenderedPageBreak/>
        <w:drawing>
          <wp:inline distT="0" distB="0" distL="0" distR="0" wp14:anchorId="5276E0CC" wp14:editId="423E04F0">
            <wp:extent cx="5076825" cy="4799949"/>
            <wp:effectExtent l="0" t="0" r="0" b="127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487" b="53360"/>
                    <a:stretch/>
                  </pic:blipFill>
                  <pic:spPr bwMode="auto">
                    <a:xfrm>
                      <a:off x="0" y="0"/>
                      <a:ext cx="5084658" cy="48073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CD510A" w14:textId="41FA20EE" w:rsidR="00407AA0" w:rsidRDefault="00352558" w:rsidP="001746D9">
      <w:pPr>
        <w:pStyle w:val="Body"/>
      </w:pPr>
      <w:r>
        <w:rPr>
          <w:noProof/>
        </w:rPr>
        <w:lastRenderedPageBreak/>
        <w:drawing>
          <wp:inline distT="0" distB="0" distL="0" distR="0" wp14:anchorId="33CE2F3E" wp14:editId="07F71CC4">
            <wp:extent cx="4971732" cy="8353425"/>
            <wp:effectExtent l="0" t="0" r="63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4960" b="18112"/>
                    <a:stretch/>
                  </pic:blipFill>
                  <pic:spPr bwMode="auto">
                    <a:xfrm>
                      <a:off x="0" y="0"/>
                      <a:ext cx="4980231" cy="83677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07AA0">
        <w:rPr>
          <w:noProof/>
        </w:rPr>
        <w:lastRenderedPageBreak/>
        <w:drawing>
          <wp:inline distT="0" distB="0" distL="0" distR="0" wp14:anchorId="53C4FC21" wp14:editId="0C15C070">
            <wp:extent cx="4819473" cy="5222240"/>
            <wp:effectExtent l="0" t="0" r="63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635"/>
                    <a:stretch/>
                  </pic:blipFill>
                  <pic:spPr bwMode="auto">
                    <a:xfrm>
                      <a:off x="0" y="0"/>
                      <a:ext cx="4829973" cy="52336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17E5B7" w14:textId="641A8D47" w:rsidR="00407AA0" w:rsidRDefault="00407AA0" w:rsidP="001746D9">
      <w:pPr>
        <w:pStyle w:val="Body"/>
      </w:pPr>
    </w:p>
    <w:p w14:paraId="0BE1B8FC" w14:textId="1B51EF8A" w:rsidR="00F82421" w:rsidRDefault="00F82421" w:rsidP="001746D9">
      <w:pPr>
        <w:pStyle w:val="Body"/>
      </w:pPr>
    </w:p>
    <w:p w14:paraId="6F2FDA1D" w14:textId="597B4647" w:rsidR="00F27912" w:rsidRDefault="00F27912" w:rsidP="001746D9">
      <w:pPr>
        <w:pStyle w:val="Body"/>
      </w:pPr>
    </w:p>
    <w:p w14:paraId="6943F9CB" w14:textId="6FD2BF14" w:rsidR="00064555" w:rsidRDefault="00064555" w:rsidP="001746D9">
      <w:pPr>
        <w:pStyle w:val="Body"/>
      </w:pPr>
    </w:p>
    <w:p w14:paraId="02F95669" w14:textId="32749C3D" w:rsidR="00064555" w:rsidRDefault="00064555" w:rsidP="001746D9">
      <w:pPr>
        <w:pStyle w:val="Body"/>
      </w:pPr>
    </w:p>
    <w:p w14:paraId="40A72536" w14:textId="00202A0F" w:rsidR="00F27912" w:rsidRDefault="00F27912" w:rsidP="001746D9">
      <w:pPr>
        <w:pStyle w:val="Body"/>
      </w:pPr>
    </w:p>
    <w:p w14:paraId="6CFA226A" w14:textId="7F49D12F" w:rsidR="00884875" w:rsidRDefault="00884875" w:rsidP="001746D9">
      <w:pPr>
        <w:pStyle w:val="Body"/>
      </w:pPr>
    </w:p>
    <w:p w14:paraId="4DEAE7F1" w14:textId="47D0E9BC" w:rsidR="00884875" w:rsidRDefault="00884875" w:rsidP="001746D9">
      <w:pPr>
        <w:pStyle w:val="Body"/>
      </w:pPr>
    </w:p>
    <w:p w14:paraId="34A39B54" w14:textId="038AAAAE" w:rsidR="00884875" w:rsidRDefault="00884875" w:rsidP="001746D9">
      <w:pPr>
        <w:pStyle w:val="Body"/>
      </w:pPr>
    </w:p>
    <w:p w14:paraId="79C27B6C" w14:textId="3505D080" w:rsidR="00884875" w:rsidRDefault="00884875" w:rsidP="001746D9">
      <w:pPr>
        <w:pStyle w:val="Body"/>
      </w:pPr>
    </w:p>
    <w:p w14:paraId="3B1C987D" w14:textId="5312D305" w:rsidR="00884875" w:rsidRDefault="00884875" w:rsidP="001746D9">
      <w:pPr>
        <w:pStyle w:val="Body"/>
      </w:pPr>
    </w:p>
    <w:p w14:paraId="143637F7" w14:textId="77777777" w:rsidR="00884875" w:rsidRPr="001746D9" w:rsidRDefault="00884875" w:rsidP="001746D9">
      <w:pPr>
        <w:pStyle w:val="Body"/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1738588958"/>
        <w:docPartObj>
          <w:docPartGallery w:val="Bibliographies"/>
          <w:docPartUnique/>
        </w:docPartObj>
      </w:sdtPr>
      <w:sdtEndPr/>
      <w:sdtContent>
        <w:p w14:paraId="0B82DEF4" w14:textId="0551D135" w:rsidR="00D66554" w:rsidRDefault="00D66554">
          <w:pPr>
            <w:pStyle w:val="Heading1"/>
          </w:pPr>
          <w:r>
            <w:t>References</w:t>
          </w:r>
        </w:p>
        <w:sdt>
          <w:sdtPr>
            <w:id w:val="-573587230"/>
            <w:bibliography/>
          </w:sdtPr>
          <w:sdtEndPr/>
          <w:sdtContent>
            <w:p w14:paraId="19BAD281" w14:textId="77777777" w:rsidR="00FE2BBD" w:rsidRDefault="00D66554" w:rsidP="00FE2BBD">
              <w:pPr>
                <w:pStyle w:val="Bibliography"/>
                <w:rPr>
                  <w:noProof/>
                  <w:sz w:val="24"/>
                  <w:szCs w:val="24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 w:rsidR="00FE2BBD">
                <w:rPr>
                  <w:noProof/>
                </w:rPr>
                <w:t xml:space="preserve">Botswana, S., 2022. </w:t>
              </w:r>
              <w:r w:rsidR="00FE2BBD">
                <w:rPr>
                  <w:i/>
                  <w:iCs/>
                  <w:noProof/>
                </w:rPr>
                <w:t xml:space="preserve">Population of cities, towns and villages 2022. </w:t>
              </w:r>
              <w:r w:rsidR="00FE2BBD">
                <w:rPr>
                  <w:noProof/>
                </w:rPr>
                <w:t xml:space="preserve">[Online] </w:t>
              </w:r>
              <w:r w:rsidR="00FE2BBD">
                <w:rPr>
                  <w:noProof/>
                </w:rPr>
                <w:br/>
                <w:t xml:space="preserve">Available at: </w:t>
              </w:r>
              <w:r w:rsidR="00FE2BBD">
                <w:rPr>
                  <w:noProof/>
                  <w:u w:val="single"/>
                </w:rPr>
                <w:t>https://www.statsbots.org.bw/sites/default/files/publications/Population%20of%20Cities%20Towns%20and%20Villages%20%202022.pdf</w:t>
              </w:r>
              <w:r w:rsidR="00FE2BBD">
                <w:rPr>
                  <w:noProof/>
                </w:rPr>
                <w:br/>
                <w:t>[Accessed 17 March 2026].</w:t>
              </w:r>
            </w:p>
            <w:p w14:paraId="36AFF98D" w14:textId="09F293C0" w:rsidR="00D66554" w:rsidRDefault="00D66554" w:rsidP="00FE2BBD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47445E07" w14:textId="125ECAB7" w:rsidR="00D66554" w:rsidRPr="001746D9" w:rsidRDefault="00D66554" w:rsidP="001746D9">
      <w:pPr>
        <w:pStyle w:val="Body"/>
      </w:pPr>
    </w:p>
    <w:sectPr w:rsidR="00D66554" w:rsidRPr="001746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6D9"/>
    <w:rsid w:val="00064555"/>
    <w:rsid w:val="000D5152"/>
    <w:rsid w:val="001746D9"/>
    <w:rsid w:val="00210E5F"/>
    <w:rsid w:val="00223F52"/>
    <w:rsid w:val="002807CC"/>
    <w:rsid w:val="00335988"/>
    <w:rsid w:val="00352558"/>
    <w:rsid w:val="003B2D53"/>
    <w:rsid w:val="00407AA0"/>
    <w:rsid w:val="00471368"/>
    <w:rsid w:val="005128FC"/>
    <w:rsid w:val="005B7D8B"/>
    <w:rsid w:val="00612555"/>
    <w:rsid w:val="00624AF7"/>
    <w:rsid w:val="00686B5D"/>
    <w:rsid w:val="006F40DC"/>
    <w:rsid w:val="00805467"/>
    <w:rsid w:val="00884875"/>
    <w:rsid w:val="0092229D"/>
    <w:rsid w:val="00961F06"/>
    <w:rsid w:val="009B530F"/>
    <w:rsid w:val="00A728E4"/>
    <w:rsid w:val="00AB1397"/>
    <w:rsid w:val="00B132A5"/>
    <w:rsid w:val="00B75B31"/>
    <w:rsid w:val="00C62D95"/>
    <w:rsid w:val="00CE4761"/>
    <w:rsid w:val="00D47648"/>
    <w:rsid w:val="00D55E4B"/>
    <w:rsid w:val="00D565C7"/>
    <w:rsid w:val="00D66554"/>
    <w:rsid w:val="00D83ABC"/>
    <w:rsid w:val="00EF5627"/>
    <w:rsid w:val="00F070A2"/>
    <w:rsid w:val="00F27912"/>
    <w:rsid w:val="00F5113F"/>
    <w:rsid w:val="00F71343"/>
    <w:rsid w:val="00F82421"/>
    <w:rsid w:val="00F86E4A"/>
    <w:rsid w:val="00FE2B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2C5C3A"/>
  <w15:chartTrackingRefBased/>
  <w15:docId w15:val="{90146FD4-C821-4875-85F6-83CF6A2296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BW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46D9"/>
  </w:style>
  <w:style w:type="paragraph" w:styleId="Heading1">
    <w:name w:val="heading 1"/>
    <w:basedOn w:val="Normal"/>
    <w:next w:val="Normal"/>
    <w:link w:val="Heading1Char"/>
    <w:uiPriority w:val="9"/>
    <w:qFormat/>
    <w:rsid w:val="001746D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46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Body">
    <w:name w:val="Body"/>
    <w:basedOn w:val="Normal"/>
    <w:link w:val="BodyChar"/>
    <w:qFormat/>
    <w:rsid w:val="001746D9"/>
    <w:pPr>
      <w:spacing w:after="0" w:line="240" w:lineRule="auto"/>
    </w:pPr>
    <w:rPr>
      <w:sz w:val="32"/>
      <w:lang w:val="en-US"/>
    </w:rPr>
  </w:style>
  <w:style w:type="paragraph" w:styleId="Bibliography">
    <w:name w:val="Bibliography"/>
    <w:basedOn w:val="Normal"/>
    <w:next w:val="Normal"/>
    <w:uiPriority w:val="37"/>
    <w:unhideWhenUsed/>
    <w:rsid w:val="00FE2BBD"/>
  </w:style>
  <w:style w:type="character" w:customStyle="1" w:styleId="BodyChar">
    <w:name w:val="Body Char"/>
    <w:basedOn w:val="DefaultParagraphFont"/>
    <w:link w:val="Body"/>
    <w:rsid w:val="001746D9"/>
    <w:rPr>
      <w:sz w:val="32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AB139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1397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242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8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4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chart" Target="charts/chart1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Demographic</a:t>
            </a:r>
            <a:r>
              <a:rPr lang="en-US" baseline="0"/>
              <a:t> of Females in Gaborone</a:t>
            </a: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BW"/>
        </a:p>
      </c:txPr>
    </c:title>
    <c:autoTitleDeleted val="0"/>
    <c:plotArea>
      <c:layout/>
      <c:pieChart>
        <c:varyColors val="1"/>
        <c:ser>
          <c:idx val="0"/>
          <c:order val="0"/>
          <c:dPt>
            <c:idx val="0"/>
            <c:bubble3D val="0"/>
            <c:spPr>
              <a:solidFill>
                <a:schemeClr val="accent1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998E-4697-B8E6-C127FF49DAC2}"/>
              </c:ext>
            </c:extLst>
          </c:dPt>
          <c:dPt>
            <c:idx val="1"/>
            <c:bubble3D val="0"/>
            <c:spPr>
              <a:solidFill>
                <a:schemeClr val="accent2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998E-4697-B8E6-C127FF49DAC2}"/>
              </c:ext>
            </c:extLst>
          </c:dPt>
          <c:dPt>
            <c:idx val="2"/>
            <c:bubble3D val="0"/>
            <c:spPr>
              <a:solidFill>
                <a:schemeClr val="accent3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5-998E-4697-B8E6-C127FF49DAC2}"/>
              </c:ext>
            </c:extLst>
          </c:dPt>
          <c:dPt>
            <c:idx val="3"/>
            <c:bubble3D val="0"/>
            <c:spPr>
              <a:solidFill>
                <a:schemeClr val="accent4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7-998E-4697-B8E6-C127FF49DAC2}"/>
              </c:ext>
            </c:extLst>
          </c:dPt>
          <c:dPt>
            <c:idx val="4"/>
            <c:bubble3D val="0"/>
            <c:spPr>
              <a:solidFill>
                <a:schemeClr val="accent5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9-998E-4697-B8E6-C127FF49DAC2}"/>
              </c:ext>
            </c:extLst>
          </c:dPt>
          <c:dPt>
            <c:idx val="5"/>
            <c:bubble3D val="0"/>
            <c:spPr>
              <a:solidFill>
                <a:schemeClr val="accent6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B-998E-4697-B8E6-C127FF49DAC2}"/>
              </c:ext>
            </c:extLst>
          </c:dPt>
          <c:dPt>
            <c:idx val="6"/>
            <c:bubble3D val="0"/>
            <c:spPr>
              <a:solidFill>
                <a:schemeClr val="accent1">
                  <a:lumMod val="60000"/>
                </a:schemeClr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D-998E-4697-B8E6-C127FF49DAC2}"/>
              </c:ext>
            </c:extLst>
          </c:dPt>
          <c:dLbls>
            <c:dLbl>
              <c:idx val="0"/>
              <c:tx>
                <c:rich>
                  <a:bodyPr/>
                  <a:lstStyle/>
                  <a:p>
                    <a:r>
                      <a:rPr lang="en-US" baseline="0"/>
                      <a:t> </a:t>
                    </a:r>
                    <a:fld id="{DE83947F-4337-43FF-ADB3-433ACDFE1B17}" type="PERCENTAGE">
                      <a:rPr lang="en-US" baseline="0"/>
                      <a:pPr/>
                      <a:t>[PERCENTAGE]</a:t>
                    </a:fld>
                    <a:endParaRPr lang="en-US" baseline="0"/>
                  </a:p>
                </c:rich>
              </c:tx>
              <c:showLegendKey val="0"/>
              <c:showVal val="1"/>
              <c:showCatName val="0"/>
              <c:showSerName val="0"/>
              <c:showPercent val="1"/>
              <c:showBubbleSize val="0"/>
              <c:extLst>
                <c:ext xmlns:c15="http://schemas.microsoft.com/office/drawing/2012/chart" uri="{CE6537A1-D6FC-4f65-9D91-7224C49458BB}">
                  <c15:dlblFieldTable/>
                  <c15:showDataLabelsRange val="0"/>
                </c:ext>
                <c:ext xmlns:c16="http://schemas.microsoft.com/office/drawing/2014/chart" uri="{C3380CC4-5D6E-409C-BE32-E72D297353CC}">
                  <c16:uniqueId val="{00000001-998E-4697-B8E6-C127FF49DAC2}"/>
                </c:ext>
              </c:extLst>
            </c:dLbl>
            <c:dLbl>
              <c:idx val="1"/>
              <c:tx>
                <c:rich>
                  <a:bodyPr/>
                  <a:lstStyle/>
                  <a:p>
                    <a:r>
                      <a:rPr lang="en-US" baseline="0"/>
                      <a:t> </a:t>
                    </a:r>
                    <a:fld id="{639497AE-3281-4105-B3AC-E77925E2D2D6}" type="PERCENTAGE">
                      <a:rPr lang="en-US" baseline="0"/>
                      <a:pPr/>
                      <a:t>[PERCENTAGE]</a:t>
                    </a:fld>
                    <a:endParaRPr lang="en-US" baseline="0"/>
                  </a:p>
                </c:rich>
              </c:tx>
              <c:showLegendKey val="0"/>
              <c:showVal val="1"/>
              <c:showCatName val="0"/>
              <c:showSerName val="0"/>
              <c:showPercent val="1"/>
              <c:showBubbleSize val="0"/>
              <c:extLst>
                <c:ext xmlns:c15="http://schemas.microsoft.com/office/drawing/2012/chart" uri="{CE6537A1-D6FC-4f65-9D91-7224C49458BB}">
                  <c15:dlblFieldTable/>
                  <c15:showDataLabelsRange val="0"/>
                </c:ext>
                <c:ext xmlns:c16="http://schemas.microsoft.com/office/drawing/2014/chart" uri="{C3380CC4-5D6E-409C-BE32-E72D297353CC}">
                  <c16:uniqueId val="{00000003-998E-4697-B8E6-C127FF49DAC2}"/>
                </c:ext>
              </c:extLst>
            </c:dLbl>
            <c:dLbl>
              <c:idx val="2"/>
              <c:tx>
                <c:rich>
                  <a:bodyPr/>
                  <a:lstStyle/>
                  <a:p>
                    <a:r>
                      <a:rPr lang="en-US" baseline="0"/>
                      <a:t> </a:t>
                    </a:r>
                    <a:fld id="{D97689F5-1FC8-43A1-ACAB-F75246799A17}" type="PERCENTAGE">
                      <a:rPr lang="en-US" baseline="0"/>
                      <a:pPr/>
                      <a:t>[PERCENTAGE]</a:t>
                    </a:fld>
                    <a:endParaRPr lang="en-US" baseline="0"/>
                  </a:p>
                </c:rich>
              </c:tx>
              <c:showLegendKey val="0"/>
              <c:showVal val="1"/>
              <c:showCatName val="0"/>
              <c:showSerName val="0"/>
              <c:showPercent val="1"/>
              <c:showBubbleSize val="0"/>
              <c:extLst>
                <c:ext xmlns:c15="http://schemas.microsoft.com/office/drawing/2012/chart" uri="{CE6537A1-D6FC-4f65-9D91-7224C49458BB}">
                  <c15:dlblFieldTable/>
                  <c15:showDataLabelsRange val="0"/>
                </c:ext>
                <c:ext xmlns:c16="http://schemas.microsoft.com/office/drawing/2014/chart" uri="{C3380CC4-5D6E-409C-BE32-E72D297353CC}">
                  <c16:uniqueId val="{00000005-998E-4697-B8E6-C127FF49DAC2}"/>
                </c:ext>
              </c:extLst>
            </c:dLbl>
            <c:dLbl>
              <c:idx val="3"/>
              <c:tx>
                <c:rich>
                  <a:bodyPr/>
                  <a:lstStyle/>
                  <a:p>
                    <a:fld id="{CBAFADFE-1051-4C24-8ABF-52099118F689}" type="PERCENTAGE">
                      <a:rPr lang="en-US" baseline="0"/>
                      <a:pPr/>
                      <a:t>[PERCENTAGE]</a:t>
                    </a:fld>
                    <a:endParaRPr lang="en-BW"/>
                  </a:p>
                </c:rich>
              </c:tx>
              <c:showLegendKey val="0"/>
              <c:showVal val="1"/>
              <c:showCatName val="0"/>
              <c:showSerName val="0"/>
              <c:showPercent val="1"/>
              <c:showBubbleSize val="0"/>
              <c:extLst>
                <c:ext xmlns:c15="http://schemas.microsoft.com/office/drawing/2012/chart" uri="{CE6537A1-D6FC-4f65-9D91-7224C49458BB}">
                  <c15:dlblFieldTable/>
                  <c15:showDataLabelsRange val="0"/>
                </c:ext>
                <c:ext xmlns:c16="http://schemas.microsoft.com/office/drawing/2014/chart" uri="{C3380CC4-5D6E-409C-BE32-E72D297353CC}">
                  <c16:uniqueId val="{00000007-998E-4697-B8E6-C127FF49DAC2}"/>
                </c:ext>
              </c:extLst>
            </c:dLbl>
            <c:dLbl>
              <c:idx val="4"/>
              <c:tx>
                <c:rich>
                  <a:bodyPr/>
                  <a:lstStyle/>
                  <a:p>
                    <a:r>
                      <a:rPr lang="en-US" baseline="0"/>
                      <a:t> </a:t>
                    </a:r>
                    <a:fld id="{67A98E88-7F29-488D-8DB7-158F0438400D}" type="PERCENTAGE">
                      <a:rPr lang="en-US" baseline="0"/>
                      <a:pPr/>
                      <a:t>[PERCENTAGE]</a:t>
                    </a:fld>
                    <a:endParaRPr lang="en-US" baseline="0"/>
                  </a:p>
                </c:rich>
              </c:tx>
              <c:showLegendKey val="0"/>
              <c:showVal val="1"/>
              <c:showCatName val="0"/>
              <c:showSerName val="0"/>
              <c:showPercent val="1"/>
              <c:showBubbleSize val="0"/>
              <c:extLst>
                <c:ext xmlns:c15="http://schemas.microsoft.com/office/drawing/2012/chart" uri="{CE6537A1-D6FC-4f65-9D91-7224C49458BB}">
                  <c15:dlblFieldTable/>
                  <c15:showDataLabelsRange val="0"/>
                </c:ext>
                <c:ext xmlns:c16="http://schemas.microsoft.com/office/drawing/2014/chart" uri="{C3380CC4-5D6E-409C-BE32-E72D297353CC}">
                  <c16:uniqueId val="{00000009-998E-4697-B8E6-C127FF49DAC2}"/>
                </c:ext>
              </c:extLst>
            </c:dLbl>
            <c:dLbl>
              <c:idx val="5"/>
              <c:tx>
                <c:rich>
                  <a:bodyPr/>
                  <a:lstStyle/>
                  <a:p>
                    <a:fld id="{F9C3EFA8-6B66-4683-9224-8C072B90DD50}" type="PERCENTAGE">
                      <a:rPr lang="en-US" baseline="0"/>
                      <a:pPr/>
                      <a:t>[PERCENTAGE]</a:t>
                    </a:fld>
                    <a:endParaRPr lang="en-BW"/>
                  </a:p>
                </c:rich>
              </c:tx>
              <c:showLegendKey val="0"/>
              <c:showVal val="1"/>
              <c:showCatName val="0"/>
              <c:showSerName val="0"/>
              <c:showPercent val="1"/>
              <c:showBubbleSize val="0"/>
              <c:extLst>
                <c:ext xmlns:c15="http://schemas.microsoft.com/office/drawing/2012/chart" uri="{CE6537A1-D6FC-4f65-9D91-7224C49458BB}">
                  <c15:dlblFieldTable/>
                  <c15:showDataLabelsRange val="0"/>
                </c:ext>
                <c:ext xmlns:c16="http://schemas.microsoft.com/office/drawing/2014/chart" uri="{C3380CC4-5D6E-409C-BE32-E72D297353CC}">
                  <c16:uniqueId val="{0000000B-998E-4697-B8E6-C127FF49DAC2}"/>
                </c:ext>
              </c:extLst>
            </c:dLbl>
            <c:dLbl>
              <c:idx val="6"/>
              <c:tx>
                <c:rich>
                  <a:bodyPr/>
                  <a:lstStyle/>
                  <a:p>
                    <a:r>
                      <a:rPr lang="en-US" baseline="0"/>
                      <a:t> </a:t>
                    </a:r>
                    <a:fld id="{8DC87DC3-4A3D-4A7A-893A-312ACDFD5A83}" type="PERCENTAGE">
                      <a:rPr lang="en-US" baseline="0"/>
                      <a:pPr/>
                      <a:t>[PERCENTAGE]</a:t>
                    </a:fld>
                    <a:endParaRPr lang="en-US" baseline="0"/>
                  </a:p>
                </c:rich>
              </c:tx>
              <c:showLegendKey val="0"/>
              <c:showVal val="1"/>
              <c:showCatName val="0"/>
              <c:showSerName val="0"/>
              <c:showPercent val="1"/>
              <c:showBubbleSize val="0"/>
              <c:extLst>
                <c:ext xmlns:c15="http://schemas.microsoft.com/office/drawing/2012/chart" uri="{CE6537A1-D6FC-4f65-9D91-7224C49458BB}">
                  <c15:dlblFieldTable/>
                  <c15:showDataLabelsRange val="0"/>
                </c:ext>
                <c:ext xmlns:c16="http://schemas.microsoft.com/office/drawing/2014/chart" uri="{C3380CC4-5D6E-409C-BE32-E72D297353CC}">
                  <c16:uniqueId val="{0000000D-998E-4697-B8E6-C127FF49DAC2}"/>
                </c:ext>
              </c:extLst>
            </c:dLbl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BW"/>
              </a:p>
            </c:txPr>
            <c:showLegendKey val="0"/>
            <c:showVal val="1"/>
            <c:showCatName val="0"/>
            <c:showSerName val="0"/>
            <c:showPercent val="1"/>
            <c:showBubbleSize val="0"/>
            <c:showLeaderLines val="1"/>
            <c:leaderLines>
              <c:spPr>
                <a:ln w="9525" cap="flat" cmpd="sng" algn="ctr">
                  <a:solidFill>
                    <a:schemeClr val="tx1">
                      <a:lumMod val="35000"/>
                      <a:lumOff val="65000"/>
                    </a:schemeClr>
                  </a:solidFill>
                  <a:round/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Sheet1!$A$1:$A$7</c:f>
              <c:strCache>
                <c:ptCount val="7"/>
                <c:pt idx="0">
                  <c:v>Central</c:v>
                </c:pt>
                <c:pt idx="1">
                  <c:v>Village</c:v>
                </c:pt>
                <c:pt idx="2">
                  <c:v>Broadhurst</c:v>
                </c:pt>
                <c:pt idx="3">
                  <c:v>Phase 4/ Block 8-9</c:v>
                </c:pt>
                <c:pt idx="4">
                  <c:v>Block 5-7</c:v>
                </c:pt>
                <c:pt idx="5">
                  <c:v>Naledi</c:v>
                </c:pt>
                <c:pt idx="6">
                  <c:v>Remaining Areas</c:v>
                </c:pt>
              </c:strCache>
            </c:strRef>
          </c:cat>
          <c:val>
            <c:numRef>
              <c:f>Sheet1!$B$1:$B$7</c:f>
              <c:numCache>
                <c:formatCode>#,##0</c:formatCode>
                <c:ptCount val="7"/>
                <c:pt idx="0">
                  <c:v>5826</c:v>
                </c:pt>
                <c:pt idx="1">
                  <c:v>2467</c:v>
                </c:pt>
                <c:pt idx="2">
                  <c:v>14623</c:v>
                </c:pt>
                <c:pt idx="3">
                  <c:v>10101</c:v>
                </c:pt>
                <c:pt idx="4">
                  <c:v>8704</c:v>
                </c:pt>
                <c:pt idx="5">
                  <c:v>980</c:v>
                </c:pt>
                <c:pt idx="6">
                  <c:v>83651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E-998E-4697-B8E6-C127FF49DAC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BW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BW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Sta22</b:Tag>
    <b:SourceType>InternetSite</b:SourceType>
    <b:Guid>{E633616E-3203-465E-B94E-569879B5D007}</b:Guid>
    <b:Title>Population of cities, towns and villages 2022</b:Title>
    <b:Year>2022</b:Year>
    <b:Author>
      <b:Author>
        <b:NameList>
          <b:Person>
            <b:Last>Botswana</b:Last>
            <b:First>Statistics</b:First>
          </b:Person>
        </b:NameList>
      </b:Author>
    </b:Author>
    <b:YearAccessed>2026</b:YearAccessed>
    <b:MonthAccessed>March</b:MonthAccessed>
    <b:DayAccessed>17</b:DayAccessed>
    <b:URL>https://www.statsbots.org.bw/sites/default/files/publications/Population%20of%20Cities%20Towns%20and%20Villages%20%202022.pdf</b:URL>
    <b:RefOrder>1</b:RefOrder>
  </b:Source>
</b:Sources>
</file>

<file path=customXml/itemProps1.xml><?xml version="1.0" encoding="utf-8"?>
<ds:datastoreItem xmlns:ds="http://schemas.openxmlformats.org/officeDocument/2006/customXml" ds:itemID="{C74A6CBA-55BB-4904-BACD-3AB276D883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1014</TotalTime>
  <Pages>10</Pages>
  <Words>354</Words>
  <Characters>2023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Craig</dc:creator>
  <cp:keywords/>
  <dc:description/>
  <cp:lastModifiedBy>Craig Shonhiwa</cp:lastModifiedBy>
  <cp:revision>24</cp:revision>
  <dcterms:created xsi:type="dcterms:W3CDTF">2026-03-17T08:27:00Z</dcterms:created>
  <dcterms:modified xsi:type="dcterms:W3CDTF">2026-04-20T15:12:00Z</dcterms:modified>
</cp:coreProperties>
</file>