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CRITICAL: Master the Atom</w:t>
      </w:r>
    </w:p>
    <w:p>
      <w:pPr>
        <w:jc w:val="center"/>
      </w:pPr>
      <w:r>
        <w:rPr>
          <w:rFonts w:ascii="Arial" w:cs="Arial" w:eastAsia="Arial" w:hAnsi="Arial"/>
          <w:color w:val="2D2D44"/>
          <w:sz w:val="36"/>
          <w:szCs w:val="36"/>
        </w:rPr>
        <w:t xml:space="preserve">Unity Implementation Manual</w:t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Reactor Operator GUI</w:t>
      </w: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step-by-step guide for building the Reactor Operator Screen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 Unity using uGUI, C# scripts, and the CRITICAL physics engine</w:t>
      </w:r>
    </w:p>
    <w:p>
      <w:pPr>
        <w:spacing w:after="80"/>
      </w:pP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1.0.0.0 — February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Assumes: Unity 2022.3+ LTS, no prior Unity UI experience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 A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Unity Fundamentals You Need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1: How Unity UI 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The Canvas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Everything visible in Unity's UI system lives inside a Canvas. Think of the Canvas as an invisible rectangle that represents your game window. Every button, gauge, image, and text element must be a child (or grandchild) of a Canvas to appear on screen.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Your project already has Canvas creation in MosaicBoardBuilder.cs. The Reactor Operator Screen will use its own Canvas (or the same one).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Canvas Render Modes: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Space - Overlay: </w:t>
      </w:r>
      <w:r>
        <w:rPr>
          <w:rFonts w:ascii="Arial" w:cs="Arial" w:eastAsia="Arial" w:hAnsi="Arial"/>
          <w:sz w:val="22"/>
          <w:szCs w:val="22"/>
        </w:rPr>
        <w:t xml:space="preserve">The UI draws on top of everything. This is what you want for the reactor control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Space - Camera: </w:t>
      </w:r>
      <w:r>
        <w:rPr>
          <w:rFonts w:ascii="Arial" w:cs="Arial" w:eastAsia="Arial" w:hAnsi="Arial"/>
          <w:sz w:val="22"/>
          <w:szCs w:val="22"/>
        </w:rPr>
        <w:t xml:space="preserve">UI rendered by a specific camera. Not needed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World Space: </w:t>
      </w:r>
      <w:r>
        <w:rPr>
          <w:rFonts w:ascii="Arial" w:cs="Arial" w:eastAsia="Arial" w:hAnsi="Arial"/>
          <w:sz w:val="22"/>
          <w:szCs w:val="22"/>
        </w:rPr>
        <w:t xml:space="preserve">UI exists in the 3D world. Not needed here.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RectTransform: Anchors and Offsets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UI element has a RectTransform that controls position and size. The two most important concepts are anchors and offsets.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Anchors define where an element sits relative to its parent, using values from 0 to 1: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24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Values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entire parent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min(0,0) max(1,1)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stretches to match parent exactly.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15% of parent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min(0,0) max(0.15,1)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left 15%. Stretches vertically with parent.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25% of parent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min(0,0) max(1,0.25)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bottom quarter. Stretches horizontally.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Center, fixed size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min(0.5,0.5) max(0.5,0.5)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centered. Does not resize with parent.</w:t>
            </w:r>
          </w:p>
        </w:tc>
      </w:tr>
    </w:tbl>
    <w:p>
      <w:pPr>
        <w:spacing w:after="80"/>
      </w:pP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Y=0 is the BOTTOM, Y=1 is the TOP. This is opposite to many graphics systems where Y goes downward.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Offsets add or subtract pixels after anchors define the region: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offsetMin = (left margin, bottom margin) in pixels. offsetMax = (right margin, top margin) — use negative values to shrink inward. Example: offsetMin=(4,4), offsetMax=(-4,-4) adds a 4px margin on all sides.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How to Set Anchors in the Inspector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1: Anchor Presets (quick, limited):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small square icon at the top-left of the RectTransform in the Inspector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 Alt+Shift and click a preset to set anchors, position, and pivot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for common layouts (fill, center, corners) but cannot set values like 0.15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2: Type Values Directly (precise):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the RectTransform section to see Anchor Min X/Y and Anchor Max X/Y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values: e.g., Min X=0.15, Min Y=0.26, Max X=0.65, Max Y=1.0</w:t>
      </w: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If you see Left/Right/Top/Bottom instead of Anchors, your element is in stretch mode. Those fields ARE the offsets. Click the anchor preset icon to view the actual anchor values.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2: GameObjects, Components, and the Inspector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GameObjects and the Hierarchy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Everything in a Unity scene is a GameObject — an empty container with a name and a position. You add Components to give it behavior. GameObjects form a tree called the Hierarchy. Children inherit their parent's position and visibility.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Reactor Operator Screen hierarchy (simplified):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ReactorOperatorCanvas          ← Canvas (Screen Space Overlay)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ReactorOperatorScreen      ← Master controller + dark background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├─ LeftGaugePanel          ← 9 gauges stacked vertically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├─ CoreMapPanel            ← 193-cell interactive core map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├─ RightGaugePanel         ← 8 gauges stacked vertically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├─ DetailPanel             ← Assembly detail (hidden until clicked)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└─ BottomPanel             ← Controls + alarms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Key Components You Will Use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a colored rectangle or sprite. Every visible panel/background uses this.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 (Legacy)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text on screen. Used for gauge readouts, labels, alarm names.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Button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a GameObject clickable. Fires an OnClick event connected to your code.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Slider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draggable control. Used for time compression.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CanvasScaler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how UI scales at different resolutions. Set to 1920x1080 reference.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GraphicRaycaster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mouse clicks on UI. Required on Canvas for any interactivity.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HorizontalLayoutGroup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Auto-arranges children left-to-right. Used for button rows and alarm strips.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VerticalLayoutGroup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Auto-arranges children top-to-bottom. Used for gauge columns.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Wiring References in the Inspector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Components often need references to other objects. For example, MosaicGauge has a "Value Text" field. You connect them by dragging: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gauge GameObject in Hierarchy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Inspector, find the MosaicGauge component's "Value Text" slot (empty box)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the child Text GameObject from the Hierarchy into this slot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gauge now knows which Text to update with numbers</w:t>
      </w:r>
    </w:p>
    <w:p>
      <w:pPr>
        <w:spacing w:after="80"/>
      </w:pP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This drag-and-drop wiring is exactly what the Builder scripts do in code. When code says gauge.ValueText = valueText, it does the same thing as dragging in the Inspector. The Builder just automates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3: How Your Existing Code Fits Together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The Three-Layer Architecture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CRITICAL has a clean separation. Understanding this is essential: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LAYER 1: Physics  (Pure C#, no Unity dependency)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PlantConstants, FuelAssembly, ControlRodBank, ReactorCore...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GOLD STANDARD — never modify these.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LAYER 2: Controller  (Unity MonoBehaviour)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ReactorController.cs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Owns physics objects, runs the simulation loop.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Exposes properties: .NeutronPower, .Tavg, .Boron_ppm...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Accepts commands: .WithdrawRods(), .Trip(), .SetBoron()...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LAYER 3: GUI  (Unity UI)  ← THIS IS WHAT WE BUILD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ReactorOperatorScreen, CoreMosaicMap, MosaicGauge...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READS data from ReactorController properties.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SENDS commands via ReactorController methods.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Never touches physics directly.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key rule: the GUI never does physics. It reads values and displays them. When the player clicks a button, the GUI calls a ReactorController method which passes the command to physics.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Data Flow Trace: How Tavg Reaches a Gauge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ReactorCore (physics) calculates Tavg from heat balance equations every timestep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ReactorController.Update() calls _core.Update(dt) each frame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ReactorController exposes: public float Tavg =&gt; _core?.Tavg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MosaicBoard.Update() runs at 10 Hz, calls UpdateData() on registered components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MosaicBoard.GetValue(GaugeType.Tavg) reads ReactorController.Tavg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MosaicGauge.UpdateData() calls _board.GetValue(Type) and stores the result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MosaicGauge updates: ValueText.text = "588.5"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Unity renders the Text. Player sees 588.5 on screen.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entire chain runs automatically once everything is wired. Your job is to create the visual structure (GameObjects, anchors, layout) and wire the references.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Existing UI Components to Reuse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MosaicBoard.cs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hub. Holds ReactorController reference. Provides data to gauges, manages alarm colors, value smoothing. ADD THIS to your screen panel.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MosaicGauge.cs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one parameter. Set Type dropdown, wire ValueText and LabelText references. Auto-registers with MosaicBoard.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MosaicRodDisplay.cs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8 bank position bars. Auto-reads from ReactorController.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MosaicControlPanel.cs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 for rod control, trip, boron, time. Sends commands to ReactorController.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MosaicAlarmPanel.cs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tile management. Monitors conditions, controls flashing.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MosaicBoardSetup.cs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initializer. Auto-creates ReactorController, sets initial state. ADD THIS to your screen panel.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 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Building the Reactor Operator Screen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4: Project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Open the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Unity Hub, open the CRITICAL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for compilation to finish (progress bar at bottom disappears)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Assets/Scenes in the Project 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&gt; Create &gt; Scene. Name it "ReactorOperatorScreen"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to open the new scene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Set Game Window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Game tab at top of the viewport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resolution dropdown (may say "Free Aspect")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to add custom: Label = "1920x1080", Type = Fixed Resolution, W=1920, H=1080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new resolution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Set Build Resolution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&gt; Project Settings &gt; Player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Screen Width = 1920, Default Screen Height = 1080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Uncheck Default Is Fullscreen for windowed mode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5: Creating the Canvas and Master Layout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Create the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in Hierarchy &gt; UI &gt;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to "ReactorOperatorCanvas"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Inspector, Canvas component: Render Mode = "Screen Space - Overlay"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 Scaler: UI Scale Mode = "Scale With Screen Size"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Reference Resolution: X=1920, Y=1080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Match Mode: "Match Width Or Height"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slider: 0.5</w:t>
      </w:r>
    </w:p>
    <w:p>
      <w:pPr>
        <w:spacing w:after="80"/>
      </w:pP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"Scale With Screen Size" at 1920x1080 means you design at those coordinates and Unity auto-scales to other resolutions.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Create the Master Screen 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Canvas &gt; UI &gt; Image. Rename to "ReactorOperatorScreen"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RectTransform to stretch-fill: hold Alt+Shift, click bottom-right anchor preset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Image color: R=26, G=26, B=31 (hex #1A1A1F) — dark background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Component: MosaicBoard (search for 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Component: MosaicBoardSetup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Create the Five Zone Panels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five child Images under ReactorOperatorScreen. For each, right-click ReactorOperatorScreen &gt; UI &gt; Image, rename, and set anchors: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444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AnchorMax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LeftGaugePanel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(0, 0.26)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(0.15, 1)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column: 9 nuclear instrument gauges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CoreMapPanel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(0.15, 0.26)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(0.65, 1)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Center: 193-assembly core mosaic map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RightGaugePanel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(0.65, 0.26)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(0.80, 1)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column: 8 thermal-hydraulic gauges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DetailPanel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(0.80, 0.26)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(1, 1)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detail (uncheck Active checkbox to hide initially)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BottomPanel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(1, 0.26)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Controls, bank bars, trip, time, alarms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Set all panel colors to #1E1E28. Add 4px offset margins: offsetMin=(4,4), offsetMax=(-4,-4).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to type anchor values: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panel in Hierarchy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Inspector, click the triangle next to the RectTransform's anchor preset icon to expand raw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Anchor Min X, Anchor Min Y, Anchor Max X, Anchor Max 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Left, Bottom (= offsetMin.x, offsetMin.y), Right, Top (use negative for offsetMax)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6: Building the Core Mosaic 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Concept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core map displays 193 fuel assemblies as colored square cells in a 15x15 grid with corners removed. Each cell changes color based on reactor conditions and responds to mouse interaction.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CoreMosaicMap script creates cells at runtime. Here is the process conceptually: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Setting Up the Map Container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CoreMapPanel, create child Image called "MapContainer"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Anchor it to the center area of CoreMapPanel (leave room for buttons above and below):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AnchorMin = (0.05, 0.08), AnchorMax = (0.95, 0.92)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Image color to #12121A (darker than panel, makes cells pop)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Component: CoreMosaicMap (a new script you will create)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How CoreMosaicMap Creates 193 Cells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the CoreMosaicMap.Start() method, the script loops through the 15x15 grid and creates cells: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void Start()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float containerW = GetComponent&lt;RectTransform&gt;().rect.width;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float cellSize = containerW / 15f - gap;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(int row = 0; row &lt; 15; row++)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(int col = 0; col &lt; 15; col++)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int gridVal = CoreMapData.CORE_GRID[row, col];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(gridVal == -1) continue;  // skip empty corners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var cellGO = new GameObject($"Cell_{row}_{col}");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cellGO.transform.SetParent(transform, false);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var rect = cellGO.AddComponent&lt;RectTransform&gt;();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float x = col * (cellSize + gap);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float y = -(row * (cellSize + gap));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rect.anchoredPosition = new Vector2(x, y);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rect.sizeDelta = new Vector2(cellSize, cellSize);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var img = cellGO.AddComponent&lt;Image&gt;();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_cellImages[row, col] = img;  // store for color updates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// Make it interactive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var ac = cellGO.AddComponent&lt;AssemblyCell&gt;();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ac.Row = row; ac.Col = col;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ac.ParentMap = this;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40"/>
        <w:ind w:left="360"/>
      </w:pPr>
      <w:r>
        <w:rPr>
          <w:rFonts w:ascii="Arial" w:cs="Arial" w:eastAsia="Arial" w:hAnsi="Arial"/>
          <w:b/>
          <w:bCs/>
          <w:color w:val="0066CC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0066CC"/>
          <w:sz w:val="22"/>
          <w:szCs w:val="22"/>
        </w:rPr>
        <w:t xml:space="preserve">The cells are created ONCE at startup and reused. Color updates just change img.color on existing objects — never create/destroy cells each frame.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6.4 Making Cells Interactive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Each cell has an AssemblyCell component implementing Unity's pointer interfaces: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using UnityEngine.EventSystems;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AssemblyCell : MonoBehaviour,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IPointerEnterHandler, IPointerExitHandler, IPointerClickHandler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int Row, Col;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CoreMosaicMap ParentMap;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OnPointerEnter(PointerEventData d)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=&gt; ParentMap.OnCellHover(this);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OnPointerExit(PointerEventData d)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=&gt; ParentMap.OnCellHoverExit(this);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OnPointerClick(PointerEventData d)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=&gt; ParentMap.OnCellClick(this);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These interfaces work automatically when the Canvas has a GraphicRaycaster and the cell Image has Raycast Target enabled (the default). No extra configuration needed.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6.5 Display Mode Buttons (Above Map)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CoreMapPanel, create "DisplayModeButtons" with AnchorMin=(0,0.93), AnchorMax=(1,1)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HorizontalLayoutGroup: Spacing=4, Child Force Expand Width=true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4 child Buttons: POWER, FUEL TEMP, COOLANT TEMP, BANK 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button calls CoreMosaicMap.SetDisplayMode(mode) on click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6.6 Bank Filter Buttons (Below Map)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CoreMapPanel, create "BankFilterButtons" with AnchorMin=(0,0), AnchorMax=(1,0.07)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HorizontalLayoutGroup: Spacing=3, Child Force Expand Width=true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11 buttons: ALL, SD (all shutdown), CTRL (all control), SA, SB, SC, SD, D, C, B, 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bank button toggles: CoreMosaicMap.ToggleBankFilter(bankIndex)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ALL/SD/CTRL are quick-select shortcuts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7: Building the Gauge Columns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Using a VerticalLayoutGroup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Rather than positioning each gauge manually, the gauge columns use Unity's VerticalLayoutGroup to stack children automatically: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LeftGaugePanel in Hierarchy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 &gt; Vertical Layout Group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Settings: Spacing=3, Padding=4 all sides, Child Force Expand Width=true, Child Force Expand Height=true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every child added is automatically stacked vertically with equal spacing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With 9 children and ~785px height, each gauge gets ~85px. With 8 children (right column), each gets ~96px.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Creating a Single Gauge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LeftGaugePanel &gt; UI &gt; Image. Name: "NeutronPowerGauge"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Image color: #14141A (dark gauge background)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Component: MosaicGauge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MosaicGauge component, set Type = NeutronPower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NeutronPowerGauge &gt; UI &gt; Legacy &gt; Text. Name: "Value"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 Size=20, Alignment=Center, Color=#00FF88, Anchor=fill upper 60%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Value text into MosaicGauge's "Value Text" slot in Inspector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another Text child: "Label", Font Size=10, Color=#8090A0, text="NEUTRON POWER"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Label into "Label Text" slot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for all 9 gauges in the left column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 Left Column: 9 Gauges (Top to Bottom)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474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GaugeType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Notes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NeutronPowerGauge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NeutronPower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0–120%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ThermalPowerGauge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ThermalPower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0–3800 MWt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StartupRateGauge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StartupRate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to +1 DPM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ReactorPeriod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-999 to +999 sec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ReactivityGauge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TotalReactivity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-10000 to +1000 pcm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KeffGauge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(custom)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0.900–1.100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Boron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0–2500 ppm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XenonGauge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Xenon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0–4000 pcm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FlowFraction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0–120%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7.4 Right Column: 8 Gauges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474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GaugeType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Notes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Tavg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500–650°F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ThotGauge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Thot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500–650°F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Tcold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500–650°F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DeltaTGauge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DeltaT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0–80°F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FuelCenterlineGauge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FuelCenterline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500–4800°F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HotChannelGauge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(custom)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channel fuel centerline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(custom)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0–2500 psig (needs PZR model)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PZRLevelGauge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(custom)</w:t>
            </w:r>
          </w:p>
        </w:tc>
        <w:tc>
          <w:tcPr>
            <w:tcW w:type="dxa" w:w="4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0–100% (needs PZR model)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8: Building the Bottom Control Panel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Subdivide into Groups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BottomPanel contains 5 control groups arranged horizontally plus an alarm strip. Use anchor ranges: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424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AnchorMin 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AnchorMax X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Control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0.20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WITHDRAW, INSERT, STOP, Bank Select, AUTO/MAN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Position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0.55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MosaicRodDisplay (8 vertical bars)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Control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0.55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0.70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BORATE, DILUTE, ppm readout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Controls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0.85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(with cover), RESET, status light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Controls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0.85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1.0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slider, PAUSE, sim clock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each group, use Y anchors from 0.15 to 1.0 (leaving bottom 15% for the alarm strip).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Creating Buttons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Right-click parent group &gt; UI &gt; Button (Legacy)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Rename (e.g., "WithdrawBtn"), set Image color (#2A3A2A for green-tinted dark)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child Text, set label ("WITHDRAW"), Font Size=12, Bold, Color=#00FF88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Connecting to code: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Button component, find On Click () section at bottom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+ to add event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the MosaicControlPanel GameObject into the Object slot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function: MosaicControlPanel &gt; WithdrawRods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Now clicking this button calls WithdrawRods() on MosaicControlPanel, which calls ReactorController, which tells physics to start withdrawing.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The Bank Position 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Bank Position group, create a child Image that fills the area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Component: MosaicRodDisplay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MosaicRodDisplay reads bank positions from MosaicBoard.Instance automatically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8.4 Trip Button with Safety Cover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Two overlapping buttons — cover on top, actual trip button beneath: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"TripCover" button: semi-transparent red, text="LIFT TO ARM"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"TripActual" button behind it: bright red, text="TRIP". Start with Active=unchecked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TripCover onClick: hide itself, show TripActual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TripActual onClick: call ReactorController.Trip()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5 seconds idle or after trip, cover reactivates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8.5 Time Compression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Slider component to a child object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Min Value=0, Max Value=10 (10 discrete notches)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OnValueChanged event, map the slider value to time compression: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float[] tcValues = {0, 1, 2, 5, 10, 50, 100, 500, 1000, 5000, 10000};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Text showing current rate ("100x") and a sim clock ("02:15:30")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9: Alarm Annunciator Strip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Layout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BottomPanel, create "AlarmStrip" with AnchorMin=(0,0), AnchorMax=(1,0.15)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HorizontalLayoutGroup: Spacing=3, Child Force Expand=true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10 child Image+Text pairs (alarm tiles)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Alarm Tile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Inactive: dark grey #2A2A2A, grey text — normal 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Flashing: alternates alarm color / dark every 500ms — new unacknowledged alarm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Steady: constant alarm color — acknowledged but condition still active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MosaicAlarmPanel manages this state machine. New alarm starts flashing, ACK button sets to steady, condition clear extinguishes tile.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10: Assembly Detail Panel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10.1 Visibility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DetailPanel starts with its Active checkbox unchecked (hidden). When the player clicks an assembly cell, CoreMosaicMap shows it: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DetailPanel.gameObject.SetActive(true);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Clicking the same cell again or clicking empty space hides it.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10.2 Content Layout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VerticalLayoutGroup to DetailPanel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 elements, top to bottom: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Text: grid position ("H-8, Assembly #97")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label: "FUEL" or "RCCA - Bank D"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Divider: thin Image, height=2, color=#444444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readout: "Relative Power: 1.05"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CL temp: "Fuel CL: 2850°F"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Coolant outlet temp: "Coolant Out: 615°F"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RCCA: Rod position, bank worth, motion status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 C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Wiring It All Together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11: Connecting GUI to Physics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11.1 The Connection Hub: MosaicBoard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MosaicBoard is the central hub connecting UI to ReactorController. Add it to the ReactorOperatorScreen panel. All MosaicGauge, MosaicIndicator, and MosaicAlarmPanel components auto-register with MosaicBoard.Instance.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11.2 Wiring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MosaicBoard.Reactor must reference the ReactorController (auto-wired by MosaicBoardSetup)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MosaicGauge: ValueText and LabelText slots connected, Type dropdown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MosaicRodDisplay: just needs to be a child/descendant of MosaicBoard's object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MosaicControlPanel: same auto-registration via MosaicBoard.Instance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MosaicAlarmPanel: same auto-registration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CoreMosaicMap: reads ReactorController directly for 193-cell updates (new wiring)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11.3 MosaicBoardSetup Does the Heavy Lifting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 MosaicBoardSetup alongside MosaicBoard. In the Inspector it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State dropdown: Cold Shutdown, Hot Zero Power, or Power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Power slider (for Power Operation)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Boron ppm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 Start checkbox (starts simulation immediately)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At runtime, it automatically creates ReactorController and ReactorSimEngine if they do not exist in the scene, then initializes the reactor to your chosen state.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12: Input Handling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12.1 Screen Toggle (Key 1)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your ReactorOperatorScreen.Update() method: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void Update()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(Input.GetKeyDown(KeyCode.Alpha1))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screenPanel.SetActive(!screenPanel.activeSelf);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GetKeyDown fires once on keypress. SetActive toggles visibility of the panel and all children.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12.2 Mouse Tooltips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Create a small panel that follows the mouse cursor when hovering over assembly cells: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void UpdateTooltip()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(hoveredCell != null)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tooltip.SetActive(true);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tooltip.transform.position = Input.mousePosition + new Vector3(15,-15,0);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tooltipText.text = GetAssemblyInfo(hoveredCell);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 else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tooltip.SetActive(false);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13: The Builder Script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13.1 Pattern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OperatorScreenBuilder follows the same pattern as your existing MosaicBoardBuilder: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#if UNITY_EDITOR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[MenuItem("Critical/Create Operator Screen")]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Create() {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1. Create Canvas (or find existing)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2. Create master panel with MosaicBoard + MosaicBoardSetup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3. Create left gauge column (VerticalLayoutGroup + 9 gauges)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4. Create core map area + CoreMosaicMap component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5. Create right gauge column (8 gauges)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6. Create detail panel (hidden)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7. Create bottom panel (5 control groups + alarm strip)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8. Wire all references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#endif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13.2 Running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all scripts (Ctrl+S)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to Unity, wait for compilation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bar: Critical &gt; Create Operator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Entire hierarchy appears. Press Play to test.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PART D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Testing and Troubleshooting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14: Running and Verifying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14.1 Verification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Play. Reactor initializes (check Console for setup messages).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Gauges: Neutron Power ~0%, Tavg ~557°F, Boron ~1500 ppm at HZP.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map: 193 cells in cross-pattern (corners empty, NOT a full square).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Hover cells: tooltip shows assembly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cell: detail panel appears with assembly info.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filter buttons: highlight correct RCCA positions.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WITHDRAW: rod bars move up, reactivity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 (lift cover, press): all bars drop to zero, REACTOR TRIP alarm flashes.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compression: simulation speeds up, xenon builds after trip.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1: screen toggles without affecting simulation.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14.2 Console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"Created ReactorController" — normal, auto-created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"Initialized to HotZeroPower" — normal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NullReferenceException — a reference not wired. Check script name and line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MissingComponentException — component not on the GameObject you expected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15: Common Problems and Fixes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elements invisible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Canvas render mode set? Element Active? Image alpha &gt; 0? Not behind another element? Inside the Canvas?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position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Y=0 is bottom, Y=1 is top. AnchorMin is bottom-left. Check offsets are not pushing off-screen.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showing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color alpha &gt; 0? Font assigned? Font size not too large? Overflow set to Overflow not Truncate?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 not clickable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needs GraphicRaycaster? Scene has EventSystem? Image Raycast Target = true? Nothing blocking on top?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shows 0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MosaicBoard.Reactor assigned? ReactorController initialized? Gauge Type set? ValueText wired?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Group children wrong size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Child Force Expand and Control Child Size. Check LayoutElement on children if present.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map is full square (not cross)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 cells (CORE_GRID == -1) not being skipped. Check rendering loop.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NullReferenceException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error for script + line number. That variable is null — a reference was not dragged in Inspector.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FPS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map updates at 2 Hz max. Gauge updates at 10 Hz. Throttle with Time.time checks.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APPENDICES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A: Complete GameObject Hierarchy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ReactorOperatorCanvas [Canvas, CanvasScaler, GraphicRaycaster]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EventSystem [EventSystem, StandaloneInputModule]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ReactorController [ReactorController]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ReactorSimEngine [ReactorSimEngine]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ReactorOperatorScreen [Image, MosaicBoard, MosaicBoardSetup]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LeftGaugePanel [Image, VerticalLayoutGroup]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NeutronPowerGauge [Image, MosaicGauge] &gt; Value [Text], Label [Text]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ThermalPowerGauge, StartupRateGauge, PeriodGauge,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ReactivityGauge, KeffGauge, BoronGauge, XenonGauge, FlowGauge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CoreMapPanel [Image]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DisplayModeButtons [HLayoutGroup] &gt; PowerBtn, FuelTempBtn...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MapContainer [Image, CoreMosaicMap] &gt; Cell_R_C [Image, AssemblyCell] x193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BankFilterButtons [HLayoutGroup] &gt; AllBtn, SA..A Btns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RightGaugePanel [Image, VerticalLayoutGroup]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TavgGauge, ThotGauge, TcoldGauge, DeltaTGauge,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FuelCenterlineGauge, HotChannelGauge, PressureGauge, PZRLevelGauge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DetailPanel [Image, AssemblyDetailPanel] (inactive)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HeaderText, TypeLabel, Divider, Readouts...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BottomPanel [Image]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RodControlGroup &gt; WithdrawBtn, InsertBtn, StopBtn, BankSelect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BankPositionDisplay [MosaicRodDisplay]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BoronControlGroup &gt; BorateBtn, DiluteBtn, BoronReadout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TripControlGroup &gt; TripCover, TripActual, ResetBtn, StatusLight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TimeControlGroup &gt; TimeSlider, PauseBtn, SimClock, RateDisplay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AlarmStrip [HLayoutGroup] &gt; 10 alarm tiles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B: Anchor Quick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64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AnchorMax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entire parent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(0,0) (0,0)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15%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(0.15, 1)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(4,4) (-2,-4)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50%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(0.15, 0)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(0.65, 1)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(2,4) (-2,-4)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20%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(0.80, 0)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(2,4) (-4,-4)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25%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(1, 0.25)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(4,4) (-4,-2)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15% strip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(0, 0.85)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(1, 1)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(0,0) (0,0)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200x100 at center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(0.5, 0.5)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(0.5, 0.5)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sizeDelta=(200,100)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Appendix C: Color Palette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24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background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#1A1A1F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Darkest layer. Main screen fill.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background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#1E1E28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panels (gauge columns, bottom panel).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 background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#14141A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gauge dark wells.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background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#12121A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map container behind cells.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border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#2A2A35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edge delineation.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#C8D0D8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 color.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text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#8090A0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labels, units.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accent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#00FF88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values, healthy status.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accent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#FFB830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Warnings, approaching limits.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accent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#FF3344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Alarms, trip state.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 accent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#00CCFF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 highlight, interactive focus.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cold (blue)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#0044AA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relative power on core map.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hot (red)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#FF2200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relative power on core map.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tile inactive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#2A2A2A</w:t>
            </w:r>
          </w:p>
        </w:tc>
        <w:tc>
          <w:tcPr>
            <w:tcW w:type="dxa" w:w="5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grey when no alarm.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Implementation Manual —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CRITICAL — Unity Implementation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D2D4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3D3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2026-02-06T19:55:54.308Z</dcterms:created>
  <dcterms:modified xsi:type="dcterms:W3CDTF">2026-02-06T19:55:54.309Z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