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Part 7: Digital Numeric Readout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7.1 Real-World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Digital numeric readouts are 7-segment LED displays presenting precise numerical values. The most prominent on a Westinghouse 4-Loop PWR are the control rod position indicators, showing steps withdrawn (0–228) for each control bank (A, B, C, D) and shutdown banks in bright red 3-digit 7-segment displays. Other readouts show reactor power (% RTP), precise pressurizer pressure, and NIS channel readings.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typical display has 3–5 digits with red, green, or amber LED segments. The housing is a black rectangular panel with a tinted lens. Unlit segments are faintly visible as dark ghost outlines – a characteristic visual detail that adds authenticity. Displays update at 1–4 Hz.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7.2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 Height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0.56" (14mm) or 1.0" (25mm) per digit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3, 4, or 5 digits + optional sign/decimal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Segment Type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7-segment LED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Colors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 (most common), Green, Amber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Black, non-reflective tinted lens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Rate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1–4 Hz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7.3 Parameter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Rod Position (steps)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digits: 000–228 (red)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Reactor Power (%RTP)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digits: 000.0–120.0 (red/green)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Pressurizer Pressure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digits: 0000–2500 psig (green)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T-avg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digits: 000.0–650.0°F (green)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Delta-I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digits with sign: ±00.0 (red)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7.4 Blender 5.0 Modeling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Cube for housing. 3-digit (rod position): X=8.0cm, Y=0.8cm, Z=4.0cm. Black matte (#111111, Roughness 0.8). Inset front face 0.3cm, extrude back -0.2cm. Name "DigitalBody".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Plane for digit window: X=6.8cm, Z=3.0cm, inside recess at Y=0.15cm. Dark tinted material (#0A0503, Roughness 0.3). Name "DigitWindow". UV Unwrap.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Optionally create ghost-segment texture: 256×128px showing "888" in very dark red (#1A0500) for the background layer.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Export 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DigitalReadout.fbx</w:t>
      </w:r>
      <w:r>
        <w:rPr>
          <w:rFonts w:ascii="Arial" w:cs="Arial" w:eastAsia="Arial" w:hAnsi="Arial"/>
          <w:sz w:val="22"/>
          <w:szCs w:val="22"/>
        </w:rPr>
        <w:t xml:space="preserve">. In Unity, use TextMeshPro with a 7-segment LED font (DSEG7-Classic recommended) for the digit display.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TIP: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For maximum authenticity, use the free DSEG7-Classic font. Import as TMP font asset. Set HDR color with emission for the LED glow effect. Render ghost segments as a dim TMP text behind the active digits.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7.5 Unity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Import FBX, create prefab. Add TextMeshPro 3D Text child positioned just in front of DigitWindow (+Y by 0.001).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TMP settings: Font=DSEG7-Classic, Alignment=Center/Middle, Color=Red HDR (intensity ~3.0).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Optionally add second TMP for ghost segments: text="888" (or "8888."), color = very dim 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Render via dedicated camera to 256×128px RenderTexture.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7.6 C# Driver Script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using UnityEngine;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using TMPro;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public class DigitalReadoutDriver : MonoBehaviour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[Header("Display Config")]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int digitCount = 3;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int decimalPlaces = 0;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bool leadingZeros = true;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bool showSign = false;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[Header("Range")]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float minValue = 0f, maxValue = 228f;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[Header("References")]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TextMeshPro displayText;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TextMeshPro ghostText;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[Header("Appearance")]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Color digitColor = new Color(1f, 0.1f, 0.05f);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float emissionIntensity = 3f;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private float _val;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void Start()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(displayText) displayText.color = digitColor * emissionIntensity;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(ghostText)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string g = new string('8', digitCount);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(decimalPlaces &gt; 0) g = g.Insert(digitCount-decimalPlaces, ".");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ghostText.text = g;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ghostText.color = digitColor * 0.08f;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public void SetValue(float value)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_val = Mathf.Clamp(value, minValue, maxValue);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(!displayText) return;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string fmt = decimalPlaces &gt; 0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? (leadingZeros ? new string('0', digitCount-decimalPlaces-1)+"0."+new string('0', decimalPlaces) : "F"+decimalPlaces)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: (leadingZeros ? new string('0', digitCount) : "F0");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string txt = Mathf.Abs(_val).ToString(fmt);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(showSign) txt = (_val &gt;= 0 ? "+" : "-") + txt;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displayText.text = txt;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PWR Indicator Types – Section 6: Digital Numeric Readout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A88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7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2026-02-07T13:46:09.681Z</dcterms:created>
  <dcterms:modified xsi:type="dcterms:W3CDTF">2026-02-07T13:46:09.682Z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