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4"/>
          <w:szCs w:val="44"/>
        </w:rPr>
      </w:pPr>
      <w:bookmarkStart w:colFirst="0" w:colLast="0" w:name="_gjdgxs" w:id="0"/>
      <w:bookmarkEnd w:id="0"/>
      <w:r w:rsidDel="00000000" w:rsidR="00000000" w:rsidRPr="00000000">
        <w:rPr>
          <w:rtl w:val="0"/>
        </w:rPr>
      </w:r>
    </w:p>
    <w:p w:rsidR="00000000" w:rsidDel="00000000" w:rsidP="00000000" w:rsidRDefault="00000000" w:rsidRPr="00000000" w14:paraId="00000002">
      <w:pPr>
        <w:jc w:val="center"/>
        <w:rPr>
          <w:sz w:val="40"/>
          <w:szCs w:val="40"/>
        </w:rPr>
      </w:pPr>
      <w:r w:rsidDel="00000000" w:rsidR="00000000" w:rsidRPr="00000000">
        <w:rPr>
          <w:b w:val="1"/>
          <w:sz w:val="40"/>
          <w:szCs w:val="40"/>
          <w:rtl w:val="0"/>
        </w:rPr>
        <w:t xml:space="preserve">Diabetic Retinopathy Diagnosis</w:t>
      </w:r>
      <w:r w:rsidDel="00000000" w:rsidR="00000000" w:rsidRPr="00000000">
        <w:rPr>
          <w:rtl w:val="0"/>
        </w:rPr>
      </w:r>
    </w:p>
    <w:p w:rsidR="00000000" w:rsidDel="00000000" w:rsidP="00000000" w:rsidRDefault="00000000" w:rsidRPr="00000000" w14:paraId="00000003">
      <w:pPr>
        <w:jc w:val="center"/>
        <w:rPr>
          <w:sz w:val="28"/>
          <w:szCs w:val="28"/>
        </w:rPr>
      </w:pPr>
      <w:r w:rsidDel="00000000" w:rsidR="00000000" w:rsidRPr="00000000">
        <w:rPr>
          <w:rtl w:val="0"/>
        </w:rPr>
      </w:r>
    </w:p>
    <w:p w:rsidR="00000000" w:rsidDel="00000000" w:rsidP="00000000" w:rsidRDefault="00000000" w:rsidRPr="00000000" w14:paraId="00000004">
      <w:pPr>
        <w:jc w:val="center"/>
        <w:rPr>
          <w:sz w:val="28"/>
          <w:szCs w:val="28"/>
        </w:rPr>
      </w:pPr>
      <w:r w:rsidDel="00000000" w:rsidR="00000000" w:rsidRPr="00000000">
        <w:rPr>
          <w:rtl w:val="0"/>
        </w:rPr>
      </w:r>
    </w:p>
    <w:p w:rsidR="00000000" w:rsidDel="00000000" w:rsidP="00000000" w:rsidRDefault="00000000" w:rsidRPr="00000000" w14:paraId="00000005">
      <w:pPr>
        <w:jc w:val="center"/>
        <w:rPr>
          <w:sz w:val="28"/>
          <w:szCs w:val="28"/>
        </w:rPr>
      </w:pPr>
      <w:r w:rsidDel="00000000" w:rsidR="00000000" w:rsidRPr="00000000">
        <w:rPr>
          <w:rtl w:val="0"/>
        </w:rPr>
      </w:r>
    </w:p>
    <w:p w:rsidR="00000000" w:rsidDel="00000000" w:rsidP="00000000" w:rsidRDefault="00000000" w:rsidRPr="00000000" w14:paraId="00000006">
      <w:pPr>
        <w:jc w:val="center"/>
        <w:rPr>
          <w:sz w:val="28"/>
          <w:szCs w:val="28"/>
        </w:rPr>
      </w:pPr>
      <w:r w:rsidDel="00000000" w:rsidR="00000000" w:rsidRPr="00000000">
        <w:rPr>
          <w:rtl w:val="0"/>
        </w:rPr>
      </w:r>
    </w:p>
    <w:p w:rsidR="00000000" w:rsidDel="00000000" w:rsidP="00000000" w:rsidRDefault="00000000" w:rsidRPr="00000000" w14:paraId="00000007">
      <w:pPr>
        <w:jc w:val="center"/>
        <w:rPr>
          <w:sz w:val="28"/>
          <w:szCs w:val="28"/>
        </w:rPr>
      </w:pPr>
      <w:r w:rsidDel="00000000" w:rsidR="00000000" w:rsidRPr="00000000">
        <w:rPr>
          <w:rtl w:val="0"/>
        </w:rPr>
      </w:r>
    </w:p>
    <w:p w:rsidR="00000000" w:rsidDel="00000000" w:rsidP="00000000" w:rsidRDefault="00000000" w:rsidRPr="00000000" w14:paraId="00000008">
      <w:pPr>
        <w:jc w:val="center"/>
        <w:rPr>
          <w:sz w:val="28"/>
          <w:szCs w:val="28"/>
        </w:rPr>
      </w:pPr>
      <w:r w:rsidDel="00000000" w:rsidR="00000000" w:rsidRPr="00000000">
        <w:rPr>
          <w:rtl w:val="0"/>
        </w:rPr>
      </w:r>
    </w:p>
    <w:p w:rsidR="00000000" w:rsidDel="00000000" w:rsidP="00000000" w:rsidRDefault="00000000" w:rsidRPr="00000000" w14:paraId="00000009">
      <w:pPr>
        <w:jc w:val="center"/>
        <w:rPr>
          <w:sz w:val="28"/>
          <w:szCs w:val="28"/>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rtl w:val="0"/>
        </w:rPr>
      </w:r>
    </w:p>
    <w:p w:rsidR="00000000" w:rsidDel="00000000" w:rsidP="00000000" w:rsidRDefault="00000000" w:rsidRPr="00000000" w14:paraId="0000000B">
      <w:pPr>
        <w:jc w:val="center"/>
        <w:rPr>
          <w:sz w:val="28"/>
          <w:szCs w:val="28"/>
        </w:rPr>
      </w:pPr>
      <w:r w:rsidDel="00000000" w:rsidR="00000000" w:rsidRPr="00000000">
        <w:rPr>
          <w:b w:val="1"/>
          <w:sz w:val="28"/>
          <w:szCs w:val="28"/>
          <w:rtl w:val="0"/>
        </w:rPr>
        <w:t xml:space="preserve">By</w:t>
      </w:r>
      <w:r w:rsidDel="00000000" w:rsidR="00000000" w:rsidRPr="00000000">
        <w:rPr>
          <w:rtl w:val="0"/>
        </w:rPr>
      </w:r>
    </w:p>
    <w:p w:rsidR="00000000" w:rsidDel="00000000" w:rsidP="00000000" w:rsidRDefault="00000000" w:rsidRPr="00000000" w14:paraId="0000000C">
      <w:pPr>
        <w:jc w:val="center"/>
        <w:rPr>
          <w:sz w:val="28"/>
          <w:szCs w:val="28"/>
        </w:rPr>
      </w:pPr>
      <w:r w:rsidDel="00000000" w:rsidR="00000000" w:rsidRPr="00000000">
        <w:rPr>
          <w:rtl w:val="0"/>
        </w:rPr>
      </w:r>
    </w:p>
    <w:p w:rsidR="00000000" w:rsidDel="00000000" w:rsidP="00000000" w:rsidRDefault="00000000" w:rsidRPr="00000000" w14:paraId="0000000D">
      <w:pPr>
        <w:jc w:val="center"/>
        <w:rPr>
          <w:b w:val="1"/>
          <w:sz w:val="28"/>
          <w:szCs w:val="28"/>
        </w:rPr>
      </w:pPr>
      <w:r w:rsidDel="00000000" w:rsidR="00000000" w:rsidRPr="00000000">
        <w:rPr>
          <w:b w:val="1"/>
          <w:sz w:val="28"/>
          <w:szCs w:val="28"/>
          <w:rtl w:val="0"/>
        </w:rPr>
        <w:t xml:space="preserve">Crains Patel [16BCE021]</w:t>
      </w:r>
    </w:p>
    <w:p w:rsidR="00000000" w:rsidDel="00000000" w:rsidP="00000000" w:rsidRDefault="00000000" w:rsidRPr="00000000" w14:paraId="0000000E">
      <w:pPr>
        <w:jc w:val="center"/>
        <w:rPr>
          <w:b w:val="1"/>
          <w:sz w:val="28"/>
          <w:szCs w:val="28"/>
        </w:rPr>
      </w:pPr>
      <w:r w:rsidDel="00000000" w:rsidR="00000000" w:rsidRPr="00000000">
        <w:rPr>
          <w:b w:val="1"/>
          <w:sz w:val="28"/>
          <w:szCs w:val="28"/>
          <w:rtl w:val="0"/>
        </w:rPr>
        <w:t xml:space="preserve">Het Brahmbhatt [16BCE027]</w:t>
      </w:r>
    </w:p>
    <w:p w:rsidR="00000000" w:rsidDel="00000000" w:rsidP="00000000" w:rsidRDefault="00000000" w:rsidRPr="00000000" w14:paraId="0000000F">
      <w:pPr>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10">
      <w:pPr>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11">
      <w:pPr>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12">
      <w:pPr>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13">
      <w:pPr>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14">
      <w:pPr>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15">
      <w:pPr>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16">
      <w:pPr>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17">
      <w:pPr>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18">
      <w:pPr>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19">
      <w:pPr>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1A">
      <w:pPr>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1B">
      <w:pPr>
        <w:jc w:val="center"/>
        <w:rPr>
          <w:rFonts w:ascii="Arial-BoldMT" w:cs="Arial-BoldMT" w:eastAsia="Arial-BoldMT" w:hAnsi="Arial-BoldMT"/>
          <w:sz w:val="28"/>
          <w:szCs w:val="28"/>
        </w:rPr>
      </w:pPr>
      <w:r w:rsidDel="00000000" w:rsidR="00000000" w:rsidRPr="00000000">
        <w:rPr>
          <w:rFonts w:ascii="Arial-BoldMT" w:cs="Arial-BoldMT" w:eastAsia="Arial-BoldMT" w:hAnsi="Arial-BoldMT"/>
          <w:b w:val="1"/>
          <w:i w:val="1"/>
          <w:sz w:val="28"/>
          <w:szCs w:val="28"/>
        </w:rPr>
        <w:drawing>
          <wp:inline distB="0" distT="0" distL="114300" distR="114300">
            <wp:extent cx="2181225" cy="781050"/>
            <wp:effectExtent b="0" l="0" r="0" t="0"/>
            <wp:docPr id="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218122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1D">
      <w:pPr>
        <w:jc w:val="center"/>
        <w:rPr>
          <w:sz w:val="28"/>
          <w:szCs w:val="28"/>
        </w:rPr>
      </w:pPr>
      <w:r w:rsidDel="00000000" w:rsidR="00000000" w:rsidRPr="00000000">
        <w:rPr>
          <w:b w:val="1"/>
          <w:sz w:val="28"/>
          <w:szCs w:val="28"/>
          <w:rtl w:val="0"/>
        </w:rPr>
        <w:t xml:space="preserve">DEPARTMENT OF COMPUTER SCIENCE &amp; ENGINEERING</w:t>
      </w:r>
      <w:r w:rsidDel="00000000" w:rsidR="00000000" w:rsidRPr="00000000">
        <w:rPr>
          <w:rtl w:val="0"/>
        </w:rPr>
      </w:r>
    </w:p>
    <w:p w:rsidR="00000000" w:rsidDel="00000000" w:rsidP="00000000" w:rsidRDefault="00000000" w:rsidRPr="00000000" w14:paraId="0000001E">
      <w:pPr>
        <w:jc w:val="center"/>
        <w:rPr>
          <w:sz w:val="28"/>
          <w:szCs w:val="28"/>
        </w:rPr>
      </w:pPr>
      <w:r w:rsidDel="00000000" w:rsidR="00000000" w:rsidRPr="00000000">
        <w:rPr>
          <w:b w:val="1"/>
          <w:sz w:val="28"/>
          <w:szCs w:val="28"/>
          <w:rtl w:val="0"/>
        </w:rPr>
        <w:t xml:space="preserve">Ahmedabad 382481</w:t>
      </w:r>
      <w:r w:rsidDel="00000000" w:rsidR="00000000" w:rsidRPr="00000000">
        <w:rPr>
          <w:rtl w:val="0"/>
        </w:rPr>
      </w:r>
    </w:p>
    <w:p w:rsidR="00000000" w:rsidDel="00000000" w:rsidP="00000000" w:rsidRDefault="00000000" w:rsidRPr="00000000" w14:paraId="0000001F">
      <w:pPr>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20">
      <w:pPr>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21">
      <w:pPr>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22">
      <w:pPr>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23">
      <w:pPr>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24">
      <w:pPr>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25">
      <w:pPr>
        <w:jc w:val="left"/>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26">
      <w:pPr>
        <w:jc w:val="center"/>
        <w:rPr>
          <w:sz w:val="44"/>
          <w:szCs w:val="44"/>
        </w:rPr>
      </w:pPr>
      <w:r w:rsidDel="00000000" w:rsidR="00000000" w:rsidRPr="00000000">
        <w:rPr>
          <w:rFonts w:ascii="Arial-BoldMT" w:cs="Arial-BoldMT" w:eastAsia="Arial-BoldMT" w:hAnsi="Arial-BoldMT"/>
          <w:sz w:val="28"/>
          <w:szCs w:val="28"/>
          <w:rtl w:val="0"/>
        </w:rPr>
        <w:t xml:space="preserve">i</w:t>
      </w:r>
      <w:r w:rsidDel="00000000" w:rsidR="00000000" w:rsidRPr="00000000">
        <w:br w:type="page"/>
      </w:r>
      <w:r w:rsidDel="00000000" w:rsidR="00000000" w:rsidRPr="00000000">
        <w:rPr>
          <w:b w:val="1"/>
          <w:sz w:val="44"/>
          <w:szCs w:val="44"/>
          <w:rtl w:val="0"/>
        </w:rPr>
        <w:t xml:space="preserve">Diabetic Retinopathy Diagnosis</w:t>
      </w:r>
      <w:r w:rsidDel="00000000" w:rsidR="00000000" w:rsidRPr="00000000">
        <w:rPr>
          <w:rtl w:val="0"/>
        </w:rPr>
      </w:r>
    </w:p>
    <w:p w:rsidR="00000000" w:rsidDel="00000000" w:rsidP="00000000" w:rsidRDefault="00000000" w:rsidRPr="00000000" w14:paraId="00000027">
      <w:pPr>
        <w:jc w:val="center"/>
        <w:rPr>
          <w:sz w:val="28"/>
          <w:szCs w:val="28"/>
        </w:rPr>
      </w:pPr>
      <w:r w:rsidDel="00000000" w:rsidR="00000000" w:rsidRPr="00000000">
        <w:rPr>
          <w:rtl w:val="0"/>
        </w:rPr>
      </w:r>
    </w:p>
    <w:p w:rsidR="00000000" w:rsidDel="00000000" w:rsidP="00000000" w:rsidRDefault="00000000" w:rsidRPr="00000000" w14:paraId="00000028">
      <w:pPr>
        <w:jc w:val="center"/>
        <w:rPr>
          <w:sz w:val="28"/>
          <w:szCs w:val="28"/>
        </w:rPr>
      </w:pPr>
      <w:r w:rsidDel="00000000" w:rsidR="00000000" w:rsidRPr="00000000">
        <w:rPr>
          <w:rtl w:val="0"/>
        </w:rPr>
      </w:r>
    </w:p>
    <w:p w:rsidR="00000000" w:rsidDel="00000000" w:rsidP="00000000" w:rsidRDefault="00000000" w:rsidRPr="00000000" w14:paraId="00000029">
      <w:pPr>
        <w:jc w:val="center"/>
        <w:rPr>
          <w:sz w:val="32"/>
          <w:szCs w:val="32"/>
        </w:rPr>
      </w:pPr>
      <w:r w:rsidDel="00000000" w:rsidR="00000000" w:rsidRPr="00000000">
        <w:rPr>
          <w:rtl w:val="0"/>
        </w:rPr>
      </w:r>
    </w:p>
    <w:p w:rsidR="00000000" w:rsidDel="00000000" w:rsidP="00000000" w:rsidRDefault="00000000" w:rsidRPr="00000000" w14:paraId="0000002A">
      <w:pPr>
        <w:jc w:val="center"/>
        <w:rPr>
          <w:sz w:val="28"/>
          <w:szCs w:val="28"/>
        </w:rPr>
      </w:pPr>
      <w:r w:rsidDel="00000000" w:rsidR="00000000" w:rsidRPr="00000000">
        <w:rPr>
          <w:b w:val="1"/>
          <w:sz w:val="28"/>
          <w:szCs w:val="28"/>
          <w:rtl w:val="0"/>
        </w:rPr>
        <w:t xml:space="preserve">Minor Project </w:t>
      </w:r>
      <w:r w:rsidDel="00000000" w:rsidR="00000000" w:rsidRPr="00000000">
        <w:rPr>
          <w:rtl w:val="0"/>
        </w:rPr>
      </w:r>
    </w:p>
    <w:p w:rsidR="00000000" w:rsidDel="00000000" w:rsidP="00000000" w:rsidRDefault="00000000" w:rsidRPr="00000000" w14:paraId="0000002B">
      <w:pPr>
        <w:jc w:val="center"/>
        <w:rPr>
          <w:sz w:val="28"/>
          <w:szCs w:val="28"/>
        </w:rPr>
      </w:pPr>
      <w:r w:rsidDel="00000000" w:rsidR="00000000" w:rsidRPr="00000000">
        <w:rPr>
          <w:rtl w:val="0"/>
        </w:rPr>
      </w:r>
    </w:p>
    <w:p w:rsidR="00000000" w:rsidDel="00000000" w:rsidP="00000000" w:rsidRDefault="00000000" w:rsidRPr="00000000" w14:paraId="0000002C">
      <w:pPr>
        <w:jc w:val="center"/>
        <w:rPr>
          <w:sz w:val="28"/>
          <w:szCs w:val="28"/>
        </w:rPr>
      </w:pPr>
      <w:r w:rsidDel="00000000" w:rsidR="00000000" w:rsidRPr="00000000">
        <w:rPr>
          <w:sz w:val="28"/>
          <w:szCs w:val="28"/>
          <w:rtl w:val="0"/>
        </w:rPr>
        <w:t xml:space="preserve">Submitted in fulfillment of the requirements</w:t>
      </w:r>
    </w:p>
    <w:p w:rsidR="00000000" w:rsidDel="00000000" w:rsidP="00000000" w:rsidRDefault="00000000" w:rsidRPr="00000000" w14:paraId="0000002D">
      <w:pPr>
        <w:jc w:val="center"/>
        <w:rPr>
          <w:sz w:val="28"/>
          <w:szCs w:val="28"/>
        </w:rPr>
      </w:pPr>
      <w:r w:rsidDel="00000000" w:rsidR="00000000" w:rsidRPr="00000000">
        <w:rPr>
          <w:rtl w:val="0"/>
        </w:rPr>
      </w:r>
    </w:p>
    <w:p w:rsidR="00000000" w:rsidDel="00000000" w:rsidP="00000000" w:rsidRDefault="00000000" w:rsidRPr="00000000" w14:paraId="0000002E">
      <w:pPr>
        <w:jc w:val="center"/>
        <w:rPr>
          <w:sz w:val="28"/>
          <w:szCs w:val="28"/>
        </w:rPr>
      </w:pPr>
      <w:r w:rsidDel="00000000" w:rsidR="00000000" w:rsidRPr="00000000">
        <w:rPr>
          <w:sz w:val="28"/>
          <w:szCs w:val="28"/>
          <w:rtl w:val="0"/>
        </w:rPr>
        <w:t xml:space="preserve">For the degree of </w:t>
      </w:r>
    </w:p>
    <w:p w:rsidR="00000000" w:rsidDel="00000000" w:rsidP="00000000" w:rsidRDefault="00000000" w:rsidRPr="00000000" w14:paraId="0000002F">
      <w:pPr>
        <w:jc w:val="center"/>
        <w:rPr>
          <w:sz w:val="28"/>
          <w:szCs w:val="28"/>
        </w:rPr>
      </w:pPr>
      <w:r w:rsidDel="00000000" w:rsidR="00000000" w:rsidRPr="00000000">
        <w:rPr>
          <w:rtl w:val="0"/>
        </w:rPr>
      </w:r>
    </w:p>
    <w:p w:rsidR="00000000" w:rsidDel="00000000" w:rsidP="00000000" w:rsidRDefault="00000000" w:rsidRPr="00000000" w14:paraId="00000030">
      <w:pPr>
        <w:jc w:val="center"/>
        <w:rPr>
          <w:sz w:val="28"/>
          <w:szCs w:val="28"/>
        </w:rPr>
      </w:pPr>
      <w:r w:rsidDel="00000000" w:rsidR="00000000" w:rsidRPr="00000000">
        <w:rPr>
          <w:b w:val="1"/>
          <w:sz w:val="28"/>
          <w:szCs w:val="28"/>
          <w:rtl w:val="0"/>
        </w:rPr>
        <w:t xml:space="preserve">Bachelor of Technology in Computer Engineering</w:t>
      </w:r>
      <w:r w:rsidDel="00000000" w:rsidR="00000000" w:rsidRPr="00000000">
        <w:rPr>
          <w:rtl w:val="0"/>
        </w:rPr>
      </w:r>
    </w:p>
    <w:p w:rsidR="00000000" w:rsidDel="00000000" w:rsidP="00000000" w:rsidRDefault="00000000" w:rsidRPr="00000000" w14:paraId="00000031">
      <w:pPr>
        <w:jc w:val="center"/>
        <w:rPr>
          <w:sz w:val="28"/>
          <w:szCs w:val="28"/>
        </w:rPr>
      </w:pPr>
      <w:r w:rsidDel="00000000" w:rsidR="00000000" w:rsidRPr="00000000">
        <w:rPr>
          <w:rtl w:val="0"/>
        </w:rPr>
      </w:r>
    </w:p>
    <w:p w:rsidR="00000000" w:rsidDel="00000000" w:rsidP="00000000" w:rsidRDefault="00000000" w:rsidRPr="00000000" w14:paraId="00000032">
      <w:pPr>
        <w:jc w:val="center"/>
        <w:rPr>
          <w:sz w:val="28"/>
          <w:szCs w:val="28"/>
        </w:rPr>
      </w:pPr>
      <w:r w:rsidDel="00000000" w:rsidR="00000000" w:rsidRPr="00000000">
        <w:rPr>
          <w:rtl w:val="0"/>
        </w:rPr>
      </w:r>
    </w:p>
    <w:p w:rsidR="00000000" w:rsidDel="00000000" w:rsidP="00000000" w:rsidRDefault="00000000" w:rsidRPr="00000000" w14:paraId="00000033">
      <w:pPr>
        <w:jc w:val="center"/>
        <w:rPr>
          <w:sz w:val="28"/>
          <w:szCs w:val="28"/>
        </w:rPr>
      </w:pPr>
      <w:r w:rsidDel="00000000" w:rsidR="00000000" w:rsidRPr="00000000">
        <w:rPr>
          <w:rtl w:val="0"/>
        </w:rPr>
      </w:r>
    </w:p>
    <w:p w:rsidR="00000000" w:rsidDel="00000000" w:rsidP="00000000" w:rsidRDefault="00000000" w:rsidRPr="00000000" w14:paraId="00000034">
      <w:pPr>
        <w:jc w:val="center"/>
        <w:rPr>
          <w:sz w:val="28"/>
          <w:szCs w:val="28"/>
        </w:rPr>
      </w:pPr>
      <w:r w:rsidDel="00000000" w:rsidR="00000000" w:rsidRPr="00000000">
        <w:rPr>
          <w:rtl w:val="0"/>
        </w:rPr>
      </w:r>
    </w:p>
    <w:p w:rsidR="00000000" w:rsidDel="00000000" w:rsidP="00000000" w:rsidRDefault="00000000" w:rsidRPr="00000000" w14:paraId="00000035">
      <w:pPr>
        <w:jc w:val="center"/>
        <w:rPr>
          <w:sz w:val="28"/>
          <w:szCs w:val="28"/>
        </w:rPr>
      </w:pPr>
      <w:r w:rsidDel="00000000" w:rsidR="00000000" w:rsidRPr="00000000">
        <w:rPr>
          <w:sz w:val="28"/>
          <w:szCs w:val="28"/>
          <w:rtl w:val="0"/>
        </w:rPr>
        <w:t xml:space="preserve">By</w:t>
      </w:r>
    </w:p>
    <w:p w:rsidR="00000000" w:rsidDel="00000000" w:rsidP="00000000" w:rsidRDefault="00000000" w:rsidRPr="00000000" w14:paraId="00000036">
      <w:pPr>
        <w:jc w:val="center"/>
        <w:rPr>
          <w:sz w:val="28"/>
          <w:szCs w:val="28"/>
        </w:rPr>
      </w:pPr>
      <w:r w:rsidDel="00000000" w:rsidR="00000000" w:rsidRPr="00000000">
        <w:rPr>
          <w:rtl w:val="0"/>
        </w:rPr>
      </w:r>
    </w:p>
    <w:p w:rsidR="00000000" w:rsidDel="00000000" w:rsidP="00000000" w:rsidRDefault="00000000" w:rsidRPr="00000000" w14:paraId="00000037">
      <w:pPr>
        <w:jc w:val="center"/>
        <w:rPr>
          <w:b w:val="1"/>
          <w:sz w:val="28"/>
          <w:szCs w:val="28"/>
        </w:rPr>
      </w:pPr>
      <w:r w:rsidDel="00000000" w:rsidR="00000000" w:rsidRPr="00000000">
        <w:rPr>
          <w:b w:val="1"/>
          <w:sz w:val="28"/>
          <w:szCs w:val="28"/>
          <w:rtl w:val="0"/>
        </w:rPr>
        <w:t xml:space="preserve">Crains Patel [16BCE021]</w:t>
      </w:r>
    </w:p>
    <w:p w:rsidR="00000000" w:rsidDel="00000000" w:rsidP="00000000" w:rsidRDefault="00000000" w:rsidRPr="00000000" w14:paraId="00000038">
      <w:pPr>
        <w:jc w:val="center"/>
        <w:rPr>
          <w:b w:val="1"/>
          <w:sz w:val="28"/>
          <w:szCs w:val="28"/>
        </w:rPr>
      </w:pPr>
      <w:r w:rsidDel="00000000" w:rsidR="00000000" w:rsidRPr="00000000">
        <w:rPr>
          <w:b w:val="1"/>
          <w:sz w:val="28"/>
          <w:szCs w:val="28"/>
          <w:rtl w:val="0"/>
        </w:rPr>
        <w:t xml:space="preserve">Het Brahmbhatt [16BCE027]</w:t>
      </w:r>
    </w:p>
    <w:p w:rsidR="00000000" w:rsidDel="00000000" w:rsidP="00000000" w:rsidRDefault="00000000" w:rsidRPr="00000000" w14:paraId="00000039">
      <w:pPr>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3A">
      <w:pPr>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3B">
      <w:pPr>
        <w:jc w:val="center"/>
        <w:rPr>
          <w:sz w:val="28"/>
          <w:szCs w:val="28"/>
        </w:rPr>
      </w:pPr>
      <w:r w:rsidDel="00000000" w:rsidR="00000000" w:rsidRPr="00000000">
        <w:rPr>
          <w:sz w:val="28"/>
          <w:szCs w:val="28"/>
          <w:rtl w:val="0"/>
        </w:rPr>
        <w:t xml:space="preserve">Guided By</w:t>
      </w:r>
    </w:p>
    <w:p w:rsidR="00000000" w:rsidDel="00000000" w:rsidP="00000000" w:rsidRDefault="00000000" w:rsidRPr="00000000" w14:paraId="0000003C">
      <w:pPr>
        <w:jc w:val="center"/>
        <w:rPr>
          <w:sz w:val="28"/>
          <w:szCs w:val="28"/>
        </w:rPr>
      </w:pPr>
      <w:r w:rsidDel="00000000" w:rsidR="00000000" w:rsidRPr="00000000">
        <w:rPr>
          <w:b w:val="1"/>
          <w:sz w:val="28"/>
          <w:szCs w:val="28"/>
          <w:rtl w:val="0"/>
        </w:rPr>
        <w:t xml:space="preserve">Prof. Ashwin Verma</w:t>
      </w:r>
      <w:r w:rsidDel="00000000" w:rsidR="00000000" w:rsidRPr="00000000">
        <w:rPr>
          <w:rtl w:val="0"/>
        </w:rPr>
      </w:r>
    </w:p>
    <w:p w:rsidR="00000000" w:rsidDel="00000000" w:rsidP="00000000" w:rsidRDefault="00000000" w:rsidRPr="00000000" w14:paraId="0000003D">
      <w:pPr>
        <w:jc w:val="center"/>
        <w:rPr>
          <w:sz w:val="28"/>
          <w:szCs w:val="28"/>
        </w:rPr>
      </w:pPr>
      <w:r w:rsidDel="00000000" w:rsidR="00000000" w:rsidRPr="00000000">
        <w:rPr>
          <w:b w:val="1"/>
          <w:sz w:val="28"/>
          <w:szCs w:val="28"/>
          <w:rtl w:val="0"/>
        </w:rPr>
        <w:t xml:space="preserve">[DEPARTMENT OF COMPUTER SCIENCE &amp; ENGINEERING]</w:t>
      </w:r>
      <w:r w:rsidDel="00000000" w:rsidR="00000000" w:rsidRPr="00000000">
        <w:rPr>
          <w:rtl w:val="0"/>
        </w:rPr>
      </w:r>
    </w:p>
    <w:p w:rsidR="00000000" w:rsidDel="00000000" w:rsidP="00000000" w:rsidRDefault="00000000" w:rsidRPr="00000000" w14:paraId="0000003E">
      <w:pPr>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3F">
      <w:pPr>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40">
      <w:pPr>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41">
      <w:pPr>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42">
      <w:pPr>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43">
      <w:pPr>
        <w:jc w:val="center"/>
        <w:rPr>
          <w:rFonts w:ascii="Arial-BoldMT" w:cs="Arial-BoldMT" w:eastAsia="Arial-BoldMT" w:hAnsi="Arial-BoldMT"/>
          <w:sz w:val="28"/>
          <w:szCs w:val="28"/>
        </w:rPr>
      </w:pPr>
      <w:r w:rsidDel="00000000" w:rsidR="00000000" w:rsidRPr="00000000">
        <w:rPr>
          <w:rFonts w:ascii="Arial-BoldMT" w:cs="Arial-BoldMT" w:eastAsia="Arial-BoldMT" w:hAnsi="Arial-BoldMT"/>
          <w:b w:val="1"/>
          <w:i w:val="1"/>
          <w:sz w:val="28"/>
          <w:szCs w:val="28"/>
        </w:rPr>
        <w:drawing>
          <wp:inline distB="0" distT="0" distL="114300" distR="114300">
            <wp:extent cx="2181225" cy="781050"/>
            <wp:effectExtent b="0" l="0" r="0" t="0"/>
            <wp:docPr id="3"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218122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45">
      <w:pPr>
        <w:jc w:val="center"/>
        <w:rPr>
          <w:sz w:val="28"/>
          <w:szCs w:val="28"/>
        </w:rPr>
      </w:pPr>
      <w:r w:rsidDel="00000000" w:rsidR="00000000" w:rsidRPr="00000000">
        <w:rPr>
          <w:b w:val="1"/>
          <w:sz w:val="28"/>
          <w:szCs w:val="28"/>
          <w:rtl w:val="0"/>
        </w:rPr>
        <w:t xml:space="preserve">DEPARTMENT OF COMPUTER SCIENCE &amp; ENGINEERING</w:t>
      </w:r>
      <w:r w:rsidDel="00000000" w:rsidR="00000000" w:rsidRPr="00000000">
        <w:rPr>
          <w:rtl w:val="0"/>
        </w:rPr>
      </w:r>
    </w:p>
    <w:p w:rsidR="00000000" w:rsidDel="00000000" w:rsidP="00000000" w:rsidRDefault="00000000" w:rsidRPr="00000000" w14:paraId="00000046">
      <w:pPr>
        <w:jc w:val="center"/>
        <w:rPr>
          <w:sz w:val="28"/>
          <w:szCs w:val="28"/>
        </w:rPr>
      </w:pPr>
      <w:r w:rsidDel="00000000" w:rsidR="00000000" w:rsidRPr="00000000">
        <w:rPr>
          <w:b w:val="1"/>
          <w:sz w:val="28"/>
          <w:szCs w:val="28"/>
          <w:rtl w:val="0"/>
        </w:rPr>
        <w:t xml:space="preserve">Ahmedabad 382481</w:t>
      </w:r>
      <w:r w:rsidDel="00000000" w:rsidR="00000000" w:rsidRPr="00000000">
        <w:rPr>
          <w:rtl w:val="0"/>
        </w:rPr>
      </w:r>
    </w:p>
    <w:p w:rsidR="00000000" w:rsidDel="00000000" w:rsidP="00000000" w:rsidRDefault="00000000" w:rsidRPr="00000000" w14:paraId="00000047">
      <w:pPr>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48">
      <w:pPr>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49">
      <w:pPr>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4A">
      <w:pPr>
        <w:jc w:val="center"/>
        <w:rPr>
          <w:rFonts w:ascii="Arial-BoldMT" w:cs="Arial-BoldMT" w:eastAsia="Arial-BoldMT" w:hAnsi="Arial-BoldMT"/>
          <w:sz w:val="28"/>
          <w:szCs w:val="28"/>
        </w:rPr>
      </w:pPr>
      <w:r w:rsidDel="00000000" w:rsidR="00000000" w:rsidRPr="00000000">
        <w:rPr>
          <w:rFonts w:ascii="Arial-BoldMT" w:cs="Arial-BoldMT" w:eastAsia="Arial-BoldMT" w:hAnsi="Arial-BoldMT"/>
          <w:sz w:val="28"/>
          <w:szCs w:val="28"/>
          <w:rtl w:val="0"/>
        </w:rPr>
        <w:t xml:space="preserve">ii</w:t>
      </w:r>
    </w:p>
    <w:p w:rsidR="00000000" w:rsidDel="00000000" w:rsidP="00000000" w:rsidRDefault="00000000" w:rsidRPr="00000000" w14:paraId="0000004B">
      <w:pPr>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4C">
      <w:pPr>
        <w:jc w:val="left"/>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jc w:val="center"/>
        <w:rPr>
          <w:rFonts w:ascii="Arial-BoldMT" w:cs="Arial-BoldMT" w:eastAsia="Arial-BoldMT" w:hAnsi="Arial-BoldMT"/>
          <w:color w:val="000000"/>
          <w:sz w:val="28"/>
          <w:szCs w:val="28"/>
        </w:rPr>
      </w:pPr>
      <w:r w:rsidDel="00000000" w:rsidR="00000000" w:rsidRPr="00000000">
        <w:rPr>
          <w:rFonts w:ascii="Arial-BoldMT" w:cs="Arial-BoldMT" w:eastAsia="Arial-BoldMT" w:hAnsi="Arial-BoldMT"/>
          <w:b w:val="1"/>
          <w:color w:val="000000"/>
          <w:sz w:val="28"/>
          <w:szCs w:val="28"/>
          <w:rtl w:val="0"/>
        </w:rPr>
        <w:t xml:space="preserve">CERTIFICATE</w:t>
      </w:r>
      <w:r w:rsidDel="00000000" w:rsidR="00000000" w:rsidRPr="00000000">
        <w:rPr>
          <w:rtl w:val="0"/>
        </w:rPr>
      </w:r>
    </w:p>
    <w:p w:rsidR="00000000" w:rsidDel="00000000" w:rsidP="00000000" w:rsidRDefault="00000000" w:rsidRPr="00000000" w14:paraId="0000004E">
      <w:pPr>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4F">
      <w:pPr>
        <w:spacing w:line="36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This is to certify that the Minor Project entitled “Diabetic Retinopathy Diagnosis” submitted by Crains Patel(16bce021) and Het Brahmbhatt(16bce027), towards the partial fulfillment of the requirements for the degree of Bachelor of Technology in</w:t>
      </w:r>
      <w:r w:rsidDel="00000000" w:rsidR="00000000" w:rsidRPr="00000000">
        <w:rPr>
          <w:rFonts w:ascii="Verdana" w:cs="Verdana" w:eastAsia="Verdana" w:hAnsi="Verdana"/>
          <w:b w:val="1"/>
          <w:sz w:val="22"/>
          <w:szCs w:val="22"/>
          <w:rtl w:val="0"/>
        </w:rPr>
        <w:t xml:space="preserve"> </w:t>
      </w:r>
      <w:r w:rsidDel="00000000" w:rsidR="00000000" w:rsidRPr="00000000">
        <w:rPr>
          <w:rFonts w:ascii="Verdana" w:cs="Verdana" w:eastAsia="Verdana" w:hAnsi="Verdana"/>
          <w:sz w:val="22"/>
          <w:szCs w:val="22"/>
          <w:rtl w:val="0"/>
        </w:rPr>
        <w:t xml:space="preserve">Information Technology of Nirma University is the record of work carried out by him/her under my supervision and guidance. In my opinion, the submitted work has reached a level required for being accepted for examination. </w:t>
      </w:r>
    </w:p>
    <w:p w:rsidR="00000000" w:rsidDel="00000000" w:rsidP="00000000" w:rsidRDefault="00000000" w:rsidRPr="00000000" w14:paraId="00000050">
      <w:pPr>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51">
      <w:pPr>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52">
      <w:pPr>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53">
      <w:pPr>
        <w:spacing w:line="360" w:lineRule="auto"/>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54">
      <w:pPr>
        <w:ind w:right="72"/>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Prof. Ashwin Verma                                          Dr. Madhuri Bhavsar</w:t>
      </w:r>
    </w:p>
    <w:p w:rsidR="00000000" w:rsidDel="00000000" w:rsidP="00000000" w:rsidRDefault="00000000" w:rsidRPr="00000000" w14:paraId="00000055">
      <w:pPr>
        <w:ind w:right="-108"/>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Assistant Professor                                           Dept. of Computer Science &amp; Engineering,</w:t>
      </w:r>
    </w:p>
    <w:p w:rsidR="00000000" w:rsidDel="00000000" w:rsidP="00000000" w:rsidRDefault="00000000" w:rsidRPr="00000000" w14:paraId="00000056">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Department of Computer Science &amp; Engg.,         Institute of Technology,</w:t>
      </w:r>
    </w:p>
    <w:p w:rsidR="00000000" w:rsidDel="00000000" w:rsidP="00000000" w:rsidRDefault="00000000" w:rsidRPr="00000000" w14:paraId="00000057">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Institute of Technology,                                    Nirma University,</w:t>
      </w:r>
    </w:p>
    <w:p w:rsidR="00000000" w:rsidDel="00000000" w:rsidP="00000000" w:rsidRDefault="00000000" w:rsidRPr="00000000" w14:paraId="00000058">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Nirma University,                                             Ahmedabad</w:t>
      </w:r>
    </w:p>
    <w:p w:rsidR="00000000" w:rsidDel="00000000" w:rsidP="00000000" w:rsidRDefault="00000000" w:rsidRPr="00000000" w14:paraId="00000059">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Ahmedabad </w:t>
      </w:r>
    </w:p>
    <w:p w:rsidR="00000000" w:rsidDel="00000000" w:rsidP="00000000" w:rsidRDefault="00000000" w:rsidRPr="00000000" w14:paraId="0000005A">
      <w:pPr>
        <w:spacing w:line="360" w:lineRule="auto"/>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                                                                                         </w:t>
      </w:r>
    </w:p>
    <w:p w:rsidR="00000000" w:rsidDel="00000000" w:rsidP="00000000" w:rsidRDefault="00000000" w:rsidRPr="00000000" w14:paraId="0000005B">
      <w:pPr>
        <w:spacing w:line="360" w:lineRule="auto"/>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                                                                                          </w:t>
      </w:r>
    </w:p>
    <w:p w:rsidR="00000000" w:rsidDel="00000000" w:rsidP="00000000" w:rsidRDefault="00000000" w:rsidRPr="00000000" w14:paraId="0000005C">
      <w:pPr>
        <w:spacing w:line="360" w:lineRule="auto"/>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5D">
      <w:pPr>
        <w:spacing w:line="360" w:lineRule="auto"/>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5E">
      <w:pPr>
        <w:spacing w:line="360" w:lineRule="auto"/>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5F">
      <w:pPr>
        <w:spacing w:line="360" w:lineRule="auto"/>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60">
      <w:pPr>
        <w:spacing w:line="360" w:lineRule="auto"/>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61">
      <w:pPr>
        <w:spacing w:line="360" w:lineRule="auto"/>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62">
      <w:pPr>
        <w:spacing w:line="360" w:lineRule="auto"/>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63">
      <w:pPr>
        <w:spacing w:line="360" w:lineRule="auto"/>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64">
      <w:pPr>
        <w:spacing w:line="360" w:lineRule="auto"/>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65">
      <w:pPr>
        <w:spacing w:line="360" w:lineRule="auto"/>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66">
      <w:pPr>
        <w:spacing w:line="360" w:lineRule="auto"/>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67">
      <w:pPr>
        <w:spacing w:line="360" w:lineRule="auto"/>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68">
      <w:pPr>
        <w:spacing w:line="360" w:lineRule="auto"/>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69">
      <w:pPr>
        <w:spacing w:line="360" w:lineRule="auto"/>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6A">
      <w:pPr>
        <w:spacing w:line="360" w:lineRule="auto"/>
        <w:rPr>
          <w:rFonts w:ascii="Verdana" w:cs="Verdana" w:eastAsia="Verdana" w:hAnsi="Verdana"/>
          <w:sz w:val="22"/>
          <w:szCs w:val="22"/>
        </w:rPr>
      </w:pPr>
      <w:r w:rsidDel="00000000" w:rsidR="00000000" w:rsidRPr="00000000">
        <w:rPr>
          <w:rFonts w:ascii="Verdana" w:cs="Verdana" w:eastAsia="Verdana" w:hAnsi="Verdana"/>
          <w:sz w:val="22"/>
          <w:szCs w:val="22"/>
          <w:rtl w:val="0"/>
        </w:rPr>
        <w:tab/>
        <w:tab/>
        <w:tab/>
        <w:tab/>
        <w:tab/>
        <w:tab/>
        <w:t xml:space="preserve">iii</w:t>
      </w:r>
    </w:p>
    <w:p w:rsidR="00000000" w:rsidDel="00000000" w:rsidP="00000000" w:rsidRDefault="00000000" w:rsidRPr="00000000" w14:paraId="0000006B">
      <w:pPr>
        <w:spacing w:line="360" w:lineRule="auto"/>
        <w:jc w:val="center"/>
        <w:rPr>
          <w:rFonts w:ascii="Verdana" w:cs="Verdana" w:eastAsia="Verdana" w:hAnsi="Verdana"/>
          <w:sz w:val="28"/>
          <w:szCs w:val="28"/>
        </w:rPr>
      </w:pPr>
      <w:r w:rsidDel="00000000" w:rsidR="00000000" w:rsidRPr="00000000">
        <w:br w:type="page"/>
      </w:r>
      <w:r w:rsidDel="00000000" w:rsidR="00000000" w:rsidRPr="00000000">
        <w:rPr>
          <w:rFonts w:ascii="Verdana" w:cs="Verdana" w:eastAsia="Verdana" w:hAnsi="Verdana"/>
          <w:b w:val="1"/>
          <w:sz w:val="28"/>
          <w:szCs w:val="28"/>
          <w:rtl w:val="0"/>
        </w:rPr>
        <w:t xml:space="preserve">ACKNOWLEDGEMENT</w:t>
      </w:r>
      <w:r w:rsidDel="00000000" w:rsidR="00000000" w:rsidRPr="00000000">
        <w:rPr>
          <w:rtl w:val="0"/>
        </w:rPr>
      </w:r>
    </w:p>
    <w:p w:rsidR="00000000" w:rsidDel="00000000" w:rsidP="00000000" w:rsidRDefault="00000000" w:rsidRPr="00000000" w14:paraId="0000006C">
      <w:pPr>
        <w:spacing w:line="360" w:lineRule="auto"/>
        <w:jc w:val="center"/>
        <w:rPr>
          <w:rFonts w:ascii="Verdana" w:cs="Verdana" w:eastAsia="Verdana" w:hAnsi="Verdana"/>
          <w:sz w:val="22"/>
          <w:szCs w:val="22"/>
          <w:u w:val="single"/>
        </w:rPr>
      </w:pPr>
      <w:r w:rsidDel="00000000" w:rsidR="00000000" w:rsidRPr="00000000">
        <w:rPr>
          <w:rtl w:val="0"/>
        </w:rPr>
      </w:r>
    </w:p>
    <w:p w:rsidR="00000000" w:rsidDel="00000000" w:rsidP="00000000" w:rsidRDefault="00000000" w:rsidRPr="00000000" w14:paraId="0000006D">
      <w:pPr>
        <w:shd w:fill="ffffff" w:val="clear"/>
        <w:jc w:val="both"/>
        <w:rPr>
          <w:color w:val="222222"/>
        </w:rPr>
      </w:pPr>
      <w:r w:rsidDel="00000000" w:rsidR="00000000" w:rsidRPr="00000000">
        <w:rPr>
          <w:b w:val="1"/>
          <w:color w:val="222222"/>
          <w:rtl w:val="0"/>
        </w:rPr>
        <w:t xml:space="preserve">We would like to express our deepest appreciation to all those who provided us the possibility to complete this report. We acknowledge with thanks the support rendered by Prof. Ashwin Verma (Department of Computer Science and Engg.), under whose aegis we were able to complete the task in a given period of time. We also appreciate the constructive suggestions given by our friends to further enhance the content of the report.</w:t>
      </w:r>
      <w:r w:rsidDel="00000000" w:rsidR="00000000" w:rsidRPr="00000000">
        <w:rPr>
          <w:rtl w:val="0"/>
        </w:rPr>
      </w:r>
    </w:p>
    <w:p w:rsidR="00000000" w:rsidDel="00000000" w:rsidP="00000000" w:rsidRDefault="00000000" w:rsidRPr="00000000" w14:paraId="0000006E">
      <w:pPr>
        <w:shd w:fill="ffffff" w:val="clear"/>
        <w:jc w:val="both"/>
        <w:rPr>
          <w:color w:val="222222"/>
        </w:rPr>
      </w:pPr>
      <w:r w:rsidDel="00000000" w:rsidR="00000000" w:rsidRPr="00000000">
        <w:rPr>
          <w:b w:val="1"/>
          <w:color w:val="222222"/>
          <w:rtl w:val="0"/>
        </w:rPr>
        <w:t xml:space="preserve"> </w:t>
      </w:r>
      <w:r w:rsidDel="00000000" w:rsidR="00000000" w:rsidRPr="00000000">
        <w:rPr>
          <w:rtl w:val="0"/>
        </w:rPr>
      </w:r>
    </w:p>
    <w:p w:rsidR="00000000" w:rsidDel="00000000" w:rsidP="00000000" w:rsidRDefault="00000000" w:rsidRPr="00000000" w14:paraId="0000006F">
      <w:pPr>
        <w:shd w:fill="ffffff" w:val="clear"/>
        <w:jc w:val="both"/>
        <w:rPr>
          <w:color w:val="222222"/>
        </w:rPr>
      </w:pPr>
      <w:r w:rsidDel="00000000" w:rsidR="00000000" w:rsidRPr="00000000">
        <w:rPr>
          <w:b w:val="1"/>
          <w:color w:val="222222"/>
          <w:rtl w:val="0"/>
        </w:rPr>
        <w:t xml:space="preserve">At the home front, we are extremely grateful to our family members for the support and encouragement we got from them in successfully completing the report.</w:t>
      </w:r>
      <w:r w:rsidDel="00000000" w:rsidR="00000000" w:rsidRPr="00000000">
        <w:rPr>
          <w:rtl w:val="0"/>
        </w:rPr>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spacing w:line="360" w:lineRule="auto"/>
        <w:rPr>
          <w:sz w:val="32"/>
          <w:szCs w:val="32"/>
          <w:u w:val="single"/>
        </w:rPr>
      </w:pPr>
      <w:r w:rsidDel="00000000" w:rsidR="00000000" w:rsidRPr="00000000">
        <w:rPr>
          <w:rtl w:val="0"/>
        </w:rPr>
      </w:r>
    </w:p>
    <w:p w:rsidR="00000000" w:rsidDel="00000000" w:rsidP="00000000" w:rsidRDefault="00000000" w:rsidRPr="00000000" w14:paraId="00000072">
      <w:pPr>
        <w:spacing w:line="360" w:lineRule="auto"/>
        <w:jc w:val="center"/>
        <w:rPr>
          <w:sz w:val="32"/>
          <w:szCs w:val="32"/>
        </w:rPr>
      </w:pPr>
      <w:r w:rsidDel="00000000" w:rsidR="00000000" w:rsidRPr="00000000">
        <w:rPr>
          <w:rtl w:val="0"/>
        </w:rPr>
      </w:r>
    </w:p>
    <w:p w:rsidR="00000000" w:rsidDel="00000000" w:rsidP="00000000" w:rsidRDefault="00000000" w:rsidRPr="00000000" w14:paraId="00000073">
      <w:pPr>
        <w:spacing w:line="360" w:lineRule="auto"/>
        <w:jc w:val="center"/>
        <w:rPr>
          <w:sz w:val="32"/>
          <w:szCs w:val="32"/>
        </w:rPr>
        <w:sectPr>
          <w:headerReference r:id="rId7" w:type="default"/>
          <w:headerReference r:id="rId8" w:type="first"/>
          <w:footerReference r:id="rId9" w:type="default"/>
          <w:footerReference r:id="rId10" w:type="first"/>
          <w:pgSz w:h="16834" w:w="11909"/>
          <w:pgMar w:bottom="1411" w:top="1411" w:left="1699" w:right="1138" w:header="144" w:footer="288"/>
          <w:pgNumType w:start="1"/>
          <w:cols w:equalWidth="0"/>
          <w:titlePg w:val="1"/>
        </w:sectPr>
      </w:pPr>
      <w:r w:rsidDel="00000000" w:rsidR="00000000" w:rsidRPr="00000000">
        <w:rPr>
          <w:rtl w:val="0"/>
        </w:rPr>
      </w:r>
    </w:p>
    <w:p w:rsidR="00000000" w:rsidDel="00000000" w:rsidP="00000000" w:rsidRDefault="00000000" w:rsidRPr="00000000" w14:paraId="00000074">
      <w:pPr>
        <w:spacing w:line="360" w:lineRule="auto"/>
        <w:jc w:val="center"/>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75">
      <w:pPr>
        <w:spacing w:line="360" w:lineRule="auto"/>
        <w:jc w:val="center"/>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76">
      <w:pPr>
        <w:spacing w:line="360" w:lineRule="auto"/>
        <w:jc w:val="center"/>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77">
      <w:pPr>
        <w:spacing w:line="360" w:lineRule="auto"/>
        <w:jc w:val="center"/>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78">
      <w:pPr>
        <w:spacing w:line="360" w:lineRule="auto"/>
        <w:jc w:val="center"/>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79">
      <w:pPr>
        <w:spacing w:line="360" w:lineRule="auto"/>
        <w:jc w:val="center"/>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7A">
      <w:pPr>
        <w:spacing w:line="360" w:lineRule="auto"/>
        <w:jc w:val="center"/>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7B">
      <w:pPr>
        <w:spacing w:line="360" w:lineRule="auto"/>
        <w:jc w:val="center"/>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7C">
      <w:pPr>
        <w:spacing w:line="360" w:lineRule="auto"/>
        <w:jc w:val="center"/>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7D">
      <w:pPr>
        <w:spacing w:line="360" w:lineRule="auto"/>
        <w:jc w:val="center"/>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7E">
      <w:pPr>
        <w:spacing w:line="360" w:lineRule="auto"/>
        <w:jc w:val="center"/>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7F">
      <w:pPr>
        <w:spacing w:line="360" w:lineRule="auto"/>
        <w:jc w:val="center"/>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80">
      <w:pPr>
        <w:spacing w:line="360" w:lineRule="auto"/>
        <w:jc w:val="center"/>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81">
      <w:pPr>
        <w:spacing w:line="360" w:lineRule="auto"/>
        <w:jc w:val="center"/>
        <w:rPr>
          <w:rFonts w:ascii="Verdana" w:cs="Verdana" w:eastAsia="Verdana" w:hAnsi="Verdana"/>
          <w:sz w:val="32"/>
          <w:szCs w:val="32"/>
        </w:rPr>
      </w:pPr>
      <w:r w:rsidDel="00000000" w:rsidR="00000000" w:rsidRPr="00000000">
        <w:rPr>
          <w:rFonts w:ascii="Verdana" w:cs="Verdana" w:eastAsia="Verdana" w:hAnsi="Verdana"/>
          <w:sz w:val="32"/>
          <w:szCs w:val="32"/>
          <w:rtl w:val="0"/>
        </w:rPr>
        <w:t xml:space="preserve">iv</w:t>
      </w:r>
    </w:p>
    <w:p w:rsidR="00000000" w:rsidDel="00000000" w:rsidP="00000000" w:rsidRDefault="00000000" w:rsidRPr="00000000" w14:paraId="00000082">
      <w:pPr>
        <w:spacing w:line="360" w:lineRule="auto"/>
        <w:jc w:val="center"/>
        <w:rPr>
          <w:rFonts w:ascii="Verdana" w:cs="Verdana" w:eastAsia="Verdana" w:hAnsi="Verdana"/>
          <w:sz w:val="28"/>
          <w:szCs w:val="28"/>
        </w:rPr>
      </w:pPr>
      <w:r w:rsidDel="00000000" w:rsidR="00000000" w:rsidRPr="00000000">
        <w:br w:type="page"/>
      </w:r>
      <w:r w:rsidDel="00000000" w:rsidR="00000000" w:rsidRPr="00000000">
        <w:rPr>
          <w:rFonts w:ascii="Verdana" w:cs="Verdana" w:eastAsia="Verdana" w:hAnsi="Verdana"/>
          <w:b w:val="1"/>
          <w:sz w:val="28"/>
          <w:szCs w:val="28"/>
          <w:rtl w:val="0"/>
        </w:rPr>
        <w:t xml:space="preserve">ABSTRACT</w:t>
      </w:r>
      <w:r w:rsidDel="00000000" w:rsidR="00000000" w:rsidRPr="00000000">
        <w:rPr>
          <w:rtl w:val="0"/>
        </w:rPr>
      </w:r>
    </w:p>
    <w:p w:rsidR="00000000" w:rsidDel="00000000" w:rsidP="00000000" w:rsidRDefault="00000000" w:rsidRPr="00000000" w14:paraId="00000083">
      <w:pPr>
        <w:spacing w:line="360" w:lineRule="auto"/>
        <w:jc w:val="both"/>
        <w:rPr/>
      </w:pPr>
      <w:r w:rsidDel="00000000" w:rsidR="00000000" w:rsidRPr="00000000">
        <w:rPr>
          <w:rFonts w:ascii="Verdana" w:cs="Verdana" w:eastAsia="Verdana" w:hAnsi="Verdana"/>
          <w:sz w:val="22"/>
          <w:szCs w:val="22"/>
          <w:rtl w:val="0"/>
        </w:rPr>
        <w:t xml:space="preserve">Diabetes is the leading cause of vision impairment throughout the world. Almost 80% of all the patients suffering from diabetes for more than 10 years have some or the other kind of vision problem. In this paper we have devised a technique using Deep Learning and Machine Learning increases the accuracy of detection of the 5 different stages of DR in human eye. Funduscopic screening images of eye are used as input. The images are preprocessed and then it is passed to a pre-trained model. Typically, there is a period delay in announcing and intercession, aside from the money related cost and danger of visual impairment related with it. But using this model the time delay can be reduced. The target output is divided into five different classes showing the different stages of diabetic retinopathy. Different features of the eye are extracted using the deep model. </w:t>
      </w:r>
      <w:r w:rsidDel="00000000" w:rsidR="00000000" w:rsidRPr="00000000">
        <w:rPr>
          <w:rtl w:val="0"/>
        </w:rPr>
      </w:r>
    </w:p>
    <w:p w:rsidR="00000000" w:rsidDel="00000000" w:rsidP="00000000" w:rsidRDefault="00000000" w:rsidRPr="00000000" w14:paraId="00000084">
      <w:pPr>
        <w:spacing w:line="360" w:lineRule="auto"/>
        <w:jc w:val="center"/>
        <w:rPr/>
      </w:pPr>
      <w:r w:rsidDel="00000000" w:rsidR="00000000" w:rsidRPr="00000000">
        <w:rPr>
          <w:rtl w:val="0"/>
        </w:rPr>
      </w:r>
    </w:p>
    <w:p w:rsidR="00000000" w:rsidDel="00000000" w:rsidP="00000000" w:rsidRDefault="00000000" w:rsidRPr="00000000" w14:paraId="00000085">
      <w:pPr>
        <w:spacing w:line="360" w:lineRule="auto"/>
        <w:jc w:val="center"/>
        <w:rPr/>
      </w:pPr>
      <w:r w:rsidDel="00000000" w:rsidR="00000000" w:rsidRPr="00000000">
        <w:rPr>
          <w:rtl w:val="0"/>
        </w:rPr>
      </w:r>
    </w:p>
    <w:p w:rsidR="00000000" w:rsidDel="00000000" w:rsidP="00000000" w:rsidRDefault="00000000" w:rsidRPr="00000000" w14:paraId="00000086">
      <w:pPr>
        <w:spacing w:line="360" w:lineRule="auto"/>
        <w:jc w:val="center"/>
        <w:rPr/>
      </w:pPr>
      <w:r w:rsidDel="00000000" w:rsidR="00000000" w:rsidRPr="00000000">
        <w:rPr>
          <w:rtl w:val="0"/>
        </w:rPr>
      </w:r>
    </w:p>
    <w:p w:rsidR="00000000" w:rsidDel="00000000" w:rsidP="00000000" w:rsidRDefault="00000000" w:rsidRPr="00000000" w14:paraId="00000087">
      <w:pPr>
        <w:spacing w:line="360" w:lineRule="auto"/>
        <w:jc w:val="center"/>
        <w:rPr/>
      </w:pPr>
      <w:r w:rsidDel="00000000" w:rsidR="00000000" w:rsidRPr="00000000">
        <w:rPr>
          <w:rtl w:val="0"/>
        </w:rPr>
      </w:r>
    </w:p>
    <w:p w:rsidR="00000000" w:rsidDel="00000000" w:rsidP="00000000" w:rsidRDefault="00000000" w:rsidRPr="00000000" w14:paraId="00000088">
      <w:pPr>
        <w:spacing w:line="360" w:lineRule="auto"/>
        <w:jc w:val="center"/>
        <w:rPr/>
      </w:pPr>
      <w:r w:rsidDel="00000000" w:rsidR="00000000" w:rsidRPr="00000000">
        <w:rPr>
          <w:rtl w:val="0"/>
        </w:rPr>
      </w:r>
    </w:p>
    <w:p w:rsidR="00000000" w:rsidDel="00000000" w:rsidP="00000000" w:rsidRDefault="00000000" w:rsidRPr="00000000" w14:paraId="00000089">
      <w:pPr>
        <w:spacing w:line="360" w:lineRule="auto"/>
        <w:jc w:val="center"/>
        <w:rPr/>
      </w:pPr>
      <w:r w:rsidDel="00000000" w:rsidR="00000000" w:rsidRPr="00000000">
        <w:rPr>
          <w:rtl w:val="0"/>
        </w:rPr>
      </w:r>
    </w:p>
    <w:p w:rsidR="00000000" w:rsidDel="00000000" w:rsidP="00000000" w:rsidRDefault="00000000" w:rsidRPr="00000000" w14:paraId="0000008A">
      <w:pPr>
        <w:spacing w:line="360" w:lineRule="auto"/>
        <w:jc w:val="center"/>
        <w:rPr/>
      </w:pPr>
      <w:r w:rsidDel="00000000" w:rsidR="00000000" w:rsidRPr="00000000">
        <w:rPr>
          <w:rtl w:val="0"/>
        </w:rPr>
      </w:r>
    </w:p>
    <w:p w:rsidR="00000000" w:rsidDel="00000000" w:rsidP="00000000" w:rsidRDefault="00000000" w:rsidRPr="00000000" w14:paraId="0000008B">
      <w:pPr>
        <w:spacing w:line="360" w:lineRule="auto"/>
        <w:jc w:val="center"/>
        <w:rPr/>
      </w:pPr>
      <w:r w:rsidDel="00000000" w:rsidR="00000000" w:rsidRPr="00000000">
        <w:rPr>
          <w:rtl w:val="0"/>
        </w:rPr>
      </w:r>
    </w:p>
    <w:p w:rsidR="00000000" w:rsidDel="00000000" w:rsidP="00000000" w:rsidRDefault="00000000" w:rsidRPr="00000000" w14:paraId="0000008C">
      <w:pPr>
        <w:spacing w:line="360" w:lineRule="auto"/>
        <w:jc w:val="center"/>
        <w:rPr/>
      </w:pPr>
      <w:r w:rsidDel="00000000" w:rsidR="00000000" w:rsidRPr="00000000">
        <w:rPr>
          <w:rtl w:val="0"/>
        </w:rPr>
      </w:r>
    </w:p>
    <w:p w:rsidR="00000000" w:rsidDel="00000000" w:rsidP="00000000" w:rsidRDefault="00000000" w:rsidRPr="00000000" w14:paraId="0000008D">
      <w:pPr>
        <w:spacing w:line="360" w:lineRule="auto"/>
        <w:jc w:val="center"/>
        <w:rPr/>
      </w:pPr>
      <w:r w:rsidDel="00000000" w:rsidR="00000000" w:rsidRPr="00000000">
        <w:rPr>
          <w:rtl w:val="0"/>
        </w:rPr>
      </w:r>
    </w:p>
    <w:p w:rsidR="00000000" w:rsidDel="00000000" w:rsidP="00000000" w:rsidRDefault="00000000" w:rsidRPr="00000000" w14:paraId="0000008E">
      <w:pPr>
        <w:spacing w:line="360" w:lineRule="auto"/>
        <w:jc w:val="center"/>
        <w:rPr/>
      </w:pPr>
      <w:r w:rsidDel="00000000" w:rsidR="00000000" w:rsidRPr="00000000">
        <w:rPr>
          <w:rtl w:val="0"/>
        </w:rPr>
      </w:r>
    </w:p>
    <w:p w:rsidR="00000000" w:rsidDel="00000000" w:rsidP="00000000" w:rsidRDefault="00000000" w:rsidRPr="00000000" w14:paraId="0000008F">
      <w:pPr>
        <w:spacing w:line="360" w:lineRule="auto"/>
        <w:jc w:val="center"/>
        <w:rPr/>
      </w:pPr>
      <w:r w:rsidDel="00000000" w:rsidR="00000000" w:rsidRPr="00000000">
        <w:rPr>
          <w:rtl w:val="0"/>
        </w:rPr>
      </w:r>
    </w:p>
    <w:p w:rsidR="00000000" w:rsidDel="00000000" w:rsidP="00000000" w:rsidRDefault="00000000" w:rsidRPr="00000000" w14:paraId="00000090">
      <w:pPr>
        <w:spacing w:line="360" w:lineRule="auto"/>
        <w:jc w:val="center"/>
        <w:rPr/>
      </w:pPr>
      <w:r w:rsidDel="00000000" w:rsidR="00000000" w:rsidRPr="00000000">
        <w:rPr>
          <w:rtl w:val="0"/>
        </w:rPr>
      </w:r>
    </w:p>
    <w:p w:rsidR="00000000" w:rsidDel="00000000" w:rsidP="00000000" w:rsidRDefault="00000000" w:rsidRPr="00000000" w14:paraId="00000091">
      <w:pPr>
        <w:spacing w:line="360" w:lineRule="auto"/>
        <w:jc w:val="center"/>
        <w:rPr/>
      </w:pPr>
      <w:r w:rsidDel="00000000" w:rsidR="00000000" w:rsidRPr="00000000">
        <w:rPr>
          <w:rtl w:val="0"/>
        </w:rPr>
      </w:r>
    </w:p>
    <w:p w:rsidR="00000000" w:rsidDel="00000000" w:rsidP="00000000" w:rsidRDefault="00000000" w:rsidRPr="00000000" w14:paraId="00000092">
      <w:pPr>
        <w:spacing w:line="360" w:lineRule="auto"/>
        <w:jc w:val="center"/>
        <w:rPr/>
      </w:pPr>
      <w:r w:rsidDel="00000000" w:rsidR="00000000" w:rsidRPr="00000000">
        <w:rPr>
          <w:rtl w:val="0"/>
        </w:rPr>
      </w:r>
    </w:p>
    <w:p w:rsidR="00000000" w:rsidDel="00000000" w:rsidP="00000000" w:rsidRDefault="00000000" w:rsidRPr="00000000" w14:paraId="00000093">
      <w:pPr>
        <w:spacing w:line="360" w:lineRule="auto"/>
        <w:jc w:val="center"/>
        <w:rPr/>
      </w:pPr>
      <w:r w:rsidDel="00000000" w:rsidR="00000000" w:rsidRPr="00000000">
        <w:rPr>
          <w:rtl w:val="0"/>
        </w:rPr>
      </w:r>
    </w:p>
    <w:p w:rsidR="00000000" w:rsidDel="00000000" w:rsidP="00000000" w:rsidRDefault="00000000" w:rsidRPr="00000000" w14:paraId="00000094">
      <w:pPr>
        <w:spacing w:line="360" w:lineRule="auto"/>
        <w:jc w:val="center"/>
        <w:rPr/>
      </w:pPr>
      <w:r w:rsidDel="00000000" w:rsidR="00000000" w:rsidRPr="00000000">
        <w:rPr>
          <w:rtl w:val="0"/>
        </w:rPr>
      </w:r>
    </w:p>
    <w:p w:rsidR="00000000" w:rsidDel="00000000" w:rsidP="00000000" w:rsidRDefault="00000000" w:rsidRPr="00000000" w14:paraId="00000095">
      <w:pPr>
        <w:spacing w:line="360" w:lineRule="auto"/>
        <w:rPr/>
      </w:pPr>
      <w:r w:rsidDel="00000000" w:rsidR="00000000" w:rsidRPr="00000000">
        <w:rPr>
          <w:rtl w:val="0"/>
        </w:rPr>
        <w:tab/>
        <w:tab/>
        <w:tab/>
        <w:tab/>
        <w:tab/>
        <w:tab/>
        <w:t xml:space="preserve">v</w:t>
      </w:r>
    </w:p>
    <w:p w:rsidR="00000000" w:rsidDel="00000000" w:rsidP="00000000" w:rsidRDefault="00000000" w:rsidRPr="00000000" w14:paraId="00000096">
      <w:pPr>
        <w:jc w:val="center"/>
        <w:rPr>
          <w:rFonts w:ascii="Verdana" w:cs="Verdana" w:eastAsia="Verdana" w:hAnsi="Verdana"/>
          <w:sz w:val="28"/>
          <w:szCs w:val="28"/>
        </w:rPr>
      </w:pPr>
      <w:r w:rsidDel="00000000" w:rsidR="00000000" w:rsidRPr="00000000">
        <w:br w:type="page"/>
      </w:r>
      <w:r w:rsidDel="00000000" w:rsidR="00000000" w:rsidRPr="00000000">
        <w:rPr>
          <w:rFonts w:ascii="Verdana" w:cs="Verdana" w:eastAsia="Verdana" w:hAnsi="Verdana"/>
          <w:b w:val="1"/>
          <w:sz w:val="28"/>
          <w:szCs w:val="28"/>
          <w:rtl w:val="0"/>
        </w:rPr>
        <w:t xml:space="preserve">CONTENTS</w:t>
      </w:r>
      <w:r w:rsidDel="00000000" w:rsidR="00000000" w:rsidRPr="00000000">
        <w:rPr>
          <w:rtl w:val="0"/>
        </w:rPr>
      </w:r>
    </w:p>
    <w:p w:rsidR="00000000" w:rsidDel="00000000" w:rsidP="00000000" w:rsidRDefault="00000000" w:rsidRPr="00000000" w14:paraId="00000097">
      <w:pPr>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Certificate</w:t>
      </w:r>
    </w:p>
    <w:p w:rsidR="00000000" w:rsidDel="00000000" w:rsidP="00000000" w:rsidRDefault="00000000" w:rsidRPr="00000000" w14:paraId="00000098">
      <w:pPr>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Acknowledgement</w:t>
      </w:r>
    </w:p>
    <w:p w:rsidR="00000000" w:rsidDel="00000000" w:rsidP="00000000" w:rsidRDefault="00000000" w:rsidRPr="00000000" w14:paraId="00000099">
      <w:pPr>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Abstract</w:t>
      </w:r>
    </w:p>
    <w:p w:rsidR="00000000" w:rsidDel="00000000" w:rsidP="00000000" w:rsidRDefault="00000000" w:rsidRPr="00000000" w14:paraId="0000009A">
      <w:pPr>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Table of Contents</w:t>
      </w:r>
    </w:p>
    <w:p w:rsidR="00000000" w:rsidDel="00000000" w:rsidP="00000000" w:rsidRDefault="00000000" w:rsidRPr="00000000" w14:paraId="0000009B">
      <w:pPr>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List of figures</w:t>
      </w:r>
    </w:p>
    <w:p w:rsidR="00000000" w:rsidDel="00000000" w:rsidP="00000000" w:rsidRDefault="00000000" w:rsidRPr="00000000" w14:paraId="0000009C">
      <w:pPr>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List of tables</w:t>
      </w:r>
    </w:p>
    <w:p w:rsidR="00000000" w:rsidDel="00000000" w:rsidP="00000000" w:rsidRDefault="00000000" w:rsidRPr="00000000" w14:paraId="0000009D">
      <w:pPr>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9E">
      <w:pPr>
        <w:jc w:val="both"/>
        <w:rPr>
          <w:rFonts w:ascii="Verdana" w:cs="Verdana" w:eastAsia="Verdana" w:hAnsi="Verdana"/>
          <w:sz w:val="22"/>
          <w:szCs w:val="22"/>
        </w:rPr>
      </w:pPr>
      <w:r w:rsidDel="00000000" w:rsidR="00000000" w:rsidRPr="00000000">
        <w:rPr>
          <w:rFonts w:ascii="Verdana" w:cs="Verdana" w:eastAsia="Verdana" w:hAnsi="Verdana"/>
          <w:b w:val="1"/>
          <w:sz w:val="22"/>
          <w:szCs w:val="22"/>
          <w:rtl w:val="0"/>
        </w:rPr>
        <w:t xml:space="preserve">Chapter 1</w:t>
        <w:tab/>
        <w:t xml:space="preserve">Introduction                                                                                1</w:t>
      </w:r>
      <w:r w:rsidDel="00000000" w:rsidR="00000000" w:rsidRPr="00000000">
        <w:rPr>
          <w:rtl w:val="0"/>
        </w:rPr>
      </w:r>
    </w:p>
    <w:p w:rsidR="00000000" w:rsidDel="00000000" w:rsidP="00000000" w:rsidRDefault="00000000" w:rsidRPr="00000000" w14:paraId="0000009F">
      <w:pPr>
        <w:ind w:right="162"/>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ab/>
        <w:tab/>
        <w:t xml:space="preserve">1.1</w:t>
        <w:tab/>
        <w:t xml:space="preserve">General</w:t>
        <w:tab/>
        <w:tab/>
        <w:tab/>
        <w:tab/>
        <w:tab/>
        <w:tab/>
        <w:tab/>
        <w:tab/>
        <w:t xml:space="preserve">     1</w:t>
      </w:r>
    </w:p>
    <w:p w:rsidR="00000000" w:rsidDel="00000000" w:rsidP="00000000" w:rsidRDefault="00000000" w:rsidRPr="00000000" w14:paraId="000000A0">
      <w:pPr>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ab/>
        <w:tab/>
        <w:t xml:space="preserve">1.2</w:t>
        <w:tab/>
        <w:t xml:space="preserve">Important Features</w:t>
        <w:tab/>
        <w:tab/>
        <w:tab/>
        <w:tab/>
        <w:tab/>
        <w:tab/>
        <w:t xml:space="preserve">               2</w:t>
      </w:r>
    </w:p>
    <w:p w:rsidR="00000000" w:rsidDel="00000000" w:rsidP="00000000" w:rsidRDefault="00000000" w:rsidRPr="00000000" w14:paraId="000000A1">
      <w:pPr>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ab/>
        <w:tab/>
        <w:t xml:space="preserve">1.3</w:t>
        <w:tab/>
        <w:t xml:space="preserve">Objective of study                                                               4</w:t>
      </w:r>
    </w:p>
    <w:p w:rsidR="00000000" w:rsidDel="00000000" w:rsidP="00000000" w:rsidRDefault="00000000" w:rsidRPr="00000000" w14:paraId="000000A2">
      <w:pPr>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ab/>
        <w:tab/>
        <w:t xml:space="preserve">1.4</w:t>
        <w:tab/>
        <w:t xml:space="preserve">Scope of Work</w:t>
        <w:tab/>
        <w:t xml:space="preserve">                                                             4</w:t>
      </w:r>
    </w:p>
    <w:p w:rsidR="00000000" w:rsidDel="00000000" w:rsidP="00000000" w:rsidRDefault="00000000" w:rsidRPr="00000000" w14:paraId="000000A3">
      <w:pPr>
        <w:jc w:val="both"/>
        <w:rPr>
          <w:rFonts w:ascii="Verdana" w:cs="Verdana" w:eastAsia="Verdana" w:hAnsi="Verdana"/>
          <w:sz w:val="22"/>
          <w:szCs w:val="22"/>
        </w:rPr>
      </w:pPr>
      <w:r w:rsidDel="00000000" w:rsidR="00000000" w:rsidRPr="00000000">
        <w:rPr>
          <w:rFonts w:ascii="Verdana" w:cs="Verdana" w:eastAsia="Verdana" w:hAnsi="Verdana"/>
          <w:b w:val="1"/>
          <w:sz w:val="22"/>
          <w:szCs w:val="22"/>
          <w:rtl w:val="0"/>
        </w:rPr>
        <w:tab/>
        <w:tab/>
      </w:r>
      <w:r w:rsidDel="00000000" w:rsidR="00000000" w:rsidRPr="00000000">
        <w:rPr>
          <w:rtl w:val="0"/>
        </w:rPr>
      </w:r>
    </w:p>
    <w:p w:rsidR="00000000" w:rsidDel="00000000" w:rsidP="00000000" w:rsidRDefault="00000000" w:rsidRPr="00000000" w14:paraId="000000A4">
      <w:pPr>
        <w:jc w:val="both"/>
        <w:rPr>
          <w:rFonts w:ascii="Verdana" w:cs="Verdana" w:eastAsia="Verdana" w:hAnsi="Verdana"/>
          <w:sz w:val="22"/>
          <w:szCs w:val="22"/>
        </w:rPr>
      </w:pPr>
      <w:r w:rsidDel="00000000" w:rsidR="00000000" w:rsidRPr="00000000">
        <w:rPr>
          <w:rFonts w:ascii="Verdana" w:cs="Verdana" w:eastAsia="Verdana" w:hAnsi="Verdana"/>
          <w:b w:val="1"/>
          <w:sz w:val="22"/>
          <w:szCs w:val="22"/>
          <w:rtl w:val="0"/>
        </w:rPr>
        <w:t xml:space="preserve">Chapter 2</w:t>
        <w:tab/>
        <w:t xml:space="preserve">Dataset</w:t>
      </w:r>
      <w:r w:rsidDel="00000000" w:rsidR="00000000" w:rsidRPr="00000000">
        <w:rPr>
          <w:rtl w:val="0"/>
        </w:rPr>
      </w:r>
    </w:p>
    <w:p w:rsidR="00000000" w:rsidDel="00000000" w:rsidP="00000000" w:rsidRDefault="00000000" w:rsidRPr="00000000" w14:paraId="000000A5">
      <w:pPr>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ab/>
        <w:tab/>
        <w:t xml:space="preserve">2.1     Ben Graham’s Preprocessing                                                5</w:t>
      </w:r>
    </w:p>
    <w:p w:rsidR="00000000" w:rsidDel="00000000" w:rsidP="00000000" w:rsidRDefault="00000000" w:rsidRPr="00000000" w14:paraId="000000A6">
      <w:pPr>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ab/>
        <w:tab/>
        <w:t xml:space="preserve">2.2     Dimensions of Dataset                                                         5</w:t>
      </w:r>
    </w:p>
    <w:p w:rsidR="00000000" w:rsidDel="00000000" w:rsidP="00000000" w:rsidRDefault="00000000" w:rsidRPr="00000000" w14:paraId="000000A7">
      <w:pPr>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A8">
      <w:pPr>
        <w:jc w:val="both"/>
        <w:rPr>
          <w:rFonts w:ascii="Verdana" w:cs="Verdana" w:eastAsia="Verdana" w:hAnsi="Verdana"/>
          <w:sz w:val="22"/>
          <w:szCs w:val="22"/>
        </w:rPr>
      </w:pPr>
      <w:r w:rsidDel="00000000" w:rsidR="00000000" w:rsidRPr="00000000">
        <w:rPr>
          <w:rFonts w:ascii="Verdana" w:cs="Verdana" w:eastAsia="Verdana" w:hAnsi="Verdana"/>
          <w:b w:val="1"/>
          <w:sz w:val="22"/>
          <w:szCs w:val="22"/>
          <w:rtl w:val="0"/>
        </w:rPr>
        <w:t xml:space="preserve">Chapter 3</w:t>
        <w:tab/>
        <w:t xml:space="preserve">Proposed Methodology</w:t>
      </w:r>
      <w:r w:rsidDel="00000000" w:rsidR="00000000" w:rsidRPr="00000000">
        <w:rPr>
          <w:rtl w:val="0"/>
        </w:rPr>
      </w:r>
    </w:p>
    <w:p w:rsidR="00000000" w:rsidDel="00000000" w:rsidP="00000000" w:rsidRDefault="00000000" w:rsidRPr="00000000" w14:paraId="000000A9">
      <w:pPr>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ab/>
        <w:tab/>
        <w:t xml:space="preserve">3.1 </w:t>
        <w:tab/>
        <w:t xml:space="preserve">VGG-19 Network                                                                 6</w:t>
      </w:r>
    </w:p>
    <w:p w:rsidR="00000000" w:rsidDel="00000000" w:rsidP="00000000" w:rsidRDefault="00000000" w:rsidRPr="00000000" w14:paraId="000000AA">
      <w:pPr>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ab/>
        <w:tab/>
        <w:t xml:space="preserve">3.2</w:t>
        <w:tab/>
        <w:t xml:space="preserve">Residual Connections                                                           6</w:t>
      </w:r>
    </w:p>
    <w:p w:rsidR="00000000" w:rsidDel="00000000" w:rsidP="00000000" w:rsidRDefault="00000000" w:rsidRPr="00000000" w14:paraId="000000AB">
      <w:pPr>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ab/>
        <w:tab/>
        <w:t xml:space="preserve">3.3</w:t>
        <w:tab/>
        <w:t xml:space="preserve">Overfitting Correction Techniques                                         7</w:t>
      </w:r>
    </w:p>
    <w:p w:rsidR="00000000" w:rsidDel="00000000" w:rsidP="00000000" w:rsidRDefault="00000000" w:rsidRPr="00000000" w14:paraId="000000AC">
      <w:pPr>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ab/>
        <w:tab/>
        <w:tab/>
      </w:r>
    </w:p>
    <w:p w:rsidR="00000000" w:rsidDel="00000000" w:rsidP="00000000" w:rsidRDefault="00000000" w:rsidRPr="00000000" w14:paraId="000000AD">
      <w:pPr>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AE">
      <w:pPr>
        <w:jc w:val="both"/>
        <w:rPr>
          <w:rFonts w:ascii="Verdana" w:cs="Verdana" w:eastAsia="Verdana" w:hAnsi="Verdana"/>
          <w:sz w:val="22"/>
          <w:szCs w:val="22"/>
        </w:rPr>
      </w:pPr>
      <w:r w:rsidDel="00000000" w:rsidR="00000000" w:rsidRPr="00000000">
        <w:rPr>
          <w:rFonts w:ascii="Verdana" w:cs="Verdana" w:eastAsia="Verdana" w:hAnsi="Verdana"/>
          <w:b w:val="1"/>
          <w:sz w:val="22"/>
          <w:szCs w:val="22"/>
          <w:rtl w:val="0"/>
        </w:rPr>
        <w:t xml:space="preserve">Chapter 4 </w:t>
        <w:tab/>
        <w:t xml:space="preserve">Model Architecture                                                                      11</w:t>
      </w:r>
      <w:r w:rsidDel="00000000" w:rsidR="00000000" w:rsidRPr="00000000">
        <w:rPr>
          <w:rtl w:val="0"/>
        </w:rPr>
      </w:r>
    </w:p>
    <w:p w:rsidR="00000000" w:rsidDel="00000000" w:rsidP="00000000" w:rsidRDefault="00000000" w:rsidRPr="00000000" w14:paraId="000000AF">
      <w:pPr>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ab/>
        <w:tab/>
        <w:t xml:space="preserve">4.1</w:t>
        <w:tab/>
        <w:t xml:space="preserve">Architecture                                                                        12</w:t>
      </w:r>
    </w:p>
    <w:p w:rsidR="00000000" w:rsidDel="00000000" w:rsidP="00000000" w:rsidRDefault="00000000" w:rsidRPr="00000000" w14:paraId="000000B0">
      <w:pPr>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B1">
      <w:pPr>
        <w:jc w:val="both"/>
        <w:rPr>
          <w:rFonts w:ascii="Verdana" w:cs="Verdana" w:eastAsia="Verdana" w:hAnsi="Verdana"/>
          <w:sz w:val="22"/>
          <w:szCs w:val="22"/>
        </w:rPr>
      </w:pPr>
      <w:r w:rsidDel="00000000" w:rsidR="00000000" w:rsidRPr="00000000">
        <w:rPr>
          <w:rFonts w:ascii="Verdana" w:cs="Verdana" w:eastAsia="Verdana" w:hAnsi="Verdana"/>
          <w:b w:val="1"/>
          <w:sz w:val="22"/>
          <w:szCs w:val="22"/>
          <w:rtl w:val="0"/>
        </w:rPr>
        <w:t xml:space="preserve">Chapter 5</w:t>
        <w:tab/>
        <w:t xml:space="preserve">Summary and Conclusion </w:t>
      </w:r>
      <w:r w:rsidDel="00000000" w:rsidR="00000000" w:rsidRPr="00000000">
        <w:rPr>
          <w:rtl w:val="0"/>
        </w:rPr>
      </w:r>
    </w:p>
    <w:p w:rsidR="00000000" w:rsidDel="00000000" w:rsidP="00000000" w:rsidRDefault="00000000" w:rsidRPr="00000000" w14:paraId="000000B2">
      <w:pPr>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ab/>
        <w:tab/>
        <w:t xml:space="preserve">5.1 </w:t>
        <w:tab/>
        <w:t xml:space="preserve">Summary                                                                            14</w:t>
      </w:r>
    </w:p>
    <w:p w:rsidR="00000000" w:rsidDel="00000000" w:rsidP="00000000" w:rsidRDefault="00000000" w:rsidRPr="00000000" w14:paraId="000000B3">
      <w:pPr>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ab/>
        <w:tab/>
        <w:t xml:space="preserve">5.2</w:t>
        <w:tab/>
        <w:t xml:space="preserve">Conclusions                                                                         14</w:t>
      </w:r>
    </w:p>
    <w:p w:rsidR="00000000" w:rsidDel="00000000" w:rsidP="00000000" w:rsidRDefault="00000000" w:rsidRPr="00000000" w14:paraId="000000B4">
      <w:pPr>
        <w:jc w:val="both"/>
        <w:rPr>
          <w:rFonts w:ascii="Verdana" w:cs="Verdana" w:eastAsia="Verdana" w:hAnsi="Verdana"/>
          <w:b w:val="1"/>
          <w:sz w:val="22"/>
          <w:szCs w:val="22"/>
        </w:rPr>
      </w:pPr>
      <w:r w:rsidDel="00000000" w:rsidR="00000000" w:rsidRPr="00000000">
        <w:rPr>
          <w:rtl w:val="0"/>
        </w:rPr>
      </w:r>
    </w:p>
    <w:p w:rsidR="00000000" w:rsidDel="00000000" w:rsidP="00000000" w:rsidRDefault="00000000" w:rsidRPr="00000000" w14:paraId="000000B5">
      <w:pPr>
        <w:jc w:val="both"/>
        <w:rPr>
          <w:rFonts w:ascii="Verdana" w:cs="Verdana" w:eastAsia="Verdana" w:hAnsi="Verdana"/>
          <w:sz w:val="22"/>
          <w:szCs w:val="22"/>
        </w:rPr>
      </w:pPr>
      <w:r w:rsidDel="00000000" w:rsidR="00000000" w:rsidRPr="00000000">
        <w:rPr>
          <w:rFonts w:ascii="Verdana" w:cs="Verdana" w:eastAsia="Verdana" w:hAnsi="Verdana"/>
          <w:b w:val="1"/>
          <w:sz w:val="22"/>
          <w:szCs w:val="22"/>
          <w:rtl w:val="0"/>
        </w:rPr>
        <w:t xml:space="preserve">References</w:t>
      </w:r>
      <w:r w:rsidDel="00000000" w:rsidR="00000000" w:rsidRPr="00000000">
        <w:rPr>
          <w:rtl w:val="0"/>
        </w:rPr>
      </w:r>
    </w:p>
    <w:p w:rsidR="00000000" w:rsidDel="00000000" w:rsidP="00000000" w:rsidRDefault="00000000" w:rsidRPr="00000000" w14:paraId="000000B6">
      <w:pPr>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B7">
      <w:pPr>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B8">
      <w:pPr>
        <w:spacing w:line="360" w:lineRule="auto"/>
        <w:jc w:val="center"/>
        <w:rPr>
          <w:rFonts w:ascii="Verdana" w:cs="Verdana" w:eastAsia="Verdana" w:hAnsi="Verdana"/>
        </w:rPr>
      </w:pPr>
      <w:r w:rsidDel="00000000" w:rsidR="00000000" w:rsidRPr="00000000">
        <w:rPr>
          <w:rFonts w:ascii="Verdana" w:cs="Verdana" w:eastAsia="Verdana" w:hAnsi="Verdana"/>
          <w:rtl w:val="0"/>
        </w:rPr>
        <w:t xml:space="preserve">vi</w:t>
      </w:r>
    </w:p>
    <w:p w:rsidR="00000000" w:rsidDel="00000000" w:rsidP="00000000" w:rsidRDefault="00000000" w:rsidRPr="00000000" w14:paraId="000000B9">
      <w:pPr>
        <w:spacing w:line="360" w:lineRule="auto"/>
        <w:jc w:val="both"/>
        <w:rPr>
          <w:rFonts w:ascii="Verdana" w:cs="Verdana" w:eastAsia="Verdana" w:hAnsi="Verdana"/>
          <w:b w:val="1"/>
        </w:rPr>
      </w:pPr>
      <w:r w:rsidDel="00000000" w:rsidR="00000000" w:rsidRPr="00000000">
        <w:br w:type="page"/>
      </w:r>
      <w:r w:rsidDel="00000000" w:rsidR="00000000" w:rsidRPr="00000000">
        <w:rPr>
          <w:rtl w:val="0"/>
        </w:rPr>
      </w:r>
    </w:p>
    <w:p w:rsidR="00000000" w:rsidDel="00000000" w:rsidP="00000000" w:rsidRDefault="00000000" w:rsidRPr="00000000" w14:paraId="000000BA">
      <w:pPr>
        <w:spacing w:line="360" w:lineRule="auto"/>
        <w:jc w:val="both"/>
        <w:rPr>
          <w:rFonts w:ascii="Verdana" w:cs="Verdana" w:eastAsia="Verdana" w:hAnsi="Verdana"/>
          <w:b w:val="1"/>
        </w:rPr>
      </w:pPr>
      <w:r w:rsidDel="00000000" w:rsidR="00000000" w:rsidRPr="00000000">
        <w:rPr>
          <w:rFonts w:ascii="Verdana" w:cs="Verdana" w:eastAsia="Verdana" w:hAnsi="Verdana"/>
          <w:b w:val="1"/>
          <w:rtl w:val="0"/>
        </w:rPr>
        <w:t xml:space="preserve">List of figures</w:t>
      </w:r>
    </w:p>
    <w:p w:rsidR="00000000" w:rsidDel="00000000" w:rsidP="00000000" w:rsidRDefault="00000000" w:rsidRPr="00000000" w14:paraId="000000BB">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Verdana" w:cs="Verdana" w:eastAsia="Verdana" w:hAnsi="Verdana"/>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Hemmorhages</w:t>
      </w:r>
    </w:p>
    <w:p w:rsidR="00000000" w:rsidDel="00000000" w:rsidP="00000000" w:rsidRDefault="00000000" w:rsidRPr="00000000" w14:paraId="000000BC">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Verdana" w:cs="Verdana" w:eastAsia="Verdana" w:hAnsi="Verdana"/>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Blood Vessels</w:t>
      </w:r>
    </w:p>
    <w:p w:rsidR="00000000" w:rsidDel="00000000" w:rsidP="00000000" w:rsidRDefault="00000000" w:rsidRPr="00000000" w14:paraId="000000BD">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Verdana" w:cs="Verdana" w:eastAsia="Verdana" w:hAnsi="Verdana"/>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Exudates</w:t>
      </w:r>
    </w:p>
    <w:p w:rsidR="00000000" w:rsidDel="00000000" w:rsidP="00000000" w:rsidRDefault="00000000" w:rsidRPr="00000000" w14:paraId="000000BE">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Verdana" w:cs="Verdana" w:eastAsia="Verdana" w:hAnsi="Verdana"/>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Aneurysms</w:t>
      </w:r>
    </w:p>
    <w:p w:rsidR="00000000" w:rsidDel="00000000" w:rsidP="00000000" w:rsidRDefault="00000000" w:rsidRPr="00000000" w14:paraId="000000BF">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Verdana" w:cs="Verdana" w:eastAsia="Verdana" w:hAnsi="Verdana"/>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Optic Disc</w:t>
      </w:r>
    </w:p>
    <w:p w:rsidR="00000000" w:rsidDel="00000000" w:rsidP="00000000" w:rsidRDefault="00000000" w:rsidRPr="00000000" w14:paraId="000000C0">
      <w:pPr>
        <w:spacing w:line="360" w:lineRule="auto"/>
        <w:jc w:val="both"/>
        <w:rPr>
          <w:rFonts w:ascii="Verdana" w:cs="Verdana" w:eastAsia="Verdana" w:hAnsi="Verdana"/>
        </w:rPr>
      </w:pPr>
      <w:r w:rsidDel="00000000" w:rsidR="00000000" w:rsidRPr="00000000">
        <w:rPr>
          <w:rFonts w:ascii="Verdana" w:cs="Verdana" w:eastAsia="Verdana" w:hAnsi="Verdana"/>
          <w:b w:val="1"/>
          <w:rtl w:val="0"/>
        </w:rPr>
        <w:t xml:space="preserve">2.1    </w:t>
      </w:r>
      <w:r w:rsidDel="00000000" w:rsidR="00000000" w:rsidRPr="00000000">
        <w:rPr>
          <w:rFonts w:ascii="Verdana" w:cs="Verdana" w:eastAsia="Verdana" w:hAnsi="Verdana"/>
          <w:rtl w:val="0"/>
        </w:rPr>
        <w:t xml:space="preserve">Ben Graham’s preprocessing </w:t>
      </w:r>
    </w:p>
    <w:p w:rsidR="00000000" w:rsidDel="00000000" w:rsidP="00000000" w:rsidRDefault="00000000" w:rsidRPr="00000000" w14:paraId="000000C1">
      <w:pPr>
        <w:spacing w:line="360" w:lineRule="auto"/>
        <w:jc w:val="both"/>
        <w:rPr>
          <w:rFonts w:ascii="Verdana" w:cs="Verdana" w:eastAsia="Verdana" w:hAnsi="Verdana"/>
        </w:rPr>
      </w:pPr>
      <w:r w:rsidDel="00000000" w:rsidR="00000000" w:rsidRPr="00000000">
        <w:rPr>
          <w:rFonts w:ascii="Verdana" w:cs="Verdana" w:eastAsia="Verdana" w:hAnsi="Verdana"/>
          <w:b w:val="1"/>
          <w:rtl w:val="0"/>
        </w:rPr>
        <w:t xml:space="preserve">3.1    </w:t>
      </w:r>
      <w:r w:rsidDel="00000000" w:rsidR="00000000" w:rsidRPr="00000000">
        <w:rPr>
          <w:rFonts w:ascii="Verdana" w:cs="Verdana" w:eastAsia="Verdana" w:hAnsi="Verdana"/>
          <w:rtl w:val="0"/>
        </w:rPr>
        <w:t xml:space="preserve">VGG19</w:t>
      </w:r>
    </w:p>
    <w:p w:rsidR="00000000" w:rsidDel="00000000" w:rsidP="00000000" w:rsidRDefault="00000000" w:rsidRPr="00000000" w14:paraId="000000C2">
      <w:pPr>
        <w:spacing w:line="360" w:lineRule="auto"/>
        <w:jc w:val="both"/>
        <w:rPr>
          <w:rFonts w:ascii="Verdana" w:cs="Verdana" w:eastAsia="Verdana" w:hAnsi="Verdana"/>
        </w:rPr>
      </w:pPr>
      <w:r w:rsidDel="00000000" w:rsidR="00000000" w:rsidRPr="00000000">
        <w:rPr>
          <w:rFonts w:ascii="Verdana" w:cs="Verdana" w:eastAsia="Verdana" w:hAnsi="Verdana"/>
          <w:b w:val="1"/>
          <w:rtl w:val="0"/>
        </w:rPr>
        <w:t xml:space="preserve">3.2</w:t>
        <w:tab/>
      </w:r>
      <w:r w:rsidDel="00000000" w:rsidR="00000000" w:rsidRPr="00000000">
        <w:rPr>
          <w:rFonts w:ascii="Verdana" w:cs="Verdana" w:eastAsia="Verdana" w:hAnsi="Verdana"/>
          <w:rtl w:val="0"/>
        </w:rPr>
        <w:t xml:space="preserve">Residual Connections</w:t>
      </w:r>
    </w:p>
    <w:p w:rsidR="00000000" w:rsidDel="00000000" w:rsidP="00000000" w:rsidRDefault="00000000" w:rsidRPr="00000000" w14:paraId="000000C3">
      <w:pPr>
        <w:spacing w:line="360" w:lineRule="auto"/>
        <w:jc w:val="both"/>
        <w:rPr>
          <w:rFonts w:ascii="Verdana" w:cs="Verdana" w:eastAsia="Verdana" w:hAnsi="Verdana"/>
        </w:rPr>
      </w:pPr>
      <w:r w:rsidDel="00000000" w:rsidR="00000000" w:rsidRPr="00000000">
        <w:rPr>
          <w:rFonts w:ascii="Verdana" w:cs="Verdana" w:eastAsia="Verdana" w:hAnsi="Verdana"/>
          <w:b w:val="1"/>
          <w:rtl w:val="0"/>
        </w:rPr>
        <w:t xml:space="preserve">4.1    </w:t>
      </w:r>
      <w:r w:rsidDel="00000000" w:rsidR="00000000" w:rsidRPr="00000000">
        <w:rPr>
          <w:rFonts w:ascii="Verdana" w:cs="Verdana" w:eastAsia="Verdana" w:hAnsi="Verdana"/>
          <w:rtl w:val="0"/>
        </w:rPr>
        <w:t xml:space="preserve">Architecture</w:t>
      </w:r>
    </w:p>
    <w:p w:rsidR="00000000" w:rsidDel="00000000" w:rsidP="00000000" w:rsidRDefault="00000000" w:rsidRPr="00000000" w14:paraId="000000C4">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C5">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C6">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C7">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C8">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C9">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CA">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CB">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CC">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CD">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CE">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CF">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D0">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D1">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D2">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D3">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D4">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D5">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D6">
      <w:pPr>
        <w:spacing w:line="360" w:lineRule="auto"/>
        <w:jc w:val="center"/>
        <w:rPr>
          <w:rFonts w:ascii="Verdana" w:cs="Verdana" w:eastAsia="Verdana" w:hAnsi="Verdana"/>
        </w:rPr>
      </w:pPr>
      <w:r w:rsidDel="00000000" w:rsidR="00000000" w:rsidRPr="00000000">
        <w:rPr>
          <w:rFonts w:ascii="Verdana" w:cs="Verdana" w:eastAsia="Verdana" w:hAnsi="Verdana"/>
          <w:rtl w:val="0"/>
        </w:rPr>
        <w:t xml:space="preserve">vii</w:t>
      </w:r>
    </w:p>
    <w:p w:rsidR="00000000" w:rsidDel="00000000" w:rsidP="00000000" w:rsidRDefault="00000000" w:rsidRPr="00000000" w14:paraId="000000D7">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D8">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D9">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DA">
      <w:pPr>
        <w:spacing w:line="360" w:lineRule="auto"/>
        <w:jc w:val="cente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Chapter - 1</w:t>
        <w:tab/>
        <w:t xml:space="preserve">Introduction</w:t>
      </w:r>
    </w:p>
    <w:p w:rsidR="00000000" w:rsidDel="00000000" w:rsidP="00000000" w:rsidRDefault="00000000" w:rsidRPr="00000000" w14:paraId="000000DB">
      <w:pPr>
        <w:spacing w:line="360" w:lineRule="auto"/>
        <w:jc w:val="both"/>
        <w:rPr>
          <w:rFonts w:ascii="Verdana" w:cs="Verdana" w:eastAsia="Verdana" w:hAnsi="Verdana"/>
          <w:b w:val="1"/>
        </w:rPr>
      </w:pPr>
      <w:r w:rsidDel="00000000" w:rsidR="00000000" w:rsidRPr="00000000">
        <w:rPr>
          <w:rFonts w:ascii="Verdana" w:cs="Verdana" w:eastAsia="Verdana" w:hAnsi="Verdana"/>
          <w:b w:val="1"/>
          <w:rtl w:val="0"/>
        </w:rPr>
        <w:t xml:space="preserve">1.1</w:t>
        <w:tab/>
        <w:t xml:space="preserve">General</w:t>
      </w:r>
    </w:p>
    <w:p w:rsidR="00000000" w:rsidDel="00000000" w:rsidP="00000000" w:rsidRDefault="00000000" w:rsidRPr="00000000" w14:paraId="000000DC">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Diabetic Retinopathy is the main cause of blindness and it is the leading cause of blindness and problems related to the eye. The high level of glucose in the eye deteriorates the blood vessels in the retina which are visible in the fundus images of the retina. Timely diagnosis of the disease can reduce the impact of the disease. But in the initial phases of the disease it is very difficult to see even for the most experienced of the doctors. If the disease is diagnosed in the initial phases it can be cured by operation or by medication. Thus it is very important that the disease is diagnosed well in advance. Thus if this can be done using computers that it would be of great help to the humanity. The methods available in the domain are not very accurate and require better methods to increase the accuracy.</w:t>
      </w:r>
    </w:p>
    <w:p w:rsidR="00000000" w:rsidDel="00000000" w:rsidP="00000000" w:rsidRDefault="00000000" w:rsidRPr="00000000" w14:paraId="000000DD">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DE">
      <w:pPr>
        <w:spacing w:line="360" w:lineRule="auto"/>
        <w:jc w:val="both"/>
        <w:rPr>
          <w:rFonts w:ascii="Verdana" w:cs="Verdana" w:eastAsia="Verdana" w:hAnsi="Verdana"/>
          <w:b w:val="1"/>
        </w:rPr>
      </w:pPr>
      <w:r w:rsidDel="00000000" w:rsidR="00000000" w:rsidRPr="00000000">
        <w:rPr>
          <w:rFonts w:ascii="Verdana" w:cs="Verdana" w:eastAsia="Verdana" w:hAnsi="Verdana"/>
          <w:b w:val="1"/>
          <w:rtl w:val="0"/>
        </w:rPr>
        <w:t xml:space="preserve">1.2</w:t>
        <w:tab/>
        <w:t xml:space="preserve">Important Features</w:t>
      </w:r>
    </w:p>
    <w:p w:rsidR="00000000" w:rsidDel="00000000" w:rsidP="00000000" w:rsidRDefault="00000000" w:rsidRPr="00000000" w14:paraId="000000DF">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There are five important features which are dominant in the retinal images of patients. They are as shown below:</w:t>
      </w:r>
    </w:p>
    <w:p w:rsidR="00000000" w:rsidDel="00000000" w:rsidP="00000000" w:rsidRDefault="00000000" w:rsidRPr="00000000" w14:paraId="000000E0">
      <w:pPr>
        <w:numPr>
          <w:ilvl w:val="0"/>
          <w:numId w:val="1"/>
        </w:numPr>
        <w:spacing w:line="360" w:lineRule="auto"/>
        <w:ind w:left="1440" w:hanging="360"/>
        <w:jc w:val="both"/>
        <w:rPr>
          <w:rFonts w:ascii="Verdana" w:cs="Verdana" w:eastAsia="Verdana" w:hAnsi="Verdana"/>
        </w:rPr>
      </w:pPr>
      <w:r w:rsidDel="00000000" w:rsidR="00000000" w:rsidRPr="00000000">
        <w:rPr>
          <w:rFonts w:ascii="Verdana" w:cs="Verdana" w:eastAsia="Verdana" w:hAnsi="Verdana"/>
          <w:rtl w:val="0"/>
        </w:rPr>
        <w:t xml:space="preserve">Hemorrhages</w:t>
      </w:r>
    </w:p>
    <w:p w:rsidR="00000000" w:rsidDel="00000000" w:rsidP="00000000" w:rsidRDefault="00000000" w:rsidRPr="00000000" w14:paraId="000000E1">
      <w:pPr>
        <w:numPr>
          <w:ilvl w:val="0"/>
          <w:numId w:val="1"/>
        </w:numPr>
        <w:spacing w:line="360" w:lineRule="auto"/>
        <w:ind w:left="1440" w:hanging="360"/>
        <w:jc w:val="both"/>
        <w:rPr>
          <w:rFonts w:ascii="Verdana" w:cs="Verdana" w:eastAsia="Verdana" w:hAnsi="Verdana"/>
        </w:rPr>
      </w:pPr>
      <w:r w:rsidDel="00000000" w:rsidR="00000000" w:rsidRPr="00000000">
        <w:rPr>
          <w:rFonts w:ascii="Verdana" w:cs="Verdana" w:eastAsia="Verdana" w:hAnsi="Verdana"/>
          <w:rtl w:val="0"/>
        </w:rPr>
        <w:t xml:space="preserve">Abnormal Growth of Blood vessels</w:t>
      </w:r>
    </w:p>
    <w:p w:rsidR="00000000" w:rsidDel="00000000" w:rsidP="00000000" w:rsidRDefault="00000000" w:rsidRPr="00000000" w14:paraId="000000E2">
      <w:pPr>
        <w:numPr>
          <w:ilvl w:val="0"/>
          <w:numId w:val="1"/>
        </w:numPr>
        <w:spacing w:line="360" w:lineRule="auto"/>
        <w:ind w:left="1440" w:hanging="360"/>
        <w:jc w:val="both"/>
        <w:rPr>
          <w:rFonts w:ascii="Verdana" w:cs="Verdana" w:eastAsia="Verdana" w:hAnsi="Verdana"/>
        </w:rPr>
      </w:pPr>
      <w:r w:rsidDel="00000000" w:rsidR="00000000" w:rsidRPr="00000000">
        <w:rPr>
          <w:rFonts w:ascii="Verdana" w:cs="Verdana" w:eastAsia="Verdana" w:hAnsi="Verdana"/>
          <w:rtl w:val="0"/>
        </w:rPr>
        <w:t xml:space="preserve">Hard Exudates</w:t>
      </w:r>
    </w:p>
    <w:p w:rsidR="00000000" w:rsidDel="00000000" w:rsidP="00000000" w:rsidRDefault="00000000" w:rsidRPr="00000000" w14:paraId="000000E3">
      <w:pPr>
        <w:numPr>
          <w:ilvl w:val="0"/>
          <w:numId w:val="1"/>
        </w:numPr>
        <w:spacing w:line="360" w:lineRule="auto"/>
        <w:ind w:left="1440" w:hanging="360"/>
        <w:jc w:val="both"/>
        <w:rPr>
          <w:rFonts w:ascii="Verdana" w:cs="Verdana" w:eastAsia="Verdana" w:hAnsi="Verdana"/>
        </w:rPr>
      </w:pPr>
      <w:r w:rsidDel="00000000" w:rsidR="00000000" w:rsidRPr="00000000">
        <w:rPr>
          <w:rFonts w:ascii="Verdana" w:cs="Verdana" w:eastAsia="Verdana" w:hAnsi="Verdana"/>
          <w:rtl w:val="0"/>
        </w:rPr>
        <w:t xml:space="preserve">Aneurysms</w:t>
      </w:r>
    </w:p>
    <w:p w:rsidR="00000000" w:rsidDel="00000000" w:rsidP="00000000" w:rsidRDefault="00000000" w:rsidRPr="00000000" w14:paraId="000000E4">
      <w:pPr>
        <w:numPr>
          <w:ilvl w:val="0"/>
          <w:numId w:val="1"/>
        </w:numPr>
        <w:spacing w:line="360" w:lineRule="auto"/>
        <w:ind w:left="1440" w:hanging="360"/>
        <w:jc w:val="both"/>
        <w:rPr>
          <w:rFonts w:ascii="Verdana" w:cs="Verdana" w:eastAsia="Verdana" w:hAnsi="Verdana"/>
        </w:rPr>
      </w:pPr>
      <w:r w:rsidDel="00000000" w:rsidR="00000000" w:rsidRPr="00000000">
        <w:rPr>
          <w:rFonts w:ascii="Verdana" w:cs="Verdana" w:eastAsia="Verdana" w:hAnsi="Verdana"/>
          <w:rtl w:val="0"/>
        </w:rPr>
        <w:t xml:space="preserve">Optic Disc</w:t>
      </w:r>
    </w:p>
    <w:p w:rsidR="00000000" w:rsidDel="00000000" w:rsidP="00000000" w:rsidRDefault="00000000" w:rsidRPr="00000000" w14:paraId="000000E5">
      <w:pPr>
        <w:spacing w:line="360" w:lineRule="auto"/>
        <w:ind w:left="4320"/>
        <w:jc w:val="both"/>
        <w:rPr>
          <w:rFonts w:ascii="Verdana" w:cs="Verdana" w:eastAsia="Verdana" w:hAnsi="Verdana"/>
        </w:rPr>
      </w:pPr>
      <w:r w:rsidDel="00000000" w:rsidR="00000000" w:rsidRPr="00000000">
        <w:rPr>
          <w:rtl w:val="0"/>
        </w:rPr>
      </w:r>
    </w:p>
    <w:p w:rsidR="00000000" w:rsidDel="00000000" w:rsidP="00000000" w:rsidRDefault="00000000" w:rsidRPr="00000000" w14:paraId="000000E6">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E7">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E8">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E9">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EA">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EB">
      <w:pPr>
        <w:spacing w:line="360" w:lineRule="auto"/>
        <w:jc w:val="center"/>
        <w:rPr>
          <w:rFonts w:ascii="Verdana" w:cs="Verdana" w:eastAsia="Verdana" w:hAnsi="Verdana"/>
        </w:rPr>
      </w:pPr>
      <w:r w:rsidDel="00000000" w:rsidR="00000000" w:rsidRPr="00000000">
        <w:rPr>
          <w:rFonts w:ascii="Verdana" w:cs="Verdana" w:eastAsia="Verdana" w:hAnsi="Verdana"/>
          <w:rtl w:val="0"/>
        </w:rPr>
        <w:t xml:space="preserve">1</w:t>
      </w:r>
    </w:p>
    <w:p w:rsidR="00000000" w:rsidDel="00000000" w:rsidP="00000000" w:rsidRDefault="00000000" w:rsidRPr="00000000" w14:paraId="000000EC">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ED">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EE">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The five important features are depicted in the image below</w:t>
      </w:r>
    </w:p>
    <w:p w:rsidR="00000000" w:rsidDel="00000000" w:rsidP="00000000" w:rsidRDefault="00000000" w:rsidRPr="00000000" w14:paraId="000000EF">
      <w:pPr>
        <w:spacing w:line="360" w:lineRule="auto"/>
        <w:jc w:val="both"/>
        <w:rPr>
          <w:rFonts w:ascii="Verdana" w:cs="Verdana" w:eastAsia="Verdana" w:hAnsi="Verdana"/>
        </w:rPr>
      </w:pPr>
      <w:r w:rsidDel="00000000" w:rsidR="00000000" w:rsidRPr="00000000">
        <w:rPr>
          <w:rFonts w:ascii="Verdana" w:cs="Verdana" w:eastAsia="Verdana" w:hAnsi="Verdana"/>
        </w:rPr>
        <w:drawing>
          <wp:inline distB="19050" distT="19050" distL="19050" distR="19050">
            <wp:extent cx="5255578" cy="2571324"/>
            <wp:effectExtent b="0" l="0" r="0" t="0"/>
            <wp:docPr id="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255578" cy="2571324"/>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360" w:lineRule="auto"/>
        <w:jc w:val="both"/>
        <w:rPr>
          <w:rFonts w:ascii="Verdana" w:cs="Verdana" w:eastAsia="Verdana" w:hAnsi="Verdana"/>
        </w:rPr>
      </w:pPr>
      <w:r w:rsidDel="00000000" w:rsidR="00000000" w:rsidRPr="00000000">
        <w:rPr>
          <w:rFonts w:ascii="Verdana" w:cs="Verdana" w:eastAsia="Verdana" w:hAnsi="Verdana"/>
          <w:rtl w:val="0"/>
        </w:rPr>
        <w:tab/>
        <w:tab/>
        <w:tab/>
        <w:tab/>
        <w:tab/>
        <w:t xml:space="preserve">1.1</w:t>
      </w:r>
    </w:p>
    <w:p w:rsidR="00000000" w:rsidDel="00000000" w:rsidP="00000000" w:rsidRDefault="00000000" w:rsidRPr="00000000" w14:paraId="000000F1">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1.</w:t>
        <w:tab/>
        <w:t xml:space="preserve">Exudates </w:t>
      </w:r>
    </w:p>
    <w:p w:rsidR="00000000" w:rsidDel="00000000" w:rsidP="00000000" w:rsidRDefault="00000000" w:rsidRPr="00000000" w14:paraId="000000F2">
      <w:pPr>
        <w:spacing w:line="360" w:lineRule="auto"/>
        <w:ind w:left="720"/>
        <w:jc w:val="both"/>
        <w:rPr>
          <w:rFonts w:ascii="Verdana" w:cs="Verdana" w:eastAsia="Verdana" w:hAnsi="Verdana"/>
        </w:rPr>
      </w:pPr>
      <w:r w:rsidDel="00000000" w:rsidR="00000000" w:rsidRPr="00000000">
        <w:rPr>
          <w:rFonts w:ascii="Verdana" w:cs="Verdana" w:eastAsia="Verdana" w:hAnsi="Verdana"/>
          <w:rtl w:val="0"/>
        </w:rPr>
        <w:tab/>
      </w:r>
      <w:r w:rsidDel="00000000" w:rsidR="00000000" w:rsidRPr="00000000">
        <w:rPr>
          <w:rFonts w:ascii="Verdana" w:cs="Verdana" w:eastAsia="Verdana" w:hAnsi="Verdana"/>
        </w:rPr>
        <w:drawing>
          <wp:inline distB="19050" distT="19050" distL="19050" distR="19050">
            <wp:extent cx="5761355" cy="2336800"/>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61355"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360" w:lineRule="auto"/>
        <w:ind w:left="720"/>
        <w:jc w:val="center"/>
        <w:rPr>
          <w:rFonts w:ascii="Verdana" w:cs="Verdana" w:eastAsia="Verdana" w:hAnsi="Verdana"/>
        </w:rPr>
      </w:pPr>
      <w:r w:rsidDel="00000000" w:rsidR="00000000" w:rsidRPr="00000000">
        <w:rPr>
          <w:rFonts w:ascii="Verdana" w:cs="Verdana" w:eastAsia="Verdana" w:hAnsi="Verdana"/>
          <w:rtl w:val="0"/>
        </w:rPr>
        <w:t xml:space="preserve">1.2</w:t>
      </w:r>
    </w:p>
    <w:p w:rsidR="00000000" w:rsidDel="00000000" w:rsidP="00000000" w:rsidRDefault="00000000" w:rsidRPr="00000000" w14:paraId="000000F4">
      <w:pPr>
        <w:spacing w:line="360" w:lineRule="auto"/>
        <w:ind w:left="720"/>
        <w:jc w:val="both"/>
        <w:rPr>
          <w:rFonts w:ascii="Verdana" w:cs="Verdana" w:eastAsia="Verdana" w:hAnsi="Verdana"/>
        </w:rPr>
      </w:pPr>
      <w:r w:rsidDel="00000000" w:rsidR="00000000" w:rsidRPr="00000000">
        <w:rPr>
          <w:rtl w:val="0"/>
        </w:rPr>
      </w:r>
    </w:p>
    <w:p w:rsidR="00000000" w:rsidDel="00000000" w:rsidP="00000000" w:rsidRDefault="00000000" w:rsidRPr="00000000" w14:paraId="000000F5">
      <w:pPr>
        <w:spacing w:line="360" w:lineRule="auto"/>
        <w:ind w:left="720"/>
        <w:jc w:val="both"/>
        <w:rPr>
          <w:rFonts w:ascii="Verdana" w:cs="Verdana" w:eastAsia="Verdana" w:hAnsi="Verdana"/>
        </w:rPr>
      </w:pPr>
      <w:r w:rsidDel="00000000" w:rsidR="00000000" w:rsidRPr="00000000">
        <w:rPr>
          <w:rtl w:val="0"/>
        </w:rPr>
      </w:r>
    </w:p>
    <w:p w:rsidR="00000000" w:rsidDel="00000000" w:rsidP="00000000" w:rsidRDefault="00000000" w:rsidRPr="00000000" w14:paraId="000000F6">
      <w:pPr>
        <w:spacing w:line="360" w:lineRule="auto"/>
        <w:ind w:left="720"/>
        <w:jc w:val="both"/>
        <w:rPr>
          <w:rFonts w:ascii="Verdana" w:cs="Verdana" w:eastAsia="Verdana" w:hAnsi="Verdana"/>
        </w:rPr>
      </w:pPr>
      <w:r w:rsidDel="00000000" w:rsidR="00000000" w:rsidRPr="00000000">
        <w:rPr>
          <w:rFonts w:ascii="Verdana" w:cs="Verdana" w:eastAsia="Verdana" w:hAnsi="Verdana"/>
          <w:rtl w:val="0"/>
        </w:rPr>
        <w:tab/>
        <w:tab/>
        <w:tab/>
        <w:tab/>
        <w:tab/>
      </w:r>
    </w:p>
    <w:p w:rsidR="00000000" w:rsidDel="00000000" w:rsidP="00000000" w:rsidRDefault="00000000" w:rsidRPr="00000000" w14:paraId="000000F7">
      <w:pPr>
        <w:spacing w:line="360" w:lineRule="auto"/>
        <w:ind w:left="720"/>
        <w:jc w:val="both"/>
        <w:rPr>
          <w:rFonts w:ascii="Verdana" w:cs="Verdana" w:eastAsia="Verdana" w:hAnsi="Verdana"/>
        </w:rPr>
      </w:pPr>
      <w:r w:rsidDel="00000000" w:rsidR="00000000" w:rsidRPr="00000000">
        <w:rPr>
          <w:rtl w:val="0"/>
        </w:rPr>
      </w:r>
    </w:p>
    <w:p w:rsidR="00000000" w:rsidDel="00000000" w:rsidP="00000000" w:rsidRDefault="00000000" w:rsidRPr="00000000" w14:paraId="000000F8">
      <w:pPr>
        <w:spacing w:line="360" w:lineRule="auto"/>
        <w:ind w:left="720"/>
        <w:jc w:val="both"/>
        <w:rPr>
          <w:rFonts w:ascii="Verdana" w:cs="Verdana" w:eastAsia="Verdana" w:hAnsi="Verdana"/>
        </w:rPr>
      </w:pPr>
      <w:r w:rsidDel="00000000" w:rsidR="00000000" w:rsidRPr="00000000">
        <w:rPr>
          <w:rtl w:val="0"/>
        </w:rPr>
      </w:r>
    </w:p>
    <w:p w:rsidR="00000000" w:rsidDel="00000000" w:rsidP="00000000" w:rsidRDefault="00000000" w:rsidRPr="00000000" w14:paraId="000000F9">
      <w:pPr>
        <w:spacing w:line="360" w:lineRule="auto"/>
        <w:ind w:left="720"/>
        <w:jc w:val="center"/>
        <w:rPr>
          <w:rFonts w:ascii="Verdana" w:cs="Verdana" w:eastAsia="Verdana" w:hAnsi="Verdana"/>
        </w:rPr>
      </w:pPr>
      <w:r w:rsidDel="00000000" w:rsidR="00000000" w:rsidRPr="00000000">
        <w:rPr>
          <w:rFonts w:ascii="Verdana" w:cs="Verdana" w:eastAsia="Verdana" w:hAnsi="Verdana"/>
          <w:rtl w:val="0"/>
        </w:rPr>
        <w:t xml:space="preserve">2</w:t>
      </w:r>
    </w:p>
    <w:p w:rsidR="00000000" w:rsidDel="00000000" w:rsidP="00000000" w:rsidRDefault="00000000" w:rsidRPr="00000000" w14:paraId="000000FA">
      <w:pPr>
        <w:spacing w:line="360" w:lineRule="auto"/>
        <w:ind w:left="720"/>
        <w:jc w:val="both"/>
        <w:rPr>
          <w:rFonts w:ascii="Verdana" w:cs="Verdana" w:eastAsia="Verdana" w:hAnsi="Verdana"/>
        </w:rPr>
      </w:pPr>
      <w:r w:rsidDel="00000000" w:rsidR="00000000" w:rsidRPr="00000000">
        <w:rPr>
          <w:rtl w:val="0"/>
        </w:rPr>
      </w:r>
    </w:p>
    <w:p w:rsidR="00000000" w:rsidDel="00000000" w:rsidP="00000000" w:rsidRDefault="00000000" w:rsidRPr="00000000" w14:paraId="000000FB">
      <w:pPr>
        <w:spacing w:line="360" w:lineRule="auto"/>
        <w:ind w:left="720"/>
        <w:jc w:val="both"/>
        <w:rPr>
          <w:rFonts w:ascii="Verdana" w:cs="Verdana" w:eastAsia="Verdana" w:hAnsi="Verdana"/>
        </w:rPr>
      </w:pPr>
      <w:r w:rsidDel="00000000" w:rsidR="00000000" w:rsidRPr="00000000">
        <w:rPr>
          <w:rtl w:val="0"/>
        </w:rPr>
      </w:r>
    </w:p>
    <w:p w:rsidR="00000000" w:rsidDel="00000000" w:rsidP="00000000" w:rsidRDefault="00000000" w:rsidRPr="00000000" w14:paraId="000000FC">
      <w:pPr>
        <w:spacing w:line="360" w:lineRule="auto"/>
        <w:ind w:left="720"/>
        <w:jc w:val="both"/>
        <w:rPr>
          <w:rFonts w:ascii="Verdana" w:cs="Verdana" w:eastAsia="Verdana" w:hAnsi="Verdana"/>
        </w:rPr>
      </w:pPr>
      <w:r w:rsidDel="00000000" w:rsidR="00000000" w:rsidRPr="00000000">
        <w:rPr>
          <w:rtl w:val="0"/>
        </w:rPr>
      </w:r>
    </w:p>
    <w:p w:rsidR="00000000" w:rsidDel="00000000" w:rsidP="00000000" w:rsidRDefault="00000000" w:rsidRPr="00000000" w14:paraId="000000FD">
      <w:pPr>
        <w:spacing w:line="360" w:lineRule="auto"/>
        <w:ind w:left="720"/>
        <w:jc w:val="both"/>
        <w:rPr>
          <w:rFonts w:ascii="Verdana" w:cs="Verdana" w:eastAsia="Verdana" w:hAnsi="Verdana"/>
        </w:rPr>
      </w:pPr>
      <w:r w:rsidDel="00000000" w:rsidR="00000000" w:rsidRPr="00000000">
        <w:rPr>
          <w:rtl w:val="0"/>
        </w:rPr>
      </w:r>
    </w:p>
    <w:p w:rsidR="00000000" w:rsidDel="00000000" w:rsidP="00000000" w:rsidRDefault="00000000" w:rsidRPr="00000000" w14:paraId="000000FE">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2.</w:t>
        <w:tab/>
        <w:t xml:space="preserve">Aneurysms</w:t>
      </w:r>
    </w:p>
    <w:p w:rsidR="00000000" w:rsidDel="00000000" w:rsidP="00000000" w:rsidRDefault="00000000" w:rsidRPr="00000000" w14:paraId="000000FF">
      <w:pPr>
        <w:spacing w:line="360" w:lineRule="auto"/>
        <w:ind w:left="720" w:firstLine="720"/>
        <w:jc w:val="both"/>
        <w:rPr>
          <w:rFonts w:ascii="Verdana" w:cs="Verdana" w:eastAsia="Verdana" w:hAnsi="Verdana"/>
        </w:rPr>
      </w:pPr>
      <w:r w:rsidDel="00000000" w:rsidR="00000000" w:rsidRPr="00000000">
        <w:rPr>
          <w:rFonts w:ascii="Verdana" w:cs="Verdana" w:eastAsia="Verdana" w:hAnsi="Verdana"/>
          <w:rtl w:val="0"/>
        </w:rPr>
        <w:tab/>
      </w:r>
      <w:r w:rsidDel="00000000" w:rsidR="00000000" w:rsidRPr="00000000">
        <w:rPr>
          <w:rFonts w:ascii="Verdana" w:cs="Verdana" w:eastAsia="Verdana" w:hAnsi="Verdana"/>
        </w:rPr>
        <w:drawing>
          <wp:inline distB="19050" distT="19050" distL="19050" distR="19050">
            <wp:extent cx="5761355" cy="2336800"/>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61355"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line="360" w:lineRule="auto"/>
        <w:ind w:left="720" w:firstLine="720"/>
        <w:jc w:val="both"/>
        <w:rPr>
          <w:rFonts w:ascii="Verdana" w:cs="Verdana" w:eastAsia="Verdana" w:hAnsi="Verdana"/>
        </w:rPr>
      </w:pPr>
      <w:r w:rsidDel="00000000" w:rsidR="00000000" w:rsidRPr="00000000">
        <w:rPr>
          <w:rFonts w:ascii="Verdana" w:cs="Verdana" w:eastAsia="Verdana" w:hAnsi="Verdana"/>
          <w:rtl w:val="0"/>
        </w:rPr>
        <w:tab/>
        <w:tab/>
        <w:tab/>
        <w:tab/>
        <w:t xml:space="preserve">1.3</w:t>
      </w:r>
    </w:p>
    <w:p w:rsidR="00000000" w:rsidDel="00000000" w:rsidP="00000000" w:rsidRDefault="00000000" w:rsidRPr="00000000" w14:paraId="00000101">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3.</w:t>
        <w:tab/>
        <w:t xml:space="preserve">Optic Disc</w:t>
      </w:r>
    </w:p>
    <w:p w:rsidR="00000000" w:rsidDel="00000000" w:rsidP="00000000" w:rsidRDefault="00000000" w:rsidRPr="00000000" w14:paraId="00000102">
      <w:pPr>
        <w:spacing w:line="360" w:lineRule="auto"/>
        <w:ind w:firstLine="720"/>
        <w:jc w:val="both"/>
        <w:rPr>
          <w:rFonts w:ascii="Verdana" w:cs="Verdana" w:eastAsia="Verdana" w:hAnsi="Verdana"/>
        </w:rPr>
      </w:pPr>
      <w:r w:rsidDel="00000000" w:rsidR="00000000" w:rsidRPr="00000000">
        <w:rPr>
          <w:rFonts w:ascii="Verdana" w:cs="Verdana" w:eastAsia="Verdana" w:hAnsi="Verdana"/>
        </w:rPr>
        <w:drawing>
          <wp:inline distB="19050" distT="19050" distL="19050" distR="19050">
            <wp:extent cx="5761355" cy="2565400"/>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61355"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line="360" w:lineRule="auto"/>
        <w:ind w:firstLine="720"/>
        <w:jc w:val="both"/>
        <w:rPr>
          <w:rFonts w:ascii="Verdana" w:cs="Verdana" w:eastAsia="Verdana" w:hAnsi="Verdana"/>
        </w:rPr>
      </w:pPr>
      <w:r w:rsidDel="00000000" w:rsidR="00000000" w:rsidRPr="00000000">
        <w:rPr>
          <w:rFonts w:ascii="Verdana" w:cs="Verdana" w:eastAsia="Verdana" w:hAnsi="Verdana"/>
          <w:rtl w:val="0"/>
        </w:rPr>
        <w:tab/>
        <w:tab/>
        <w:tab/>
        <w:tab/>
        <w:tab/>
        <w:t xml:space="preserve">1.4</w:t>
      </w:r>
    </w:p>
    <w:p w:rsidR="00000000" w:rsidDel="00000000" w:rsidP="00000000" w:rsidRDefault="00000000" w:rsidRPr="00000000" w14:paraId="00000104">
      <w:pPr>
        <w:spacing w:line="360" w:lineRule="auto"/>
        <w:ind w:firstLine="720"/>
        <w:jc w:val="both"/>
        <w:rPr>
          <w:rFonts w:ascii="Verdana" w:cs="Verdana" w:eastAsia="Verdana" w:hAnsi="Verdana"/>
        </w:rPr>
      </w:pPr>
      <w:r w:rsidDel="00000000" w:rsidR="00000000" w:rsidRPr="00000000">
        <w:rPr>
          <w:rtl w:val="0"/>
        </w:rPr>
      </w:r>
    </w:p>
    <w:p w:rsidR="00000000" w:rsidDel="00000000" w:rsidP="00000000" w:rsidRDefault="00000000" w:rsidRPr="00000000" w14:paraId="00000105">
      <w:pPr>
        <w:spacing w:line="360" w:lineRule="auto"/>
        <w:ind w:firstLine="720"/>
        <w:jc w:val="both"/>
        <w:rPr>
          <w:rFonts w:ascii="Verdana" w:cs="Verdana" w:eastAsia="Verdana" w:hAnsi="Verdana"/>
        </w:rPr>
      </w:pPr>
      <w:r w:rsidDel="00000000" w:rsidR="00000000" w:rsidRPr="00000000">
        <w:rPr>
          <w:rtl w:val="0"/>
        </w:rPr>
      </w:r>
    </w:p>
    <w:p w:rsidR="00000000" w:rsidDel="00000000" w:rsidP="00000000" w:rsidRDefault="00000000" w:rsidRPr="00000000" w14:paraId="00000106">
      <w:pPr>
        <w:spacing w:line="360" w:lineRule="auto"/>
        <w:ind w:firstLine="720"/>
        <w:jc w:val="both"/>
        <w:rPr>
          <w:rFonts w:ascii="Verdana" w:cs="Verdana" w:eastAsia="Verdana" w:hAnsi="Verdana"/>
        </w:rPr>
      </w:pPr>
      <w:r w:rsidDel="00000000" w:rsidR="00000000" w:rsidRPr="00000000">
        <w:rPr>
          <w:rtl w:val="0"/>
        </w:rPr>
      </w:r>
    </w:p>
    <w:p w:rsidR="00000000" w:rsidDel="00000000" w:rsidP="00000000" w:rsidRDefault="00000000" w:rsidRPr="00000000" w14:paraId="00000107">
      <w:pPr>
        <w:spacing w:line="360" w:lineRule="auto"/>
        <w:ind w:firstLine="720"/>
        <w:jc w:val="both"/>
        <w:rPr>
          <w:rFonts w:ascii="Verdana" w:cs="Verdana" w:eastAsia="Verdana" w:hAnsi="Verdana"/>
        </w:rPr>
      </w:pPr>
      <w:r w:rsidDel="00000000" w:rsidR="00000000" w:rsidRPr="00000000">
        <w:rPr>
          <w:rtl w:val="0"/>
        </w:rPr>
      </w:r>
    </w:p>
    <w:p w:rsidR="00000000" w:rsidDel="00000000" w:rsidP="00000000" w:rsidRDefault="00000000" w:rsidRPr="00000000" w14:paraId="00000108">
      <w:pPr>
        <w:spacing w:line="360" w:lineRule="auto"/>
        <w:ind w:firstLine="720"/>
        <w:jc w:val="both"/>
        <w:rPr>
          <w:rFonts w:ascii="Verdana" w:cs="Verdana" w:eastAsia="Verdana" w:hAnsi="Verdana"/>
        </w:rPr>
      </w:pPr>
      <w:r w:rsidDel="00000000" w:rsidR="00000000" w:rsidRPr="00000000">
        <w:rPr>
          <w:rtl w:val="0"/>
        </w:rPr>
      </w:r>
    </w:p>
    <w:p w:rsidR="00000000" w:rsidDel="00000000" w:rsidP="00000000" w:rsidRDefault="00000000" w:rsidRPr="00000000" w14:paraId="00000109">
      <w:pPr>
        <w:spacing w:line="360" w:lineRule="auto"/>
        <w:ind w:firstLine="720"/>
        <w:jc w:val="center"/>
        <w:rPr>
          <w:rFonts w:ascii="Verdana" w:cs="Verdana" w:eastAsia="Verdana" w:hAnsi="Verdana"/>
        </w:rPr>
      </w:pPr>
      <w:r w:rsidDel="00000000" w:rsidR="00000000" w:rsidRPr="00000000">
        <w:rPr>
          <w:rFonts w:ascii="Verdana" w:cs="Verdana" w:eastAsia="Verdana" w:hAnsi="Verdana"/>
          <w:rtl w:val="0"/>
        </w:rPr>
        <w:t xml:space="preserve">3</w:t>
      </w:r>
    </w:p>
    <w:p w:rsidR="00000000" w:rsidDel="00000000" w:rsidP="00000000" w:rsidRDefault="00000000" w:rsidRPr="00000000" w14:paraId="0000010A">
      <w:pPr>
        <w:spacing w:line="360" w:lineRule="auto"/>
        <w:jc w:val="both"/>
        <w:rPr>
          <w:rFonts w:ascii="Verdana" w:cs="Verdana" w:eastAsia="Verdana" w:hAnsi="Verdana"/>
        </w:rPr>
      </w:pPr>
      <w:r w:rsidDel="00000000" w:rsidR="00000000" w:rsidRPr="00000000">
        <w:rPr>
          <w:rFonts w:ascii="Verdana" w:cs="Verdana" w:eastAsia="Verdana" w:hAnsi="Verdana"/>
          <w:b w:val="1"/>
          <w:rtl w:val="0"/>
        </w:rPr>
        <w:t xml:space="preserve">1.3</w:t>
        <w:tab/>
        <w:t xml:space="preserve">Objective of Study</w:t>
        <w:tab/>
        <w:tab/>
        <w:tab/>
      </w:r>
      <w:r w:rsidDel="00000000" w:rsidR="00000000" w:rsidRPr="00000000">
        <w:rPr>
          <w:rtl w:val="0"/>
        </w:rPr>
      </w:r>
    </w:p>
    <w:p w:rsidR="00000000" w:rsidDel="00000000" w:rsidP="00000000" w:rsidRDefault="00000000" w:rsidRPr="00000000" w14:paraId="0000010B">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The given report depicts the methodology developed to detect the level of DR in the patients. For the prediction the input images of the retina are taken and the model is trained on it. Certain concepts of deep learning are used so that the over fitting can be reduced. The model is used to get the level of DR detected in the fundus retinal images.The output is then classified into one of the 5 types.</w:t>
      </w:r>
    </w:p>
    <w:p w:rsidR="00000000" w:rsidDel="00000000" w:rsidP="00000000" w:rsidRDefault="00000000" w:rsidRPr="00000000" w14:paraId="0000010C">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0D">
      <w:pPr>
        <w:spacing w:line="360" w:lineRule="auto"/>
        <w:jc w:val="both"/>
        <w:rPr>
          <w:rFonts w:ascii="Verdana" w:cs="Verdana" w:eastAsia="Verdana" w:hAnsi="Verdana"/>
          <w:b w:val="1"/>
        </w:rPr>
      </w:pPr>
      <w:r w:rsidDel="00000000" w:rsidR="00000000" w:rsidRPr="00000000">
        <w:rPr>
          <w:rFonts w:ascii="Verdana" w:cs="Verdana" w:eastAsia="Verdana" w:hAnsi="Verdana"/>
          <w:b w:val="1"/>
          <w:rtl w:val="0"/>
        </w:rPr>
        <w:t xml:space="preserve">1.4   Scope of the work</w:t>
      </w:r>
    </w:p>
    <w:p w:rsidR="00000000" w:rsidDel="00000000" w:rsidP="00000000" w:rsidRDefault="00000000" w:rsidRPr="00000000" w14:paraId="0000010E">
      <w:pPr>
        <w:spacing w:line="360" w:lineRule="auto"/>
        <w:jc w:val="both"/>
        <w:rPr>
          <w:rFonts w:ascii="Verdana" w:cs="Verdana" w:eastAsia="Verdana" w:hAnsi="Verdana"/>
          <w:highlight w:val="yellow"/>
        </w:rPr>
      </w:pPr>
      <w:r w:rsidDel="00000000" w:rsidR="00000000" w:rsidRPr="00000000">
        <w:rPr>
          <w:rFonts w:ascii="Verdana" w:cs="Verdana" w:eastAsia="Verdana" w:hAnsi="Verdana"/>
          <w:rtl w:val="0"/>
        </w:rPr>
        <w:t xml:space="preserve">The scope of the work includes what is diabetic retinopathy,what are the important features on the basis of which the input image is classified and the proposed methodology.</w:t>
      </w:r>
      <w:r w:rsidDel="00000000" w:rsidR="00000000" w:rsidRPr="00000000">
        <w:rPr>
          <w:rFonts w:ascii="Verdana" w:cs="Verdana" w:eastAsia="Verdana" w:hAnsi="Verdana"/>
          <w:highlight w:val="yellow"/>
          <w:rtl w:val="0"/>
        </w:rPr>
        <w:t xml:space="preserve">  </w:t>
      </w:r>
    </w:p>
    <w:p w:rsidR="00000000" w:rsidDel="00000000" w:rsidP="00000000" w:rsidRDefault="00000000" w:rsidRPr="00000000" w14:paraId="0000010F">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10">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11">
      <w:pPr>
        <w:spacing w:line="360" w:lineRule="auto"/>
        <w:jc w:val="both"/>
        <w:rPr/>
      </w:pPr>
      <w:r w:rsidDel="00000000" w:rsidR="00000000" w:rsidRPr="00000000">
        <w:rPr>
          <w:rtl w:val="0"/>
        </w:rPr>
        <w:tab/>
        <w:tab/>
        <w:tab/>
        <w:tab/>
        <w:tab/>
        <w:tab/>
      </w:r>
    </w:p>
    <w:p w:rsidR="00000000" w:rsidDel="00000000" w:rsidP="00000000" w:rsidRDefault="00000000" w:rsidRPr="00000000" w14:paraId="00000112">
      <w:pPr>
        <w:spacing w:line="360" w:lineRule="auto"/>
        <w:jc w:val="both"/>
        <w:rPr/>
      </w:pPr>
      <w:r w:rsidDel="00000000" w:rsidR="00000000" w:rsidRPr="00000000">
        <w:rPr>
          <w:rtl w:val="0"/>
        </w:rPr>
      </w:r>
    </w:p>
    <w:p w:rsidR="00000000" w:rsidDel="00000000" w:rsidP="00000000" w:rsidRDefault="00000000" w:rsidRPr="00000000" w14:paraId="00000113">
      <w:pPr>
        <w:spacing w:line="360" w:lineRule="auto"/>
        <w:jc w:val="both"/>
        <w:rPr/>
      </w:pPr>
      <w:r w:rsidDel="00000000" w:rsidR="00000000" w:rsidRPr="00000000">
        <w:rPr>
          <w:rtl w:val="0"/>
        </w:rPr>
      </w:r>
    </w:p>
    <w:p w:rsidR="00000000" w:rsidDel="00000000" w:rsidP="00000000" w:rsidRDefault="00000000" w:rsidRPr="00000000" w14:paraId="00000114">
      <w:pPr>
        <w:spacing w:line="360" w:lineRule="auto"/>
        <w:jc w:val="both"/>
        <w:rPr/>
      </w:pPr>
      <w:r w:rsidDel="00000000" w:rsidR="00000000" w:rsidRPr="00000000">
        <w:rPr>
          <w:rtl w:val="0"/>
        </w:rPr>
      </w:r>
    </w:p>
    <w:p w:rsidR="00000000" w:rsidDel="00000000" w:rsidP="00000000" w:rsidRDefault="00000000" w:rsidRPr="00000000" w14:paraId="00000115">
      <w:pPr>
        <w:spacing w:line="360" w:lineRule="auto"/>
        <w:jc w:val="both"/>
        <w:rPr/>
      </w:pPr>
      <w:r w:rsidDel="00000000" w:rsidR="00000000" w:rsidRPr="00000000">
        <w:rPr>
          <w:rtl w:val="0"/>
        </w:rPr>
      </w:r>
    </w:p>
    <w:p w:rsidR="00000000" w:rsidDel="00000000" w:rsidP="00000000" w:rsidRDefault="00000000" w:rsidRPr="00000000" w14:paraId="00000116">
      <w:pPr>
        <w:spacing w:line="360" w:lineRule="auto"/>
        <w:jc w:val="both"/>
        <w:rPr/>
      </w:pPr>
      <w:r w:rsidDel="00000000" w:rsidR="00000000" w:rsidRPr="00000000">
        <w:rPr>
          <w:rtl w:val="0"/>
        </w:rPr>
      </w:r>
    </w:p>
    <w:p w:rsidR="00000000" w:rsidDel="00000000" w:rsidP="00000000" w:rsidRDefault="00000000" w:rsidRPr="00000000" w14:paraId="00000117">
      <w:pPr>
        <w:spacing w:line="360" w:lineRule="auto"/>
        <w:jc w:val="both"/>
        <w:rPr/>
      </w:pPr>
      <w:r w:rsidDel="00000000" w:rsidR="00000000" w:rsidRPr="00000000">
        <w:rPr>
          <w:rtl w:val="0"/>
        </w:rPr>
      </w:r>
    </w:p>
    <w:p w:rsidR="00000000" w:rsidDel="00000000" w:rsidP="00000000" w:rsidRDefault="00000000" w:rsidRPr="00000000" w14:paraId="00000118">
      <w:pPr>
        <w:spacing w:line="360" w:lineRule="auto"/>
        <w:jc w:val="both"/>
        <w:rPr/>
      </w:pPr>
      <w:r w:rsidDel="00000000" w:rsidR="00000000" w:rsidRPr="00000000">
        <w:rPr>
          <w:rtl w:val="0"/>
        </w:rPr>
      </w:r>
    </w:p>
    <w:p w:rsidR="00000000" w:rsidDel="00000000" w:rsidP="00000000" w:rsidRDefault="00000000" w:rsidRPr="00000000" w14:paraId="00000119">
      <w:pPr>
        <w:spacing w:line="360" w:lineRule="auto"/>
        <w:jc w:val="both"/>
        <w:rPr/>
      </w:pPr>
      <w:r w:rsidDel="00000000" w:rsidR="00000000" w:rsidRPr="00000000">
        <w:rPr>
          <w:rtl w:val="0"/>
        </w:rPr>
      </w:r>
    </w:p>
    <w:p w:rsidR="00000000" w:rsidDel="00000000" w:rsidP="00000000" w:rsidRDefault="00000000" w:rsidRPr="00000000" w14:paraId="0000011A">
      <w:pPr>
        <w:spacing w:line="360" w:lineRule="auto"/>
        <w:jc w:val="both"/>
        <w:rPr/>
      </w:pPr>
      <w:r w:rsidDel="00000000" w:rsidR="00000000" w:rsidRPr="00000000">
        <w:rPr>
          <w:rtl w:val="0"/>
        </w:rPr>
      </w:r>
    </w:p>
    <w:p w:rsidR="00000000" w:rsidDel="00000000" w:rsidP="00000000" w:rsidRDefault="00000000" w:rsidRPr="00000000" w14:paraId="0000011B">
      <w:pPr>
        <w:spacing w:line="360" w:lineRule="auto"/>
        <w:jc w:val="both"/>
        <w:rPr/>
      </w:pPr>
      <w:r w:rsidDel="00000000" w:rsidR="00000000" w:rsidRPr="00000000">
        <w:rPr>
          <w:rtl w:val="0"/>
        </w:rPr>
      </w:r>
    </w:p>
    <w:p w:rsidR="00000000" w:rsidDel="00000000" w:rsidP="00000000" w:rsidRDefault="00000000" w:rsidRPr="00000000" w14:paraId="0000011C">
      <w:pPr>
        <w:spacing w:line="360" w:lineRule="auto"/>
        <w:jc w:val="both"/>
        <w:rPr/>
      </w:pPr>
      <w:r w:rsidDel="00000000" w:rsidR="00000000" w:rsidRPr="00000000">
        <w:rPr>
          <w:rtl w:val="0"/>
        </w:rPr>
      </w:r>
    </w:p>
    <w:p w:rsidR="00000000" w:rsidDel="00000000" w:rsidP="00000000" w:rsidRDefault="00000000" w:rsidRPr="00000000" w14:paraId="0000011D">
      <w:pPr>
        <w:spacing w:line="360" w:lineRule="auto"/>
        <w:jc w:val="both"/>
        <w:rPr/>
      </w:pPr>
      <w:r w:rsidDel="00000000" w:rsidR="00000000" w:rsidRPr="00000000">
        <w:rPr>
          <w:rtl w:val="0"/>
        </w:rPr>
      </w:r>
    </w:p>
    <w:p w:rsidR="00000000" w:rsidDel="00000000" w:rsidP="00000000" w:rsidRDefault="00000000" w:rsidRPr="00000000" w14:paraId="0000011E">
      <w:pPr>
        <w:spacing w:line="360" w:lineRule="auto"/>
        <w:jc w:val="both"/>
        <w:rPr/>
      </w:pPr>
      <w:r w:rsidDel="00000000" w:rsidR="00000000" w:rsidRPr="00000000">
        <w:rPr>
          <w:rtl w:val="0"/>
        </w:rPr>
      </w:r>
    </w:p>
    <w:p w:rsidR="00000000" w:rsidDel="00000000" w:rsidP="00000000" w:rsidRDefault="00000000" w:rsidRPr="00000000" w14:paraId="0000011F">
      <w:pPr>
        <w:spacing w:line="360" w:lineRule="auto"/>
        <w:jc w:val="both"/>
        <w:rPr/>
      </w:pPr>
      <w:r w:rsidDel="00000000" w:rsidR="00000000" w:rsidRPr="00000000">
        <w:rPr>
          <w:rtl w:val="0"/>
        </w:rPr>
      </w:r>
    </w:p>
    <w:p w:rsidR="00000000" w:rsidDel="00000000" w:rsidP="00000000" w:rsidRDefault="00000000" w:rsidRPr="00000000" w14:paraId="00000120">
      <w:pPr>
        <w:spacing w:line="360" w:lineRule="auto"/>
        <w:jc w:val="center"/>
        <w:rPr>
          <w:rFonts w:ascii="Verdana" w:cs="Verdana" w:eastAsia="Verdana" w:hAnsi="Verdana"/>
        </w:rPr>
      </w:pPr>
      <w:r w:rsidDel="00000000" w:rsidR="00000000" w:rsidRPr="00000000">
        <w:rPr>
          <w:rtl w:val="0"/>
        </w:rPr>
        <w:t xml:space="preserve">4</w:t>
      </w:r>
      <w:r w:rsidDel="00000000" w:rsidR="00000000" w:rsidRPr="00000000">
        <w:br w:type="page"/>
      </w:r>
      <w:r w:rsidDel="00000000" w:rsidR="00000000" w:rsidRPr="00000000">
        <w:rPr>
          <w:rtl w:val="0"/>
        </w:rPr>
        <w:tab/>
        <w:tab/>
      </w:r>
      <w:r w:rsidDel="00000000" w:rsidR="00000000" w:rsidRPr="00000000">
        <w:rPr>
          <w:rtl w:val="0"/>
        </w:rPr>
      </w:r>
    </w:p>
    <w:p w:rsidR="00000000" w:rsidDel="00000000" w:rsidP="00000000" w:rsidRDefault="00000000" w:rsidRPr="00000000" w14:paraId="00000121">
      <w:pPr>
        <w:spacing w:line="360" w:lineRule="auto"/>
        <w:jc w:val="cente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Chapter - 2</w:t>
        <w:tab/>
        <w:t xml:space="preserve">Dataset</w:t>
      </w:r>
    </w:p>
    <w:p w:rsidR="00000000" w:rsidDel="00000000" w:rsidP="00000000" w:rsidRDefault="00000000" w:rsidRPr="00000000" w14:paraId="00000122">
      <w:pPr>
        <w:spacing w:line="360" w:lineRule="auto"/>
        <w:jc w:val="center"/>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123">
      <w:pPr>
        <w:spacing w:line="360" w:lineRule="auto"/>
        <w:jc w:val="center"/>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124">
      <w:pPr>
        <w:spacing w:line="360" w:lineRule="auto"/>
        <w:rPr>
          <w:rFonts w:ascii="Verdana" w:cs="Verdana" w:eastAsia="Verdana" w:hAnsi="Verdana"/>
        </w:rPr>
      </w:pPr>
      <w:r w:rsidDel="00000000" w:rsidR="00000000" w:rsidRPr="00000000">
        <w:rPr>
          <w:rFonts w:ascii="Verdana" w:cs="Verdana" w:eastAsia="Verdana" w:hAnsi="Verdana"/>
          <w:rtl w:val="0"/>
        </w:rPr>
        <w:t xml:space="preserve">The dataset was imported from the aptos2019 competition which was being carried out on kaggle.The dataset was divided into training images and testing images.</w:t>
      </w:r>
    </w:p>
    <w:p w:rsidR="00000000" w:rsidDel="00000000" w:rsidP="00000000" w:rsidRDefault="00000000" w:rsidRPr="00000000" w14:paraId="00000125">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26">
      <w:pPr>
        <w:spacing w:line="360" w:lineRule="auto"/>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2.1 Ben Graham’s Preprocessing</w:t>
      </w:r>
    </w:p>
    <w:p w:rsidR="00000000" w:rsidDel="00000000" w:rsidP="00000000" w:rsidRDefault="00000000" w:rsidRPr="00000000" w14:paraId="00000127">
      <w:pPr>
        <w:spacing w:line="360" w:lineRule="auto"/>
        <w:rPr>
          <w:rFonts w:ascii="Verdana" w:cs="Verdana" w:eastAsia="Verdana" w:hAnsi="Verdana"/>
        </w:rPr>
      </w:pPr>
      <w:r w:rsidDel="00000000" w:rsidR="00000000" w:rsidRPr="00000000">
        <w:rPr>
          <w:rFonts w:ascii="Verdana" w:cs="Verdana" w:eastAsia="Verdana" w:hAnsi="Verdana"/>
          <w:rtl w:val="0"/>
        </w:rPr>
        <w:t xml:space="preserve">Initially the dataset is in the form of RGB format.Hence, the features are not properly visible.To make the features properly visible,the image is first converted into Grayscale format.After the image is converted into grayscale format Ben Graham’s preprocessing method is used which helps to extract the features properly.Finally the images will appear as shown below.</w:t>
      </w:r>
    </w:p>
    <w:p w:rsidR="00000000" w:rsidDel="00000000" w:rsidP="00000000" w:rsidRDefault="00000000" w:rsidRPr="00000000" w14:paraId="00000128">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29">
      <w:pPr>
        <w:spacing w:line="360" w:lineRule="auto"/>
        <w:rPr>
          <w:rFonts w:ascii="Verdana" w:cs="Verdana" w:eastAsia="Verdana" w:hAnsi="Verdana"/>
          <w:sz w:val="28"/>
          <w:szCs w:val="28"/>
        </w:rPr>
      </w:pPr>
      <w:r w:rsidDel="00000000" w:rsidR="00000000" w:rsidRPr="00000000">
        <w:rPr>
          <w:rFonts w:ascii="Verdana" w:cs="Verdana" w:eastAsia="Verdana" w:hAnsi="Verdana"/>
          <w:sz w:val="28"/>
          <w:szCs w:val="28"/>
        </w:rPr>
        <w:drawing>
          <wp:inline distB="114300" distT="114300" distL="114300" distR="114300">
            <wp:extent cx="3288348" cy="3154625"/>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288348" cy="315462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line="360" w:lineRule="auto"/>
        <w:jc w:val="cente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2.1</w:t>
      </w:r>
    </w:p>
    <w:p w:rsidR="00000000" w:rsidDel="00000000" w:rsidP="00000000" w:rsidRDefault="00000000" w:rsidRPr="00000000" w14:paraId="0000012B">
      <w:pPr>
        <w:spacing w:line="360" w:lineRule="auto"/>
        <w:jc w:val="center"/>
        <w:rPr>
          <w:rFonts w:ascii="Verdana" w:cs="Verdana" w:eastAsia="Verdana" w:hAnsi="Verdana"/>
        </w:rPr>
      </w:pPr>
      <w:r w:rsidDel="00000000" w:rsidR="00000000" w:rsidRPr="00000000">
        <w:rPr>
          <w:rFonts w:ascii="Verdana" w:cs="Verdana" w:eastAsia="Verdana" w:hAnsi="Verdana"/>
          <w:rtl w:val="0"/>
        </w:rPr>
        <w:t xml:space="preserve">5</w:t>
      </w:r>
    </w:p>
    <w:p w:rsidR="00000000" w:rsidDel="00000000" w:rsidP="00000000" w:rsidRDefault="00000000" w:rsidRPr="00000000" w14:paraId="0000012C">
      <w:pPr>
        <w:spacing w:line="360" w:lineRule="auto"/>
        <w:jc w:val="center"/>
        <w:rPr>
          <w:rFonts w:ascii="Verdana" w:cs="Verdana" w:eastAsia="Verdana" w:hAnsi="Verdana"/>
        </w:rPr>
      </w:pPr>
      <w:r w:rsidDel="00000000" w:rsidR="00000000" w:rsidRPr="00000000">
        <w:rPr>
          <w:rtl w:val="0"/>
        </w:rPr>
      </w:r>
    </w:p>
    <w:p w:rsidR="00000000" w:rsidDel="00000000" w:rsidP="00000000" w:rsidRDefault="00000000" w:rsidRPr="00000000" w14:paraId="0000012D">
      <w:pPr>
        <w:spacing w:line="360" w:lineRule="auto"/>
        <w:jc w:val="both"/>
        <w:rPr>
          <w:rFonts w:ascii="Verdana" w:cs="Verdana" w:eastAsia="Verdana" w:hAnsi="Verdana"/>
        </w:rPr>
      </w:pPr>
      <w:r w:rsidDel="00000000" w:rsidR="00000000" w:rsidRPr="00000000">
        <w:rPr>
          <w:rFonts w:ascii="Verdana" w:cs="Verdana" w:eastAsia="Verdana" w:hAnsi="Verdana"/>
          <w:b w:val="1"/>
          <w:rtl w:val="0"/>
        </w:rPr>
        <w:t xml:space="preserve">2.2 Dimensions of the dataset</w:t>
        <w:tab/>
        <w:tab/>
      </w:r>
      <w:r w:rsidDel="00000000" w:rsidR="00000000" w:rsidRPr="00000000">
        <w:rPr>
          <w:rtl w:val="0"/>
        </w:rPr>
      </w:r>
    </w:p>
    <w:p w:rsidR="00000000" w:rsidDel="00000000" w:rsidP="00000000" w:rsidRDefault="00000000" w:rsidRPr="00000000" w14:paraId="0000012E">
      <w:pPr>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12F">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The maximum width and height of the image is 4288 and 2848 respectively.The minimum width and height is 474 and 358 respectively.</w:t>
      </w:r>
    </w:p>
    <w:p w:rsidR="00000000" w:rsidDel="00000000" w:rsidP="00000000" w:rsidRDefault="00000000" w:rsidRPr="00000000" w14:paraId="00000130">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The model input width is 2400 and the model input height is 358.The input dimensions of the images were different.So to unite them into one input dimension,zoom function is used.This function checks that the dimension of the input is the one which is mentioned.Thus through this it can be confirmed that whatever the input dimension  maybe it will unite into one and after that it will be fed into the model.</w:t>
      </w:r>
    </w:p>
    <w:p w:rsidR="00000000" w:rsidDel="00000000" w:rsidP="00000000" w:rsidRDefault="00000000" w:rsidRPr="00000000" w14:paraId="00000131">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32">
      <w:pPr>
        <w:spacing w:line="360" w:lineRule="auto"/>
        <w:jc w:val="both"/>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33">
      <w:pPr>
        <w:spacing w:line="360" w:lineRule="auto"/>
        <w:jc w:val="both"/>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34">
      <w:pPr>
        <w:spacing w:line="360" w:lineRule="auto"/>
        <w:jc w:val="both"/>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35">
      <w:pPr>
        <w:spacing w:line="360" w:lineRule="auto"/>
        <w:jc w:val="both"/>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36">
      <w:pPr>
        <w:spacing w:line="360" w:lineRule="auto"/>
        <w:jc w:val="both"/>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37">
      <w:pPr>
        <w:spacing w:line="360" w:lineRule="auto"/>
        <w:jc w:val="both"/>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38">
      <w:pPr>
        <w:spacing w:line="360" w:lineRule="auto"/>
        <w:jc w:val="both"/>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39">
      <w:pPr>
        <w:spacing w:line="360" w:lineRule="auto"/>
        <w:jc w:val="both"/>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3A">
      <w:pPr>
        <w:spacing w:line="360" w:lineRule="auto"/>
        <w:jc w:val="both"/>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3B">
      <w:pPr>
        <w:spacing w:line="360" w:lineRule="auto"/>
        <w:jc w:val="both"/>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3C">
      <w:pPr>
        <w:spacing w:line="360" w:lineRule="auto"/>
        <w:jc w:val="both"/>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3D">
      <w:pPr>
        <w:spacing w:line="360" w:lineRule="auto"/>
        <w:jc w:val="both"/>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3E">
      <w:pPr>
        <w:spacing w:line="360" w:lineRule="auto"/>
        <w:jc w:val="both"/>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3F">
      <w:pPr>
        <w:spacing w:line="360" w:lineRule="auto"/>
        <w:jc w:val="both"/>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40">
      <w:pPr>
        <w:spacing w:line="360" w:lineRule="auto"/>
        <w:jc w:val="center"/>
        <w:rPr>
          <w:rFonts w:ascii="Verdana" w:cs="Verdana" w:eastAsia="Verdana" w:hAnsi="Verdana"/>
        </w:rPr>
      </w:pPr>
      <w:r w:rsidDel="00000000" w:rsidR="00000000" w:rsidRPr="00000000">
        <w:rPr>
          <w:rFonts w:ascii="Verdana" w:cs="Verdana" w:eastAsia="Verdana" w:hAnsi="Verdana"/>
          <w:rtl w:val="0"/>
        </w:rPr>
        <w:t xml:space="preserve">6</w:t>
      </w:r>
    </w:p>
    <w:p w:rsidR="00000000" w:rsidDel="00000000" w:rsidP="00000000" w:rsidRDefault="00000000" w:rsidRPr="00000000" w14:paraId="00000141">
      <w:pPr>
        <w:spacing w:line="360" w:lineRule="auto"/>
        <w:jc w:val="both"/>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42">
      <w:pPr>
        <w:spacing w:line="360" w:lineRule="auto"/>
        <w:jc w:val="both"/>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43">
      <w:pPr>
        <w:spacing w:line="360" w:lineRule="auto"/>
        <w:jc w:val="cente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Chapter -3</w:t>
        <w:tab/>
        <w:t xml:space="preserve">Proposed Methodology</w:t>
      </w:r>
    </w:p>
    <w:p w:rsidR="00000000" w:rsidDel="00000000" w:rsidP="00000000" w:rsidRDefault="00000000" w:rsidRPr="00000000" w14:paraId="00000144">
      <w:pPr>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145">
      <w:pPr>
        <w:spacing w:line="360" w:lineRule="auto"/>
        <w:jc w:val="both"/>
        <w:rPr>
          <w:rFonts w:ascii="Verdana" w:cs="Verdana" w:eastAsia="Verdana" w:hAnsi="Verdana"/>
          <w:b w:val="1"/>
        </w:rPr>
      </w:pPr>
      <w:r w:rsidDel="00000000" w:rsidR="00000000" w:rsidRPr="00000000">
        <w:rPr>
          <w:rFonts w:ascii="Verdana" w:cs="Verdana" w:eastAsia="Verdana" w:hAnsi="Verdana"/>
          <w:b w:val="1"/>
          <w:rtl w:val="0"/>
        </w:rPr>
        <w:t xml:space="preserve">3.1</w:t>
        <w:tab/>
        <w:t xml:space="preserve">VGG-19 Network</w:t>
      </w:r>
    </w:p>
    <w:p w:rsidR="00000000" w:rsidDel="00000000" w:rsidP="00000000" w:rsidRDefault="00000000" w:rsidRPr="00000000" w14:paraId="00000146">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VGG network is named after the group of Oxford University which developed this network and it stands for Visual Geometry Group. In the VGG-19 network there are convolutional neural network. There are 19 layers in VGG-19 net. The architecture of VGG-19 net is as shown in the image below.</w:t>
      </w:r>
    </w:p>
    <w:p w:rsidR="00000000" w:rsidDel="00000000" w:rsidP="00000000" w:rsidRDefault="00000000" w:rsidRPr="00000000" w14:paraId="00000147">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There are 16 convolutional layers and the last 3 layers are fully connected layers.</w:t>
      </w:r>
    </w:p>
    <w:p w:rsidR="00000000" w:rsidDel="00000000" w:rsidP="00000000" w:rsidRDefault="00000000" w:rsidRPr="00000000" w14:paraId="00000148">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49">
      <w:pPr>
        <w:spacing w:line="360" w:lineRule="auto"/>
        <w:jc w:val="both"/>
        <w:rPr>
          <w:rFonts w:ascii="Verdana" w:cs="Verdana" w:eastAsia="Verdana" w:hAnsi="Verdana"/>
        </w:rPr>
      </w:pPr>
      <w:r w:rsidDel="00000000" w:rsidR="00000000" w:rsidRPr="00000000">
        <w:rPr>
          <w:rFonts w:ascii="Verdana" w:cs="Verdana" w:eastAsia="Verdana" w:hAnsi="Verdana"/>
          <w:rtl w:val="0"/>
        </w:rPr>
        <w:tab/>
        <w:tab/>
        <w:tab/>
        <w:tab/>
        <w:tab/>
        <w:tab/>
      </w:r>
    </w:p>
    <w:p w:rsidR="00000000" w:rsidDel="00000000" w:rsidP="00000000" w:rsidRDefault="00000000" w:rsidRPr="00000000" w14:paraId="0000014A">
      <w:pPr>
        <w:spacing w:line="360" w:lineRule="auto"/>
        <w:jc w:val="both"/>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761355" cy="3225800"/>
            <wp:effectExtent b="0" l="0" r="0" t="0"/>
            <wp:docPr id="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61355"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line="360" w:lineRule="auto"/>
        <w:jc w:val="both"/>
        <w:rPr>
          <w:rFonts w:ascii="Verdana" w:cs="Verdana" w:eastAsia="Verdana" w:hAnsi="Verdana"/>
        </w:rPr>
      </w:pPr>
      <w:r w:rsidDel="00000000" w:rsidR="00000000" w:rsidRPr="00000000">
        <w:rPr>
          <w:rFonts w:ascii="Verdana" w:cs="Verdana" w:eastAsia="Verdana" w:hAnsi="Verdana"/>
          <w:rtl w:val="0"/>
        </w:rPr>
        <w:tab/>
        <w:tab/>
        <w:tab/>
        <w:tab/>
        <w:tab/>
        <w:t xml:space="preserve">3.1</w:t>
      </w:r>
    </w:p>
    <w:p w:rsidR="00000000" w:rsidDel="00000000" w:rsidP="00000000" w:rsidRDefault="00000000" w:rsidRPr="00000000" w14:paraId="0000014C">
      <w:pPr>
        <w:spacing w:line="360" w:lineRule="auto"/>
        <w:jc w:val="both"/>
        <w:rPr>
          <w:rFonts w:ascii="Verdana" w:cs="Verdana" w:eastAsia="Verdana" w:hAnsi="Verdana"/>
          <w:b w:val="1"/>
        </w:rPr>
      </w:pPr>
      <w:r w:rsidDel="00000000" w:rsidR="00000000" w:rsidRPr="00000000">
        <w:rPr>
          <w:rFonts w:ascii="Verdana" w:cs="Verdana" w:eastAsia="Verdana" w:hAnsi="Verdana"/>
          <w:b w:val="1"/>
          <w:rtl w:val="0"/>
        </w:rPr>
        <w:t xml:space="preserve">3.2 Residual Connections</w:t>
      </w:r>
    </w:p>
    <w:p w:rsidR="00000000" w:rsidDel="00000000" w:rsidP="00000000" w:rsidRDefault="00000000" w:rsidRPr="00000000" w14:paraId="0000014D">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Residual connections are added to the VGG net architecture so that the features can be enhanced and certain layers can be omitted. The residual connections help the model to overcome the problem of dimensionality. The images present are not very high resolution. Thus to pass the image </w:t>
      </w:r>
    </w:p>
    <w:p w:rsidR="00000000" w:rsidDel="00000000" w:rsidP="00000000" w:rsidRDefault="00000000" w:rsidRPr="00000000" w14:paraId="0000014E">
      <w:pPr>
        <w:spacing w:line="360" w:lineRule="auto"/>
        <w:jc w:val="center"/>
        <w:rPr>
          <w:rFonts w:ascii="Verdana" w:cs="Verdana" w:eastAsia="Verdana" w:hAnsi="Verdana"/>
        </w:rPr>
      </w:pPr>
      <w:r w:rsidDel="00000000" w:rsidR="00000000" w:rsidRPr="00000000">
        <w:rPr>
          <w:rFonts w:ascii="Verdana" w:cs="Verdana" w:eastAsia="Verdana" w:hAnsi="Verdana"/>
          <w:rtl w:val="0"/>
        </w:rPr>
        <w:t xml:space="preserve">7</w:t>
      </w:r>
    </w:p>
    <w:p w:rsidR="00000000" w:rsidDel="00000000" w:rsidP="00000000" w:rsidRDefault="00000000" w:rsidRPr="00000000" w14:paraId="0000014F">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to such high number of layers without losing its important features it becomes important that the residual connections are added. It can also be taken care of with padding but it will include unnecessary computation. Thus adding residual connections is a good method.</w:t>
      </w:r>
    </w:p>
    <w:p w:rsidR="00000000" w:rsidDel="00000000" w:rsidP="00000000" w:rsidRDefault="00000000" w:rsidRPr="00000000" w14:paraId="00000150">
      <w:pPr>
        <w:spacing w:line="360" w:lineRule="auto"/>
        <w:jc w:val="both"/>
        <w:rPr>
          <w:rFonts w:ascii="Verdana" w:cs="Verdana" w:eastAsia="Verdana" w:hAnsi="Verdana"/>
        </w:rPr>
      </w:pPr>
      <w:r w:rsidDel="00000000" w:rsidR="00000000" w:rsidRPr="00000000">
        <w:rPr>
          <w:rFonts w:ascii="Verdana" w:cs="Verdana" w:eastAsia="Verdana" w:hAnsi="Verdana"/>
          <w:rtl w:val="0"/>
        </w:rPr>
        <w:tab/>
        <w:tab/>
        <w:tab/>
        <w:tab/>
        <w:tab/>
        <w:tab/>
      </w:r>
    </w:p>
    <w:p w:rsidR="00000000" w:rsidDel="00000000" w:rsidP="00000000" w:rsidRDefault="00000000" w:rsidRPr="00000000" w14:paraId="00000151">
      <w:pPr>
        <w:spacing w:line="360" w:lineRule="auto"/>
        <w:jc w:val="both"/>
        <w:rPr>
          <w:rFonts w:ascii="Verdana" w:cs="Verdana" w:eastAsia="Verdana" w:hAnsi="Verdana"/>
        </w:rPr>
      </w:pPr>
      <w:r w:rsidDel="00000000" w:rsidR="00000000" w:rsidRPr="00000000">
        <w:rPr>
          <w:rFonts w:ascii="Verdana" w:cs="Verdana" w:eastAsia="Verdana" w:hAnsi="Verdana"/>
        </w:rPr>
        <w:drawing>
          <wp:inline distB="19050" distT="19050" distL="19050" distR="19050">
            <wp:extent cx="5343525" cy="2252027"/>
            <wp:effectExtent b="0" l="0" r="0" t="0"/>
            <wp:docPr id="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343525" cy="2252027"/>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line="360" w:lineRule="auto"/>
        <w:jc w:val="both"/>
        <w:rPr>
          <w:rFonts w:ascii="Verdana" w:cs="Verdana" w:eastAsia="Verdana" w:hAnsi="Verdana"/>
        </w:rPr>
      </w:pPr>
      <w:r w:rsidDel="00000000" w:rsidR="00000000" w:rsidRPr="00000000">
        <w:rPr>
          <w:rFonts w:ascii="Verdana" w:cs="Verdana" w:eastAsia="Verdana" w:hAnsi="Verdana"/>
          <w:rtl w:val="0"/>
        </w:rPr>
        <w:tab/>
        <w:tab/>
        <w:tab/>
        <w:tab/>
        <w:tab/>
        <w:t xml:space="preserve">3.2</w:t>
      </w:r>
    </w:p>
    <w:p w:rsidR="00000000" w:rsidDel="00000000" w:rsidP="00000000" w:rsidRDefault="00000000" w:rsidRPr="00000000" w14:paraId="00000153">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54">
      <w:pPr>
        <w:spacing w:line="360" w:lineRule="auto"/>
        <w:jc w:val="both"/>
        <w:rPr>
          <w:rFonts w:ascii="Verdana" w:cs="Verdana" w:eastAsia="Verdana" w:hAnsi="Verdana"/>
          <w:b w:val="1"/>
        </w:rPr>
      </w:pPr>
      <w:r w:rsidDel="00000000" w:rsidR="00000000" w:rsidRPr="00000000">
        <w:rPr>
          <w:rFonts w:ascii="Verdana" w:cs="Verdana" w:eastAsia="Verdana" w:hAnsi="Verdana"/>
          <w:b w:val="1"/>
          <w:rtl w:val="0"/>
        </w:rPr>
        <w:t xml:space="preserve">3.3</w:t>
        <w:tab/>
        <w:t xml:space="preserve">Real Time Data Augmentation </w:t>
      </w:r>
    </w:p>
    <w:p w:rsidR="00000000" w:rsidDel="00000000" w:rsidP="00000000" w:rsidRDefault="00000000" w:rsidRPr="00000000" w14:paraId="00000155">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Input data in the neural network is often augmented to decrease over fitting and reduce the amount of computation. This helps in reducing overfitting. Real Time Data Augmentation is a method used to increase the speed of computation. According to a report this increases the speed by around 10x. Also this decreases the amount of space required by developing the images when the image is loaded and assigning only one label to the various augmented images. Real time data augmentation is very important here because the dataset is not very high and thus it becomes very necessary to reduce overfitting so that the model can work well with images other than that it has been tested on. Thus the main problems which can be tackled using Real Time Data Augmentation are reduction of overfitting on a sufficiently small dataset.</w:t>
      </w:r>
    </w:p>
    <w:p w:rsidR="00000000" w:rsidDel="00000000" w:rsidP="00000000" w:rsidRDefault="00000000" w:rsidRPr="00000000" w14:paraId="00000156">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57">
      <w:pPr>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158">
      <w:pPr>
        <w:spacing w:line="360" w:lineRule="auto"/>
        <w:jc w:val="center"/>
        <w:rPr>
          <w:rFonts w:ascii="Verdana" w:cs="Verdana" w:eastAsia="Verdana" w:hAnsi="Verdana"/>
        </w:rPr>
      </w:pPr>
      <w:r w:rsidDel="00000000" w:rsidR="00000000" w:rsidRPr="00000000">
        <w:rPr>
          <w:rFonts w:ascii="Verdana" w:cs="Verdana" w:eastAsia="Verdana" w:hAnsi="Verdana"/>
          <w:rtl w:val="0"/>
        </w:rPr>
        <w:t xml:space="preserve">8</w:t>
      </w:r>
    </w:p>
    <w:p w:rsidR="00000000" w:rsidDel="00000000" w:rsidP="00000000" w:rsidRDefault="00000000" w:rsidRPr="00000000" w14:paraId="00000159">
      <w:pPr>
        <w:spacing w:line="360" w:lineRule="auto"/>
        <w:jc w:val="both"/>
        <w:rPr>
          <w:rFonts w:ascii="Verdana" w:cs="Verdana" w:eastAsia="Verdana" w:hAnsi="Verdana"/>
          <w:b w:val="1"/>
        </w:rPr>
      </w:pPr>
      <w:r w:rsidDel="00000000" w:rsidR="00000000" w:rsidRPr="00000000">
        <w:rPr>
          <w:rFonts w:ascii="Verdana" w:cs="Verdana" w:eastAsia="Verdana" w:hAnsi="Verdana"/>
          <w:b w:val="1"/>
          <w:rtl w:val="0"/>
        </w:rPr>
        <w:t xml:space="preserve">3.4</w:t>
        <w:tab/>
        <w:t xml:space="preserve">Dropout</w:t>
      </w:r>
    </w:p>
    <w:p w:rsidR="00000000" w:rsidDel="00000000" w:rsidP="00000000" w:rsidRDefault="00000000" w:rsidRPr="00000000" w14:paraId="0000015A">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Dropout of 25% is included in the network so that the layers are omitted with a probability of 0.25. This helps the individual neurons learn better. In a network without dropout the neurons are fed with the images again and again, which decreases their tendency to learn and they start to memorise. Thus when certain neurons are removed from the network the remaining neurons</w:t>
      </w:r>
    </w:p>
    <w:p w:rsidR="00000000" w:rsidDel="00000000" w:rsidP="00000000" w:rsidRDefault="00000000" w:rsidRPr="00000000" w14:paraId="0000015B">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 have to take care of the weights and their weights are modified in such a manner. This helps the network to reduce overfitting.</w:t>
      </w:r>
    </w:p>
    <w:p w:rsidR="00000000" w:rsidDel="00000000" w:rsidP="00000000" w:rsidRDefault="00000000" w:rsidRPr="00000000" w14:paraId="0000015C">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5D">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5E">
      <w:pPr>
        <w:spacing w:line="360" w:lineRule="auto"/>
        <w:jc w:val="both"/>
        <w:rPr>
          <w:rFonts w:ascii="Verdana" w:cs="Verdana" w:eastAsia="Verdana" w:hAnsi="Verdana"/>
        </w:rPr>
      </w:pPr>
      <w:r w:rsidDel="00000000" w:rsidR="00000000" w:rsidRPr="00000000">
        <w:rPr>
          <w:rFonts w:ascii="Verdana" w:cs="Verdana" w:eastAsia="Verdana" w:hAnsi="Verdana"/>
          <w:rtl w:val="0"/>
        </w:rPr>
        <w:tab/>
        <w:tab/>
        <w:tab/>
        <w:tab/>
        <w:tab/>
        <w:tab/>
      </w:r>
    </w:p>
    <w:p w:rsidR="00000000" w:rsidDel="00000000" w:rsidP="00000000" w:rsidRDefault="00000000" w:rsidRPr="00000000" w14:paraId="0000015F">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60">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61">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62">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63">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64">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65">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66">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67">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68">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69">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6A">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6B">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6C">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6D">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6E">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6F">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70">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71">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72">
      <w:pPr>
        <w:spacing w:line="360" w:lineRule="auto"/>
        <w:jc w:val="center"/>
        <w:rPr>
          <w:rFonts w:ascii="Verdana" w:cs="Verdana" w:eastAsia="Verdana" w:hAnsi="Verdana"/>
        </w:rPr>
      </w:pPr>
      <w:r w:rsidDel="00000000" w:rsidR="00000000" w:rsidRPr="00000000">
        <w:rPr>
          <w:rFonts w:ascii="Verdana" w:cs="Verdana" w:eastAsia="Verdana" w:hAnsi="Verdana"/>
          <w:rtl w:val="0"/>
        </w:rPr>
        <w:t xml:space="preserve">9</w:t>
      </w:r>
    </w:p>
    <w:p w:rsidR="00000000" w:rsidDel="00000000" w:rsidP="00000000" w:rsidRDefault="00000000" w:rsidRPr="00000000" w14:paraId="00000173">
      <w:pPr>
        <w:spacing w:line="360" w:lineRule="auto"/>
        <w:jc w:val="center"/>
        <w:rPr>
          <w:rFonts w:ascii="Verdana" w:cs="Verdana" w:eastAsia="Verdana" w:hAnsi="Verdana"/>
        </w:rPr>
      </w:pPr>
      <w:r w:rsidDel="00000000" w:rsidR="00000000" w:rsidRPr="00000000">
        <w:rPr>
          <w:rFonts w:ascii="Verdana" w:cs="Verdana" w:eastAsia="Verdana" w:hAnsi="Verdana"/>
          <w:b w:val="1"/>
          <w:rtl w:val="0"/>
        </w:rPr>
        <w:t xml:space="preserve">Chapter - 4</w:t>
        <w:tab/>
        <w:t xml:space="preserve">Model Evaluation</w:t>
      </w:r>
      <w:r w:rsidDel="00000000" w:rsidR="00000000" w:rsidRPr="00000000">
        <w:rPr>
          <w:rtl w:val="0"/>
        </w:rPr>
      </w:r>
    </w:p>
    <w:p w:rsidR="00000000" w:rsidDel="00000000" w:rsidP="00000000" w:rsidRDefault="00000000" w:rsidRPr="00000000" w14:paraId="00000174">
      <w:pPr>
        <w:spacing w:line="360" w:lineRule="auto"/>
        <w:jc w:val="both"/>
        <w:rPr>
          <w:rFonts w:ascii="Verdana" w:cs="Verdana" w:eastAsia="Verdana" w:hAnsi="Verdana"/>
          <w:b w:val="1"/>
        </w:rPr>
      </w:pPr>
      <w:r w:rsidDel="00000000" w:rsidR="00000000" w:rsidRPr="00000000">
        <w:rPr>
          <w:rFonts w:ascii="Verdana" w:cs="Verdana" w:eastAsia="Verdana" w:hAnsi="Verdana"/>
          <w:b w:val="1"/>
          <w:rtl w:val="0"/>
        </w:rPr>
        <w:t xml:space="preserve">4.1 Architecture</w:t>
      </w:r>
    </w:p>
    <w:p w:rsidR="00000000" w:rsidDel="00000000" w:rsidP="00000000" w:rsidRDefault="00000000" w:rsidRPr="00000000" w14:paraId="00000175">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The architecture of the proposed model as shown. The conv layer represents the convolutional layer, mixed layer is the layer after concatenation with the residual layers.  </w:t>
      </w:r>
    </w:p>
    <w:p w:rsidR="00000000" w:rsidDel="00000000" w:rsidP="00000000" w:rsidRDefault="00000000" w:rsidRPr="00000000" w14:paraId="00000176">
      <w:pPr>
        <w:spacing w:line="360" w:lineRule="auto"/>
        <w:jc w:val="both"/>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761355" cy="2171700"/>
            <wp:effectExtent b="0" l="0" r="0" t="0"/>
            <wp:docPr id="1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6135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line="360" w:lineRule="auto"/>
        <w:jc w:val="center"/>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761355" cy="2692400"/>
            <wp:effectExtent b="0" l="0" r="0" t="0"/>
            <wp:docPr id="10"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61355" cy="2692400"/>
                    </a:xfrm>
                    <a:prstGeom prst="rect"/>
                    <a:ln/>
                  </pic:spPr>
                </pic:pic>
              </a:graphicData>
            </a:graphic>
          </wp:inline>
        </w:drawing>
      </w:r>
      <w:r w:rsidDel="00000000" w:rsidR="00000000" w:rsidRPr="00000000">
        <w:rPr>
          <w:rFonts w:ascii="Verdana" w:cs="Verdana" w:eastAsia="Verdana" w:hAnsi="Verdana"/>
        </w:rPr>
        <w:drawing>
          <wp:inline distB="114300" distT="114300" distL="114300" distR="114300">
            <wp:extent cx="5761355" cy="1689100"/>
            <wp:effectExtent b="0" l="0" r="0" t="0"/>
            <wp:docPr id="1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61355"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line="360" w:lineRule="auto"/>
        <w:jc w:val="center"/>
        <w:rPr>
          <w:rFonts w:ascii="Verdana" w:cs="Verdana" w:eastAsia="Verdana" w:hAnsi="Verdana"/>
        </w:rPr>
      </w:pPr>
      <w:r w:rsidDel="00000000" w:rsidR="00000000" w:rsidRPr="00000000">
        <w:rPr>
          <w:rFonts w:ascii="Verdana" w:cs="Verdana" w:eastAsia="Verdana" w:hAnsi="Verdana"/>
          <w:rtl w:val="0"/>
        </w:rPr>
        <w:t xml:space="preserve">The input size of image is (2400,1600) which is fed into the system after preprocessing of the original images. Batch size is 32 and the number of epochs is 100. Real time data augmentation is kept on. Loss is calculated using ‘categorical_crossentrophy’ and the ‘rmsprop’ optimizer is used to train the model with learning rate 0.001. ‘Softmax’ activation function is used in the last layer for predictions of the five different classes. </w:t>
      </w:r>
    </w:p>
    <w:p w:rsidR="00000000" w:rsidDel="00000000" w:rsidP="00000000" w:rsidRDefault="00000000" w:rsidRPr="00000000" w14:paraId="00000179">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7A">
      <w:pPr>
        <w:spacing w:line="360" w:lineRule="auto"/>
        <w:jc w:val="both"/>
        <w:rPr>
          <w:rFonts w:ascii="Verdana" w:cs="Verdana" w:eastAsia="Verdana" w:hAnsi="Verdana"/>
          <w:b w:val="1"/>
        </w:rPr>
      </w:pPr>
      <w:r w:rsidDel="00000000" w:rsidR="00000000" w:rsidRPr="00000000">
        <w:rPr>
          <w:rFonts w:ascii="Verdana" w:cs="Verdana" w:eastAsia="Verdana" w:hAnsi="Verdana"/>
          <w:b w:val="1"/>
          <w:rtl w:val="0"/>
        </w:rPr>
        <w:t xml:space="preserve">4.2</w:t>
        <w:tab/>
        <w:t xml:space="preserve">Output</w:t>
      </w:r>
    </w:p>
    <w:p w:rsidR="00000000" w:rsidDel="00000000" w:rsidP="00000000" w:rsidRDefault="00000000" w:rsidRPr="00000000" w14:paraId="0000017B">
      <w:pPr>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17C">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The output of the given model is as shown in the picture. The accuracy values are printed after 100 epochs on a dataset of around 2928 training images and around 1000 testing images with labeled data.</w:t>
      </w:r>
    </w:p>
    <w:p w:rsidR="00000000" w:rsidDel="00000000" w:rsidP="00000000" w:rsidRDefault="00000000" w:rsidRPr="00000000" w14:paraId="0000017D">
      <w:pPr>
        <w:spacing w:line="360" w:lineRule="auto"/>
        <w:jc w:val="both"/>
        <w:rPr/>
      </w:pPr>
      <w:r w:rsidDel="00000000" w:rsidR="00000000" w:rsidRPr="00000000">
        <w:rPr>
          <w:rFonts w:ascii="Verdana" w:cs="Verdana" w:eastAsia="Verdana" w:hAnsi="Verdana"/>
          <w:b w:val="1"/>
        </w:rPr>
        <w:drawing>
          <wp:inline distB="114300" distT="114300" distL="114300" distR="114300">
            <wp:extent cx="5917248" cy="3571875"/>
            <wp:effectExtent b="0" l="0" r="0" t="0"/>
            <wp:docPr id="1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17248"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line="360" w:lineRule="auto"/>
        <w:jc w:val="center"/>
        <w:rPr/>
      </w:pPr>
      <w:r w:rsidDel="00000000" w:rsidR="00000000" w:rsidRPr="00000000">
        <w:rPr>
          <w:rtl w:val="0"/>
        </w:rPr>
        <w:t xml:space="preserve">4.2</w:t>
      </w:r>
    </w:p>
    <w:p w:rsidR="00000000" w:rsidDel="00000000" w:rsidP="00000000" w:rsidRDefault="00000000" w:rsidRPr="00000000" w14:paraId="0000017F">
      <w:pPr>
        <w:spacing w:line="360" w:lineRule="auto"/>
        <w:jc w:val="center"/>
        <w:rPr/>
      </w:pPr>
      <w:r w:rsidDel="00000000" w:rsidR="00000000" w:rsidRPr="00000000">
        <w:rPr>
          <w:rtl w:val="0"/>
        </w:rPr>
      </w:r>
    </w:p>
    <w:p w:rsidR="00000000" w:rsidDel="00000000" w:rsidP="00000000" w:rsidRDefault="00000000" w:rsidRPr="00000000" w14:paraId="00000180">
      <w:pPr>
        <w:spacing w:line="360" w:lineRule="auto"/>
        <w:jc w:val="center"/>
        <w:rPr/>
      </w:pPr>
      <w:r w:rsidDel="00000000" w:rsidR="00000000" w:rsidRPr="00000000">
        <w:rPr>
          <w:rtl w:val="0"/>
        </w:rPr>
      </w:r>
    </w:p>
    <w:p w:rsidR="00000000" w:rsidDel="00000000" w:rsidP="00000000" w:rsidRDefault="00000000" w:rsidRPr="00000000" w14:paraId="00000181">
      <w:pPr>
        <w:spacing w:line="360" w:lineRule="auto"/>
        <w:jc w:val="center"/>
        <w:rPr/>
      </w:pPr>
      <w:r w:rsidDel="00000000" w:rsidR="00000000" w:rsidRPr="00000000">
        <w:rPr>
          <w:rtl w:val="0"/>
        </w:rPr>
      </w:r>
    </w:p>
    <w:p w:rsidR="00000000" w:rsidDel="00000000" w:rsidP="00000000" w:rsidRDefault="00000000" w:rsidRPr="00000000" w14:paraId="00000182">
      <w:pPr>
        <w:spacing w:line="360" w:lineRule="auto"/>
        <w:jc w:val="center"/>
        <w:rPr/>
      </w:pPr>
      <w:r w:rsidDel="00000000" w:rsidR="00000000" w:rsidRPr="00000000">
        <w:rPr>
          <w:rtl w:val="0"/>
        </w:rPr>
      </w:r>
    </w:p>
    <w:p w:rsidR="00000000" w:rsidDel="00000000" w:rsidP="00000000" w:rsidRDefault="00000000" w:rsidRPr="00000000" w14:paraId="00000183">
      <w:pPr>
        <w:spacing w:line="360" w:lineRule="auto"/>
        <w:jc w:val="center"/>
        <w:rPr/>
      </w:pPr>
      <w:r w:rsidDel="00000000" w:rsidR="00000000" w:rsidRPr="00000000">
        <w:rPr>
          <w:rtl w:val="0"/>
        </w:rPr>
        <w:t xml:space="preserve">11</w:t>
      </w:r>
    </w:p>
    <w:p w:rsidR="00000000" w:rsidDel="00000000" w:rsidP="00000000" w:rsidRDefault="00000000" w:rsidRPr="00000000" w14:paraId="00000184">
      <w:pPr>
        <w:spacing w:line="360" w:lineRule="auto"/>
        <w:jc w:val="center"/>
        <w:rPr>
          <w:rFonts w:ascii="Verdana" w:cs="Verdana" w:eastAsia="Verdana" w:hAnsi="Verdana"/>
        </w:rPr>
      </w:pPr>
      <w:r w:rsidDel="00000000" w:rsidR="00000000" w:rsidRPr="00000000">
        <w:rPr>
          <w:rFonts w:ascii="Verdana" w:cs="Verdana" w:eastAsia="Verdana" w:hAnsi="Verdana"/>
          <w:b w:val="1"/>
          <w:rtl w:val="0"/>
        </w:rPr>
        <w:t xml:space="preserve">Chapter - 5</w:t>
        <w:tab/>
        <w:t xml:space="preserve">Summary and Conclusion</w:t>
      </w:r>
      <w:r w:rsidDel="00000000" w:rsidR="00000000" w:rsidRPr="00000000">
        <w:rPr>
          <w:rtl w:val="0"/>
        </w:rPr>
      </w:r>
    </w:p>
    <w:p w:rsidR="00000000" w:rsidDel="00000000" w:rsidP="00000000" w:rsidRDefault="00000000" w:rsidRPr="00000000" w14:paraId="00000185">
      <w:pPr>
        <w:spacing w:line="360" w:lineRule="auto"/>
        <w:rPr>
          <w:rFonts w:ascii="Verdana" w:cs="Verdana" w:eastAsia="Verdana" w:hAnsi="Verdana"/>
          <w:b w:val="1"/>
        </w:rPr>
      </w:pPr>
      <w:r w:rsidDel="00000000" w:rsidR="00000000" w:rsidRPr="00000000">
        <w:rPr>
          <w:rFonts w:ascii="Verdana" w:cs="Verdana" w:eastAsia="Verdana" w:hAnsi="Verdana"/>
          <w:b w:val="1"/>
          <w:rtl w:val="0"/>
        </w:rPr>
        <w:t xml:space="preserve">5.1</w:t>
        <w:tab/>
        <w:t xml:space="preserve">Summary</w:t>
      </w:r>
    </w:p>
    <w:p w:rsidR="00000000" w:rsidDel="00000000" w:rsidP="00000000" w:rsidRDefault="00000000" w:rsidRPr="00000000" w14:paraId="00000186">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The output of the given model gives a validation accuracy of 80% and training data accuracy of 90%. As the VGG-19 model is deep it requires higher computation time on such big data sets. Still it is faster as compared to other networks like Resnet which require very high computation time. The residual networks are useful in passing such low resolution images into deeper neural networks which are in turn beneficial in obtaining good features. Batch normalization and dropout layers are useful in reduction of overfitting and helps the model to learn rather than memorize. </w:t>
      </w:r>
    </w:p>
    <w:p w:rsidR="00000000" w:rsidDel="00000000" w:rsidP="00000000" w:rsidRDefault="00000000" w:rsidRPr="00000000" w14:paraId="00000187">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88">
      <w:pPr>
        <w:spacing w:line="360" w:lineRule="auto"/>
        <w:jc w:val="both"/>
        <w:rPr>
          <w:rFonts w:ascii="Verdana" w:cs="Verdana" w:eastAsia="Verdana" w:hAnsi="Verdana"/>
          <w:b w:val="1"/>
        </w:rPr>
      </w:pPr>
      <w:r w:rsidDel="00000000" w:rsidR="00000000" w:rsidRPr="00000000">
        <w:rPr>
          <w:rFonts w:ascii="Verdana" w:cs="Verdana" w:eastAsia="Verdana" w:hAnsi="Verdana"/>
          <w:b w:val="1"/>
          <w:rtl w:val="0"/>
        </w:rPr>
        <w:t xml:space="preserve">5.2 </w:t>
        <w:tab/>
        <w:t xml:space="preserve">Conclusion</w:t>
      </w:r>
    </w:p>
    <w:p w:rsidR="00000000" w:rsidDel="00000000" w:rsidP="00000000" w:rsidRDefault="00000000" w:rsidRPr="00000000" w14:paraId="00000189">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In a nutshell VGG-19 network can be used to predict the level of Diabetic Retinopathy using modifications in the network. The basic modifications are the residual connections in the network. Also using the batch normalization in VGG net to decrease overfitting and dropout for the same reason. Real time data augmentation is very important in a dataset with less number of images. The accuracy of the model is fair. </w:t>
      </w:r>
    </w:p>
    <w:p w:rsidR="00000000" w:rsidDel="00000000" w:rsidP="00000000" w:rsidRDefault="00000000" w:rsidRPr="00000000" w14:paraId="0000018A">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8B">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8C">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8D">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8E">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8F">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90">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91">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92">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93">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94">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95">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96">
      <w:pPr>
        <w:spacing w:line="360" w:lineRule="auto"/>
        <w:jc w:val="center"/>
        <w:rPr>
          <w:rFonts w:ascii="Verdana" w:cs="Verdana" w:eastAsia="Verdana" w:hAnsi="Verdana"/>
        </w:rPr>
      </w:pPr>
      <w:r w:rsidDel="00000000" w:rsidR="00000000" w:rsidRPr="00000000">
        <w:rPr>
          <w:rFonts w:ascii="Verdana" w:cs="Verdana" w:eastAsia="Verdana" w:hAnsi="Verdana"/>
          <w:rtl w:val="0"/>
        </w:rPr>
        <w:t xml:space="preserve">12</w:t>
      </w:r>
    </w:p>
    <w:p w:rsidR="00000000" w:rsidDel="00000000" w:rsidP="00000000" w:rsidRDefault="00000000" w:rsidRPr="00000000" w14:paraId="00000197">
      <w:pPr>
        <w:spacing w:line="360" w:lineRule="auto"/>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References</w:t>
      </w:r>
    </w:p>
    <w:p w:rsidR="00000000" w:rsidDel="00000000" w:rsidP="00000000" w:rsidRDefault="00000000" w:rsidRPr="00000000" w14:paraId="00000198">
      <w:pPr>
        <w:spacing w:line="360" w:lineRule="auto"/>
        <w:jc w:val="both"/>
        <w:rPr>
          <w:rFonts w:ascii="Verdana" w:cs="Verdana" w:eastAsia="Verdana" w:hAnsi="Verdana"/>
        </w:rPr>
      </w:pPr>
      <w:hyperlink r:id="rId22">
        <w:r w:rsidDel="00000000" w:rsidR="00000000" w:rsidRPr="00000000">
          <w:rPr>
            <w:rFonts w:ascii="Verdana" w:cs="Verdana" w:eastAsia="Verdana" w:hAnsi="Verdana"/>
            <w:color w:val="1155cc"/>
            <w:u w:val="single"/>
            <w:rtl w:val="0"/>
          </w:rPr>
          <w:t xml:space="preserve">www.kaggle.com</w:t>
        </w:r>
      </w:hyperlink>
      <w:r w:rsidDel="00000000" w:rsidR="00000000" w:rsidRPr="00000000">
        <w:rPr>
          <w:rtl w:val="0"/>
        </w:rPr>
      </w:r>
    </w:p>
    <w:p w:rsidR="00000000" w:rsidDel="00000000" w:rsidP="00000000" w:rsidRDefault="00000000" w:rsidRPr="00000000" w14:paraId="00000199">
      <w:pPr>
        <w:spacing w:line="360" w:lineRule="auto"/>
        <w:jc w:val="both"/>
        <w:rPr>
          <w:rFonts w:ascii="Verdana" w:cs="Verdana" w:eastAsia="Verdana" w:hAnsi="Verdana"/>
        </w:rPr>
      </w:pPr>
      <w:hyperlink r:id="rId23">
        <w:r w:rsidDel="00000000" w:rsidR="00000000" w:rsidRPr="00000000">
          <w:rPr>
            <w:rFonts w:ascii="Verdana" w:cs="Verdana" w:eastAsia="Verdana" w:hAnsi="Verdana"/>
            <w:color w:val="1155cc"/>
            <w:u w:val="single"/>
            <w:rtl w:val="0"/>
          </w:rPr>
          <w:t xml:space="preserve">www.medium.com</w:t>
        </w:r>
      </w:hyperlink>
      <w:r w:rsidDel="00000000" w:rsidR="00000000" w:rsidRPr="00000000">
        <w:rPr>
          <w:rtl w:val="0"/>
        </w:rPr>
      </w:r>
    </w:p>
    <w:p w:rsidR="00000000" w:rsidDel="00000000" w:rsidP="00000000" w:rsidRDefault="00000000" w:rsidRPr="00000000" w14:paraId="0000019A">
      <w:pPr>
        <w:spacing w:line="360" w:lineRule="auto"/>
        <w:jc w:val="both"/>
        <w:rPr>
          <w:rFonts w:ascii="Verdana" w:cs="Verdana" w:eastAsia="Verdana" w:hAnsi="Verdana"/>
        </w:rPr>
      </w:pPr>
      <w:hyperlink r:id="rId24">
        <w:r w:rsidDel="00000000" w:rsidR="00000000" w:rsidRPr="00000000">
          <w:rPr>
            <w:rFonts w:ascii="Verdana" w:cs="Verdana" w:eastAsia="Verdana" w:hAnsi="Verdana"/>
            <w:color w:val="1155cc"/>
            <w:u w:val="single"/>
            <w:rtl w:val="0"/>
          </w:rPr>
          <w:t xml:space="preserve">www.keras.io</w:t>
        </w:r>
      </w:hyperlink>
      <w:r w:rsidDel="00000000" w:rsidR="00000000" w:rsidRPr="00000000">
        <w:rPr>
          <w:rtl w:val="0"/>
        </w:rPr>
      </w:r>
    </w:p>
    <w:p w:rsidR="00000000" w:rsidDel="00000000" w:rsidP="00000000" w:rsidRDefault="00000000" w:rsidRPr="00000000" w14:paraId="0000019B">
      <w:pPr>
        <w:spacing w:line="360" w:lineRule="auto"/>
        <w:jc w:val="both"/>
        <w:rPr>
          <w:rFonts w:ascii="Verdana" w:cs="Verdana" w:eastAsia="Verdana" w:hAnsi="Verdana"/>
        </w:rPr>
      </w:pPr>
      <w:hyperlink r:id="rId25">
        <w:r w:rsidDel="00000000" w:rsidR="00000000" w:rsidRPr="00000000">
          <w:rPr>
            <w:rFonts w:ascii="Verdana" w:cs="Verdana" w:eastAsia="Verdana" w:hAnsi="Verdana"/>
            <w:color w:val="1155cc"/>
            <w:u w:val="single"/>
            <w:rtl w:val="0"/>
          </w:rPr>
          <w:t xml:space="preserve">www.medicalnewstoday.com</w:t>
        </w:r>
      </w:hyperlink>
      <w:r w:rsidDel="00000000" w:rsidR="00000000" w:rsidRPr="00000000">
        <w:rPr>
          <w:rFonts w:ascii="Verdana" w:cs="Verdana" w:eastAsia="Verdana" w:hAnsi="Verdana"/>
          <w:rtl w:val="0"/>
        </w:rPr>
        <w:tab/>
      </w:r>
    </w:p>
    <w:p w:rsidR="00000000" w:rsidDel="00000000" w:rsidP="00000000" w:rsidRDefault="00000000" w:rsidRPr="00000000" w14:paraId="0000019C">
      <w:pPr>
        <w:spacing w:line="360" w:lineRule="auto"/>
        <w:jc w:val="both"/>
        <w:rPr>
          <w:rFonts w:ascii="Verdana" w:cs="Verdana" w:eastAsia="Verdana" w:hAnsi="Verdana"/>
        </w:rPr>
      </w:pPr>
      <w:hyperlink r:id="rId26">
        <w:r w:rsidDel="00000000" w:rsidR="00000000" w:rsidRPr="00000000">
          <w:rPr>
            <w:rFonts w:ascii="Verdana" w:cs="Verdana" w:eastAsia="Verdana" w:hAnsi="Verdana"/>
            <w:color w:val="1155cc"/>
            <w:u w:val="single"/>
            <w:rtl w:val="0"/>
          </w:rPr>
          <w:t xml:space="preserve">www.mayoclinic.org</w:t>
        </w:r>
      </w:hyperlink>
      <w:r w:rsidDel="00000000" w:rsidR="00000000" w:rsidRPr="00000000">
        <w:rPr>
          <w:rtl w:val="0"/>
        </w:rPr>
      </w:r>
    </w:p>
    <w:p w:rsidR="00000000" w:rsidDel="00000000" w:rsidP="00000000" w:rsidRDefault="00000000" w:rsidRPr="00000000" w14:paraId="0000019D">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9E">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9F">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A0">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A1">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A2">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A3">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A4">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A5">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A6">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A7">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A8">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A9">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AA">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AB">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AC">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AD">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AE">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AF">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B0">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B1">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B2">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B3">
      <w:pPr>
        <w:spacing w:line="360" w:lineRule="auto"/>
        <w:jc w:val="center"/>
        <w:rPr>
          <w:rFonts w:ascii="Verdana" w:cs="Verdana" w:eastAsia="Verdana" w:hAnsi="Verdana"/>
        </w:rPr>
      </w:pPr>
      <w:r w:rsidDel="00000000" w:rsidR="00000000" w:rsidRPr="00000000">
        <w:rPr>
          <w:rFonts w:ascii="Verdana" w:cs="Verdana" w:eastAsia="Verdana" w:hAnsi="Verdana"/>
          <w:rtl w:val="0"/>
        </w:rPr>
        <w:t xml:space="preserve">13</w:t>
      </w:r>
    </w:p>
    <w:sectPr>
      <w:type w:val="continuous"/>
      <w:pgSz w:h="16834" w:w="11909"/>
      <w:pgMar w:bottom="1411" w:top="1411" w:left="1699" w:right="1138"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Verdana"/>
  <w:font w:name="Arial-Bold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7">
    <w:pPr>
      <w:rPr/>
    </w:pPr>
    <w:r w:rsidDel="00000000" w:rsidR="00000000" w:rsidRPr="00000000">
      <w:rPr>
        <w:rtl w:val="0"/>
      </w:rPr>
      <w:tab/>
      <w:tab/>
      <w:tab/>
      <w:tab/>
      <w:tab/>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8">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5">
    <w:pPr>
      <w:pBdr>
        <w:top w:space="0" w:sz="0" w:val="nil"/>
        <w:left w:space="0" w:sz="0" w:val="nil"/>
        <w:bottom w:space="0" w:sz="0" w:val="nil"/>
        <w:right w:space="0" w:sz="0" w:val="nil"/>
        <w:between w:space="0" w:sz="0" w:val="nil"/>
      </w:pBdr>
      <w:tabs>
        <w:tab w:val="center" w:pos="4320"/>
        <w:tab w:val="right" w:pos="8640"/>
      </w:tabs>
      <w:rPr>
        <w:i w:val="1"/>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i w:val="1"/>
        <w:color w:val="000000"/>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504" w:hanging="504"/>
      </w:pPr>
      <w:rPr>
        <w:b w:val="1"/>
      </w:rPr>
    </w:lvl>
    <w:lvl w:ilvl="1">
      <w:start w:val="1"/>
      <w:numFmt w:val="decimal"/>
      <w:lvlText w:val="%1.%2"/>
      <w:lvlJc w:val="left"/>
      <w:pPr>
        <w:ind w:left="720" w:hanging="720"/>
      </w:pPr>
      <w:rPr>
        <w:b w:val="1"/>
      </w:rPr>
    </w:lvl>
    <w:lvl w:ilvl="2">
      <w:start w:val="1"/>
      <w:numFmt w:val="decimal"/>
      <w:lvlText w:val="%1.%2.%3"/>
      <w:lvlJc w:val="left"/>
      <w:pPr>
        <w:ind w:left="1080" w:hanging="1080"/>
      </w:pPr>
      <w:rPr>
        <w:b w:val="1"/>
      </w:rPr>
    </w:lvl>
    <w:lvl w:ilvl="3">
      <w:start w:val="1"/>
      <w:numFmt w:val="decimal"/>
      <w:lvlText w:val="%1.%2.%3.%4"/>
      <w:lvlJc w:val="left"/>
      <w:pPr>
        <w:ind w:left="1080" w:hanging="1080"/>
      </w:pPr>
      <w:rPr>
        <w:b w:val="1"/>
      </w:rPr>
    </w:lvl>
    <w:lvl w:ilvl="4">
      <w:start w:val="1"/>
      <w:numFmt w:val="decimal"/>
      <w:lvlText w:val="%1.%2.%3.%4.%5"/>
      <w:lvlJc w:val="left"/>
      <w:pPr>
        <w:ind w:left="1440" w:hanging="1440"/>
      </w:pPr>
      <w:rPr>
        <w:b w:val="1"/>
      </w:rPr>
    </w:lvl>
    <w:lvl w:ilvl="5">
      <w:start w:val="1"/>
      <w:numFmt w:val="decimal"/>
      <w:lvlText w:val="%1.%2.%3.%4.%5.%6"/>
      <w:lvlJc w:val="left"/>
      <w:pPr>
        <w:ind w:left="1800" w:hanging="1800"/>
      </w:pPr>
      <w:rPr>
        <w:b w:val="1"/>
      </w:rPr>
    </w:lvl>
    <w:lvl w:ilvl="6">
      <w:start w:val="1"/>
      <w:numFmt w:val="decimal"/>
      <w:lvlText w:val="%1.%2.%3.%4.%5.%6.%7"/>
      <w:lvlJc w:val="left"/>
      <w:pPr>
        <w:ind w:left="2160" w:hanging="2160"/>
      </w:pPr>
      <w:rPr>
        <w:b w:val="1"/>
      </w:rPr>
    </w:lvl>
    <w:lvl w:ilvl="7">
      <w:start w:val="1"/>
      <w:numFmt w:val="decimal"/>
      <w:lvlText w:val="%1.%2.%3.%4.%5.%6.%7.%8"/>
      <w:lvlJc w:val="left"/>
      <w:pPr>
        <w:ind w:left="2520" w:hanging="2520"/>
      </w:pPr>
      <w:rPr>
        <w:b w:val="1"/>
      </w:rPr>
    </w:lvl>
    <w:lvl w:ilvl="8">
      <w:start w:val="1"/>
      <w:numFmt w:val="decimal"/>
      <w:lvlText w:val="%1.%2.%3.%4.%5.%6.%7.%8.%9"/>
      <w:lvlJc w:val="left"/>
      <w:pPr>
        <w:ind w:left="2520" w:hanging="2520"/>
      </w:pPr>
      <w:rPr>
        <w:b w:val="1"/>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b w:val="1"/>
      <w:sz w:val="28"/>
      <w:szCs w:val="2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hyperlink" Target="http://www.kaggle.com" TargetMode="External"/><Relationship Id="rId21" Type="http://schemas.openxmlformats.org/officeDocument/2006/relationships/image" Target="media/image4.png"/><Relationship Id="rId24" Type="http://schemas.openxmlformats.org/officeDocument/2006/relationships/hyperlink" Target="http://www.keras.io" TargetMode="External"/><Relationship Id="rId23" Type="http://schemas.openxmlformats.org/officeDocument/2006/relationships/hyperlink" Target="http://www.medium.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hyperlink" Target="http://www.mayoclinic.org" TargetMode="External"/><Relationship Id="rId25" Type="http://schemas.openxmlformats.org/officeDocument/2006/relationships/hyperlink" Target="http://www.medicalnewstoday.com" TargetMode="External"/><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header" Target="header2.xml"/><Relationship Id="rId8" Type="http://schemas.openxmlformats.org/officeDocument/2006/relationships/header" Target="header1.xml"/><Relationship Id="rId11" Type="http://schemas.openxmlformats.org/officeDocument/2006/relationships/image" Target="media/image10.png"/><Relationship Id="rId10"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5.png"/><Relationship Id="rId19" Type="http://schemas.openxmlformats.org/officeDocument/2006/relationships/image" Target="media/image1.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