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p" w:displacedByCustomXml="next"/>
    <w:bookmarkEnd w:id="0" w:displacedByCustomXml="next"/>
    <w:sdt>
      <w:sdtPr>
        <w:rPr>
          <w:rFonts w:ascii="Times New Roman" w:hAnsi="Times New Roman" w:cs="Times New Roman"/>
          <w:sz w:val="24"/>
          <w:szCs w:val="24"/>
        </w:rPr>
        <w:id w:val="1687092478"/>
        <w:docPartObj>
          <w:docPartGallery w:val="Cover Pages"/>
          <w:docPartUnique/>
        </w:docPartObj>
      </w:sdtPr>
      <w:sdtContent>
        <w:p w:rsidR="00F65B11" w:rsidRPr="004138DF" w:rsidRDefault="00AA7C86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noProof/>
              <w:sz w:val="24"/>
              <w:szCs w:val="24"/>
              <w:lang w:eastAsia="fr-FR"/>
            </w:rPr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-623570</wp:posOffset>
                </wp:positionH>
                <wp:positionV relativeFrom="paragraph">
                  <wp:posOffset>-426085</wp:posOffset>
                </wp:positionV>
                <wp:extent cx="3314700" cy="1565910"/>
                <wp:effectExtent l="19050" t="0" r="0" b="0"/>
                <wp:wrapNone/>
                <wp:docPr id="4" name="Image 4" descr="http://upload.wikimedia.org/wikipedia/fr/8/84/Logo_Polytech_Tour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l_fi" descr="http://upload.wikimedia.org/wikipedia/fr/8/84/Logo_Polytech_Tour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14700" cy="156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EA0A98">
            <w:rPr>
              <w:rFonts w:ascii="Times New Roman" w:hAnsi="Times New Roman" w:cs="Times New Roman"/>
              <w:noProof/>
              <w:sz w:val="24"/>
              <w:szCs w:val="24"/>
              <w:lang w:eastAsia="fr-FR"/>
            </w:rPr>
            <w:pict>
              <v:rect id="Rectangle 365" o:spid="_x0000_s1026" style="position:absolute;left:0;text-align:left;margin-left:290.85pt;margin-top:-70.9pt;width:233.9pt;height:857.45pt;z-index:251689984;visibility:visible;mso-position-horizontal-relative:text;mso-position-vertical-relative:text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" fillcolor="#00b0f0" stroked="f" strokeweight="3pt">
                <v:fill color2="#091525 [962]" rotate="t" focusposition=".5,.5" focussize="" focus="100%" type="gradientRadial"/>
                <v:shadow on="t" color="black" opacity="24903f" origin=",.5" offset="0,.55556mm"/>
              </v:rect>
            </w:pict>
          </w:r>
          <w:r w:rsidR="00EA0A98">
            <w:rPr>
              <w:rFonts w:ascii="Times New Roman" w:hAnsi="Times New Roman" w:cs="Times New Roman"/>
              <w:noProof/>
              <w:sz w:val="24"/>
              <w:szCs w:val="24"/>
              <w:lang w:eastAsia="fr-FR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3" type="#_x0000_t202" style="position:absolute;left:0;text-align:left;margin-left:338.7pt;margin-top:1.25pt;width:131.65pt;height:39.15pt;z-index:25169612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" filled="f" stroked="f">
                <v:textbox style="mso-next-textbox:#Zone de texte 2">
                  <w:txbxContent>
                    <w:p w:rsidR="00E84722" w:rsidRPr="00C67098" w:rsidRDefault="00E84722">
                      <w:pPr>
                        <w:rPr>
                          <w:rFonts w:ascii="Times New Roman" w:hAnsi="Times New Roman" w:cs="Aharoni"/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Aharoni"/>
                          <w:b/>
                          <w:color w:val="FFFFFF" w:themeColor="background1"/>
                          <w:sz w:val="48"/>
                          <w:szCs w:val="48"/>
                        </w:rPr>
                        <w:t>2012/2013</w:t>
                      </w:r>
                    </w:p>
                  </w:txbxContent>
                </v:textbox>
              </v:shape>
            </w:pict>
          </w:r>
        </w:p>
        <w:p w:rsidR="00F858FD" w:rsidRDefault="00EA0A98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noProof/>
              <w:sz w:val="24"/>
              <w:szCs w:val="24"/>
            </w:rPr>
            <w:pict>
              <v:shape id="_x0000_s1039" type="#_x0000_t202" style="position:absolute;left:0;text-align:left;margin-left:-48.4pt;margin-top:631.35pt;width:288.8pt;height:100.5pt;z-index:251703296;mso-width-relative:margin;mso-height-relative:margin" strokecolor="white [3212]">
                <v:textbox style="mso-next-textbox:#_x0000_s1039">
                  <w:txbxContent>
                    <w:p w:rsidR="00AA7C86" w:rsidRDefault="00AA7C86">
                      <w:r w:rsidRPr="00AA7C86"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3383278" cy="1057275"/>
                            <wp:effectExtent l="19050" t="0" r="7622" b="0"/>
                            <wp:docPr id="36" name="Image 0" descr="arton456-1c0e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rton456-1c0e4.jpg"/>
                                    <pic:cNvPicPr/>
                                  </pic:nvPicPr>
                                  <pic:blipFill>
                                    <a:blip r:embed="rId9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80215" cy="10563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w:r>
          <w:r>
            <w:rPr>
              <w:rFonts w:ascii="Times New Roman" w:hAnsi="Times New Roman" w:cs="Times New Roman"/>
              <w:noProof/>
              <w:sz w:val="24"/>
              <w:szCs w:val="24"/>
            </w:rPr>
            <w:pict>
              <v:shape id="_x0000_s1038" type="#_x0000_t202" style="position:absolute;left:0;text-align:left;margin-left:-34.85pt;margin-top:231.6pt;width:280.15pt;height:274.5pt;z-index:251701248;mso-width-relative:margin;mso-height-relative:margin" fillcolor="white [3212]" strokecolor="white [3212]">
                <v:textbox style="mso-next-textbox:#_x0000_s1038">
                  <w:txbxContent>
                    <w:p w:rsidR="001949C3" w:rsidRDefault="001949C3">
                      <w:r w:rsidRPr="001949C3"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3343363" cy="3238500"/>
                            <wp:effectExtent l="19050" t="0" r="9437" b="0"/>
                            <wp:docPr id="33" name="Imag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43363" cy="3238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w:r>
          <w:r>
            <w:rPr>
              <w:rFonts w:ascii="Times New Roman" w:hAnsi="Times New Roman" w:cs="Times New Roman"/>
              <w:noProof/>
              <w:sz w:val="24"/>
              <w:szCs w:val="24"/>
              <w:lang w:eastAsia="fr-FR"/>
            </w:rPr>
            <w:pict>
              <v:shape id="_x0000_s1027" type="#_x0000_t202" style="position:absolute;left:0;text-align:left;margin-left:313.45pt;margin-top:597.35pt;width:187.95pt;height:130.6pt;z-index:2516940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" fillcolor="#00b0f0" strokecolor="white [3201]" strokeweight="3pt">
                <v:fill color2="#091525 [962]" rotate="t" focusposition=".5,.5" focussize="" focus="100%" type="gradientRadial"/>
                <v:shadow on="t" color="black" opacity="24903f" origin=",.5" offset="0,.55556mm"/>
                <v:textbox style="mso-next-textbox:#_x0000_s1027">
                  <w:txbxContent>
                    <w:p w:rsidR="00E84722" w:rsidRPr="0093292C" w:rsidRDefault="00E84722">
                      <w:r w:rsidRPr="0093292C">
                        <w:rPr>
                          <w:b/>
                          <w:sz w:val="24"/>
                          <w:u w:val="single"/>
                        </w:rPr>
                        <w:t>Réalisé par</w:t>
                      </w:r>
                      <w:r w:rsidRPr="0093292C">
                        <w:t> :</w:t>
                      </w:r>
                    </w:p>
                    <w:p w:rsidR="00E84722" w:rsidRPr="0093292C" w:rsidRDefault="00E84722" w:rsidP="00F65B11">
                      <w:pPr>
                        <w:pStyle w:val="Paragraphedeliste"/>
                        <w:numPr>
                          <w:ilvl w:val="0"/>
                          <w:numId w:val="8"/>
                        </w:num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ROSSER Marc</w:t>
                      </w:r>
                    </w:p>
                    <w:p w:rsidR="00E84722" w:rsidRPr="0093292C" w:rsidRDefault="00E84722" w:rsidP="00F65B11">
                      <w:pPr>
                        <w:pStyle w:val="Paragraphedeliste"/>
                        <w:numPr>
                          <w:ilvl w:val="0"/>
                          <w:numId w:val="8"/>
                        </w:num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ZIDANE Salim</w:t>
                      </w:r>
                    </w:p>
                    <w:p w:rsidR="00E84722" w:rsidRPr="0093292C" w:rsidRDefault="00E84722" w:rsidP="0093292C">
                      <w:pPr>
                        <w:rPr>
                          <w:b/>
                          <w:sz w:val="24"/>
                        </w:rPr>
                      </w:pPr>
                      <w:r w:rsidRPr="0093292C">
                        <w:rPr>
                          <w:b/>
                          <w:sz w:val="24"/>
                          <w:u w:val="single"/>
                        </w:rPr>
                        <w:t>Responsable du projet</w:t>
                      </w:r>
                      <w:r w:rsidRPr="0093292C">
                        <w:rPr>
                          <w:b/>
                          <w:sz w:val="24"/>
                        </w:rPr>
                        <w:t> :</w:t>
                      </w:r>
                    </w:p>
                    <w:p w:rsidR="00E84722" w:rsidRPr="0093292C" w:rsidRDefault="00E84722" w:rsidP="0093292C">
                      <w:pPr>
                        <w:pStyle w:val="Paragraphedeliste"/>
                        <w:numPr>
                          <w:ilvl w:val="0"/>
                          <w:numId w:val="26"/>
                        </w:numPr>
                        <w:rPr>
                          <w:b/>
                          <w:sz w:val="24"/>
                        </w:rPr>
                      </w:pPr>
                      <w:r w:rsidRPr="0093292C">
                        <w:rPr>
                          <w:b/>
                          <w:sz w:val="24"/>
                        </w:rPr>
                        <w:t>M.DARCISSAC Sylvain</w:t>
                      </w:r>
                    </w:p>
                    <w:p w:rsidR="00E84722" w:rsidRPr="0093292C" w:rsidRDefault="00E84722" w:rsidP="0093292C">
                      <w:pPr>
                        <w:rPr>
                          <w:b/>
                          <w:i/>
                          <w:sz w:val="24"/>
                          <w:u w:val="single"/>
                        </w:rPr>
                      </w:pPr>
                    </w:p>
                    <w:p w:rsidR="00E84722" w:rsidRPr="0093292C" w:rsidRDefault="00E84722" w:rsidP="0093292C">
                      <w:pPr>
                        <w:rPr>
                          <w:b/>
                          <w:i/>
                          <w:sz w:val="24"/>
                        </w:rPr>
                      </w:pPr>
                    </w:p>
                  </w:txbxContent>
                </v:textbox>
              </v:shape>
            </w:pict>
          </w:r>
          <w:r>
            <w:rPr>
              <w:rFonts w:ascii="Times New Roman" w:hAnsi="Times New Roman" w:cs="Times New Roman"/>
              <w:noProof/>
              <w:sz w:val="24"/>
              <w:szCs w:val="24"/>
              <w:lang w:eastAsia="fr-FR"/>
            </w:rPr>
            <w:pict>
              <v:rect id="Rectangle 16" o:spid="_x0000_s1028" style="position:absolute;left:0;text-align:left;margin-left:31.8pt;margin-top:189.2pt;width:522.4pt;height:57.8pt;z-index:251692032;visibility:visible;mso-height-percent:73;mso-position-horizontal-relative:page;mso-position-vertical-relative:page;mso-height-percent:73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" o:allowincell="f" fillcolor="#00b0f0" strokecolor="#00b0f0">
                <v:fill color2="#091525 [962]" rotate="t" focusposition=".5,.5" focussize="" focus="100%" type="gradientRadial"/>
                <v:shadow on="t" color="black" opacity="24903f" origin=",.5" offset="0,.55556mm"/>
                <v:textbox style="mso-next-textbox:#Rectangle 16;mso-fit-shape-to-text:t" inset="14.4pt,,14.4pt">
                  <w:txbxContent>
                    <w:sdt>
                      <w:sdtPr>
                        <w:rPr>
                          <w:rFonts w:ascii="Arial" w:hAnsi="Arial" w:cs="Arial"/>
                          <w:sz w:val="44"/>
                          <w:szCs w:val="44"/>
                        </w:rPr>
                        <w:alias w:val="Titre"/>
                        <w:id w:val="1745024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:rsidR="00E84722" w:rsidRPr="00C67098" w:rsidRDefault="00FB0C83" w:rsidP="00F65B11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sz w:val="72"/>
                              <w:szCs w:val="72"/>
                            </w:rPr>
                          </w:pPr>
                          <w:r w:rsidRPr="00FB0C83">
                            <w:rPr>
                              <w:rFonts w:ascii="Arial" w:hAnsi="Arial" w:cs="Arial"/>
                              <w:sz w:val="44"/>
                              <w:szCs w:val="44"/>
                            </w:rPr>
                            <w:t>Rapport de projet                                           Distribution rotative d’un moteur 4 temps</w:t>
                          </w: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w:r>
          <w:r w:rsidR="00F65B11" w:rsidRPr="004138DF"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  <w:p w:rsidR="005178DD" w:rsidRDefault="005178D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5178DD" w:rsidRDefault="005178D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sdt>
          <w:sdtPr>
            <w:rPr>
              <w:rFonts w:ascii="Times New Roman" w:eastAsiaTheme="minorHAnsi" w:hAnsi="Times New Roman" w:cs="Times New Roman"/>
              <w:b w:val="0"/>
              <w:bCs w:val="0"/>
              <w:color w:val="auto"/>
              <w:sz w:val="36"/>
              <w:szCs w:val="36"/>
              <w:u w:val="single"/>
              <w:lang w:eastAsia="en-US"/>
            </w:rPr>
            <w:id w:val="1480342401"/>
            <w:docPartObj>
              <w:docPartGallery w:val="Table of Contents"/>
              <w:docPartUnique/>
            </w:docPartObj>
          </w:sdtPr>
          <w:sdtEndPr>
            <w:rPr>
              <w:sz w:val="24"/>
              <w:szCs w:val="24"/>
              <w:u w:val="none"/>
            </w:rPr>
          </w:sdtEndPr>
          <w:sdtContent>
            <w:p w:rsidR="00714EDF" w:rsidRPr="007533E7" w:rsidRDefault="00F0745B" w:rsidP="00F0745B">
              <w:pPr>
                <w:pStyle w:val="En-ttedetabledesmatires"/>
                <w:jc w:val="center"/>
                <w:rPr>
                  <w:rFonts w:ascii="Times New Roman" w:hAnsi="Times New Roman" w:cs="Times New Roman"/>
                  <w:sz w:val="36"/>
                  <w:szCs w:val="36"/>
                  <w:u w:val="single"/>
                </w:rPr>
              </w:pPr>
              <w:r w:rsidRPr="007533E7">
                <w:rPr>
                  <w:rFonts w:ascii="Times New Roman" w:hAnsi="Times New Roman" w:cs="Times New Roman"/>
                  <w:sz w:val="36"/>
                  <w:szCs w:val="36"/>
                  <w:u w:val="single"/>
                </w:rPr>
                <w:t>Sommaire</w:t>
              </w:r>
              <w:r w:rsidRPr="007533E7">
                <w:rPr>
                  <w:rFonts w:ascii="Times New Roman" w:hAnsi="Times New Roman" w:cs="Times New Roman"/>
                  <w:sz w:val="36"/>
                  <w:szCs w:val="36"/>
                </w:rPr>
                <w:t> :</w:t>
              </w:r>
            </w:p>
            <w:p w:rsidR="00F0745B" w:rsidRPr="00F0745B" w:rsidRDefault="00F0745B" w:rsidP="00F0745B">
              <w:pPr>
                <w:rPr>
                  <w:rFonts w:ascii="Times New Roman" w:hAnsi="Times New Roman" w:cs="Times New Roman"/>
                  <w:sz w:val="24"/>
                  <w:szCs w:val="24"/>
                  <w:lang w:eastAsia="fr-FR"/>
                </w:rPr>
              </w:pPr>
            </w:p>
            <w:p w:rsidR="00461EEE" w:rsidRDefault="00EA0A98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r w:rsidRPr="00EA0A98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="00714EDF" w:rsidRPr="00F0745B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TOC \o "1-3" \h \z \u </w:instrText>
              </w:r>
              <w:r w:rsidRPr="00EA0A98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hyperlink w:anchor="_Toc326229664" w:history="1"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I-</w:t>
                </w:r>
                <w:r w:rsidR="00461EEE" w:rsidRPr="00461EEE">
                  <w:rPr>
                    <w:rFonts w:eastAsiaTheme="minorEastAsia"/>
                    <w:b/>
                    <w:noProof/>
                    <w:color w:val="002060"/>
                    <w:sz w:val="32"/>
                    <w:szCs w:val="32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Introduction :</w:t>
                </w:r>
                <w:r w:rsidR="00461EEE">
                  <w:rPr>
                    <w:noProof/>
                    <w:webHidden/>
                  </w:rPr>
                  <w:tab/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906C64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_Toc326229664 \h </w:instrTex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2</w: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A0A98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65" w:history="1"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II-</w:t>
                </w:r>
                <w:r w:rsidR="00461EEE" w:rsidRPr="00461EEE">
                  <w:rPr>
                    <w:rFonts w:eastAsiaTheme="minorEastAsia"/>
                    <w:b/>
                    <w:noProof/>
                    <w:color w:val="002060"/>
                    <w:sz w:val="32"/>
                    <w:szCs w:val="32"/>
                    <w:lang w:eastAsia="fr-FR"/>
                  </w:rPr>
                  <w:tab/>
                </w:r>
                <w:r w:rsidR="0021141A">
                  <w:rPr>
                    <w:rFonts w:ascii="Arial" w:hAnsi="Arial" w:cs="Arial"/>
                    <w:b/>
                    <w:bCs/>
                    <w:color w:val="365F92"/>
                    <w:sz w:val="28"/>
                    <w:szCs w:val="28"/>
                  </w:rPr>
                  <w:t>Le moteur étudié</w:t>
                </w:r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 :</w:t>
                </w:r>
                <w:r w:rsidR="00461EEE">
                  <w:rPr>
                    <w:noProof/>
                    <w:webHidden/>
                  </w:rPr>
                  <w:tab/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906C64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_Toc326229665 \h </w:instrTex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3</w: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Pr="00461EEE" w:rsidRDefault="00EA0A98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color w:val="0070C0"/>
                  <w:sz w:val="28"/>
                  <w:szCs w:val="28"/>
                  <w:lang w:eastAsia="fr-FR"/>
                </w:rPr>
              </w:pPr>
              <w:hyperlink w:anchor="_Toc326229666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1)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:</w:t>
                </w:r>
                <w:r w:rsidR="00461EEE" w:rsidRPr="00461EEE">
                  <w:rPr>
                    <w:noProof/>
                    <w:webHidden/>
                  </w:rPr>
                  <w:tab/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906C64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_Toc326229666 \h </w:instrTex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3</w: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A0A98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67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2)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:</w:t>
                </w:r>
                <w:r w:rsidR="00461EEE">
                  <w:rPr>
                    <w:noProof/>
                    <w:webHidden/>
                  </w:rPr>
                  <w:tab/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906C64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_Toc326229667 \h </w:instrTex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4</w: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A0A98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68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3)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:</w:t>
                </w:r>
                <w:r w:rsidR="00461EEE">
                  <w:rPr>
                    <w:noProof/>
                    <w:webHidden/>
                  </w:rPr>
                  <w:tab/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906C64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_Toc326229668 \h </w:instrTex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6</w: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A0A98">
              <w:pPr>
                <w:pStyle w:val="TM1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69" w:history="1"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III-</w:t>
                </w:r>
                <w:r w:rsidR="00461EEE" w:rsidRPr="00461EEE">
                  <w:rPr>
                    <w:rFonts w:eastAsiaTheme="minorEastAsia"/>
                    <w:b/>
                    <w:noProof/>
                    <w:color w:val="002060"/>
                    <w:sz w:val="32"/>
                    <w:szCs w:val="32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Conception :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_Toc326229669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7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D13FE1" w:rsidP="0021141A">
              <w:pPr>
                <w:pStyle w:val="TM2"/>
                <w:numPr>
                  <w:ilvl w:val="0"/>
                  <w:numId w:val="30"/>
                </w:numPr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r>
                <w:t>Modélisation du</w:t>
              </w:r>
              <w:r w:rsidR="0021141A">
                <w:t xml:space="preserve"> bloc cylindre </w:t>
              </w:r>
              <w:hyperlink w:anchor="_Toc326229670" w:history="1">
                <w:r w:rsidR="0021141A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 xml:space="preserve"> </w:t>
                </w:r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:</w:t>
                </w:r>
                <w:r w:rsidR="00461EEE">
                  <w:rPr>
                    <w:noProof/>
                    <w:webHidden/>
                  </w:rPr>
                  <w:tab/>
                </w:r>
                <w:r w:rsidR="00EA0A98"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_Toc326229670 \h </w:instrText>
                </w:r>
                <w:r w:rsidR="00EA0A98"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="00EA0A98"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8</w:t>
                </w:r>
                <w:r w:rsidR="00EA0A98"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A0A98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1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2)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: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_Toc326229671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9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A0A98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2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3)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: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_Toc326229672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9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A0A98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3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4)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: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_Toc326229673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10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A0A98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4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5)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: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_Toc326229674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10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A0A98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5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6)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: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_Toc326229675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11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A0A98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6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7)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: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_Toc326229676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13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A0A98">
              <w:pPr>
                <w:pStyle w:val="TM1"/>
                <w:tabs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7" w:history="1"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IV- Assemblage :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_Toc326229677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14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A0A98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8" w:history="1"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V-</w:t>
                </w:r>
                <w:r w:rsidR="00461EEE" w:rsidRPr="00461EEE">
                  <w:rPr>
                    <w:rFonts w:eastAsiaTheme="minorEastAsia"/>
                    <w:b/>
                    <w:noProof/>
                    <w:color w:val="002060"/>
                    <w:sz w:val="32"/>
                    <w:szCs w:val="32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Conclusion :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_Toc326229678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15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A0A98">
              <w:pPr>
                <w:pStyle w:val="TM1"/>
                <w:tabs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9" w:history="1"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ANNEXES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_Toc326229679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16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  <w:r w:rsidR="00906C64" w:rsidRPr="00933305">
                <w:rPr>
                  <w:b/>
                  <w:noProof/>
                  <w:sz w:val="24"/>
                  <w:szCs w:val="24"/>
                </w:rPr>
                <w:t>-29</w:t>
              </w:r>
            </w:p>
            <w:p w:rsidR="00714EDF" w:rsidRDefault="00EA0A98">
              <w:r w:rsidRPr="00F0745B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  <w:p w:rsidR="00F858FD" w:rsidRDefault="00F858F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F858FD" w:rsidRDefault="00F858F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F858FD" w:rsidRDefault="00F858F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F858FD" w:rsidRDefault="00F858F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5178DD" w:rsidRDefault="005178D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F858FD" w:rsidRDefault="00F858F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F858FD" w:rsidRDefault="00F858F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D662EE" w:rsidRPr="004138DF" w:rsidRDefault="006133A0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Arial" w:hAnsi="Arial" w:cs="Arial"/>
              <w:b/>
              <w:bCs/>
              <w:color w:val="365F92"/>
              <w:sz w:val="28"/>
              <w:szCs w:val="28"/>
            </w:rPr>
            <w:t>I. Introduction</w:t>
          </w:r>
        </w:p>
      </w:sdtContent>
    </w:sdt>
    <w:p w:rsidR="00D662EE" w:rsidRPr="004138DF" w:rsidRDefault="00D662EE" w:rsidP="00A2543E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138DF">
        <w:rPr>
          <w:rFonts w:ascii="Times New Roman" w:hAnsi="Times New Roman" w:cs="Times New Roman"/>
          <w:sz w:val="24"/>
          <w:szCs w:val="24"/>
        </w:rPr>
        <w:t>Dans le cadre de notre préparation au diplôme d'ingénieur en mécanique et conception des systèmes, nous avons été amenés à effectuer notre projet de troisième année sous l’encadrement de M. DARCISSAC Sylvain.</w:t>
      </w:r>
    </w:p>
    <w:p w:rsidR="006133A0" w:rsidRDefault="006133A0" w:rsidP="00A2543E">
      <w:pPr>
        <w:ind w:firstLine="284"/>
        <w:jc w:val="both"/>
        <w:rPr>
          <w:rFonts w:ascii="Arial" w:hAnsi="Arial" w:cs="Arial"/>
          <w:b/>
          <w:bCs/>
          <w:color w:val="365F92"/>
          <w:sz w:val="28"/>
          <w:szCs w:val="28"/>
        </w:rPr>
      </w:pPr>
      <w:r>
        <w:rPr>
          <w:rFonts w:ascii="Arial" w:hAnsi="Arial" w:cs="Arial"/>
          <w:b/>
          <w:bCs/>
          <w:color w:val="365F92"/>
          <w:sz w:val="28"/>
          <w:szCs w:val="28"/>
        </w:rPr>
        <w:t>II. Le moteur étudié</w:t>
      </w:r>
    </w:p>
    <w:p w:rsidR="00CB0718" w:rsidRDefault="00CB0718" w:rsidP="00A2543E">
      <w:pPr>
        <w:ind w:firstLine="284"/>
        <w:jc w:val="both"/>
        <w:rPr>
          <w:rFonts w:ascii="Arial" w:hAnsi="Arial" w:cs="Arial"/>
          <w:b/>
          <w:bCs/>
          <w:color w:val="365F92"/>
          <w:sz w:val="28"/>
          <w:szCs w:val="28"/>
        </w:rPr>
      </w:pPr>
      <w:r>
        <w:rPr>
          <w:rFonts w:ascii="Arial" w:hAnsi="Arial" w:cs="Arial"/>
          <w:b/>
          <w:bCs/>
          <w:color w:val="4F82BE"/>
          <w:sz w:val="26"/>
          <w:szCs w:val="26"/>
        </w:rPr>
        <w:t>1. Présentation</w:t>
      </w:r>
    </w:p>
    <w:p w:rsidR="006133A0" w:rsidRPr="006133A0" w:rsidRDefault="006133A0" w:rsidP="006133A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Pour réaliser notre étude et pour servir de base pour notre projet, nous nous sommes servis d’un moteur </w:t>
      </w:r>
      <w:r w:rsidR="00CB0718">
        <w:rPr>
          <w:rFonts w:ascii="Arial" w:hAnsi="Arial" w:cs="Arial"/>
        </w:rPr>
        <w:t xml:space="preserve">de Kawasaki </w:t>
      </w:r>
      <w:r w:rsidR="006F0108">
        <w:rPr>
          <w:rFonts w:ascii="Arial" w:hAnsi="Arial" w:cs="Arial"/>
        </w:rPr>
        <w:t>GPZ500</w:t>
      </w:r>
      <w:r>
        <w:rPr>
          <w:rFonts w:ascii="Arial" w:hAnsi="Arial" w:cs="Arial"/>
        </w:rPr>
        <w:t xml:space="preserve"> (Figure 1)</w:t>
      </w:r>
    </w:p>
    <w:p w:rsidR="00D662EE" w:rsidRPr="004138DF" w:rsidRDefault="006133A0" w:rsidP="006133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1752600" cy="2336800"/>
            <wp:effectExtent l="19050" t="0" r="0" b="0"/>
            <wp:docPr id="5" name="Image 4" descr="DSC00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239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3470" cy="2337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4138DF" w:rsidRPr="004138DF" w:rsidRDefault="006F0108" w:rsidP="006F010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4F82BE"/>
          <w:sz w:val="18"/>
          <w:szCs w:val="18"/>
        </w:rPr>
        <w:t>Figure 1 : Le moteur GPZ 500</w:t>
      </w:r>
    </w:p>
    <w:p w:rsidR="004138DF" w:rsidRDefault="006F0108" w:rsidP="00271E9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Il s’agit d’un moteur à essence bicylindre à </w:t>
      </w:r>
      <w:r w:rsidR="00CB0718">
        <w:rPr>
          <w:rFonts w:ascii="Arial" w:hAnsi="Arial" w:cs="Arial"/>
        </w:rPr>
        <w:t xml:space="preserve">refroidissement liquide </w:t>
      </w:r>
    </w:p>
    <w:p w:rsidR="006F0108" w:rsidRDefault="006F0108" w:rsidP="006F010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3629025" cy="2863300"/>
            <wp:effectExtent l="19050" t="0" r="9525" b="0"/>
            <wp:docPr id="10" name="Image 9" descr="kawasaki550gp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wasaki550gpz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5938" cy="286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108" w:rsidRDefault="006F0108" w:rsidP="006F010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4F82BE"/>
          <w:sz w:val="18"/>
          <w:szCs w:val="18"/>
        </w:rPr>
        <w:t xml:space="preserve">Figure 2 : Double arbre à came </w:t>
      </w:r>
      <w:r w:rsidR="00CB0718">
        <w:rPr>
          <w:rFonts w:ascii="Arial" w:hAnsi="Arial" w:cs="Arial"/>
          <w:b/>
          <w:bCs/>
          <w:color w:val="4F82BE"/>
          <w:sz w:val="18"/>
          <w:szCs w:val="18"/>
        </w:rPr>
        <w:t>en tête (DOHC)</w:t>
      </w:r>
    </w:p>
    <w:p w:rsidR="006F0108" w:rsidRDefault="006F0108" w:rsidP="006F01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Les deux arbres à came sont entraînés en rotation via une chaine de distribution entrainée à partir de l’arbre moteur.</w:t>
      </w:r>
    </w:p>
    <w:p w:rsidR="00BB5B9E" w:rsidRDefault="00BB5B9E" w:rsidP="006F01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BB5B9E" w:rsidRDefault="00BB5B9E" w:rsidP="00BB5B9E">
      <w:pPr>
        <w:pStyle w:val="Titre1"/>
      </w:pPr>
      <w:r>
        <w:t xml:space="preserve">LES </w:t>
      </w:r>
      <w:r w:rsidRPr="00BB5B9E">
        <w:t>caractéristique technique Kawasaki GPZ 500</w:t>
      </w:r>
    </w:p>
    <w:p w:rsidR="00BB5B9E" w:rsidRPr="006F0108" w:rsidRDefault="00BB5B9E" w:rsidP="006F01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000625" cy="4029075"/>
            <wp:effectExtent l="19050" t="0" r="9525" b="0"/>
            <wp:docPr id="43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8DF" w:rsidRPr="004138DF" w:rsidRDefault="004138DF" w:rsidP="00271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138DF" w:rsidRDefault="00CB0718" w:rsidP="00271E99">
      <w:pPr>
        <w:jc w:val="both"/>
        <w:rPr>
          <w:rFonts w:ascii="Arial" w:hAnsi="Arial" w:cs="Arial"/>
          <w:b/>
          <w:bCs/>
          <w:color w:val="4F82BE"/>
          <w:sz w:val="26"/>
          <w:szCs w:val="26"/>
        </w:rPr>
      </w:pPr>
      <w:r>
        <w:rPr>
          <w:rFonts w:ascii="Arial" w:hAnsi="Arial" w:cs="Arial"/>
          <w:b/>
          <w:bCs/>
          <w:color w:val="4F82BE"/>
          <w:sz w:val="26"/>
          <w:szCs w:val="26"/>
        </w:rPr>
        <w:t>2. information sur la consommation</w:t>
      </w:r>
    </w:p>
    <w:p w:rsidR="004138DF" w:rsidRDefault="00FB0C83" w:rsidP="006B42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FB0C83">
        <w:rPr>
          <w:rFonts w:ascii="Arial" w:hAnsi="Arial" w:cs="Arial"/>
        </w:rPr>
        <w:t xml:space="preserve">D’après </w:t>
      </w:r>
      <w:r w:rsidR="006B4289">
        <w:rPr>
          <w:rFonts w:ascii="Arial" w:hAnsi="Arial" w:cs="Arial"/>
        </w:rPr>
        <w:t>les calculs faites par</w:t>
      </w:r>
      <w:r w:rsidRPr="00FB0C83">
        <w:rPr>
          <w:rFonts w:ascii="Arial" w:hAnsi="Arial" w:cs="Arial"/>
        </w:rPr>
        <w:t xml:space="preserve"> des étudiants de la 5 Emme année qui ont fait la conception</w:t>
      </w:r>
      <w:r w:rsidR="006B4289">
        <w:rPr>
          <w:rFonts w:ascii="Arial" w:hAnsi="Arial" w:cs="Arial"/>
        </w:rPr>
        <w:t xml:space="preserve"> du moteur</w:t>
      </w:r>
      <w:r w:rsidRPr="00FB0C8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à distribution rotative, </w:t>
      </w:r>
      <w:r w:rsidR="006B4289">
        <w:rPr>
          <w:rFonts w:ascii="Arial" w:hAnsi="Arial" w:cs="Arial"/>
        </w:rPr>
        <w:t xml:space="preserve">les pertes par frottement représentent 0,2% de l’énergie totale, contre 7,7% pour un système classique </w:t>
      </w:r>
    </w:p>
    <w:p w:rsidR="006B4289" w:rsidRPr="006B4289" w:rsidRDefault="006B4289" w:rsidP="006B42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C’est pour cette raison qu’on pensée à adapter cette conception a notre moteur GPZ 500 et changer le système d’admission du moteur à combustion interne par </w:t>
      </w:r>
      <w:r w:rsidR="0089233D">
        <w:rPr>
          <w:rFonts w:ascii="Arial" w:hAnsi="Arial" w:cs="Arial"/>
        </w:rPr>
        <w:t xml:space="preserve">un système de </w:t>
      </w:r>
      <w:r w:rsidR="0089233D" w:rsidRPr="0089233D">
        <w:rPr>
          <w:rFonts w:ascii="Arial" w:hAnsi="Arial" w:cs="Arial"/>
        </w:rPr>
        <w:t>Distribution rotative</w:t>
      </w:r>
      <w:r w:rsidR="0089233D">
        <w:rPr>
          <w:rFonts w:ascii="Arial" w:hAnsi="Arial" w:cs="Arial"/>
        </w:rPr>
        <w:t xml:space="preserve"> </w:t>
      </w:r>
    </w:p>
    <w:p w:rsidR="004138DF" w:rsidRPr="004138DF" w:rsidRDefault="004138DF" w:rsidP="00271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424E" w:rsidRDefault="008D424E" w:rsidP="008D424E">
      <w:pPr>
        <w:pStyle w:val="Paragraphedeliste"/>
        <w:ind w:left="786"/>
        <w:jc w:val="both"/>
        <w:rPr>
          <w:rFonts w:ascii="Arial" w:hAnsi="Arial" w:cs="Arial"/>
          <w:b/>
          <w:bCs/>
          <w:color w:val="365F92"/>
          <w:sz w:val="28"/>
          <w:szCs w:val="28"/>
        </w:rPr>
      </w:pPr>
    </w:p>
    <w:p w:rsidR="008D424E" w:rsidRDefault="008D424E" w:rsidP="008D424E">
      <w:pPr>
        <w:pStyle w:val="Paragraphedeliste"/>
        <w:ind w:left="786"/>
        <w:jc w:val="both"/>
        <w:rPr>
          <w:rFonts w:ascii="Arial" w:hAnsi="Arial" w:cs="Arial"/>
          <w:b/>
          <w:bCs/>
          <w:color w:val="365F92"/>
          <w:sz w:val="28"/>
          <w:szCs w:val="28"/>
        </w:rPr>
      </w:pPr>
    </w:p>
    <w:p w:rsidR="004138DF" w:rsidRPr="008D424E" w:rsidRDefault="008D424E" w:rsidP="00605EA8">
      <w:pPr>
        <w:pStyle w:val="Paragraphedeliste"/>
        <w:ind w:left="786"/>
        <w:jc w:val="center"/>
        <w:rPr>
          <w:rFonts w:ascii="Arial" w:hAnsi="Arial" w:cs="Arial"/>
          <w:b/>
          <w:bCs/>
          <w:color w:val="365F92"/>
          <w:sz w:val="28"/>
          <w:szCs w:val="28"/>
        </w:rPr>
      </w:pPr>
      <w:r w:rsidRPr="008D424E">
        <w:rPr>
          <w:rFonts w:ascii="Arial" w:hAnsi="Arial" w:cs="Arial"/>
          <w:b/>
          <w:bCs/>
          <w:color w:val="365F92"/>
          <w:sz w:val="28"/>
          <w:szCs w:val="28"/>
        </w:rPr>
        <w:t>CONCEPTION</w:t>
      </w:r>
    </w:p>
    <w:p w:rsidR="003B0FEB" w:rsidRPr="004138DF" w:rsidRDefault="003B0FEB" w:rsidP="002D027F"/>
    <w:p w:rsidR="003B0FEB" w:rsidRDefault="008D424E" w:rsidP="008D424E">
      <w:pPr>
        <w:pStyle w:val="Titre2"/>
      </w:pPr>
      <w:r w:rsidRPr="008D424E">
        <w:t>Bloc cylindre</w:t>
      </w:r>
    </w:p>
    <w:p w:rsidR="003824AE" w:rsidRDefault="00EA0A98" w:rsidP="00F03ED6">
      <w:pPr>
        <w:jc w:val="center"/>
      </w:pPr>
      <w:r w:rsidRPr="00EA0A98">
        <w:rPr>
          <w:bCs/>
          <w:noProof/>
          <w:color w:val="FF0000"/>
          <w:sz w:val="48"/>
          <w:szCs w:val="48"/>
        </w:rPr>
        <w:lastRenderedPageBreak/>
        <w:pict>
          <v:shape id="_x0000_s1037" type="#_x0000_t202" style="position:absolute;left:0;text-align:left;margin-left:10.75pt;margin-top:344.95pt;width:438.75pt;height:30.75pt;z-index:251699200;mso-width-relative:margin;mso-height-relative:margin" strokecolor="white [3212]">
            <v:textbox style="mso-next-textbox:#_x0000_s1037">
              <w:txbxContent>
                <w:p w:rsidR="0021075C" w:rsidRDefault="0021075C" w:rsidP="0021075C">
                  <w:pPr>
                    <w:pStyle w:val="Titre4"/>
                    <w:jc w:val="center"/>
                  </w:pPr>
                  <w:r>
                    <w:t xml:space="preserve">Figure : </w:t>
                  </w:r>
                  <w:r w:rsidR="00F03ED6">
                    <w:t>bloc cylindre</w:t>
                  </w:r>
                </w:p>
              </w:txbxContent>
            </v:textbox>
          </v:shape>
        </w:pict>
      </w:r>
      <w:r w:rsidR="00F03ED6">
        <w:rPr>
          <w:noProof/>
          <w:lang w:eastAsia="fr-FR"/>
        </w:rPr>
        <w:drawing>
          <wp:inline distT="0" distB="0" distL="0" distR="0">
            <wp:extent cx="4067175" cy="3867150"/>
            <wp:effectExtent l="19050" t="0" r="9525" b="0"/>
            <wp:docPr id="20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075C">
        <w:br w:type="textWrapping" w:clear="all"/>
      </w:r>
    </w:p>
    <w:p w:rsidR="007403CB" w:rsidRDefault="007403CB" w:rsidP="003824AE">
      <w:pPr>
        <w:pStyle w:val="Titre2"/>
        <w:numPr>
          <w:ilvl w:val="0"/>
          <w:numId w:val="0"/>
        </w:numPr>
        <w:ind w:left="567"/>
      </w:pPr>
    </w:p>
    <w:p w:rsidR="007403CB" w:rsidRPr="004138DF" w:rsidRDefault="007403CB" w:rsidP="00F03ED6">
      <w:pPr>
        <w:pStyle w:val="Titre2"/>
        <w:numPr>
          <w:ilvl w:val="0"/>
          <w:numId w:val="0"/>
        </w:numPr>
      </w:pPr>
    </w:p>
    <w:p w:rsidR="00E2787F" w:rsidRDefault="008D424E" w:rsidP="007403CB">
      <w:pPr>
        <w:pStyle w:val="Titre2"/>
      </w:pPr>
      <w:r w:rsidRPr="008D424E">
        <w:t>Culasse</w:t>
      </w:r>
    </w:p>
    <w:p w:rsidR="002071AE" w:rsidRDefault="002071AE" w:rsidP="002071A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324350" cy="3245049"/>
            <wp:effectExtent l="19050" t="0" r="0" b="0"/>
            <wp:docPr id="17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245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75C" w:rsidRDefault="0021075C" w:rsidP="007403CB">
      <w:pPr>
        <w:pStyle w:val="Titre2"/>
      </w:pPr>
      <w:r>
        <w:t xml:space="preserve">Tubes </w:t>
      </w:r>
    </w:p>
    <w:p w:rsidR="00605EA8" w:rsidRDefault="00F03ED6" w:rsidP="00F03ED6">
      <w:r>
        <w:rPr>
          <w:noProof/>
          <w:lang w:eastAsia="fr-FR"/>
        </w:rPr>
        <w:lastRenderedPageBreak/>
        <w:drawing>
          <wp:inline distT="0" distB="0" distL="0" distR="0">
            <wp:extent cx="3781425" cy="2562225"/>
            <wp:effectExtent l="19050" t="0" r="9525" b="0"/>
            <wp:docPr id="2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4AE" w:rsidRDefault="003824AE" w:rsidP="003824AE">
      <w:pPr>
        <w:pStyle w:val="Titre2"/>
        <w:numPr>
          <w:ilvl w:val="0"/>
          <w:numId w:val="0"/>
        </w:numPr>
        <w:ind w:left="567"/>
      </w:pPr>
    </w:p>
    <w:p w:rsidR="007403CB" w:rsidRDefault="007403CB" w:rsidP="007403CB">
      <w:pPr>
        <w:pStyle w:val="Titre2"/>
        <w:numPr>
          <w:ilvl w:val="0"/>
          <w:numId w:val="0"/>
        </w:numPr>
        <w:ind w:left="1440"/>
      </w:pPr>
    </w:p>
    <w:p w:rsidR="00D41BE6" w:rsidRDefault="008D424E" w:rsidP="001A6B0A">
      <w:pPr>
        <w:pStyle w:val="Titre2"/>
      </w:pPr>
      <w:r w:rsidRPr="008D424E">
        <w:t>Engrenage</w:t>
      </w:r>
    </w:p>
    <w:p w:rsidR="003824AE" w:rsidRDefault="00885F6C" w:rsidP="003824AE">
      <w:pPr>
        <w:pStyle w:val="Titre2"/>
        <w:numPr>
          <w:ilvl w:val="0"/>
          <w:numId w:val="0"/>
        </w:numPr>
        <w:ind w:left="567"/>
      </w:pPr>
      <w:r>
        <w:rPr>
          <w:rFonts w:eastAsiaTheme="minorHAnsi"/>
          <w:bCs w:val="0"/>
          <w:noProof/>
          <w:color w:val="FF0000"/>
          <w:sz w:val="48"/>
          <w:szCs w:val="48"/>
          <w:u w:val="none"/>
        </w:rPr>
        <w:drawing>
          <wp:inline distT="0" distB="0" distL="0" distR="0">
            <wp:extent cx="2305050" cy="2722794"/>
            <wp:effectExtent l="19050" t="0" r="0" b="0"/>
            <wp:docPr id="1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722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31A" w:rsidRDefault="00A2731A" w:rsidP="002302D3">
      <w:pPr>
        <w:pStyle w:val="Titre2"/>
        <w:numPr>
          <w:ilvl w:val="0"/>
          <w:numId w:val="0"/>
        </w:numPr>
        <w:ind w:left="1440" w:hanging="360"/>
      </w:pPr>
    </w:p>
    <w:p w:rsidR="008D424E" w:rsidRDefault="003824AE" w:rsidP="001A6B0A">
      <w:pPr>
        <w:pStyle w:val="Titre2"/>
      </w:pPr>
      <w:r>
        <w:t xml:space="preserve">Le choix des </w:t>
      </w:r>
      <w:r w:rsidR="008D424E" w:rsidRPr="008D424E">
        <w:t>Roulement</w:t>
      </w:r>
    </w:p>
    <w:p w:rsidR="003824AE" w:rsidRPr="00F03ED6" w:rsidRDefault="0021075C" w:rsidP="00F03ED6">
      <w:pPr>
        <w:spacing w:before="100" w:beforeAutospacing="1" w:after="100" w:afterAutospacing="1" w:line="240" w:lineRule="auto"/>
        <w:ind w:firstLine="207"/>
        <w:jc w:val="both"/>
        <w:rPr>
          <w:rFonts w:ascii="Times New Roman" w:eastAsiaTheme="minorEastAsia" w:hAnsi="Times New Roman" w:cs="Times New Roman"/>
          <w:sz w:val="24"/>
          <w:szCs w:val="24"/>
          <w:lang w:eastAsia="fr-FR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fr-FR"/>
        </w:rPr>
        <w:t>Nous nous sommes</w:t>
      </w:r>
      <w:r w:rsidR="003824AE" w:rsidRPr="004138DF">
        <w:rPr>
          <w:rFonts w:ascii="Times New Roman" w:eastAsiaTheme="minorEastAsia" w:hAnsi="Times New Roman" w:cs="Times New Roman"/>
          <w:sz w:val="24"/>
          <w:szCs w:val="24"/>
          <w:lang w:eastAsia="fr-FR"/>
        </w:rPr>
        <w:t xml:space="preserve"> rendu</w:t>
      </w:r>
      <w:r>
        <w:rPr>
          <w:rFonts w:ascii="Times New Roman" w:eastAsiaTheme="minorEastAsia" w:hAnsi="Times New Roman" w:cs="Times New Roman"/>
          <w:sz w:val="24"/>
          <w:szCs w:val="24"/>
          <w:lang w:eastAsia="fr-FR"/>
        </w:rPr>
        <w:t>s</w:t>
      </w:r>
      <w:r w:rsidR="003824AE" w:rsidRPr="004138DF">
        <w:rPr>
          <w:rFonts w:ascii="Times New Roman" w:eastAsiaTheme="minorEastAsia" w:hAnsi="Times New Roman" w:cs="Times New Roman"/>
          <w:sz w:val="24"/>
          <w:szCs w:val="24"/>
          <w:lang w:eastAsia="fr-FR"/>
        </w:rPr>
        <w:t xml:space="preserve"> sur le site de l’entreprise </w:t>
      </w:r>
      <w:r w:rsidR="003824AE" w:rsidRPr="003824AE">
        <w:rPr>
          <w:rFonts w:ascii="Times New Roman" w:eastAsiaTheme="minorEastAsia" w:hAnsi="Times New Roman" w:cs="Times New Roman"/>
          <w:b/>
          <w:sz w:val="24"/>
          <w:szCs w:val="24"/>
          <w:lang w:eastAsia="fr-FR"/>
        </w:rPr>
        <w:t>SKF</w:t>
      </w:r>
      <w:r w:rsidR="003824AE" w:rsidRPr="004138DF">
        <w:rPr>
          <w:rFonts w:ascii="Times New Roman" w:eastAsiaTheme="minorEastAsia" w:hAnsi="Times New Roman" w:cs="Times New Roman"/>
          <w:sz w:val="24"/>
          <w:szCs w:val="24"/>
          <w:lang w:eastAsia="fr-FR"/>
        </w:rPr>
        <w:t xml:space="preserve"> pour trouver un </w:t>
      </w:r>
      <w:r w:rsidR="003824AE">
        <w:rPr>
          <w:rFonts w:ascii="Times New Roman" w:eastAsiaTheme="minorEastAsia" w:hAnsi="Times New Roman" w:cs="Times New Roman"/>
          <w:sz w:val="24"/>
          <w:szCs w:val="24"/>
          <w:lang w:eastAsia="fr-FR"/>
        </w:rPr>
        <w:t>ROULEMENT à aiguilles</w:t>
      </w:r>
      <w:r w:rsidR="003824AE" w:rsidRPr="004138DF">
        <w:rPr>
          <w:rFonts w:ascii="Times New Roman" w:eastAsiaTheme="minorEastAsia" w:hAnsi="Times New Roman" w:cs="Times New Roman"/>
          <w:sz w:val="24"/>
          <w:szCs w:val="24"/>
          <w:lang w:eastAsia="fr-FR"/>
        </w:rPr>
        <w:t xml:space="preserve"> en lui donnant toutes les informations qui correspondent à notre système. </w:t>
      </w:r>
    </w:p>
    <w:p w:rsidR="003824AE" w:rsidRDefault="00A2731A" w:rsidP="00A2731A">
      <w:pPr>
        <w:pStyle w:val="Titre2"/>
        <w:numPr>
          <w:ilvl w:val="0"/>
          <w:numId w:val="0"/>
        </w:numPr>
        <w:ind w:left="567"/>
        <w:jc w:val="center"/>
      </w:pPr>
      <w:r>
        <w:rPr>
          <w:rFonts w:eastAsiaTheme="minorHAnsi"/>
          <w:bCs w:val="0"/>
          <w:noProof/>
          <w:color w:val="FF0000"/>
          <w:sz w:val="48"/>
          <w:szCs w:val="48"/>
          <w:u w:val="none"/>
        </w:rPr>
        <w:lastRenderedPageBreak/>
        <w:drawing>
          <wp:inline distT="0" distB="0" distL="0" distR="0">
            <wp:extent cx="4581525" cy="3125146"/>
            <wp:effectExtent l="19050" t="0" r="9525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125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ED6" w:rsidRDefault="00F03ED6" w:rsidP="002302D3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600200" cy="1301784"/>
            <wp:effectExtent l="19050" t="0" r="0" b="0"/>
            <wp:docPr id="2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4AE" w:rsidRDefault="003824AE" w:rsidP="001A6B0A">
      <w:pPr>
        <w:pStyle w:val="Titre2"/>
      </w:pPr>
      <w:r>
        <w:t xml:space="preserve">Joint tresse </w:t>
      </w:r>
    </w:p>
    <w:p w:rsidR="00F02AF4" w:rsidRPr="00F02AF4" w:rsidRDefault="00F02AF4" w:rsidP="00F02AF4">
      <w:pPr>
        <w:pStyle w:val="Titre2"/>
        <w:numPr>
          <w:ilvl w:val="0"/>
          <w:numId w:val="0"/>
        </w:numPr>
        <w:spacing w:before="0" w:beforeAutospacing="0" w:after="0" w:afterAutospacing="0"/>
        <w:ind w:left="284" w:hanging="360"/>
        <w:jc w:val="left"/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</w:pPr>
      <w:r w:rsidRPr="00F02AF4"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 xml:space="preserve">Une  étanchéité  est  réalisée  entre  la  chambre  </w:t>
      </w:r>
      <w:r w:rsidR="0021075C"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>pour</w:t>
      </w:r>
      <w:r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 xml:space="preserve">   </w:t>
      </w:r>
      <w:r w:rsidRPr="00F02AF4"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>évi</w:t>
      </w:r>
      <w:r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>ter  la  propagation  de  gaz.</w:t>
      </w:r>
    </w:p>
    <w:p w:rsidR="00584F5A" w:rsidRDefault="00F02AF4" w:rsidP="00F02AF4">
      <w:pPr>
        <w:pStyle w:val="Titre2"/>
        <w:numPr>
          <w:ilvl w:val="0"/>
          <w:numId w:val="0"/>
        </w:numPr>
        <w:spacing w:before="0" w:beforeAutospacing="0" w:after="0" w:afterAutospacing="0"/>
        <w:ind w:left="207"/>
        <w:jc w:val="left"/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</w:pPr>
      <w:r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>elle</w:t>
      </w:r>
      <w:r w:rsidRPr="00F02AF4"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 xml:space="preserve"> est  réalisée  entre  la  chambre  de combustion  e</w:t>
      </w:r>
      <w:r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 xml:space="preserve">t  le  reste  du  système </w:t>
      </w:r>
      <w:r w:rsidRPr="00F02AF4"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>pour cela on a donc</w:t>
      </w:r>
      <w:r w:rsidR="003824AE" w:rsidRPr="00F02AF4"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 xml:space="preserve"> utilisé 2 joints  tresse qu’on a dessinés avec les dimensions exacts et que nous utiliserons au niveau du tube comme suite : </w:t>
      </w:r>
    </w:p>
    <w:p w:rsidR="003824AE" w:rsidRPr="002302D3" w:rsidRDefault="00F03ED6" w:rsidP="002302D3">
      <w:pPr>
        <w:pStyle w:val="Titre2"/>
        <w:numPr>
          <w:ilvl w:val="0"/>
          <w:numId w:val="0"/>
        </w:numPr>
        <w:spacing w:before="0" w:beforeAutospacing="0" w:after="0" w:afterAutospacing="0"/>
        <w:ind w:left="207"/>
        <w:jc w:val="center"/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</w:pPr>
      <w:r>
        <w:rPr>
          <w:rFonts w:eastAsiaTheme="minorHAnsi"/>
          <w:b w:val="0"/>
          <w:bCs w:val="0"/>
          <w:noProof/>
          <w:color w:val="auto"/>
          <w:sz w:val="24"/>
          <w:u w:val="none"/>
        </w:rPr>
        <w:drawing>
          <wp:inline distT="0" distB="0" distL="0" distR="0">
            <wp:extent cx="3371850" cy="2400300"/>
            <wp:effectExtent l="19050" t="0" r="0" b="0"/>
            <wp:docPr id="2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24E" w:rsidRDefault="002D027F" w:rsidP="001A6B0A">
      <w:pPr>
        <w:pStyle w:val="Titre2"/>
      </w:pPr>
      <w:r>
        <w:t>Chapeaux</w:t>
      </w:r>
    </w:p>
    <w:p w:rsidR="007C78D9" w:rsidRPr="004138DF" w:rsidRDefault="007C78D9" w:rsidP="007C78D9">
      <w:pPr>
        <w:ind w:firstLine="207"/>
        <w:jc w:val="both"/>
        <w:rPr>
          <w:rFonts w:ascii="Times New Roman" w:hAnsi="Times New Roman" w:cs="Times New Roman"/>
          <w:sz w:val="24"/>
          <w:szCs w:val="24"/>
        </w:rPr>
      </w:pPr>
      <w:r w:rsidRPr="004138DF">
        <w:rPr>
          <w:rFonts w:ascii="Times New Roman" w:hAnsi="Times New Roman" w:cs="Times New Roman"/>
          <w:sz w:val="24"/>
          <w:szCs w:val="24"/>
        </w:rPr>
        <w:lastRenderedPageBreak/>
        <w:t xml:space="preserve">Pour empêcher les </w:t>
      </w:r>
      <w:r>
        <w:rPr>
          <w:rFonts w:ascii="Times New Roman" w:hAnsi="Times New Roman" w:cs="Times New Roman"/>
          <w:sz w:val="24"/>
          <w:szCs w:val="24"/>
        </w:rPr>
        <w:t>tubes</w:t>
      </w:r>
      <w:r w:rsidRPr="004138DF">
        <w:rPr>
          <w:rFonts w:ascii="Times New Roman" w:hAnsi="Times New Roman" w:cs="Times New Roman"/>
          <w:sz w:val="24"/>
          <w:szCs w:val="24"/>
        </w:rPr>
        <w:t xml:space="preserve"> de sortir du bâti à cause de la </w:t>
      </w:r>
      <w:r>
        <w:rPr>
          <w:rFonts w:ascii="Times New Roman" w:hAnsi="Times New Roman" w:cs="Times New Roman"/>
          <w:sz w:val="24"/>
          <w:szCs w:val="24"/>
        </w:rPr>
        <w:t>pression exercée par l’explosion, on a dû</w:t>
      </w:r>
      <w:r w:rsidRPr="004138DF">
        <w:rPr>
          <w:rFonts w:ascii="Times New Roman" w:hAnsi="Times New Roman" w:cs="Times New Roman"/>
          <w:sz w:val="24"/>
          <w:szCs w:val="24"/>
        </w:rPr>
        <w:t xml:space="preserve"> donc pensé à mettre des chapeaux. </w:t>
      </w:r>
    </w:p>
    <w:p w:rsidR="007C78D9" w:rsidRDefault="007C78D9" w:rsidP="007C78D9">
      <w:pPr>
        <w:ind w:firstLine="207"/>
        <w:jc w:val="both"/>
        <w:rPr>
          <w:rFonts w:ascii="Times New Roman" w:hAnsi="Times New Roman" w:cs="Times New Roman"/>
          <w:sz w:val="24"/>
          <w:szCs w:val="24"/>
        </w:rPr>
      </w:pPr>
      <w:r w:rsidRPr="004138DF">
        <w:rPr>
          <w:rFonts w:ascii="Times New Roman" w:hAnsi="Times New Roman" w:cs="Times New Roman"/>
          <w:sz w:val="24"/>
          <w:szCs w:val="24"/>
        </w:rPr>
        <w:t xml:space="preserve">On a aussi mis sur le chapeau </w:t>
      </w:r>
      <w:r>
        <w:rPr>
          <w:rFonts w:ascii="Times New Roman" w:hAnsi="Times New Roman" w:cs="Times New Roman"/>
          <w:sz w:val="24"/>
          <w:szCs w:val="24"/>
        </w:rPr>
        <w:t>la même forme des tubes</w:t>
      </w:r>
      <w:r w:rsidRPr="004138DF">
        <w:rPr>
          <w:rFonts w:ascii="Times New Roman" w:hAnsi="Times New Roman" w:cs="Times New Roman"/>
          <w:sz w:val="24"/>
          <w:szCs w:val="24"/>
        </w:rPr>
        <w:t xml:space="preserve"> qui sert </w:t>
      </w:r>
      <w:r w:rsidR="00584F5A">
        <w:rPr>
          <w:rFonts w:ascii="Times New Roman" w:hAnsi="Times New Roman" w:cs="Times New Roman"/>
          <w:sz w:val="24"/>
          <w:szCs w:val="24"/>
        </w:rPr>
        <w:t>au bien</w:t>
      </w:r>
      <w:r w:rsidRPr="004138DF">
        <w:rPr>
          <w:rFonts w:ascii="Times New Roman" w:hAnsi="Times New Roman" w:cs="Times New Roman"/>
          <w:sz w:val="24"/>
          <w:szCs w:val="24"/>
        </w:rPr>
        <w:t xml:space="preserve"> guider en mouvement de </w:t>
      </w:r>
      <w:r w:rsidR="00F02AF4">
        <w:rPr>
          <w:rFonts w:ascii="Times New Roman" w:hAnsi="Times New Roman" w:cs="Times New Roman"/>
          <w:sz w:val="24"/>
          <w:szCs w:val="24"/>
        </w:rPr>
        <w:t>rotation.</w:t>
      </w:r>
    </w:p>
    <w:p w:rsidR="002302D3" w:rsidRDefault="002302D3" w:rsidP="002302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302D3" w:rsidRDefault="002302D3" w:rsidP="002302D3">
      <w:pPr>
        <w:ind w:firstLine="20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3381375" cy="2194534"/>
            <wp:effectExtent l="19050" t="0" r="9525" b="0"/>
            <wp:docPr id="32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982" cy="2195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2D3" w:rsidRDefault="002302D3" w:rsidP="002302D3">
      <w:pPr>
        <w:ind w:firstLine="207"/>
        <w:jc w:val="center"/>
        <w:rPr>
          <w:rFonts w:ascii="Times New Roman" w:hAnsi="Times New Roman" w:cs="Times New Roman"/>
          <w:sz w:val="24"/>
          <w:szCs w:val="24"/>
        </w:rPr>
      </w:pPr>
    </w:p>
    <w:p w:rsidR="002302D3" w:rsidRDefault="002302D3" w:rsidP="002302D3">
      <w:pPr>
        <w:ind w:firstLine="207"/>
        <w:jc w:val="center"/>
        <w:rPr>
          <w:rFonts w:ascii="Times New Roman" w:hAnsi="Times New Roman" w:cs="Times New Roman"/>
          <w:sz w:val="24"/>
          <w:szCs w:val="24"/>
        </w:rPr>
      </w:pPr>
    </w:p>
    <w:p w:rsidR="0021075C" w:rsidRDefault="0021075C" w:rsidP="007C78D9">
      <w:pPr>
        <w:ind w:firstLine="207"/>
        <w:jc w:val="both"/>
        <w:rPr>
          <w:rFonts w:ascii="Times New Roman" w:hAnsi="Times New Roman" w:cs="Times New Roman"/>
          <w:sz w:val="24"/>
          <w:szCs w:val="24"/>
        </w:rPr>
      </w:pPr>
    </w:p>
    <w:p w:rsidR="00981A41" w:rsidRDefault="00981A41" w:rsidP="007C78D9">
      <w:pPr>
        <w:ind w:firstLine="207"/>
        <w:jc w:val="both"/>
        <w:rPr>
          <w:rFonts w:ascii="Times New Roman" w:hAnsi="Times New Roman" w:cs="Times New Roman"/>
          <w:sz w:val="24"/>
          <w:szCs w:val="24"/>
        </w:rPr>
      </w:pPr>
    </w:p>
    <w:p w:rsidR="008877F6" w:rsidRDefault="008877F6" w:rsidP="008877F6">
      <w:pPr>
        <w:pStyle w:val="Titre2"/>
      </w:pPr>
      <w:r w:rsidRPr="008877F6">
        <w:t>Le système de refroidissement</w:t>
      </w:r>
    </w:p>
    <w:p w:rsidR="00981A41" w:rsidRPr="008877F6" w:rsidRDefault="00EA0A98" w:rsidP="00981A41">
      <w:r>
        <w:rPr>
          <w:noProof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2" type="#_x0000_t32" style="position:absolute;margin-left:46.15pt;margin-top:145.85pt;width:78pt;height:111pt;z-index:251706368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41" type="#_x0000_t32" style="position:absolute;margin-left:46.15pt;margin-top:72.35pt;width:299.25pt;height:73.5pt;flip:y;z-index:251705344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40" type="#_x0000_t32" style="position:absolute;margin-left:4.9pt;margin-top:98.6pt;width:130.5pt;height:69pt;flip:y;z-index:251704320" o:connectortype="straight">
            <v:stroke endarrow="block"/>
          </v:shape>
        </w:pict>
      </w:r>
      <w:r w:rsidR="00981A41">
        <w:rPr>
          <w:noProof/>
          <w:lang w:eastAsia="fr-FR"/>
        </w:rPr>
        <w:drawing>
          <wp:inline distT="0" distB="0" distL="0" distR="0">
            <wp:extent cx="3021181" cy="1790700"/>
            <wp:effectExtent l="19050" t="0" r="7769" b="0"/>
            <wp:docPr id="40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181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81A41">
        <w:rPr>
          <w:noProof/>
          <w:lang w:eastAsia="fr-FR"/>
        </w:rPr>
        <w:drawing>
          <wp:inline distT="0" distB="0" distL="0" distR="0">
            <wp:extent cx="2495549" cy="1695450"/>
            <wp:effectExtent l="19050" t="0" r="1" b="0"/>
            <wp:docPr id="41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682" cy="1698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7F6" w:rsidRPr="004138DF" w:rsidRDefault="00EA0A98" w:rsidP="008877F6">
      <w:pPr>
        <w:ind w:firstLine="20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43" type="#_x0000_t202" style="position:absolute;left:0;text-align:left;margin-left:-66.65pt;margin-top:14.6pt;width:112.8pt;height:39.75pt;z-index:251708416;mso-width-relative:margin;mso-height-relative:margin">
            <v:textbox>
              <w:txbxContent>
                <w:p w:rsidR="00C4130E" w:rsidRDefault="00C4130E">
                  <w:r>
                    <w:t>Canalisation de refroidissement</w:t>
                  </w:r>
                </w:p>
              </w:txbxContent>
            </v:textbox>
          </v:shape>
        </w:pict>
      </w:r>
    </w:p>
    <w:p w:rsidR="007C78D9" w:rsidRDefault="00981A41" w:rsidP="00981A41">
      <w:r>
        <w:rPr>
          <w:noProof/>
          <w:lang w:eastAsia="fr-FR"/>
        </w:rPr>
        <w:lastRenderedPageBreak/>
        <w:drawing>
          <wp:inline distT="0" distB="0" distL="0" distR="0">
            <wp:extent cx="5181600" cy="2415225"/>
            <wp:effectExtent l="19050" t="0" r="0" b="0"/>
            <wp:docPr id="42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1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E4B" w:rsidRPr="002D027F" w:rsidRDefault="002D027F" w:rsidP="002D027F">
      <w:pPr>
        <w:pStyle w:val="Titre2"/>
      </w:pPr>
      <w:r w:rsidRPr="002D027F">
        <w:t>Assemblage_GPZ500</w:t>
      </w:r>
    </w:p>
    <w:p w:rsidR="003824AE" w:rsidRDefault="00CF3087" w:rsidP="008877F6">
      <w:pPr>
        <w:ind w:firstLine="284"/>
        <w:rPr>
          <w:rFonts w:ascii="Times New Roman" w:hAnsi="Times New Roman" w:cs="Times New Roman"/>
          <w:sz w:val="24"/>
          <w:szCs w:val="24"/>
        </w:rPr>
      </w:pPr>
      <w:r w:rsidRPr="004138DF">
        <w:rPr>
          <w:rFonts w:ascii="Times New Roman" w:hAnsi="Times New Roman" w:cs="Times New Roman"/>
          <w:sz w:val="24"/>
          <w:szCs w:val="24"/>
        </w:rPr>
        <w:t>Après avoir dessiné toutes les pièces nécessaires pour notre système, on a pu faire l’assemblage comme vous pouvez le voir ci-dessous :</w:t>
      </w:r>
    </w:p>
    <w:p w:rsidR="003824AE" w:rsidRPr="004138DF" w:rsidRDefault="002071AE" w:rsidP="002071AE">
      <w:pPr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5162550" cy="5000625"/>
            <wp:effectExtent l="19050" t="0" r="0" b="0"/>
            <wp:docPr id="16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087" w:rsidRPr="004138DF" w:rsidRDefault="0021075C" w:rsidP="00164F73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Nous avons  simulés</w:t>
      </w:r>
      <w:r w:rsidR="00CF3087" w:rsidRPr="004138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le</w:t>
      </w:r>
      <w:r w:rsidR="00CF3087" w:rsidRPr="004138DF">
        <w:rPr>
          <w:rFonts w:ascii="Times New Roman" w:hAnsi="Times New Roman" w:cs="Times New Roman"/>
          <w:sz w:val="24"/>
          <w:szCs w:val="24"/>
        </w:rPr>
        <w:t xml:space="preserve"> système qui a parfaitement marchée et qu’on montrera lors de la soutenance.</w:t>
      </w:r>
    </w:p>
    <w:p w:rsidR="005577A7" w:rsidRDefault="005577A7" w:rsidP="005577A7">
      <w:pPr>
        <w:pStyle w:val="Titre1"/>
        <w:rPr>
          <w:rFonts w:ascii="Times New Roman" w:eastAsiaTheme="minorHAnsi" w:hAnsi="Times New Roman" w:cs="Times New Roman"/>
          <w:bCs w:val="0"/>
          <w:sz w:val="24"/>
          <w:szCs w:val="24"/>
        </w:rPr>
      </w:pPr>
    </w:p>
    <w:p w:rsidR="005577A7" w:rsidRDefault="005577A7" w:rsidP="008D424E">
      <w:pPr>
        <w:pStyle w:val="Titre1"/>
        <w:numPr>
          <w:ilvl w:val="0"/>
          <w:numId w:val="22"/>
        </w:numPr>
        <w:spacing w:after="240"/>
        <w:ind w:left="284" w:hanging="567"/>
      </w:pPr>
      <w:bookmarkStart w:id="1" w:name="_Toc326229678"/>
      <w:r w:rsidRPr="008D424E">
        <w:rPr>
          <w:rFonts w:ascii="Arial" w:eastAsiaTheme="minorHAnsi" w:hAnsi="Arial" w:cs="Arial"/>
          <w:color w:val="365F92"/>
          <w:sz w:val="28"/>
          <w:u w:val="none"/>
        </w:rPr>
        <w:t>Conclusion :</w:t>
      </w:r>
      <w:bookmarkEnd w:id="1"/>
    </w:p>
    <w:p w:rsidR="009426D7" w:rsidRDefault="009426D7" w:rsidP="009426D7"/>
    <w:p w:rsidR="009426D7" w:rsidRDefault="0028193E" w:rsidP="0052303D">
      <w:pPr>
        <w:ind w:firstLine="7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A807D6" w:rsidRPr="0028193E">
        <w:rPr>
          <w:rFonts w:ascii="Times New Roman" w:hAnsi="Times New Roman" w:cs="Times New Roman"/>
          <w:sz w:val="24"/>
          <w:szCs w:val="24"/>
        </w:rPr>
        <w:t>Pour mener à bien ce projet, nous avons dû</w:t>
      </w:r>
      <w:r>
        <w:rPr>
          <w:rFonts w:ascii="Times New Roman" w:hAnsi="Times New Roman" w:cs="Times New Roman"/>
          <w:sz w:val="24"/>
          <w:szCs w:val="24"/>
        </w:rPr>
        <w:t xml:space="preserve"> approfondir nos connaissances autant de point de vue calculs théoriques que de point de vue conception sur le logiciel CATIA.</w:t>
      </w:r>
    </w:p>
    <w:p w:rsidR="00CA0D24" w:rsidRDefault="0028193E" w:rsidP="008056D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De plus, ce projet nous a permis de nous familiariser avec la démarche de création d’un </w:t>
      </w:r>
      <w:r w:rsidR="002D027F">
        <w:rPr>
          <w:rFonts w:ascii="Times New Roman" w:hAnsi="Times New Roman" w:cs="Times New Roman"/>
          <w:sz w:val="24"/>
          <w:szCs w:val="24"/>
        </w:rPr>
        <w:t xml:space="preserve">système de distribution rotatif </w:t>
      </w:r>
      <w:r>
        <w:rPr>
          <w:rFonts w:ascii="Times New Roman" w:hAnsi="Times New Roman" w:cs="Times New Roman"/>
          <w:sz w:val="24"/>
          <w:szCs w:val="24"/>
        </w:rPr>
        <w:t>qui va peut-être servir à l’entreprise visée. En effet, nous avons pu développer un système qui respect tous les consignes fournis par cette dernière en collaborant av</w:t>
      </w:r>
      <w:r w:rsidR="00783DE8">
        <w:rPr>
          <w:rFonts w:ascii="Times New Roman" w:hAnsi="Times New Roman" w:cs="Times New Roman"/>
          <w:sz w:val="24"/>
          <w:szCs w:val="24"/>
        </w:rPr>
        <w:t>ec M.Darcissac Sylvain, notre tuteur</w:t>
      </w:r>
      <w:r w:rsidR="00CA0D24">
        <w:rPr>
          <w:rFonts w:ascii="Times New Roman" w:hAnsi="Times New Roman" w:cs="Times New Roman"/>
          <w:sz w:val="24"/>
          <w:szCs w:val="24"/>
        </w:rPr>
        <w:t xml:space="preserve"> qui nous a suivi tout au long de notre projet</w:t>
      </w:r>
      <w:r w:rsidR="00783DE8">
        <w:rPr>
          <w:rFonts w:ascii="Times New Roman" w:hAnsi="Times New Roman" w:cs="Times New Roman"/>
          <w:sz w:val="24"/>
          <w:szCs w:val="24"/>
        </w:rPr>
        <w:t>.</w:t>
      </w:r>
    </w:p>
    <w:p w:rsidR="008056D8" w:rsidRDefault="00CA0D24" w:rsidP="00CA0D2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8056D8" w:rsidRPr="008056D8">
        <w:rPr>
          <w:rFonts w:ascii="Times New Roman" w:hAnsi="Times New Roman" w:cs="Times New Roman"/>
          <w:sz w:val="24"/>
          <w:szCs w:val="24"/>
        </w:rPr>
        <w:t xml:space="preserve"> Nous avons été confrontés à de</w:t>
      </w:r>
      <w:r w:rsidR="008056D8">
        <w:rPr>
          <w:rFonts w:ascii="Times New Roman" w:hAnsi="Times New Roman" w:cs="Times New Roman"/>
          <w:sz w:val="24"/>
          <w:szCs w:val="24"/>
        </w:rPr>
        <w:t xml:space="preserve"> nombreux problèmes et dans la </w:t>
      </w:r>
      <w:r w:rsidR="008056D8" w:rsidRPr="008056D8">
        <w:rPr>
          <w:rFonts w:ascii="Times New Roman" w:hAnsi="Times New Roman" w:cs="Times New Roman"/>
          <w:sz w:val="24"/>
          <w:szCs w:val="24"/>
        </w:rPr>
        <w:t>plupart des cas nous avons pu trouver une solution alternative af</w:t>
      </w:r>
      <w:r w:rsidR="008056D8">
        <w:rPr>
          <w:rFonts w:ascii="Times New Roman" w:hAnsi="Times New Roman" w:cs="Times New Roman"/>
          <w:sz w:val="24"/>
          <w:szCs w:val="24"/>
        </w:rPr>
        <w:t>in de les résoudre complètement.</w:t>
      </w:r>
      <w:r>
        <w:rPr>
          <w:rFonts w:ascii="Times New Roman" w:hAnsi="Times New Roman" w:cs="Times New Roman"/>
          <w:sz w:val="24"/>
          <w:szCs w:val="24"/>
        </w:rPr>
        <w:t xml:space="preserve"> En effet, l</w:t>
      </w:r>
      <w:r w:rsidR="008056D8">
        <w:rPr>
          <w:rFonts w:ascii="Times New Roman" w:hAnsi="Times New Roman" w:cs="Times New Roman"/>
          <w:sz w:val="24"/>
          <w:szCs w:val="24"/>
        </w:rPr>
        <w:t>es résultats de simulation sont tout à fait satisfaisants.</w:t>
      </w:r>
    </w:p>
    <w:p w:rsidR="0028193E" w:rsidRDefault="0028193E" w:rsidP="0052303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8193E" w:rsidRPr="0028193E" w:rsidRDefault="0028193E" w:rsidP="009426D7">
      <w:pPr>
        <w:rPr>
          <w:rFonts w:ascii="Times New Roman" w:hAnsi="Times New Roman" w:cs="Times New Roman"/>
          <w:sz w:val="24"/>
          <w:szCs w:val="24"/>
        </w:rPr>
      </w:pPr>
    </w:p>
    <w:p w:rsidR="00CF3087" w:rsidRPr="004138DF" w:rsidRDefault="00CF3087" w:rsidP="007921A2">
      <w:pPr>
        <w:rPr>
          <w:rFonts w:ascii="Times New Roman" w:hAnsi="Times New Roman" w:cs="Times New Roman"/>
          <w:sz w:val="24"/>
          <w:szCs w:val="24"/>
        </w:rPr>
      </w:pPr>
    </w:p>
    <w:p w:rsidR="007921A2" w:rsidRPr="004138DF" w:rsidRDefault="007921A2" w:rsidP="007921A2">
      <w:pPr>
        <w:rPr>
          <w:rFonts w:ascii="Times New Roman" w:hAnsi="Times New Roman" w:cs="Times New Roman"/>
          <w:sz w:val="24"/>
          <w:szCs w:val="24"/>
        </w:rPr>
      </w:pPr>
    </w:p>
    <w:p w:rsidR="007921A2" w:rsidRPr="004138DF" w:rsidRDefault="007921A2" w:rsidP="007921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921A2" w:rsidRPr="004138DF" w:rsidRDefault="007921A2" w:rsidP="007921A2">
      <w:pPr>
        <w:rPr>
          <w:rFonts w:ascii="Times New Roman" w:hAnsi="Times New Roman" w:cs="Times New Roman"/>
          <w:sz w:val="24"/>
          <w:szCs w:val="24"/>
        </w:rPr>
      </w:pPr>
    </w:p>
    <w:p w:rsidR="007921A2" w:rsidRPr="004138DF" w:rsidRDefault="007921A2" w:rsidP="007921A2">
      <w:pPr>
        <w:rPr>
          <w:rFonts w:ascii="Times New Roman" w:hAnsi="Times New Roman" w:cs="Times New Roman"/>
          <w:sz w:val="24"/>
          <w:szCs w:val="24"/>
        </w:rPr>
      </w:pPr>
    </w:p>
    <w:p w:rsidR="008A650B" w:rsidRPr="004138DF" w:rsidRDefault="008A650B" w:rsidP="003005B4">
      <w:pPr>
        <w:pStyle w:val="Titre2"/>
        <w:numPr>
          <w:ilvl w:val="0"/>
          <w:numId w:val="0"/>
        </w:numPr>
        <w:ind w:left="567"/>
      </w:pPr>
    </w:p>
    <w:p w:rsidR="008A650B" w:rsidRPr="004138DF" w:rsidRDefault="008A650B" w:rsidP="003005B4">
      <w:pPr>
        <w:pStyle w:val="Titre2"/>
        <w:numPr>
          <w:ilvl w:val="0"/>
          <w:numId w:val="0"/>
        </w:numPr>
        <w:ind w:left="567"/>
      </w:pPr>
    </w:p>
    <w:p w:rsidR="00F76636" w:rsidRPr="004138DF" w:rsidRDefault="00F76636" w:rsidP="00271E99">
      <w:pPr>
        <w:spacing w:before="100" w:beforeAutospacing="1" w:after="100" w:afterAutospacing="1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E136B6" w:rsidRPr="004138DF" w:rsidRDefault="00E136B6" w:rsidP="00271E99">
      <w:pPr>
        <w:spacing w:before="100" w:beforeAutospacing="1" w:after="100" w:afterAutospacing="1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583A8D" w:rsidRPr="004138DF" w:rsidRDefault="00583A8D" w:rsidP="00271E99">
      <w:pPr>
        <w:ind w:left="1416"/>
        <w:jc w:val="both"/>
        <w:rPr>
          <w:rFonts w:ascii="Times New Roman" w:eastAsiaTheme="minorEastAsia" w:hAnsi="Times New Roman" w:cs="Times New Roman"/>
          <w:b/>
          <w:color w:val="002060"/>
          <w:sz w:val="24"/>
          <w:szCs w:val="24"/>
          <w:lang w:eastAsia="fr-FR"/>
        </w:rPr>
      </w:pPr>
    </w:p>
    <w:p w:rsidR="00DB48F8" w:rsidRPr="004138DF" w:rsidRDefault="00DB48F8" w:rsidP="00271E99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:rsidR="00DD12F6" w:rsidRPr="004138DF" w:rsidRDefault="00DD12F6" w:rsidP="00271E99">
      <w:pPr>
        <w:spacing w:before="100" w:beforeAutospacing="1" w:after="100" w:afterAutospacing="1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95731" w:rsidRPr="004138DF" w:rsidRDefault="00895731" w:rsidP="00271E99">
      <w:pPr>
        <w:spacing w:before="100" w:beforeAutospacing="1" w:after="100" w:afterAutospacing="1" w:line="240" w:lineRule="auto"/>
        <w:ind w:left="360"/>
        <w:jc w:val="both"/>
        <w:rPr>
          <w:oMath/>
          <w:rFonts w:ascii="Cambria Math" w:eastAsia="Times New Roman" w:hAnsi="Cambria Math" w:cs="Times New Roman"/>
          <w:sz w:val="24"/>
          <w:szCs w:val="24"/>
          <w:lang w:eastAsia="fr-FR"/>
        </w:rPr>
      </w:pPr>
    </w:p>
    <w:p w:rsidR="007102B5" w:rsidRPr="004138DF" w:rsidRDefault="007102B5" w:rsidP="00271E99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</w:p>
    <w:p w:rsidR="00EB4428" w:rsidRDefault="00EB4428" w:rsidP="00271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26D7" w:rsidRDefault="009426D7" w:rsidP="00271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26D7" w:rsidRDefault="009426D7" w:rsidP="00271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26D7" w:rsidRDefault="009426D7" w:rsidP="00271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26D7" w:rsidRDefault="009426D7" w:rsidP="00271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26D7" w:rsidRDefault="009426D7" w:rsidP="00271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26D7" w:rsidRDefault="009426D7" w:rsidP="005178DD">
      <w:pPr>
        <w:pStyle w:val="Titre1"/>
        <w:rPr>
          <w:b w:val="0"/>
          <w:sz w:val="144"/>
          <w:szCs w:val="144"/>
          <w:u w:val="none"/>
        </w:rPr>
      </w:pPr>
    </w:p>
    <w:p w:rsidR="009426D7" w:rsidRPr="009426D7" w:rsidRDefault="009426D7" w:rsidP="009426D7">
      <w:pPr>
        <w:pStyle w:val="Titre1"/>
        <w:jc w:val="center"/>
        <w:rPr>
          <w:b w:val="0"/>
          <w:sz w:val="144"/>
          <w:szCs w:val="144"/>
          <w:u w:val="none"/>
        </w:rPr>
      </w:pPr>
      <w:bookmarkStart w:id="2" w:name="_Toc326229679"/>
      <w:r w:rsidRPr="009426D7">
        <w:rPr>
          <w:b w:val="0"/>
          <w:sz w:val="144"/>
          <w:szCs w:val="144"/>
          <w:u w:val="none"/>
        </w:rPr>
        <w:t>ANNEXES</w:t>
      </w:r>
      <w:bookmarkEnd w:id="2"/>
    </w:p>
    <w:sectPr w:rsidR="009426D7" w:rsidRPr="009426D7" w:rsidSect="00E2787F">
      <w:headerReference w:type="default" r:id="rId25"/>
      <w:footerReference w:type="default" r:id="rId26"/>
      <w:pgSz w:w="11906" w:h="16838"/>
      <w:pgMar w:top="851" w:right="1417" w:bottom="1417" w:left="1417" w:header="847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D507D" w:rsidRDefault="00BD507D" w:rsidP="00F65B11">
      <w:pPr>
        <w:spacing w:after="0" w:line="240" w:lineRule="auto"/>
      </w:pPr>
      <w:r>
        <w:separator/>
      </w:r>
    </w:p>
  </w:endnote>
  <w:endnote w:type="continuationSeparator" w:id="1">
    <w:p w:rsidR="00BD507D" w:rsidRDefault="00BD507D" w:rsidP="00F65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4722" w:rsidRPr="00E2787F" w:rsidRDefault="00E84722" w:rsidP="00E2787F">
    <w:pPr>
      <w:pStyle w:val="Pieddepage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   ZIDANE</w:t>
    </w:r>
    <w:r w:rsidRPr="00E2787F">
      <w:rPr>
        <w:rFonts w:ascii="Times New Roman" w:hAnsi="Times New Roman" w:cs="Times New Roman"/>
      </w:rPr>
      <w:t xml:space="preserve"> - </w:t>
    </w:r>
    <w:r>
      <w:rPr>
        <w:rFonts w:ascii="Times New Roman" w:hAnsi="Times New Roman" w:cs="Times New Roman"/>
      </w:rPr>
      <w:t>ROSSER</w:t>
    </w:r>
    <w:r w:rsidRPr="00E2787F">
      <w:rPr>
        <w:rFonts w:ascii="Times New Roman" w:hAnsi="Times New Roman" w:cs="Times New Roman"/>
      </w:rPr>
      <w:t xml:space="preserve">                                                                </w:t>
    </w:r>
    <w:r>
      <w:rPr>
        <w:rFonts w:ascii="Times New Roman" w:hAnsi="Times New Roman" w:cs="Times New Roman"/>
      </w:rPr>
      <w:t xml:space="preserve">                      3A DMS 2012-2013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D507D" w:rsidRDefault="00BD507D" w:rsidP="00F65B11">
      <w:pPr>
        <w:spacing w:after="0" w:line="240" w:lineRule="auto"/>
      </w:pPr>
      <w:r>
        <w:separator/>
      </w:r>
    </w:p>
  </w:footnote>
  <w:footnote w:type="continuationSeparator" w:id="1">
    <w:p w:rsidR="00BD507D" w:rsidRDefault="00BD507D" w:rsidP="00F65B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4722" w:rsidRDefault="00E84722">
    <w:pPr>
      <w:pStyle w:val="En-tte"/>
    </w:pPr>
    <w:r w:rsidRPr="004138DF">
      <w:rPr>
        <w:rFonts w:ascii="Times New Roman" w:hAnsi="Times New Roman" w:cs="Times New Roman"/>
        <w:noProof/>
        <w:sz w:val="24"/>
        <w:szCs w:val="24"/>
        <w:lang w:eastAsia="fr-FR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-213995</wp:posOffset>
          </wp:positionH>
          <wp:positionV relativeFrom="paragraph">
            <wp:posOffset>-497205</wp:posOffset>
          </wp:positionV>
          <wp:extent cx="1504950" cy="600075"/>
          <wp:effectExtent l="0" t="0" r="0" b="9525"/>
          <wp:wrapNone/>
          <wp:docPr id="18" name="Image 18" descr="http://upload.wikimedia.org/wikipedia/fr/8/84/Logo_Polytech_Tour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l_fi" descr="http://upload.wikimedia.org/wikipedia/fr/8/84/Logo_Polytech_Tour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4950" cy="600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15530"/>
    <w:multiLevelType w:val="hybridMultilevel"/>
    <w:tmpl w:val="15B29628"/>
    <w:lvl w:ilvl="0" w:tplc="5F5E2F4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DA544D"/>
    <w:multiLevelType w:val="hybridMultilevel"/>
    <w:tmpl w:val="22C44012"/>
    <w:lvl w:ilvl="0" w:tplc="9AB22F84">
      <w:start w:val="1"/>
      <w:numFmt w:val="upperRoman"/>
      <w:lvlText w:val="%1-"/>
      <w:lvlJc w:val="left"/>
      <w:pPr>
        <w:ind w:left="72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FE3504"/>
    <w:multiLevelType w:val="hybridMultilevel"/>
    <w:tmpl w:val="54E665F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883930"/>
    <w:multiLevelType w:val="hybridMultilevel"/>
    <w:tmpl w:val="698E07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BB76A0"/>
    <w:multiLevelType w:val="multilevel"/>
    <w:tmpl w:val="5BE24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1691D01"/>
    <w:multiLevelType w:val="hybridMultilevel"/>
    <w:tmpl w:val="B1CED80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0D7421"/>
    <w:multiLevelType w:val="multilevel"/>
    <w:tmpl w:val="B84A9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EA010E7"/>
    <w:multiLevelType w:val="hybridMultilevel"/>
    <w:tmpl w:val="444A56D8"/>
    <w:lvl w:ilvl="0" w:tplc="040C0013">
      <w:start w:val="1"/>
      <w:numFmt w:val="upperRoman"/>
      <w:lvlText w:val="%1."/>
      <w:lvlJc w:val="right"/>
      <w:pPr>
        <w:ind w:left="786" w:hanging="360"/>
      </w:p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>
    <w:nsid w:val="2B0B736D"/>
    <w:multiLevelType w:val="hybridMultilevel"/>
    <w:tmpl w:val="07B4FB1E"/>
    <w:lvl w:ilvl="0" w:tplc="88D86A42">
      <w:start w:val="7"/>
      <w:numFmt w:val="bullet"/>
      <w:lvlText w:val="-"/>
      <w:lvlJc w:val="left"/>
      <w:pPr>
        <w:ind w:left="1776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>
    <w:nsid w:val="2CB5596B"/>
    <w:multiLevelType w:val="hybridMultilevel"/>
    <w:tmpl w:val="76AADEFE"/>
    <w:lvl w:ilvl="0" w:tplc="248A06E8">
      <w:start w:val="5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611391"/>
    <w:multiLevelType w:val="multilevel"/>
    <w:tmpl w:val="99F01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FFC1737"/>
    <w:multiLevelType w:val="hybridMultilevel"/>
    <w:tmpl w:val="9A1EFF5C"/>
    <w:lvl w:ilvl="0" w:tplc="040C0013">
      <w:start w:val="1"/>
      <w:numFmt w:val="upperRoman"/>
      <w:lvlText w:val="%1."/>
      <w:lvlJc w:val="right"/>
      <w:pPr>
        <w:ind w:left="1004" w:hanging="360"/>
      </w:p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>
    <w:nsid w:val="31F83093"/>
    <w:multiLevelType w:val="hybridMultilevel"/>
    <w:tmpl w:val="6AFC9F0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56E772E"/>
    <w:multiLevelType w:val="hybridMultilevel"/>
    <w:tmpl w:val="83BAE7F2"/>
    <w:lvl w:ilvl="0" w:tplc="EEEEBE84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F80C48"/>
    <w:multiLevelType w:val="multilevel"/>
    <w:tmpl w:val="D1006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3CD4473"/>
    <w:multiLevelType w:val="hybridMultilevel"/>
    <w:tmpl w:val="48A0952C"/>
    <w:lvl w:ilvl="0" w:tplc="6AEC7BDC">
      <w:start w:val="5"/>
      <w:numFmt w:val="upperRoman"/>
      <w:lvlText w:val="%1-"/>
      <w:lvlJc w:val="left"/>
      <w:pPr>
        <w:ind w:left="1080" w:hanging="720"/>
      </w:pPr>
      <w:rPr>
        <w:rFonts w:ascii="Times New Roman" w:eastAsiaTheme="minorHAnsi" w:hAnsi="Times New Roman" w:cs="Times New Roman" w:hint="default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51B7256"/>
    <w:multiLevelType w:val="multilevel"/>
    <w:tmpl w:val="392CC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6973FBB"/>
    <w:multiLevelType w:val="multilevel"/>
    <w:tmpl w:val="6A666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6FF611E"/>
    <w:multiLevelType w:val="multilevel"/>
    <w:tmpl w:val="1E60C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794356C"/>
    <w:multiLevelType w:val="hybridMultilevel"/>
    <w:tmpl w:val="16424696"/>
    <w:lvl w:ilvl="0" w:tplc="7FFEC20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5468A3"/>
    <w:multiLevelType w:val="hybridMultilevel"/>
    <w:tmpl w:val="EE96BA30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9B63D6"/>
    <w:multiLevelType w:val="hybridMultilevel"/>
    <w:tmpl w:val="45EA7DA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FB505BE"/>
    <w:multiLevelType w:val="multilevel"/>
    <w:tmpl w:val="A0A67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pStyle w:val="Titre2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1083C1B"/>
    <w:multiLevelType w:val="hybridMultilevel"/>
    <w:tmpl w:val="0A8620D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1EF1E2C"/>
    <w:multiLevelType w:val="multilevel"/>
    <w:tmpl w:val="7270A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7071241"/>
    <w:multiLevelType w:val="multilevel"/>
    <w:tmpl w:val="E3F83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7DB54EC"/>
    <w:multiLevelType w:val="hybridMultilevel"/>
    <w:tmpl w:val="D7B83958"/>
    <w:lvl w:ilvl="0" w:tplc="D674D3F4">
      <w:start w:val="7"/>
      <w:numFmt w:val="bullet"/>
      <w:lvlText w:val="-"/>
      <w:lvlJc w:val="left"/>
      <w:pPr>
        <w:ind w:left="1776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7">
    <w:nsid w:val="77ED12D3"/>
    <w:multiLevelType w:val="hybridMultilevel"/>
    <w:tmpl w:val="B8E83052"/>
    <w:lvl w:ilvl="0" w:tplc="379242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99473DE"/>
    <w:multiLevelType w:val="hybridMultilevel"/>
    <w:tmpl w:val="E6EEFED0"/>
    <w:lvl w:ilvl="0" w:tplc="39D05526">
      <w:start w:val="1"/>
      <w:numFmt w:val="decimal"/>
      <w:lvlText w:val="%1)"/>
      <w:lvlJc w:val="left"/>
      <w:pPr>
        <w:ind w:left="655" w:hanging="435"/>
      </w:pPr>
      <w:rPr>
        <w:rFonts w:eastAsiaTheme="minorHAnsi" w:hint="default"/>
        <w:color w:val="0070C0"/>
        <w:sz w:val="28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300" w:hanging="360"/>
      </w:pPr>
    </w:lvl>
    <w:lvl w:ilvl="2" w:tplc="040C001B" w:tentative="1">
      <w:start w:val="1"/>
      <w:numFmt w:val="lowerRoman"/>
      <w:lvlText w:val="%3."/>
      <w:lvlJc w:val="right"/>
      <w:pPr>
        <w:ind w:left="2020" w:hanging="180"/>
      </w:pPr>
    </w:lvl>
    <w:lvl w:ilvl="3" w:tplc="040C000F" w:tentative="1">
      <w:start w:val="1"/>
      <w:numFmt w:val="decimal"/>
      <w:lvlText w:val="%4."/>
      <w:lvlJc w:val="left"/>
      <w:pPr>
        <w:ind w:left="2740" w:hanging="360"/>
      </w:pPr>
    </w:lvl>
    <w:lvl w:ilvl="4" w:tplc="040C0019" w:tentative="1">
      <w:start w:val="1"/>
      <w:numFmt w:val="lowerLetter"/>
      <w:lvlText w:val="%5."/>
      <w:lvlJc w:val="left"/>
      <w:pPr>
        <w:ind w:left="3460" w:hanging="360"/>
      </w:pPr>
    </w:lvl>
    <w:lvl w:ilvl="5" w:tplc="040C001B" w:tentative="1">
      <w:start w:val="1"/>
      <w:numFmt w:val="lowerRoman"/>
      <w:lvlText w:val="%6."/>
      <w:lvlJc w:val="right"/>
      <w:pPr>
        <w:ind w:left="4180" w:hanging="180"/>
      </w:pPr>
    </w:lvl>
    <w:lvl w:ilvl="6" w:tplc="040C000F" w:tentative="1">
      <w:start w:val="1"/>
      <w:numFmt w:val="decimal"/>
      <w:lvlText w:val="%7."/>
      <w:lvlJc w:val="left"/>
      <w:pPr>
        <w:ind w:left="4900" w:hanging="360"/>
      </w:pPr>
    </w:lvl>
    <w:lvl w:ilvl="7" w:tplc="040C0019" w:tentative="1">
      <w:start w:val="1"/>
      <w:numFmt w:val="lowerLetter"/>
      <w:lvlText w:val="%8."/>
      <w:lvlJc w:val="left"/>
      <w:pPr>
        <w:ind w:left="5620" w:hanging="360"/>
      </w:pPr>
    </w:lvl>
    <w:lvl w:ilvl="8" w:tplc="040C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29">
    <w:nsid w:val="7A59004D"/>
    <w:multiLevelType w:val="multilevel"/>
    <w:tmpl w:val="8ADA7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4"/>
  </w:num>
  <w:num w:numId="3">
    <w:abstractNumId w:val="6"/>
  </w:num>
  <w:num w:numId="4">
    <w:abstractNumId w:val="16"/>
  </w:num>
  <w:num w:numId="5">
    <w:abstractNumId w:val="29"/>
  </w:num>
  <w:num w:numId="6">
    <w:abstractNumId w:val="25"/>
  </w:num>
  <w:num w:numId="7">
    <w:abstractNumId w:val="17"/>
  </w:num>
  <w:num w:numId="8">
    <w:abstractNumId w:val="5"/>
  </w:num>
  <w:num w:numId="9">
    <w:abstractNumId w:val="10"/>
  </w:num>
  <w:num w:numId="10">
    <w:abstractNumId w:val="18"/>
  </w:num>
  <w:num w:numId="11">
    <w:abstractNumId w:val="24"/>
  </w:num>
  <w:num w:numId="12">
    <w:abstractNumId w:val="22"/>
  </w:num>
  <w:num w:numId="13">
    <w:abstractNumId w:val="14"/>
  </w:num>
  <w:num w:numId="14">
    <w:abstractNumId w:val="23"/>
  </w:num>
  <w:num w:numId="15">
    <w:abstractNumId w:val="27"/>
  </w:num>
  <w:num w:numId="16">
    <w:abstractNumId w:val="8"/>
  </w:num>
  <w:num w:numId="17">
    <w:abstractNumId w:val="26"/>
  </w:num>
  <w:num w:numId="18">
    <w:abstractNumId w:val="12"/>
  </w:num>
  <w:num w:numId="19">
    <w:abstractNumId w:val="19"/>
  </w:num>
  <w:num w:numId="20">
    <w:abstractNumId w:val="13"/>
  </w:num>
  <w:num w:numId="21">
    <w:abstractNumId w:val="0"/>
  </w:num>
  <w:num w:numId="22">
    <w:abstractNumId w:val="1"/>
  </w:num>
  <w:num w:numId="23">
    <w:abstractNumId w:val="15"/>
  </w:num>
  <w:num w:numId="24">
    <w:abstractNumId w:val="9"/>
  </w:num>
  <w:num w:numId="25">
    <w:abstractNumId w:val="3"/>
  </w:num>
  <w:num w:numId="26">
    <w:abstractNumId w:val="2"/>
  </w:num>
  <w:num w:numId="27">
    <w:abstractNumId w:val="11"/>
  </w:num>
  <w:num w:numId="28">
    <w:abstractNumId w:val="20"/>
  </w:num>
  <w:num w:numId="29">
    <w:abstractNumId w:val="7"/>
  </w:num>
  <w:num w:numId="30">
    <w:abstractNumId w:val="28"/>
  </w:num>
  <w:num w:numId="31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3314">
      <o:colormenu v:ext="edit" fillcolor="none [1304]" strokecolor="#00b0f0" extrusioncolor="#00b0f0"/>
    </o:shapedefaults>
  </w:hdrShapeDefaults>
  <w:footnotePr>
    <w:footnote w:id="0"/>
    <w:footnote w:id="1"/>
  </w:footnotePr>
  <w:endnotePr>
    <w:endnote w:id="0"/>
    <w:endnote w:id="1"/>
  </w:endnotePr>
  <w:compat/>
  <w:rsids>
    <w:rsidRoot w:val="00832118"/>
    <w:rsid w:val="00002738"/>
    <w:rsid w:val="0004004D"/>
    <w:rsid w:val="000404E1"/>
    <w:rsid w:val="00041576"/>
    <w:rsid w:val="00046C31"/>
    <w:rsid w:val="000725A6"/>
    <w:rsid w:val="000A7A1C"/>
    <w:rsid w:val="000B7D9D"/>
    <w:rsid w:val="000C06F1"/>
    <w:rsid w:val="000F3DCC"/>
    <w:rsid w:val="0016040D"/>
    <w:rsid w:val="00164F73"/>
    <w:rsid w:val="00170399"/>
    <w:rsid w:val="00173FF1"/>
    <w:rsid w:val="001764C4"/>
    <w:rsid w:val="00191879"/>
    <w:rsid w:val="001949C3"/>
    <w:rsid w:val="001A6B0A"/>
    <w:rsid w:val="001E0CC2"/>
    <w:rsid w:val="001F1705"/>
    <w:rsid w:val="001F299F"/>
    <w:rsid w:val="001F3E1E"/>
    <w:rsid w:val="00204EA7"/>
    <w:rsid w:val="002071AE"/>
    <w:rsid w:val="0021075C"/>
    <w:rsid w:val="0021141A"/>
    <w:rsid w:val="002302D3"/>
    <w:rsid w:val="00245486"/>
    <w:rsid w:val="00255680"/>
    <w:rsid w:val="00271E99"/>
    <w:rsid w:val="00276322"/>
    <w:rsid w:val="0028193E"/>
    <w:rsid w:val="0028784F"/>
    <w:rsid w:val="002D027F"/>
    <w:rsid w:val="002E58D0"/>
    <w:rsid w:val="003005B4"/>
    <w:rsid w:val="003363E2"/>
    <w:rsid w:val="003824AE"/>
    <w:rsid w:val="0039789D"/>
    <w:rsid w:val="003B0FEB"/>
    <w:rsid w:val="003C0460"/>
    <w:rsid w:val="003C6DC4"/>
    <w:rsid w:val="003D2E37"/>
    <w:rsid w:val="003D760E"/>
    <w:rsid w:val="003E0E60"/>
    <w:rsid w:val="003F5D7D"/>
    <w:rsid w:val="0040325E"/>
    <w:rsid w:val="004055AD"/>
    <w:rsid w:val="004138DF"/>
    <w:rsid w:val="00430C09"/>
    <w:rsid w:val="00461EEE"/>
    <w:rsid w:val="00482708"/>
    <w:rsid w:val="00483DA2"/>
    <w:rsid w:val="004B1347"/>
    <w:rsid w:val="004B4588"/>
    <w:rsid w:val="004D1151"/>
    <w:rsid w:val="004D179A"/>
    <w:rsid w:val="004D7D57"/>
    <w:rsid w:val="0050702C"/>
    <w:rsid w:val="005178DD"/>
    <w:rsid w:val="0052303D"/>
    <w:rsid w:val="0053288F"/>
    <w:rsid w:val="00537774"/>
    <w:rsid w:val="005555F8"/>
    <w:rsid w:val="005577A7"/>
    <w:rsid w:val="00560C68"/>
    <w:rsid w:val="005621CA"/>
    <w:rsid w:val="00562647"/>
    <w:rsid w:val="00576175"/>
    <w:rsid w:val="00583A8D"/>
    <w:rsid w:val="00584F5A"/>
    <w:rsid w:val="0059774E"/>
    <w:rsid w:val="005D04D8"/>
    <w:rsid w:val="00601B48"/>
    <w:rsid w:val="00605EA8"/>
    <w:rsid w:val="006133A0"/>
    <w:rsid w:val="0063607C"/>
    <w:rsid w:val="00647E4B"/>
    <w:rsid w:val="006546C9"/>
    <w:rsid w:val="00657E8E"/>
    <w:rsid w:val="006838D1"/>
    <w:rsid w:val="00697321"/>
    <w:rsid w:val="006A2B90"/>
    <w:rsid w:val="006B4289"/>
    <w:rsid w:val="006D0F20"/>
    <w:rsid w:val="006F0108"/>
    <w:rsid w:val="006F62BC"/>
    <w:rsid w:val="00700102"/>
    <w:rsid w:val="00701292"/>
    <w:rsid w:val="00710158"/>
    <w:rsid w:val="007102B5"/>
    <w:rsid w:val="00710DEE"/>
    <w:rsid w:val="00714EDF"/>
    <w:rsid w:val="00721AE3"/>
    <w:rsid w:val="00735437"/>
    <w:rsid w:val="007403CB"/>
    <w:rsid w:val="007473B7"/>
    <w:rsid w:val="007533E7"/>
    <w:rsid w:val="007706BA"/>
    <w:rsid w:val="00775B57"/>
    <w:rsid w:val="00781B81"/>
    <w:rsid w:val="00783DE8"/>
    <w:rsid w:val="00787F80"/>
    <w:rsid w:val="007921A2"/>
    <w:rsid w:val="00793719"/>
    <w:rsid w:val="007B4B56"/>
    <w:rsid w:val="007C78D9"/>
    <w:rsid w:val="007F29D1"/>
    <w:rsid w:val="007F7C1D"/>
    <w:rsid w:val="00804F55"/>
    <w:rsid w:val="008056D8"/>
    <w:rsid w:val="00826424"/>
    <w:rsid w:val="00832118"/>
    <w:rsid w:val="0083450E"/>
    <w:rsid w:val="00853383"/>
    <w:rsid w:val="00866180"/>
    <w:rsid w:val="00885F6C"/>
    <w:rsid w:val="008877F6"/>
    <w:rsid w:val="0089233D"/>
    <w:rsid w:val="00895731"/>
    <w:rsid w:val="008A650B"/>
    <w:rsid w:val="008A7A55"/>
    <w:rsid w:val="008D424E"/>
    <w:rsid w:val="008D7694"/>
    <w:rsid w:val="008E615D"/>
    <w:rsid w:val="008E72F9"/>
    <w:rsid w:val="00900FBC"/>
    <w:rsid w:val="00906C64"/>
    <w:rsid w:val="0091550F"/>
    <w:rsid w:val="0093292C"/>
    <w:rsid w:val="00933305"/>
    <w:rsid w:val="009426D7"/>
    <w:rsid w:val="00943291"/>
    <w:rsid w:val="00955A05"/>
    <w:rsid w:val="00971220"/>
    <w:rsid w:val="00981A41"/>
    <w:rsid w:val="009A7DD2"/>
    <w:rsid w:val="009B749C"/>
    <w:rsid w:val="009E3A49"/>
    <w:rsid w:val="00A04250"/>
    <w:rsid w:val="00A2273F"/>
    <w:rsid w:val="00A2543E"/>
    <w:rsid w:val="00A2731A"/>
    <w:rsid w:val="00A346F8"/>
    <w:rsid w:val="00A4005C"/>
    <w:rsid w:val="00A51D47"/>
    <w:rsid w:val="00A807D6"/>
    <w:rsid w:val="00A857E1"/>
    <w:rsid w:val="00A97857"/>
    <w:rsid w:val="00AA7C86"/>
    <w:rsid w:val="00AB6F5C"/>
    <w:rsid w:val="00AC2CEF"/>
    <w:rsid w:val="00AC3924"/>
    <w:rsid w:val="00AF1D59"/>
    <w:rsid w:val="00B04160"/>
    <w:rsid w:val="00B04BBF"/>
    <w:rsid w:val="00B0510C"/>
    <w:rsid w:val="00BB5B9E"/>
    <w:rsid w:val="00BB6AAC"/>
    <w:rsid w:val="00BD507D"/>
    <w:rsid w:val="00C36CC9"/>
    <w:rsid w:val="00C4130E"/>
    <w:rsid w:val="00C42BC4"/>
    <w:rsid w:val="00C50854"/>
    <w:rsid w:val="00C67098"/>
    <w:rsid w:val="00C707B3"/>
    <w:rsid w:val="00C710E2"/>
    <w:rsid w:val="00C733C9"/>
    <w:rsid w:val="00C7500E"/>
    <w:rsid w:val="00CA0D24"/>
    <w:rsid w:val="00CA7A2D"/>
    <w:rsid w:val="00CB0718"/>
    <w:rsid w:val="00CC1C15"/>
    <w:rsid w:val="00CC456F"/>
    <w:rsid w:val="00CD2F45"/>
    <w:rsid w:val="00CF3087"/>
    <w:rsid w:val="00D13FE1"/>
    <w:rsid w:val="00D3154B"/>
    <w:rsid w:val="00D41BE6"/>
    <w:rsid w:val="00D42953"/>
    <w:rsid w:val="00D51EAB"/>
    <w:rsid w:val="00D644E9"/>
    <w:rsid w:val="00D662EE"/>
    <w:rsid w:val="00D8691A"/>
    <w:rsid w:val="00DA2C2A"/>
    <w:rsid w:val="00DB48F8"/>
    <w:rsid w:val="00DD12F6"/>
    <w:rsid w:val="00DF44A3"/>
    <w:rsid w:val="00E12028"/>
    <w:rsid w:val="00E136B6"/>
    <w:rsid w:val="00E169CF"/>
    <w:rsid w:val="00E2787F"/>
    <w:rsid w:val="00E675FE"/>
    <w:rsid w:val="00E84722"/>
    <w:rsid w:val="00EA0A98"/>
    <w:rsid w:val="00EB4428"/>
    <w:rsid w:val="00EC7BC7"/>
    <w:rsid w:val="00F02AF4"/>
    <w:rsid w:val="00F03ED6"/>
    <w:rsid w:val="00F0745B"/>
    <w:rsid w:val="00F31370"/>
    <w:rsid w:val="00F65B11"/>
    <w:rsid w:val="00F76636"/>
    <w:rsid w:val="00F774D8"/>
    <w:rsid w:val="00F858FD"/>
    <w:rsid w:val="00FA161C"/>
    <w:rsid w:val="00FB0C83"/>
    <w:rsid w:val="00FC5F87"/>
    <w:rsid w:val="00FC6A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>
      <o:colormenu v:ext="edit" fillcolor="none [1304]" strokecolor="#00b0f0" extrusioncolor="#00b0f0"/>
    </o:shapedefaults>
    <o:shapelayout v:ext="edit">
      <o:idmap v:ext="edit" data="1"/>
      <o:rules v:ext="edit">
        <o:r id="V:Rule4" type="connector" idref="#_x0000_s1040"/>
        <o:r id="V:Rule5" type="connector" idref="#_x0000_s1042"/>
        <o:r id="V:Rule6" type="connector" idref="#_x0000_s104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58D0"/>
  </w:style>
  <w:style w:type="paragraph" w:styleId="Titre1">
    <w:name w:val="heading 1"/>
    <w:basedOn w:val="Normal"/>
    <w:next w:val="Normal"/>
    <w:link w:val="Titre1Car"/>
    <w:uiPriority w:val="9"/>
    <w:qFormat/>
    <w:rsid w:val="004138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2060"/>
      <w:sz w:val="32"/>
      <w:szCs w:val="28"/>
      <w:u w:val="single"/>
    </w:rPr>
  </w:style>
  <w:style w:type="paragraph" w:styleId="Titre2">
    <w:name w:val="heading 2"/>
    <w:basedOn w:val="Normal"/>
    <w:link w:val="Titre2Car"/>
    <w:autoRedefine/>
    <w:uiPriority w:val="9"/>
    <w:qFormat/>
    <w:rsid w:val="001A6B0A"/>
    <w:pPr>
      <w:numPr>
        <w:ilvl w:val="1"/>
        <w:numId w:val="12"/>
      </w:numPr>
      <w:spacing w:before="100" w:beforeAutospacing="1" w:after="100" w:afterAutospacing="1" w:line="240" w:lineRule="auto"/>
      <w:jc w:val="both"/>
      <w:outlineLvl w:val="1"/>
    </w:pPr>
    <w:rPr>
      <w:rFonts w:ascii="Times New Roman" w:eastAsiaTheme="minorEastAsia" w:hAnsi="Times New Roman" w:cs="Times New Roman"/>
      <w:b/>
      <w:bCs/>
      <w:color w:val="0070C0"/>
      <w:sz w:val="28"/>
      <w:szCs w:val="24"/>
      <w:u w:val="single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F170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403C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12028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120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1202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73F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7473B7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F65B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65B11"/>
  </w:style>
  <w:style w:type="paragraph" w:styleId="Pieddepage">
    <w:name w:val="footer"/>
    <w:basedOn w:val="Normal"/>
    <w:link w:val="PieddepageCar"/>
    <w:uiPriority w:val="99"/>
    <w:unhideWhenUsed/>
    <w:rsid w:val="00F65B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65B11"/>
  </w:style>
  <w:style w:type="paragraph" w:styleId="Sansinterligne">
    <w:name w:val="No Spacing"/>
    <w:link w:val="SansinterligneCar"/>
    <w:uiPriority w:val="1"/>
    <w:qFormat/>
    <w:rsid w:val="00F65B1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F65B11"/>
    <w:rPr>
      <w:rFonts w:eastAsiaTheme="minorEastAsia"/>
      <w:lang w:eastAsia="fr-FR"/>
    </w:rPr>
  </w:style>
  <w:style w:type="character" w:styleId="Textedelespacerserv">
    <w:name w:val="Placeholder Text"/>
    <w:basedOn w:val="Policepardfaut"/>
    <w:uiPriority w:val="99"/>
    <w:semiHidden/>
    <w:rsid w:val="00700102"/>
    <w:rPr>
      <w:color w:val="808080"/>
    </w:rPr>
  </w:style>
  <w:style w:type="character" w:customStyle="1" w:styleId="Titre2Car">
    <w:name w:val="Titre 2 Car"/>
    <w:basedOn w:val="Policepardfaut"/>
    <w:link w:val="Titre2"/>
    <w:uiPriority w:val="9"/>
    <w:rsid w:val="001A6B0A"/>
    <w:rPr>
      <w:rFonts w:ascii="Times New Roman" w:eastAsiaTheme="minorEastAsia" w:hAnsi="Times New Roman" w:cs="Times New Roman"/>
      <w:b/>
      <w:bCs/>
      <w:color w:val="0070C0"/>
      <w:sz w:val="28"/>
      <w:szCs w:val="24"/>
      <w:u w:val="single"/>
      <w:lang w:eastAsia="fr-FR"/>
    </w:rPr>
  </w:style>
  <w:style w:type="character" w:customStyle="1" w:styleId="mw-headline">
    <w:name w:val="mw-headline"/>
    <w:basedOn w:val="Policepardfaut"/>
    <w:rsid w:val="007102B5"/>
  </w:style>
  <w:style w:type="character" w:customStyle="1" w:styleId="Titre3Car">
    <w:name w:val="Titre 3 Car"/>
    <w:basedOn w:val="Policepardfaut"/>
    <w:link w:val="Titre3"/>
    <w:uiPriority w:val="9"/>
    <w:rsid w:val="001F170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1Car">
    <w:name w:val="Titre 1 Car"/>
    <w:basedOn w:val="Policepardfaut"/>
    <w:link w:val="Titre1"/>
    <w:uiPriority w:val="9"/>
    <w:rsid w:val="004138DF"/>
    <w:rPr>
      <w:rFonts w:asciiTheme="majorHAnsi" w:eastAsiaTheme="majorEastAsia" w:hAnsiTheme="majorHAnsi" w:cstheme="majorBidi"/>
      <w:b/>
      <w:bCs/>
      <w:color w:val="002060"/>
      <w:sz w:val="32"/>
      <w:szCs w:val="28"/>
      <w:u w:val="single"/>
    </w:rPr>
  </w:style>
  <w:style w:type="table" w:styleId="Grilledutableau">
    <w:name w:val="Table Grid"/>
    <w:basedOn w:val="TableauNormal"/>
    <w:uiPriority w:val="59"/>
    <w:rsid w:val="005555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714EDF"/>
    <w:pPr>
      <w:outlineLvl w:val="9"/>
    </w:pPr>
    <w:rPr>
      <w:color w:val="365F91" w:themeColor="accent1" w:themeShade="BF"/>
      <w:sz w:val="28"/>
      <w:u w:val="none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714ED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14ED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714EDF"/>
    <w:pPr>
      <w:spacing w:after="100"/>
      <w:ind w:left="440"/>
    </w:pPr>
  </w:style>
  <w:style w:type="paragraph" w:styleId="Titre">
    <w:name w:val="Title"/>
    <w:basedOn w:val="Normal"/>
    <w:next w:val="Normal"/>
    <w:link w:val="TitreCar"/>
    <w:uiPriority w:val="10"/>
    <w:qFormat/>
    <w:rsid w:val="00C6709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C670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6709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C6709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7403CB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9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07C392-7ED5-411B-A223-9D19CBA52B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679</Words>
  <Characters>3737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                                           Distribution rotative d’un moteur 4 temps</vt:lpstr>
    </vt:vector>
  </TitlesOfParts>
  <Company>ORDICENTRE</Company>
  <LinksUpToDate>false</LinksUpToDate>
  <CharactersWithSpaces>4408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                                           Distribution rotative d’un moteur 4 temps</dc:title>
  <dc:creator>ProBook</dc:creator>
  <cp:lastModifiedBy>Marc</cp:lastModifiedBy>
  <cp:revision>3</cp:revision>
  <cp:lastPrinted>2012-05-31T10:22:00Z</cp:lastPrinted>
  <dcterms:created xsi:type="dcterms:W3CDTF">2013-06-03T15:15:00Z</dcterms:created>
  <dcterms:modified xsi:type="dcterms:W3CDTF">2013-06-03T15:48:00Z</dcterms:modified>
</cp:coreProperties>
</file>