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8F4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PROPUESTAS DE TESIS DE MAESTRÍA EN ECONOMÍA</w:t>
      </w:r>
    </w:p>
    <w:p w14:paraId="7D33324A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Modelos Estructurales para Mercados Laborales Mexicanos</w:t>
      </w:r>
    </w:p>
    <w:p w14:paraId="301D3420" w14:textId="77777777" w:rsidR="00A66100" w:rsidRPr="00A66100" w:rsidRDefault="00A66100" w:rsidP="00A66100">
      <w:r w:rsidRPr="00A66100">
        <w:rPr>
          <w:b/>
          <w:bCs/>
        </w:rPr>
        <w:t>Enfoque:</w:t>
      </w:r>
      <w:r w:rsidRPr="00A66100">
        <w:t xml:space="preserve"> Modelos calibrables con datos accesibles en México</w:t>
      </w:r>
      <w:r w:rsidRPr="00A66100">
        <w:br/>
      </w:r>
      <w:r w:rsidRPr="00A66100">
        <w:rPr>
          <w:b/>
          <w:bCs/>
        </w:rPr>
        <w:t>Inspiración:</w:t>
      </w:r>
      <w:r w:rsidRPr="00A66100">
        <w:t xml:space="preserve"> </w:t>
      </w:r>
      <w:proofErr w:type="spellStart"/>
      <w:r w:rsidRPr="00A66100">
        <w:t>Ulyssea</w:t>
      </w:r>
      <w:proofErr w:type="spellEnd"/>
      <w:r w:rsidRPr="00A66100">
        <w:t xml:space="preserve"> et al. (2025) + literatura de </w:t>
      </w:r>
      <w:proofErr w:type="spellStart"/>
      <w:r w:rsidRPr="00A66100">
        <w:t>trade</w:t>
      </w:r>
      <w:proofErr w:type="spellEnd"/>
      <w:r w:rsidRPr="00A66100">
        <w:t>-labor</w:t>
      </w:r>
      <w:r w:rsidRPr="00A66100">
        <w:br/>
      </w:r>
      <w:r w:rsidRPr="00A66100">
        <w:rPr>
          <w:b/>
          <w:bCs/>
        </w:rPr>
        <w:t>Nivel:</w:t>
      </w:r>
      <w:r w:rsidRPr="00A66100">
        <w:t xml:space="preserve"> Viable para tesis de maestría (2-3 años)</w:t>
      </w:r>
    </w:p>
    <w:p w14:paraId="6B65712F" w14:textId="77777777" w:rsidR="00A66100" w:rsidRPr="00A66100" w:rsidRDefault="00A66100" w:rsidP="00A66100">
      <w:r w:rsidRPr="00A66100">
        <w:pict w14:anchorId="725FA5B2">
          <v:rect id="_x0000_i1085" style="width:0;height:1.5pt" o:hralign="center" o:hrstd="t" o:hr="t" fillcolor="#a0a0a0" stroked="f"/>
        </w:pict>
      </w:r>
    </w:p>
    <w:p w14:paraId="2DB415CE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PROPUESTA 1: HETEROGENEIDAD DE PRODUCTIVIDAD Y FORMALIZACIÓN EN MÉXICO</w:t>
      </w:r>
    </w:p>
    <w:p w14:paraId="70B551E1" w14:textId="77777777" w:rsidR="00A66100" w:rsidRPr="00A66100" w:rsidRDefault="00A66100" w:rsidP="00A66100">
      <w:pPr>
        <w:rPr>
          <w:b/>
          <w:bCs/>
          <w:lang w:val="en-US"/>
        </w:rPr>
      </w:pPr>
      <w:r w:rsidRPr="00A66100">
        <w:rPr>
          <w:b/>
          <w:bCs/>
          <w:i/>
          <w:iCs/>
          <w:lang w:val="en-US"/>
        </w:rPr>
        <w:t>"Distortions, Firm Productivity, and Informality: The Case of Mexican Manufacturing"</w:t>
      </w:r>
    </w:p>
    <w:p w14:paraId="771320F7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Pregunta Central</w:t>
      </w:r>
    </w:p>
    <w:p w14:paraId="33E4AA3A" w14:textId="77777777" w:rsidR="00A66100" w:rsidRPr="00A66100" w:rsidRDefault="00A66100" w:rsidP="00A66100">
      <w:r w:rsidRPr="00A66100">
        <w:t>¿Cómo afecta la distribución de shocks de productividad en firmas manufactureras mexicanas a las decisiones de formalización y consecuencias en asignación de recursos?</w:t>
      </w:r>
    </w:p>
    <w:p w14:paraId="66634EB5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Marco Teórico</w:t>
      </w:r>
    </w:p>
    <w:p w14:paraId="0ACF5537" w14:textId="77777777" w:rsidR="00A66100" w:rsidRPr="00A66100" w:rsidRDefault="00A66100" w:rsidP="00A66100">
      <w:pPr>
        <w:numPr>
          <w:ilvl w:val="0"/>
          <w:numId w:val="1"/>
        </w:numPr>
      </w:pPr>
      <w:r w:rsidRPr="00A66100">
        <w:rPr>
          <w:b/>
          <w:bCs/>
        </w:rPr>
        <w:t>Base:</w:t>
      </w:r>
      <w:r w:rsidRPr="00A66100">
        <w:t xml:space="preserve"> </w:t>
      </w:r>
      <w:proofErr w:type="spellStart"/>
      <w:r w:rsidRPr="00A66100">
        <w:t>Melitz</w:t>
      </w:r>
      <w:proofErr w:type="spellEnd"/>
      <w:r w:rsidRPr="00A66100">
        <w:t xml:space="preserve"> (2003) + Hsieh &amp; Klenow (2009) + </w:t>
      </w:r>
      <w:proofErr w:type="spellStart"/>
      <w:r w:rsidRPr="00A66100">
        <w:t>Ulyssea</w:t>
      </w:r>
      <w:proofErr w:type="spellEnd"/>
      <w:r w:rsidRPr="00A66100">
        <w:t xml:space="preserve"> (2020)</w:t>
      </w:r>
    </w:p>
    <w:p w14:paraId="4F04E231" w14:textId="77777777" w:rsidR="00A66100" w:rsidRPr="00A66100" w:rsidRDefault="00A66100" w:rsidP="00A66100">
      <w:pPr>
        <w:numPr>
          <w:ilvl w:val="0"/>
          <w:numId w:val="1"/>
        </w:numPr>
      </w:pPr>
      <w:r w:rsidRPr="00A66100">
        <w:rPr>
          <w:b/>
          <w:bCs/>
        </w:rPr>
        <w:t>Novedad:</w:t>
      </w:r>
      <w:r w:rsidRPr="00A66100">
        <w:t xml:space="preserve"> Integrar heterogeneidad TFP con decisión endógena de formalidad en contexto de economía cerrada (no comercio)</w:t>
      </w:r>
    </w:p>
    <w:p w14:paraId="09664905" w14:textId="77777777" w:rsidR="00A66100" w:rsidRPr="00A66100" w:rsidRDefault="00A66100" w:rsidP="00A66100">
      <w:pPr>
        <w:numPr>
          <w:ilvl w:val="0"/>
          <w:numId w:val="1"/>
        </w:numPr>
      </w:pPr>
      <w:r w:rsidRPr="00A66100">
        <w:rPr>
          <w:b/>
          <w:bCs/>
        </w:rPr>
        <w:t>Mecanismo:</w:t>
      </w:r>
      <w:r w:rsidRPr="00A66100">
        <w:t xml:space="preserve"> Firmas con TFP más bajo evaden regulaciones → distorsión tamaño-dependiente → </w:t>
      </w:r>
      <w:proofErr w:type="spellStart"/>
      <w:r w:rsidRPr="00A66100">
        <w:t>misallocation</w:t>
      </w:r>
      <w:proofErr w:type="spellEnd"/>
    </w:p>
    <w:p w14:paraId="340C08C7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Especificidad para México</w:t>
      </w:r>
    </w:p>
    <w:p w14:paraId="4CB98A77" w14:textId="77777777" w:rsidR="00A66100" w:rsidRPr="00A66100" w:rsidRDefault="00A66100" w:rsidP="00A66100">
      <w:pPr>
        <w:numPr>
          <w:ilvl w:val="0"/>
          <w:numId w:val="2"/>
        </w:numPr>
      </w:pPr>
      <w:r w:rsidRPr="00A66100">
        <w:t xml:space="preserve">Datos: </w:t>
      </w:r>
      <w:r w:rsidRPr="00A66100">
        <w:rPr>
          <w:b/>
          <w:bCs/>
        </w:rPr>
        <w:t>ENEU + ECINF + Censo Económico 1999-2004</w:t>
      </w:r>
    </w:p>
    <w:p w14:paraId="0501DEB6" w14:textId="77777777" w:rsidR="00A66100" w:rsidRPr="00A66100" w:rsidRDefault="00A66100" w:rsidP="00A66100">
      <w:pPr>
        <w:numPr>
          <w:ilvl w:val="0"/>
          <w:numId w:val="2"/>
        </w:numPr>
      </w:pPr>
      <w:r w:rsidRPr="00A66100">
        <w:t xml:space="preserve">Aprovechar: Definición clara informalidad (contrato </w:t>
      </w:r>
      <w:proofErr w:type="spellStart"/>
      <w:r w:rsidRPr="00A66100">
        <w:t>carteira</w:t>
      </w:r>
      <w:proofErr w:type="spellEnd"/>
      <w:r w:rsidRPr="00A66100">
        <w:t xml:space="preserve"> vs. CNPJ equivalente en México = Registro Federal de Contribuyentes)</w:t>
      </w:r>
    </w:p>
    <w:p w14:paraId="33C999AD" w14:textId="77777777" w:rsidR="00A66100" w:rsidRPr="00A66100" w:rsidRDefault="00A66100" w:rsidP="00A66100">
      <w:pPr>
        <w:numPr>
          <w:ilvl w:val="0"/>
          <w:numId w:val="2"/>
        </w:numPr>
      </w:pPr>
      <w:r w:rsidRPr="00A66100">
        <w:t>Período: Pre-TLCAN estabilizado (1999-2004) para aislar shocks domésticos</w:t>
      </w:r>
    </w:p>
    <w:p w14:paraId="5819461B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Variables Calibrables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2013"/>
        <w:gridCol w:w="2252"/>
      </w:tblGrid>
      <w:tr w:rsidR="00A66100" w:rsidRPr="00A66100" w14:paraId="19F9A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365DB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0387598E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7A834BA3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Identificación</w:t>
            </w:r>
          </w:p>
        </w:tc>
      </w:tr>
      <w:tr w:rsidR="00A66100" w:rsidRPr="00A66100" w14:paraId="0653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D1F7" w14:textId="77777777" w:rsidR="00A66100" w:rsidRPr="00A66100" w:rsidRDefault="00A66100" w:rsidP="00A66100">
            <w:r w:rsidRPr="00A66100">
              <w:t>Distribución TFP</w:t>
            </w:r>
          </w:p>
        </w:tc>
        <w:tc>
          <w:tcPr>
            <w:tcW w:w="0" w:type="auto"/>
            <w:vAlign w:val="center"/>
            <w:hideMark/>
          </w:tcPr>
          <w:p w14:paraId="4BE6AFD2" w14:textId="77777777" w:rsidR="00A66100" w:rsidRPr="00A66100" w:rsidRDefault="00A66100" w:rsidP="00A66100">
            <w:r w:rsidRPr="00A66100">
              <w:t>Datos panel firmas</w:t>
            </w:r>
          </w:p>
        </w:tc>
        <w:tc>
          <w:tcPr>
            <w:tcW w:w="0" w:type="auto"/>
            <w:vAlign w:val="center"/>
            <w:hideMark/>
          </w:tcPr>
          <w:p w14:paraId="6BF3E2E1" w14:textId="77777777" w:rsidR="00A66100" w:rsidRPr="00A66100" w:rsidRDefault="00A66100" w:rsidP="00A66100">
            <w:r w:rsidRPr="00A66100">
              <w:t>Residual Olley-Pakes</w:t>
            </w:r>
          </w:p>
        </w:tc>
      </w:tr>
      <w:tr w:rsidR="00A66100" w:rsidRPr="00A66100" w14:paraId="0BDD7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6810" w14:textId="77777777" w:rsidR="00A66100" w:rsidRPr="00A66100" w:rsidRDefault="00A66100" w:rsidP="00A66100">
            <w:r w:rsidRPr="00A66100">
              <w:lastRenderedPageBreak/>
              <w:t>Tasa entrada/salida</w:t>
            </w:r>
          </w:p>
        </w:tc>
        <w:tc>
          <w:tcPr>
            <w:tcW w:w="0" w:type="auto"/>
            <w:vAlign w:val="center"/>
            <w:hideMark/>
          </w:tcPr>
          <w:p w14:paraId="0034172A" w14:textId="77777777" w:rsidR="00A66100" w:rsidRPr="00A66100" w:rsidRDefault="00A66100" w:rsidP="00A66100">
            <w:r w:rsidRPr="00A66100">
              <w:t>Censo Económico</w:t>
            </w:r>
          </w:p>
        </w:tc>
        <w:tc>
          <w:tcPr>
            <w:tcW w:w="0" w:type="auto"/>
            <w:vAlign w:val="center"/>
            <w:hideMark/>
          </w:tcPr>
          <w:p w14:paraId="69696891" w14:textId="77777777" w:rsidR="00A66100" w:rsidRPr="00A66100" w:rsidRDefault="00A66100" w:rsidP="00A66100">
            <w:r w:rsidRPr="00A66100">
              <w:t>Cohortes firmas</w:t>
            </w:r>
          </w:p>
        </w:tc>
      </w:tr>
      <w:tr w:rsidR="00A66100" w:rsidRPr="00A66100" w14:paraId="03E5F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C238" w14:textId="77777777" w:rsidR="00A66100" w:rsidRPr="00A66100" w:rsidRDefault="00A66100" w:rsidP="00A66100">
            <w:r w:rsidRPr="00A66100">
              <w:t>Premia salarial formal-informal</w:t>
            </w:r>
          </w:p>
        </w:tc>
        <w:tc>
          <w:tcPr>
            <w:tcW w:w="0" w:type="auto"/>
            <w:vAlign w:val="center"/>
            <w:hideMark/>
          </w:tcPr>
          <w:p w14:paraId="0878CB98" w14:textId="77777777" w:rsidR="00A66100" w:rsidRPr="00A66100" w:rsidRDefault="00A66100" w:rsidP="00A66100">
            <w:r w:rsidRPr="00A66100">
              <w:t>ENEU</w:t>
            </w:r>
          </w:p>
        </w:tc>
        <w:tc>
          <w:tcPr>
            <w:tcW w:w="0" w:type="auto"/>
            <w:vAlign w:val="center"/>
            <w:hideMark/>
          </w:tcPr>
          <w:p w14:paraId="1D273341" w14:textId="77777777" w:rsidR="00A66100" w:rsidRPr="00A66100" w:rsidRDefault="00A66100" w:rsidP="00A66100">
            <w:r w:rsidRPr="00A66100">
              <w:t xml:space="preserve">Mincer </w:t>
            </w:r>
            <w:proofErr w:type="spellStart"/>
            <w:r w:rsidRPr="00A66100">
              <w:t>matching</w:t>
            </w:r>
            <w:proofErr w:type="spellEnd"/>
          </w:p>
        </w:tc>
      </w:tr>
      <w:tr w:rsidR="00A66100" w:rsidRPr="00A66100" w14:paraId="3FAC9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B109" w14:textId="77777777" w:rsidR="00A66100" w:rsidRPr="00A66100" w:rsidRDefault="00A66100" w:rsidP="00A66100">
            <w:r w:rsidRPr="00A66100">
              <w:t>Costo de formalización</w:t>
            </w:r>
          </w:p>
        </w:tc>
        <w:tc>
          <w:tcPr>
            <w:tcW w:w="0" w:type="auto"/>
            <w:vAlign w:val="center"/>
            <w:hideMark/>
          </w:tcPr>
          <w:p w14:paraId="57177AA3" w14:textId="77777777" w:rsidR="00A66100" w:rsidRPr="00A66100" w:rsidRDefault="00A66100" w:rsidP="00A66100">
            <w:r w:rsidRPr="00A66100">
              <w:t>Encuestas ECINF</w:t>
            </w:r>
          </w:p>
        </w:tc>
        <w:tc>
          <w:tcPr>
            <w:tcW w:w="0" w:type="auto"/>
            <w:vAlign w:val="center"/>
            <w:hideMark/>
          </w:tcPr>
          <w:p w14:paraId="3AC8AD49" w14:textId="77777777" w:rsidR="00A66100" w:rsidRPr="00A66100" w:rsidRDefault="00A66100" w:rsidP="00A66100">
            <w:proofErr w:type="spellStart"/>
            <w:r w:rsidRPr="00A66100">
              <w:t>Revealed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preference</w:t>
            </w:r>
            <w:proofErr w:type="spellEnd"/>
          </w:p>
        </w:tc>
      </w:tr>
      <w:tr w:rsidR="00A66100" w:rsidRPr="00A66100" w14:paraId="0AD6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BD58" w14:textId="77777777" w:rsidR="00A66100" w:rsidRPr="00A66100" w:rsidRDefault="00A66100" w:rsidP="00A66100">
            <w:r w:rsidRPr="00A66100">
              <w:t>Elasticidad sustitución trabajo</w:t>
            </w:r>
          </w:p>
        </w:tc>
        <w:tc>
          <w:tcPr>
            <w:tcW w:w="0" w:type="auto"/>
            <w:vAlign w:val="center"/>
            <w:hideMark/>
          </w:tcPr>
          <w:p w14:paraId="7CB1BF9E" w14:textId="77777777" w:rsidR="00A66100" w:rsidRPr="00A66100" w:rsidRDefault="00A66100" w:rsidP="00A66100">
            <w:r w:rsidRPr="00A66100">
              <w:t>ENEU transiciones</w:t>
            </w:r>
          </w:p>
        </w:tc>
        <w:tc>
          <w:tcPr>
            <w:tcW w:w="0" w:type="auto"/>
            <w:vAlign w:val="center"/>
            <w:hideMark/>
          </w:tcPr>
          <w:p w14:paraId="4A110AC2" w14:textId="77777777" w:rsidR="00A66100" w:rsidRPr="00A66100" w:rsidRDefault="00A66100" w:rsidP="00A66100">
            <w:r w:rsidRPr="00A66100">
              <w:t xml:space="preserve">Labor </w:t>
            </w:r>
            <w:proofErr w:type="spellStart"/>
            <w:r w:rsidRPr="00A66100">
              <w:t>supply</w:t>
            </w:r>
            <w:proofErr w:type="spellEnd"/>
          </w:p>
        </w:tc>
      </w:tr>
    </w:tbl>
    <w:p w14:paraId="61F0E42F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Datos Accesibles</w:t>
      </w:r>
    </w:p>
    <w:p w14:paraId="716ED8AE" w14:textId="77777777" w:rsidR="00A66100" w:rsidRPr="00A66100" w:rsidRDefault="00A66100" w:rsidP="00A66100">
      <w:pPr>
        <w:numPr>
          <w:ilvl w:val="0"/>
          <w:numId w:val="3"/>
        </w:numPr>
      </w:pPr>
      <w:r w:rsidRPr="00A66100">
        <w:rPr>
          <w:b/>
          <w:bCs/>
        </w:rPr>
        <w:t>ENEU (Encuesta Nacional de Ocupación y Empleo), 1999-2004</w:t>
      </w:r>
    </w:p>
    <w:p w14:paraId="447B83D8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Panel de trabajadores, transiciones U→F, U→I</w:t>
      </w:r>
    </w:p>
    <w:p w14:paraId="517DE064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Salarios por sector</w:t>
      </w:r>
    </w:p>
    <w:p w14:paraId="65163DE2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Características demográficas</w:t>
      </w:r>
    </w:p>
    <w:p w14:paraId="2150F3F9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Fuente: INEGI (archivo histórico)</w:t>
      </w:r>
    </w:p>
    <w:p w14:paraId="39AC6E60" w14:textId="77777777" w:rsidR="00A66100" w:rsidRPr="00A66100" w:rsidRDefault="00A66100" w:rsidP="00A66100">
      <w:pPr>
        <w:numPr>
          <w:ilvl w:val="0"/>
          <w:numId w:val="3"/>
        </w:numPr>
      </w:pPr>
      <w:r w:rsidRPr="00A66100">
        <w:rPr>
          <w:b/>
          <w:bCs/>
        </w:rPr>
        <w:t>Censo Económico, 1999-2004</w:t>
      </w:r>
    </w:p>
    <w:p w14:paraId="27132754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Empleo, producción, capital por firma-industria</w:t>
      </w:r>
    </w:p>
    <w:p w14:paraId="24D87BD0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Nivel de desagregación: 6-dígitos SCIAN</w:t>
      </w:r>
    </w:p>
    <w:p w14:paraId="20129A2E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Cobertura: ~650,000 firmas</w:t>
      </w:r>
    </w:p>
    <w:p w14:paraId="04B1925C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Fuente: INEGI</w:t>
      </w:r>
    </w:p>
    <w:p w14:paraId="2B487704" w14:textId="77777777" w:rsidR="00A66100" w:rsidRPr="00A66100" w:rsidRDefault="00A66100" w:rsidP="00A66100">
      <w:pPr>
        <w:numPr>
          <w:ilvl w:val="0"/>
          <w:numId w:val="3"/>
        </w:numPr>
      </w:pPr>
      <w:r w:rsidRPr="00A66100">
        <w:rPr>
          <w:b/>
          <w:bCs/>
        </w:rPr>
        <w:t>ECINF (</w:t>
      </w:r>
      <w:proofErr w:type="spellStart"/>
      <w:r w:rsidRPr="00A66100">
        <w:rPr>
          <w:b/>
          <w:bCs/>
        </w:rPr>
        <w:t>Economia</w:t>
      </w:r>
      <w:proofErr w:type="spellEnd"/>
      <w:r w:rsidRPr="00A66100">
        <w:rPr>
          <w:b/>
          <w:bCs/>
        </w:rPr>
        <w:t xml:space="preserve"> Informal Urbana), 2003</w:t>
      </w:r>
    </w:p>
    <w:p w14:paraId="160A92A6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Encuesta específica de firmas informales</w:t>
      </w:r>
    </w:p>
    <w:p w14:paraId="2EA894A4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Características operacionales, costos percibidos</w:t>
      </w:r>
    </w:p>
    <w:p w14:paraId="145B231C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Zonas urbanas grandes (&gt;100,000 habitantes)</w:t>
      </w:r>
    </w:p>
    <w:p w14:paraId="075EA03F" w14:textId="77777777" w:rsidR="00A66100" w:rsidRPr="00A66100" w:rsidRDefault="00A66100" w:rsidP="00A66100">
      <w:pPr>
        <w:numPr>
          <w:ilvl w:val="1"/>
          <w:numId w:val="3"/>
        </w:numPr>
      </w:pPr>
      <w:r w:rsidRPr="00A66100">
        <w:t>Fuente: INEGI</w:t>
      </w:r>
    </w:p>
    <w:p w14:paraId="543657C5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Producto Final</w:t>
      </w:r>
    </w:p>
    <w:p w14:paraId="43D1F3F6" w14:textId="77777777" w:rsidR="00A66100" w:rsidRPr="00A66100" w:rsidRDefault="00A66100" w:rsidP="00A66100">
      <w:pPr>
        <w:numPr>
          <w:ilvl w:val="0"/>
          <w:numId w:val="4"/>
        </w:numPr>
      </w:pPr>
      <w:r w:rsidRPr="00A66100">
        <w:rPr>
          <w:b/>
          <w:bCs/>
        </w:rPr>
        <w:t>Modelo de equilibrio general con 2 sectores (formal/informal)</w:t>
      </w:r>
    </w:p>
    <w:p w14:paraId="68890493" w14:textId="77777777" w:rsidR="00A66100" w:rsidRPr="00A66100" w:rsidRDefault="00A66100" w:rsidP="00A66100">
      <w:pPr>
        <w:numPr>
          <w:ilvl w:val="0"/>
          <w:numId w:val="4"/>
        </w:numPr>
      </w:pPr>
      <w:r w:rsidRPr="00A66100">
        <w:t xml:space="preserve">Simulaciones </w:t>
      </w:r>
      <w:proofErr w:type="spellStart"/>
      <w:r w:rsidRPr="00A66100">
        <w:t>contrafácticas</w:t>
      </w:r>
      <w:proofErr w:type="spellEnd"/>
      <w:r w:rsidRPr="00A66100">
        <w:t>: ¿Qué pasa si baja costo de formalización en 25%?</w:t>
      </w:r>
    </w:p>
    <w:p w14:paraId="6B815DEE" w14:textId="77777777" w:rsidR="00A66100" w:rsidRPr="00A66100" w:rsidRDefault="00A66100" w:rsidP="00A66100">
      <w:pPr>
        <w:numPr>
          <w:ilvl w:val="0"/>
          <w:numId w:val="4"/>
        </w:numPr>
      </w:pPr>
      <w:r w:rsidRPr="00A66100">
        <w:t>Ganancia bienestar agregado vs. distribucional</w:t>
      </w:r>
    </w:p>
    <w:p w14:paraId="5CFD6E3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lastRenderedPageBreak/>
        <w:t>Literatura Seminal</w:t>
      </w:r>
    </w:p>
    <w:p w14:paraId="01793C0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1. </w:t>
      </w:r>
      <w:proofErr w:type="spellStart"/>
      <w:r w:rsidRPr="00A66100">
        <w:rPr>
          <w:b/>
          <w:bCs/>
        </w:rPr>
        <w:t>Melitz</w:t>
      </w:r>
      <w:proofErr w:type="spellEnd"/>
      <w:r w:rsidRPr="00A66100">
        <w:rPr>
          <w:b/>
          <w:bCs/>
        </w:rPr>
        <w:t xml:space="preserve"> (2003)</w:t>
      </w:r>
    </w:p>
    <w:p w14:paraId="23006D13" w14:textId="77777777" w:rsidR="00A66100" w:rsidRPr="00A66100" w:rsidRDefault="00A66100" w:rsidP="00A66100">
      <w:pPr>
        <w:numPr>
          <w:ilvl w:val="0"/>
          <w:numId w:val="5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"The Impact of Trade on Intra-Industry Reallocations and Aggregate Industry Productivity"</w:t>
      </w:r>
    </w:p>
    <w:p w14:paraId="626542E6" w14:textId="77777777" w:rsidR="00A66100" w:rsidRPr="00A66100" w:rsidRDefault="00A66100" w:rsidP="00A66100">
      <w:pPr>
        <w:numPr>
          <w:ilvl w:val="0"/>
          <w:numId w:val="5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proofErr w:type="spellStart"/>
      <w:r w:rsidRPr="00A66100">
        <w:rPr>
          <w:i/>
          <w:iCs/>
        </w:rPr>
        <w:t>Econometrica</w:t>
      </w:r>
      <w:proofErr w:type="spellEnd"/>
      <w:r w:rsidRPr="00A66100">
        <w:t xml:space="preserve"> 71(6): 1695-1725</w:t>
      </w:r>
    </w:p>
    <w:p w14:paraId="61C46475" w14:textId="77777777" w:rsidR="00A66100" w:rsidRPr="00A66100" w:rsidRDefault="00A66100" w:rsidP="00A66100">
      <w:pPr>
        <w:numPr>
          <w:ilvl w:val="0"/>
          <w:numId w:val="5"/>
        </w:numPr>
      </w:pPr>
      <w:r w:rsidRPr="00A66100">
        <w:rPr>
          <w:b/>
          <w:bCs/>
        </w:rPr>
        <w:t>Relevancia:</w:t>
      </w:r>
      <w:r w:rsidRPr="00A66100">
        <w:t xml:space="preserve"> Framework heterogeneidad firmas; sorteo endógeno formal/informal análogo a entrada/salida</w:t>
      </w:r>
    </w:p>
    <w:p w14:paraId="464EB811" w14:textId="77777777" w:rsidR="00A66100" w:rsidRPr="00A66100" w:rsidRDefault="00A66100" w:rsidP="00A66100">
      <w:pPr>
        <w:numPr>
          <w:ilvl w:val="0"/>
          <w:numId w:val="5"/>
        </w:numPr>
        <w:rPr>
          <w:lang w:val="en-US"/>
        </w:rPr>
      </w:pPr>
      <w:r w:rsidRPr="00A66100">
        <w:rPr>
          <w:b/>
          <w:bCs/>
          <w:lang w:val="en-US"/>
        </w:rPr>
        <w:t>Cita clave:</w:t>
      </w:r>
      <w:r w:rsidRPr="00A66100">
        <w:rPr>
          <w:lang w:val="en-US"/>
        </w:rPr>
        <w:t xml:space="preserve"> "firms with lower productivity choose exit rather than production adjustment"</w:t>
      </w:r>
    </w:p>
    <w:p w14:paraId="54F83CAA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2. Hsieh &amp; Klenow (2009)</w:t>
      </w:r>
    </w:p>
    <w:p w14:paraId="523C3374" w14:textId="77777777" w:rsidR="00A66100" w:rsidRPr="00A66100" w:rsidRDefault="00A66100" w:rsidP="00A66100">
      <w:pPr>
        <w:numPr>
          <w:ilvl w:val="0"/>
          <w:numId w:val="6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"Misallocation and Manufacturing TFP in China and India"</w:t>
      </w:r>
    </w:p>
    <w:p w14:paraId="6A8EBFFB" w14:textId="77777777" w:rsidR="00A66100" w:rsidRPr="00A66100" w:rsidRDefault="00A66100" w:rsidP="00A66100">
      <w:pPr>
        <w:numPr>
          <w:ilvl w:val="0"/>
          <w:numId w:val="6"/>
        </w:numPr>
        <w:rPr>
          <w:lang w:val="en-US"/>
        </w:rPr>
      </w:pPr>
      <w:r w:rsidRPr="00A66100">
        <w:rPr>
          <w:b/>
          <w:bCs/>
          <w:lang w:val="en-US"/>
        </w:rPr>
        <w:t>Publicación:</w:t>
      </w:r>
      <w:r w:rsidRPr="00A66100">
        <w:rPr>
          <w:lang w:val="en-US"/>
        </w:rPr>
        <w:t xml:space="preserve"> </w:t>
      </w:r>
      <w:r w:rsidRPr="00A66100">
        <w:rPr>
          <w:i/>
          <w:iCs/>
          <w:lang w:val="en-US"/>
        </w:rPr>
        <w:t>Quarterly Journal of Economics</w:t>
      </w:r>
      <w:r w:rsidRPr="00A66100">
        <w:rPr>
          <w:lang w:val="en-US"/>
        </w:rPr>
        <w:t xml:space="preserve"> 124(4): 1403-1448</w:t>
      </w:r>
    </w:p>
    <w:p w14:paraId="0167EE08" w14:textId="77777777" w:rsidR="00A66100" w:rsidRPr="00A66100" w:rsidRDefault="00A66100" w:rsidP="00A66100">
      <w:pPr>
        <w:numPr>
          <w:ilvl w:val="0"/>
          <w:numId w:val="6"/>
        </w:numPr>
      </w:pPr>
      <w:r w:rsidRPr="00A66100">
        <w:rPr>
          <w:b/>
          <w:bCs/>
        </w:rPr>
        <w:t>Relevancia:</w:t>
      </w:r>
      <w:r w:rsidRPr="00A66100">
        <w:t xml:space="preserve"> Métrica cuantitativa de </w:t>
      </w:r>
      <w:proofErr w:type="spellStart"/>
      <w:r w:rsidRPr="00A66100">
        <w:t>misallocation</w:t>
      </w:r>
      <w:proofErr w:type="spellEnd"/>
      <w:r w:rsidRPr="00A66100">
        <w:t>; distorsiones tamaño-dependiente como en informalidad</w:t>
      </w:r>
    </w:p>
    <w:p w14:paraId="0B236753" w14:textId="77777777" w:rsidR="00A66100" w:rsidRPr="00A66100" w:rsidRDefault="00A66100" w:rsidP="00A66100">
      <w:pPr>
        <w:numPr>
          <w:ilvl w:val="0"/>
          <w:numId w:val="6"/>
        </w:numPr>
      </w:pPr>
      <w:r w:rsidRPr="00A66100">
        <w:rPr>
          <w:b/>
          <w:bCs/>
        </w:rPr>
        <w:t>Aplicación directa:</w:t>
      </w:r>
      <w:r w:rsidRPr="00A66100">
        <w:t xml:space="preserve"> Mismo enfoque para firmas formales vs. informales en México</w:t>
      </w:r>
    </w:p>
    <w:p w14:paraId="683F9A64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3. </w:t>
      </w:r>
      <w:proofErr w:type="spellStart"/>
      <w:r w:rsidRPr="00A66100">
        <w:rPr>
          <w:b/>
          <w:bCs/>
        </w:rPr>
        <w:t>Ulyssea</w:t>
      </w:r>
      <w:proofErr w:type="spellEnd"/>
      <w:r w:rsidRPr="00A66100">
        <w:rPr>
          <w:b/>
          <w:bCs/>
        </w:rPr>
        <w:t xml:space="preserve"> (2020)</w:t>
      </w:r>
    </w:p>
    <w:p w14:paraId="6B12DF5B" w14:textId="77777777" w:rsidR="00A66100" w:rsidRPr="00A66100" w:rsidRDefault="00A66100" w:rsidP="00A66100">
      <w:pPr>
        <w:numPr>
          <w:ilvl w:val="0"/>
          <w:numId w:val="7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"Firms, Informality, and Development"</w:t>
      </w:r>
    </w:p>
    <w:p w14:paraId="4E0F934E" w14:textId="77777777" w:rsidR="00A66100" w:rsidRPr="00A66100" w:rsidRDefault="00A66100" w:rsidP="00A66100">
      <w:pPr>
        <w:numPr>
          <w:ilvl w:val="0"/>
          <w:numId w:val="7"/>
        </w:numPr>
        <w:rPr>
          <w:lang w:val="en-US"/>
        </w:rPr>
      </w:pPr>
      <w:r w:rsidRPr="00A66100">
        <w:rPr>
          <w:b/>
          <w:bCs/>
          <w:lang w:val="en-US"/>
        </w:rPr>
        <w:t>Publicación:</w:t>
      </w:r>
      <w:r w:rsidRPr="00A66100">
        <w:rPr>
          <w:lang w:val="en-US"/>
        </w:rPr>
        <w:t xml:space="preserve"> </w:t>
      </w:r>
      <w:r w:rsidRPr="00A66100">
        <w:rPr>
          <w:i/>
          <w:iCs/>
          <w:lang w:val="en-US"/>
        </w:rPr>
        <w:t>Annual Review of Economics</w:t>
      </w:r>
      <w:r w:rsidRPr="00A66100">
        <w:rPr>
          <w:lang w:val="en-US"/>
        </w:rPr>
        <w:t xml:space="preserve"> 12: 587-623</w:t>
      </w:r>
    </w:p>
    <w:p w14:paraId="4692EAE2" w14:textId="77777777" w:rsidR="00A66100" w:rsidRPr="00A66100" w:rsidRDefault="00A66100" w:rsidP="00A66100">
      <w:pPr>
        <w:numPr>
          <w:ilvl w:val="0"/>
          <w:numId w:val="7"/>
        </w:numPr>
      </w:pPr>
      <w:r w:rsidRPr="00A66100">
        <w:rPr>
          <w:b/>
          <w:bCs/>
        </w:rPr>
        <w:t>Relevancia:</w:t>
      </w:r>
      <w:r w:rsidRPr="00A66100">
        <w:t xml:space="preserve"> </w:t>
      </w:r>
      <w:proofErr w:type="spellStart"/>
      <w:r w:rsidRPr="00A66100">
        <w:t>Survey</w:t>
      </w:r>
      <w:proofErr w:type="spellEnd"/>
      <w:r w:rsidRPr="00A66100">
        <w:t xml:space="preserve"> de literatura sobre informalidad + modelo estructural; </w:t>
      </w:r>
      <w:proofErr w:type="spellStart"/>
      <w:r w:rsidRPr="00A66100">
        <w:t>stylized</w:t>
      </w:r>
      <w:proofErr w:type="spellEnd"/>
      <w:r w:rsidRPr="00A66100">
        <w:t xml:space="preserve"> </w:t>
      </w:r>
      <w:proofErr w:type="spellStart"/>
      <w:r w:rsidRPr="00A66100">
        <w:t>facts</w:t>
      </w:r>
      <w:proofErr w:type="spellEnd"/>
      <w:r w:rsidRPr="00A66100">
        <w:t xml:space="preserve"> Brasil aplicables a México</w:t>
      </w:r>
    </w:p>
    <w:p w14:paraId="0D49A7E3" w14:textId="77777777" w:rsidR="00A66100" w:rsidRPr="00A66100" w:rsidRDefault="00A66100" w:rsidP="00A66100">
      <w:pPr>
        <w:numPr>
          <w:ilvl w:val="0"/>
          <w:numId w:val="7"/>
        </w:numPr>
      </w:pPr>
      <w:r w:rsidRPr="00A66100">
        <w:rPr>
          <w:b/>
          <w:bCs/>
        </w:rPr>
        <w:t>Dato clave:</w:t>
      </w:r>
      <w:r w:rsidRPr="00A66100">
        <w:t xml:space="preserve"> Informalidad explicada por costos de formalización + </w:t>
      </w:r>
      <w:proofErr w:type="spellStart"/>
      <w:r w:rsidRPr="00A66100">
        <w:t>enforcement</w:t>
      </w:r>
      <w:proofErr w:type="spellEnd"/>
      <w:r w:rsidRPr="00A66100">
        <w:t xml:space="preserve"> imperfecto</w:t>
      </w:r>
    </w:p>
    <w:p w14:paraId="5DBA6363" w14:textId="77777777" w:rsidR="00A66100" w:rsidRPr="00A66100" w:rsidRDefault="00A66100" w:rsidP="00A66100">
      <w:r w:rsidRPr="00A66100">
        <w:pict w14:anchorId="5A64A1D6">
          <v:rect id="_x0000_i1086" style="width:0;height:1.5pt" o:hralign="center" o:hrstd="t" o:hr="t" fillcolor="#a0a0a0" stroked="f"/>
        </w:pict>
      </w:r>
    </w:p>
    <w:p w14:paraId="5283C872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PROPUESTA 2: TRADE SHOCKS Y FORMALIZACIÓN EN MANUFACTURA MEXICANA</w:t>
      </w:r>
    </w:p>
    <w:p w14:paraId="24ADA471" w14:textId="77777777" w:rsidR="00A66100" w:rsidRPr="00A66100" w:rsidRDefault="00A66100" w:rsidP="00A66100">
      <w:pPr>
        <w:rPr>
          <w:b/>
          <w:bCs/>
          <w:lang w:val="en-US"/>
        </w:rPr>
      </w:pPr>
      <w:r w:rsidRPr="00A66100">
        <w:rPr>
          <w:b/>
          <w:bCs/>
          <w:i/>
          <w:iCs/>
          <w:lang w:val="en-US"/>
        </w:rPr>
        <w:t>"Trade Openness, Firm Size Distribution, and Informality: Evidence from Mexican Manufacturing Liberalization"</w:t>
      </w:r>
    </w:p>
    <w:p w14:paraId="348A538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Pregunta Central</w:t>
      </w:r>
    </w:p>
    <w:p w14:paraId="39B318AB" w14:textId="77777777" w:rsidR="00A66100" w:rsidRPr="00A66100" w:rsidRDefault="00A66100" w:rsidP="00A66100">
      <w:r w:rsidRPr="00A66100">
        <w:lastRenderedPageBreak/>
        <w:t>¿Cómo liberalizaciones comerciales graduales (arancel-</w:t>
      </w:r>
      <w:proofErr w:type="spellStart"/>
      <w:r w:rsidRPr="00A66100">
        <w:t>cuts</w:t>
      </w:r>
      <w:proofErr w:type="spellEnd"/>
      <w:r w:rsidRPr="00A66100">
        <w:t xml:space="preserve">) afectan la dinámica formal/informal en manufactura, y qué rol juega la </w:t>
      </w:r>
      <w:proofErr w:type="spellStart"/>
      <w:r w:rsidRPr="00A66100">
        <w:t>reallocación</w:t>
      </w:r>
      <w:proofErr w:type="spellEnd"/>
      <w:r w:rsidRPr="00A66100">
        <w:t xml:space="preserve"> de empleo a través sectores?</w:t>
      </w:r>
    </w:p>
    <w:p w14:paraId="26C61B8F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Marco Teórico</w:t>
      </w:r>
    </w:p>
    <w:p w14:paraId="191C02B6" w14:textId="77777777" w:rsidR="00A66100" w:rsidRPr="00A66100" w:rsidRDefault="00A66100" w:rsidP="00A66100">
      <w:pPr>
        <w:numPr>
          <w:ilvl w:val="0"/>
          <w:numId w:val="8"/>
        </w:numPr>
        <w:rPr>
          <w:lang w:val="fr-FR"/>
        </w:rPr>
      </w:pPr>
      <w:r w:rsidRPr="00A66100">
        <w:rPr>
          <w:b/>
          <w:bCs/>
          <w:lang w:val="fr-FR"/>
        </w:rPr>
        <w:t>Base:</w:t>
      </w:r>
      <w:r w:rsidRPr="00A66100">
        <w:rPr>
          <w:lang w:val="fr-FR"/>
        </w:rPr>
        <w:t xml:space="preserve"> Ulyssea et al. (2025) + Dix-Carneiro &amp; Kovak (2019)</w:t>
      </w:r>
    </w:p>
    <w:p w14:paraId="62A0B7B6" w14:textId="77777777" w:rsidR="00A66100" w:rsidRPr="00A66100" w:rsidRDefault="00A66100" w:rsidP="00A66100">
      <w:pPr>
        <w:numPr>
          <w:ilvl w:val="0"/>
          <w:numId w:val="8"/>
        </w:numPr>
      </w:pPr>
      <w:r w:rsidRPr="00A66100">
        <w:rPr>
          <w:b/>
          <w:bCs/>
        </w:rPr>
        <w:t>Novedad:</w:t>
      </w:r>
      <w:r w:rsidRPr="00A66100">
        <w:t xml:space="preserve"> Aplicar a México con TLCAN como experimento natural</w:t>
      </w:r>
    </w:p>
    <w:p w14:paraId="4AB4B8C7" w14:textId="77777777" w:rsidR="00A66100" w:rsidRPr="00A66100" w:rsidRDefault="00A66100" w:rsidP="00A66100">
      <w:pPr>
        <w:numPr>
          <w:ilvl w:val="0"/>
          <w:numId w:val="8"/>
        </w:numPr>
      </w:pPr>
      <w:r w:rsidRPr="00A66100">
        <w:rPr>
          <w:b/>
          <w:bCs/>
        </w:rPr>
        <w:t>Mecanismo:</w:t>
      </w:r>
      <w:r w:rsidRPr="00A66100">
        <w:t xml:space="preserve"> ↓ Aranceles → competencia importaciones → presión firmas informales → </w:t>
      </w:r>
      <w:proofErr w:type="spellStart"/>
      <w:r w:rsidRPr="00A66100">
        <w:t>exit</w:t>
      </w:r>
      <w:proofErr w:type="spellEnd"/>
      <w:r w:rsidRPr="00A66100">
        <w:t xml:space="preserve">/formalización → </w:t>
      </w:r>
      <w:proofErr w:type="spellStart"/>
      <w:r w:rsidRPr="00A66100">
        <w:t>reallocación</w:t>
      </w:r>
      <w:proofErr w:type="spellEnd"/>
      <w:r w:rsidRPr="00A66100">
        <w:t xml:space="preserve"> laboral</w:t>
      </w:r>
    </w:p>
    <w:p w14:paraId="12218735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Especificidad para México</w:t>
      </w:r>
    </w:p>
    <w:p w14:paraId="2B4CB8B9" w14:textId="77777777" w:rsidR="00A66100" w:rsidRPr="00A66100" w:rsidRDefault="00A66100" w:rsidP="00A66100">
      <w:pPr>
        <w:numPr>
          <w:ilvl w:val="0"/>
          <w:numId w:val="9"/>
        </w:numPr>
      </w:pPr>
      <w:r w:rsidRPr="00A66100">
        <w:rPr>
          <w:b/>
          <w:bCs/>
        </w:rPr>
        <w:t>Shock exógeno:</w:t>
      </w:r>
      <w:r w:rsidRPr="00A66100">
        <w:t xml:space="preserve"> TLCAN (1994) con implementación gradual arancel-</w:t>
      </w:r>
      <w:proofErr w:type="spellStart"/>
      <w:r w:rsidRPr="00A66100">
        <w:t>cuts</w:t>
      </w:r>
      <w:proofErr w:type="spellEnd"/>
    </w:p>
    <w:p w14:paraId="39575B16" w14:textId="77777777" w:rsidR="00A66100" w:rsidRPr="00A66100" w:rsidRDefault="00A66100" w:rsidP="00A66100">
      <w:pPr>
        <w:numPr>
          <w:ilvl w:val="0"/>
          <w:numId w:val="9"/>
        </w:numPr>
      </w:pPr>
      <w:r w:rsidRPr="00A66100">
        <w:rPr>
          <w:b/>
          <w:bCs/>
        </w:rPr>
        <w:t>Control natural:</w:t>
      </w:r>
      <w:r w:rsidRPr="00A66100">
        <w:t xml:space="preserve"> Variación </w:t>
      </w:r>
      <w:proofErr w:type="spellStart"/>
      <w:r w:rsidRPr="00A66100">
        <w:t>cross</w:t>
      </w:r>
      <w:proofErr w:type="spellEnd"/>
      <w:r w:rsidRPr="00A66100">
        <w:t>-industria en reducción arancelaria</w:t>
      </w:r>
    </w:p>
    <w:p w14:paraId="674E3893" w14:textId="77777777" w:rsidR="00A66100" w:rsidRPr="00A66100" w:rsidRDefault="00A66100" w:rsidP="00A66100">
      <w:pPr>
        <w:numPr>
          <w:ilvl w:val="0"/>
          <w:numId w:val="9"/>
        </w:numPr>
      </w:pPr>
      <w:r w:rsidRPr="00A66100">
        <w:rPr>
          <w:b/>
          <w:bCs/>
        </w:rPr>
        <w:t>Período:</w:t>
      </w:r>
      <w:r w:rsidRPr="00A66100">
        <w:t xml:space="preserve"> 1990-2000 (pre/post TLCAN)</w:t>
      </w:r>
    </w:p>
    <w:p w14:paraId="3EDD5A96" w14:textId="77777777" w:rsidR="00A66100" w:rsidRPr="00A66100" w:rsidRDefault="00A66100" w:rsidP="00A66100">
      <w:pPr>
        <w:numPr>
          <w:ilvl w:val="0"/>
          <w:numId w:val="9"/>
        </w:numPr>
      </w:pPr>
      <w:r w:rsidRPr="00A66100">
        <w:rPr>
          <w:b/>
          <w:bCs/>
        </w:rPr>
        <w:t>Diferencial:</w:t>
      </w:r>
      <w:r w:rsidRPr="00A66100">
        <w:t xml:space="preserve"> A diferencia de </w:t>
      </w:r>
      <w:proofErr w:type="gramStart"/>
      <w:r w:rsidRPr="00A66100">
        <w:t>Alemán</w:t>
      </w:r>
      <w:proofErr w:type="gramEnd"/>
      <w:r w:rsidRPr="00A66100">
        <w:t xml:space="preserve">-Castilla (que usa IV), usar </w:t>
      </w:r>
      <w:r w:rsidRPr="00A66100">
        <w:rPr>
          <w:b/>
          <w:bCs/>
        </w:rPr>
        <w:t>diferencias-en-diferencias triple</w:t>
      </w:r>
      <w:r w:rsidRPr="00A66100">
        <w:t>: industria × tiempo × exposición inicial</w:t>
      </w:r>
    </w:p>
    <w:p w14:paraId="4CE8F7A5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Variables Calibrables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015"/>
        <w:gridCol w:w="2652"/>
      </w:tblGrid>
      <w:tr w:rsidR="00A66100" w:rsidRPr="00A66100" w14:paraId="0619C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155E7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36F9340B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114E5B85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Identificación</w:t>
            </w:r>
          </w:p>
        </w:tc>
      </w:tr>
      <w:tr w:rsidR="00A66100" w:rsidRPr="00A66100" w14:paraId="415C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0409" w14:textId="77777777" w:rsidR="00A66100" w:rsidRPr="00A66100" w:rsidRDefault="00A66100" w:rsidP="00A66100">
            <w:r w:rsidRPr="00A66100">
              <w:t>Exposición arancelaria</w:t>
            </w:r>
          </w:p>
        </w:tc>
        <w:tc>
          <w:tcPr>
            <w:tcW w:w="0" w:type="auto"/>
            <w:vAlign w:val="center"/>
            <w:hideMark/>
          </w:tcPr>
          <w:p w14:paraId="4DFF9846" w14:textId="77777777" w:rsidR="00A66100" w:rsidRPr="00A66100" w:rsidRDefault="00A66100" w:rsidP="00A66100">
            <w:r w:rsidRPr="00A66100">
              <w:t>Aranceles TLCAN</w:t>
            </w:r>
          </w:p>
        </w:tc>
        <w:tc>
          <w:tcPr>
            <w:tcW w:w="0" w:type="auto"/>
            <w:vAlign w:val="center"/>
            <w:hideMark/>
          </w:tcPr>
          <w:p w14:paraId="61818873" w14:textId="77777777" w:rsidR="00A66100" w:rsidRPr="00A66100" w:rsidRDefault="00A66100" w:rsidP="00A66100">
            <w:r w:rsidRPr="00A66100">
              <w:t xml:space="preserve">Variación </w:t>
            </w:r>
            <w:proofErr w:type="spellStart"/>
            <w:r w:rsidRPr="00A66100">
              <w:t>cross</w:t>
            </w:r>
            <w:proofErr w:type="spellEnd"/>
            <w:r w:rsidRPr="00A66100">
              <w:t>-industria</w:t>
            </w:r>
          </w:p>
        </w:tc>
      </w:tr>
      <w:tr w:rsidR="00A66100" w:rsidRPr="00A66100" w14:paraId="7110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5701" w14:textId="77777777" w:rsidR="00A66100" w:rsidRPr="00A66100" w:rsidRDefault="00A66100" w:rsidP="00A66100">
            <w:r w:rsidRPr="00A66100">
              <w:t>Empleo formal/informal</w:t>
            </w:r>
          </w:p>
        </w:tc>
        <w:tc>
          <w:tcPr>
            <w:tcW w:w="0" w:type="auto"/>
            <w:vAlign w:val="center"/>
            <w:hideMark/>
          </w:tcPr>
          <w:p w14:paraId="1B616D80" w14:textId="77777777" w:rsidR="00A66100" w:rsidRPr="00A66100" w:rsidRDefault="00A66100" w:rsidP="00A66100">
            <w:r w:rsidRPr="00A66100">
              <w:t>ENEU + Censos</w:t>
            </w:r>
          </w:p>
        </w:tc>
        <w:tc>
          <w:tcPr>
            <w:tcW w:w="0" w:type="auto"/>
            <w:vAlign w:val="center"/>
            <w:hideMark/>
          </w:tcPr>
          <w:p w14:paraId="03B27A75" w14:textId="77777777" w:rsidR="00A66100" w:rsidRPr="00A66100" w:rsidRDefault="00A66100" w:rsidP="00A66100">
            <w:proofErr w:type="spellStart"/>
            <w:r w:rsidRPr="00A66100">
              <w:t>DiD</w:t>
            </w:r>
            <w:proofErr w:type="spellEnd"/>
            <w:r w:rsidRPr="00A66100">
              <w:t xml:space="preserve"> / </w:t>
            </w:r>
            <w:proofErr w:type="spellStart"/>
            <w:r w:rsidRPr="00A66100">
              <w:t>event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study</w:t>
            </w:r>
            <w:proofErr w:type="spellEnd"/>
          </w:p>
        </w:tc>
      </w:tr>
      <w:tr w:rsidR="00A66100" w:rsidRPr="00A66100" w14:paraId="4D946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C7EE" w14:textId="77777777" w:rsidR="00A66100" w:rsidRPr="00A66100" w:rsidRDefault="00A66100" w:rsidP="00A66100">
            <w:r w:rsidRPr="00A66100">
              <w:t>Productividad relativa</w:t>
            </w:r>
          </w:p>
        </w:tc>
        <w:tc>
          <w:tcPr>
            <w:tcW w:w="0" w:type="auto"/>
            <w:vAlign w:val="center"/>
            <w:hideMark/>
          </w:tcPr>
          <w:p w14:paraId="55B4C136" w14:textId="77777777" w:rsidR="00A66100" w:rsidRPr="00A66100" w:rsidRDefault="00A66100" w:rsidP="00A66100">
            <w:r w:rsidRPr="00A66100">
              <w:t>Censo Económico</w:t>
            </w:r>
          </w:p>
        </w:tc>
        <w:tc>
          <w:tcPr>
            <w:tcW w:w="0" w:type="auto"/>
            <w:vAlign w:val="center"/>
            <w:hideMark/>
          </w:tcPr>
          <w:p w14:paraId="126526F6" w14:textId="77777777" w:rsidR="00A66100" w:rsidRPr="00A66100" w:rsidRDefault="00A66100" w:rsidP="00A66100">
            <w:r w:rsidRPr="00A66100">
              <w:t>Olley-Pakes índice</w:t>
            </w:r>
          </w:p>
        </w:tc>
      </w:tr>
      <w:tr w:rsidR="00A66100" w:rsidRPr="00A66100" w14:paraId="1EAD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89FC" w14:textId="77777777" w:rsidR="00A66100" w:rsidRPr="00A66100" w:rsidRDefault="00A66100" w:rsidP="00A66100">
            <w:r w:rsidRPr="00A66100">
              <w:t>Ajuste laboral</w:t>
            </w:r>
          </w:p>
        </w:tc>
        <w:tc>
          <w:tcPr>
            <w:tcW w:w="0" w:type="auto"/>
            <w:vAlign w:val="center"/>
            <w:hideMark/>
          </w:tcPr>
          <w:p w14:paraId="425B5E31" w14:textId="77777777" w:rsidR="00A66100" w:rsidRPr="00A66100" w:rsidRDefault="00A66100" w:rsidP="00A66100">
            <w:r w:rsidRPr="00A66100">
              <w:t>ENEU transiciones</w:t>
            </w:r>
          </w:p>
        </w:tc>
        <w:tc>
          <w:tcPr>
            <w:tcW w:w="0" w:type="auto"/>
            <w:vAlign w:val="center"/>
            <w:hideMark/>
          </w:tcPr>
          <w:p w14:paraId="463948E1" w14:textId="77777777" w:rsidR="00A66100" w:rsidRPr="00A66100" w:rsidRDefault="00A66100" w:rsidP="00A66100">
            <w:r w:rsidRPr="00A66100">
              <w:t>Tasas transición</w:t>
            </w:r>
          </w:p>
        </w:tc>
      </w:tr>
      <w:tr w:rsidR="00A66100" w:rsidRPr="00A66100" w14:paraId="7B950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F42F" w14:textId="77777777" w:rsidR="00A66100" w:rsidRPr="00A66100" w:rsidRDefault="00A66100" w:rsidP="00A66100">
            <w:r w:rsidRPr="00A66100">
              <w:t xml:space="preserve">Elasticidad </w:t>
            </w:r>
            <w:proofErr w:type="spellStart"/>
            <w:r w:rsidRPr="00A66100">
              <w:t>trade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659DB" w14:textId="77777777" w:rsidR="00A66100" w:rsidRPr="00A66100" w:rsidRDefault="00A66100" w:rsidP="00A66100">
            <w:r w:rsidRPr="00A66100">
              <w:t>Datos de comercio</w:t>
            </w:r>
          </w:p>
        </w:tc>
        <w:tc>
          <w:tcPr>
            <w:tcW w:w="0" w:type="auto"/>
            <w:vAlign w:val="center"/>
            <w:hideMark/>
          </w:tcPr>
          <w:p w14:paraId="14221BE6" w14:textId="77777777" w:rsidR="00A66100" w:rsidRPr="00A66100" w:rsidRDefault="00A66100" w:rsidP="00A66100">
            <w:r w:rsidRPr="00A66100">
              <w:t>IV con costos distancia</w:t>
            </w:r>
          </w:p>
        </w:tc>
      </w:tr>
    </w:tbl>
    <w:p w14:paraId="1FDDF8D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Datos Accesibles</w:t>
      </w:r>
    </w:p>
    <w:p w14:paraId="219FE803" w14:textId="77777777" w:rsidR="00A66100" w:rsidRPr="00A66100" w:rsidRDefault="00A66100" w:rsidP="00A66100">
      <w:pPr>
        <w:numPr>
          <w:ilvl w:val="0"/>
          <w:numId w:val="10"/>
        </w:numPr>
      </w:pPr>
      <w:r w:rsidRPr="00A66100">
        <w:rPr>
          <w:b/>
          <w:bCs/>
        </w:rPr>
        <w:t>Base de Datos de Aranceles TLCAN</w:t>
      </w:r>
    </w:p>
    <w:p w14:paraId="0E946C65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Tarifa nominal por producto (6-dígitos HS)</w:t>
      </w:r>
    </w:p>
    <w:p w14:paraId="6F0F2618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Calendarios implementación por producto</w:t>
      </w:r>
    </w:p>
    <w:p w14:paraId="33356AE5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Cobertura 1990-2005</w:t>
      </w:r>
    </w:p>
    <w:p w14:paraId="2352968E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lastRenderedPageBreak/>
        <w:t>Fuente: Banco de México + Secretaría de Economía (archivo)</w:t>
      </w:r>
    </w:p>
    <w:p w14:paraId="32668461" w14:textId="77777777" w:rsidR="00A66100" w:rsidRPr="00A66100" w:rsidRDefault="00A66100" w:rsidP="00A66100">
      <w:pPr>
        <w:numPr>
          <w:ilvl w:val="0"/>
          <w:numId w:val="10"/>
        </w:numPr>
      </w:pPr>
      <w:r w:rsidRPr="00A66100">
        <w:rPr>
          <w:b/>
          <w:bCs/>
        </w:rPr>
        <w:t>ENEU, 1989-2002</w:t>
      </w:r>
    </w:p>
    <w:p w14:paraId="21F138F5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Panel de trabajadores en 6 zonas metropolitanas</w:t>
      </w:r>
    </w:p>
    <w:p w14:paraId="3E22DFED" w14:textId="77777777" w:rsidR="00A66100" w:rsidRPr="00A66100" w:rsidRDefault="00A66100" w:rsidP="00A66100">
      <w:pPr>
        <w:numPr>
          <w:ilvl w:val="1"/>
          <w:numId w:val="10"/>
        </w:numPr>
      </w:pPr>
      <w:proofErr w:type="gramStart"/>
      <w:r w:rsidRPr="00A66100">
        <w:t>Transiciones formal</w:t>
      </w:r>
      <w:proofErr w:type="gramEnd"/>
      <w:r w:rsidRPr="00A66100">
        <w:t>/informal/desempleo/inactividad</w:t>
      </w:r>
    </w:p>
    <w:p w14:paraId="5AF56787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Salarios detallados</w:t>
      </w:r>
    </w:p>
    <w:p w14:paraId="13919D7B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Fuente: INEGI</w:t>
      </w:r>
    </w:p>
    <w:p w14:paraId="54533FB0" w14:textId="77777777" w:rsidR="00A66100" w:rsidRPr="00A66100" w:rsidRDefault="00A66100" w:rsidP="00A66100">
      <w:pPr>
        <w:numPr>
          <w:ilvl w:val="0"/>
          <w:numId w:val="10"/>
        </w:numPr>
      </w:pPr>
      <w:r w:rsidRPr="00A66100">
        <w:rPr>
          <w:b/>
          <w:bCs/>
        </w:rPr>
        <w:t>Censo Económico, 1989-1999-2004</w:t>
      </w:r>
    </w:p>
    <w:p w14:paraId="18BF3222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Empleo formal y (</w:t>
      </w:r>
      <w:proofErr w:type="spellStart"/>
      <w:r w:rsidRPr="00A66100">
        <w:t>proxies</w:t>
      </w:r>
      <w:proofErr w:type="spellEnd"/>
      <w:r w:rsidRPr="00A66100">
        <w:t>) informal por industria</w:t>
      </w:r>
    </w:p>
    <w:p w14:paraId="79F30B1B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Producción, capital, exportaciones</w:t>
      </w:r>
    </w:p>
    <w:p w14:paraId="7BFDF2F5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Fuente: INEGI</w:t>
      </w:r>
    </w:p>
    <w:p w14:paraId="585E8D6D" w14:textId="77777777" w:rsidR="00A66100" w:rsidRPr="00A66100" w:rsidRDefault="00A66100" w:rsidP="00A66100">
      <w:pPr>
        <w:numPr>
          <w:ilvl w:val="0"/>
          <w:numId w:val="10"/>
        </w:numPr>
      </w:pPr>
      <w:r w:rsidRPr="00A66100">
        <w:rPr>
          <w:b/>
          <w:bCs/>
        </w:rPr>
        <w:t>Datos de Comercio</w:t>
      </w:r>
    </w:p>
    <w:p w14:paraId="3E646225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>Importaciones/exportaciones por industria 1989-2002</w:t>
      </w:r>
    </w:p>
    <w:p w14:paraId="2C15ED39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 xml:space="preserve">Base: Banco de México / UN </w:t>
      </w:r>
      <w:proofErr w:type="spellStart"/>
      <w:r w:rsidRPr="00A66100">
        <w:t>Comtrade</w:t>
      </w:r>
      <w:proofErr w:type="spellEnd"/>
    </w:p>
    <w:p w14:paraId="603A7DFE" w14:textId="77777777" w:rsidR="00A66100" w:rsidRPr="00A66100" w:rsidRDefault="00A66100" w:rsidP="00A66100">
      <w:pPr>
        <w:numPr>
          <w:ilvl w:val="1"/>
          <w:numId w:val="10"/>
        </w:numPr>
      </w:pPr>
      <w:r w:rsidRPr="00A66100">
        <w:t xml:space="preserve">Permite construir </w:t>
      </w:r>
      <w:proofErr w:type="spellStart"/>
      <w:r w:rsidRPr="00A66100">
        <w:t>exposure</w:t>
      </w:r>
      <w:proofErr w:type="spellEnd"/>
      <w:r w:rsidRPr="00A66100">
        <w:t xml:space="preserve"> </w:t>
      </w:r>
      <w:proofErr w:type="spellStart"/>
      <w:r w:rsidRPr="00A66100">
        <w:t>index</w:t>
      </w:r>
      <w:proofErr w:type="spellEnd"/>
      <w:r w:rsidRPr="00A66100">
        <w:t xml:space="preserve"> (Autor et al. 2013 </w:t>
      </w:r>
      <w:proofErr w:type="spellStart"/>
      <w:r w:rsidRPr="00A66100">
        <w:t>style</w:t>
      </w:r>
      <w:proofErr w:type="spellEnd"/>
      <w:r w:rsidRPr="00A66100">
        <w:t>)</w:t>
      </w:r>
    </w:p>
    <w:p w14:paraId="3F0074C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Producto Final</w:t>
      </w:r>
    </w:p>
    <w:p w14:paraId="0F8BF725" w14:textId="77777777" w:rsidR="00A66100" w:rsidRPr="00A66100" w:rsidRDefault="00A66100" w:rsidP="00A66100">
      <w:pPr>
        <w:numPr>
          <w:ilvl w:val="0"/>
          <w:numId w:val="11"/>
        </w:numPr>
      </w:pPr>
      <w:r w:rsidRPr="00A66100">
        <w:rPr>
          <w:b/>
          <w:bCs/>
        </w:rPr>
        <w:t>Modelo EGC calibrado con shock TLCAN</w:t>
      </w:r>
    </w:p>
    <w:p w14:paraId="0794F08E" w14:textId="77777777" w:rsidR="00A66100" w:rsidRPr="00A66100" w:rsidRDefault="00A66100" w:rsidP="00A66100">
      <w:pPr>
        <w:numPr>
          <w:ilvl w:val="0"/>
          <w:numId w:val="11"/>
        </w:numPr>
      </w:pPr>
      <w:r w:rsidRPr="00A66100">
        <w:t>Descomposición: Efecto directo (competencia) vs. indirecto (integración cadenas)</w:t>
      </w:r>
    </w:p>
    <w:p w14:paraId="77DD2E35" w14:textId="77777777" w:rsidR="00A66100" w:rsidRPr="00A66100" w:rsidRDefault="00A66100" w:rsidP="00A66100">
      <w:pPr>
        <w:numPr>
          <w:ilvl w:val="0"/>
          <w:numId w:val="11"/>
        </w:numPr>
      </w:pPr>
      <w:r w:rsidRPr="00A66100">
        <w:t xml:space="preserve">Predicciones modelo vs. datos (momento </w:t>
      </w:r>
      <w:proofErr w:type="spellStart"/>
      <w:r w:rsidRPr="00A66100">
        <w:t>matching</w:t>
      </w:r>
      <w:proofErr w:type="spellEnd"/>
      <w:r w:rsidRPr="00A66100">
        <w:t>)</w:t>
      </w:r>
    </w:p>
    <w:p w14:paraId="7B42910D" w14:textId="77777777" w:rsidR="00A66100" w:rsidRPr="00A66100" w:rsidRDefault="00A66100" w:rsidP="00A66100">
      <w:pPr>
        <w:numPr>
          <w:ilvl w:val="0"/>
          <w:numId w:val="11"/>
        </w:numPr>
      </w:pPr>
      <w:proofErr w:type="spellStart"/>
      <w:r w:rsidRPr="00A66100">
        <w:t>Contrafáctico</w:t>
      </w:r>
      <w:proofErr w:type="spellEnd"/>
      <w:r w:rsidRPr="00A66100">
        <w:t>: ¿Sin TLCAN qué hubiera pasado a informalidad?</w:t>
      </w:r>
    </w:p>
    <w:p w14:paraId="43C38BD8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Literatura Seminal</w:t>
      </w:r>
    </w:p>
    <w:p w14:paraId="3FD8BB8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1. Dix-Carneiro &amp; Kovak (2019)</w:t>
      </w:r>
    </w:p>
    <w:p w14:paraId="789E1C20" w14:textId="77777777" w:rsidR="00A66100" w:rsidRPr="00A66100" w:rsidRDefault="00A66100" w:rsidP="00A66100">
      <w:pPr>
        <w:numPr>
          <w:ilvl w:val="0"/>
          <w:numId w:val="12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"Trade Liberalization and Regional Dynamics"</w:t>
      </w:r>
    </w:p>
    <w:p w14:paraId="64A9F6C7" w14:textId="77777777" w:rsidR="00A66100" w:rsidRPr="00A66100" w:rsidRDefault="00A66100" w:rsidP="00A66100">
      <w:pPr>
        <w:numPr>
          <w:ilvl w:val="0"/>
          <w:numId w:val="12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American </w:t>
      </w:r>
      <w:proofErr w:type="spellStart"/>
      <w:r w:rsidRPr="00A66100">
        <w:rPr>
          <w:i/>
          <w:iCs/>
        </w:rPr>
        <w:t>Economic</w:t>
      </w:r>
      <w:proofErr w:type="spellEnd"/>
      <w:r w:rsidRPr="00A66100">
        <w:rPr>
          <w:i/>
          <w:iCs/>
        </w:rPr>
        <w:t xml:space="preserve"> </w:t>
      </w:r>
      <w:proofErr w:type="spellStart"/>
      <w:r w:rsidRPr="00A66100">
        <w:rPr>
          <w:i/>
          <w:iCs/>
        </w:rPr>
        <w:t>Review</w:t>
      </w:r>
      <w:proofErr w:type="spellEnd"/>
      <w:r w:rsidRPr="00A66100">
        <w:t xml:space="preserve"> 107(10): 2908-2946</w:t>
      </w:r>
    </w:p>
    <w:p w14:paraId="676D1392" w14:textId="77777777" w:rsidR="00A66100" w:rsidRPr="00A66100" w:rsidRDefault="00A66100" w:rsidP="00A66100">
      <w:pPr>
        <w:numPr>
          <w:ilvl w:val="0"/>
          <w:numId w:val="12"/>
        </w:numPr>
      </w:pPr>
      <w:r w:rsidRPr="00A66100">
        <w:rPr>
          <w:b/>
          <w:bCs/>
        </w:rPr>
        <w:t>Relevancia:</w:t>
      </w:r>
      <w:r w:rsidRPr="00A66100">
        <w:t xml:space="preserve"> NLSY datos panel Brasil 1990s; muestra informalidad como amortiguador desempleo</w:t>
      </w:r>
    </w:p>
    <w:p w14:paraId="5E94BBBA" w14:textId="77777777" w:rsidR="00A66100" w:rsidRPr="00A66100" w:rsidRDefault="00A66100" w:rsidP="00A66100">
      <w:pPr>
        <w:numPr>
          <w:ilvl w:val="0"/>
          <w:numId w:val="12"/>
        </w:numPr>
        <w:rPr>
          <w:lang w:val="en-US"/>
        </w:rPr>
      </w:pPr>
      <w:r w:rsidRPr="00A66100">
        <w:rPr>
          <w:b/>
          <w:bCs/>
          <w:lang w:val="en-US"/>
        </w:rPr>
        <w:t>Método:</w:t>
      </w:r>
      <w:r w:rsidRPr="00A66100">
        <w:rPr>
          <w:lang w:val="en-US"/>
        </w:rPr>
        <w:t xml:space="preserve"> Local labor markets + shift-share + event study</w:t>
      </w:r>
    </w:p>
    <w:p w14:paraId="0AF2B9CC" w14:textId="77777777" w:rsidR="00A66100" w:rsidRPr="00A66100" w:rsidRDefault="00A66100" w:rsidP="00A66100">
      <w:pPr>
        <w:numPr>
          <w:ilvl w:val="0"/>
          <w:numId w:val="12"/>
        </w:numPr>
      </w:pPr>
      <w:r w:rsidRPr="00A66100">
        <w:rPr>
          <w:b/>
          <w:bCs/>
        </w:rPr>
        <w:lastRenderedPageBreak/>
        <w:t>Aplicación:</w:t>
      </w:r>
      <w:r w:rsidRPr="00A66100">
        <w:t xml:space="preserve"> Misma estrategia posible con datos mexicanos + TLCAN</w:t>
      </w:r>
    </w:p>
    <w:p w14:paraId="1CCE77D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2. </w:t>
      </w:r>
      <w:proofErr w:type="gramStart"/>
      <w:r w:rsidRPr="00A66100">
        <w:rPr>
          <w:b/>
          <w:bCs/>
        </w:rPr>
        <w:t>Alemán</w:t>
      </w:r>
      <w:proofErr w:type="gramEnd"/>
      <w:r w:rsidRPr="00A66100">
        <w:rPr>
          <w:b/>
          <w:bCs/>
        </w:rPr>
        <w:t>-Castilla (2006)</w:t>
      </w:r>
    </w:p>
    <w:p w14:paraId="37D742F3" w14:textId="77777777" w:rsidR="00A66100" w:rsidRPr="00A66100" w:rsidRDefault="00A66100" w:rsidP="00A66100">
      <w:pPr>
        <w:numPr>
          <w:ilvl w:val="0"/>
          <w:numId w:val="13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"The Effect of Trade Liberalization on Informality and Wages: Evidence from Mexico"</w:t>
      </w:r>
    </w:p>
    <w:p w14:paraId="58303CB1" w14:textId="77777777" w:rsidR="00A66100" w:rsidRPr="00A66100" w:rsidRDefault="00A66100" w:rsidP="00A66100">
      <w:pPr>
        <w:numPr>
          <w:ilvl w:val="0"/>
          <w:numId w:val="13"/>
        </w:numPr>
      </w:pPr>
      <w:r w:rsidRPr="00A66100">
        <w:rPr>
          <w:b/>
          <w:bCs/>
        </w:rPr>
        <w:t>Publicación:</w:t>
      </w:r>
      <w:r w:rsidRPr="00A66100">
        <w:t xml:space="preserve"> CEP </w:t>
      </w:r>
      <w:proofErr w:type="spellStart"/>
      <w:r w:rsidRPr="00A66100">
        <w:t>Discussion</w:t>
      </w:r>
      <w:proofErr w:type="spellEnd"/>
      <w:r w:rsidRPr="00A66100">
        <w:t xml:space="preserve"> Paper DP0763</w:t>
      </w:r>
    </w:p>
    <w:p w14:paraId="4D953907" w14:textId="77777777" w:rsidR="00A66100" w:rsidRPr="00A66100" w:rsidRDefault="00A66100" w:rsidP="00A66100">
      <w:pPr>
        <w:numPr>
          <w:ilvl w:val="0"/>
          <w:numId w:val="13"/>
        </w:numPr>
      </w:pPr>
      <w:r w:rsidRPr="00A66100">
        <w:rPr>
          <w:b/>
          <w:bCs/>
        </w:rPr>
        <w:t>Relevancia:</w:t>
      </w:r>
      <w:r w:rsidRPr="00A66100">
        <w:t xml:space="preserve"> DIRECTO México + TLCAN; pero usa diferencias-en-diferencias simple</w:t>
      </w:r>
    </w:p>
    <w:p w14:paraId="70B99C81" w14:textId="77777777" w:rsidR="00A66100" w:rsidRPr="00A66100" w:rsidRDefault="00A66100" w:rsidP="00A66100">
      <w:pPr>
        <w:numPr>
          <w:ilvl w:val="0"/>
          <w:numId w:val="13"/>
        </w:numPr>
      </w:pPr>
      <w:r w:rsidRPr="00A66100">
        <w:rPr>
          <w:b/>
          <w:bCs/>
        </w:rPr>
        <w:t>Dato clave:</w:t>
      </w:r>
      <w:r w:rsidRPr="00A66100">
        <w:t xml:space="preserve"> </w:t>
      </w:r>
      <w:proofErr w:type="spellStart"/>
      <w:r w:rsidRPr="00A66100">
        <w:t>Tariff</w:t>
      </w:r>
      <w:proofErr w:type="spellEnd"/>
      <w:r w:rsidRPr="00A66100">
        <w:t xml:space="preserve"> </w:t>
      </w:r>
      <w:proofErr w:type="spellStart"/>
      <w:r w:rsidRPr="00A66100">
        <w:t>reduction</w:t>
      </w:r>
      <w:proofErr w:type="spellEnd"/>
      <w:r w:rsidRPr="00A66100">
        <w:t xml:space="preserve"> → ↓ </w:t>
      </w:r>
      <w:proofErr w:type="spellStart"/>
      <w:r w:rsidRPr="00A66100">
        <w:t>Informality</w:t>
      </w:r>
      <w:proofErr w:type="spellEnd"/>
      <w:r w:rsidRPr="00A66100">
        <w:t xml:space="preserve"> en industrias exportadoras</w:t>
      </w:r>
    </w:p>
    <w:p w14:paraId="1BB5EE56" w14:textId="77777777" w:rsidR="00A66100" w:rsidRPr="00A66100" w:rsidRDefault="00A66100" w:rsidP="00A66100">
      <w:pPr>
        <w:numPr>
          <w:ilvl w:val="0"/>
          <w:numId w:val="13"/>
        </w:numPr>
      </w:pPr>
      <w:r w:rsidRPr="00A66100">
        <w:rPr>
          <w:b/>
          <w:bCs/>
        </w:rPr>
        <w:t>Mejora posible:</w:t>
      </w:r>
      <w:r w:rsidRPr="00A66100">
        <w:t xml:space="preserve"> Incorporar </w:t>
      </w:r>
      <w:proofErr w:type="gramStart"/>
      <w:r w:rsidRPr="00A66100">
        <w:t>mecanismos general</w:t>
      </w:r>
      <w:proofErr w:type="gramEnd"/>
      <w:r w:rsidRPr="00A66100">
        <w:t xml:space="preserve"> </w:t>
      </w:r>
      <w:proofErr w:type="spellStart"/>
      <w:r w:rsidRPr="00A66100">
        <w:t>equilibrium</w:t>
      </w:r>
      <w:proofErr w:type="spellEnd"/>
      <w:r w:rsidRPr="00A66100">
        <w:t xml:space="preserve"> (modelo estructural)</w:t>
      </w:r>
    </w:p>
    <w:p w14:paraId="2D851B4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3. McCaig &amp; </w:t>
      </w:r>
      <w:proofErr w:type="spellStart"/>
      <w:r w:rsidRPr="00A66100">
        <w:rPr>
          <w:b/>
          <w:bCs/>
        </w:rPr>
        <w:t>Pavcnik</w:t>
      </w:r>
      <w:proofErr w:type="spellEnd"/>
      <w:r w:rsidRPr="00A66100">
        <w:rPr>
          <w:b/>
          <w:bCs/>
        </w:rPr>
        <w:t xml:space="preserve"> (2018)</w:t>
      </w:r>
    </w:p>
    <w:p w14:paraId="6673676D" w14:textId="77777777" w:rsidR="00A66100" w:rsidRPr="00A66100" w:rsidRDefault="00A66100" w:rsidP="00A66100">
      <w:pPr>
        <w:numPr>
          <w:ilvl w:val="0"/>
          <w:numId w:val="14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"Export Markets and Labor Allocation in a Low-Income Country"</w:t>
      </w:r>
    </w:p>
    <w:p w14:paraId="7453A021" w14:textId="77777777" w:rsidR="00A66100" w:rsidRPr="00A66100" w:rsidRDefault="00A66100" w:rsidP="00A66100">
      <w:pPr>
        <w:numPr>
          <w:ilvl w:val="0"/>
          <w:numId w:val="14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American </w:t>
      </w:r>
      <w:proofErr w:type="spellStart"/>
      <w:r w:rsidRPr="00A66100">
        <w:rPr>
          <w:i/>
          <w:iCs/>
        </w:rPr>
        <w:t>Economic</w:t>
      </w:r>
      <w:proofErr w:type="spellEnd"/>
      <w:r w:rsidRPr="00A66100">
        <w:rPr>
          <w:i/>
          <w:iCs/>
        </w:rPr>
        <w:t xml:space="preserve"> </w:t>
      </w:r>
      <w:proofErr w:type="spellStart"/>
      <w:r w:rsidRPr="00A66100">
        <w:rPr>
          <w:i/>
          <w:iCs/>
        </w:rPr>
        <w:t>Review</w:t>
      </w:r>
      <w:proofErr w:type="spellEnd"/>
      <w:r w:rsidRPr="00A66100">
        <w:t xml:space="preserve"> 108(7): 1899-1941</w:t>
      </w:r>
    </w:p>
    <w:p w14:paraId="47330288" w14:textId="77777777" w:rsidR="00A66100" w:rsidRPr="00A66100" w:rsidRDefault="00A66100" w:rsidP="00A66100">
      <w:pPr>
        <w:numPr>
          <w:ilvl w:val="0"/>
          <w:numId w:val="14"/>
        </w:numPr>
      </w:pPr>
      <w:r w:rsidRPr="00A66100">
        <w:rPr>
          <w:b/>
          <w:bCs/>
        </w:rPr>
        <w:t>Relevancia:</w:t>
      </w:r>
      <w:r w:rsidRPr="00A66100">
        <w:t xml:space="preserve"> Vietnam liberalización 2000s; informalidad caída cuando </w:t>
      </w:r>
      <w:proofErr w:type="spellStart"/>
      <w:r w:rsidRPr="00A66100">
        <w:t>firms</w:t>
      </w:r>
      <w:proofErr w:type="spellEnd"/>
      <w:r w:rsidRPr="00A66100">
        <w:t xml:space="preserve"> </w:t>
      </w:r>
      <w:proofErr w:type="spellStart"/>
      <w:r w:rsidRPr="00A66100">
        <w:t>export</w:t>
      </w:r>
      <w:proofErr w:type="spellEnd"/>
    </w:p>
    <w:p w14:paraId="0AF4EEA8" w14:textId="77777777" w:rsidR="00A66100" w:rsidRPr="00A66100" w:rsidRDefault="00A66100" w:rsidP="00A66100">
      <w:pPr>
        <w:numPr>
          <w:ilvl w:val="0"/>
          <w:numId w:val="14"/>
        </w:numPr>
      </w:pPr>
      <w:r w:rsidRPr="00A66100">
        <w:rPr>
          <w:b/>
          <w:bCs/>
        </w:rPr>
        <w:t>Novedad:</w:t>
      </w:r>
      <w:r w:rsidRPr="00A66100">
        <w:t xml:space="preserve"> Identifica canal específico: solo firmas que exportan → reducen informalidad</w:t>
      </w:r>
    </w:p>
    <w:p w14:paraId="71744EF0" w14:textId="77777777" w:rsidR="00A66100" w:rsidRPr="00A66100" w:rsidRDefault="00A66100" w:rsidP="00A66100">
      <w:pPr>
        <w:numPr>
          <w:ilvl w:val="0"/>
          <w:numId w:val="14"/>
        </w:numPr>
      </w:pPr>
      <w:r w:rsidRPr="00A66100">
        <w:rPr>
          <w:b/>
          <w:bCs/>
        </w:rPr>
        <w:t>Aplicación México:</w:t>
      </w:r>
      <w:r w:rsidRPr="00A66100">
        <w:t xml:space="preserve"> TLCAN permitió exportaciones; </w:t>
      </w:r>
      <w:proofErr w:type="gramStart"/>
      <w:r w:rsidRPr="00A66100">
        <w:t>qué firmas se formalizaron?</w:t>
      </w:r>
      <w:proofErr w:type="gramEnd"/>
    </w:p>
    <w:p w14:paraId="160537F7" w14:textId="77777777" w:rsidR="00A66100" w:rsidRPr="00A66100" w:rsidRDefault="00A66100" w:rsidP="00A66100">
      <w:r w:rsidRPr="00A66100">
        <w:pict w14:anchorId="61A17877">
          <v:rect id="_x0000_i1087" style="width:0;height:1.5pt" o:hralign="center" o:hrstd="t" o:hr="t" fillcolor="#a0a0a0" stroked="f"/>
        </w:pict>
      </w:r>
    </w:p>
    <w:p w14:paraId="6140AC0F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PROPUESTA 3: SEGMENTACIÓN LABORAL Y MATCHING CON FRICCIONES</w:t>
      </w:r>
    </w:p>
    <w:p w14:paraId="0915B789" w14:textId="77777777" w:rsidR="00A66100" w:rsidRPr="00A66100" w:rsidRDefault="00A66100" w:rsidP="00A66100">
      <w:pPr>
        <w:rPr>
          <w:b/>
          <w:bCs/>
          <w:lang w:val="en-US"/>
        </w:rPr>
      </w:pPr>
      <w:r w:rsidRPr="00A66100">
        <w:rPr>
          <w:b/>
          <w:bCs/>
          <w:i/>
          <w:iCs/>
          <w:lang w:val="en-US"/>
        </w:rPr>
        <w:t>"Labor Market Segmentation, Search Frictions, and Wage Inequality in Mexico"</w:t>
      </w:r>
    </w:p>
    <w:p w14:paraId="212EAE74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Pregunta Central</w:t>
      </w:r>
    </w:p>
    <w:p w14:paraId="16E76E03" w14:textId="77777777" w:rsidR="00A66100" w:rsidRPr="00A66100" w:rsidRDefault="00A66100" w:rsidP="00A66100">
      <w:r w:rsidRPr="00A66100">
        <w:t xml:space="preserve">¿En qué medida la segmentación formal-informal mexicana refleja decisiones </w:t>
      </w:r>
      <w:proofErr w:type="spellStart"/>
      <w:r w:rsidRPr="00A66100">
        <w:t>optimales</w:t>
      </w:r>
      <w:proofErr w:type="spellEnd"/>
      <w:r w:rsidRPr="00A66100">
        <w:t xml:space="preserve"> de firmas/trabajadores bajo fricciones de búsqueda vs. barreras regulatorias? ¿Qué cambios en parámetros de </w:t>
      </w:r>
      <w:proofErr w:type="spellStart"/>
      <w:r w:rsidRPr="00A66100">
        <w:t>matching</w:t>
      </w:r>
      <w:proofErr w:type="spellEnd"/>
      <w:r w:rsidRPr="00A66100">
        <w:t xml:space="preserve"> reducirían desigualdad salarial?</w:t>
      </w:r>
    </w:p>
    <w:p w14:paraId="477422B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Marco Teórico</w:t>
      </w:r>
    </w:p>
    <w:p w14:paraId="4D646DBE" w14:textId="77777777" w:rsidR="00A66100" w:rsidRPr="00A66100" w:rsidRDefault="00A66100" w:rsidP="00A66100">
      <w:pPr>
        <w:numPr>
          <w:ilvl w:val="0"/>
          <w:numId w:val="15"/>
        </w:numPr>
      </w:pPr>
      <w:r w:rsidRPr="00A66100">
        <w:rPr>
          <w:b/>
          <w:bCs/>
        </w:rPr>
        <w:t>Base:</w:t>
      </w:r>
      <w:r w:rsidRPr="00A66100">
        <w:t xml:space="preserve"> </w:t>
      </w:r>
      <w:proofErr w:type="spellStart"/>
      <w:r w:rsidRPr="00A66100">
        <w:t>Pissarides</w:t>
      </w:r>
      <w:proofErr w:type="spellEnd"/>
      <w:r w:rsidRPr="00A66100">
        <w:t xml:space="preserve"> (1985) + Bontemps, Robin &amp; Van den Berg (1999, 2000)</w:t>
      </w:r>
    </w:p>
    <w:p w14:paraId="20D2F2C2" w14:textId="77777777" w:rsidR="00A66100" w:rsidRPr="00A66100" w:rsidRDefault="00A66100" w:rsidP="00A66100">
      <w:pPr>
        <w:numPr>
          <w:ilvl w:val="0"/>
          <w:numId w:val="15"/>
        </w:numPr>
      </w:pPr>
      <w:r w:rsidRPr="00A66100">
        <w:rPr>
          <w:b/>
          <w:bCs/>
        </w:rPr>
        <w:lastRenderedPageBreak/>
        <w:t>Integración:</w:t>
      </w:r>
      <w:r w:rsidRPr="00A66100">
        <w:t xml:space="preserve"> Modelo de </w:t>
      </w:r>
      <w:proofErr w:type="spellStart"/>
      <w:r w:rsidRPr="00A66100">
        <w:t>matching</w:t>
      </w:r>
      <w:proofErr w:type="spellEnd"/>
      <w:r w:rsidRPr="00A66100">
        <w:t xml:space="preserve"> con segmentación endógena (formal/informal </w:t>
      </w:r>
      <w:proofErr w:type="spellStart"/>
      <w:r w:rsidRPr="00A66100">
        <w:t>sectors</w:t>
      </w:r>
      <w:proofErr w:type="spellEnd"/>
      <w:r w:rsidRPr="00A66100">
        <w:t>)</w:t>
      </w:r>
    </w:p>
    <w:p w14:paraId="57B7C30F" w14:textId="77777777" w:rsidR="00A66100" w:rsidRPr="00A66100" w:rsidRDefault="00A66100" w:rsidP="00A66100">
      <w:pPr>
        <w:numPr>
          <w:ilvl w:val="0"/>
          <w:numId w:val="15"/>
        </w:numPr>
      </w:pPr>
      <w:r w:rsidRPr="00A66100">
        <w:rPr>
          <w:b/>
          <w:bCs/>
        </w:rPr>
        <w:t>Novedad para México:</w:t>
      </w:r>
      <w:r w:rsidRPr="00A66100">
        <w:t xml:space="preserve"> Explicar por qué transiciones U→I dos veces más probables que U→F (</w:t>
      </w:r>
      <w:proofErr w:type="spellStart"/>
      <w:r w:rsidRPr="00A66100">
        <w:t>Ulyssea</w:t>
      </w:r>
      <w:proofErr w:type="spellEnd"/>
      <w:r w:rsidRPr="00A66100">
        <w:t xml:space="preserve"> </w:t>
      </w:r>
      <w:proofErr w:type="spellStart"/>
      <w:r w:rsidRPr="00A66100">
        <w:t>fact</w:t>
      </w:r>
      <w:proofErr w:type="spellEnd"/>
      <w:r w:rsidRPr="00A66100">
        <w:t>)</w:t>
      </w:r>
    </w:p>
    <w:p w14:paraId="3FC2F45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Especificidad para México</w:t>
      </w:r>
    </w:p>
    <w:p w14:paraId="35245192" w14:textId="77777777" w:rsidR="00A66100" w:rsidRPr="00A66100" w:rsidRDefault="00A66100" w:rsidP="00A66100">
      <w:pPr>
        <w:numPr>
          <w:ilvl w:val="0"/>
          <w:numId w:val="16"/>
        </w:numPr>
      </w:pPr>
      <w:r w:rsidRPr="00A66100">
        <w:rPr>
          <w:b/>
          <w:bCs/>
        </w:rPr>
        <w:t>Datos panel individuos:</w:t>
      </w:r>
      <w:r w:rsidRPr="00A66100">
        <w:t xml:space="preserve"> ENEU permite rastrear transiciones U→F, U→I, F→I, etc.</w:t>
      </w:r>
    </w:p>
    <w:p w14:paraId="4D5A2F12" w14:textId="77777777" w:rsidR="00A66100" w:rsidRPr="00A66100" w:rsidRDefault="00A66100" w:rsidP="00A66100">
      <w:pPr>
        <w:numPr>
          <w:ilvl w:val="0"/>
          <w:numId w:val="16"/>
        </w:numPr>
      </w:pPr>
      <w:r w:rsidRPr="00A66100">
        <w:rPr>
          <w:b/>
          <w:bCs/>
        </w:rPr>
        <w:t>Fricción endógena:</w:t>
      </w:r>
      <w:r w:rsidRPr="00A66100">
        <w:t xml:space="preserve"> Estimar tasa de </w:t>
      </w:r>
      <w:proofErr w:type="spellStart"/>
      <w:r w:rsidRPr="00A66100">
        <w:t>contact</w:t>
      </w:r>
      <w:proofErr w:type="spellEnd"/>
      <w:r w:rsidRPr="00A66100">
        <w:t xml:space="preserve"> con firmas formales vs. informales</w:t>
      </w:r>
    </w:p>
    <w:p w14:paraId="17CCA7FF" w14:textId="77777777" w:rsidR="00A66100" w:rsidRPr="00A66100" w:rsidRDefault="00A66100" w:rsidP="00A66100">
      <w:pPr>
        <w:numPr>
          <w:ilvl w:val="0"/>
          <w:numId w:val="16"/>
        </w:numPr>
      </w:pPr>
      <w:r w:rsidRPr="00A66100">
        <w:rPr>
          <w:b/>
          <w:bCs/>
        </w:rPr>
        <w:t>Regularidades observadas:</w:t>
      </w:r>
      <w:r w:rsidRPr="00A66100">
        <w:t xml:space="preserve"> </w:t>
      </w:r>
    </w:p>
    <w:p w14:paraId="2155AF0A" w14:textId="77777777" w:rsidR="00A66100" w:rsidRPr="00A66100" w:rsidRDefault="00A66100" w:rsidP="00A66100">
      <w:pPr>
        <w:numPr>
          <w:ilvl w:val="1"/>
          <w:numId w:val="16"/>
        </w:numPr>
        <w:rPr>
          <w:lang w:val="en-US"/>
        </w:rPr>
      </w:pPr>
      <w:r w:rsidRPr="00A66100">
        <w:rPr>
          <w:lang w:val="en-US"/>
        </w:rPr>
        <w:t>Wage premium formal: 25-35% (Maloney, 1999; Tannuri-Pianto &amp; Pianto, 2002)</w:t>
      </w:r>
    </w:p>
    <w:p w14:paraId="6F28DE75" w14:textId="77777777" w:rsidR="00A66100" w:rsidRPr="00A66100" w:rsidRDefault="00A66100" w:rsidP="00A66100">
      <w:pPr>
        <w:numPr>
          <w:ilvl w:val="1"/>
          <w:numId w:val="16"/>
        </w:numPr>
      </w:pPr>
      <w:r w:rsidRPr="00A66100">
        <w:t>Transición U→I vs U→F: 2:1 ratio</w:t>
      </w:r>
    </w:p>
    <w:p w14:paraId="0DEB27D1" w14:textId="77777777" w:rsidR="00A66100" w:rsidRPr="00A66100" w:rsidRDefault="00A66100" w:rsidP="00A66100">
      <w:pPr>
        <w:numPr>
          <w:ilvl w:val="1"/>
          <w:numId w:val="16"/>
        </w:numPr>
      </w:pPr>
      <w:r w:rsidRPr="00A66100">
        <w:t>Rotación mayor en informal</w:t>
      </w:r>
    </w:p>
    <w:p w14:paraId="11633367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Variables Calibrables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982"/>
        <w:gridCol w:w="2926"/>
      </w:tblGrid>
      <w:tr w:rsidR="00A66100" w:rsidRPr="00A66100" w14:paraId="2C49E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7ABEB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124B2460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67BF2DB8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Identificación</w:t>
            </w:r>
          </w:p>
        </w:tc>
      </w:tr>
      <w:tr w:rsidR="00A66100" w:rsidRPr="00A66100" w14:paraId="2996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DC9F" w14:textId="77777777" w:rsidR="00A66100" w:rsidRPr="00A66100" w:rsidRDefault="00A66100" w:rsidP="00A66100">
            <w:r w:rsidRPr="00A66100">
              <w:t>Tasa contacto (λ)</w:t>
            </w:r>
          </w:p>
        </w:tc>
        <w:tc>
          <w:tcPr>
            <w:tcW w:w="0" w:type="auto"/>
            <w:vAlign w:val="center"/>
            <w:hideMark/>
          </w:tcPr>
          <w:p w14:paraId="6A97787B" w14:textId="77777777" w:rsidR="00A66100" w:rsidRPr="00A66100" w:rsidRDefault="00A66100" w:rsidP="00A66100">
            <w:r w:rsidRPr="00A66100">
              <w:t>ENEU transiciones</w:t>
            </w:r>
          </w:p>
        </w:tc>
        <w:tc>
          <w:tcPr>
            <w:tcW w:w="0" w:type="auto"/>
            <w:vAlign w:val="center"/>
            <w:hideMark/>
          </w:tcPr>
          <w:p w14:paraId="4FF5F3C7" w14:textId="77777777" w:rsidR="00A66100" w:rsidRPr="00A66100" w:rsidRDefault="00A66100" w:rsidP="00A66100">
            <w:r w:rsidRPr="00A66100">
              <w:t xml:space="preserve">Flow </w:t>
            </w:r>
            <w:proofErr w:type="spellStart"/>
            <w:r w:rsidRPr="00A66100">
              <w:t>matching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probabilities</w:t>
            </w:r>
            <w:proofErr w:type="spellEnd"/>
          </w:p>
        </w:tc>
      </w:tr>
      <w:tr w:rsidR="00A66100" w:rsidRPr="00A66100" w14:paraId="449F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11FB" w14:textId="77777777" w:rsidR="00A66100" w:rsidRPr="00A66100" w:rsidRDefault="00A66100" w:rsidP="00A66100">
            <w:r w:rsidRPr="00A66100">
              <w:t>Tasa separación (δ)</w:t>
            </w:r>
          </w:p>
        </w:tc>
        <w:tc>
          <w:tcPr>
            <w:tcW w:w="0" w:type="auto"/>
            <w:vAlign w:val="center"/>
            <w:hideMark/>
          </w:tcPr>
          <w:p w14:paraId="2371D255" w14:textId="77777777" w:rsidR="00A66100" w:rsidRPr="00A66100" w:rsidRDefault="00A66100" w:rsidP="00A66100">
            <w:r w:rsidRPr="00A66100">
              <w:t>Duración empleo</w:t>
            </w:r>
          </w:p>
        </w:tc>
        <w:tc>
          <w:tcPr>
            <w:tcW w:w="0" w:type="auto"/>
            <w:vAlign w:val="center"/>
            <w:hideMark/>
          </w:tcPr>
          <w:p w14:paraId="609EBC00" w14:textId="77777777" w:rsidR="00A66100" w:rsidRPr="00A66100" w:rsidRDefault="00A66100" w:rsidP="00A66100">
            <w:r w:rsidRPr="00A66100">
              <w:t xml:space="preserve">Kaplan-Meier </w:t>
            </w:r>
            <w:proofErr w:type="spellStart"/>
            <w:r w:rsidRPr="00A66100">
              <w:t>survival</w:t>
            </w:r>
            <w:proofErr w:type="spellEnd"/>
          </w:p>
        </w:tc>
      </w:tr>
      <w:tr w:rsidR="00A66100" w:rsidRPr="00A66100" w14:paraId="5ECD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26EB" w14:textId="77777777" w:rsidR="00A66100" w:rsidRPr="00A66100" w:rsidRDefault="00A66100" w:rsidP="00A66100">
            <w:r w:rsidRPr="00A66100">
              <w:t>Wage premium</w:t>
            </w:r>
          </w:p>
        </w:tc>
        <w:tc>
          <w:tcPr>
            <w:tcW w:w="0" w:type="auto"/>
            <w:vAlign w:val="center"/>
            <w:hideMark/>
          </w:tcPr>
          <w:p w14:paraId="606DDBD6" w14:textId="77777777" w:rsidR="00A66100" w:rsidRPr="00A66100" w:rsidRDefault="00A66100" w:rsidP="00A66100">
            <w:r w:rsidRPr="00A66100">
              <w:t>ENEU + Censos</w:t>
            </w:r>
          </w:p>
        </w:tc>
        <w:tc>
          <w:tcPr>
            <w:tcW w:w="0" w:type="auto"/>
            <w:vAlign w:val="center"/>
            <w:hideMark/>
          </w:tcPr>
          <w:p w14:paraId="7197921B" w14:textId="77777777" w:rsidR="00A66100" w:rsidRPr="00A66100" w:rsidRDefault="00A66100" w:rsidP="00A66100">
            <w:r w:rsidRPr="00A66100">
              <w:t xml:space="preserve">Mincer + </w:t>
            </w:r>
            <w:proofErr w:type="spellStart"/>
            <w:r w:rsidRPr="00A66100">
              <w:t>worker</w:t>
            </w:r>
            <w:proofErr w:type="spellEnd"/>
            <w:r w:rsidRPr="00A66100">
              <w:t xml:space="preserve"> FE</w:t>
            </w:r>
          </w:p>
        </w:tc>
      </w:tr>
      <w:tr w:rsidR="00A66100" w:rsidRPr="00A66100" w14:paraId="3857A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AE87" w14:textId="77777777" w:rsidR="00A66100" w:rsidRPr="00A66100" w:rsidRDefault="00A66100" w:rsidP="00A66100">
            <w:r w:rsidRPr="00A66100">
              <w:t>Productividad firmas</w:t>
            </w:r>
          </w:p>
        </w:tc>
        <w:tc>
          <w:tcPr>
            <w:tcW w:w="0" w:type="auto"/>
            <w:vAlign w:val="center"/>
            <w:hideMark/>
          </w:tcPr>
          <w:p w14:paraId="7650682D" w14:textId="77777777" w:rsidR="00A66100" w:rsidRPr="00A66100" w:rsidRDefault="00A66100" w:rsidP="00A66100">
            <w:r w:rsidRPr="00A66100">
              <w:t>Censo Económico</w:t>
            </w:r>
          </w:p>
        </w:tc>
        <w:tc>
          <w:tcPr>
            <w:tcW w:w="0" w:type="auto"/>
            <w:vAlign w:val="center"/>
            <w:hideMark/>
          </w:tcPr>
          <w:p w14:paraId="05B97F5C" w14:textId="77777777" w:rsidR="00A66100" w:rsidRPr="00A66100" w:rsidRDefault="00A66100" w:rsidP="00A66100">
            <w:proofErr w:type="spellStart"/>
            <w:r w:rsidRPr="00A66100">
              <w:t>Revenue</w:t>
            </w:r>
            <w:proofErr w:type="spellEnd"/>
            <w:r w:rsidRPr="00A66100">
              <w:t xml:space="preserve"> per </w:t>
            </w:r>
            <w:proofErr w:type="spellStart"/>
            <w:r w:rsidRPr="00A66100">
              <w:t>worker</w:t>
            </w:r>
            <w:proofErr w:type="spellEnd"/>
          </w:p>
        </w:tc>
      </w:tr>
      <w:tr w:rsidR="00A66100" w:rsidRPr="00A66100" w14:paraId="0A0A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74F3" w14:textId="77777777" w:rsidR="00A66100" w:rsidRPr="00A66100" w:rsidRDefault="00A66100" w:rsidP="00A66100">
            <w:r w:rsidRPr="00A66100">
              <w:t>Elasticidad sustitución</w:t>
            </w:r>
          </w:p>
        </w:tc>
        <w:tc>
          <w:tcPr>
            <w:tcW w:w="0" w:type="auto"/>
            <w:vAlign w:val="center"/>
            <w:hideMark/>
          </w:tcPr>
          <w:p w14:paraId="17CA5AC8" w14:textId="77777777" w:rsidR="00A66100" w:rsidRPr="00A66100" w:rsidRDefault="00A66100" w:rsidP="00A66100">
            <w:r w:rsidRPr="00A66100">
              <w:t>ENEU salarios</w:t>
            </w:r>
          </w:p>
        </w:tc>
        <w:tc>
          <w:tcPr>
            <w:tcW w:w="0" w:type="auto"/>
            <w:vAlign w:val="center"/>
            <w:hideMark/>
          </w:tcPr>
          <w:p w14:paraId="49096F97" w14:textId="77777777" w:rsidR="00A66100" w:rsidRPr="00A66100" w:rsidRDefault="00A66100" w:rsidP="00A66100">
            <w:r w:rsidRPr="00A66100">
              <w:t xml:space="preserve">Wage </w:t>
            </w:r>
            <w:proofErr w:type="spellStart"/>
            <w:r w:rsidRPr="00A66100">
              <w:t>variation</w:t>
            </w:r>
            <w:proofErr w:type="spellEnd"/>
          </w:p>
        </w:tc>
      </w:tr>
    </w:tbl>
    <w:p w14:paraId="5C22F018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Datos Accesibles</w:t>
      </w:r>
    </w:p>
    <w:p w14:paraId="4361A182" w14:textId="77777777" w:rsidR="00A66100" w:rsidRPr="00A66100" w:rsidRDefault="00A66100" w:rsidP="00A66100">
      <w:pPr>
        <w:numPr>
          <w:ilvl w:val="0"/>
          <w:numId w:val="17"/>
        </w:numPr>
      </w:pPr>
      <w:r w:rsidRPr="00A66100">
        <w:rPr>
          <w:b/>
          <w:bCs/>
        </w:rPr>
        <w:t>ENEU con identificador panel (1989-2004)</w:t>
      </w:r>
    </w:p>
    <w:p w14:paraId="137DDB6F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>Seguimiento trimestral hasta 5 trimestres</w:t>
      </w:r>
    </w:p>
    <w:p w14:paraId="5E57F7AE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>Permite estimar tasas transición por estado laboral</w:t>
      </w:r>
    </w:p>
    <w:p w14:paraId="6FC5BD8D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>Salarios detallados</w:t>
      </w:r>
    </w:p>
    <w:p w14:paraId="1005C748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>Fuente: INEGI (requiere acceso panel ID)</w:t>
      </w:r>
    </w:p>
    <w:p w14:paraId="48BACEC7" w14:textId="77777777" w:rsidR="00A66100" w:rsidRPr="00A66100" w:rsidRDefault="00A66100" w:rsidP="00A66100">
      <w:pPr>
        <w:numPr>
          <w:ilvl w:val="0"/>
          <w:numId w:val="17"/>
        </w:numPr>
      </w:pPr>
      <w:r w:rsidRPr="00A66100">
        <w:rPr>
          <w:b/>
          <w:bCs/>
        </w:rPr>
        <w:lastRenderedPageBreak/>
        <w:t xml:space="preserve">ENEU-ENSE </w:t>
      </w:r>
      <w:proofErr w:type="spellStart"/>
      <w:r w:rsidRPr="00A66100">
        <w:rPr>
          <w:b/>
          <w:bCs/>
        </w:rPr>
        <w:t>merged</w:t>
      </w:r>
      <w:proofErr w:type="spellEnd"/>
      <w:r w:rsidRPr="00A66100">
        <w:rPr>
          <w:b/>
          <w:bCs/>
        </w:rPr>
        <w:t xml:space="preserve"> (2004-2009)</w:t>
      </w:r>
    </w:p>
    <w:p w14:paraId="419B75EB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 xml:space="preserve">Panel más </w:t>
      </w:r>
      <w:proofErr w:type="gramStart"/>
      <w:r w:rsidRPr="00A66100">
        <w:t>largo</w:t>
      </w:r>
      <w:proofErr w:type="gramEnd"/>
      <w:r w:rsidRPr="00A66100">
        <w:t xml:space="preserve"> pero con gaps</w:t>
      </w:r>
    </w:p>
    <w:p w14:paraId="0407991C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>Fuente: INEGI STPS</w:t>
      </w:r>
    </w:p>
    <w:p w14:paraId="32896764" w14:textId="77777777" w:rsidR="00A66100" w:rsidRPr="00A66100" w:rsidRDefault="00A66100" w:rsidP="00A66100">
      <w:pPr>
        <w:numPr>
          <w:ilvl w:val="0"/>
          <w:numId w:val="17"/>
        </w:numPr>
        <w:rPr>
          <w:lang w:val="fr-FR"/>
        </w:rPr>
      </w:pPr>
      <w:r w:rsidRPr="00A66100">
        <w:rPr>
          <w:b/>
          <w:bCs/>
          <w:lang w:val="fr-FR"/>
        </w:rPr>
        <w:t>Envipe / ENVIPE labor module (si existe)</w:t>
      </w:r>
    </w:p>
    <w:p w14:paraId="5C504536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>Alternativa: ELPS (Encuesta Longitudinal Productividad Social)</w:t>
      </w:r>
    </w:p>
    <w:p w14:paraId="0E7C1950" w14:textId="77777777" w:rsidR="00A66100" w:rsidRPr="00A66100" w:rsidRDefault="00A66100" w:rsidP="00A66100">
      <w:pPr>
        <w:numPr>
          <w:ilvl w:val="1"/>
          <w:numId w:val="17"/>
        </w:numPr>
      </w:pPr>
      <w:r w:rsidRPr="00A66100">
        <w:t xml:space="preserve">Pero temporal </w:t>
      </w:r>
      <w:proofErr w:type="spellStart"/>
      <w:r w:rsidRPr="00A66100">
        <w:t>coverage</w:t>
      </w:r>
      <w:proofErr w:type="spellEnd"/>
      <w:r w:rsidRPr="00A66100">
        <w:t xml:space="preserve"> limitado</w:t>
      </w:r>
    </w:p>
    <w:p w14:paraId="49E3CCBB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Producto Final</w:t>
      </w:r>
    </w:p>
    <w:p w14:paraId="43320464" w14:textId="77777777" w:rsidR="00A66100" w:rsidRPr="00A66100" w:rsidRDefault="00A66100" w:rsidP="00A66100">
      <w:pPr>
        <w:numPr>
          <w:ilvl w:val="0"/>
          <w:numId w:val="18"/>
        </w:numPr>
      </w:pPr>
      <w:r w:rsidRPr="00A66100">
        <w:rPr>
          <w:b/>
          <w:bCs/>
        </w:rPr>
        <w:t xml:space="preserve">Modelo de </w:t>
      </w:r>
      <w:proofErr w:type="spellStart"/>
      <w:r w:rsidRPr="00A66100">
        <w:rPr>
          <w:b/>
          <w:bCs/>
        </w:rPr>
        <w:t>matching</w:t>
      </w:r>
      <w:proofErr w:type="spellEnd"/>
      <w:r w:rsidRPr="00A66100">
        <w:rPr>
          <w:b/>
          <w:bCs/>
        </w:rPr>
        <w:t xml:space="preserve"> equilibrio con dos sectores</w:t>
      </w:r>
    </w:p>
    <w:p w14:paraId="70DF3DBA" w14:textId="77777777" w:rsidR="00A66100" w:rsidRPr="00A66100" w:rsidRDefault="00A66100" w:rsidP="00A66100">
      <w:pPr>
        <w:numPr>
          <w:ilvl w:val="0"/>
          <w:numId w:val="18"/>
        </w:numPr>
      </w:pPr>
      <w:r w:rsidRPr="00A66100">
        <w:t xml:space="preserve">Estimar parámetros de fricción mediante </w:t>
      </w:r>
      <w:proofErr w:type="spellStart"/>
      <w:r w:rsidRPr="00A66100">
        <w:t>minimum</w:t>
      </w:r>
      <w:proofErr w:type="spellEnd"/>
      <w:r w:rsidRPr="00A66100">
        <w:t xml:space="preserve"> </w:t>
      </w:r>
      <w:proofErr w:type="spellStart"/>
      <w:r w:rsidRPr="00A66100">
        <w:t>distance</w:t>
      </w:r>
      <w:proofErr w:type="spellEnd"/>
      <w:r w:rsidRPr="00A66100">
        <w:t xml:space="preserve"> o SMM</w:t>
      </w:r>
    </w:p>
    <w:p w14:paraId="3F4FFAC3" w14:textId="77777777" w:rsidR="00A66100" w:rsidRPr="00A66100" w:rsidRDefault="00A66100" w:rsidP="00A66100">
      <w:pPr>
        <w:numPr>
          <w:ilvl w:val="0"/>
          <w:numId w:val="18"/>
        </w:numPr>
      </w:pPr>
      <w:r w:rsidRPr="00A66100">
        <w:t xml:space="preserve">Simulación: ¿Si baja fricción en sector formal (mejor información), </w:t>
      </w:r>
      <w:proofErr w:type="gramStart"/>
      <w:r w:rsidRPr="00A66100">
        <w:t>qué pasa a empleabilidad trabajadores menos educados?</w:t>
      </w:r>
      <w:proofErr w:type="gramEnd"/>
    </w:p>
    <w:p w14:paraId="7A53DDC8" w14:textId="77777777" w:rsidR="00A66100" w:rsidRPr="00A66100" w:rsidRDefault="00A66100" w:rsidP="00A66100">
      <w:pPr>
        <w:numPr>
          <w:ilvl w:val="0"/>
          <w:numId w:val="18"/>
        </w:numPr>
      </w:pPr>
      <w:r w:rsidRPr="00A66100">
        <w:t>Policy: ¿Costo de subsidios a búsqueda en sector formal vs. informalidad?</w:t>
      </w:r>
    </w:p>
    <w:p w14:paraId="7E7044C7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Literatura Seminal</w:t>
      </w:r>
    </w:p>
    <w:p w14:paraId="340B81B3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1. Bontemps, Robin &amp; Van den Berg (2000)</w:t>
      </w:r>
    </w:p>
    <w:p w14:paraId="387B9029" w14:textId="77777777" w:rsidR="00A66100" w:rsidRPr="00A66100" w:rsidRDefault="00A66100" w:rsidP="00A66100">
      <w:pPr>
        <w:numPr>
          <w:ilvl w:val="0"/>
          <w:numId w:val="19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"Empirical Equilibrium Job Search Model with Search on the Job and Heterogeneity"</w:t>
      </w:r>
    </w:p>
    <w:p w14:paraId="77565074" w14:textId="77777777" w:rsidR="00A66100" w:rsidRPr="00A66100" w:rsidRDefault="00A66100" w:rsidP="00A66100">
      <w:pPr>
        <w:numPr>
          <w:ilvl w:val="0"/>
          <w:numId w:val="19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International </w:t>
      </w:r>
      <w:proofErr w:type="spellStart"/>
      <w:r w:rsidRPr="00A66100">
        <w:rPr>
          <w:i/>
          <w:iCs/>
        </w:rPr>
        <w:t>Economic</w:t>
      </w:r>
      <w:proofErr w:type="spellEnd"/>
      <w:r w:rsidRPr="00A66100">
        <w:rPr>
          <w:i/>
          <w:iCs/>
        </w:rPr>
        <w:t xml:space="preserve"> </w:t>
      </w:r>
      <w:proofErr w:type="spellStart"/>
      <w:r w:rsidRPr="00A66100">
        <w:rPr>
          <w:i/>
          <w:iCs/>
        </w:rPr>
        <w:t>Review</w:t>
      </w:r>
      <w:proofErr w:type="spellEnd"/>
      <w:r w:rsidRPr="00A66100">
        <w:t xml:space="preserve"> 41(4): 1039-1065</w:t>
      </w:r>
    </w:p>
    <w:p w14:paraId="455970FF" w14:textId="77777777" w:rsidR="00A66100" w:rsidRPr="00A66100" w:rsidRDefault="00A66100" w:rsidP="00A66100">
      <w:pPr>
        <w:numPr>
          <w:ilvl w:val="0"/>
          <w:numId w:val="19"/>
        </w:numPr>
      </w:pPr>
      <w:r w:rsidRPr="00A66100">
        <w:rPr>
          <w:b/>
          <w:bCs/>
        </w:rPr>
        <w:t>Relevancia:</w:t>
      </w:r>
      <w:r w:rsidRPr="00A66100">
        <w:t xml:space="preserve"> Estimar fricción búsqueda en modelo equilibrio general heterogéneo</w:t>
      </w:r>
    </w:p>
    <w:p w14:paraId="1350AE0C" w14:textId="77777777" w:rsidR="00A66100" w:rsidRPr="00A66100" w:rsidRDefault="00A66100" w:rsidP="00A66100">
      <w:pPr>
        <w:numPr>
          <w:ilvl w:val="0"/>
          <w:numId w:val="19"/>
        </w:numPr>
      </w:pPr>
      <w:r w:rsidRPr="00A66100">
        <w:rPr>
          <w:b/>
          <w:bCs/>
        </w:rPr>
        <w:t>Método:</w:t>
      </w:r>
      <w:r w:rsidRPr="00A66100">
        <w:t xml:space="preserve"> SMM (</w:t>
      </w:r>
      <w:proofErr w:type="spellStart"/>
      <w:r w:rsidRPr="00A66100">
        <w:t>simulated</w:t>
      </w:r>
      <w:proofErr w:type="spellEnd"/>
      <w:r w:rsidRPr="00A66100">
        <w:t xml:space="preserve"> </w:t>
      </w:r>
      <w:proofErr w:type="spellStart"/>
      <w:r w:rsidRPr="00A66100">
        <w:t>method</w:t>
      </w:r>
      <w:proofErr w:type="spellEnd"/>
      <w:r w:rsidRPr="00A66100">
        <w:t xml:space="preserve"> </w:t>
      </w:r>
      <w:proofErr w:type="spellStart"/>
      <w:r w:rsidRPr="00A66100">
        <w:t>of</w:t>
      </w:r>
      <w:proofErr w:type="spellEnd"/>
      <w:r w:rsidRPr="00A66100">
        <w:t xml:space="preserve"> </w:t>
      </w:r>
      <w:proofErr w:type="spellStart"/>
      <w:r w:rsidRPr="00A66100">
        <w:t>moments</w:t>
      </w:r>
      <w:proofErr w:type="spellEnd"/>
      <w:r w:rsidRPr="00A66100">
        <w:t>); permite recuperar distribuciones</w:t>
      </w:r>
    </w:p>
    <w:p w14:paraId="1931B9CF" w14:textId="77777777" w:rsidR="00A66100" w:rsidRPr="00A66100" w:rsidRDefault="00A66100" w:rsidP="00A66100">
      <w:pPr>
        <w:numPr>
          <w:ilvl w:val="0"/>
          <w:numId w:val="19"/>
        </w:numPr>
      </w:pPr>
      <w:r w:rsidRPr="00A66100">
        <w:rPr>
          <w:b/>
          <w:bCs/>
        </w:rPr>
        <w:t>Aplicación:</w:t>
      </w:r>
      <w:r w:rsidRPr="00A66100">
        <w:t xml:space="preserve"> Adaptar a segmentación formal/informal</w:t>
      </w:r>
    </w:p>
    <w:p w14:paraId="23B1FD90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2. Maloney (1999)</w:t>
      </w:r>
    </w:p>
    <w:p w14:paraId="7E593C19" w14:textId="77777777" w:rsidR="00A66100" w:rsidRPr="00A66100" w:rsidRDefault="00A66100" w:rsidP="00A66100">
      <w:pPr>
        <w:numPr>
          <w:ilvl w:val="0"/>
          <w:numId w:val="20"/>
        </w:num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"Does Informality Imply Segmentation in Urban Labor Markets? </w:t>
      </w:r>
      <w:proofErr w:type="spellStart"/>
      <w:r w:rsidRPr="00A66100">
        <w:t>Evidence</w:t>
      </w:r>
      <w:proofErr w:type="spellEnd"/>
      <w:r w:rsidRPr="00A66100">
        <w:t xml:space="preserve"> </w:t>
      </w:r>
      <w:proofErr w:type="spellStart"/>
      <w:r w:rsidRPr="00A66100">
        <w:t>from</w:t>
      </w:r>
      <w:proofErr w:type="spellEnd"/>
      <w:r w:rsidRPr="00A66100">
        <w:t xml:space="preserve"> </w:t>
      </w:r>
      <w:proofErr w:type="spellStart"/>
      <w:r w:rsidRPr="00A66100">
        <w:t>Sectoral</w:t>
      </w:r>
      <w:proofErr w:type="spellEnd"/>
      <w:r w:rsidRPr="00A66100">
        <w:t xml:space="preserve"> </w:t>
      </w:r>
      <w:proofErr w:type="spellStart"/>
      <w:r w:rsidRPr="00A66100">
        <w:t>Transitions</w:t>
      </w:r>
      <w:proofErr w:type="spellEnd"/>
      <w:r w:rsidRPr="00A66100">
        <w:t xml:space="preserve"> in Mexico"</w:t>
      </w:r>
    </w:p>
    <w:p w14:paraId="40639387" w14:textId="77777777" w:rsidR="00A66100" w:rsidRPr="00A66100" w:rsidRDefault="00A66100" w:rsidP="00A66100">
      <w:pPr>
        <w:numPr>
          <w:ilvl w:val="0"/>
          <w:numId w:val="20"/>
        </w:numPr>
        <w:rPr>
          <w:lang w:val="en-US"/>
        </w:rPr>
      </w:pPr>
      <w:r w:rsidRPr="00A66100">
        <w:rPr>
          <w:b/>
          <w:bCs/>
          <w:lang w:val="en-US"/>
        </w:rPr>
        <w:t>Publicación:</w:t>
      </w:r>
      <w:r w:rsidRPr="00A66100">
        <w:rPr>
          <w:lang w:val="en-US"/>
        </w:rPr>
        <w:t xml:space="preserve"> </w:t>
      </w:r>
      <w:r w:rsidRPr="00A66100">
        <w:rPr>
          <w:i/>
          <w:iCs/>
          <w:lang w:val="en-US"/>
        </w:rPr>
        <w:t>World Bank Economic Review</w:t>
      </w:r>
      <w:r w:rsidRPr="00A66100">
        <w:rPr>
          <w:lang w:val="en-US"/>
        </w:rPr>
        <w:t xml:space="preserve"> 13(2): 275-302</w:t>
      </w:r>
    </w:p>
    <w:p w14:paraId="471F730A" w14:textId="77777777" w:rsidR="00A66100" w:rsidRPr="00A66100" w:rsidRDefault="00A66100" w:rsidP="00A66100">
      <w:pPr>
        <w:numPr>
          <w:ilvl w:val="0"/>
          <w:numId w:val="20"/>
        </w:numPr>
      </w:pPr>
      <w:r w:rsidRPr="00A66100">
        <w:rPr>
          <w:b/>
          <w:bCs/>
        </w:rPr>
        <w:t>Relevancia:</w:t>
      </w:r>
      <w:r w:rsidRPr="00A66100">
        <w:t xml:space="preserve"> DIRECTO México; argumenta informalidad ≠ </w:t>
      </w:r>
      <w:proofErr w:type="spellStart"/>
      <w:r w:rsidRPr="00A66100">
        <w:t>segmentation</w:t>
      </w:r>
      <w:proofErr w:type="spellEnd"/>
      <w:r w:rsidRPr="00A66100">
        <w:t xml:space="preserve">; </w:t>
      </w:r>
      <w:proofErr w:type="spellStart"/>
      <w:r w:rsidRPr="00A66100">
        <w:t>workers</w:t>
      </w:r>
      <w:proofErr w:type="spellEnd"/>
      <w:r w:rsidRPr="00A66100">
        <w:t xml:space="preserve"> </w:t>
      </w:r>
      <w:proofErr w:type="spellStart"/>
      <w:r w:rsidRPr="00A66100">
        <w:t>choose</w:t>
      </w:r>
      <w:proofErr w:type="spellEnd"/>
      <w:r w:rsidRPr="00A66100">
        <w:t xml:space="preserve"> </w:t>
      </w:r>
      <w:proofErr w:type="spellStart"/>
      <w:r w:rsidRPr="00A66100">
        <w:t>voluntarily</w:t>
      </w:r>
      <w:proofErr w:type="spellEnd"/>
    </w:p>
    <w:p w14:paraId="1C8D2E09" w14:textId="77777777" w:rsidR="00A66100" w:rsidRPr="00A66100" w:rsidRDefault="00A66100" w:rsidP="00A66100">
      <w:pPr>
        <w:numPr>
          <w:ilvl w:val="0"/>
          <w:numId w:val="20"/>
        </w:numPr>
      </w:pPr>
      <w:r w:rsidRPr="00A66100">
        <w:rPr>
          <w:b/>
          <w:bCs/>
        </w:rPr>
        <w:lastRenderedPageBreak/>
        <w:t>Dato clave:</w:t>
      </w:r>
      <w:r w:rsidRPr="00A66100">
        <w:t xml:space="preserve"> Bajas barreras entrada informal → </w:t>
      </w:r>
      <w:proofErr w:type="spellStart"/>
      <w:r w:rsidRPr="00A66100">
        <w:t>workers</w:t>
      </w:r>
      <w:proofErr w:type="spellEnd"/>
      <w:r w:rsidRPr="00A66100">
        <w:t xml:space="preserve"> </w:t>
      </w:r>
      <w:proofErr w:type="spellStart"/>
      <w:r w:rsidRPr="00A66100">
        <w:t>move</w:t>
      </w:r>
      <w:proofErr w:type="spellEnd"/>
      <w:r w:rsidRPr="00A66100">
        <w:t xml:space="preserve"> </w:t>
      </w:r>
      <w:proofErr w:type="spellStart"/>
      <w:r w:rsidRPr="00A66100">
        <w:t>sectors</w:t>
      </w:r>
      <w:proofErr w:type="spellEnd"/>
      <w:r w:rsidRPr="00A66100">
        <w:t xml:space="preserve"> fluidamente</w:t>
      </w:r>
    </w:p>
    <w:p w14:paraId="6F2BDC38" w14:textId="77777777" w:rsidR="00A66100" w:rsidRPr="00A66100" w:rsidRDefault="00A66100" w:rsidP="00A66100">
      <w:pPr>
        <w:numPr>
          <w:ilvl w:val="0"/>
          <w:numId w:val="20"/>
        </w:numPr>
      </w:pPr>
      <w:r w:rsidRPr="00A66100">
        <w:rPr>
          <w:b/>
          <w:bCs/>
        </w:rPr>
        <w:t>Crítica posible:</w:t>
      </w:r>
      <w:r w:rsidRPr="00A66100">
        <w:t xml:space="preserve"> </w:t>
      </w:r>
      <w:proofErr w:type="gramStart"/>
      <w:r w:rsidRPr="00A66100">
        <w:t xml:space="preserve">Evidencia de fricciones en ENEU </w:t>
      </w:r>
      <w:proofErr w:type="spellStart"/>
      <w:r w:rsidRPr="00A66100">
        <w:t>transitions</w:t>
      </w:r>
      <w:proofErr w:type="spellEnd"/>
      <w:r w:rsidRPr="00A66100">
        <w:t xml:space="preserve"> contradice esto?</w:t>
      </w:r>
      <w:proofErr w:type="gramEnd"/>
    </w:p>
    <w:p w14:paraId="00AC3F18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3. </w:t>
      </w:r>
      <w:proofErr w:type="spellStart"/>
      <w:r w:rsidRPr="00A66100">
        <w:rPr>
          <w:b/>
          <w:bCs/>
        </w:rPr>
        <w:t>Tannuri</w:t>
      </w:r>
      <w:proofErr w:type="spellEnd"/>
      <w:r w:rsidRPr="00A66100">
        <w:rPr>
          <w:b/>
          <w:bCs/>
        </w:rPr>
        <w:t>-Pianto &amp; Pianto (2002)</w:t>
      </w:r>
    </w:p>
    <w:p w14:paraId="6AFD1AD0" w14:textId="77777777" w:rsidR="00A66100" w:rsidRPr="00A66100" w:rsidRDefault="00A66100" w:rsidP="00A66100">
      <w:pPr>
        <w:numPr>
          <w:ilvl w:val="0"/>
          <w:numId w:val="21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"Informal Employment in Brazil: A Choice or Last Resort?"</w:t>
      </w:r>
    </w:p>
    <w:p w14:paraId="0AFA8604" w14:textId="77777777" w:rsidR="00A66100" w:rsidRPr="00A66100" w:rsidRDefault="00A66100" w:rsidP="00A66100">
      <w:pPr>
        <w:numPr>
          <w:ilvl w:val="0"/>
          <w:numId w:val="21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ILR </w:t>
      </w:r>
      <w:proofErr w:type="spellStart"/>
      <w:r w:rsidRPr="00A66100">
        <w:rPr>
          <w:i/>
          <w:iCs/>
        </w:rPr>
        <w:t>Review</w:t>
      </w:r>
      <w:proofErr w:type="spellEnd"/>
      <w:r w:rsidRPr="00A66100">
        <w:t xml:space="preserve"> 55(4): 620-650</w:t>
      </w:r>
    </w:p>
    <w:p w14:paraId="47F40E69" w14:textId="77777777" w:rsidR="00A66100" w:rsidRPr="00A66100" w:rsidRDefault="00A66100" w:rsidP="00A66100">
      <w:pPr>
        <w:numPr>
          <w:ilvl w:val="0"/>
          <w:numId w:val="21"/>
        </w:numPr>
      </w:pPr>
      <w:r w:rsidRPr="00A66100">
        <w:rPr>
          <w:b/>
          <w:bCs/>
        </w:rPr>
        <w:t>Relevancia:</w:t>
      </w:r>
      <w:r w:rsidRPr="00A66100">
        <w:t xml:space="preserve"> Brasil (comparable a México); usan </w:t>
      </w:r>
      <w:proofErr w:type="spellStart"/>
      <w:r w:rsidRPr="00A66100">
        <w:t>switching</w:t>
      </w:r>
      <w:proofErr w:type="spellEnd"/>
      <w:r w:rsidRPr="00A66100">
        <w:t xml:space="preserve"> </w:t>
      </w:r>
      <w:proofErr w:type="spellStart"/>
      <w:r w:rsidRPr="00A66100">
        <w:t>regressions</w:t>
      </w:r>
      <w:proofErr w:type="spellEnd"/>
      <w:r w:rsidRPr="00A66100">
        <w:t xml:space="preserve"> para separar </w:t>
      </w:r>
      <w:proofErr w:type="spellStart"/>
      <w:r w:rsidRPr="00A66100">
        <w:t>voluntary</w:t>
      </w:r>
      <w:proofErr w:type="spellEnd"/>
      <w:r w:rsidRPr="00A66100">
        <w:t xml:space="preserve"> vs. </w:t>
      </w:r>
      <w:proofErr w:type="spellStart"/>
      <w:r w:rsidRPr="00A66100">
        <w:t>involuntary</w:t>
      </w:r>
      <w:proofErr w:type="spellEnd"/>
    </w:p>
    <w:p w14:paraId="78D9AC81" w14:textId="77777777" w:rsidR="00A66100" w:rsidRPr="00A66100" w:rsidRDefault="00A66100" w:rsidP="00A66100">
      <w:pPr>
        <w:numPr>
          <w:ilvl w:val="0"/>
          <w:numId w:val="21"/>
        </w:numPr>
      </w:pPr>
      <w:r w:rsidRPr="00A66100">
        <w:rPr>
          <w:b/>
          <w:bCs/>
        </w:rPr>
        <w:t>Método:</w:t>
      </w:r>
      <w:r w:rsidRPr="00A66100">
        <w:t xml:space="preserve"> Estimable con ENEU data</w:t>
      </w:r>
    </w:p>
    <w:p w14:paraId="51BBD350" w14:textId="77777777" w:rsidR="00A66100" w:rsidRPr="00A66100" w:rsidRDefault="00A66100" w:rsidP="00A66100">
      <w:pPr>
        <w:numPr>
          <w:ilvl w:val="0"/>
          <w:numId w:val="21"/>
        </w:numPr>
      </w:pPr>
      <w:r w:rsidRPr="00A66100">
        <w:rPr>
          <w:b/>
          <w:bCs/>
        </w:rPr>
        <w:t>Aplicación directa:</w:t>
      </w:r>
      <w:r w:rsidRPr="00A66100">
        <w:t xml:space="preserve"> Identificar cuota de </w:t>
      </w:r>
      <w:proofErr w:type="spellStart"/>
      <w:r w:rsidRPr="00A66100">
        <w:t>workers</w:t>
      </w:r>
      <w:proofErr w:type="spellEnd"/>
      <w:r w:rsidRPr="00A66100">
        <w:t xml:space="preserve"> </w:t>
      </w:r>
      <w:proofErr w:type="spellStart"/>
      <w:r w:rsidRPr="00A66100">
        <w:t>trapped</w:t>
      </w:r>
      <w:proofErr w:type="spellEnd"/>
      <w:r w:rsidRPr="00A66100">
        <w:t xml:space="preserve"> in informal vs. </w:t>
      </w:r>
      <w:proofErr w:type="spellStart"/>
      <w:r w:rsidRPr="00A66100">
        <w:t>choosing</w:t>
      </w:r>
      <w:proofErr w:type="spellEnd"/>
    </w:p>
    <w:p w14:paraId="2DA6870B" w14:textId="77777777" w:rsidR="00A66100" w:rsidRPr="00A66100" w:rsidRDefault="00A66100" w:rsidP="00A66100">
      <w:r w:rsidRPr="00A66100">
        <w:pict w14:anchorId="0A975263">
          <v:rect id="_x0000_i1088" style="width:0;height:1.5pt" o:hralign="center" o:hrstd="t" o:hr="t" fillcolor="#a0a0a0" stroked="f"/>
        </w:pict>
      </w:r>
    </w:p>
    <w:p w14:paraId="689788CF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PROPUESTA 4: MINORÍAS EDUCATIVAS Y DESAJUSTE MERCADO LABORAL</w:t>
      </w:r>
    </w:p>
    <w:p w14:paraId="186868E9" w14:textId="77777777" w:rsidR="00A66100" w:rsidRPr="00A66100" w:rsidRDefault="00A66100" w:rsidP="00A66100">
      <w:pPr>
        <w:rPr>
          <w:b/>
          <w:bCs/>
          <w:lang w:val="en-US"/>
        </w:rPr>
      </w:pPr>
      <w:r w:rsidRPr="00A66100">
        <w:rPr>
          <w:b/>
          <w:bCs/>
          <w:i/>
          <w:iCs/>
          <w:lang w:val="en-US"/>
        </w:rPr>
        <w:t>"Educational Mismatch, Informality, and Wage Gaps in Mexico"</w:t>
      </w:r>
    </w:p>
    <w:p w14:paraId="788D61D9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Pregunta Central</w:t>
      </w:r>
    </w:p>
    <w:p w14:paraId="62EFAC4E" w14:textId="77777777" w:rsidR="00A66100" w:rsidRPr="00A66100" w:rsidRDefault="00A66100" w:rsidP="00A66100">
      <w:r w:rsidRPr="00A66100">
        <w:t>¿Qué rol juega el desajuste educativo (</w:t>
      </w:r>
      <w:proofErr w:type="spellStart"/>
      <w:r w:rsidRPr="00A66100">
        <w:t>overeducation</w:t>
      </w:r>
      <w:proofErr w:type="spellEnd"/>
      <w:r w:rsidRPr="00A66100">
        <w:t>/</w:t>
      </w:r>
      <w:proofErr w:type="spellStart"/>
      <w:r w:rsidRPr="00A66100">
        <w:t>undereducation</w:t>
      </w:r>
      <w:proofErr w:type="spellEnd"/>
      <w:r w:rsidRPr="00A66100">
        <w:t xml:space="preserve">) en explicar diferencias formal-informal y disparidades salariales? ¿Puede </w:t>
      </w:r>
      <w:proofErr w:type="spellStart"/>
      <w:r w:rsidRPr="00A66100">
        <w:t>skill-biased</w:t>
      </w:r>
      <w:proofErr w:type="spellEnd"/>
      <w:r w:rsidRPr="00A66100">
        <w:t xml:space="preserve"> </w:t>
      </w:r>
      <w:proofErr w:type="spellStart"/>
      <w:r w:rsidRPr="00A66100">
        <w:t>technological</w:t>
      </w:r>
      <w:proofErr w:type="spellEnd"/>
      <w:r w:rsidRPr="00A66100">
        <w:t xml:space="preserve"> </w:t>
      </w:r>
      <w:proofErr w:type="spellStart"/>
      <w:r w:rsidRPr="00A66100">
        <w:t>change</w:t>
      </w:r>
      <w:proofErr w:type="spellEnd"/>
      <w:r w:rsidRPr="00A66100">
        <w:t xml:space="preserve"> explica patrones?</w:t>
      </w:r>
    </w:p>
    <w:p w14:paraId="1FB20A8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Marco Teórico</w:t>
      </w:r>
    </w:p>
    <w:p w14:paraId="0C4A7686" w14:textId="77777777" w:rsidR="00A66100" w:rsidRPr="00A66100" w:rsidRDefault="00A66100" w:rsidP="00A66100">
      <w:pPr>
        <w:numPr>
          <w:ilvl w:val="0"/>
          <w:numId w:val="22"/>
        </w:numPr>
      </w:pPr>
      <w:r w:rsidRPr="00A66100">
        <w:rPr>
          <w:b/>
          <w:bCs/>
        </w:rPr>
        <w:t>Base:</w:t>
      </w:r>
      <w:r w:rsidRPr="00A66100">
        <w:t xml:space="preserve"> Roy </w:t>
      </w:r>
      <w:proofErr w:type="spellStart"/>
      <w:r w:rsidRPr="00A66100">
        <w:t>model</w:t>
      </w:r>
      <w:proofErr w:type="spellEnd"/>
      <w:r w:rsidRPr="00A66100">
        <w:t xml:space="preserve"> (1951) + Autor, Levy &amp; Murnane (2003)</w:t>
      </w:r>
    </w:p>
    <w:p w14:paraId="1FB19CDE" w14:textId="77777777" w:rsidR="00A66100" w:rsidRPr="00A66100" w:rsidRDefault="00A66100" w:rsidP="00A66100">
      <w:pPr>
        <w:numPr>
          <w:ilvl w:val="0"/>
          <w:numId w:val="22"/>
        </w:numPr>
      </w:pPr>
      <w:r w:rsidRPr="00A66100">
        <w:rPr>
          <w:b/>
          <w:bCs/>
        </w:rPr>
        <w:t>Integración:</w:t>
      </w:r>
      <w:r w:rsidRPr="00A66100">
        <w:t xml:space="preserve"> Modelo de asignación </w:t>
      </w:r>
      <w:proofErr w:type="spellStart"/>
      <w:r w:rsidRPr="00A66100">
        <w:t>workers</w:t>
      </w:r>
      <w:proofErr w:type="spellEnd"/>
      <w:r w:rsidRPr="00A66100">
        <w:t xml:space="preserve"> → </w:t>
      </w:r>
      <w:proofErr w:type="spellStart"/>
      <w:r w:rsidRPr="00A66100">
        <w:t>jobs</w:t>
      </w:r>
      <w:proofErr w:type="spellEnd"/>
      <w:r w:rsidRPr="00A66100">
        <w:t xml:space="preserve"> con heterogeneidad </w:t>
      </w:r>
      <w:proofErr w:type="spellStart"/>
      <w:r w:rsidRPr="00A66100">
        <w:t>education</w:t>
      </w:r>
      <w:proofErr w:type="spellEnd"/>
    </w:p>
    <w:p w14:paraId="7BDBAE3C" w14:textId="77777777" w:rsidR="00A66100" w:rsidRPr="00A66100" w:rsidRDefault="00A66100" w:rsidP="00A66100">
      <w:pPr>
        <w:numPr>
          <w:ilvl w:val="0"/>
          <w:numId w:val="22"/>
        </w:numPr>
      </w:pPr>
      <w:r w:rsidRPr="00A66100">
        <w:rPr>
          <w:b/>
          <w:bCs/>
        </w:rPr>
        <w:t>Novedad:</w:t>
      </w:r>
      <w:r w:rsidRPr="00A66100">
        <w:t xml:space="preserve"> Combinar </w:t>
      </w:r>
      <w:proofErr w:type="spellStart"/>
      <w:r w:rsidRPr="00A66100">
        <w:t>task-based</w:t>
      </w:r>
      <w:proofErr w:type="spellEnd"/>
      <w:r w:rsidRPr="00A66100">
        <w:t xml:space="preserve"> </w:t>
      </w:r>
      <w:proofErr w:type="spellStart"/>
      <w:r w:rsidRPr="00A66100">
        <w:t>framework</w:t>
      </w:r>
      <w:proofErr w:type="spellEnd"/>
      <w:r w:rsidRPr="00A66100">
        <w:t xml:space="preserve"> (ALM 2003) con segmentación informal</w:t>
      </w:r>
    </w:p>
    <w:p w14:paraId="35B83FD7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Especificidad para México</w:t>
      </w:r>
    </w:p>
    <w:p w14:paraId="7875E14F" w14:textId="77777777" w:rsidR="00A66100" w:rsidRPr="00A66100" w:rsidRDefault="00A66100" w:rsidP="00A66100">
      <w:pPr>
        <w:numPr>
          <w:ilvl w:val="0"/>
          <w:numId w:val="23"/>
        </w:numPr>
      </w:pPr>
      <w:r w:rsidRPr="00A66100">
        <w:rPr>
          <w:b/>
          <w:bCs/>
        </w:rPr>
        <w:t>Contexto:</w:t>
      </w:r>
      <w:r w:rsidRPr="00A66100">
        <w:t xml:space="preserve"> México ha tenido expansión </w:t>
      </w:r>
      <w:proofErr w:type="gramStart"/>
      <w:r w:rsidRPr="00A66100">
        <w:t>educativa</w:t>
      </w:r>
      <w:proofErr w:type="gramEnd"/>
      <w:r w:rsidRPr="00A66100">
        <w:t xml:space="preserve"> pero demanda laboral no acompañó (Hanson &amp; Harrison, 1999)</w:t>
      </w:r>
    </w:p>
    <w:p w14:paraId="5D519B78" w14:textId="77777777" w:rsidR="00A66100" w:rsidRPr="00A66100" w:rsidRDefault="00A66100" w:rsidP="00A66100">
      <w:pPr>
        <w:numPr>
          <w:ilvl w:val="0"/>
          <w:numId w:val="23"/>
        </w:numPr>
      </w:pPr>
      <w:r w:rsidRPr="00A66100">
        <w:rPr>
          <w:b/>
          <w:bCs/>
        </w:rPr>
        <w:t>Regularidad:</w:t>
      </w:r>
      <w:r w:rsidRPr="00A66100">
        <w:t xml:space="preserve"> College </w:t>
      </w:r>
      <w:proofErr w:type="spellStart"/>
      <w:r w:rsidRPr="00A66100">
        <w:t>workers</w:t>
      </w:r>
      <w:proofErr w:type="spellEnd"/>
      <w:r w:rsidRPr="00A66100">
        <w:t xml:space="preserve"> en empleo informal son subutilizados</w:t>
      </w:r>
    </w:p>
    <w:p w14:paraId="1EC62988" w14:textId="77777777" w:rsidR="00A66100" w:rsidRPr="00A66100" w:rsidRDefault="00A66100" w:rsidP="00A66100">
      <w:pPr>
        <w:numPr>
          <w:ilvl w:val="0"/>
          <w:numId w:val="23"/>
        </w:numPr>
      </w:pPr>
      <w:r w:rsidRPr="00A66100">
        <w:rPr>
          <w:b/>
          <w:bCs/>
        </w:rPr>
        <w:t>Datos:</w:t>
      </w:r>
      <w:r w:rsidRPr="00A66100">
        <w:t xml:space="preserve"> ENEU permite medir educación + ocupación → detectar </w:t>
      </w:r>
      <w:proofErr w:type="spellStart"/>
      <w:r w:rsidRPr="00A66100">
        <w:t>mismatch</w:t>
      </w:r>
      <w:proofErr w:type="spellEnd"/>
    </w:p>
    <w:p w14:paraId="3333FF34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lastRenderedPageBreak/>
        <w:t>Variables Calibrables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1803"/>
        <w:gridCol w:w="3381"/>
      </w:tblGrid>
      <w:tr w:rsidR="00A66100" w:rsidRPr="00A66100" w14:paraId="0B28F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3B97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844F78E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68D9EB69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Identificación</w:t>
            </w:r>
          </w:p>
        </w:tc>
      </w:tr>
      <w:tr w:rsidR="00A66100" w:rsidRPr="00A66100" w14:paraId="7BE7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D197" w14:textId="77777777" w:rsidR="00A66100" w:rsidRPr="00A66100" w:rsidRDefault="00A66100" w:rsidP="00A66100">
            <w:r w:rsidRPr="00A66100">
              <w:t>Distribución habilidades</w:t>
            </w:r>
          </w:p>
        </w:tc>
        <w:tc>
          <w:tcPr>
            <w:tcW w:w="0" w:type="auto"/>
            <w:vAlign w:val="center"/>
            <w:hideMark/>
          </w:tcPr>
          <w:p w14:paraId="74195A48" w14:textId="77777777" w:rsidR="00A66100" w:rsidRPr="00A66100" w:rsidRDefault="00A66100" w:rsidP="00A66100">
            <w:r w:rsidRPr="00A66100">
              <w:t>ENEU educación</w:t>
            </w:r>
          </w:p>
        </w:tc>
        <w:tc>
          <w:tcPr>
            <w:tcW w:w="0" w:type="auto"/>
            <w:vAlign w:val="center"/>
            <w:hideMark/>
          </w:tcPr>
          <w:p w14:paraId="0BA9607D" w14:textId="77777777" w:rsidR="00A66100" w:rsidRPr="00A66100" w:rsidRDefault="00A66100" w:rsidP="00A66100">
            <w:r w:rsidRPr="00A66100">
              <w:t xml:space="preserve">Worker </w:t>
            </w:r>
            <w:proofErr w:type="spellStart"/>
            <w:r w:rsidRPr="00A66100">
              <w:t>heterogeneity</w:t>
            </w:r>
            <w:proofErr w:type="spellEnd"/>
          </w:p>
        </w:tc>
      </w:tr>
      <w:tr w:rsidR="00A66100" w:rsidRPr="00A66100" w14:paraId="31B6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1DA6" w14:textId="77777777" w:rsidR="00A66100" w:rsidRPr="00A66100" w:rsidRDefault="00A66100" w:rsidP="00A66100">
            <w:proofErr w:type="spellStart"/>
            <w:r w:rsidRPr="00A66100">
              <w:t>Task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A6802" w14:textId="77777777" w:rsidR="00A66100" w:rsidRPr="00A66100" w:rsidRDefault="00A66100" w:rsidP="00A66100">
            <w:r w:rsidRPr="00A66100">
              <w:t>Ocupaciones</w:t>
            </w:r>
          </w:p>
        </w:tc>
        <w:tc>
          <w:tcPr>
            <w:tcW w:w="0" w:type="auto"/>
            <w:vAlign w:val="center"/>
            <w:hideMark/>
          </w:tcPr>
          <w:p w14:paraId="11D4F490" w14:textId="77777777" w:rsidR="00A66100" w:rsidRPr="00A66100" w:rsidRDefault="00A66100" w:rsidP="00A66100">
            <w:proofErr w:type="spellStart"/>
            <w:r w:rsidRPr="00A66100">
              <w:t>Occupational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classification</w:t>
            </w:r>
            <w:proofErr w:type="spellEnd"/>
          </w:p>
        </w:tc>
      </w:tr>
      <w:tr w:rsidR="00A66100" w:rsidRPr="00A66100" w14:paraId="5CD30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E0D8" w14:textId="77777777" w:rsidR="00A66100" w:rsidRPr="00A66100" w:rsidRDefault="00A66100" w:rsidP="00A66100">
            <w:r w:rsidRPr="00A66100">
              <w:t xml:space="preserve">Salario por </w:t>
            </w:r>
            <w:proofErr w:type="spellStart"/>
            <w:r w:rsidRPr="00A66100"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9A68B" w14:textId="77777777" w:rsidR="00A66100" w:rsidRPr="00A66100" w:rsidRDefault="00A66100" w:rsidP="00A66100">
            <w:r w:rsidRPr="00A66100">
              <w:t>ENEU × CNCO</w:t>
            </w:r>
          </w:p>
        </w:tc>
        <w:tc>
          <w:tcPr>
            <w:tcW w:w="0" w:type="auto"/>
            <w:vAlign w:val="center"/>
            <w:hideMark/>
          </w:tcPr>
          <w:p w14:paraId="235707CD" w14:textId="77777777" w:rsidR="00A66100" w:rsidRPr="00A66100" w:rsidRDefault="00A66100" w:rsidP="00A66100">
            <w:pPr>
              <w:rPr>
                <w:lang w:val="en-US"/>
              </w:rPr>
            </w:pPr>
            <w:r w:rsidRPr="00A66100">
              <w:rPr>
                <w:lang w:val="en-US"/>
              </w:rPr>
              <w:t>Wage by task-job match</w:t>
            </w:r>
          </w:p>
        </w:tc>
      </w:tr>
      <w:tr w:rsidR="00A66100" w:rsidRPr="00A66100" w14:paraId="13C4B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73AC" w14:textId="77777777" w:rsidR="00A66100" w:rsidRPr="00A66100" w:rsidRDefault="00A66100" w:rsidP="00A66100">
            <w:r w:rsidRPr="00A66100">
              <w:t xml:space="preserve">Probabilidad formal dado </w:t>
            </w:r>
            <w:proofErr w:type="spellStart"/>
            <w:r w:rsidRPr="00A66100">
              <w:t>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1484D" w14:textId="77777777" w:rsidR="00A66100" w:rsidRPr="00A66100" w:rsidRDefault="00A66100" w:rsidP="00A66100">
            <w:r w:rsidRPr="00A66100">
              <w:t>ENEU</w:t>
            </w:r>
          </w:p>
        </w:tc>
        <w:tc>
          <w:tcPr>
            <w:tcW w:w="0" w:type="auto"/>
            <w:vAlign w:val="center"/>
            <w:hideMark/>
          </w:tcPr>
          <w:p w14:paraId="35BFA25E" w14:textId="77777777" w:rsidR="00A66100" w:rsidRPr="00A66100" w:rsidRDefault="00A66100" w:rsidP="00A66100">
            <w:proofErr w:type="spellStart"/>
            <w:r w:rsidRPr="00A66100">
              <w:t>Logit</w:t>
            </w:r>
            <w:proofErr w:type="spellEnd"/>
            <w:r w:rsidRPr="00A66100">
              <w:t>/</w:t>
            </w:r>
            <w:proofErr w:type="spellStart"/>
            <w:r w:rsidRPr="00A66100">
              <w:t>probit</w:t>
            </w:r>
            <w:proofErr w:type="spellEnd"/>
            <w:r w:rsidRPr="00A66100">
              <w:t xml:space="preserve"> formal</w:t>
            </w:r>
          </w:p>
        </w:tc>
      </w:tr>
      <w:tr w:rsidR="00A66100" w:rsidRPr="00A66100" w14:paraId="41FCA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6446" w14:textId="77777777" w:rsidR="00A66100" w:rsidRPr="00A66100" w:rsidRDefault="00A66100" w:rsidP="00A66100">
            <w:r w:rsidRPr="00A66100">
              <w:t xml:space="preserve">Elasticidad </w:t>
            </w:r>
            <w:proofErr w:type="spellStart"/>
            <w:r w:rsidRPr="00A66100">
              <w:t>demand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by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FC3B2" w14:textId="77777777" w:rsidR="00A66100" w:rsidRPr="00A66100" w:rsidRDefault="00A66100" w:rsidP="00A66100">
            <w:r w:rsidRPr="00A66100">
              <w:t>Censo + ENEU</w:t>
            </w:r>
          </w:p>
        </w:tc>
        <w:tc>
          <w:tcPr>
            <w:tcW w:w="0" w:type="auto"/>
            <w:vAlign w:val="center"/>
            <w:hideMark/>
          </w:tcPr>
          <w:p w14:paraId="40135DA7" w14:textId="77777777" w:rsidR="00A66100" w:rsidRPr="00A66100" w:rsidRDefault="00A66100" w:rsidP="00A66100">
            <w:proofErr w:type="spellStart"/>
            <w:r w:rsidRPr="00A66100">
              <w:t>Changes</w:t>
            </w:r>
            <w:proofErr w:type="spellEnd"/>
            <w:r w:rsidRPr="00A66100">
              <w:t xml:space="preserve"> in </w:t>
            </w:r>
            <w:proofErr w:type="spellStart"/>
            <w:r w:rsidRPr="00A66100">
              <w:t>structure</w:t>
            </w:r>
            <w:proofErr w:type="spellEnd"/>
            <w:r w:rsidRPr="00A66100">
              <w:t xml:space="preserve"> 1990-2010</w:t>
            </w:r>
          </w:p>
        </w:tc>
      </w:tr>
    </w:tbl>
    <w:p w14:paraId="15DD07F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Datos Accesibles</w:t>
      </w:r>
    </w:p>
    <w:p w14:paraId="5B867786" w14:textId="77777777" w:rsidR="00A66100" w:rsidRPr="00A66100" w:rsidRDefault="00A66100" w:rsidP="00A66100">
      <w:pPr>
        <w:numPr>
          <w:ilvl w:val="0"/>
          <w:numId w:val="24"/>
        </w:numPr>
      </w:pPr>
      <w:r w:rsidRPr="00A66100">
        <w:rPr>
          <w:b/>
          <w:bCs/>
        </w:rPr>
        <w:t>ENEU, 1989-2010</w:t>
      </w:r>
    </w:p>
    <w:p w14:paraId="50A43AC0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Educación (completa/incompleta por nivel)</w:t>
      </w:r>
    </w:p>
    <w:p w14:paraId="476EC73E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Ocupación 3-dígitos CNCO</w:t>
      </w:r>
    </w:p>
    <w:p w14:paraId="7FDE7A26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Salarios</w:t>
      </w:r>
    </w:p>
    <w:p w14:paraId="150101D6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 xml:space="preserve">Permite construir </w:t>
      </w:r>
      <w:proofErr w:type="spellStart"/>
      <w:r w:rsidRPr="00A66100">
        <w:t>measures</w:t>
      </w:r>
      <w:proofErr w:type="spellEnd"/>
      <w:r w:rsidRPr="00A66100">
        <w:t xml:space="preserve"> de </w:t>
      </w:r>
      <w:proofErr w:type="spellStart"/>
      <w:r w:rsidRPr="00A66100">
        <w:t>mismatch</w:t>
      </w:r>
      <w:proofErr w:type="spellEnd"/>
    </w:p>
    <w:p w14:paraId="62B0364C" w14:textId="77777777" w:rsidR="00A66100" w:rsidRPr="00A66100" w:rsidRDefault="00A66100" w:rsidP="00A66100">
      <w:pPr>
        <w:numPr>
          <w:ilvl w:val="0"/>
          <w:numId w:val="24"/>
        </w:numPr>
      </w:pPr>
      <w:r w:rsidRPr="00A66100">
        <w:rPr>
          <w:b/>
          <w:bCs/>
        </w:rPr>
        <w:t>Censo de Población, 1990, 2000, 2010</w:t>
      </w:r>
    </w:p>
    <w:p w14:paraId="1D1FED5C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Educación × ocupación × formalidad matriz</w:t>
      </w:r>
    </w:p>
    <w:p w14:paraId="6CE19D8A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Grande muestra para descomposiciones</w:t>
      </w:r>
    </w:p>
    <w:p w14:paraId="26659D0A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Fuente: INEGI</w:t>
      </w:r>
    </w:p>
    <w:p w14:paraId="23463D4F" w14:textId="77777777" w:rsidR="00A66100" w:rsidRPr="00A66100" w:rsidRDefault="00A66100" w:rsidP="00A66100">
      <w:pPr>
        <w:numPr>
          <w:ilvl w:val="0"/>
          <w:numId w:val="24"/>
        </w:numPr>
      </w:pPr>
      <w:r w:rsidRPr="00A66100">
        <w:rPr>
          <w:b/>
          <w:bCs/>
        </w:rPr>
        <w:t>Encuesta Integrada de Empleo, ENOE (2005-actual)</w:t>
      </w:r>
    </w:p>
    <w:p w14:paraId="58AACDC6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Sucesor de ENEU</w:t>
      </w:r>
    </w:p>
    <w:p w14:paraId="2BA5091C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Mejor información ocupacional</w:t>
      </w:r>
    </w:p>
    <w:p w14:paraId="755B4B63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Largo panel</w:t>
      </w:r>
    </w:p>
    <w:p w14:paraId="4A681B76" w14:textId="77777777" w:rsidR="00A66100" w:rsidRPr="00A66100" w:rsidRDefault="00A66100" w:rsidP="00A66100">
      <w:pPr>
        <w:numPr>
          <w:ilvl w:val="1"/>
          <w:numId w:val="24"/>
        </w:numPr>
      </w:pPr>
      <w:r w:rsidRPr="00A66100">
        <w:t>Fuente: INEGI</w:t>
      </w:r>
    </w:p>
    <w:p w14:paraId="16F25982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Producto Final</w:t>
      </w:r>
    </w:p>
    <w:p w14:paraId="6A608952" w14:textId="77777777" w:rsidR="00A66100" w:rsidRPr="00A66100" w:rsidRDefault="00A66100" w:rsidP="00A66100">
      <w:pPr>
        <w:numPr>
          <w:ilvl w:val="0"/>
          <w:numId w:val="25"/>
        </w:numPr>
        <w:rPr>
          <w:lang w:val="en-US"/>
        </w:rPr>
      </w:pPr>
      <w:r w:rsidRPr="00A66100">
        <w:rPr>
          <w:b/>
          <w:bCs/>
          <w:lang w:val="en-US"/>
        </w:rPr>
        <w:t>Modelo Roy con endogenous job selection</w:t>
      </w:r>
    </w:p>
    <w:p w14:paraId="1480F85E" w14:textId="77777777" w:rsidR="00A66100" w:rsidRPr="00A66100" w:rsidRDefault="00A66100" w:rsidP="00A66100">
      <w:pPr>
        <w:numPr>
          <w:ilvl w:val="0"/>
          <w:numId w:val="25"/>
        </w:numPr>
      </w:pPr>
      <w:r w:rsidRPr="00A66100">
        <w:lastRenderedPageBreak/>
        <w:t xml:space="preserve">Estimación: </w:t>
      </w:r>
      <w:proofErr w:type="gramStart"/>
      <w:r w:rsidRPr="00A66100">
        <w:t>Qué proporción informalidad es "desajuste educativo" vs. otras barreras?</w:t>
      </w:r>
      <w:proofErr w:type="gramEnd"/>
    </w:p>
    <w:p w14:paraId="32C4DF01" w14:textId="77777777" w:rsidR="00A66100" w:rsidRPr="00A66100" w:rsidRDefault="00A66100" w:rsidP="00A66100">
      <w:pPr>
        <w:numPr>
          <w:ilvl w:val="0"/>
          <w:numId w:val="25"/>
        </w:numPr>
        <w:rPr>
          <w:lang w:val="en-US"/>
        </w:rPr>
      </w:pPr>
      <w:r w:rsidRPr="00A66100">
        <w:rPr>
          <w:lang w:val="en-US"/>
        </w:rPr>
        <w:t>Simulación: Shocks SBTC (computer adoption) → cambios en returns to education by sector</w:t>
      </w:r>
    </w:p>
    <w:p w14:paraId="45ABED53" w14:textId="77777777" w:rsidR="00A66100" w:rsidRPr="00A66100" w:rsidRDefault="00A66100" w:rsidP="00A66100">
      <w:pPr>
        <w:numPr>
          <w:ilvl w:val="0"/>
          <w:numId w:val="25"/>
        </w:numPr>
        <w:rPr>
          <w:lang w:val="en-US"/>
        </w:rPr>
      </w:pPr>
      <w:r w:rsidRPr="00A66100">
        <w:rPr>
          <w:lang w:val="en-US"/>
        </w:rPr>
        <w:t>Policy: Targeted training programs para undereduc. workers?</w:t>
      </w:r>
    </w:p>
    <w:p w14:paraId="6FBC5953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Literatura Seminal</w:t>
      </w:r>
    </w:p>
    <w:p w14:paraId="27BBACA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1. Autor, Levy &amp; Murnane (2003)</w:t>
      </w:r>
    </w:p>
    <w:p w14:paraId="65DA707B" w14:textId="77777777" w:rsidR="00A66100" w:rsidRPr="00A66100" w:rsidRDefault="00A66100" w:rsidP="00A66100">
      <w:pPr>
        <w:numPr>
          <w:ilvl w:val="0"/>
          <w:numId w:val="26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"The Skill Content of Recent Technological Change: An Empirical Exploration"</w:t>
      </w:r>
    </w:p>
    <w:p w14:paraId="081A1047" w14:textId="77777777" w:rsidR="00A66100" w:rsidRPr="00A66100" w:rsidRDefault="00A66100" w:rsidP="00A66100">
      <w:pPr>
        <w:numPr>
          <w:ilvl w:val="0"/>
          <w:numId w:val="26"/>
        </w:numPr>
        <w:rPr>
          <w:lang w:val="en-US"/>
        </w:rPr>
      </w:pPr>
      <w:r w:rsidRPr="00A66100">
        <w:rPr>
          <w:b/>
          <w:bCs/>
          <w:lang w:val="en-US"/>
        </w:rPr>
        <w:t>Publicación:</w:t>
      </w:r>
      <w:r w:rsidRPr="00A66100">
        <w:rPr>
          <w:lang w:val="en-US"/>
        </w:rPr>
        <w:t xml:space="preserve"> </w:t>
      </w:r>
      <w:r w:rsidRPr="00A66100">
        <w:rPr>
          <w:i/>
          <w:iCs/>
          <w:lang w:val="en-US"/>
        </w:rPr>
        <w:t>Quarterly Journal of Economics</w:t>
      </w:r>
      <w:r w:rsidRPr="00A66100">
        <w:rPr>
          <w:lang w:val="en-US"/>
        </w:rPr>
        <w:t xml:space="preserve"> 118(4): 1279-1333</w:t>
      </w:r>
    </w:p>
    <w:p w14:paraId="6AEF355A" w14:textId="77777777" w:rsidR="00A66100" w:rsidRPr="00A66100" w:rsidRDefault="00A66100" w:rsidP="00A66100">
      <w:pPr>
        <w:numPr>
          <w:ilvl w:val="0"/>
          <w:numId w:val="26"/>
        </w:numPr>
      </w:pPr>
      <w:r w:rsidRPr="00A66100">
        <w:rPr>
          <w:b/>
          <w:bCs/>
        </w:rPr>
        <w:t>Relevancia:</w:t>
      </w:r>
      <w:r w:rsidRPr="00A66100">
        <w:t xml:space="preserve"> </w:t>
      </w:r>
      <w:proofErr w:type="spellStart"/>
      <w:r w:rsidRPr="00A66100">
        <w:t>Task-based</w:t>
      </w:r>
      <w:proofErr w:type="spellEnd"/>
      <w:r w:rsidRPr="00A66100">
        <w:t xml:space="preserve"> </w:t>
      </w:r>
      <w:proofErr w:type="spellStart"/>
      <w:r w:rsidRPr="00A66100">
        <w:t>framework</w:t>
      </w:r>
      <w:proofErr w:type="spellEnd"/>
      <w:r w:rsidRPr="00A66100">
        <w:t xml:space="preserve">; muestra cómo </w:t>
      </w:r>
      <w:proofErr w:type="spellStart"/>
      <w:r w:rsidRPr="00A66100">
        <w:t>computerization</w:t>
      </w:r>
      <w:proofErr w:type="spellEnd"/>
      <w:r w:rsidRPr="00A66100">
        <w:t xml:space="preserve"> polariza labor </w:t>
      </w:r>
      <w:proofErr w:type="spellStart"/>
      <w:r w:rsidRPr="00A66100">
        <w:t>markets</w:t>
      </w:r>
      <w:proofErr w:type="spellEnd"/>
    </w:p>
    <w:p w14:paraId="75DEBB6C" w14:textId="77777777" w:rsidR="00A66100" w:rsidRPr="00A66100" w:rsidRDefault="00A66100" w:rsidP="00A66100">
      <w:pPr>
        <w:numPr>
          <w:ilvl w:val="0"/>
          <w:numId w:val="26"/>
        </w:numPr>
      </w:pPr>
      <w:r w:rsidRPr="00A66100">
        <w:rPr>
          <w:b/>
          <w:bCs/>
        </w:rPr>
        <w:t>Aplicación México:</w:t>
      </w:r>
      <w:r w:rsidRPr="00A66100">
        <w:t xml:space="preserve"> El </w:t>
      </w:r>
      <w:proofErr w:type="gramStart"/>
      <w:r w:rsidRPr="00A66100">
        <w:t>boom maquiladora</w:t>
      </w:r>
      <w:proofErr w:type="gramEnd"/>
      <w:r w:rsidRPr="00A66100">
        <w:t xml:space="preserve"> 1990s + </w:t>
      </w:r>
      <w:proofErr w:type="spellStart"/>
      <w:r w:rsidRPr="00A66100">
        <w:t>computer</w:t>
      </w:r>
      <w:proofErr w:type="spellEnd"/>
      <w:r w:rsidRPr="00A66100">
        <w:t xml:space="preserve"> </w:t>
      </w:r>
      <w:proofErr w:type="spellStart"/>
      <w:r w:rsidRPr="00A66100">
        <w:t>adoption</w:t>
      </w:r>
      <w:proofErr w:type="spellEnd"/>
      <w:r w:rsidRPr="00A66100">
        <w:t xml:space="preserve"> → cambios en </w:t>
      </w:r>
      <w:proofErr w:type="spellStart"/>
      <w:r w:rsidRPr="00A66100">
        <w:t>demand</w:t>
      </w:r>
      <w:proofErr w:type="spellEnd"/>
      <w:r w:rsidRPr="00A66100">
        <w:t xml:space="preserve"> </w:t>
      </w:r>
      <w:proofErr w:type="spellStart"/>
      <w:r w:rsidRPr="00A66100">
        <w:t>structure</w:t>
      </w:r>
      <w:proofErr w:type="spellEnd"/>
      <w:r w:rsidRPr="00A66100">
        <w:t>?</w:t>
      </w:r>
    </w:p>
    <w:p w14:paraId="7CC916A4" w14:textId="77777777" w:rsidR="00A66100" w:rsidRPr="00A66100" w:rsidRDefault="00A66100" w:rsidP="00A66100">
      <w:pPr>
        <w:numPr>
          <w:ilvl w:val="0"/>
          <w:numId w:val="26"/>
        </w:numPr>
      </w:pPr>
      <w:r w:rsidRPr="00A66100">
        <w:rPr>
          <w:b/>
          <w:bCs/>
        </w:rPr>
        <w:t>Datos:</w:t>
      </w:r>
      <w:r w:rsidRPr="00A66100">
        <w:t xml:space="preserve"> Posible usar ENEU + Censo para estimar </w:t>
      </w:r>
      <w:proofErr w:type="spellStart"/>
      <w:r w:rsidRPr="00A66100">
        <w:t>task</w:t>
      </w:r>
      <w:proofErr w:type="spellEnd"/>
      <w:r w:rsidRPr="00A66100">
        <w:t xml:space="preserve"> </w:t>
      </w:r>
      <w:proofErr w:type="spellStart"/>
      <w:r w:rsidRPr="00A66100">
        <w:t>content</w:t>
      </w:r>
      <w:proofErr w:type="spellEnd"/>
    </w:p>
    <w:p w14:paraId="49768DE2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2. Roy (1951)</w:t>
      </w:r>
    </w:p>
    <w:p w14:paraId="642DFE20" w14:textId="77777777" w:rsidR="00A66100" w:rsidRPr="00A66100" w:rsidRDefault="00A66100" w:rsidP="00A66100">
      <w:pPr>
        <w:numPr>
          <w:ilvl w:val="0"/>
          <w:numId w:val="27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"Some Thoughts on the Distribution of Earnings"</w:t>
      </w:r>
    </w:p>
    <w:p w14:paraId="537B0876" w14:textId="77777777" w:rsidR="00A66100" w:rsidRPr="00A66100" w:rsidRDefault="00A66100" w:rsidP="00A66100">
      <w:pPr>
        <w:numPr>
          <w:ilvl w:val="0"/>
          <w:numId w:val="27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Oxford </w:t>
      </w:r>
      <w:proofErr w:type="spellStart"/>
      <w:r w:rsidRPr="00A66100">
        <w:rPr>
          <w:i/>
          <w:iCs/>
        </w:rPr>
        <w:t>Economic</w:t>
      </w:r>
      <w:proofErr w:type="spellEnd"/>
      <w:r w:rsidRPr="00A66100">
        <w:rPr>
          <w:i/>
          <w:iCs/>
        </w:rPr>
        <w:t xml:space="preserve"> </w:t>
      </w:r>
      <w:proofErr w:type="spellStart"/>
      <w:r w:rsidRPr="00A66100">
        <w:rPr>
          <w:i/>
          <w:iCs/>
        </w:rPr>
        <w:t>Papers</w:t>
      </w:r>
      <w:proofErr w:type="spellEnd"/>
      <w:r w:rsidRPr="00A66100">
        <w:t xml:space="preserve"> 3(2): 135-146</w:t>
      </w:r>
    </w:p>
    <w:p w14:paraId="320073DB" w14:textId="77777777" w:rsidR="00A66100" w:rsidRPr="00A66100" w:rsidRDefault="00A66100" w:rsidP="00A66100">
      <w:pPr>
        <w:numPr>
          <w:ilvl w:val="0"/>
          <w:numId w:val="27"/>
        </w:numPr>
        <w:rPr>
          <w:lang w:val="en-US"/>
        </w:rPr>
      </w:pPr>
      <w:r w:rsidRPr="00A66100">
        <w:rPr>
          <w:b/>
          <w:bCs/>
          <w:lang w:val="en-US"/>
        </w:rPr>
        <w:t>Relevancia:</w:t>
      </w:r>
      <w:r w:rsidRPr="00A66100">
        <w:rPr>
          <w:lang w:val="en-US"/>
        </w:rPr>
        <w:t xml:space="preserve"> Foundational; workers self-select into occupations based on comparative advantage</w:t>
      </w:r>
    </w:p>
    <w:p w14:paraId="56695BFE" w14:textId="77777777" w:rsidR="00A66100" w:rsidRPr="00A66100" w:rsidRDefault="00A66100" w:rsidP="00A66100">
      <w:pPr>
        <w:numPr>
          <w:ilvl w:val="0"/>
          <w:numId w:val="27"/>
        </w:numPr>
      </w:pPr>
      <w:r w:rsidRPr="00A66100">
        <w:rPr>
          <w:b/>
          <w:bCs/>
        </w:rPr>
        <w:t>Aplicación:</w:t>
      </w:r>
      <w:r w:rsidRPr="00A66100">
        <w:t xml:space="preserve"> Adaptar a selección formal vs. informal como </w:t>
      </w:r>
      <w:proofErr w:type="spellStart"/>
      <w:r w:rsidRPr="00A66100">
        <w:t>job-choice</w:t>
      </w:r>
      <w:proofErr w:type="spellEnd"/>
      <w:r w:rsidRPr="00A66100">
        <w:t xml:space="preserve"> </w:t>
      </w:r>
      <w:proofErr w:type="spellStart"/>
      <w:r w:rsidRPr="00A66100">
        <w:t>problem</w:t>
      </w:r>
      <w:proofErr w:type="spellEnd"/>
    </w:p>
    <w:p w14:paraId="22FB0B6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3. Hanson &amp; Harrison (1999)</w:t>
      </w:r>
    </w:p>
    <w:p w14:paraId="13F0FFA8" w14:textId="77777777" w:rsidR="00A66100" w:rsidRPr="00A66100" w:rsidRDefault="00A66100" w:rsidP="00A66100">
      <w:pPr>
        <w:numPr>
          <w:ilvl w:val="0"/>
          <w:numId w:val="28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"Trade Liberalization and Wage Inequality in Mexico"</w:t>
      </w:r>
    </w:p>
    <w:p w14:paraId="1F8C7AF8" w14:textId="77777777" w:rsidR="00A66100" w:rsidRPr="00A66100" w:rsidRDefault="00A66100" w:rsidP="00A66100">
      <w:pPr>
        <w:numPr>
          <w:ilvl w:val="0"/>
          <w:numId w:val="28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ILR </w:t>
      </w:r>
      <w:proofErr w:type="spellStart"/>
      <w:r w:rsidRPr="00A66100">
        <w:rPr>
          <w:i/>
          <w:iCs/>
        </w:rPr>
        <w:t>Review</w:t>
      </w:r>
      <w:proofErr w:type="spellEnd"/>
      <w:r w:rsidRPr="00A66100">
        <w:t xml:space="preserve"> 52(2): 271-288</w:t>
      </w:r>
    </w:p>
    <w:p w14:paraId="6B5632A4" w14:textId="77777777" w:rsidR="00A66100" w:rsidRPr="00A66100" w:rsidRDefault="00A66100" w:rsidP="00A66100">
      <w:pPr>
        <w:numPr>
          <w:ilvl w:val="0"/>
          <w:numId w:val="28"/>
        </w:numPr>
      </w:pPr>
      <w:r w:rsidRPr="00A66100">
        <w:rPr>
          <w:b/>
          <w:bCs/>
        </w:rPr>
        <w:t>Relevancia:</w:t>
      </w:r>
      <w:r w:rsidRPr="00A66100">
        <w:t xml:space="preserve"> DIRECTO México 1990s; TLCAN causó </w:t>
      </w:r>
      <w:proofErr w:type="spellStart"/>
      <w:r w:rsidRPr="00A66100">
        <w:t>skill</w:t>
      </w:r>
      <w:proofErr w:type="spellEnd"/>
      <w:r w:rsidRPr="00A66100">
        <w:t xml:space="preserve">-premium ↑ pero </w:t>
      </w:r>
      <w:proofErr w:type="spellStart"/>
      <w:r w:rsidRPr="00A66100">
        <w:t>wage</w:t>
      </w:r>
      <w:proofErr w:type="spellEnd"/>
      <w:r w:rsidRPr="00A66100">
        <w:t xml:space="preserve"> </w:t>
      </w:r>
      <w:proofErr w:type="spellStart"/>
      <w:r w:rsidRPr="00A66100">
        <w:t>distribution</w:t>
      </w:r>
      <w:proofErr w:type="spellEnd"/>
      <w:r w:rsidRPr="00A66100">
        <w:t xml:space="preserve"> también más dispersa</w:t>
      </w:r>
    </w:p>
    <w:p w14:paraId="64E1A068" w14:textId="77777777" w:rsidR="00A66100" w:rsidRPr="00A66100" w:rsidRDefault="00A66100" w:rsidP="00A66100">
      <w:pPr>
        <w:numPr>
          <w:ilvl w:val="0"/>
          <w:numId w:val="28"/>
        </w:numPr>
      </w:pPr>
      <w:r w:rsidRPr="00A66100">
        <w:rPr>
          <w:b/>
          <w:bCs/>
        </w:rPr>
        <w:t>Dato:</w:t>
      </w:r>
      <w:r w:rsidRPr="00A66100">
        <w:t xml:space="preserve"> ¿Explicado por composición sectorial o cambio </w:t>
      </w:r>
      <w:proofErr w:type="spellStart"/>
      <w:r w:rsidRPr="00A66100">
        <w:t>intra-sector</w:t>
      </w:r>
      <w:proofErr w:type="spellEnd"/>
      <w:r w:rsidRPr="00A66100">
        <w:t>?</w:t>
      </w:r>
    </w:p>
    <w:p w14:paraId="3ED3A619" w14:textId="77777777" w:rsidR="00A66100" w:rsidRPr="00A66100" w:rsidRDefault="00A66100" w:rsidP="00A66100">
      <w:pPr>
        <w:numPr>
          <w:ilvl w:val="0"/>
          <w:numId w:val="28"/>
        </w:numPr>
      </w:pPr>
      <w:r w:rsidRPr="00A66100">
        <w:rPr>
          <w:b/>
          <w:bCs/>
        </w:rPr>
        <w:t>Extensión:</w:t>
      </w:r>
      <w:r w:rsidRPr="00A66100">
        <w:t xml:space="preserve"> Separar efecto TLCAN de efecto educativo </w:t>
      </w:r>
      <w:proofErr w:type="spellStart"/>
      <w:r w:rsidRPr="00A66100">
        <w:t>supply</w:t>
      </w:r>
      <w:proofErr w:type="spellEnd"/>
    </w:p>
    <w:p w14:paraId="5897F1A2" w14:textId="77777777" w:rsidR="00A66100" w:rsidRPr="00A66100" w:rsidRDefault="00A66100" w:rsidP="00A66100">
      <w:r w:rsidRPr="00A66100">
        <w:lastRenderedPageBreak/>
        <w:pict w14:anchorId="6A405BAE">
          <v:rect id="_x0000_i1089" style="width:0;height:1.5pt" o:hralign="center" o:hrstd="t" o:hr="t" fillcolor="#a0a0a0" stroked="f"/>
        </w:pict>
      </w:r>
    </w:p>
    <w:p w14:paraId="581DCAE9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PROPUESTA 5: PEQUEÑA ECONOMÍA ABIERTA CON RESTRICCIÓN DE CRÉDITO</w:t>
      </w:r>
    </w:p>
    <w:p w14:paraId="09FE3E8A" w14:textId="77777777" w:rsidR="00A66100" w:rsidRPr="00A66100" w:rsidRDefault="00A66100" w:rsidP="00A66100">
      <w:pPr>
        <w:rPr>
          <w:b/>
          <w:bCs/>
          <w:lang w:val="en-US"/>
        </w:rPr>
      </w:pPr>
      <w:r w:rsidRPr="00A66100">
        <w:rPr>
          <w:b/>
          <w:bCs/>
          <w:i/>
          <w:iCs/>
          <w:lang w:val="en-US"/>
        </w:rPr>
        <w:t>"Credit Constraints, Financial Frictions, and the Informal Sector in a Small Open Economy: The Mexican Case"</w:t>
      </w:r>
    </w:p>
    <w:p w14:paraId="79B1EB34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Pregunta Central</w:t>
      </w:r>
    </w:p>
    <w:p w14:paraId="39991723" w14:textId="77777777" w:rsidR="00A66100" w:rsidRPr="00A66100" w:rsidRDefault="00A66100" w:rsidP="00A66100">
      <w:r w:rsidRPr="00A66100">
        <w:t>¿Cómo restricciones crediticias y fricciones financieras determinan tamaño sector informal en economía pequeña abierta? ¿Cómo shocks financieros (ej. crisis 2009) transmiten a través formal/informal?</w:t>
      </w:r>
    </w:p>
    <w:p w14:paraId="41196D43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Marco Teórico</w:t>
      </w:r>
    </w:p>
    <w:p w14:paraId="07816B20" w14:textId="77777777" w:rsidR="00A66100" w:rsidRPr="00A66100" w:rsidRDefault="00A66100" w:rsidP="00A66100">
      <w:pPr>
        <w:numPr>
          <w:ilvl w:val="0"/>
          <w:numId w:val="29"/>
        </w:numPr>
      </w:pPr>
      <w:r w:rsidRPr="00A66100">
        <w:rPr>
          <w:b/>
          <w:bCs/>
        </w:rPr>
        <w:t>Base:</w:t>
      </w:r>
      <w:r w:rsidRPr="00A66100">
        <w:t xml:space="preserve"> Aghion &amp; Bolton (1997) + Buera, </w:t>
      </w:r>
      <w:proofErr w:type="spellStart"/>
      <w:r w:rsidRPr="00A66100">
        <w:t>Kaboski</w:t>
      </w:r>
      <w:proofErr w:type="spellEnd"/>
      <w:r w:rsidRPr="00A66100">
        <w:t xml:space="preserve"> &amp; Shin (2015)</w:t>
      </w:r>
    </w:p>
    <w:p w14:paraId="0AF75E8E" w14:textId="77777777" w:rsidR="00A66100" w:rsidRPr="00A66100" w:rsidRDefault="00A66100" w:rsidP="00A66100">
      <w:pPr>
        <w:numPr>
          <w:ilvl w:val="0"/>
          <w:numId w:val="29"/>
        </w:numPr>
      </w:pPr>
      <w:r w:rsidRPr="00A66100">
        <w:rPr>
          <w:b/>
          <w:bCs/>
        </w:rPr>
        <w:t>Integración:</w:t>
      </w:r>
      <w:r w:rsidRPr="00A66100">
        <w:t xml:space="preserve"> Modelo de pequeña economía abierta con </w:t>
      </w:r>
      <w:proofErr w:type="spellStart"/>
      <w:r w:rsidRPr="00A66100">
        <w:t>financial</w:t>
      </w:r>
      <w:proofErr w:type="spellEnd"/>
      <w:r w:rsidRPr="00A66100">
        <w:t xml:space="preserve"> </w:t>
      </w:r>
      <w:proofErr w:type="spellStart"/>
      <w:r w:rsidRPr="00A66100">
        <w:t>frictions</w:t>
      </w:r>
      <w:proofErr w:type="spellEnd"/>
      <w:r w:rsidRPr="00A66100">
        <w:t xml:space="preserve"> + segmentación laboral</w:t>
      </w:r>
    </w:p>
    <w:p w14:paraId="4EF31C57" w14:textId="77777777" w:rsidR="00A66100" w:rsidRPr="00A66100" w:rsidRDefault="00A66100" w:rsidP="00A66100">
      <w:pPr>
        <w:numPr>
          <w:ilvl w:val="0"/>
          <w:numId w:val="29"/>
        </w:numPr>
        <w:rPr>
          <w:lang w:val="en-US"/>
        </w:rPr>
      </w:pPr>
      <w:r w:rsidRPr="00A66100">
        <w:rPr>
          <w:b/>
          <w:bCs/>
          <w:lang w:val="en-US"/>
        </w:rPr>
        <w:t>Novedad:</w:t>
      </w:r>
      <w:r w:rsidRPr="00A66100">
        <w:rPr>
          <w:lang w:val="en-US"/>
        </w:rPr>
        <w:t xml:space="preserve"> Conectar credit constraints → informality → vulnerability shocks externos</w:t>
      </w:r>
    </w:p>
    <w:p w14:paraId="5F931CA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Especificidad para México</w:t>
      </w:r>
    </w:p>
    <w:p w14:paraId="29BE4354" w14:textId="77777777" w:rsidR="00A66100" w:rsidRPr="00A66100" w:rsidRDefault="00A66100" w:rsidP="00A66100">
      <w:pPr>
        <w:numPr>
          <w:ilvl w:val="0"/>
          <w:numId w:val="30"/>
        </w:numPr>
      </w:pPr>
      <w:r w:rsidRPr="00A66100">
        <w:rPr>
          <w:b/>
          <w:bCs/>
        </w:rPr>
        <w:t>Contexto:</w:t>
      </w:r>
      <w:r w:rsidRPr="00A66100">
        <w:t xml:space="preserve"> México tiene acceso limitado a crédito (Banco Mundial 2005 </w:t>
      </w:r>
      <w:proofErr w:type="spellStart"/>
      <w:r w:rsidRPr="00A66100">
        <w:t>reports</w:t>
      </w:r>
      <w:proofErr w:type="spellEnd"/>
      <w:r w:rsidRPr="00A66100">
        <w:t>)</w:t>
      </w:r>
    </w:p>
    <w:p w14:paraId="0329A424" w14:textId="77777777" w:rsidR="00A66100" w:rsidRPr="00A66100" w:rsidRDefault="00A66100" w:rsidP="00A66100">
      <w:pPr>
        <w:numPr>
          <w:ilvl w:val="0"/>
          <w:numId w:val="30"/>
        </w:numPr>
        <w:rPr>
          <w:lang w:val="en-US"/>
        </w:rPr>
      </w:pPr>
      <w:r w:rsidRPr="00A66100">
        <w:rPr>
          <w:b/>
          <w:bCs/>
          <w:lang w:val="en-US"/>
        </w:rPr>
        <w:t>Shock natural:</w:t>
      </w:r>
      <w:r w:rsidRPr="00A66100">
        <w:rPr>
          <w:lang w:val="en-US"/>
        </w:rPr>
        <w:t xml:space="preserve"> Crisis 2009 (credit crunch) → informality rose</w:t>
      </w:r>
    </w:p>
    <w:p w14:paraId="6F8ABC83" w14:textId="77777777" w:rsidR="00A66100" w:rsidRPr="00A66100" w:rsidRDefault="00A66100" w:rsidP="00A66100">
      <w:pPr>
        <w:numPr>
          <w:ilvl w:val="0"/>
          <w:numId w:val="30"/>
        </w:numPr>
      </w:pPr>
      <w:r w:rsidRPr="00A66100">
        <w:rPr>
          <w:b/>
          <w:bCs/>
        </w:rPr>
        <w:t>Regularidad:</w:t>
      </w:r>
      <w:r w:rsidRPr="00A66100">
        <w:t xml:space="preserve"> Firmas informales ↑ después </w:t>
      </w:r>
      <w:proofErr w:type="spellStart"/>
      <w:r w:rsidRPr="00A66100">
        <w:t>crise</w:t>
      </w:r>
      <w:proofErr w:type="spellEnd"/>
      <w:r w:rsidRPr="00A66100">
        <w:t xml:space="preserve"> crediticia</w:t>
      </w:r>
    </w:p>
    <w:p w14:paraId="386ED9B7" w14:textId="77777777" w:rsidR="00A66100" w:rsidRPr="00A66100" w:rsidRDefault="00A66100" w:rsidP="00A66100">
      <w:pPr>
        <w:numPr>
          <w:ilvl w:val="0"/>
          <w:numId w:val="30"/>
        </w:numPr>
      </w:pPr>
      <w:r w:rsidRPr="00A66100">
        <w:rPr>
          <w:b/>
          <w:bCs/>
        </w:rPr>
        <w:t>Datos:</w:t>
      </w:r>
      <w:r w:rsidRPr="00A66100">
        <w:t xml:space="preserve"> Encuestas de seguimiento firmas post-2009</w:t>
      </w:r>
    </w:p>
    <w:p w14:paraId="0FA31015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Variables Calibrables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2456"/>
        <w:gridCol w:w="2648"/>
      </w:tblGrid>
      <w:tr w:rsidR="00A66100" w:rsidRPr="00A66100" w14:paraId="65804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CBDDB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6FC7EA8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7F93D5DC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Identificación</w:t>
            </w:r>
          </w:p>
        </w:tc>
      </w:tr>
      <w:tr w:rsidR="00A66100" w:rsidRPr="00A66100" w14:paraId="58BE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ADFF" w14:textId="77777777" w:rsidR="00A66100" w:rsidRPr="00A66100" w:rsidRDefault="00A66100" w:rsidP="00A66100">
            <w:r w:rsidRPr="00A66100">
              <w:t>Distribución riqueza inicial</w:t>
            </w:r>
          </w:p>
        </w:tc>
        <w:tc>
          <w:tcPr>
            <w:tcW w:w="0" w:type="auto"/>
            <w:vAlign w:val="center"/>
            <w:hideMark/>
          </w:tcPr>
          <w:p w14:paraId="27B6CC08" w14:textId="77777777" w:rsidR="00A66100" w:rsidRPr="00A66100" w:rsidRDefault="00A66100" w:rsidP="00A66100">
            <w:r w:rsidRPr="00A66100">
              <w:t>Encuesta Financiera</w:t>
            </w:r>
          </w:p>
        </w:tc>
        <w:tc>
          <w:tcPr>
            <w:tcW w:w="0" w:type="auto"/>
            <w:vAlign w:val="center"/>
            <w:hideMark/>
          </w:tcPr>
          <w:p w14:paraId="2ABE11D2" w14:textId="77777777" w:rsidR="00A66100" w:rsidRPr="00A66100" w:rsidRDefault="00A66100" w:rsidP="00A66100">
            <w:r w:rsidRPr="00A66100">
              <w:t xml:space="preserve">Wealth </w:t>
            </w:r>
            <w:proofErr w:type="spellStart"/>
            <w:r w:rsidRPr="00A66100">
              <w:t>distribution</w:t>
            </w:r>
            <w:proofErr w:type="spellEnd"/>
          </w:p>
        </w:tc>
      </w:tr>
      <w:tr w:rsidR="00A66100" w:rsidRPr="00A66100" w14:paraId="3BE9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FB4C" w14:textId="77777777" w:rsidR="00A66100" w:rsidRPr="00A66100" w:rsidRDefault="00A66100" w:rsidP="00A66100">
            <w:r w:rsidRPr="00A66100">
              <w:t xml:space="preserve">Costo crédito </w:t>
            </w:r>
            <w:proofErr w:type="spellStart"/>
            <w:r w:rsidRPr="00A66100">
              <w:t>by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formality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E6148" w14:textId="77777777" w:rsidR="00A66100" w:rsidRPr="00A66100" w:rsidRDefault="00A66100" w:rsidP="00A66100">
            <w:r w:rsidRPr="00A66100">
              <w:t xml:space="preserve">ENOE + </w:t>
            </w:r>
            <w:proofErr w:type="spellStart"/>
            <w:r w:rsidRPr="00A66100">
              <w:t>follow</w:t>
            </w:r>
            <w:proofErr w:type="spellEnd"/>
            <w:r w:rsidRPr="00A66100">
              <w:t xml:space="preserve">-up </w:t>
            </w:r>
            <w:proofErr w:type="spellStart"/>
            <w:r w:rsidRPr="00A66100">
              <w:t>firms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6FCB7" w14:textId="77777777" w:rsidR="00A66100" w:rsidRPr="00A66100" w:rsidRDefault="00A66100" w:rsidP="00A66100">
            <w:proofErr w:type="spellStart"/>
            <w:r w:rsidRPr="00A66100">
              <w:t>Interest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rate</w:t>
            </w:r>
            <w:proofErr w:type="spellEnd"/>
            <w:r w:rsidRPr="00A66100">
              <w:t xml:space="preserve"> spreads</w:t>
            </w:r>
          </w:p>
        </w:tc>
      </w:tr>
      <w:tr w:rsidR="00A66100" w:rsidRPr="00A66100" w14:paraId="6EE43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83A3" w14:textId="77777777" w:rsidR="00A66100" w:rsidRPr="00A66100" w:rsidRDefault="00A66100" w:rsidP="00A66100">
            <w:r w:rsidRPr="00A66100">
              <w:t>Acceso crédito P(</w:t>
            </w:r>
            <w:proofErr w:type="spellStart"/>
            <w:r w:rsidRPr="00A66100">
              <w:t>credit|formal</w:t>
            </w:r>
            <w:proofErr w:type="spellEnd"/>
            <w:r w:rsidRPr="00A66100">
              <w:t>)</w:t>
            </w:r>
          </w:p>
        </w:tc>
        <w:tc>
          <w:tcPr>
            <w:tcW w:w="0" w:type="auto"/>
            <w:vAlign w:val="center"/>
            <w:hideMark/>
          </w:tcPr>
          <w:p w14:paraId="47DFC39B" w14:textId="77777777" w:rsidR="00A66100" w:rsidRPr="00A66100" w:rsidRDefault="00A66100" w:rsidP="00A66100">
            <w:proofErr w:type="spellStart"/>
            <w:r w:rsidRPr="00A66100">
              <w:t>Firms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surveys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DE68" w14:textId="77777777" w:rsidR="00A66100" w:rsidRPr="00A66100" w:rsidRDefault="00A66100" w:rsidP="00A66100">
            <w:r w:rsidRPr="00A66100">
              <w:t xml:space="preserve">Credit </w:t>
            </w:r>
            <w:proofErr w:type="spellStart"/>
            <w:r w:rsidRPr="00A66100">
              <w:t>constraint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dummy</w:t>
            </w:r>
            <w:proofErr w:type="spellEnd"/>
          </w:p>
        </w:tc>
      </w:tr>
      <w:tr w:rsidR="00A66100" w:rsidRPr="00A66100" w14:paraId="510A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EA4C" w14:textId="77777777" w:rsidR="00A66100" w:rsidRPr="00A66100" w:rsidRDefault="00A66100" w:rsidP="00A66100">
            <w:r w:rsidRPr="00A66100">
              <w:t>Tasa retorno capital</w:t>
            </w:r>
          </w:p>
        </w:tc>
        <w:tc>
          <w:tcPr>
            <w:tcW w:w="0" w:type="auto"/>
            <w:vAlign w:val="center"/>
            <w:hideMark/>
          </w:tcPr>
          <w:p w14:paraId="556740F2" w14:textId="77777777" w:rsidR="00A66100" w:rsidRPr="00A66100" w:rsidRDefault="00A66100" w:rsidP="00A66100">
            <w:r w:rsidRPr="00A66100">
              <w:t>Censos económicos</w:t>
            </w:r>
          </w:p>
        </w:tc>
        <w:tc>
          <w:tcPr>
            <w:tcW w:w="0" w:type="auto"/>
            <w:vAlign w:val="center"/>
            <w:hideMark/>
          </w:tcPr>
          <w:p w14:paraId="75336DDC" w14:textId="77777777" w:rsidR="00A66100" w:rsidRPr="00A66100" w:rsidRDefault="00A66100" w:rsidP="00A66100">
            <w:r w:rsidRPr="00A66100">
              <w:t xml:space="preserve">ROK / </w:t>
            </w:r>
            <w:proofErr w:type="spellStart"/>
            <w:r w:rsidRPr="00A66100">
              <w:t>profit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rates</w:t>
            </w:r>
            <w:proofErr w:type="spellEnd"/>
          </w:p>
        </w:tc>
      </w:tr>
      <w:tr w:rsidR="00A66100" w:rsidRPr="00A66100" w14:paraId="221FF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94FB" w14:textId="77777777" w:rsidR="00A66100" w:rsidRPr="00A66100" w:rsidRDefault="00A66100" w:rsidP="00A66100">
            <w:r w:rsidRPr="00A66100">
              <w:t xml:space="preserve">Elasticidad capital </w:t>
            </w:r>
            <w:proofErr w:type="spellStart"/>
            <w:r w:rsidRPr="00A66100">
              <w:t>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A13D5" w14:textId="77777777" w:rsidR="00A66100" w:rsidRPr="00A66100" w:rsidRDefault="00A66100" w:rsidP="00A66100">
            <w:r w:rsidRPr="00A66100">
              <w:t>Firmas panel</w:t>
            </w:r>
          </w:p>
        </w:tc>
        <w:tc>
          <w:tcPr>
            <w:tcW w:w="0" w:type="auto"/>
            <w:vAlign w:val="center"/>
            <w:hideMark/>
          </w:tcPr>
          <w:p w14:paraId="29F7CA7E" w14:textId="77777777" w:rsidR="00A66100" w:rsidRPr="00A66100" w:rsidRDefault="00A66100" w:rsidP="00A66100">
            <w:r w:rsidRPr="00A66100">
              <w:t>Firm-</w:t>
            </w:r>
            <w:proofErr w:type="spellStart"/>
            <w:r w:rsidRPr="00A66100">
              <w:t>level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investment</w:t>
            </w:r>
            <w:proofErr w:type="spellEnd"/>
          </w:p>
        </w:tc>
      </w:tr>
      <w:tr w:rsidR="00A66100" w:rsidRPr="00A66100" w14:paraId="2191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38AC" w14:textId="77777777" w:rsidR="00A66100" w:rsidRPr="00A66100" w:rsidRDefault="00A66100" w:rsidP="00A66100">
            <w:r w:rsidRPr="00A66100">
              <w:lastRenderedPageBreak/>
              <w:t>Tasa salida firma</w:t>
            </w:r>
          </w:p>
        </w:tc>
        <w:tc>
          <w:tcPr>
            <w:tcW w:w="0" w:type="auto"/>
            <w:vAlign w:val="center"/>
            <w:hideMark/>
          </w:tcPr>
          <w:p w14:paraId="6D25EA9C" w14:textId="77777777" w:rsidR="00A66100" w:rsidRPr="00A66100" w:rsidRDefault="00A66100" w:rsidP="00A66100">
            <w:r w:rsidRPr="00A66100">
              <w:t>Censos dinámicos</w:t>
            </w:r>
          </w:p>
        </w:tc>
        <w:tc>
          <w:tcPr>
            <w:tcW w:w="0" w:type="auto"/>
            <w:vAlign w:val="center"/>
            <w:hideMark/>
          </w:tcPr>
          <w:p w14:paraId="62A6517D" w14:textId="77777777" w:rsidR="00A66100" w:rsidRPr="00A66100" w:rsidRDefault="00A66100" w:rsidP="00A66100">
            <w:proofErr w:type="spellStart"/>
            <w:r w:rsidRPr="00A66100">
              <w:t>Exogenous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exit</w:t>
            </w:r>
            <w:proofErr w:type="spellEnd"/>
          </w:p>
        </w:tc>
      </w:tr>
    </w:tbl>
    <w:p w14:paraId="56CA77FC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Datos Accesibles</w:t>
      </w:r>
    </w:p>
    <w:p w14:paraId="3069E4D3" w14:textId="77777777" w:rsidR="00A66100" w:rsidRPr="00A66100" w:rsidRDefault="00A66100" w:rsidP="00A66100">
      <w:pPr>
        <w:numPr>
          <w:ilvl w:val="0"/>
          <w:numId w:val="31"/>
        </w:numPr>
      </w:pPr>
      <w:r w:rsidRPr="00A66100">
        <w:rPr>
          <w:b/>
          <w:bCs/>
        </w:rPr>
        <w:t>Encuesta Financiera de las Familias (ENAFI), 2012-2015</w:t>
      </w:r>
    </w:p>
    <w:p w14:paraId="697C4A2B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Acceso a crédito, tenencia activos</w:t>
      </w:r>
    </w:p>
    <w:p w14:paraId="60363374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Diferencia formal vs. informal</w:t>
      </w:r>
    </w:p>
    <w:p w14:paraId="1A60CF32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Pero cobertura temporal limitada</w:t>
      </w:r>
    </w:p>
    <w:p w14:paraId="0EF973C7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Fuente: Banco de México</w:t>
      </w:r>
    </w:p>
    <w:p w14:paraId="12DB5F21" w14:textId="77777777" w:rsidR="00A66100" w:rsidRPr="00A66100" w:rsidRDefault="00A66100" w:rsidP="00A66100">
      <w:pPr>
        <w:numPr>
          <w:ilvl w:val="0"/>
          <w:numId w:val="31"/>
        </w:numPr>
      </w:pPr>
      <w:r w:rsidRPr="00A66100">
        <w:rPr>
          <w:b/>
          <w:bCs/>
        </w:rPr>
        <w:t>Encuesta Nacional de Victimización de Empresas (ENVE), 2010-2019</w:t>
      </w:r>
    </w:p>
    <w:p w14:paraId="04DD338F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Firmas formal e informal</w:t>
      </w:r>
    </w:p>
    <w:p w14:paraId="350F9BC3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Módulo de crédito: acceso, tasas, etc.</w:t>
      </w:r>
    </w:p>
    <w:p w14:paraId="32D76520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Panel de firmas</w:t>
      </w:r>
    </w:p>
    <w:p w14:paraId="0C4F5BF0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Fuente: INEGI</w:t>
      </w:r>
    </w:p>
    <w:p w14:paraId="5B86BB76" w14:textId="77777777" w:rsidR="00A66100" w:rsidRPr="00A66100" w:rsidRDefault="00A66100" w:rsidP="00A66100">
      <w:pPr>
        <w:numPr>
          <w:ilvl w:val="0"/>
          <w:numId w:val="31"/>
        </w:numPr>
      </w:pPr>
      <w:r w:rsidRPr="00A66100">
        <w:rPr>
          <w:b/>
          <w:bCs/>
        </w:rPr>
        <w:t>Seguimiento de Empresas (SEDA), 2012-2014</w:t>
      </w:r>
    </w:p>
    <w:p w14:paraId="5AD27D53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Panel de micro/pequeñas firmas</w:t>
      </w:r>
    </w:p>
    <w:p w14:paraId="581EC2BA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Capital, empleo, ventas</w:t>
      </w:r>
    </w:p>
    <w:p w14:paraId="2F2130CA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Fuente: Secretaría de Economía</w:t>
      </w:r>
    </w:p>
    <w:p w14:paraId="27597958" w14:textId="77777777" w:rsidR="00A66100" w:rsidRPr="00A66100" w:rsidRDefault="00A66100" w:rsidP="00A66100">
      <w:pPr>
        <w:numPr>
          <w:ilvl w:val="0"/>
          <w:numId w:val="31"/>
        </w:numPr>
      </w:pPr>
      <w:r w:rsidRPr="00A66100">
        <w:rPr>
          <w:b/>
          <w:bCs/>
        </w:rPr>
        <w:t xml:space="preserve">Encuesta de Tendencias del Empleo, </w:t>
      </w:r>
      <w:proofErr w:type="spellStart"/>
      <w:r w:rsidRPr="00A66100">
        <w:rPr>
          <w:b/>
          <w:bCs/>
        </w:rPr>
        <w:t>ETEv</w:t>
      </w:r>
      <w:proofErr w:type="spellEnd"/>
      <w:r w:rsidRPr="00A66100">
        <w:rPr>
          <w:b/>
          <w:bCs/>
        </w:rPr>
        <w:t xml:space="preserve"> (varias ondas)</w:t>
      </w:r>
    </w:p>
    <w:p w14:paraId="2E90F525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Información firmas ante coyuntura</w:t>
      </w:r>
    </w:p>
    <w:p w14:paraId="0A194D8F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Restricciones crédito durante crisis</w:t>
      </w:r>
    </w:p>
    <w:p w14:paraId="07C11482" w14:textId="77777777" w:rsidR="00A66100" w:rsidRPr="00A66100" w:rsidRDefault="00A66100" w:rsidP="00A66100">
      <w:pPr>
        <w:numPr>
          <w:ilvl w:val="1"/>
          <w:numId w:val="31"/>
        </w:numPr>
      </w:pPr>
      <w:r w:rsidRPr="00A66100">
        <w:t>Fuente: STPS</w:t>
      </w:r>
    </w:p>
    <w:p w14:paraId="153C837D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Producto Final</w:t>
      </w:r>
    </w:p>
    <w:p w14:paraId="4D8D1818" w14:textId="77777777" w:rsidR="00A66100" w:rsidRPr="00A66100" w:rsidRDefault="00A66100" w:rsidP="00A66100">
      <w:pPr>
        <w:numPr>
          <w:ilvl w:val="0"/>
          <w:numId w:val="32"/>
        </w:numPr>
        <w:rPr>
          <w:lang w:val="en-US"/>
        </w:rPr>
      </w:pPr>
      <w:r w:rsidRPr="00A66100">
        <w:rPr>
          <w:b/>
          <w:bCs/>
          <w:lang w:val="en-US"/>
        </w:rPr>
        <w:t>Modelo EGC con financial frictions + openness</w:t>
      </w:r>
    </w:p>
    <w:p w14:paraId="38E227B6" w14:textId="77777777" w:rsidR="00A66100" w:rsidRPr="00A66100" w:rsidRDefault="00A66100" w:rsidP="00A66100">
      <w:pPr>
        <w:numPr>
          <w:ilvl w:val="0"/>
          <w:numId w:val="32"/>
        </w:numPr>
      </w:pPr>
      <w:r w:rsidRPr="00A66100">
        <w:t xml:space="preserve">Calibración: Parametrizar distribución acceso crédito </w:t>
      </w:r>
      <w:proofErr w:type="spellStart"/>
      <w:r w:rsidRPr="00A66100">
        <w:t>from</w:t>
      </w:r>
      <w:proofErr w:type="spellEnd"/>
      <w:r w:rsidRPr="00A66100">
        <w:t xml:space="preserve"> ENAFI/ENVE</w:t>
      </w:r>
    </w:p>
    <w:p w14:paraId="571A4689" w14:textId="77777777" w:rsidR="00A66100" w:rsidRPr="00A66100" w:rsidRDefault="00A66100" w:rsidP="00A66100">
      <w:pPr>
        <w:numPr>
          <w:ilvl w:val="0"/>
          <w:numId w:val="32"/>
        </w:numPr>
      </w:pPr>
      <w:r w:rsidRPr="00A66100">
        <w:t xml:space="preserve">Simulación crisis 2009: Cómo </w:t>
      </w:r>
      <w:proofErr w:type="spellStart"/>
      <w:r w:rsidRPr="00A66100">
        <w:t>credit</w:t>
      </w:r>
      <w:proofErr w:type="spellEnd"/>
      <w:r w:rsidRPr="00A66100">
        <w:t xml:space="preserve"> </w:t>
      </w:r>
      <w:proofErr w:type="spellStart"/>
      <w:r w:rsidRPr="00A66100">
        <w:t>crunch</w:t>
      </w:r>
      <w:proofErr w:type="spellEnd"/>
      <w:r w:rsidRPr="00A66100">
        <w:t xml:space="preserve"> propaga a informal sector?</w:t>
      </w:r>
    </w:p>
    <w:p w14:paraId="2610D24F" w14:textId="77777777" w:rsidR="00A66100" w:rsidRPr="00A66100" w:rsidRDefault="00A66100" w:rsidP="00A66100">
      <w:pPr>
        <w:numPr>
          <w:ilvl w:val="0"/>
          <w:numId w:val="32"/>
        </w:numPr>
      </w:pPr>
      <w:r w:rsidRPr="00A66100">
        <w:t>Política: ¿</w:t>
      </w:r>
      <w:proofErr w:type="spellStart"/>
      <w:r w:rsidRPr="00A66100">
        <w:t>Program</w:t>
      </w:r>
      <w:proofErr w:type="spellEnd"/>
      <w:r w:rsidRPr="00A66100">
        <w:t xml:space="preserve"> de subsidios crediticios en crisis reduce informalidad?</w:t>
      </w:r>
    </w:p>
    <w:p w14:paraId="6E60E0AF" w14:textId="77777777" w:rsidR="00A66100" w:rsidRPr="00A66100" w:rsidRDefault="00A66100" w:rsidP="00A66100">
      <w:pPr>
        <w:numPr>
          <w:ilvl w:val="0"/>
          <w:numId w:val="32"/>
        </w:numPr>
      </w:pPr>
      <w:r w:rsidRPr="00A66100">
        <w:lastRenderedPageBreak/>
        <w:t xml:space="preserve">Documento: Comprender role </w:t>
      </w:r>
      <w:proofErr w:type="spellStart"/>
      <w:r w:rsidRPr="00A66100">
        <w:t>credit</w:t>
      </w:r>
      <w:proofErr w:type="spellEnd"/>
      <w:r w:rsidRPr="00A66100">
        <w:t xml:space="preserve"> </w:t>
      </w:r>
      <w:proofErr w:type="spellStart"/>
      <w:r w:rsidRPr="00A66100">
        <w:t>markets</w:t>
      </w:r>
      <w:proofErr w:type="spellEnd"/>
      <w:r w:rsidRPr="00A66100">
        <w:t xml:space="preserve"> en determinación </w:t>
      </w:r>
      <w:proofErr w:type="spellStart"/>
      <w:r w:rsidRPr="00A66100">
        <w:t>size</w:t>
      </w:r>
      <w:proofErr w:type="spellEnd"/>
      <w:r w:rsidRPr="00A66100">
        <w:t xml:space="preserve"> informal sector México</w:t>
      </w:r>
    </w:p>
    <w:p w14:paraId="15989E6D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Literatura Seminal</w:t>
      </w:r>
    </w:p>
    <w:p w14:paraId="1B027106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1. Buera, </w:t>
      </w:r>
      <w:proofErr w:type="spellStart"/>
      <w:r w:rsidRPr="00A66100">
        <w:rPr>
          <w:b/>
          <w:bCs/>
        </w:rPr>
        <w:t>Kaboski</w:t>
      </w:r>
      <w:proofErr w:type="spellEnd"/>
      <w:r w:rsidRPr="00A66100">
        <w:rPr>
          <w:b/>
          <w:bCs/>
        </w:rPr>
        <w:t xml:space="preserve"> &amp; Shin (2015)</w:t>
      </w:r>
    </w:p>
    <w:p w14:paraId="47B6BA36" w14:textId="77777777" w:rsidR="00A66100" w:rsidRPr="00A66100" w:rsidRDefault="00A66100" w:rsidP="00A66100">
      <w:pPr>
        <w:numPr>
          <w:ilvl w:val="0"/>
          <w:numId w:val="33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"Finance and Development: A Tale of Two Sectors"</w:t>
      </w:r>
    </w:p>
    <w:p w14:paraId="48128AF3" w14:textId="77777777" w:rsidR="00A66100" w:rsidRPr="00A66100" w:rsidRDefault="00A66100" w:rsidP="00A66100">
      <w:pPr>
        <w:numPr>
          <w:ilvl w:val="0"/>
          <w:numId w:val="33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American </w:t>
      </w:r>
      <w:proofErr w:type="spellStart"/>
      <w:r w:rsidRPr="00A66100">
        <w:rPr>
          <w:i/>
          <w:iCs/>
        </w:rPr>
        <w:t>Economic</w:t>
      </w:r>
      <w:proofErr w:type="spellEnd"/>
      <w:r w:rsidRPr="00A66100">
        <w:rPr>
          <w:i/>
          <w:iCs/>
        </w:rPr>
        <w:t xml:space="preserve"> </w:t>
      </w:r>
      <w:proofErr w:type="spellStart"/>
      <w:r w:rsidRPr="00A66100">
        <w:rPr>
          <w:i/>
          <w:iCs/>
        </w:rPr>
        <w:t>Review</w:t>
      </w:r>
      <w:proofErr w:type="spellEnd"/>
      <w:r w:rsidRPr="00A66100">
        <w:t xml:space="preserve"> 105(5): 356-390</w:t>
      </w:r>
    </w:p>
    <w:p w14:paraId="0A69643F" w14:textId="77777777" w:rsidR="00A66100" w:rsidRPr="00A66100" w:rsidRDefault="00A66100" w:rsidP="00A66100">
      <w:pPr>
        <w:numPr>
          <w:ilvl w:val="0"/>
          <w:numId w:val="33"/>
        </w:numPr>
      </w:pPr>
      <w:r w:rsidRPr="00A66100">
        <w:rPr>
          <w:b/>
          <w:bCs/>
        </w:rPr>
        <w:t>Relevancia:</w:t>
      </w:r>
      <w:r w:rsidRPr="00A66100">
        <w:t xml:space="preserve"> Modelo EGC con </w:t>
      </w:r>
      <w:proofErr w:type="spellStart"/>
      <w:r w:rsidRPr="00A66100">
        <w:t>financial</w:t>
      </w:r>
      <w:proofErr w:type="spellEnd"/>
      <w:r w:rsidRPr="00A66100">
        <w:t xml:space="preserve"> </w:t>
      </w:r>
      <w:proofErr w:type="spellStart"/>
      <w:r w:rsidRPr="00A66100">
        <w:t>frictions</w:t>
      </w:r>
      <w:proofErr w:type="spellEnd"/>
      <w:r w:rsidRPr="00A66100">
        <w:t xml:space="preserve">; muestra informal sector absorbe </w:t>
      </w:r>
      <w:proofErr w:type="spellStart"/>
      <w:r w:rsidRPr="00A66100">
        <w:t>credit-constrained</w:t>
      </w:r>
      <w:proofErr w:type="spellEnd"/>
      <w:r w:rsidRPr="00A66100">
        <w:t xml:space="preserve"> </w:t>
      </w:r>
      <w:proofErr w:type="spellStart"/>
      <w:r w:rsidRPr="00A66100">
        <w:t>workers</w:t>
      </w:r>
      <w:proofErr w:type="spellEnd"/>
    </w:p>
    <w:p w14:paraId="083781CF" w14:textId="77777777" w:rsidR="00A66100" w:rsidRPr="00A66100" w:rsidRDefault="00A66100" w:rsidP="00A66100">
      <w:pPr>
        <w:numPr>
          <w:ilvl w:val="0"/>
          <w:numId w:val="33"/>
        </w:numPr>
      </w:pPr>
      <w:r w:rsidRPr="00A66100">
        <w:rPr>
          <w:b/>
          <w:bCs/>
        </w:rPr>
        <w:t>Simulación:</w:t>
      </w:r>
      <w:r w:rsidRPr="00A66100">
        <w:t xml:space="preserve"> Cambios en acceso crédito → cambios tamaño informal</w:t>
      </w:r>
    </w:p>
    <w:p w14:paraId="547B8929" w14:textId="77777777" w:rsidR="00A66100" w:rsidRPr="00A66100" w:rsidRDefault="00A66100" w:rsidP="00A66100">
      <w:pPr>
        <w:numPr>
          <w:ilvl w:val="0"/>
          <w:numId w:val="33"/>
        </w:numPr>
      </w:pPr>
      <w:r w:rsidRPr="00A66100">
        <w:rPr>
          <w:b/>
          <w:bCs/>
        </w:rPr>
        <w:t>Aplicación directa:</w:t>
      </w:r>
      <w:r w:rsidRPr="00A66100">
        <w:t xml:space="preserve"> Usar para calibrar México</w:t>
      </w:r>
    </w:p>
    <w:p w14:paraId="2249D51E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2. Aghion &amp; Bolton (1997)</w:t>
      </w:r>
    </w:p>
    <w:p w14:paraId="0581B6F8" w14:textId="77777777" w:rsidR="00A66100" w:rsidRPr="00A66100" w:rsidRDefault="00A66100" w:rsidP="00A66100">
      <w:pPr>
        <w:numPr>
          <w:ilvl w:val="0"/>
          <w:numId w:val="34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"A Theory of Trickle-Down Growth and Development"</w:t>
      </w:r>
    </w:p>
    <w:p w14:paraId="5C54FE1E" w14:textId="77777777" w:rsidR="00A66100" w:rsidRPr="00A66100" w:rsidRDefault="00A66100" w:rsidP="00A66100">
      <w:pPr>
        <w:numPr>
          <w:ilvl w:val="0"/>
          <w:numId w:val="34"/>
        </w:numPr>
        <w:rPr>
          <w:lang w:val="en-US"/>
        </w:rPr>
      </w:pPr>
      <w:r w:rsidRPr="00A66100">
        <w:rPr>
          <w:b/>
          <w:bCs/>
          <w:lang w:val="en-US"/>
        </w:rPr>
        <w:t>Publicación:</w:t>
      </w:r>
      <w:r w:rsidRPr="00A66100">
        <w:rPr>
          <w:lang w:val="en-US"/>
        </w:rPr>
        <w:t xml:space="preserve"> </w:t>
      </w:r>
      <w:r w:rsidRPr="00A66100">
        <w:rPr>
          <w:i/>
          <w:iCs/>
          <w:lang w:val="en-US"/>
        </w:rPr>
        <w:t>Review of Economic Studies</w:t>
      </w:r>
      <w:r w:rsidRPr="00A66100">
        <w:rPr>
          <w:lang w:val="en-US"/>
        </w:rPr>
        <w:t xml:space="preserve"> 64(2): 151-172</w:t>
      </w:r>
    </w:p>
    <w:p w14:paraId="43A59D50" w14:textId="77777777" w:rsidR="00A66100" w:rsidRPr="00A66100" w:rsidRDefault="00A66100" w:rsidP="00A66100">
      <w:pPr>
        <w:numPr>
          <w:ilvl w:val="0"/>
          <w:numId w:val="34"/>
        </w:numPr>
      </w:pPr>
      <w:r w:rsidRPr="00A66100">
        <w:rPr>
          <w:b/>
          <w:bCs/>
        </w:rPr>
        <w:t>Relevancia:</w:t>
      </w:r>
      <w:r w:rsidRPr="00A66100">
        <w:t xml:space="preserve"> </w:t>
      </w:r>
      <w:proofErr w:type="spellStart"/>
      <w:r w:rsidRPr="00A66100">
        <w:t>Foundational</w:t>
      </w:r>
      <w:proofErr w:type="spellEnd"/>
      <w:r w:rsidRPr="00A66100">
        <w:t xml:space="preserve"> </w:t>
      </w:r>
      <w:proofErr w:type="spellStart"/>
      <w:r w:rsidRPr="00A66100">
        <w:t>financial</w:t>
      </w:r>
      <w:proofErr w:type="spellEnd"/>
      <w:r w:rsidRPr="00A66100">
        <w:t xml:space="preserve"> </w:t>
      </w:r>
      <w:proofErr w:type="spellStart"/>
      <w:r w:rsidRPr="00A66100">
        <w:t>constraints</w:t>
      </w:r>
      <w:proofErr w:type="spellEnd"/>
      <w:r w:rsidRPr="00A66100">
        <w:t xml:space="preserve"> → </w:t>
      </w:r>
      <w:proofErr w:type="spellStart"/>
      <w:r w:rsidRPr="00A66100">
        <w:t>occupational</w:t>
      </w:r>
      <w:proofErr w:type="spellEnd"/>
      <w:r w:rsidRPr="00A66100">
        <w:t xml:space="preserve"> </w:t>
      </w:r>
      <w:proofErr w:type="spellStart"/>
      <w:r w:rsidRPr="00A66100">
        <w:t>choice</w:t>
      </w:r>
      <w:proofErr w:type="spellEnd"/>
    </w:p>
    <w:p w14:paraId="4390ECCA" w14:textId="77777777" w:rsidR="00A66100" w:rsidRPr="00A66100" w:rsidRDefault="00A66100" w:rsidP="00A66100">
      <w:pPr>
        <w:numPr>
          <w:ilvl w:val="0"/>
          <w:numId w:val="34"/>
        </w:numPr>
        <w:rPr>
          <w:lang w:val="fr-FR"/>
        </w:rPr>
      </w:pPr>
      <w:r w:rsidRPr="00A66100">
        <w:rPr>
          <w:b/>
          <w:bCs/>
          <w:lang w:val="fr-FR"/>
        </w:rPr>
        <w:t>Extension:</w:t>
      </w:r>
      <w:r w:rsidRPr="00A66100">
        <w:rPr>
          <w:lang w:val="fr-FR"/>
        </w:rPr>
        <w:t xml:space="preserve"> Adaptar a formal vs. informal occupations</w:t>
      </w:r>
    </w:p>
    <w:p w14:paraId="29D8DC59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3. </w:t>
      </w:r>
      <w:proofErr w:type="spellStart"/>
      <w:r w:rsidRPr="00A66100">
        <w:rPr>
          <w:b/>
          <w:bCs/>
        </w:rPr>
        <w:t>Catão</w:t>
      </w:r>
      <w:proofErr w:type="spellEnd"/>
      <w:r w:rsidRPr="00A66100">
        <w:rPr>
          <w:b/>
          <w:bCs/>
        </w:rPr>
        <w:t xml:space="preserve">, Pagés &amp; </w:t>
      </w:r>
      <w:proofErr w:type="spellStart"/>
      <w:r w:rsidRPr="00A66100">
        <w:rPr>
          <w:b/>
          <w:bCs/>
        </w:rPr>
        <w:t>Rostagno</w:t>
      </w:r>
      <w:proofErr w:type="spellEnd"/>
      <w:r w:rsidRPr="00A66100">
        <w:rPr>
          <w:b/>
          <w:bCs/>
        </w:rPr>
        <w:t xml:space="preserve"> (2009)</w:t>
      </w:r>
    </w:p>
    <w:p w14:paraId="7F8A096F" w14:textId="77777777" w:rsidR="00A66100" w:rsidRPr="00A66100" w:rsidRDefault="00A66100" w:rsidP="00A66100">
      <w:pPr>
        <w:numPr>
          <w:ilvl w:val="0"/>
          <w:numId w:val="35"/>
        </w:numPr>
        <w:rPr>
          <w:lang w:val="en-US"/>
        </w:rPr>
      </w:pPr>
      <w:r w:rsidRPr="00A66100">
        <w:rPr>
          <w:b/>
          <w:bCs/>
          <w:lang w:val="en-US"/>
        </w:rPr>
        <w:t>Título:</w:t>
      </w:r>
      <w:r w:rsidRPr="00A66100">
        <w:rPr>
          <w:lang w:val="en-US"/>
        </w:rPr>
        <w:t xml:space="preserve"> "Monetary Policy and the Unemployment Dynamics of Credit-Constrained Firms"</w:t>
      </w:r>
    </w:p>
    <w:p w14:paraId="6D98F5FC" w14:textId="77777777" w:rsidR="00A66100" w:rsidRPr="00A66100" w:rsidRDefault="00A66100" w:rsidP="00A66100">
      <w:pPr>
        <w:numPr>
          <w:ilvl w:val="0"/>
          <w:numId w:val="35"/>
        </w:numPr>
      </w:pPr>
      <w:r w:rsidRPr="00A66100">
        <w:rPr>
          <w:b/>
          <w:bCs/>
        </w:rPr>
        <w:t>Publicación:</w:t>
      </w:r>
      <w:r w:rsidRPr="00A66100">
        <w:t xml:space="preserve"> </w:t>
      </w:r>
      <w:r w:rsidRPr="00A66100">
        <w:rPr>
          <w:i/>
          <w:iCs/>
        </w:rPr>
        <w:t xml:space="preserve">International </w:t>
      </w:r>
      <w:proofErr w:type="spellStart"/>
      <w:r w:rsidRPr="00A66100">
        <w:rPr>
          <w:i/>
          <w:iCs/>
        </w:rPr>
        <w:t>Finance</w:t>
      </w:r>
      <w:proofErr w:type="spellEnd"/>
      <w:r w:rsidRPr="00A66100">
        <w:t xml:space="preserve"> 12(2): 215-241</w:t>
      </w:r>
    </w:p>
    <w:p w14:paraId="2021BEC2" w14:textId="77777777" w:rsidR="00A66100" w:rsidRPr="00A66100" w:rsidRDefault="00A66100" w:rsidP="00A66100">
      <w:pPr>
        <w:numPr>
          <w:ilvl w:val="0"/>
          <w:numId w:val="35"/>
        </w:numPr>
      </w:pPr>
      <w:r w:rsidRPr="00A66100">
        <w:rPr>
          <w:b/>
          <w:bCs/>
        </w:rPr>
        <w:t>Relevancia:</w:t>
      </w:r>
      <w:r w:rsidRPr="00A66100">
        <w:t xml:space="preserve"> Brazil (comparable); muestra </w:t>
      </w:r>
      <w:proofErr w:type="spellStart"/>
      <w:r w:rsidRPr="00A66100">
        <w:t>credit</w:t>
      </w:r>
      <w:proofErr w:type="spellEnd"/>
      <w:r w:rsidRPr="00A66100">
        <w:t xml:space="preserve"> </w:t>
      </w:r>
      <w:proofErr w:type="spellStart"/>
      <w:r w:rsidRPr="00A66100">
        <w:t>crunches</w:t>
      </w:r>
      <w:proofErr w:type="spellEnd"/>
      <w:r w:rsidRPr="00A66100">
        <w:t xml:space="preserve"> → </w:t>
      </w:r>
      <w:proofErr w:type="spellStart"/>
      <w:r w:rsidRPr="00A66100">
        <w:t>informality</w:t>
      </w:r>
      <w:proofErr w:type="spellEnd"/>
      <w:r w:rsidRPr="00A66100">
        <w:t xml:space="preserve"> </w:t>
      </w:r>
      <w:proofErr w:type="spellStart"/>
      <w:r w:rsidRPr="00A66100">
        <w:t>rise</w:t>
      </w:r>
      <w:proofErr w:type="spellEnd"/>
      <w:r w:rsidRPr="00A66100">
        <w:t xml:space="preserve"> durante </w:t>
      </w:r>
      <w:proofErr w:type="spellStart"/>
      <w:r w:rsidRPr="00A66100">
        <w:t>recessions</w:t>
      </w:r>
      <w:proofErr w:type="spellEnd"/>
    </w:p>
    <w:p w14:paraId="499FD5D8" w14:textId="77777777" w:rsidR="00A66100" w:rsidRPr="00A66100" w:rsidRDefault="00A66100" w:rsidP="00A66100">
      <w:pPr>
        <w:numPr>
          <w:ilvl w:val="0"/>
          <w:numId w:val="35"/>
        </w:numPr>
      </w:pPr>
      <w:r w:rsidRPr="00A66100">
        <w:rPr>
          <w:b/>
          <w:bCs/>
        </w:rPr>
        <w:t>Datos:</w:t>
      </w:r>
      <w:r w:rsidRPr="00A66100">
        <w:t xml:space="preserve"> </w:t>
      </w:r>
      <w:proofErr w:type="spellStart"/>
      <w:r w:rsidRPr="00A66100">
        <w:t>Brazilian</w:t>
      </w:r>
      <w:proofErr w:type="spellEnd"/>
      <w:r w:rsidRPr="00A66100">
        <w:t xml:space="preserve"> </w:t>
      </w:r>
      <w:proofErr w:type="spellStart"/>
      <w:r w:rsidRPr="00A66100">
        <w:t>surveys</w:t>
      </w:r>
      <w:proofErr w:type="spellEnd"/>
      <w:r w:rsidRPr="00A66100">
        <w:t xml:space="preserve"> paralelos a ENVE/ENAFI</w:t>
      </w:r>
    </w:p>
    <w:p w14:paraId="13DB903F" w14:textId="77777777" w:rsidR="00A66100" w:rsidRPr="00A66100" w:rsidRDefault="00A66100" w:rsidP="00A66100">
      <w:pPr>
        <w:numPr>
          <w:ilvl w:val="0"/>
          <w:numId w:val="35"/>
        </w:numPr>
      </w:pPr>
      <w:r w:rsidRPr="00A66100">
        <w:rPr>
          <w:b/>
          <w:bCs/>
        </w:rPr>
        <w:t>Aplicación:</w:t>
      </w:r>
      <w:r w:rsidRPr="00A66100">
        <w:t xml:space="preserve"> </w:t>
      </w:r>
      <w:proofErr w:type="spellStart"/>
      <w:proofErr w:type="gramStart"/>
      <w:r w:rsidRPr="00A66100">
        <w:t>Evidence</w:t>
      </w:r>
      <w:proofErr w:type="spellEnd"/>
      <w:r w:rsidRPr="00A66100">
        <w:t xml:space="preserve"> de </w:t>
      </w:r>
      <w:proofErr w:type="spellStart"/>
      <w:r w:rsidRPr="00A66100">
        <w:t>mechanism</w:t>
      </w:r>
      <w:proofErr w:type="spellEnd"/>
      <w:r w:rsidRPr="00A66100">
        <w:t xml:space="preserve"> para Mexico?</w:t>
      </w:r>
      <w:proofErr w:type="gramEnd"/>
    </w:p>
    <w:p w14:paraId="69396D04" w14:textId="77777777" w:rsidR="00A66100" w:rsidRPr="00A66100" w:rsidRDefault="00A66100" w:rsidP="00A66100">
      <w:r w:rsidRPr="00A66100">
        <w:pict w14:anchorId="420A197F">
          <v:rect id="_x0000_i1090" style="width:0;height:1.5pt" o:hralign="center" o:hrstd="t" o:hr="t" fillcolor="#a0a0a0" stroked="f"/>
        </w:pict>
      </w:r>
    </w:p>
    <w:p w14:paraId="5B18322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TABLA COMPARATIVA: VIABILIDAD Y RECURSOS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462"/>
        <w:gridCol w:w="1264"/>
        <w:gridCol w:w="1697"/>
        <w:gridCol w:w="997"/>
        <w:gridCol w:w="1688"/>
      </w:tblGrid>
      <w:tr w:rsidR="00A66100" w:rsidRPr="00A66100" w14:paraId="79235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8099C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lastRenderedPageBreak/>
              <w:t>Propuesta</w:t>
            </w:r>
          </w:p>
        </w:tc>
        <w:tc>
          <w:tcPr>
            <w:tcW w:w="0" w:type="auto"/>
            <w:vAlign w:val="center"/>
            <w:hideMark/>
          </w:tcPr>
          <w:p w14:paraId="48A5758C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0E9B4777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 xml:space="preserve">Data </w:t>
            </w:r>
            <w:proofErr w:type="spellStart"/>
            <w:r w:rsidRPr="00A66100">
              <w:rPr>
                <w:b/>
                <w:bCs/>
              </w:rPr>
              <w:t>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15E45" w14:textId="77777777" w:rsidR="00A66100" w:rsidRPr="00A66100" w:rsidRDefault="00A66100" w:rsidP="00A66100">
            <w:pPr>
              <w:rPr>
                <w:b/>
                <w:bCs/>
              </w:rPr>
            </w:pPr>
            <w:proofErr w:type="spellStart"/>
            <w:r w:rsidRPr="00A66100">
              <w:rPr>
                <w:b/>
                <w:bCs/>
              </w:rPr>
              <w:t>Computational</w:t>
            </w:r>
            <w:proofErr w:type="spellEnd"/>
            <w:r w:rsidRPr="00A66100">
              <w:rPr>
                <w:b/>
                <w:bCs/>
              </w:rPr>
              <w:t xml:space="preserve"> Burden</w:t>
            </w:r>
          </w:p>
        </w:tc>
        <w:tc>
          <w:tcPr>
            <w:tcW w:w="0" w:type="auto"/>
            <w:vAlign w:val="center"/>
            <w:hideMark/>
          </w:tcPr>
          <w:p w14:paraId="135A6632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Timeline (meses)</w:t>
            </w:r>
          </w:p>
        </w:tc>
        <w:tc>
          <w:tcPr>
            <w:tcW w:w="0" w:type="auto"/>
            <w:vAlign w:val="center"/>
            <w:hideMark/>
          </w:tcPr>
          <w:p w14:paraId="0E0F39A6" w14:textId="77777777" w:rsidR="00A66100" w:rsidRPr="00A66100" w:rsidRDefault="00A66100" w:rsidP="00A66100">
            <w:pPr>
              <w:rPr>
                <w:b/>
                <w:bCs/>
              </w:rPr>
            </w:pPr>
            <w:r w:rsidRPr="00A66100">
              <w:rPr>
                <w:b/>
                <w:bCs/>
              </w:rPr>
              <w:t>Presupuesto Aprox.</w:t>
            </w:r>
          </w:p>
        </w:tc>
      </w:tr>
      <w:tr w:rsidR="00A66100" w:rsidRPr="00A66100" w14:paraId="4AB6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163" w14:textId="77777777" w:rsidR="00A66100" w:rsidRPr="00A66100" w:rsidRDefault="00A66100" w:rsidP="00A66100">
            <w:r w:rsidRPr="00A66100">
              <w:t>1. Heterogeneidad TFP</w:t>
            </w:r>
          </w:p>
        </w:tc>
        <w:tc>
          <w:tcPr>
            <w:tcW w:w="0" w:type="auto"/>
            <w:vAlign w:val="center"/>
            <w:hideMark/>
          </w:tcPr>
          <w:p w14:paraId="228489A9" w14:textId="77777777" w:rsidR="00A66100" w:rsidRPr="00A66100" w:rsidRDefault="00A66100" w:rsidP="00A66100">
            <w:r w:rsidRPr="00A66100">
              <w:t>Media</w:t>
            </w:r>
          </w:p>
        </w:tc>
        <w:tc>
          <w:tcPr>
            <w:tcW w:w="0" w:type="auto"/>
            <w:vAlign w:val="center"/>
            <w:hideMark/>
          </w:tcPr>
          <w:p w14:paraId="51A1D1F0" w14:textId="77777777" w:rsidR="00A66100" w:rsidRPr="00A66100" w:rsidRDefault="00A66100" w:rsidP="00A66100">
            <w:r w:rsidRPr="00A66100">
              <w:t>Muy buena</w:t>
            </w:r>
          </w:p>
        </w:tc>
        <w:tc>
          <w:tcPr>
            <w:tcW w:w="0" w:type="auto"/>
            <w:vAlign w:val="center"/>
            <w:hideMark/>
          </w:tcPr>
          <w:p w14:paraId="47FFD135" w14:textId="77777777" w:rsidR="00A66100" w:rsidRPr="00A66100" w:rsidRDefault="00A66100" w:rsidP="00A66100">
            <w:r w:rsidRPr="00A66100">
              <w:t>Baja (</w:t>
            </w:r>
            <w:proofErr w:type="spellStart"/>
            <w:r w:rsidRPr="00A66100">
              <w:t>steady-state</w:t>
            </w:r>
            <w:proofErr w:type="spellEnd"/>
            <w:r w:rsidRPr="00A66100">
              <w:t>)</w:t>
            </w:r>
          </w:p>
        </w:tc>
        <w:tc>
          <w:tcPr>
            <w:tcW w:w="0" w:type="auto"/>
            <w:vAlign w:val="center"/>
            <w:hideMark/>
          </w:tcPr>
          <w:p w14:paraId="3C09C31C" w14:textId="77777777" w:rsidR="00A66100" w:rsidRPr="00A66100" w:rsidRDefault="00A66100" w:rsidP="00A66100">
            <w:r w:rsidRPr="00A66100">
              <w:t>18-24</w:t>
            </w:r>
          </w:p>
        </w:tc>
        <w:tc>
          <w:tcPr>
            <w:tcW w:w="0" w:type="auto"/>
            <w:vAlign w:val="center"/>
            <w:hideMark/>
          </w:tcPr>
          <w:p w14:paraId="5D8ECF61" w14:textId="77777777" w:rsidR="00A66100" w:rsidRPr="00A66100" w:rsidRDefault="00A66100" w:rsidP="00A66100">
            <w:r w:rsidRPr="00A66100">
              <w:t>$2,000 (acceso INEGI)</w:t>
            </w:r>
          </w:p>
        </w:tc>
      </w:tr>
      <w:tr w:rsidR="00A66100" w:rsidRPr="00A66100" w14:paraId="2E69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A1E0" w14:textId="77777777" w:rsidR="00A66100" w:rsidRPr="00A66100" w:rsidRDefault="00A66100" w:rsidP="00A66100">
            <w:r w:rsidRPr="00A66100">
              <w:t xml:space="preserve">2. </w:t>
            </w:r>
            <w:proofErr w:type="spellStart"/>
            <w:r w:rsidRPr="00A66100">
              <w:t>Trade</w:t>
            </w:r>
            <w:proofErr w:type="spellEnd"/>
            <w:r w:rsidRPr="00A66100">
              <w:t xml:space="preserve"> + Formalidad</w:t>
            </w:r>
          </w:p>
        </w:tc>
        <w:tc>
          <w:tcPr>
            <w:tcW w:w="0" w:type="auto"/>
            <w:vAlign w:val="center"/>
            <w:hideMark/>
          </w:tcPr>
          <w:p w14:paraId="2AB0ED89" w14:textId="77777777" w:rsidR="00A66100" w:rsidRPr="00A66100" w:rsidRDefault="00A66100" w:rsidP="00A66100">
            <w:r w:rsidRPr="00A66100">
              <w:t>Media-Alta</w:t>
            </w:r>
          </w:p>
        </w:tc>
        <w:tc>
          <w:tcPr>
            <w:tcW w:w="0" w:type="auto"/>
            <w:vAlign w:val="center"/>
            <w:hideMark/>
          </w:tcPr>
          <w:p w14:paraId="60956E78" w14:textId="77777777" w:rsidR="00A66100" w:rsidRPr="00A66100" w:rsidRDefault="00A66100" w:rsidP="00A66100">
            <w:r w:rsidRPr="00A66100">
              <w:t>Buena</w:t>
            </w:r>
          </w:p>
        </w:tc>
        <w:tc>
          <w:tcPr>
            <w:tcW w:w="0" w:type="auto"/>
            <w:vAlign w:val="center"/>
            <w:hideMark/>
          </w:tcPr>
          <w:p w14:paraId="5FBBD94B" w14:textId="77777777" w:rsidR="00A66100" w:rsidRPr="00A66100" w:rsidRDefault="00A66100" w:rsidP="00A66100">
            <w:r w:rsidRPr="00A66100">
              <w:t>Media (Dinámica)</w:t>
            </w:r>
          </w:p>
        </w:tc>
        <w:tc>
          <w:tcPr>
            <w:tcW w:w="0" w:type="auto"/>
            <w:vAlign w:val="center"/>
            <w:hideMark/>
          </w:tcPr>
          <w:p w14:paraId="448BFB12" w14:textId="77777777" w:rsidR="00A66100" w:rsidRPr="00A66100" w:rsidRDefault="00A66100" w:rsidP="00A66100">
            <w:r w:rsidRPr="00A66100">
              <w:t>24-30</w:t>
            </w:r>
          </w:p>
        </w:tc>
        <w:tc>
          <w:tcPr>
            <w:tcW w:w="0" w:type="auto"/>
            <w:vAlign w:val="center"/>
            <w:hideMark/>
          </w:tcPr>
          <w:p w14:paraId="492BBFCC" w14:textId="77777777" w:rsidR="00A66100" w:rsidRPr="00A66100" w:rsidRDefault="00A66100" w:rsidP="00A66100">
            <w:r w:rsidRPr="00A66100">
              <w:t>$3,000 (datos aranceles)</w:t>
            </w:r>
          </w:p>
        </w:tc>
      </w:tr>
      <w:tr w:rsidR="00A66100" w:rsidRPr="00A66100" w14:paraId="59C7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B096" w14:textId="77777777" w:rsidR="00A66100" w:rsidRPr="00A66100" w:rsidRDefault="00A66100" w:rsidP="00A66100">
            <w:r w:rsidRPr="00A66100">
              <w:t xml:space="preserve">3. </w:t>
            </w:r>
            <w:proofErr w:type="spellStart"/>
            <w:r w:rsidRPr="00A66100">
              <w:t>Matching</w:t>
            </w:r>
            <w:proofErr w:type="spellEnd"/>
            <w:r w:rsidRPr="00A66100">
              <w:t xml:space="preserve"> + </w:t>
            </w:r>
            <w:proofErr w:type="spellStart"/>
            <w:r w:rsidRPr="00A66100">
              <w:t>Frictions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52876" w14:textId="77777777" w:rsidR="00A66100" w:rsidRPr="00A66100" w:rsidRDefault="00A66100" w:rsidP="00A66100">
            <w:r w:rsidRPr="00A66100">
              <w:t>Media</w:t>
            </w:r>
          </w:p>
        </w:tc>
        <w:tc>
          <w:tcPr>
            <w:tcW w:w="0" w:type="auto"/>
            <w:vAlign w:val="center"/>
            <w:hideMark/>
          </w:tcPr>
          <w:p w14:paraId="311DF2A9" w14:textId="77777777" w:rsidR="00A66100" w:rsidRPr="00A66100" w:rsidRDefault="00A66100" w:rsidP="00A66100">
            <w:r w:rsidRPr="00A66100">
              <w:t>Buena</w:t>
            </w:r>
          </w:p>
        </w:tc>
        <w:tc>
          <w:tcPr>
            <w:tcW w:w="0" w:type="auto"/>
            <w:vAlign w:val="center"/>
            <w:hideMark/>
          </w:tcPr>
          <w:p w14:paraId="64F31549" w14:textId="77777777" w:rsidR="00A66100" w:rsidRPr="00A66100" w:rsidRDefault="00A66100" w:rsidP="00A66100">
            <w:r w:rsidRPr="00A66100">
              <w:t xml:space="preserve">Media (SMM </w:t>
            </w:r>
            <w:proofErr w:type="spellStart"/>
            <w:r w:rsidRPr="00A66100">
              <w:t>estimation</w:t>
            </w:r>
            <w:proofErr w:type="spellEnd"/>
            <w:r w:rsidRPr="00A66100">
              <w:t>)</w:t>
            </w:r>
          </w:p>
        </w:tc>
        <w:tc>
          <w:tcPr>
            <w:tcW w:w="0" w:type="auto"/>
            <w:vAlign w:val="center"/>
            <w:hideMark/>
          </w:tcPr>
          <w:p w14:paraId="5C846DD4" w14:textId="77777777" w:rsidR="00A66100" w:rsidRPr="00A66100" w:rsidRDefault="00A66100" w:rsidP="00A66100">
            <w:r w:rsidRPr="00A66100">
              <w:t>20-28</w:t>
            </w:r>
          </w:p>
        </w:tc>
        <w:tc>
          <w:tcPr>
            <w:tcW w:w="0" w:type="auto"/>
            <w:vAlign w:val="center"/>
            <w:hideMark/>
          </w:tcPr>
          <w:p w14:paraId="5F7655D3" w14:textId="77777777" w:rsidR="00A66100" w:rsidRPr="00A66100" w:rsidRDefault="00A66100" w:rsidP="00A66100">
            <w:r w:rsidRPr="00A66100">
              <w:t>$2,500 (ENEU panel)</w:t>
            </w:r>
          </w:p>
        </w:tc>
      </w:tr>
      <w:tr w:rsidR="00A66100" w:rsidRPr="00A66100" w14:paraId="145B9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8B16" w14:textId="77777777" w:rsidR="00A66100" w:rsidRPr="00A66100" w:rsidRDefault="00A66100" w:rsidP="00A66100">
            <w:r w:rsidRPr="00A66100">
              <w:t xml:space="preserve">4. </w:t>
            </w:r>
            <w:proofErr w:type="spellStart"/>
            <w:r w:rsidRPr="00A66100">
              <w:t>Educational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Mismatch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DBBFD" w14:textId="77777777" w:rsidR="00A66100" w:rsidRPr="00A66100" w:rsidRDefault="00A66100" w:rsidP="00A66100">
            <w:r w:rsidRPr="00A66100">
              <w:t>Media-Baja</w:t>
            </w:r>
          </w:p>
        </w:tc>
        <w:tc>
          <w:tcPr>
            <w:tcW w:w="0" w:type="auto"/>
            <w:vAlign w:val="center"/>
            <w:hideMark/>
          </w:tcPr>
          <w:p w14:paraId="6C818916" w14:textId="77777777" w:rsidR="00A66100" w:rsidRPr="00A66100" w:rsidRDefault="00A66100" w:rsidP="00A66100">
            <w:r w:rsidRPr="00A66100">
              <w:t>Excelente</w:t>
            </w:r>
          </w:p>
        </w:tc>
        <w:tc>
          <w:tcPr>
            <w:tcW w:w="0" w:type="auto"/>
            <w:vAlign w:val="center"/>
            <w:hideMark/>
          </w:tcPr>
          <w:p w14:paraId="40750954" w14:textId="77777777" w:rsidR="00A66100" w:rsidRPr="00A66100" w:rsidRDefault="00A66100" w:rsidP="00A66100">
            <w:r w:rsidRPr="00A66100">
              <w:t xml:space="preserve">Baja (Roy </w:t>
            </w:r>
            <w:proofErr w:type="spellStart"/>
            <w:r w:rsidRPr="00A66100">
              <w:t>model</w:t>
            </w:r>
            <w:proofErr w:type="spellEnd"/>
            <w:r w:rsidRPr="00A66100">
              <w:t>)</w:t>
            </w:r>
          </w:p>
        </w:tc>
        <w:tc>
          <w:tcPr>
            <w:tcW w:w="0" w:type="auto"/>
            <w:vAlign w:val="center"/>
            <w:hideMark/>
          </w:tcPr>
          <w:p w14:paraId="64F3AA90" w14:textId="77777777" w:rsidR="00A66100" w:rsidRPr="00A66100" w:rsidRDefault="00A66100" w:rsidP="00A66100">
            <w:r w:rsidRPr="00A66100">
              <w:t>16-22</w:t>
            </w:r>
          </w:p>
        </w:tc>
        <w:tc>
          <w:tcPr>
            <w:tcW w:w="0" w:type="auto"/>
            <w:vAlign w:val="center"/>
            <w:hideMark/>
          </w:tcPr>
          <w:p w14:paraId="72E3485A" w14:textId="77777777" w:rsidR="00A66100" w:rsidRPr="00A66100" w:rsidRDefault="00A66100" w:rsidP="00A66100">
            <w:r w:rsidRPr="00A66100">
              <w:t>$1,500 (público)</w:t>
            </w:r>
          </w:p>
        </w:tc>
      </w:tr>
      <w:tr w:rsidR="00A66100" w:rsidRPr="00A66100" w14:paraId="0E66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C142" w14:textId="77777777" w:rsidR="00A66100" w:rsidRPr="00A66100" w:rsidRDefault="00A66100" w:rsidP="00A66100">
            <w:r w:rsidRPr="00A66100">
              <w:t xml:space="preserve">5. Credit </w:t>
            </w:r>
            <w:proofErr w:type="spellStart"/>
            <w:r w:rsidRPr="00A66100">
              <w:t>Frictions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CB5BA" w14:textId="77777777" w:rsidR="00A66100" w:rsidRPr="00A66100" w:rsidRDefault="00A66100" w:rsidP="00A66100">
            <w:r w:rsidRPr="00A66100">
              <w:t>Alta</w:t>
            </w:r>
          </w:p>
        </w:tc>
        <w:tc>
          <w:tcPr>
            <w:tcW w:w="0" w:type="auto"/>
            <w:vAlign w:val="center"/>
            <w:hideMark/>
          </w:tcPr>
          <w:p w14:paraId="5FC4759D" w14:textId="77777777" w:rsidR="00A66100" w:rsidRPr="00A66100" w:rsidRDefault="00A66100" w:rsidP="00A66100">
            <w:r w:rsidRPr="00A66100">
              <w:t>Moderada</w:t>
            </w:r>
          </w:p>
        </w:tc>
        <w:tc>
          <w:tcPr>
            <w:tcW w:w="0" w:type="auto"/>
            <w:vAlign w:val="center"/>
            <w:hideMark/>
          </w:tcPr>
          <w:p w14:paraId="0EE0E819" w14:textId="77777777" w:rsidR="00A66100" w:rsidRPr="00A66100" w:rsidRDefault="00A66100" w:rsidP="00A66100">
            <w:r w:rsidRPr="00A66100">
              <w:t>Alta (</w:t>
            </w:r>
            <w:proofErr w:type="spellStart"/>
            <w:r w:rsidRPr="00A66100">
              <w:t>dynamic</w:t>
            </w:r>
            <w:proofErr w:type="spellEnd"/>
            <w:r w:rsidRPr="00A66100">
              <w:t xml:space="preserve"> </w:t>
            </w:r>
            <w:proofErr w:type="spellStart"/>
            <w:r w:rsidRPr="00A66100">
              <w:t>programming</w:t>
            </w:r>
            <w:proofErr w:type="spellEnd"/>
            <w:r w:rsidRPr="00A66100">
              <w:t>)</w:t>
            </w:r>
          </w:p>
        </w:tc>
        <w:tc>
          <w:tcPr>
            <w:tcW w:w="0" w:type="auto"/>
            <w:vAlign w:val="center"/>
            <w:hideMark/>
          </w:tcPr>
          <w:p w14:paraId="6534B550" w14:textId="77777777" w:rsidR="00A66100" w:rsidRPr="00A66100" w:rsidRDefault="00A66100" w:rsidP="00A66100">
            <w:r w:rsidRPr="00A66100">
              <w:t>28-36</w:t>
            </w:r>
          </w:p>
        </w:tc>
        <w:tc>
          <w:tcPr>
            <w:tcW w:w="0" w:type="auto"/>
            <w:vAlign w:val="center"/>
            <w:hideMark/>
          </w:tcPr>
          <w:p w14:paraId="321C9AAD" w14:textId="77777777" w:rsidR="00A66100" w:rsidRPr="00A66100" w:rsidRDefault="00A66100" w:rsidP="00A66100">
            <w:r w:rsidRPr="00A66100">
              <w:t>$4,000 (</w:t>
            </w:r>
            <w:proofErr w:type="spellStart"/>
            <w:r w:rsidRPr="00A66100">
              <w:t>ENVE+privado</w:t>
            </w:r>
            <w:proofErr w:type="spellEnd"/>
            <w:r w:rsidRPr="00A66100">
              <w:t>)</w:t>
            </w:r>
          </w:p>
        </w:tc>
      </w:tr>
    </w:tbl>
    <w:p w14:paraId="12F3AA34" w14:textId="77777777" w:rsidR="00A66100" w:rsidRPr="00A66100" w:rsidRDefault="00A66100" w:rsidP="00A66100">
      <w:r w:rsidRPr="00A66100">
        <w:pict w14:anchorId="1880FD92">
          <v:rect id="_x0000_i1091" style="width:0;height:1.5pt" o:hralign="center" o:hrstd="t" o:hr="t" fillcolor="#a0a0a0" stroked="f"/>
        </w:pict>
      </w:r>
    </w:p>
    <w:p w14:paraId="28D5429E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RECOMENDACIONES POR PERFIL</w:t>
      </w:r>
    </w:p>
    <w:p w14:paraId="186963F1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Si tienes </w:t>
      </w:r>
      <w:proofErr w:type="spellStart"/>
      <w:r w:rsidRPr="00A66100">
        <w:rPr>
          <w:b/>
          <w:bCs/>
        </w:rPr>
        <w:t>forte</w:t>
      </w:r>
      <w:proofErr w:type="spellEnd"/>
      <w:r w:rsidRPr="00A66100">
        <w:rPr>
          <w:b/>
          <w:bCs/>
        </w:rPr>
        <w:t xml:space="preserve"> en econometría + datos:</w:t>
      </w:r>
    </w:p>
    <w:p w14:paraId="1E2BE567" w14:textId="77777777" w:rsidR="00A66100" w:rsidRPr="00A66100" w:rsidRDefault="00A66100" w:rsidP="00A66100">
      <w:r w:rsidRPr="00A66100">
        <w:rPr>
          <w:b/>
          <w:bCs/>
        </w:rPr>
        <w:t>Propuesta 3 (</w:t>
      </w:r>
      <w:proofErr w:type="spellStart"/>
      <w:r w:rsidRPr="00A66100">
        <w:rPr>
          <w:b/>
          <w:bCs/>
        </w:rPr>
        <w:t>Matching</w:t>
      </w:r>
      <w:proofErr w:type="spellEnd"/>
      <w:r w:rsidRPr="00A66100">
        <w:rPr>
          <w:b/>
          <w:bCs/>
        </w:rPr>
        <w:t>)</w:t>
      </w:r>
      <w:r w:rsidRPr="00A66100">
        <w:t xml:space="preserve"> o </w:t>
      </w:r>
      <w:r w:rsidRPr="00A66100">
        <w:rPr>
          <w:b/>
          <w:bCs/>
        </w:rPr>
        <w:t>Propuesta 4 (</w:t>
      </w:r>
      <w:proofErr w:type="spellStart"/>
      <w:r w:rsidRPr="00A66100">
        <w:rPr>
          <w:b/>
          <w:bCs/>
        </w:rPr>
        <w:t>Mismatch</w:t>
      </w:r>
      <w:proofErr w:type="spellEnd"/>
      <w:r w:rsidRPr="00A66100">
        <w:rPr>
          <w:b/>
          <w:bCs/>
        </w:rPr>
        <w:t>)</w:t>
      </w:r>
    </w:p>
    <w:p w14:paraId="150C5386" w14:textId="77777777" w:rsidR="00A66100" w:rsidRPr="00A66100" w:rsidRDefault="00A66100" w:rsidP="00A66100">
      <w:pPr>
        <w:numPr>
          <w:ilvl w:val="0"/>
          <w:numId w:val="36"/>
        </w:numPr>
      </w:pPr>
      <w:r w:rsidRPr="00A66100">
        <w:t xml:space="preserve">Menos </w:t>
      </w:r>
      <w:proofErr w:type="spellStart"/>
      <w:r w:rsidRPr="00A66100">
        <w:t>modeling</w:t>
      </w:r>
      <w:proofErr w:type="spellEnd"/>
      <w:r w:rsidRPr="00A66100">
        <w:t xml:space="preserve">; más </w:t>
      </w:r>
      <w:proofErr w:type="spellStart"/>
      <w:r w:rsidRPr="00A66100">
        <w:t>identification</w:t>
      </w:r>
      <w:proofErr w:type="spellEnd"/>
      <w:r w:rsidRPr="00A66100">
        <w:t>/</w:t>
      </w:r>
      <w:proofErr w:type="spellStart"/>
      <w:r w:rsidRPr="00A66100">
        <w:t>estimation</w:t>
      </w:r>
      <w:proofErr w:type="spellEnd"/>
    </w:p>
    <w:p w14:paraId="14ECEA83" w14:textId="77777777" w:rsidR="00A66100" w:rsidRPr="00A66100" w:rsidRDefault="00A66100" w:rsidP="00A66100">
      <w:pPr>
        <w:numPr>
          <w:ilvl w:val="0"/>
          <w:numId w:val="36"/>
        </w:numPr>
      </w:pPr>
      <w:r w:rsidRPr="00A66100">
        <w:t xml:space="preserve">ENEU panel </w:t>
      </w:r>
      <w:proofErr w:type="spellStart"/>
      <w:r w:rsidRPr="00A66100">
        <w:t>permits</w:t>
      </w:r>
      <w:proofErr w:type="spellEnd"/>
      <w:r w:rsidRPr="00A66100">
        <w:t xml:space="preserve"> precise </w:t>
      </w:r>
      <w:proofErr w:type="spellStart"/>
      <w:r w:rsidRPr="00A66100">
        <w:t>friction</w:t>
      </w:r>
      <w:proofErr w:type="spellEnd"/>
      <w:r w:rsidRPr="00A66100">
        <w:t xml:space="preserve"> </w:t>
      </w:r>
      <w:proofErr w:type="spellStart"/>
      <w:r w:rsidRPr="00A66100">
        <w:t>estimation</w:t>
      </w:r>
      <w:proofErr w:type="spellEnd"/>
    </w:p>
    <w:p w14:paraId="5FED6B38" w14:textId="77777777" w:rsidR="00A66100" w:rsidRPr="00A66100" w:rsidRDefault="00A66100" w:rsidP="00A66100">
      <w:pPr>
        <w:numPr>
          <w:ilvl w:val="0"/>
          <w:numId w:val="36"/>
        </w:numPr>
        <w:rPr>
          <w:lang w:val="en-US"/>
        </w:rPr>
      </w:pPr>
      <w:r w:rsidRPr="00A66100">
        <w:rPr>
          <w:lang w:val="en-US"/>
        </w:rPr>
        <w:t>Natural experiments built-in (transiciones)</w:t>
      </w:r>
    </w:p>
    <w:p w14:paraId="3237360F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Si tienes </w:t>
      </w:r>
      <w:proofErr w:type="spellStart"/>
      <w:r w:rsidRPr="00A66100">
        <w:rPr>
          <w:b/>
          <w:bCs/>
        </w:rPr>
        <w:t>forte</w:t>
      </w:r>
      <w:proofErr w:type="spellEnd"/>
      <w:r w:rsidRPr="00A66100">
        <w:rPr>
          <w:b/>
          <w:bCs/>
        </w:rPr>
        <w:t xml:space="preserve"> en teoría + modelado:</w:t>
      </w:r>
    </w:p>
    <w:p w14:paraId="0B21BAD0" w14:textId="77777777" w:rsidR="00A66100" w:rsidRPr="00A66100" w:rsidRDefault="00A66100" w:rsidP="00A66100">
      <w:r w:rsidRPr="00A66100">
        <w:rPr>
          <w:b/>
          <w:bCs/>
        </w:rPr>
        <w:t>Propuesta 1 (Heterogeneidad TFP)</w:t>
      </w:r>
      <w:r w:rsidRPr="00A66100">
        <w:t xml:space="preserve"> o </w:t>
      </w:r>
      <w:r w:rsidRPr="00A66100">
        <w:rPr>
          <w:b/>
          <w:bCs/>
        </w:rPr>
        <w:t xml:space="preserve">Propuesta 5 (Credit </w:t>
      </w:r>
      <w:proofErr w:type="spellStart"/>
      <w:r w:rsidRPr="00A66100">
        <w:rPr>
          <w:b/>
          <w:bCs/>
        </w:rPr>
        <w:t>Frictions</w:t>
      </w:r>
      <w:proofErr w:type="spellEnd"/>
      <w:r w:rsidRPr="00A66100">
        <w:rPr>
          <w:b/>
          <w:bCs/>
        </w:rPr>
        <w:t>)</w:t>
      </w:r>
    </w:p>
    <w:p w14:paraId="28087D7A" w14:textId="77777777" w:rsidR="00A66100" w:rsidRPr="00A66100" w:rsidRDefault="00A66100" w:rsidP="00A66100">
      <w:pPr>
        <w:numPr>
          <w:ilvl w:val="0"/>
          <w:numId w:val="37"/>
        </w:numPr>
      </w:pPr>
      <w:r w:rsidRPr="00A66100">
        <w:t>Modelo estructural "limpio"</w:t>
      </w:r>
    </w:p>
    <w:p w14:paraId="68C288D6" w14:textId="77777777" w:rsidR="00A66100" w:rsidRPr="00A66100" w:rsidRDefault="00A66100" w:rsidP="00A66100">
      <w:pPr>
        <w:numPr>
          <w:ilvl w:val="0"/>
          <w:numId w:val="37"/>
        </w:numPr>
      </w:pPr>
      <w:r w:rsidRPr="00A66100">
        <w:t>Menos dependencia data granular</w:t>
      </w:r>
    </w:p>
    <w:p w14:paraId="0A085994" w14:textId="77777777" w:rsidR="00A66100" w:rsidRPr="00A66100" w:rsidRDefault="00A66100" w:rsidP="00A66100">
      <w:pPr>
        <w:numPr>
          <w:ilvl w:val="0"/>
          <w:numId w:val="37"/>
        </w:numPr>
      </w:pPr>
      <w:r w:rsidRPr="00A66100">
        <w:t xml:space="preserve">Simulaciones </w:t>
      </w:r>
      <w:proofErr w:type="spellStart"/>
      <w:r w:rsidRPr="00A66100">
        <w:t>contrafácticas</w:t>
      </w:r>
      <w:proofErr w:type="spellEnd"/>
      <w:r w:rsidRPr="00A66100">
        <w:t xml:space="preserve"> poderosas</w:t>
      </w:r>
    </w:p>
    <w:p w14:paraId="7D614274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Si tienes acceso a data/</w:t>
      </w:r>
      <w:proofErr w:type="spellStart"/>
      <w:r w:rsidRPr="00A66100">
        <w:rPr>
          <w:b/>
          <w:bCs/>
        </w:rPr>
        <w:t>networks</w:t>
      </w:r>
      <w:proofErr w:type="spellEnd"/>
      <w:r w:rsidRPr="00A66100">
        <w:rPr>
          <w:b/>
          <w:bCs/>
        </w:rPr>
        <w:t xml:space="preserve"> INEGI:</w:t>
      </w:r>
    </w:p>
    <w:p w14:paraId="173F451E" w14:textId="77777777" w:rsidR="00A66100" w:rsidRPr="00A66100" w:rsidRDefault="00A66100" w:rsidP="00A66100">
      <w:r w:rsidRPr="00A66100">
        <w:rPr>
          <w:b/>
          <w:bCs/>
        </w:rPr>
        <w:lastRenderedPageBreak/>
        <w:t>Propuesta 2 (</w:t>
      </w:r>
      <w:proofErr w:type="spellStart"/>
      <w:r w:rsidRPr="00A66100">
        <w:rPr>
          <w:b/>
          <w:bCs/>
        </w:rPr>
        <w:t>Trade</w:t>
      </w:r>
      <w:proofErr w:type="spellEnd"/>
      <w:r w:rsidRPr="00A66100">
        <w:rPr>
          <w:b/>
          <w:bCs/>
        </w:rPr>
        <w:t xml:space="preserve"> + Formalidad)</w:t>
      </w:r>
    </w:p>
    <w:p w14:paraId="714B55CE" w14:textId="77777777" w:rsidR="00A66100" w:rsidRPr="00A66100" w:rsidRDefault="00A66100" w:rsidP="00A66100">
      <w:pPr>
        <w:numPr>
          <w:ilvl w:val="0"/>
          <w:numId w:val="38"/>
        </w:numPr>
      </w:pPr>
      <w:r w:rsidRPr="00A66100">
        <w:t>Requiere datos TLCAN + Censos integrados</w:t>
      </w:r>
    </w:p>
    <w:p w14:paraId="7227ABBB" w14:textId="77777777" w:rsidR="00A66100" w:rsidRPr="00A66100" w:rsidRDefault="00A66100" w:rsidP="00A66100">
      <w:pPr>
        <w:numPr>
          <w:ilvl w:val="0"/>
          <w:numId w:val="38"/>
        </w:numPr>
      </w:pPr>
      <w:r w:rsidRPr="00A66100">
        <w:t xml:space="preserve">Si conseguís acceso, resulta en </w:t>
      </w:r>
      <w:proofErr w:type="spellStart"/>
      <w:r w:rsidRPr="00A66100">
        <w:t>publication-ready</w:t>
      </w:r>
      <w:proofErr w:type="spellEnd"/>
      <w:r w:rsidRPr="00A66100">
        <w:t xml:space="preserve"> </w:t>
      </w:r>
      <w:proofErr w:type="spellStart"/>
      <w:r w:rsidRPr="00A66100">
        <w:t>paper</w:t>
      </w:r>
      <w:proofErr w:type="spellEnd"/>
    </w:p>
    <w:p w14:paraId="76F41459" w14:textId="77777777" w:rsidR="00A66100" w:rsidRPr="00A66100" w:rsidRDefault="00A66100" w:rsidP="00A66100">
      <w:pPr>
        <w:numPr>
          <w:ilvl w:val="0"/>
          <w:numId w:val="38"/>
        </w:numPr>
      </w:pPr>
      <w:r w:rsidRPr="00A66100">
        <w:t xml:space="preserve">Replica </w:t>
      </w:r>
      <w:proofErr w:type="spellStart"/>
      <w:r w:rsidRPr="00A66100">
        <w:t>Mendez</w:t>
      </w:r>
      <w:proofErr w:type="spellEnd"/>
      <w:r w:rsidRPr="00A66100">
        <w:t xml:space="preserve"> (México) + niveles ambición </w:t>
      </w:r>
      <w:proofErr w:type="spellStart"/>
      <w:r w:rsidRPr="00A66100">
        <w:t>Ulyssea</w:t>
      </w:r>
      <w:proofErr w:type="spellEnd"/>
    </w:p>
    <w:p w14:paraId="0CBD9E6F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Si buscas aplicabilidad </w:t>
      </w:r>
      <w:proofErr w:type="spellStart"/>
      <w:r w:rsidRPr="00A66100">
        <w:rPr>
          <w:b/>
          <w:bCs/>
        </w:rPr>
        <w:t>policy</w:t>
      </w:r>
      <w:proofErr w:type="spellEnd"/>
      <w:r w:rsidRPr="00A66100">
        <w:rPr>
          <w:b/>
          <w:bCs/>
        </w:rPr>
        <w:t>:</w:t>
      </w:r>
    </w:p>
    <w:p w14:paraId="6173C4CA" w14:textId="77777777" w:rsidR="00A66100" w:rsidRPr="00A66100" w:rsidRDefault="00A66100" w:rsidP="00A66100">
      <w:r w:rsidRPr="00A66100">
        <w:rPr>
          <w:b/>
          <w:bCs/>
        </w:rPr>
        <w:t xml:space="preserve">Propuesta 5 (Credit </w:t>
      </w:r>
      <w:proofErr w:type="spellStart"/>
      <w:r w:rsidRPr="00A66100">
        <w:rPr>
          <w:b/>
          <w:bCs/>
        </w:rPr>
        <w:t>Frictions</w:t>
      </w:r>
      <w:proofErr w:type="spellEnd"/>
      <w:r w:rsidRPr="00A66100">
        <w:rPr>
          <w:b/>
          <w:bCs/>
        </w:rPr>
        <w:t>)</w:t>
      </w:r>
      <w:r w:rsidRPr="00A66100">
        <w:t xml:space="preserve"> o </w:t>
      </w:r>
      <w:r w:rsidRPr="00A66100">
        <w:rPr>
          <w:b/>
          <w:bCs/>
        </w:rPr>
        <w:t>Propuesta 3 (</w:t>
      </w:r>
      <w:proofErr w:type="spellStart"/>
      <w:r w:rsidRPr="00A66100">
        <w:rPr>
          <w:b/>
          <w:bCs/>
        </w:rPr>
        <w:t>Matching</w:t>
      </w:r>
      <w:proofErr w:type="spellEnd"/>
      <w:r w:rsidRPr="00A66100">
        <w:rPr>
          <w:b/>
          <w:bCs/>
        </w:rPr>
        <w:t>)</w:t>
      </w:r>
    </w:p>
    <w:p w14:paraId="315169A0" w14:textId="77777777" w:rsidR="00A66100" w:rsidRPr="00A66100" w:rsidRDefault="00A66100" w:rsidP="00A66100">
      <w:pPr>
        <w:numPr>
          <w:ilvl w:val="0"/>
          <w:numId w:val="39"/>
        </w:numPr>
      </w:pPr>
      <w:r w:rsidRPr="00A66100">
        <w:t>Directamente relevante para STPS/Banxico</w:t>
      </w:r>
    </w:p>
    <w:p w14:paraId="1B4DFCB7" w14:textId="77777777" w:rsidR="00A66100" w:rsidRPr="00A66100" w:rsidRDefault="00A66100" w:rsidP="00A66100">
      <w:pPr>
        <w:numPr>
          <w:ilvl w:val="0"/>
          <w:numId w:val="39"/>
        </w:numPr>
      </w:pPr>
      <w:r w:rsidRPr="00A66100">
        <w:t xml:space="preserve">Simulaciones tienen claro </w:t>
      </w:r>
      <w:proofErr w:type="spellStart"/>
      <w:r w:rsidRPr="00A66100">
        <w:t>policy</w:t>
      </w:r>
      <w:proofErr w:type="spellEnd"/>
      <w:r w:rsidRPr="00A66100">
        <w:t xml:space="preserve"> </w:t>
      </w:r>
      <w:proofErr w:type="spellStart"/>
      <w:r w:rsidRPr="00A66100">
        <w:t>implications</w:t>
      </w:r>
      <w:proofErr w:type="spellEnd"/>
    </w:p>
    <w:p w14:paraId="19E4A6F0" w14:textId="77777777" w:rsidR="00A66100" w:rsidRPr="00A66100" w:rsidRDefault="00A66100" w:rsidP="00A66100">
      <w:pPr>
        <w:numPr>
          <w:ilvl w:val="0"/>
          <w:numId w:val="39"/>
        </w:numPr>
      </w:pPr>
      <w:r w:rsidRPr="00A66100">
        <w:t xml:space="preserve">Potencial financiamiento de </w:t>
      </w:r>
      <w:proofErr w:type="spellStart"/>
      <w:r w:rsidRPr="00A66100">
        <w:t>research</w:t>
      </w:r>
      <w:proofErr w:type="spellEnd"/>
      <w:r w:rsidRPr="00A66100">
        <w:t xml:space="preserve"> </w:t>
      </w:r>
      <w:proofErr w:type="spellStart"/>
      <w:r w:rsidRPr="00A66100">
        <w:t>offices</w:t>
      </w:r>
      <w:proofErr w:type="spellEnd"/>
    </w:p>
    <w:p w14:paraId="73E51056" w14:textId="77777777" w:rsidR="00A66100" w:rsidRPr="00A66100" w:rsidRDefault="00A66100" w:rsidP="00A66100">
      <w:r w:rsidRPr="00A66100">
        <w:pict w14:anchorId="278C9B1D">
          <v:rect id="_x0000_i1092" style="width:0;height:1.5pt" o:hralign="center" o:hrstd="t" o:hr="t" fillcolor="#a0a0a0" stroked="f"/>
        </w:pict>
      </w:r>
    </w:p>
    <w:p w14:paraId="35B0BA90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REFERENCIAS GENERALES (ADICIONALES A SEMINALES)</w:t>
      </w:r>
    </w:p>
    <w:p w14:paraId="57F201F3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Métodos cuantitativos</w:t>
      </w:r>
    </w:p>
    <w:p w14:paraId="7A41A6BC" w14:textId="77777777" w:rsidR="00A66100" w:rsidRPr="00A66100" w:rsidRDefault="00A66100" w:rsidP="00A66100">
      <w:pPr>
        <w:numPr>
          <w:ilvl w:val="0"/>
          <w:numId w:val="40"/>
        </w:numPr>
      </w:pPr>
      <w:r w:rsidRPr="00A66100">
        <w:t xml:space="preserve">Adda, J., &amp; Cooper, R. (2003). "Dynamic </w:t>
      </w:r>
      <w:proofErr w:type="spellStart"/>
      <w:r w:rsidRPr="00A66100">
        <w:t>Economics</w:t>
      </w:r>
      <w:proofErr w:type="spellEnd"/>
      <w:r w:rsidRPr="00A66100">
        <w:t xml:space="preserve">: </w:t>
      </w:r>
      <w:proofErr w:type="spellStart"/>
      <w:r w:rsidRPr="00A66100">
        <w:t>Quantitative</w:t>
      </w:r>
      <w:proofErr w:type="spellEnd"/>
      <w:r w:rsidRPr="00A66100">
        <w:t xml:space="preserve"> </w:t>
      </w:r>
      <w:proofErr w:type="spellStart"/>
      <w:r w:rsidRPr="00A66100">
        <w:t>Methods</w:t>
      </w:r>
      <w:proofErr w:type="spellEnd"/>
      <w:r w:rsidRPr="00A66100">
        <w:t xml:space="preserve"> and </w:t>
      </w:r>
      <w:proofErr w:type="spellStart"/>
      <w:r w:rsidRPr="00A66100">
        <w:t>Applications</w:t>
      </w:r>
      <w:proofErr w:type="spellEnd"/>
      <w:r w:rsidRPr="00A66100">
        <w:t>"</w:t>
      </w:r>
    </w:p>
    <w:p w14:paraId="43A663DF" w14:textId="77777777" w:rsidR="00A66100" w:rsidRPr="00A66100" w:rsidRDefault="00A66100" w:rsidP="00A66100">
      <w:pPr>
        <w:numPr>
          <w:ilvl w:val="0"/>
          <w:numId w:val="40"/>
        </w:numPr>
        <w:rPr>
          <w:lang w:val="en-US"/>
        </w:rPr>
      </w:pPr>
      <w:r w:rsidRPr="00A66100">
        <w:t xml:space="preserve">Miranda, M. J., &amp; Fackler, P. L. (2002). </w:t>
      </w:r>
      <w:r w:rsidRPr="00A66100">
        <w:rPr>
          <w:lang w:val="en-US"/>
        </w:rPr>
        <w:t>"Applied Computational Economics and Finance"</w:t>
      </w:r>
    </w:p>
    <w:p w14:paraId="6152394D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 xml:space="preserve">Informalidad: </w:t>
      </w:r>
      <w:proofErr w:type="spellStart"/>
      <w:r w:rsidRPr="00A66100">
        <w:rPr>
          <w:b/>
          <w:bCs/>
        </w:rPr>
        <w:t>Surveys</w:t>
      </w:r>
      <w:proofErr w:type="spellEnd"/>
    </w:p>
    <w:p w14:paraId="2A6D3044" w14:textId="77777777" w:rsidR="00A66100" w:rsidRPr="00A66100" w:rsidRDefault="00A66100" w:rsidP="00A66100">
      <w:pPr>
        <w:numPr>
          <w:ilvl w:val="0"/>
          <w:numId w:val="41"/>
        </w:numPr>
        <w:rPr>
          <w:lang w:val="en-US"/>
        </w:rPr>
      </w:pPr>
      <w:r w:rsidRPr="00A66100">
        <w:rPr>
          <w:lang w:val="fr-FR"/>
        </w:rPr>
        <w:t xml:space="preserve">Perry, G. E., et al. </w:t>
      </w:r>
      <w:r w:rsidRPr="00A66100">
        <w:rPr>
          <w:lang w:val="en-US"/>
        </w:rPr>
        <w:t>(2007). "Informality: Exit and Exclusion" (World Bank)</w:t>
      </w:r>
    </w:p>
    <w:p w14:paraId="39E16CC2" w14:textId="77777777" w:rsidR="00A66100" w:rsidRPr="00A66100" w:rsidRDefault="00A66100" w:rsidP="00A66100">
      <w:pPr>
        <w:numPr>
          <w:ilvl w:val="0"/>
          <w:numId w:val="41"/>
        </w:numPr>
        <w:rPr>
          <w:lang w:val="en-US"/>
        </w:rPr>
      </w:pPr>
      <w:proofErr w:type="spellStart"/>
      <w:r w:rsidRPr="00A66100">
        <w:t>Meghir</w:t>
      </w:r>
      <w:proofErr w:type="spellEnd"/>
      <w:r w:rsidRPr="00A66100">
        <w:t xml:space="preserve">, C., Narita, R., &amp; Robin, J. M. (2015). </w:t>
      </w:r>
      <w:r w:rsidRPr="00A66100">
        <w:rPr>
          <w:lang w:val="en-US"/>
        </w:rPr>
        <w:t>"Wages and Informality in Developing Countries" (</w:t>
      </w:r>
      <w:r w:rsidRPr="00A66100">
        <w:rPr>
          <w:i/>
          <w:iCs/>
          <w:lang w:val="en-US"/>
        </w:rPr>
        <w:t>AER</w:t>
      </w:r>
      <w:r w:rsidRPr="00A66100">
        <w:rPr>
          <w:lang w:val="en-US"/>
        </w:rPr>
        <w:t>)</w:t>
      </w:r>
    </w:p>
    <w:p w14:paraId="18160FF7" w14:textId="77777777" w:rsidR="00A66100" w:rsidRPr="00A66100" w:rsidRDefault="00A66100" w:rsidP="00A66100">
      <w:pPr>
        <w:rPr>
          <w:b/>
          <w:bCs/>
        </w:rPr>
      </w:pPr>
      <w:proofErr w:type="spellStart"/>
      <w:r w:rsidRPr="00A66100">
        <w:rPr>
          <w:b/>
          <w:bCs/>
        </w:rPr>
        <w:t>Trade</w:t>
      </w:r>
      <w:proofErr w:type="spellEnd"/>
      <w:r w:rsidRPr="00A66100">
        <w:rPr>
          <w:b/>
          <w:bCs/>
        </w:rPr>
        <w:t>-Labor México específico</w:t>
      </w:r>
    </w:p>
    <w:p w14:paraId="216F4721" w14:textId="77777777" w:rsidR="00A66100" w:rsidRPr="00A66100" w:rsidRDefault="00A66100" w:rsidP="00A66100">
      <w:pPr>
        <w:numPr>
          <w:ilvl w:val="0"/>
          <w:numId w:val="42"/>
        </w:numPr>
        <w:rPr>
          <w:lang w:val="en-US"/>
        </w:rPr>
      </w:pPr>
      <w:r w:rsidRPr="00A66100">
        <w:rPr>
          <w:lang w:val="en-US"/>
        </w:rPr>
        <w:t>Robertson, R. (2000). "Wage Shocks and North American Labor-Market Integration" (</w:t>
      </w:r>
      <w:r w:rsidRPr="00A66100">
        <w:rPr>
          <w:i/>
          <w:iCs/>
          <w:lang w:val="en-US"/>
        </w:rPr>
        <w:t>AER</w:t>
      </w:r>
      <w:r w:rsidRPr="00A66100">
        <w:rPr>
          <w:lang w:val="en-US"/>
        </w:rPr>
        <w:t>)</w:t>
      </w:r>
    </w:p>
    <w:p w14:paraId="45089302" w14:textId="77777777" w:rsidR="00A66100" w:rsidRPr="00A66100" w:rsidRDefault="00A66100" w:rsidP="00A66100">
      <w:pPr>
        <w:numPr>
          <w:ilvl w:val="0"/>
          <w:numId w:val="42"/>
        </w:numPr>
        <w:rPr>
          <w:lang w:val="en-US"/>
        </w:rPr>
      </w:pPr>
      <w:r w:rsidRPr="00A66100">
        <w:rPr>
          <w:lang w:val="en-US"/>
        </w:rPr>
        <w:t>Attanasio, O., Goldberg, P. K., &amp; Pavcnik, N. (2004). "Trade Reforms and Wage Inequality in Colombia" (</w:t>
      </w:r>
      <w:r w:rsidRPr="00A66100">
        <w:rPr>
          <w:i/>
          <w:iCs/>
          <w:lang w:val="en-US"/>
        </w:rPr>
        <w:t>JDE</w:t>
      </w:r>
      <w:r w:rsidRPr="00A66100">
        <w:rPr>
          <w:lang w:val="en-US"/>
        </w:rPr>
        <w:t>)</w:t>
      </w:r>
    </w:p>
    <w:p w14:paraId="74FC7B48" w14:textId="77777777" w:rsidR="00A66100" w:rsidRPr="00A66100" w:rsidRDefault="00A66100" w:rsidP="00A66100">
      <w:pPr>
        <w:rPr>
          <w:b/>
          <w:bCs/>
        </w:rPr>
      </w:pPr>
      <w:proofErr w:type="spellStart"/>
      <w:r w:rsidRPr="00A66100">
        <w:rPr>
          <w:b/>
          <w:bCs/>
        </w:rPr>
        <w:t>Matching</w:t>
      </w:r>
      <w:proofErr w:type="spellEnd"/>
      <w:r w:rsidRPr="00A66100">
        <w:rPr>
          <w:b/>
          <w:bCs/>
        </w:rPr>
        <w:t xml:space="preserve"> </w:t>
      </w:r>
      <w:proofErr w:type="spellStart"/>
      <w:r w:rsidRPr="00A66100">
        <w:rPr>
          <w:b/>
          <w:bCs/>
        </w:rPr>
        <w:t>Models</w:t>
      </w:r>
      <w:proofErr w:type="spellEnd"/>
    </w:p>
    <w:p w14:paraId="151264E8" w14:textId="77777777" w:rsidR="00A66100" w:rsidRPr="00A66100" w:rsidRDefault="00A66100" w:rsidP="00A66100">
      <w:pPr>
        <w:numPr>
          <w:ilvl w:val="0"/>
          <w:numId w:val="43"/>
        </w:numPr>
        <w:rPr>
          <w:lang w:val="en-US"/>
        </w:rPr>
      </w:pPr>
      <w:r w:rsidRPr="00A66100">
        <w:rPr>
          <w:lang w:val="fr-FR"/>
        </w:rPr>
        <w:t xml:space="preserve">Cahuc, P., Carcillo, S., &amp; Zylberberg, A. (2014). </w:t>
      </w:r>
      <w:r w:rsidRPr="00A66100">
        <w:rPr>
          <w:lang w:val="en-US"/>
        </w:rPr>
        <w:t>"Labor Economics" (2nd ed., MIT Press)</w:t>
      </w:r>
    </w:p>
    <w:p w14:paraId="7DB5D38C" w14:textId="77777777" w:rsidR="00A66100" w:rsidRPr="00A66100" w:rsidRDefault="00A66100" w:rsidP="00A66100">
      <w:pPr>
        <w:numPr>
          <w:ilvl w:val="0"/>
          <w:numId w:val="43"/>
        </w:numPr>
        <w:rPr>
          <w:lang w:val="en-US"/>
        </w:rPr>
      </w:pPr>
      <w:r w:rsidRPr="00A66100">
        <w:rPr>
          <w:lang w:val="en-US"/>
        </w:rPr>
        <w:lastRenderedPageBreak/>
        <w:t>Pissarides, C. (2000). "Equilibrium Unemployment Theory" (2nd ed., MIT Press)</w:t>
      </w:r>
    </w:p>
    <w:p w14:paraId="438195B3" w14:textId="77777777" w:rsidR="00A66100" w:rsidRPr="00A66100" w:rsidRDefault="00A66100" w:rsidP="00A66100">
      <w:r w:rsidRPr="00A66100">
        <w:pict w14:anchorId="58276F8A">
          <v:rect id="_x0000_i1093" style="width:0;height:1.5pt" o:hralign="center" o:hrstd="t" o:hr="t" fillcolor="#a0a0a0" stroked="f"/>
        </w:pict>
      </w:r>
    </w:p>
    <w:p w14:paraId="5D58C6F9" w14:textId="77777777" w:rsidR="00A66100" w:rsidRPr="00A66100" w:rsidRDefault="00A66100" w:rsidP="00A66100">
      <w:pPr>
        <w:rPr>
          <w:b/>
          <w:bCs/>
        </w:rPr>
      </w:pPr>
      <w:r w:rsidRPr="00A66100">
        <w:rPr>
          <w:b/>
          <w:bCs/>
        </w:rPr>
        <w:t>PRÓXIMOS PASOS</w:t>
      </w:r>
    </w:p>
    <w:p w14:paraId="31D61B38" w14:textId="77777777" w:rsidR="00A66100" w:rsidRPr="00A66100" w:rsidRDefault="00A66100" w:rsidP="00A66100">
      <w:pPr>
        <w:numPr>
          <w:ilvl w:val="0"/>
          <w:numId w:val="44"/>
        </w:numPr>
      </w:pPr>
      <w:r w:rsidRPr="00A66100">
        <w:rPr>
          <w:b/>
          <w:bCs/>
        </w:rPr>
        <w:t>Seleccionar propuesta</w:t>
      </w:r>
      <w:r w:rsidRPr="00A66100">
        <w:t xml:space="preserve"> basada en:</w:t>
      </w:r>
    </w:p>
    <w:p w14:paraId="7DDF083C" w14:textId="77777777" w:rsidR="00A66100" w:rsidRPr="00A66100" w:rsidRDefault="00A66100" w:rsidP="00A66100">
      <w:pPr>
        <w:numPr>
          <w:ilvl w:val="1"/>
          <w:numId w:val="44"/>
        </w:numPr>
      </w:pPr>
      <w:r w:rsidRPr="00A66100">
        <w:t>Fortalezas personales (teoría vs. data)</w:t>
      </w:r>
    </w:p>
    <w:p w14:paraId="704BDE47" w14:textId="77777777" w:rsidR="00A66100" w:rsidRPr="00A66100" w:rsidRDefault="00A66100" w:rsidP="00A66100">
      <w:pPr>
        <w:numPr>
          <w:ilvl w:val="1"/>
          <w:numId w:val="44"/>
        </w:numPr>
        <w:rPr>
          <w:lang w:val="en-US"/>
        </w:rPr>
      </w:pPr>
      <w:r w:rsidRPr="00A66100">
        <w:rPr>
          <w:lang w:val="en-US"/>
        </w:rPr>
        <w:t>Acceso a data (¿INEGI network?)</w:t>
      </w:r>
    </w:p>
    <w:p w14:paraId="299B4CFE" w14:textId="77777777" w:rsidR="00A66100" w:rsidRPr="00A66100" w:rsidRDefault="00A66100" w:rsidP="00A66100">
      <w:pPr>
        <w:numPr>
          <w:ilvl w:val="1"/>
          <w:numId w:val="44"/>
        </w:numPr>
      </w:pPr>
      <w:proofErr w:type="spellStart"/>
      <w:r w:rsidRPr="00A66100">
        <w:t>Guidance</w:t>
      </w:r>
      <w:proofErr w:type="spellEnd"/>
      <w:r w:rsidRPr="00A66100">
        <w:t xml:space="preserve"> </w:t>
      </w:r>
      <w:proofErr w:type="spellStart"/>
      <w:r w:rsidRPr="00A66100">
        <w:t>advisor</w:t>
      </w:r>
      <w:proofErr w:type="spellEnd"/>
      <w:r w:rsidRPr="00A66100">
        <w:t xml:space="preserve"> (¿</w:t>
      </w:r>
      <w:proofErr w:type="spellStart"/>
      <w:r w:rsidRPr="00A66100">
        <w:t>trade</w:t>
      </w:r>
      <w:proofErr w:type="spellEnd"/>
      <w:r w:rsidRPr="00A66100">
        <w:t>? ¿labor?)</w:t>
      </w:r>
    </w:p>
    <w:p w14:paraId="45E58836" w14:textId="77777777" w:rsidR="00A66100" w:rsidRPr="00A66100" w:rsidRDefault="00A66100" w:rsidP="00A66100">
      <w:pPr>
        <w:numPr>
          <w:ilvl w:val="0"/>
          <w:numId w:val="44"/>
        </w:numPr>
      </w:pPr>
      <w:r w:rsidRPr="00A66100">
        <w:rPr>
          <w:b/>
          <w:bCs/>
        </w:rPr>
        <w:t xml:space="preserve">Buscar </w:t>
      </w:r>
      <w:proofErr w:type="spellStart"/>
      <w:r w:rsidRPr="00A66100">
        <w:rPr>
          <w:b/>
          <w:bCs/>
        </w:rPr>
        <w:t>advisor</w:t>
      </w:r>
      <w:proofErr w:type="spellEnd"/>
      <w:r w:rsidRPr="00A66100">
        <w:t xml:space="preserve"> en México especializado:</w:t>
      </w:r>
    </w:p>
    <w:p w14:paraId="11A75497" w14:textId="77777777" w:rsidR="00A66100" w:rsidRPr="00A66100" w:rsidRDefault="00A66100" w:rsidP="00A66100">
      <w:pPr>
        <w:numPr>
          <w:ilvl w:val="1"/>
          <w:numId w:val="44"/>
        </w:numPr>
      </w:pPr>
      <w:r w:rsidRPr="00A66100">
        <w:t>COLMEX: Alejandro Flores, Rafael Flores (labor)</w:t>
      </w:r>
    </w:p>
    <w:p w14:paraId="5B64D795" w14:textId="77777777" w:rsidR="00A66100" w:rsidRPr="00A66100" w:rsidRDefault="00A66100" w:rsidP="00A66100">
      <w:pPr>
        <w:numPr>
          <w:ilvl w:val="1"/>
          <w:numId w:val="44"/>
        </w:numPr>
        <w:rPr>
          <w:lang w:val="en-US"/>
        </w:rPr>
      </w:pPr>
      <w:r w:rsidRPr="00A66100">
        <w:rPr>
          <w:lang w:val="en-US"/>
        </w:rPr>
        <w:t>CIDE: Germán Calfat (international trade)</w:t>
      </w:r>
    </w:p>
    <w:p w14:paraId="46AF47D8" w14:textId="77777777" w:rsidR="00A66100" w:rsidRPr="00A66100" w:rsidRDefault="00A66100" w:rsidP="00A66100">
      <w:pPr>
        <w:numPr>
          <w:ilvl w:val="1"/>
          <w:numId w:val="44"/>
        </w:numPr>
      </w:pPr>
      <w:r w:rsidRPr="00A66100">
        <w:t>El Colegio: Gabriela Orraca (</w:t>
      </w:r>
      <w:proofErr w:type="spellStart"/>
      <w:r w:rsidRPr="00A66100">
        <w:t>informality</w:t>
      </w:r>
      <w:proofErr w:type="spellEnd"/>
      <w:r w:rsidRPr="00A66100">
        <w:t>)</w:t>
      </w:r>
    </w:p>
    <w:p w14:paraId="4D6405B4" w14:textId="77777777" w:rsidR="00A66100" w:rsidRPr="00A66100" w:rsidRDefault="00A66100" w:rsidP="00A66100">
      <w:pPr>
        <w:numPr>
          <w:ilvl w:val="0"/>
          <w:numId w:val="44"/>
        </w:numPr>
      </w:pPr>
      <w:r w:rsidRPr="00A66100">
        <w:rPr>
          <w:b/>
          <w:bCs/>
        </w:rPr>
        <w:t>Piloto rápido:</w:t>
      </w:r>
    </w:p>
    <w:p w14:paraId="113BBB3C" w14:textId="77777777" w:rsidR="00A66100" w:rsidRPr="00A66100" w:rsidRDefault="00A66100" w:rsidP="00A66100">
      <w:pPr>
        <w:numPr>
          <w:ilvl w:val="1"/>
          <w:numId w:val="44"/>
        </w:numPr>
      </w:pPr>
      <w:r w:rsidRPr="00A66100">
        <w:t>Propuesta 1-4: Reproducir tablas ENEU descriptivas</w:t>
      </w:r>
    </w:p>
    <w:p w14:paraId="3B8AB567" w14:textId="77777777" w:rsidR="00A66100" w:rsidRPr="00A66100" w:rsidRDefault="00A66100" w:rsidP="00A66100">
      <w:pPr>
        <w:numPr>
          <w:ilvl w:val="1"/>
          <w:numId w:val="44"/>
        </w:numPr>
      </w:pPr>
      <w:r w:rsidRPr="00A66100">
        <w:t>Propuesta 5: Conseguir acceso ENVE</w:t>
      </w:r>
    </w:p>
    <w:p w14:paraId="535E0AA1" w14:textId="77777777" w:rsidR="00A66100" w:rsidRPr="00A66100" w:rsidRDefault="00A66100" w:rsidP="00A66100">
      <w:pPr>
        <w:numPr>
          <w:ilvl w:val="0"/>
          <w:numId w:val="44"/>
        </w:numPr>
      </w:pPr>
      <w:r w:rsidRPr="00A66100">
        <w:rPr>
          <w:b/>
          <w:bCs/>
        </w:rPr>
        <w:t>Literatura:</w:t>
      </w:r>
    </w:p>
    <w:p w14:paraId="59CAB700" w14:textId="77777777" w:rsidR="00A66100" w:rsidRPr="00A66100" w:rsidRDefault="00A66100" w:rsidP="00A66100">
      <w:pPr>
        <w:numPr>
          <w:ilvl w:val="1"/>
          <w:numId w:val="44"/>
        </w:numPr>
      </w:pPr>
      <w:r w:rsidRPr="00A66100">
        <w:t>Todas las 3 seminales por tema are in JSTOR/</w:t>
      </w:r>
      <w:proofErr w:type="spellStart"/>
      <w:r w:rsidRPr="00A66100">
        <w:t>EconLit</w:t>
      </w:r>
      <w:proofErr w:type="spellEnd"/>
    </w:p>
    <w:p w14:paraId="50DB6626" w14:textId="77777777" w:rsidR="00A66100" w:rsidRPr="00A66100" w:rsidRDefault="00A66100" w:rsidP="00A66100">
      <w:pPr>
        <w:numPr>
          <w:ilvl w:val="1"/>
          <w:numId w:val="44"/>
        </w:numPr>
      </w:pPr>
      <w:proofErr w:type="spellStart"/>
      <w:r w:rsidRPr="00A66100">
        <w:t>Request</w:t>
      </w:r>
      <w:proofErr w:type="spellEnd"/>
      <w:r w:rsidRPr="00A66100">
        <w:t xml:space="preserve"> </w:t>
      </w:r>
      <w:proofErr w:type="spellStart"/>
      <w:r w:rsidRPr="00A66100">
        <w:t>via</w:t>
      </w:r>
      <w:proofErr w:type="spellEnd"/>
      <w:r w:rsidRPr="00A66100">
        <w:t xml:space="preserve"> </w:t>
      </w:r>
      <w:proofErr w:type="spellStart"/>
      <w:r w:rsidRPr="00A66100">
        <w:t>institutional</w:t>
      </w:r>
      <w:proofErr w:type="spellEnd"/>
      <w:r w:rsidRPr="00A66100">
        <w:t xml:space="preserve"> </w:t>
      </w:r>
      <w:proofErr w:type="spellStart"/>
      <w:r w:rsidRPr="00A66100">
        <w:t>access</w:t>
      </w:r>
      <w:proofErr w:type="spellEnd"/>
      <w:r w:rsidRPr="00A66100">
        <w:t xml:space="preserve"> o </w:t>
      </w:r>
      <w:proofErr w:type="spellStart"/>
      <w:r w:rsidRPr="00A66100">
        <w:t>ResearchGate</w:t>
      </w:r>
      <w:proofErr w:type="spellEnd"/>
      <w:r w:rsidRPr="00A66100">
        <w:t xml:space="preserve"> a autores</w:t>
      </w:r>
    </w:p>
    <w:p w14:paraId="0BEA8FE8" w14:textId="77777777" w:rsidR="00A66100" w:rsidRPr="00A66100" w:rsidRDefault="00A66100" w:rsidP="00A66100">
      <w:r w:rsidRPr="00A66100">
        <w:pict w14:anchorId="7BEEF053">
          <v:rect id="_x0000_i1094" style="width:0;height:1.5pt" o:hralign="center" o:hrstd="t" o:hr="t" fillcolor="#a0a0a0" stroked="f"/>
        </w:pict>
      </w:r>
    </w:p>
    <w:p w14:paraId="409F716D" w14:textId="77777777" w:rsidR="00A66100" w:rsidRPr="00A66100" w:rsidRDefault="00A66100" w:rsidP="00A66100">
      <w:r w:rsidRPr="00A66100">
        <w:rPr>
          <w:b/>
          <w:bCs/>
        </w:rPr>
        <w:t>Documento preparado:</w:t>
      </w:r>
      <w:r w:rsidRPr="00A66100">
        <w:t xml:space="preserve"> 30 de marzo 2026</w:t>
      </w:r>
      <w:r w:rsidRPr="00A66100">
        <w:br/>
      </w:r>
      <w:r w:rsidRPr="00A66100">
        <w:rPr>
          <w:b/>
          <w:bCs/>
        </w:rPr>
        <w:t>Scope:</w:t>
      </w:r>
      <w:r w:rsidRPr="00A66100">
        <w:t xml:space="preserve"> Tesis maestría (2-3 años), modelos inspirados </w:t>
      </w:r>
      <w:proofErr w:type="spellStart"/>
      <w:r w:rsidRPr="00A66100">
        <w:t>Ulyssea</w:t>
      </w:r>
      <w:proofErr w:type="spellEnd"/>
      <w:r w:rsidRPr="00A66100">
        <w:t xml:space="preserve"> et al. (2025)</w:t>
      </w:r>
      <w:r w:rsidRPr="00A66100">
        <w:br/>
      </w:r>
      <w:r w:rsidRPr="00A66100">
        <w:rPr>
          <w:b/>
          <w:bCs/>
        </w:rPr>
        <w:t>Adaptación:</w:t>
      </w:r>
      <w:r w:rsidRPr="00A66100">
        <w:t xml:space="preserve"> Datos públicos/accesibles México + viabilidad computacional pregrado</w:t>
      </w:r>
    </w:p>
    <w:p w14:paraId="63D4C6C9" w14:textId="77777777" w:rsidR="00E754FB" w:rsidRDefault="00E754FB"/>
    <w:sectPr w:rsidR="00E754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54A"/>
    <w:multiLevelType w:val="multilevel"/>
    <w:tmpl w:val="B85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34C"/>
    <w:multiLevelType w:val="multilevel"/>
    <w:tmpl w:val="A9B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1DA"/>
    <w:multiLevelType w:val="multilevel"/>
    <w:tmpl w:val="C54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10F5"/>
    <w:multiLevelType w:val="multilevel"/>
    <w:tmpl w:val="608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8324B"/>
    <w:multiLevelType w:val="multilevel"/>
    <w:tmpl w:val="2F4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23607"/>
    <w:multiLevelType w:val="multilevel"/>
    <w:tmpl w:val="B2F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505E0"/>
    <w:multiLevelType w:val="multilevel"/>
    <w:tmpl w:val="477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3275C"/>
    <w:multiLevelType w:val="multilevel"/>
    <w:tmpl w:val="394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D1EA8"/>
    <w:multiLevelType w:val="multilevel"/>
    <w:tmpl w:val="A7F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D399D"/>
    <w:multiLevelType w:val="multilevel"/>
    <w:tmpl w:val="07E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A0665"/>
    <w:multiLevelType w:val="multilevel"/>
    <w:tmpl w:val="1A9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F0CF7"/>
    <w:multiLevelType w:val="multilevel"/>
    <w:tmpl w:val="FD9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E2F13"/>
    <w:multiLevelType w:val="multilevel"/>
    <w:tmpl w:val="5BDC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F60DA2"/>
    <w:multiLevelType w:val="multilevel"/>
    <w:tmpl w:val="8A0E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97562"/>
    <w:multiLevelType w:val="multilevel"/>
    <w:tmpl w:val="FFA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E7495"/>
    <w:multiLevelType w:val="multilevel"/>
    <w:tmpl w:val="B66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26C48"/>
    <w:multiLevelType w:val="multilevel"/>
    <w:tmpl w:val="A728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C46CC"/>
    <w:multiLevelType w:val="multilevel"/>
    <w:tmpl w:val="6E4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A53A6"/>
    <w:multiLevelType w:val="multilevel"/>
    <w:tmpl w:val="873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50CE2"/>
    <w:multiLevelType w:val="multilevel"/>
    <w:tmpl w:val="E86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67348"/>
    <w:multiLevelType w:val="multilevel"/>
    <w:tmpl w:val="CD3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F5C4C"/>
    <w:multiLevelType w:val="multilevel"/>
    <w:tmpl w:val="28C8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676367"/>
    <w:multiLevelType w:val="multilevel"/>
    <w:tmpl w:val="452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00F99"/>
    <w:multiLevelType w:val="multilevel"/>
    <w:tmpl w:val="19C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75623"/>
    <w:multiLevelType w:val="multilevel"/>
    <w:tmpl w:val="7AD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578AA"/>
    <w:multiLevelType w:val="multilevel"/>
    <w:tmpl w:val="CCB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B1886"/>
    <w:multiLevelType w:val="multilevel"/>
    <w:tmpl w:val="102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862E6"/>
    <w:multiLevelType w:val="multilevel"/>
    <w:tmpl w:val="D3A8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0278E"/>
    <w:multiLevelType w:val="multilevel"/>
    <w:tmpl w:val="446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F245E"/>
    <w:multiLevelType w:val="multilevel"/>
    <w:tmpl w:val="C0E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81652"/>
    <w:multiLevelType w:val="multilevel"/>
    <w:tmpl w:val="E5C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D4F8D"/>
    <w:multiLevelType w:val="multilevel"/>
    <w:tmpl w:val="4EC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F7E29"/>
    <w:multiLevelType w:val="multilevel"/>
    <w:tmpl w:val="A3A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653B7"/>
    <w:multiLevelType w:val="multilevel"/>
    <w:tmpl w:val="A54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4703C"/>
    <w:multiLevelType w:val="multilevel"/>
    <w:tmpl w:val="EB0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C35C5"/>
    <w:multiLevelType w:val="multilevel"/>
    <w:tmpl w:val="131C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9F4E83"/>
    <w:multiLevelType w:val="multilevel"/>
    <w:tmpl w:val="761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D3E29"/>
    <w:multiLevelType w:val="multilevel"/>
    <w:tmpl w:val="ED8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C5568"/>
    <w:multiLevelType w:val="multilevel"/>
    <w:tmpl w:val="8C9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E4776"/>
    <w:multiLevelType w:val="multilevel"/>
    <w:tmpl w:val="568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B2847"/>
    <w:multiLevelType w:val="multilevel"/>
    <w:tmpl w:val="C9B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C07A0"/>
    <w:multiLevelType w:val="multilevel"/>
    <w:tmpl w:val="7F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A0771"/>
    <w:multiLevelType w:val="multilevel"/>
    <w:tmpl w:val="602A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8D1FA2"/>
    <w:multiLevelType w:val="multilevel"/>
    <w:tmpl w:val="8D1E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1180">
    <w:abstractNumId w:val="20"/>
  </w:num>
  <w:num w:numId="2" w16cid:durableId="701319443">
    <w:abstractNumId w:val="31"/>
  </w:num>
  <w:num w:numId="3" w16cid:durableId="941037979">
    <w:abstractNumId w:val="35"/>
  </w:num>
  <w:num w:numId="4" w16cid:durableId="1024206186">
    <w:abstractNumId w:val="40"/>
  </w:num>
  <w:num w:numId="5" w16cid:durableId="1603220063">
    <w:abstractNumId w:val="6"/>
  </w:num>
  <w:num w:numId="6" w16cid:durableId="1668554513">
    <w:abstractNumId w:val="18"/>
  </w:num>
  <w:num w:numId="7" w16cid:durableId="1661156899">
    <w:abstractNumId w:val="0"/>
  </w:num>
  <w:num w:numId="8" w16cid:durableId="540939222">
    <w:abstractNumId w:val="43"/>
  </w:num>
  <w:num w:numId="9" w16cid:durableId="1649937632">
    <w:abstractNumId w:val="22"/>
  </w:num>
  <w:num w:numId="10" w16cid:durableId="1447893215">
    <w:abstractNumId w:val="21"/>
  </w:num>
  <w:num w:numId="11" w16cid:durableId="310445400">
    <w:abstractNumId w:val="30"/>
  </w:num>
  <w:num w:numId="12" w16cid:durableId="766730312">
    <w:abstractNumId w:val="15"/>
  </w:num>
  <w:num w:numId="13" w16cid:durableId="776174979">
    <w:abstractNumId w:val="39"/>
  </w:num>
  <w:num w:numId="14" w16cid:durableId="585846733">
    <w:abstractNumId w:val="34"/>
  </w:num>
  <w:num w:numId="15" w16cid:durableId="1989894865">
    <w:abstractNumId w:val="19"/>
  </w:num>
  <w:num w:numId="16" w16cid:durableId="1006904080">
    <w:abstractNumId w:val="26"/>
  </w:num>
  <w:num w:numId="17" w16cid:durableId="1324970757">
    <w:abstractNumId w:val="27"/>
  </w:num>
  <w:num w:numId="18" w16cid:durableId="602415452">
    <w:abstractNumId w:val="29"/>
  </w:num>
  <w:num w:numId="19" w16cid:durableId="1176772041">
    <w:abstractNumId w:val="1"/>
  </w:num>
  <w:num w:numId="20" w16cid:durableId="1749842835">
    <w:abstractNumId w:val="28"/>
  </w:num>
  <w:num w:numId="21" w16cid:durableId="1459684164">
    <w:abstractNumId w:val="11"/>
  </w:num>
  <w:num w:numId="22" w16cid:durableId="667288141">
    <w:abstractNumId w:val="5"/>
  </w:num>
  <w:num w:numId="23" w16cid:durableId="443884176">
    <w:abstractNumId w:val="33"/>
  </w:num>
  <w:num w:numId="24" w16cid:durableId="539322264">
    <w:abstractNumId w:val="42"/>
  </w:num>
  <w:num w:numId="25" w16cid:durableId="1684361271">
    <w:abstractNumId w:val="10"/>
  </w:num>
  <w:num w:numId="26" w16cid:durableId="2090076530">
    <w:abstractNumId w:val="8"/>
  </w:num>
  <w:num w:numId="27" w16cid:durableId="1076514813">
    <w:abstractNumId w:val="7"/>
  </w:num>
  <w:num w:numId="28" w16cid:durableId="866411619">
    <w:abstractNumId w:val="38"/>
  </w:num>
  <w:num w:numId="29" w16cid:durableId="1943950162">
    <w:abstractNumId w:val="2"/>
  </w:num>
  <w:num w:numId="30" w16cid:durableId="125004063">
    <w:abstractNumId w:val="25"/>
  </w:num>
  <w:num w:numId="31" w16cid:durableId="1570338238">
    <w:abstractNumId w:val="16"/>
  </w:num>
  <w:num w:numId="32" w16cid:durableId="549731144">
    <w:abstractNumId w:val="24"/>
  </w:num>
  <w:num w:numId="33" w16cid:durableId="950433714">
    <w:abstractNumId w:val="37"/>
  </w:num>
  <w:num w:numId="34" w16cid:durableId="973558140">
    <w:abstractNumId w:val="17"/>
  </w:num>
  <w:num w:numId="35" w16cid:durableId="230311707">
    <w:abstractNumId w:val="23"/>
  </w:num>
  <w:num w:numId="36" w16cid:durableId="1111049524">
    <w:abstractNumId w:val="13"/>
  </w:num>
  <w:num w:numId="37" w16cid:durableId="2140998886">
    <w:abstractNumId w:val="9"/>
  </w:num>
  <w:num w:numId="38" w16cid:durableId="1871913755">
    <w:abstractNumId w:val="4"/>
  </w:num>
  <w:num w:numId="39" w16cid:durableId="1499420815">
    <w:abstractNumId w:val="41"/>
  </w:num>
  <w:num w:numId="40" w16cid:durableId="472988644">
    <w:abstractNumId w:val="14"/>
  </w:num>
  <w:num w:numId="41" w16cid:durableId="1984970375">
    <w:abstractNumId w:val="36"/>
  </w:num>
  <w:num w:numId="42" w16cid:durableId="131993539">
    <w:abstractNumId w:val="3"/>
  </w:num>
  <w:num w:numId="43" w16cid:durableId="1761876703">
    <w:abstractNumId w:val="32"/>
  </w:num>
  <w:num w:numId="44" w16cid:durableId="1672567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00"/>
    <w:rsid w:val="00100A2E"/>
    <w:rsid w:val="005C3747"/>
    <w:rsid w:val="00A66100"/>
    <w:rsid w:val="00E7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719E"/>
  <w15:chartTrackingRefBased/>
  <w15:docId w15:val="{1E1154E1-6BA3-4767-8322-014B7414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1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1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1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1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1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1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1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17</Pages>
  <Words>2540</Words>
  <Characters>16817</Characters>
  <Application>Microsoft Office Word</Application>
  <DocSecurity>0</DocSecurity>
  <Lines>560</Lines>
  <Paragraphs>496</Paragraphs>
  <ScaleCrop>false</ScaleCrop>
  <Company/>
  <LinksUpToDate>false</LinksUpToDate>
  <CharactersWithSpaces>18861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FERNANDO RAMIREZ DAVILA</dc:creator>
  <cp:keywords/>
  <dc:description/>
  <cp:lastModifiedBy>CARLOS FERNANDO RAMIREZ DAVILA</cp:lastModifiedBy>
  <cp:revision>1</cp:revision>
  <dcterms:created xsi:type="dcterms:W3CDTF">2026-03-30T22:53:00Z</dcterms:created>
  <dcterms:modified xsi:type="dcterms:W3CDTF">2026-03-31T06:17:00Z</dcterms:modified>
</cp:coreProperties>
</file>