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Fonts w:cs="Covered By Your Grace" w:hAnsi="Covered By Your Grace" w:eastAsia="Covered By Your Grace" w:ascii="Covered By Your Grace"/>
          <w:sz w:val="72"/>
          <w:rtl w:val="0"/>
        </w:rPr>
        <w:t xml:space="preserve">            Rebirth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vered By Your Grace" w:hAnsi="Covered By Your Grace" w:eastAsia="Covered By Your Grace" w:ascii="Covered By Your Grace"/>
          <w:sz w:val="48"/>
          <w:rtl w:val="0"/>
        </w:rPr>
        <w:t xml:space="preserve">                      </w:t>
      </w:r>
      <w:r w:rsidRPr="00000000" w:rsidR="00000000" w:rsidDel="00000000">
        <w:drawing>
          <wp:inline distR="114300" distT="114300" distB="114300" distL="114300">
            <wp:extent cy="1047750" cx="476250"/>
            <wp:effectExtent t="0" b="0" r="0" l="0"/>
            <wp:docPr id="1" name="image00.png" descr="sprite_emily.png"/>
            <a:graphic>
              <a:graphicData uri="http://schemas.openxmlformats.org/drawingml/2006/picture">
                <pic:pic>
                  <pic:nvPicPr>
                    <pic:cNvPr id="0" name="image00.png" descr="sprite_emily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047750" cx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Covered By Your Grace" w:hAnsi="Covered By Your Grace" w:eastAsia="Covered By Your Grace" w:ascii="Covered By Your Grace"/>
          <w:sz w:val="48"/>
          <w:rtl w:val="0"/>
        </w:rPr>
        <w:t xml:space="preserve">               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48"/>
          <w:rtl w:val="0"/>
        </w:rPr>
        <w:t xml:space="preserve">                              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Covered By Your Grace" w:hAnsi="Covered By Your Grace" w:eastAsia="Covered By Your Grace" w:ascii="Covered By Your Grace"/>
          <w:sz w:val="48"/>
          <w:rtl w:val="0"/>
        </w:rPr>
        <w:t xml:space="preserve">   Kaio Ricardo - Cedrik Rocha - Guilherme Ghizoni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Georgia" w:hAnsi="Georgia" w:eastAsia="Georgia" w:ascii="Georgia"/>
          <w:sz w:val="48"/>
          <w:rtl w:val="0"/>
        </w:rPr>
        <w:t xml:space="preserve">                              1 - Plot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Garota precisa encontrar maneiras de fugir em cenarios lineares a historia.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                                                    </w:t>
      </w:r>
      <w:r w:rsidRPr="00000000" w:rsidR="00000000" w:rsidDel="00000000">
        <w:rPr>
          <w:rFonts w:cs="Georgia" w:hAnsi="Georgia" w:eastAsia="Georgia" w:ascii="Georgia"/>
          <w:sz w:val="48"/>
          <w:rtl w:val="0"/>
        </w:rPr>
        <w:t xml:space="preserve">2 - Enredo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Menina ( “Susan”) acorda durante uma noite chuvosa e descobre sua casa em chamas, ela não possui qualquer informação do que esta acontecendo, apenas entende que precisa sair do local o mais rapido possivel ( Possivel Time Atk </w:t>
      </w:r>
      <w:r w:rsidRPr="00000000" w:rsidR="00000000" w:rsidDel="00000000">
        <w:rPr>
          <w:rFonts w:cs="Georgia" w:hAnsi="Georgia" w:eastAsia="Georgia" w:ascii="Georgia"/>
          <w:b w:val="1"/>
          <w:sz w:val="24"/>
          <w:rtl w:val="0"/>
        </w:rPr>
        <w:t xml:space="preserve">*Trabalhar Nisso*</w:t>
      </w: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), ao longo de sua jornada a menina lembra de situações de sua vida, pequenos acontecimentos fazem com que ela descubra quem é ( Amnesia </w:t>
      </w:r>
      <w:r w:rsidRPr="00000000" w:rsidR="00000000" w:rsidDel="00000000">
        <w:rPr>
          <w:rFonts w:cs="Georgia" w:hAnsi="Georgia" w:eastAsia="Georgia" w:ascii="Georgia"/>
          <w:b w:val="1"/>
          <w:sz w:val="24"/>
          <w:rtl w:val="0"/>
        </w:rPr>
        <w:t xml:space="preserve">*Pesquisar patologia*</w:t>
      </w: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Georgia" w:hAnsi="Georgia" w:eastAsia="Georgia" w:ascii="Georgia"/>
          <w:sz w:val="48"/>
          <w:rtl w:val="0"/>
        </w:rPr>
        <w:t xml:space="preserve">  </w:t>
      </w:r>
      <w:r w:rsidRPr="00000000" w:rsidR="00000000" w:rsidDel="00000000">
        <w:rPr>
          <w:rFonts w:cs="Georgia" w:hAnsi="Georgia" w:eastAsia="Georgia" w:ascii="Georgia"/>
          <w:color w:val="ff0000"/>
          <w:sz w:val="48"/>
          <w:rtl w:val="0"/>
        </w:rPr>
        <w:t xml:space="preserve">3 - Historia ( Sem foco na prototipagem)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color w:val="ff0000"/>
          <w:sz w:val="48"/>
          <w:rtl w:val="0"/>
        </w:rPr>
        <w:t xml:space="preserve">                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48"/>
          <w:rtl w:val="0"/>
        </w:rPr>
        <w:t xml:space="preserve">                 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48"/>
          <w:rtl w:val="0"/>
        </w:rPr>
        <w:t xml:space="preserve">                        4 - Prototipagem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rFonts w:cs="Georgia" w:hAnsi="Georgia" w:eastAsia="Georgia" w:ascii="Georgia"/>
            <w:color w:val="1155cc"/>
            <w:sz w:val="48"/>
            <w:u w:val="single"/>
            <w:rtl w:val="0"/>
          </w:rPr>
          <w:t xml:space="preserve">Mantis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rFonts w:cs="Georgia" w:hAnsi="Georgia" w:eastAsia="Georgia" w:ascii="Georgia"/>
            <w:color w:val="1155cc"/>
            <w:sz w:val="48"/>
            <w:u w:val="single"/>
            <w:rtl w:val="0"/>
          </w:rPr>
          <w:t xml:space="preserve">Prototipo 1.0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48"/>
          <w:rtl w:val="0"/>
        </w:rPr>
        <w:t xml:space="preserve">                    4.1 - Cenarios ( Prototipagem)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Covered By Your Grace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42bits.com.br/mantis_coma/login_page.php" Type="http://schemas.openxmlformats.org/officeDocument/2006/relationships/hyperlink" TargetMode="External" Id="rId6"/><Relationship Target="media/image00.png" Type="http://schemas.openxmlformats.org/officeDocument/2006/relationships/image" Id="rId5"/><Relationship Target="http://rampzleet.itch.io/prototipao-coma-b04?secret=vfa9DKyvv%2BdLuiFJ4UtPqQsvbHA%3D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Rebirth.docx</dc:title>
</cp:coreProperties>
</file>