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O Heroi → </w:t>
      </w:r>
      <w:r w:rsidDel="00000000" w:rsidR="00000000" w:rsidRPr="00000000">
        <w:rPr>
          <w:b w:val="1"/>
          <w:rtl w:val="0"/>
        </w:rPr>
        <w:t xml:space="preserve">Heroi ( Caracteristica do sofrimento e proteção) Heroi é a “Susan” no modo após o Coma.</w:t>
      </w:r>
      <w:r w:rsidDel="00000000" w:rsidR="00000000" w:rsidRPr="00000000">
        <w:rPr>
          <w:rFonts w:ascii="Nova Mono" w:cs="Nova Mono" w:eastAsia="Nova Mono" w:hAnsi="Nova Mono"/>
          <w:rtl w:val="0"/>
        </w:rPr>
        <w:br w:type="textWrapping"/>
        <w:t xml:space="preserve">O Mentor → </w:t>
      </w:r>
      <w:r w:rsidDel="00000000" w:rsidR="00000000" w:rsidRPr="00000000">
        <w:rPr>
          <w:b w:val="1"/>
          <w:rtl w:val="0"/>
        </w:rPr>
        <w:t xml:space="preserve">Inexistente( Serve para levar o heroi pelo caminho).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Arautos → </w:t>
      </w:r>
      <w:r w:rsidDel="00000000" w:rsidR="00000000" w:rsidRPr="00000000">
        <w:rPr>
          <w:b w:val="1"/>
          <w:rtl w:val="0"/>
        </w:rPr>
        <w:t xml:space="preserve">( Motivadores) ( As ferramentas de interação).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Guardioes lineares → </w:t>
      </w:r>
      <w:r w:rsidDel="00000000" w:rsidR="00000000" w:rsidRPr="00000000">
        <w:rPr>
          <w:b w:val="1"/>
          <w:rtl w:val="0"/>
        </w:rPr>
        <w:t xml:space="preserve"> ( Inimigos do mapa).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Vilão → </w:t>
      </w:r>
      <w:r w:rsidDel="00000000" w:rsidR="00000000" w:rsidRPr="00000000">
        <w:rPr>
          <w:b w:val="1"/>
          <w:rtl w:val="0"/>
        </w:rPr>
        <w:t xml:space="preserve">( A sombra! A depressão e a morte).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Nova Mono" w:cs="Nova Mono" w:eastAsia="Nova Mono" w:hAnsi="Nova Mono"/>
          <w:rtl w:val="0"/>
        </w:rPr>
        <w:t xml:space="preserve">Pícaro →</w:t>
      </w:r>
      <w:r w:rsidDel="00000000" w:rsidR="00000000" w:rsidRPr="00000000">
        <w:rPr>
          <w:b w:val="1"/>
          <w:rtl w:val="0"/>
        </w:rPr>
        <w:t xml:space="preserve"> ( Não trabalhado ainda).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Pacifico" w:cs="Pacifico" w:eastAsia="Pacifico" w:hAnsi="Pacifico"/>
          <w:b w:val="1"/>
          <w:sz w:val="96"/>
          <w:szCs w:val="96"/>
          <w:rtl w:val="0"/>
        </w:rPr>
        <w:t xml:space="preserve">Estagio da Jornada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1- Estágio Um: Mundo Comum</w:t>
        <w:br w:type="textWrapping"/>
        <w:br w:type="textWrapping"/>
        <w:t xml:space="preserve">O Personagem será apresentado ao mundo onde o jogo se passará. O mundo que criamos é semelhante ao nosso mundo. Nenhuma explicação do mundo se dará, apenas o entendimento de normalidade atravéz do gameplay e da arte.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2 - Estágio Dois: Chamado à Aventura</w:t>
        <w:br w:type="textWrapping"/>
        <w:br w:type="textWrapping"/>
        <w:t xml:space="preserve">Mostraremos a situação da personagem e daremos o poder pra ela escolher se quer ir ou não para a aventura. Criaremos uma situação para mostrar onde a aventura começa e qual é o ponto de inicio ao jogador.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3 - Recusa ao chamado.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Personagem recusa o chamado ao jogo e desmaia na neve. Com a recusa ao chamado o personagem entrará na situação real do game. Quando ela não aceita o chamado a aventura, ela vem a desmaiar na neve e com isso é levado ao estado de coma. Onde nosso jogo começa. O jogador não tem a ação nesse momento. O personagem decide não começar a aventura.</w:t>
        <w:br w:type="textWrapping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4 - Estágio Quatro: Encontro com o Mentor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Ainda estou pensando nessa situação. Eu não acredito que ela realmente é necessaria na nossa estoria. Quem sabe um medico do “hospital” ou </w:t>
      </w:r>
      <w:r w:rsidDel="00000000" w:rsidR="00000000" w:rsidRPr="00000000">
        <w:rPr>
          <w:b w:val="1"/>
          <w:rtl w:val="0"/>
        </w:rPr>
        <w:t xml:space="preserve">a propria consciencia da Susan</w:t>
      </w:r>
      <w:r w:rsidDel="00000000" w:rsidR="00000000" w:rsidRPr="00000000">
        <w:rPr>
          <w:rtl w:val="0"/>
        </w:rPr>
        <w:t xml:space="preserve">. Pensei em criar um Avatar dentro da consciencia do personagem. Isso daria a ideia de um mentor alternativo a realidade basica dos estagios. Ainda estou trabalhando nesse conceito.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5 - Estágio Cinco: Travessia do Primeiro Limiar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Quando a estoria esta prestes a começar. Não estaremos perto de nenhum inimigo e nenhum proposito, porem é onde o jogador aprenderá como dominar o lvl design. O jogador começará a dar atitude a estoria e terá pura interação ao gameplay. Teremos alguns puzzles para mostrar como o jogo funciona e como o jogador entenderá o gameplay.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6 - Estágio Seis: Testes, Aliados, Inimigos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Dando continuidade ao estagio 5. O jogador vai aprender como funciona o jogo, como o jogo precisa ser jogado. Quais são as caracteristicas de dificuldade e o que será esperado dentro do gameplay. Nesse estagio o jogador precisa conhecer totalmente a funcionalidade de controles.</w:t>
        <w:br w:type="textWrapping"/>
        <w:br w:type="textWrapping"/>
        <w:t xml:space="preserve">Faremos muitos testes de gameplay nessa parte. Fazendo uma união de ferramentas já disponiveis.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7 - Estágio Sete: Aproximação da Caverna Oculta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 personagem estará dentro do desenvolver da estoria e o gameplay começa a elevar as dificuldades. Os puzzles ficam mais fortes e o jogador começa a se aproximar do verdadeiro desafio. O jogador começará a enfrentar problemas dentro do ambiente inimigo e dar de frente com o mais forte do gameplay.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Estágio Oito: Provação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Nesse momento teremos um puzzle absoluto. Esse puzzle dará inicio ao verão e ao começo do desencadear das mudanças climaticas. O peso desse ponto é tão grande que precisaremos criar uma verdadeira proposta de ganho. A ideia original de vitori será informada no estágio 09.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Estágio Nove: Recompensa (Apanhando a Espada)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Após passar do estagio 08 o personagem ganha o óculos. Que será ferramenta principal para vencer ao jogo.</w:t>
        <w:br w:type="textWrapping"/>
        <w:br w:type="textWrapping"/>
        <w:t xml:space="preserve">O oculos vai dar todos os poderes necessarios para se continuar o jogo.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Estágio Dez: Caminho de Volta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Esse conceito será complicado. A volta não seria ao perigo e  ou volta pra casa, mas sim o conceito que criei de mudança de clima. A partir desse ponto o jogador conseguirá voltar (mudar) temperaturas ao seu bel prazer para conseguir mudar o efeito climatico do ambiente. O jogador descobre que nesse periodo tem o poder de dominar completamente o gameplay. O jogador se sente mais poderoso e o jogo se torna mais “facil”.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Estágio Onze: Ressurreição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 morte!  ( Todo heroi tem que morrer)</w:t>
        <w:br w:type="textWrapping"/>
        <w:br w:type="textWrapping"/>
        <w:t xml:space="preserve">O jogador entende que não existe a realidade onde esta e na verdade tudo se passa dentro da mente do personagem. O jogador encontra a Susan caída “morta” no frio dentro do jardim. O jogador entende que esta dentro do cerebro ( consciencia da Susan).</w:t>
        <w:br w:type="textWrapping"/>
        <w:br w:type="textWrapping"/>
        <w:t xml:space="preserve">Nesse ponto o Heroi precisa ressurgir. As duas Susan se encontram e NASCEM para completar o jogo.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br w:type="textWrapping"/>
        <w:t xml:space="preserve">Estágio Doze: Retorno com o Elixir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Ao se unir no Jardim. Passado e Futuro se tornam presente e a Susan acorda do Coma.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Pacifico">
    <w:embedRegular r:id="rId1" w:subsetted="0"/>
  </w:font>
  <w:font w:name="Nova Mono">
    <w:embedRegular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Relationship Id="rId2" Type="http://schemas.openxmlformats.org/officeDocument/2006/relationships/font" Target="fonts/NovaMono-regular.ttf"/></Relationships>
</file>