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E2C" w:rsidRPr="00583B75" w:rsidRDefault="00583B75" w:rsidP="00583B75">
      <w:pPr>
        <w:jc w:val="center"/>
        <w:rPr>
          <w:lang w:val="en-GB"/>
        </w:rPr>
      </w:pPr>
      <w:bookmarkStart w:id="0" w:name="OLE_LINK1"/>
      <w:bookmarkStart w:id="1" w:name="OLE_LINK2"/>
      <w:bookmarkStart w:id="2" w:name="_GoBack"/>
      <w:bookmarkEnd w:id="2"/>
      <w:r w:rsidRPr="00583B75">
        <w:rPr>
          <w:b/>
          <w:lang w:val="en-GB"/>
        </w:rPr>
        <w:t>Quick</w:t>
      </w:r>
      <w:r>
        <w:rPr>
          <w:b/>
          <w:lang w:val="en-GB"/>
        </w:rPr>
        <w:t xml:space="preserve"> S</w:t>
      </w:r>
      <w:r w:rsidRPr="00583B75">
        <w:rPr>
          <w:b/>
          <w:lang w:val="en-GB"/>
        </w:rPr>
        <w:t xml:space="preserve">tart </w:t>
      </w:r>
      <w:r>
        <w:rPr>
          <w:b/>
          <w:lang w:val="en-GB"/>
        </w:rPr>
        <w:t>G</w:t>
      </w:r>
      <w:r w:rsidRPr="00583B75">
        <w:rPr>
          <w:b/>
          <w:lang w:val="en-GB"/>
        </w:rPr>
        <w:t>uide for QCEWAS</w:t>
      </w:r>
      <w:bookmarkEnd w:id="0"/>
      <w:bookmarkEnd w:id="1"/>
    </w:p>
    <w:p w:rsidR="00583B75" w:rsidRPr="00583B75" w:rsidRDefault="00583B75" w:rsidP="00583B75">
      <w:pPr>
        <w:jc w:val="center"/>
        <w:rPr>
          <w:lang w:val="en-GB"/>
        </w:rPr>
      </w:pPr>
      <w:bookmarkStart w:id="3" w:name="OLE_LINK3"/>
      <w:bookmarkStart w:id="4" w:name="OLE_LINK4"/>
      <w:r>
        <w:rPr>
          <w:lang w:val="en-GB"/>
        </w:rPr>
        <w:t>Package v</w:t>
      </w:r>
      <w:r w:rsidRPr="00583B75">
        <w:rPr>
          <w:lang w:val="en-GB"/>
        </w:rPr>
        <w:t>ersion 1.</w:t>
      </w:r>
      <w:r w:rsidR="009D7FC8">
        <w:rPr>
          <w:lang w:val="en-GB"/>
        </w:rPr>
        <w:t>1</w:t>
      </w:r>
      <w:r w:rsidRPr="00583B75">
        <w:rPr>
          <w:lang w:val="en-GB"/>
        </w:rPr>
        <w:t>-</w:t>
      </w:r>
      <w:bookmarkEnd w:id="3"/>
      <w:bookmarkEnd w:id="4"/>
      <w:r w:rsidR="009D7FC8">
        <w:rPr>
          <w:lang w:val="en-GB"/>
        </w:rPr>
        <w:t>0</w:t>
      </w:r>
    </w:p>
    <w:p w:rsidR="00583B75" w:rsidRPr="00583B75" w:rsidRDefault="00583B75" w:rsidP="00583B75">
      <w:pPr>
        <w:jc w:val="center"/>
        <w:rPr>
          <w:lang w:val="en-GB"/>
        </w:rPr>
      </w:pPr>
      <w:r w:rsidRPr="00583B75">
        <w:rPr>
          <w:lang w:val="en-GB"/>
        </w:rPr>
        <w:t>Peter J. van der Most &amp; Leanne K</w:t>
      </w:r>
      <w:r w:rsidR="00466CFD">
        <w:rPr>
          <w:lang w:val="en-GB"/>
        </w:rPr>
        <w:t>ü</w:t>
      </w:r>
      <w:r w:rsidRPr="00583B75">
        <w:rPr>
          <w:lang w:val="en-GB"/>
        </w:rPr>
        <w:t xml:space="preserve">pers, </w:t>
      </w:r>
      <w:bookmarkStart w:id="5" w:name="OLE_LINK5"/>
      <w:bookmarkStart w:id="6" w:name="OLE_LINK6"/>
      <w:r w:rsidRPr="00583B75">
        <w:rPr>
          <w:lang w:val="en-GB"/>
        </w:rPr>
        <w:t>September-</w:t>
      </w:r>
      <w:r w:rsidR="009D7FC8">
        <w:rPr>
          <w:lang w:val="en-GB"/>
        </w:rPr>
        <w:t>December</w:t>
      </w:r>
      <w:r w:rsidRPr="00583B75">
        <w:rPr>
          <w:lang w:val="en-GB"/>
        </w:rPr>
        <w:t xml:space="preserve"> 2016</w:t>
      </w:r>
      <w:bookmarkEnd w:id="5"/>
      <w:bookmarkEnd w:id="6"/>
    </w:p>
    <w:p w:rsidR="00583B75" w:rsidRDefault="00583B75">
      <w:pPr>
        <w:rPr>
          <w:lang w:val="en-GB"/>
        </w:rPr>
      </w:pPr>
    </w:p>
    <w:p w:rsidR="00583B75" w:rsidRDefault="00583B75">
      <w:pPr>
        <w:rPr>
          <w:lang w:val="en-GB"/>
        </w:rPr>
      </w:pPr>
      <w:r>
        <w:rPr>
          <w:lang w:val="en-GB"/>
        </w:rPr>
        <w:t xml:space="preserve">Welcome to QCEWAS, an R package that allows you to run easy and fast, automated quality control (QC) over </w:t>
      </w:r>
      <w:proofErr w:type="spellStart"/>
      <w:r>
        <w:rPr>
          <w:lang w:val="en-GB"/>
        </w:rPr>
        <w:t>epigenone</w:t>
      </w:r>
      <w:proofErr w:type="spellEnd"/>
      <w:r>
        <w:rPr>
          <w:lang w:val="en-GB"/>
        </w:rPr>
        <w:t xml:space="preserve">-wide association study (EWAS) results. This Quick Start Guide will show you how to run a QC, and what you should be paying attention </w:t>
      </w:r>
      <w:r w:rsidR="000869CA">
        <w:rPr>
          <w:lang w:val="en-GB"/>
        </w:rPr>
        <w:t xml:space="preserve">to </w:t>
      </w:r>
      <w:r>
        <w:rPr>
          <w:lang w:val="en-GB"/>
        </w:rPr>
        <w:t>when examining the results. It does not require any familiarity with R itself, beyond being able to install the package.</w:t>
      </w:r>
    </w:p>
    <w:p w:rsidR="00583B75" w:rsidRDefault="00583B75">
      <w:pPr>
        <w:rPr>
          <w:lang w:val="en-GB"/>
        </w:rPr>
      </w:pPr>
    </w:p>
    <w:p w:rsidR="00583B75" w:rsidRDefault="00583B75">
      <w:pPr>
        <w:rPr>
          <w:lang w:val="en-GB"/>
        </w:rPr>
      </w:pPr>
      <w:r>
        <w:rPr>
          <w:b/>
          <w:lang w:val="en-GB"/>
        </w:rPr>
        <w:t xml:space="preserve">The absolute basics: </w:t>
      </w:r>
      <w:r w:rsidR="00B332A0">
        <w:rPr>
          <w:b/>
          <w:lang w:val="en-GB"/>
        </w:rPr>
        <w:t>installing R and QCEWAS.</w:t>
      </w:r>
    </w:p>
    <w:p w:rsidR="00583B75" w:rsidRDefault="00583B75">
      <w:pPr>
        <w:rPr>
          <w:lang w:val="en-GB"/>
        </w:rPr>
      </w:pPr>
      <w:r>
        <w:rPr>
          <w:lang w:val="en-GB"/>
        </w:rPr>
        <w:t xml:space="preserve">R is both an environment and language for statistical computing and graphics. It’s freely available from the </w:t>
      </w:r>
      <w:hyperlink r:id="rId5" w:history="1">
        <w:r w:rsidRPr="00583B75">
          <w:rPr>
            <w:rStyle w:val="Hyperlink"/>
            <w:lang w:val="en-GB"/>
          </w:rPr>
          <w:t>Comprehensive R Archive Network</w:t>
        </w:r>
      </w:hyperlink>
      <w:r>
        <w:rPr>
          <w:lang w:val="en-GB"/>
        </w:rPr>
        <w:t xml:space="preserve">. The base R program is very barebones: it consists of a command prompt, and a text editor to pass scripts to the command prompt. </w:t>
      </w:r>
      <w:r w:rsidR="00B332A0">
        <w:rPr>
          <w:lang w:val="en-GB"/>
        </w:rPr>
        <w:t xml:space="preserve">Installing an additional UI program such as </w:t>
      </w:r>
      <w:hyperlink r:id="rId6" w:history="1">
        <w:proofErr w:type="spellStart"/>
        <w:r w:rsidR="00B332A0" w:rsidRPr="00B332A0">
          <w:rPr>
            <w:rStyle w:val="Hyperlink"/>
            <w:lang w:val="en-GB"/>
          </w:rPr>
          <w:t>RStudio</w:t>
        </w:r>
        <w:proofErr w:type="spellEnd"/>
      </w:hyperlink>
      <w:r w:rsidR="00B332A0">
        <w:rPr>
          <w:lang w:val="en-GB"/>
        </w:rPr>
        <w:t xml:space="preserve"> provides a greater ease of use, but this is optional.</w:t>
      </w:r>
    </w:p>
    <w:p w:rsidR="00B332A0" w:rsidRDefault="00B332A0">
      <w:pPr>
        <w:rPr>
          <w:lang w:val="en-GB"/>
        </w:rPr>
      </w:pPr>
    </w:p>
    <w:p w:rsidR="00B332A0" w:rsidRDefault="00B332A0">
      <w:pPr>
        <w:rPr>
          <w:lang w:val="en-GB"/>
        </w:rPr>
      </w:pPr>
      <w:r>
        <w:rPr>
          <w:lang w:val="en-GB"/>
        </w:rPr>
        <w:t>After installing R on a 64-bit computer (th</w:t>
      </w:r>
      <w:r w:rsidR="000869CA">
        <w:rPr>
          <w:lang w:val="en-GB"/>
        </w:rPr>
        <w:t>e</w:t>
      </w:r>
      <w:r>
        <w:rPr>
          <w:lang w:val="en-GB"/>
        </w:rPr>
        <w:t xml:space="preserve"> sample files</w:t>
      </w:r>
      <w:r w:rsidR="000869CA">
        <w:rPr>
          <w:lang w:val="en-GB"/>
        </w:rPr>
        <w:t xml:space="preserve"> used are small enough to run on a 32-bit computer</w:t>
      </w:r>
      <w:r>
        <w:rPr>
          <w:lang w:val="en-GB"/>
        </w:rPr>
        <w:t>,</w:t>
      </w:r>
      <w:r w:rsidR="00466CFD">
        <w:rPr>
          <w:lang w:val="en-GB"/>
        </w:rPr>
        <w:t xml:space="preserve"> but</w:t>
      </w:r>
      <w:r>
        <w:rPr>
          <w:lang w:val="en-GB"/>
        </w:rPr>
        <w:t xml:space="preserve"> the sheer size of </w:t>
      </w:r>
      <w:r w:rsidR="00466CFD">
        <w:rPr>
          <w:lang w:val="en-GB"/>
        </w:rPr>
        <w:t>most real</w:t>
      </w:r>
      <w:r>
        <w:rPr>
          <w:lang w:val="en-GB"/>
        </w:rPr>
        <w:t xml:space="preserve"> EWAS results files necessitates 64-bit), open the 64-bit </w:t>
      </w:r>
      <w:r w:rsidR="00466CFD">
        <w:rPr>
          <w:lang w:val="en-GB"/>
        </w:rPr>
        <w:t xml:space="preserve">version of </w:t>
      </w:r>
      <w:r>
        <w:rPr>
          <w:lang w:val="en-GB"/>
        </w:rPr>
        <w:t>R (R x64 3.x.x). Then select Packages &gt; Install Package(s)</w:t>
      </w:r>
      <w:r w:rsidR="003A4847">
        <w:rPr>
          <w:lang w:val="en-GB"/>
        </w:rPr>
        <w:t xml:space="preserve"> </w:t>
      </w:r>
      <w:r>
        <w:rPr>
          <w:lang w:val="en-GB"/>
        </w:rPr>
        <w:t>from the menu. You will be prompted to select a download mirror, and then provided with a very long list of available packages. Select QCEWAS from this list</w:t>
      </w:r>
      <w:r w:rsidR="00466CFD">
        <w:rPr>
          <w:lang w:val="en-GB"/>
        </w:rPr>
        <w:t xml:space="preserve"> (it’s ordered alphabetically)</w:t>
      </w:r>
      <w:r>
        <w:rPr>
          <w:lang w:val="en-GB"/>
        </w:rPr>
        <w:t>, and you are set.</w:t>
      </w:r>
    </w:p>
    <w:p w:rsidR="00B332A0" w:rsidRDefault="00B332A0">
      <w:pPr>
        <w:rPr>
          <w:lang w:val="en-GB"/>
        </w:rPr>
      </w:pPr>
    </w:p>
    <w:p w:rsidR="00B332A0" w:rsidRDefault="003A4847">
      <w:pPr>
        <w:rPr>
          <w:lang w:val="en-GB"/>
        </w:rPr>
      </w:pPr>
      <w:r>
        <w:rPr>
          <w:lang w:val="en-GB"/>
        </w:rPr>
        <w:t xml:space="preserve">As noted, base R is very barebones. It’s operated by instructions typed into the command prompt. The R language is </w:t>
      </w:r>
      <w:r w:rsidR="00466CFD">
        <w:rPr>
          <w:lang w:val="en-GB"/>
        </w:rPr>
        <w:t>large and</w:t>
      </w:r>
      <w:r>
        <w:rPr>
          <w:lang w:val="en-GB"/>
        </w:rPr>
        <w:t xml:space="preserve"> flexible, but </w:t>
      </w:r>
      <w:r w:rsidR="00466CFD">
        <w:rPr>
          <w:lang w:val="en-GB"/>
        </w:rPr>
        <w:t xml:space="preserve">you need only a few commands </w:t>
      </w:r>
      <w:r>
        <w:rPr>
          <w:lang w:val="en-GB"/>
        </w:rPr>
        <w:t>to use QCEWAS. One handy tip is to store the commands in a script file. You do this by selecting File &gt; New script. This will open a text editor where you can type the commands. The commands are passed to the command prompt by selecting the text and pressing CTRL + R. Scripts can also be saved, so that you don’t have to retype the same commands over and over. (R saves script files with the .R extension; these are simple text files and can be opened and edited by Windows Notepad and other bas</w:t>
      </w:r>
      <w:r w:rsidR="00466CFD">
        <w:rPr>
          <w:lang w:val="en-GB"/>
        </w:rPr>
        <w:t>ic</w:t>
      </w:r>
      <w:r>
        <w:rPr>
          <w:lang w:val="en-GB"/>
        </w:rPr>
        <w:t xml:space="preserve"> text editors.)</w:t>
      </w:r>
    </w:p>
    <w:p w:rsidR="003A4847" w:rsidRDefault="003A4847">
      <w:pPr>
        <w:rPr>
          <w:lang w:val="en-GB"/>
        </w:rPr>
      </w:pPr>
    </w:p>
    <w:p w:rsidR="003A4847" w:rsidRDefault="003A4847">
      <w:pPr>
        <w:rPr>
          <w:lang w:val="en-GB"/>
        </w:rPr>
      </w:pPr>
      <w:r>
        <w:rPr>
          <w:b/>
          <w:lang w:val="en-GB"/>
        </w:rPr>
        <w:t>Running QCEWAS: a simple QC</w:t>
      </w:r>
    </w:p>
    <w:p w:rsidR="003A4847" w:rsidRDefault="003A4847">
      <w:pPr>
        <w:rPr>
          <w:lang w:val="en-GB"/>
        </w:rPr>
      </w:pPr>
      <w:r>
        <w:rPr>
          <w:lang w:val="en-GB"/>
        </w:rPr>
        <w:t>To use QCEWAS, open R and run the following command (the most convenient way to do this is by opening a new script file in R and copy &amp; paste the commands to it</w:t>
      </w:r>
      <w:r w:rsidR="00466CFD">
        <w:rPr>
          <w:lang w:val="en-GB"/>
        </w:rPr>
        <w:t>.</w:t>
      </w:r>
      <w:r>
        <w:rPr>
          <w:lang w:val="en-GB"/>
        </w:rPr>
        <w:t xml:space="preserve"> </w:t>
      </w:r>
      <w:r w:rsidR="00466CFD">
        <w:rPr>
          <w:lang w:val="en-GB"/>
        </w:rPr>
        <w:t>T</w:t>
      </w:r>
      <w:r>
        <w:rPr>
          <w:lang w:val="en-GB"/>
        </w:rPr>
        <w:t>he</w:t>
      </w:r>
      <w:r w:rsidR="00466CFD">
        <w:rPr>
          <w:lang w:val="en-GB"/>
        </w:rPr>
        <w:t>n</w:t>
      </w:r>
      <w:r>
        <w:rPr>
          <w:lang w:val="en-GB"/>
        </w:rPr>
        <w:t xml:space="preserve"> select the commands and press CTRL + R to run them):</w:t>
      </w:r>
    </w:p>
    <w:p w:rsidR="003A4847" w:rsidRPr="00CB6583" w:rsidRDefault="003A4847" w:rsidP="00CB6583">
      <w:pPr>
        <w:ind w:firstLine="708"/>
        <w:rPr>
          <w:color w:val="0070C0"/>
          <w:lang w:val="en-GB"/>
        </w:rPr>
      </w:pPr>
      <w:r w:rsidRPr="00CB6583">
        <w:rPr>
          <w:color w:val="0070C0"/>
          <w:lang w:val="en-GB"/>
        </w:rPr>
        <w:t>library("QCEWAS")</w:t>
      </w:r>
    </w:p>
    <w:p w:rsidR="00CB6583" w:rsidRDefault="00CB6583" w:rsidP="00CB6583">
      <w:pPr>
        <w:rPr>
          <w:lang w:val="en-GB"/>
        </w:rPr>
      </w:pPr>
      <w:r>
        <w:rPr>
          <w:lang w:val="en-GB"/>
        </w:rPr>
        <w:lastRenderedPageBreak/>
        <w:t>This tells R to use the QCEWAS package. The next command will set a working directory</w:t>
      </w:r>
      <w:r w:rsidR="00094052">
        <w:rPr>
          <w:lang w:val="en-GB"/>
        </w:rPr>
        <w:t>,</w:t>
      </w:r>
      <w:r>
        <w:rPr>
          <w:lang w:val="en-GB"/>
        </w:rPr>
        <w:t xml:space="preserve"> from which R will load the input files and where it will save the output. Change the command to </w:t>
      </w:r>
      <w:r w:rsidR="00466CFD">
        <w:rPr>
          <w:lang w:val="en-GB"/>
        </w:rPr>
        <w:t>point</w:t>
      </w:r>
      <w:r>
        <w:rPr>
          <w:lang w:val="en-GB"/>
        </w:rPr>
        <w:t xml:space="preserve"> to an existing folder on your computer (preferably an empty one). Also </w:t>
      </w:r>
      <w:r w:rsidR="00094052">
        <w:rPr>
          <w:lang w:val="en-GB"/>
        </w:rPr>
        <w:t>n</w:t>
      </w:r>
      <w:r>
        <w:rPr>
          <w:lang w:val="en-GB"/>
        </w:rPr>
        <w:t xml:space="preserve">ote that R uses </w:t>
      </w:r>
      <w:r w:rsidR="00094052">
        <w:rPr>
          <w:lang w:val="en-GB"/>
        </w:rPr>
        <w:t xml:space="preserve">forward </w:t>
      </w:r>
      <w:r>
        <w:rPr>
          <w:lang w:val="en-GB"/>
        </w:rPr>
        <w:t>slash ( / ) where Windows uses backslash ( \ ).</w:t>
      </w:r>
    </w:p>
    <w:p w:rsidR="003A4847" w:rsidRPr="00CB6583" w:rsidRDefault="003A4847" w:rsidP="00CB6583">
      <w:pPr>
        <w:ind w:firstLine="708"/>
        <w:rPr>
          <w:color w:val="0070C0"/>
          <w:lang w:val="en-GB"/>
        </w:rPr>
      </w:pPr>
      <w:proofErr w:type="spellStart"/>
      <w:r w:rsidRPr="00CB6583">
        <w:rPr>
          <w:color w:val="0070C0"/>
          <w:lang w:val="en-GB"/>
        </w:rPr>
        <w:t>setwd</w:t>
      </w:r>
      <w:proofErr w:type="spellEnd"/>
      <w:r w:rsidRPr="00CB6583">
        <w:rPr>
          <w:color w:val="0070C0"/>
          <w:lang w:val="en-GB"/>
        </w:rPr>
        <w:t>("C:/</w:t>
      </w:r>
      <w:proofErr w:type="spellStart"/>
      <w:r w:rsidRPr="00CB6583">
        <w:rPr>
          <w:color w:val="0070C0"/>
          <w:lang w:val="en-GB"/>
        </w:rPr>
        <w:t>EWAS_files</w:t>
      </w:r>
      <w:proofErr w:type="spellEnd"/>
      <w:r w:rsidRPr="00CB6583">
        <w:rPr>
          <w:color w:val="0070C0"/>
          <w:lang w:val="en-GB"/>
        </w:rPr>
        <w:t>/Example")</w:t>
      </w:r>
    </w:p>
    <w:p w:rsidR="00CB6583" w:rsidRDefault="00CB6583" w:rsidP="00CB6583">
      <w:pPr>
        <w:rPr>
          <w:lang w:val="en-GB"/>
        </w:rPr>
      </w:pPr>
      <w:r>
        <w:rPr>
          <w:lang w:val="en-GB"/>
        </w:rPr>
        <w:t xml:space="preserve">The next </w:t>
      </w:r>
      <w:r w:rsidR="00D80AC0">
        <w:rPr>
          <w:lang w:val="en-GB"/>
        </w:rPr>
        <w:t>five</w:t>
      </w:r>
      <w:r>
        <w:rPr>
          <w:lang w:val="en-GB"/>
        </w:rPr>
        <w:t xml:space="preserve"> command</w:t>
      </w:r>
      <w:r w:rsidR="00094052">
        <w:rPr>
          <w:lang w:val="en-GB"/>
        </w:rPr>
        <w:t xml:space="preserve"> look very complex, but they are really just for</w:t>
      </w:r>
      <w:r>
        <w:rPr>
          <w:lang w:val="en-GB"/>
        </w:rPr>
        <w:t xml:space="preserve"> copy</w:t>
      </w:r>
      <w:r w:rsidR="00094052">
        <w:rPr>
          <w:lang w:val="en-GB"/>
        </w:rPr>
        <w:t>ing</w:t>
      </w:r>
      <w:r>
        <w:rPr>
          <w:lang w:val="en-GB"/>
        </w:rPr>
        <w:t xml:space="preserve"> </w:t>
      </w:r>
      <w:r w:rsidR="00D80AC0">
        <w:rPr>
          <w:lang w:val="en-GB"/>
        </w:rPr>
        <w:t>5</w:t>
      </w:r>
      <w:r>
        <w:rPr>
          <w:lang w:val="en-GB"/>
        </w:rPr>
        <w:t xml:space="preserve"> sample files from the package t</w:t>
      </w:r>
      <w:r w:rsidR="00094052">
        <w:rPr>
          <w:lang w:val="en-GB"/>
        </w:rPr>
        <w:t>o your new working directory.</w:t>
      </w:r>
    </w:p>
    <w:p w:rsidR="00094052" w:rsidRDefault="003A4847" w:rsidP="00094052">
      <w:pPr>
        <w:ind w:left="1560" w:hanging="852"/>
        <w:rPr>
          <w:color w:val="0070C0"/>
          <w:lang w:val="en-GB"/>
        </w:rPr>
      </w:pPr>
      <w:proofErr w:type="spellStart"/>
      <w:r w:rsidRPr="00CB6583">
        <w:rPr>
          <w:color w:val="0070C0"/>
          <w:lang w:val="en-GB"/>
        </w:rPr>
        <w:t>file.copy</w:t>
      </w:r>
      <w:proofErr w:type="spellEnd"/>
      <w:r w:rsidRPr="00CB6583">
        <w:rPr>
          <w:color w:val="0070C0"/>
          <w:lang w:val="en-GB"/>
        </w:rPr>
        <w:t xml:space="preserve">(from = </w:t>
      </w:r>
      <w:proofErr w:type="spellStart"/>
      <w:r w:rsidRPr="00CB6583">
        <w:rPr>
          <w:color w:val="0070C0"/>
          <w:lang w:val="en-GB"/>
        </w:rPr>
        <w:t>file.path</w:t>
      </w:r>
      <w:proofErr w:type="spellEnd"/>
      <w:r w:rsidRPr="00CB6583">
        <w:rPr>
          <w:color w:val="0070C0"/>
          <w:lang w:val="en-GB"/>
        </w:rPr>
        <w:t>(</w:t>
      </w:r>
      <w:proofErr w:type="spellStart"/>
      <w:r w:rsidRPr="00CB6583">
        <w:rPr>
          <w:color w:val="0070C0"/>
          <w:lang w:val="en-GB"/>
        </w:rPr>
        <w:t>system.file</w:t>
      </w:r>
      <w:proofErr w:type="spellEnd"/>
      <w:r w:rsidRPr="00CB6583">
        <w:rPr>
          <w:color w:val="0070C0"/>
          <w:lang w:val="en-GB"/>
        </w:rPr>
        <w:t>("</w:t>
      </w:r>
      <w:proofErr w:type="spellStart"/>
      <w:r w:rsidRPr="00CB6583">
        <w:rPr>
          <w:color w:val="0070C0"/>
          <w:lang w:val="en-GB"/>
        </w:rPr>
        <w:t>extdata</w:t>
      </w:r>
      <w:proofErr w:type="spellEnd"/>
      <w:r w:rsidRPr="00CB6583">
        <w:rPr>
          <w:color w:val="0070C0"/>
          <w:lang w:val="en-GB"/>
        </w:rPr>
        <w:t>", package = "QCEWAS"), "sample1.txt.gz"),</w:t>
      </w:r>
      <w:r w:rsidR="00094052">
        <w:rPr>
          <w:color w:val="0070C0"/>
          <w:lang w:val="en-GB"/>
        </w:rPr>
        <w:br/>
      </w:r>
      <w:r w:rsidRPr="00CB6583">
        <w:rPr>
          <w:color w:val="0070C0"/>
          <w:lang w:val="en-GB"/>
        </w:rPr>
        <w:t xml:space="preserve">to = </w:t>
      </w:r>
      <w:proofErr w:type="spellStart"/>
      <w:r w:rsidRPr="00CB6583">
        <w:rPr>
          <w:color w:val="0070C0"/>
          <w:lang w:val="en-GB"/>
        </w:rPr>
        <w:t>getwd</w:t>
      </w:r>
      <w:proofErr w:type="spellEnd"/>
      <w:r w:rsidRPr="00CB6583">
        <w:rPr>
          <w:color w:val="0070C0"/>
          <w:lang w:val="en-GB"/>
        </w:rPr>
        <w:t>(), overwrite = FALSE, recursive = FALSE)</w:t>
      </w:r>
    </w:p>
    <w:p w:rsidR="00094052" w:rsidRDefault="00094052" w:rsidP="00094052">
      <w:pPr>
        <w:ind w:left="1560" w:hanging="852"/>
        <w:rPr>
          <w:color w:val="0070C0"/>
          <w:lang w:val="en-GB"/>
        </w:rPr>
      </w:pPr>
      <w:proofErr w:type="spellStart"/>
      <w:r w:rsidRPr="00094052">
        <w:rPr>
          <w:color w:val="0070C0"/>
          <w:lang w:val="en-GB"/>
        </w:rPr>
        <w:t>file.copy</w:t>
      </w:r>
      <w:proofErr w:type="spellEnd"/>
      <w:r w:rsidRPr="00094052">
        <w:rPr>
          <w:color w:val="0070C0"/>
          <w:lang w:val="en-GB"/>
        </w:rPr>
        <w:t xml:space="preserve">(from = </w:t>
      </w:r>
      <w:proofErr w:type="spellStart"/>
      <w:r w:rsidRPr="00094052">
        <w:rPr>
          <w:color w:val="0070C0"/>
          <w:lang w:val="en-GB"/>
        </w:rPr>
        <w:t>file.path</w:t>
      </w:r>
      <w:proofErr w:type="spellEnd"/>
      <w:r w:rsidRPr="00094052">
        <w:rPr>
          <w:color w:val="0070C0"/>
          <w:lang w:val="en-GB"/>
        </w:rPr>
        <w:t>(</w:t>
      </w:r>
      <w:proofErr w:type="spellStart"/>
      <w:r w:rsidRPr="00094052">
        <w:rPr>
          <w:color w:val="0070C0"/>
          <w:lang w:val="en-GB"/>
        </w:rPr>
        <w:t>system.file</w:t>
      </w:r>
      <w:proofErr w:type="spellEnd"/>
      <w:r w:rsidRPr="00094052">
        <w:rPr>
          <w:color w:val="0070C0"/>
          <w:lang w:val="en-GB"/>
        </w:rPr>
        <w:t>("</w:t>
      </w:r>
      <w:proofErr w:type="spellStart"/>
      <w:r w:rsidRPr="00094052">
        <w:rPr>
          <w:color w:val="0070C0"/>
          <w:lang w:val="en-GB"/>
        </w:rPr>
        <w:t>extdata</w:t>
      </w:r>
      <w:proofErr w:type="spellEnd"/>
      <w:r w:rsidRPr="00094052">
        <w:rPr>
          <w:color w:val="0070C0"/>
          <w:lang w:val="en-GB"/>
        </w:rPr>
        <w:t>", package = "QCEWAS"), "sample2.txt.gz"),</w:t>
      </w:r>
      <w:r>
        <w:rPr>
          <w:color w:val="0070C0"/>
          <w:lang w:val="en-GB"/>
        </w:rPr>
        <w:br/>
      </w:r>
      <w:r w:rsidRPr="00094052">
        <w:rPr>
          <w:color w:val="0070C0"/>
          <w:lang w:val="en-GB"/>
        </w:rPr>
        <w:t xml:space="preserve">to = </w:t>
      </w:r>
      <w:proofErr w:type="spellStart"/>
      <w:r w:rsidRPr="00094052">
        <w:rPr>
          <w:color w:val="0070C0"/>
          <w:lang w:val="en-GB"/>
        </w:rPr>
        <w:t>getwd</w:t>
      </w:r>
      <w:proofErr w:type="spellEnd"/>
      <w:r w:rsidRPr="00094052">
        <w:rPr>
          <w:color w:val="0070C0"/>
          <w:lang w:val="en-GB"/>
        </w:rPr>
        <w:t>(), overwrite = FALSE, recursive = FALSE)</w:t>
      </w:r>
    </w:p>
    <w:p w:rsidR="00E913C7" w:rsidRDefault="00E913C7" w:rsidP="00E913C7">
      <w:pPr>
        <w:ind w:left="1560" w:hanging="852"/>
        <w:rPr>
          <w:color w:val="0070C0"/>
          <w:lang w:val="en-GB"/>
        </w:rPr>
      </w:pPr>
      <w:proofErr w:type="spellStart"/>
      <w:r w:rsidRPr="00CB6583">
        <w:rPr>
          <w:color w:val="0070C0"/>
          <w:lang w:val="en-GB"/>
        </w:rPr>
        <w:t>file.copy</w:t>
      </w:r>
      <w:proofErr w:type="spellEnd"/>
      <w:r w:rsidRPr="00CB6583">
        <w:rPr>
          <w:color w:val="0070C0"/>
          <w:lang w:val="en-GB"/>
        </w:rPr>
        <w:t xml:space="preserve">(from = </w:t>
      </w:r>
      <w:proofErr w:type="spellStart"/>
      <w:r w:rsidRPr="00CB6583">
        <w:rPr>
          <w:color w:val="0070C0"/>
          <w:lang w:val="en-GB"/>
        </w:rPr>
        <w:t>file.path</w:t>
      </w:r>
      <w:proofErr w:type="spellEnd"/>
      <w:r w:rsidRPr="00CB6583">
        <w:rPr>
          <w:color w:val="0070C0"/>
          <w:lang w:val="en-GB"/>
        </w:rPr>
        <w:t>(</w:t>
      </w:r>
      <w:proofErr w:type="spellStart"/>
      <w:r w:rsidRPr="00CB6583">
        <w:rPr>
          <w:color w:val="0070C0"/>
          <w:lang w:val="en-GB"/>
        </w:rPr>
        <w:t>system.file</w:t>
      </w:r>
      <w:proofErr w:type="spellEnd"/>
      <w:r w:rsidRPr="00CB6583">
        <w:rPr>
          <w:color w:val="0070C0"/>
          <w:lang w:val="en-GB"/>
        </w:rPr>
        <w:t>("</w:t>
      </w:r>
      <w:proofErr w:type="spellStart"/>
      <w:r w:rsidRPr="00CB6583">
        <w:rPr>
          <w:color w:val="0070C0"/>
          <w:lang w:val="en-GB"/>
        </w:rPr>
        <w:t>extdata</w:t>
      </w:r>
      <w:proofErr w:type="spellEnd"/>
      <w:r w:rsidRPr="00CB6583">
        <w:rPr>
          <w:color w:val="0070C0"/>
          <w:lang w:val="en-GB"/>
        </w:rPr>
        <w:t>", package = "QCEWAS"), "sample_map.txt.gz"),</w:t>
      </w:r>
      <w:r>
        <w:rPr>
          <w:color w:val="0070C0"/>
          <w:lang w:val="en-GB"/>
        </w:rPr>
        <w:t xml:space="preserve"> </w:t>
      </w:r>
      <w:r w:rsidRPr="00CB6583">
        <w:rPr>
          <w:color w:val="0070C0"/>
          <w:lang w:val="en-GB"/>
        </w:rPr>
        <w:t xml:space="preserve">to = </w:t>
      </w:r>
      <w:proofErr w:type="spellStart"/>
      <w:r w:rsidRPr="00CB6583">
        <w:rPr>
          <w:color w:val="0070C0"/>
          <w:lang w:val="en-GB"/>
        </w:rPr>
        <w:t>getwd</w:t>
      </w:r>
      <w:proofErr w:type="spellEnd"/>
      <w:r w:rsidRPr="00CB6583">
        <w:rPr>
          <w:color w:val="0070C0"/>
          <w:lang w:val="en-GB"/>
        </w:rPr>
        <w:t>(), overwrite = FALSE, recursive = FALSE)</w:t>
      </w:r>
    </w:p>
    <w:p w:rsidR="00094052" w:rsidRDefault="00094052" w:rsidP="00094052">
      <w:pPr>
        <w:ind w:left="1560" w:hanging="852"/>
        <w:rPr>
          <w:color w:val="0070C0"/>
          <w:lang w:val="en-GB"/>
        </w:rPr>
      </w:pPr>
      <w:proofErr w:type="spellStart"/>
      <w:r w:rsidRPr="00094052">
        <w:rPr>
          <w:color w:val="0070C0"/>
          <w:lang w:val="en-GB"/>
        </w:rPr>
        <w:t>file.copy</w:t>
      </w:r>
      <w:proofErr w:type="spellEnd"/>
      <w:r w:rsidRPr="00094052">
        <w:rPr>
          <w:color w:val="0070C0"/>
          <w:lang w:val="en-GB"/>
        </w:rPr>
        <w:t xml:space="preserve">(from = </w:t>
      </w:r>
      <w:proofErr w:type="spellStart"/>
      <w:r w:rsidRPr="00094052">
        <w:rPr>
          <w:color w:val="0070C0"/>
          <w:lang w:val="en-GB"/>
        </w:rPr>
        <w:t>file.path</w:t>
      </w:r>
      <w:proofErr w:type="spellEnd"/>
      <w:r w:rsidRPr="00094052">
        <w:rPr>
          <w:color w:val="0070C0"/>
          <w:lang w:val="en-GB"/>
        </w:rPr>
        <w:t>(</w:t>
      </w:r>
      <w:proofErr w:type="spellStart"/>
      <w:r w:rsidRPr="00094052">
        <w:rPr>
          <w:color w:val="0070C0"/>
          <w:lang w:val="en-GB"/>
        </w:rPr>
        <w:t>system.file</w:t>
      </w:r>
      <w:proofErr w:type="spellEnd"/>
      <w:r w:rsidRPr="00094052">
        <w:rPr>
          <w:color w:val="0070C0"/>
          <w:lang w:val="en-GB"/>
        </w:rPr>
        <w:t>("</w:t>
      </w:r>
      <w:proofErr w:type="spellStart"/>
      <w:r w:rsidRPr="00094052">
        <w:rPr>
          <w:color w:val="0070C0"/>
          <w:lang w:val="en-GB"/>
        </w:rPr>
        <w:t>extdata</w:t>
      </w:r>
      <w:proofErr w:type="spellEnd"/>
      <w:r w:rsidRPr="00094052">
        <w:rPr>
          <w:color w:val="0070C0"/>
          <w:lang w:val="en-GB"/>
        </w:rPr>
        <w:t xml:space="preserve">", package = "QCEWAS"), "translation_table.txt"), to = </w:t>
      </w:r>
      <w:proofErr w:type="spellStart"/>
      <w:r w:rsidRPr="00094052">
        <w:rPr>
          <w:color w:val="0070C0"/>
          <w:lang w:val="en-GB"/>
        </w:rPr>
        <w:t>getwd</w:t>
      </w:r>
      <w:proofErr w:type="spellEnd"/>
      <w:r w:rsidRPr="00094052">
        <w:rPr>
          <w:color w:val="0070C0"/>
          <w:lang w:val="en-GB"/>
        </w:rPr>
        <w:t>(), overwrite = FALSE, recursive = FALSE)</w:t>
      </w:r>
    </w:p>
    <w:p w:rsidR="00D80AC0" w:rsidRPr="00CB6583" w:rsidRDefault="00D80AC0" w:rsidP="00D80AC0">
      <w:pPr>
        <w:ind w:left="1560" w:hanging="852"/>
        <w:rPr>
          <w:color w:val="0070C0"/>
          <w:lang w:val="en-GB"/>
        </w:rPr>
      </w:pPr>
      <w:proofErr w:type="spellStart"/>
      <w:r w:rsidRPr="00094052">
        <w:rPr>
          <w:color w:val="0070C0"/>
          <w:lang w:val="en-GB"/>
        </w:rPr>
        <w:t>file.copy</w:t>
      </w:r>
      <w:proofErr w:type="spellEnd"/>
      <w:r w:rsidRPr="00094052">
        <w:rPr>
          <w:color w:val="0070C0"/>
          <w:lang w:val="en-GB"/>
        </w:rPr>
        <w:t xml:space="preserve">(from = </w:t>
      </w:r>
      <w:proofErr w:type="spellStart"/>
      <w:r w:rsidRPr="00094052">
        <w:rPr>
          <w:color w:val="0070C0"/>
          <w:lang w:val="en-GB"/>
        </w:rPr>
        <w:t>file.path</w:t>
      </w:r>
      <w:proofErr w:type="spellEnd"/>
      <w:r w:rsidRPr="00094052">
        <w:rPr>
          <w:color w:val="0070C0"/>
          <w:lang w:val="en-GB"/>
        </w:rPr>
        <w:t>(</w:t>
      </w:r>
      <w:proofErr w:type="spellStart"/>
      <w:r w:rsidRPr="00094052">
        <w:rPr>
          <w:color w:val="0070C0"/>
          <w:lang w:val="en-GB"/>
        </w:rPr>
        <w:t>system.file</w:t>
      </w:r>
      <w:proofErr w:type="spellEnd"/>
      <w:r w:rsidRPr="00094052">
        <w:rPr>
          <w:color w:val="0070C0"/>
          <w:lang w:val="en-GB"/>
        </w:rPr>
        <w:t>("</w:t>
      </w:r>
      <w:proofErr w:type="spellStart"/>
      <w:r w:rsidRPr="00094052">
        <w:rPr>
          <w:color w:val="0070C0"/>
          <w:lang w:val="en-GB"/>
        </w:rPr>
        <w:t>extdata</w:t>
      </w:r>
      <w:proofErr w:type="spellEnd"/>
      <w:r w:rsidRPr="00094052">
        <w:rPr>
          <w:color w:val="0070C0"/>
          <w:lang w:val="en-GB"/>
        </w:rPr>
        <w:t>", package = "QCEWAS"), "</w:t>
      </w:r>
      <w:r w:rsidRPr="00AA301D">
        <w:rPr>
          <w:color w:val="0070C0"/>
          <w:lang w:val="en-GB"/>
        </w:rPr>
        <w:t>sample_markers_to_exclude.txt</w:t>
      </w:r>
      <w:r w:rsidRPr="00094052">
        <w:rPr>
          <w:color w:val="0070C0"/>
          <w:lang w:val="en-GB"/>
        </w:rPr>
        <w:t xml:space="preserve"> "), to = </w:t>
      </w:r>
      <w:proofErr w:type="spellStart"/>
      <w:r w:rsidRPr="00094052">
        <w:rPr>
          <w:color w:val="0070C0"/>
          <w:lang w:val="en-GB"/>
        </w:rPr>
        <w:t>getwd</w:t>
      </w:r>
      <w:proofErr w:type="spellEnd"/>
      <w:r w:rsidRPr="00094052">
        <w:rPr>
          <w:color w:val="0070C0"/>
          <w:lang w:val="en-GB"/>
        </w:rPr>
        <w:t>(), overwrite = FALSE, recursive = FALSE)</w:t>
      </w:r>
    </w:p>
    <w:p w:rsidR="004A1966" w:rsidRDefault="004A1966" w:rsidP="004A1966">
      <w:pPr>
        <w:rPr>
          <w:lang w:val="en-GB"/>
        </w:rPr>
      </w:pPr>
      <w:r w:rsidRPr="004A1966">
        <w:rPr>
          <w:lang w:val="en-GB"/>
        </w:rPr>
        <w:t xml:space="preserve">These </w:t>
      </w:r>
      <w:r w:rsidR="00D80AC0">
        <w:rPr>
          <w:lang w:val="en-GB"/>
        </w:rPr>
        <w:t>five</w:t>
      </w:r>
      <w:r w:rsidRPr="004A1966">
        <w:rPr>
          <w:lang w:val="en-GB"/>
        </w:rPr>
        <w:t xml:space="preserve"> files are, respectively, two EWAS results files</w:t>
      </w:r>
      <w:r w:rsidR="00E913C7">
        <w:rPr>
          <w:lang w:val="en-GB"/>
        </w:rPr>
        <w:t xml:space="preserve">, </w:t>
      </w:r>
      <w:r w:rsidR="00E913C7" w:rsidRPr="004A1966">
        <w:rPr>
          <w:lang w:val="en-GB"/>
        </w:rPr>
        <w:t xml:space="preserve">a map </w:t>
      </w:r>
      <w:r w:rsidR="00E913C7">
        <w:rPr>
          <w:lang w:val="en-GB"/>
        </w:rPr>
        <w:t>containing the position of the 3000</w:t>
      </w:r>
      <w:r w:rsidR="00E913C7" w:rsidRPr="004A1966">
        <w:rPr>
          <w:lang w:val="en-GB"/>
        </w:rPr>
        <w:t xml:space="preserve"> </w:t>
      </w:r>
      <w:proofErr w:type="spellStart"/>
      <w:r w:rsidR="00E913C7" w:rsidRPr="004A1966">
        <w:rPr>
          <w:lang w:val="en-GB"/>
        </w:rPr>
        <w:t>CpG</w:t>
      </w:r>
      <w:proofErr w:type="spellEnd"/>
      <w:r w:rsidR="00E913C7" w:rsidRPr="004A1966">
        <w:rPr>
          <w:lang w:val="en-GB"/>
        </w:rPr>
        <w:t xml:space="preserve"> locations</w:t>
      </w:r>
      <w:r w:rsidR="00E913C7">
        <w:rPr>
          <w:lang w:val="en-GB"/>
        </w:rPr>
        <w:t xml:space="preserve"> in the sample files</w:t>
      </w:r>
      <w:r w:rsidRPr="004A1966">
        <w:rPr>
          <w:lang w:val="en-GB"/>
        </w:rPr>
        <w:t>, a table for translating column names to the QCEWAS standard</w:t>
      </w:r>
      <w:r w:rsidR="00D80AC0">
        <w:rPr>
          <w:lang w:val="en-GB"/>
        </w:rPr>
        <w:t>, and a list of markers</w:t>
      </w:r>
      <w:r w:rsidRPr="004A1966">
        <w:rPr>
          <w:lang w:val="en-GB"/>
        </w:rPr>
        <w:t>. To run a QC over the first EWAS file, use the following command:</w:t>
      </w:r>
    </w:p>
    <w:p w:rsidR="004A1966" w:rsidRDefault="004A1966" w:rsidP="004A1966">
      <w:pPr>
        <w:ind w:left="2977" w:hanging="2269"/>
        <w:rPr>
          <w:lang w:val="en-GB"/>
        </w:rPr>
      </w:pPr>
      <w:proofErr w:type="spellStart"/>
      <w:r w:rsidRPr="004A1966">
        <w:rPr>
          <w:color w:val="0070C0"/>
          <w:lang w:val="en-GB"/>
        </w:rPr>
        <w:t>QC_results</w:t>
      </w:r>
      <w:proofErr w:type="spellEnd"/>
      <w:r w:rsidRPr="004A1966">
        <w:rPr>
          <w:color w:val="0070C0"/>
          <w:lang w:val="en-GB"/>
        </w:rPr>
        <w:t xml:space="preserve"> &lt;- EWAS_QC(data = "sample1.txt.gz",</w:t>
      </w:r>
      <w:r>
        <w:rPr>
          <w:color w:val="0070C0"/>
          <w:lang w:val="en-GB"/>
        </w:rPr>
        <w:br/>
      </w:r>
      <w:proofErr w:type="spellStart"/>
      <w:r w:rsidRPr="004A1966">
        <w:rPr>
          <w:color w:val="0070C0"/>
          <w:lang w:val="en-GB"/>
        </w:rPr>
        <w:t>outputname</w:t>
      </w:r>
      <w:proofErr w:type="spellEnd"/>
      <w:r w:rsidRPr="004A1966">
        <w:rPr>
          <w:color w:val="0070C0"/>
          <w:lang w:val="en-GB"/>
        </w:rPr>
        <w:t xml:space="preserve"> = "</w:t>
      </w:r>
      <w:proofErr w:type="spellStart"/>
      <w:r w:rsidRPr="004A1966">
        <w:rPr>
          <w:color w:val="0070C0"/>
          <w:lang w:val="en-GB"/>
        </w:rPr>
        <w:t>output_A</w:t>
      </w:r>
      <w:proofErr w:type="spellEnd"/>
      <w:r w:rsidRPr="004A1966">
        <w:rPr>
          <w:color w:val="0070C0"/>
          <w:lang w:val="en-GB"/>
        </w:rPr>
        <w:t>",</w:t>
      </w:r>
      <w:r>
        <w:rPr>
          <w:color w:val="0070C0"/>
          <w:lang w:val="en-GB"/>
        </w:rPr>
        <w:br/>
      </w:r>
      <w:proofErr w:type="spellStart"/>
      <w:r>
        <w:rPr>
          <w:color w:val="0070C0"/>
          <w:lang w:val="en-GB"/>
        </w:rPr>
        <w:t>save_final_dataset</w:t>
      </w:r>
      <w:proofErr w:type="spellEnd"/>
      <w:r>
        <w:rPr>
          <w:color w:val="0070C0"/>
          <w:lang w:val="en-GB"/>
        </w:rPr>
        <w:t xml:space="preserve"> = </w:t>
      </w:r>
      <w:r w:rsidRPr="004A1966">
        <w:rPr>
          <w:color w:val="0070C0"/>
          <w:lang w:val="en-GB"/>
        </w:rPr>
        <w:t>FALSE)</w:t>
      </w:r>
    </w:p>
    <w:p w:rsidR="004A1966" w:rsidRDefault="004A1966" w:rsidP="004A1966">
      <w:pPr>
        <w:rPr>
          <w:lang w:val="en-GB"/>
        </w:rPr>
      </w:pPr>
      <w:r>
        <w:rPr>
          <w:lang w:val="en-GB"/>
        </w:rPr>
        <w:t>This tells R to run the function EWAS_QC() with 3 arguments. The argument ‘data’ tells R t</w:t>
      </w:r>
      <w:r w:rsidR="00466CFD">
        <w:rPr>
          <w:lang w:val="en-GB"/>
        </w:rPr>
        <w:t>he</w:t>
      </w:r>
      <w:r>
        <w:rPr>
          <w:lang w:val="en-GB"/>
        </w:rPr>
        <w:t xml:space="preserve"> name of the file to be </w:t>
      </w:r>
      <w:proofErr w:type="spellStart"/>
      <w:r>
        <w:rPr>
          <w:lang w:val="en-GB"/>
        </w:rPr>
        <w:t>QC’ed</w:t>
      </w:r>
      <w:proofErr w:type="spellEnd"/>
      <w:r>
        <w:rPr>
          <w:lang w:val="en-GB"/>
        </w:rPr>
        <w:t xml:space="preserve"> (enclosed in quotation marks), ‘</w:t>
      </w:r>
      <w:proofErr w:type="spellStart"/>
      <w:r>
        <w:rPr>
          <w:lang w:val="en-GB"/>
        </w:rPr>
        <w:t>outputname</w:t>
      </w:r>
      <w:proofErr w:type="spellEnd"/>
      <w:r>
        <w:rPr>
          <w:lang w:val="en-GB"/>
        </w:rPr>
        <w:t>’ is the name of the resulting QC log and image files, and ‘</w:t>
      </w:r>
      <w:proofErr w:type="spellStart"/>
      <w:r>
        <w:rPr>
          <w:lang w:val="en-GB"/>
        </w:rPr>
        <w:t>save_final_dataset</w:t>
      </w:r>
      <w:proofErr w:type="spellEnd"/>
      <w:r>
        <w:rPr>
          <w:lang w:val="en-GB"/>
        </w:rPr>
        <w:t xml:space="preserve">’ tells EWAS_QC whether or not to save a copy of the cleaned data. </w:t>
      </w:r>
    </w:p>
    <w:p w:rsidR="00825886" w:rsidRDefault="004A1966" w:rsidP="004A1966">
      <w:pPr>
        <w:rPr>
          <w:lang w:val="en-GB"/>
        </w:rPr>
      </w:pPr>
      <w:r>
        <w:rPr>
          <w:lang w:val="en-GB"/>
        </w:rPr>
        <w:t xml:space="preserve">After running this command, there will be five new files in the working directory: ‘output_A.log’, a histogram, a volcano plot, a QQ plot and a p plot. Let’s start by inspecting the log file. The log file is </w:t>
      </w:r>
      <w:r w:rsidR="00701014">
        <w:rPr>
          <w:lang w:val="en-GB"/>
        </w:rPr>
        <w:t>best viewed</w:t>
      </w:r>
      <w:r>
        <w:rPr>
          <w:lang w:val="en-GB"/>
        </w:rPr>
        <w:t xml:space="preserve"> inside a spreadsheet program like Microsoft Excel, but </w:t>
      </w:r>
      <w:r w:rsidR="00825886">
        <w:rPr>
          <w:lang w:val="en-GB"/>
        </w:rPr>
        <w:t xml:space="preserve">it can be opened in any </w:t>
      </w:r>
      <w:r w:rsidR="00FC3D22">
        <w:rPr>
          <w:lang w:val="en-GB"/>
        </w:rPr>
        <w:t>basic</w:t>
      </w:r>
      <w:r w:rsidR="00825886">
        <w:rPr>
          <w:lang w:val="en-GB"/>
        </w:rPr>
        <w:t xml:space="preserve"> text editor like Windows Notepad. The log is divided in 3 sections. The top section provides administrative details about the QC. The middle section counts the number of markers inside the file, the number of problematic (duplicated markers; missing, invalid or extreme values, etc.) and the number of markers that passed QC. </w:t>
      </w:r>
      <w:r w:rsidR="00701014">
        <w:rPr>
          <w:lang w:val="en-GB"/>
        </w:rPr>
        <w:t xml:space="preserve">The right column is only of interest if you use a map or are filtering the dataset (which we haven’t done in this command); however </w:t>
      </w:r>
      <w:r w:rsidR="00FC3D22">
        <w:rPr>
          <w:lang w:val="en-GB"/>
        </w:rPr>
        <w:t>i</w:t>
      </w:r>
      <w:r w:rsidR="00701014">
        <w:rPr>
          <w:lang w:val="en-GB"/>
        </w:rPr>
        <w:t>f there are many missing or invalid values in the left column (for example: standard errors of 0 or lower), it suggests something went wrong during the analysis.</w:t>
      </w:r>
    </w:p>
    <w:p w:rsidR="00825886" w:rsidRDefault="00825886" w:rsidP="004A1966">
      <w:pPr>
        <w:rPr>
          <w:lang w:val="en-GB"/>
        </w:rPr>
      </w:pPr>
      <w:r>
        <w:rPr>
          <w:lang w:val="en-GB"/>
        </w:rPr>
        <w:lastRenderedPageBreak/>
        <w:t xml:space="preserve">The bottom section contains the meat of the QC. The bottom table gives a detailed description of the beta, standard error and p-values reported in the results file. Normally, you’d expect the beta to centre around zero, while the p-values are evenly distributed between 0 and 1. That is not the case here, but then we are using a very </w:t>
      </w:r>
      <w:r w:rsidR="00FC3D22">
        <w:rPr>
          <w:lang w:val="en-GB"/>
        </w:rPr>
        <w:t xml:space="preserve">small </w:t>
      </w:r>
      <w:r>
        <w:rPr>
          <w:lang w:val="en-GB"/>
        </w:rPr>
        <w:t xml:space="preserve">sample so deviations are to be expected. Extreme beta and standard error values are </w:t>
      </w:r>
      <w:r w:rsidR="00FC3D22">
        <w:rPr>
          <w:lang w:val="en-GB"/>
        </w:rPr>
        <w:t xml:space="preserve">also </w:t>
      </w:r>
      <w:r>
        <w:rPr>
          <w:lang w:val="en-GB"/>
        </w:rPr>
        <w:t>to be expected in a large dataset, so don’t be too concerned about those, but do check if the 25% and 75% values are reasonable for the phenotype.</w:t>
      </w:r>
    </w:p>
    <w:p w:rsidR="00825886" w:rsidRDefault="00825886" w:rsidP="004A1966">
      <w:pPr>
        <w:rPr>
          <w:lang w:val="en-GB"/>
        </w:rPr>
      </w:pPr>
      <w:r>
        <w:rPr>
          <w:lang w:val="en-GB"/>
        </w:rPr>
        <w:t>Just above the bottom table, the log file reports 3 values that summarize the quality of the data. The p-value correlation is an internal check to see if the reported p equals the p-value calculated from beta and standard error.</w:t>
      </w:r>
      <w:r w:rsidR="00422563" w:rsidRPr="00422563">
        <w:rPr>
          <w:lang w:val="en-GB"/>
        </w:rPr>
        <w:t xml:space="preserve"> </w:t>
      </w:r>
      <w:r w:rsidR="00422563">
        <w:rPr>
          <w:lang w:val="en-GB"/>
        </w:rPr>
        <w:t>For our sample, the value is 1, as it should be. If it isn’t exactly 1, it suggests either a data-mix up or a formatting error occurred previously, and you need to check how the results file was created. (If the p-value correlation is close to 1, it may indicate that the reported values have been rounded after calculation of the p-value. This is not a serious problem, but it should be checked.)</w:t>
      </w:r>
    </w:p>
    <w:p w:rsidR="00422563" w:rsidRPr="00422563" w:rsidRDefault="00422563" w:rsidP="00422563">
      <w:pPr>
        <w:rPr>
          <w:lang w:val="en-GB"/>
        </w:rPr>
      </w:pPr>
      <w:r w:rsidRPr="00422563">
        <w:rPr>
          <w:lang w:val="en-GB"/>
        </w:rPr>
        <w:t>The lambda value is a me</w:t>
      </w:r>
      <w:r w:rsidR="002B60F4">
        <w:rPr>
          <w:lang w:val="en-GB"/>
        </w:rPr>
        <w:t>asurement of p-value inflation</w:t>
      </w:r>
      <w:r w:rsidRPr="00422563">
        <w:rPr>
          <w:lang w:val="en-GB"/>
        </w:rPr>
        <w:t>.</w:t>
      </w:r>
      <w:r>
        <w:rPr>
          <w:lang w:val="en-GB"/>
        </w:rPr>
        <w:t xml:space="preserve"> </w:t>
      </w:r>
      <w:r w:rsidRPr="00422563">
        <w:rPr>
          <w:lang w:val="en-GB"/>
        </w:rPr>
        <w:t xml:space="preserve">In a genome-wide dataset (or any large dataset that isn’t enriched), lambda should be close to 1 (between 0.9 and 1.1). In our </w:t>
      </w:r>
      <w:r>
        <w:rPr>
          <w:lang w:val="en-GB"/>
        </w:rPr>
        <w:t>sample</w:t>
      </w:r>
      <w:r w:rsidRPr="00422563">
        <w:rPr>
          <w:lang w:val="en-GB"/>
        </w:rPr>
        <w:t xml:space="preserve">, </w:t>
      </w:r>
      <w:r>
        <w:rPr>
          <w:lang w:val="en-GB"/>
        </w:rPr>
        <w:t>lambda is</w:t>
      </w:r>
      <w:r w:rsidRPr="00422563">
        <w:rPr>
          <w:lang w:val="en-GB"/>
        </w:rPr>
        <w:t xml:space="preserve"> 1.3</w:t>
      </w:r>
      <w:r>
        <w:rPr>
          <w:lang w:val="en-GB"/>
        </w:rPr>
        <w:t xml:space="preserve"> - </w:t>
      </w:r>
      <w:r w:rsidR="002B60F4">
        <w:rPr>
          <w:lang w:val="en-GB"/>
        </w:rPr>
        <w:t>but we’ll explain what this means and how to interpret it below</w:t>
      </w:r>
      <w:r w:rsidRPr="00422563">
        <w:rPr>
          <w:lang w:val="en-GB"/>
        </w:rPr>
        <w:t>.</w:t>
      </w:r>
    </w:p>
    <w:p w:rsidR="00825886" w:rsidRDefault="00422563" w:rsidP="00422563">
      <w:pPr>
        <w:rPr>
          <w:lang w:val="en-GB"/>
        </w:rPr>
      </w:pPr>
      <w:r w:rsidRPr="00422563">
        <w:rPr>
          <w:lang w:val="en-GB"/>
        </w:rPr>
        <w:t>Finally, the SE median isn’t very informative by itself, but it’s used by QCEWAS to compare the results of multiple analysis; this will be explained below.</w:t>
      </w:r>
    </w:p>
    <w:p w:rsidR="00422563" w:rsidRDefault="00422563" w:rsidP="00422563">
      <w:pPr>
        <w:rPr>
          <w:lang w:val="en-GB"/>
        </w:rPr>
      </w:pPr>
      <w:r>
        <w:rPr>
          <w:lang w:val="en-GB"/>
        </w:rPr>
        <w:t>Now let’s examine the graphs produced by the QC. output_A.histo.png is a histogram of the distribution of effect-sizes and standard errors, which conveys roughly the same information as the bottom table of the log file. output_A.graph_volcano.png is a volcano plot</w:t>
      </w:r>
      <w:r w:rsidR="009A3C46">
        <w:rPr>
          <w:lang w:val="en-GB"/>
        </w:rPr>
        <w:t xml:space="preserve">, which plots the significance (y axis) against the </w:t>
      </w:r>
      <w:r w:rsidR="00E913C7">
        <w:rPr>
          <w:lang w:val="en-GB"/>
        </w:rPr>
        <w:t>effect size</w:t>
      </w:r>
      <w:r w:rsidR="009A3C46">
        <w:rPr>
          <w:lang w:val="en-GB"/>
        </w:rPr>
        <w:t xml:space="preserve"> (x axis)</w:t>
      </w:r>
      <w:r>
        <w:rPr>
          <w:lang w:val="en-GB"/>
        </w:rPr>
        <w:t>.</w:t>
      </w:r>
      <w:r w:rsidR="00E913C7">
        <w:rPr>
          <w:lang w:val="en-GB"/>
        </w:rPr>
        <w:t xml:space="preserve"> It is named </w:t>
      </w:r>
      <w:r w:rsidR="00051761">
        <w:rPr>
          <w:lang w:val="en-GB"/>
        </w:rPr>
        <w:t xml:space="preserve">as </w:t>
      </w:r>
      <w:r w:rsidR="00E913C7">
        <w:rPr>
          <w:lang w:val="en-GB"/>
        </w:rPr>
        <w:t>such because the expected distribution look</w:t>
      </w:r>
      <w:r w:rsidR="00051761">
        <w:rPr>
          <w:lang w:val="en-GB"/>
        </w:rPr>
        <w:t>s</w:t>
      </w:r>
      <w:r w:rsidR="00E913C7">
        <w:rPr>
          <w:lang w:val="en-GB"/>
        </w:rPr>
        <w:t xml:space="preserve"> </w:t>
      </w:r>
      <w:r w:rsidR="009B32A0">
        <w:rPr>
          <w:lang w:val="en-GB"/>
        </w:rPr>
        <w:t>roughly</w:t>
      </w:r>
      <w:r w:rsidR="00E913C7">
        <w:rPr>
          <w:lang w:val="en-GB"/>
        </w:rPr>
        <w:t xml:space="preserve"> like an erupting volcano</w:t>
      </w:r>
      <w:r w:rsidR="00FC3D22">
        <w:rPr>
          <w:lang w:val="en-GB"/>
        </w:rPr>
        <w:t>. Unfortunately, our dataset is too small to generate a proper volcano plot, but an example is provided on the next page</w:t>
      </w:r>
      <w:r w:rsidR="00E913C7">
        <w:rPr>
          <w:lang w:val="en-GB"/>
        </w:rPr>
        <w:t xml:space="preserve">. Any extreme effect-size </w:t>
      </w:r>
      <w:r w:rsidR="002810CC">
        <w:rPr>
          <w:lang w:val="en-GB"/>
        </w:rPr>
        <w:t>values</w:t>
      </w:r>
      <w:r w:rsidR="00E913C7">
        <w:rPr>
          <w:lang w:val="en-GB"/>
        </w:rPr>
        <w:t xml:space="preserve"> (far left and far right</w:t>
      </w:r>
      <w:r w:rsidR="002810CC">
        <w:rPr>
          <w:lang w:val="en-GB"/>
        </w:rPr>
        <w:t xml:space="preserve"> of the plot</w:t>
      </w:r>
      <w:r w:rsidR="00E913C7">
        <w:rPr>
          <w:lang w:val="en-GB"/>
        </w:rPr>
        <w:t xml:space="preserve">) are </w:t>
      </w:r>
      <w:r w:rsidR="002810CC">
        <w:rPr>
          <w:lang w:val="en-GB"/>
        </w:rPr>
        <w:t>almost certainly</w:t>
      </w:r>
      <w:r w:rsidR="00E913C7">
        <w:rPr>
          <w:lang w:val="en-GB"/>
        </w:rPr>
        <w:t xml:space="preserve"> fluke outcomes with equally huge standard errors, and hence </w:t>
      </w:r>
      <w:r w:rsidR="002810CC">
        <w:rPr>
          <w:lang w:val="en-GB"/>
        </w:rPr>
        <w:t xml:space="preserve">low significance. As effect-sizes become less extreme, significance rises, forming the left and right slope of the volcano. The crater at the centre </w:t>
      </w:r>
      <w:r w:rsidR="009B32A0">
        <w:rPr>
          <w:lang w:val="en-GB"/>
        </w:rPr>
        <w:t>is formed by</w:t>
      </w:r>
      <w:r w:rsidR="002810CC">
        <w:rPr>
          <w:lang w:val="en-GB"/>
        </w:rPr>
        <w:t xml:space="preserve"> markers with effect-sizes close to 0, and hence low significance. Finally, the significant or suggestive markers (if any) form the eruption plume.</w:t>
      </w:r>
    </w:p>
    <w:p w:rsidR="00FC3D22" w:rsidRDefault="00FC3D22">
      <w:pPr>
        <w:rPr>
          <w:lang w:val="en-GB"/>
        </w:rPr>
      </w:pPr>
      <w:r>
        <w:rPr>
          <w:lang w:val="en-GB"/>
        </w:rPr>
        <w:br w:type="page"/>
      </w:r>
    </w:p>
    <w:p w:rsidR="00FC3D22" w:rsidRPr="00C775CA" w:rsidRDefault="009D1045" w:rsidP="00C775CA">
      <w:pPr>
        <w:jc w:val="center"/>
        <w:rPr>
          <w:i/>
          <w:lang w:val="en-GB"/>
        </w:rPr>
      </w:pPr>
      <w:r w:rsidRPr="00C775CA">
        <w:rPr>
          <w:i/>
          <w:lang w:val="en-GB"/>
        </w:rPr>
        <w:lastRenderedPageBreak/>
        <w:t xml:space="preserve">This is </w:t>
      </w:r>
      <w:r w:rsidR="00051761">
        <w:rPr>
          <w:i/>
          <w:lang w:val="en-GB"/>
        </w:rPr>
        <w:t>what</w:t>
      </w:r>
      <w:r w:rsidRPr="00C775CA">
        <w:rPr>
          <w:i/>
          <w:lang w:val="en-GB"/>
        </w:rPr>
        <w:t xml:space="preserve"> a Volcano plot of a full dataset looks like</w:t>
      </w:r>
    </w:p>
    <w:p w:rsidR="00FC3D22" w:rsidRPr="00C775CA" w:rsidRDefault="00C775CA" w:rsidP="00422563">
      <w:pPr>
        <w:rPr>
          <w:lang w:val="en-GB"/>
        </w:rPr>
      </w:pPr>
      <w:r>
        <w:rPr>
          <w:noProof/>
        </w:rPr>
        <w:drawing>
          <wp:inline distT="0" distB="0" distL="0" distR="0">
            <wp:extent cx="5745480" cy="5554980"/>
            <wp:effectExtent l="0" t="0" r="7620" b="7620"/>
            <wp:docPr id="2" name="Afbeelding 2" descr="\\zkh\dfs\Gebruikers12\MostPJ\Data\10 Meta-GWAS ontstekings markers\EWAS\MS\Graphs_3_Ilja\QCEWAS_cohort.graph_volc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kh\dfs\Gebruikers12\MostPJ\Data\10 Meta-GWAS ontstekings markers\EWAS\MS\Graphs_3_Ilja\QCEWAS_cohort.graph_volcan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5480" cy="5554980"/>
                    </a:xfrm>
                    <a:prstGeom prst="rect">
                      <a:avLst/>
                    </a:prstGeom>
                    <a:noFill/>
                    <a:ln>
                      <a:noFill/>
                    </a:ln>
                  </pic:spPr>
                </pic:pic>
              </a:graphicData>
            </a:graphic>
          </wp:inline>
        </w:drawing>
      </w:r>
    </w:p>
    <w:p w:rsidR="002810CC" w:rsidRDefault="006C60F9" w:rsidP="00422563">
      <w:pPr>
        <w:rPr>
          <w:lang w:val="en-GB"/>
        </w:rPr>
      </w:pPr>
      <w:r>
        <w:rPr>
          <w:lang w:val="en-GB"/>
        </w:rPr>
        <w:t xml:space="preserve">As you can see from the graph, our </w:t>
      </w:r>
      <w:r w:rsidR="00FC3D22">
        <w:rPr>
          <w:lang w:val="en-GB"/>
        </w:rPr>
        <w:t>sample dataset looks more like a geyser than a volcano</w:t>
      </w:r>
      <w:r>
        <w:rPr>
          <w:lang w:val="en-GB"/>
        </w:rPr>
        <w:t>.</w:t>
      </w:r>
      <w:r w:rsidR="00FC3D22">
        <w:rPr>
          <w:lang w:val="en-GB"/>
        </w:rPr>
        <w:t xml:space="preserve"> This</w:t>
      </w:r>
      <w:r w:rsidR="009B32A0">
        <w:rPr>
          <w:lang w:val="en-GB"/>
        </w:rPr>
        <w:t xml:space="preserve"> means either that the dataset has been filtered (which should show on the other graphs), or the p-values don’t belong to the effect-sizes</w:t>
      </w:r>
      <w:r w:rsidR="00FC3D22">
        <w:rPr>
          <w:lang w:val="en-GB"/>
        </w:rPr>
        <w:t xml:space="preserve"> (in which case the </w:t>
      </w:r>
      <w:r w:rsidR="009B32A0">
        <w:rPr>
          <w:lang w:val="en-GB"/>
        </w:rPr>
        <w:t xml:space="preserve">p-value correlation </w:t>
      </w:r>
      <w:r w:rsidR="00FC3D22">
        <w:rPr>
          <w:lang w:val="en-GB"/>
        </w:rPr>
        <w:t xml:space="preserve">should be </w:t>
      </w:r>
      <w:r w:rsidR="009B32A0">
        <w:rPr>
          <w:lang w:val="en-GB"/>
        </w:rPr>
        <w:t>below 1).</w:t>
      </w:r>
      <w:r w:rsidR="00FC3D22">
        <w:rPr>
          <w:lang w:val="en-GB"/>
        </w:rPr>
        <w:t xml:space="preserve"> In our case it’s the small size of the dataset that causes there to be no extreme values, hence the slopes of the volcano don’t show.</w:t>
      </w:r>
    </w:p>
    <w:p w:rsidR="00422563" w:rsidRDefault="00422563" w:rsidP="00422563">
      <w:pPr>
        <w:rPr>
          <w:lang w:val="en-GB"/>
        </w:rPr>
      </w:pPr>
      <w:r>
        <w:rPr>
          <w:lang w:val="en-GB"/>
        </w:rPr>
        <w:t>output_A.graph_QQ.png is a QQ plot of the p-values. Like the lambda value in the QC log, this is a test of p-value inflation. If the p-values are random (which we expect to be the case for the majority of markers), the p-values should follow the diagonal 1:1 line. Markers lying above the line are more significant than expected based on random chance. If this was a genome-wide dataset, we’d expect only a subset of markers</w:t>
      </w:r>
      <w:r w:rsidR="002B60F4">
        <w:rPr>
          <w:lang w:val="en-GB"/>
        </w:rPr>
        <w:t xml:space="preserve"> (the significant hits we found</w:t>
      </w:r>
      <w:r>
        <w:rPr>
          <w:lang w:val="en-GB"/>
        </w:rPr>
        <w:t>) to be above the line. If most of the dataset is above the line, our p-values are inflated and something is amiss with our model. As our lambda value of 1.3 suggested, this is the case for our dataset as well. However, since we only have 2990 samples, we don’t expect a perfectly random distribution of p, so for our data the QQ plot looks well enough.</w:t>
      </w:r>
    </w:p>
    <w:p w:rsidR="00422563" w:rsidRDefault="00422563" w:rsidP="00422563">
      <w:pPr>
        <w:rPr>
          <w:lang w:val="en-GB"/>
        </w:rPr>
      </w:pPr>
      <w:r>
        <w:rPr>
          <w:lang w:val="en-GB"/>
        </w:rPr>
        <w:lastRenderedPageBreak/>
        <w:t xml:space="preserve">Finally </w:t>
      </w:r>
      <w:r w:rsidRPr="004754F7">
        <w:rPr>
          <w:lang w:val="en-GB"/>
        </w:rPr>
        <w:t>output_A.graph_p.png</w:t>
      </w:r>
      <w:r>
        <w:rPr>
          <w:lang w:val="en-GB"/>
        </w:rPr>
        <w:t xml:space="preserve"> plots the correlation between reported p-values and p-values calculated from the reported effect size and standard error. It conveys the same information of the p-value correlation statistic in the log file, just in graphical form.</w:t>
      </w:r>
    </w:p>
    <w:p w:rsidR="002B60F4" w:rsidRDefault="002B60F4" w:rsidP="00422563">
      <w:pPr>
        <w:rPr>
          <w:lang w:val="en-GB"/>
        </w:rPr>
      </w:pPr>
    </w:p>
    <w:p w:rsidR="002B60F4" w:rsidRDefault="002B60F4" w:rsidP="00422563">
      <w:pPr>
        <w:rPr>
          <w:lang w:val="en-GB"/>
        </w:rPr>
      </w:pPr>
      <w:r>
        <w:rPr>
          <w:b/>
          <w:lang w:val="en-GB"/>
        </w:rPr>
        <w:t>Additional options for running a single QC</w:t>
      </w:r>
    </w:p>
    <w:p w:rsidR="002B60F4" w:rsidRPr="002B60F4" w:rsidRDefault="002B60F4" w:rsidP="00422563">
      <w:pPr>
        <w:rPr>
          <w:lang w:val="en-GB"/>
        </w:rPr>
      </w:pPr>
      <w:r>
        <w:rPr>
          <w:lang w:val="en-GB"/>
        </w:rPr>
        <w:t>Now that we’ve explained the basics, let’s look at a few more advanced options.</w:t>
      </w:r>
    </w:p>
    <w:p w:rsidR="002B60F4" w:rsidRPr="002B60F4" w:rsidRDefault="002B60F4" w:rsidP="002B60F4">
      <w:pPr>
        <w:ind w:left="2977" w:hanging="2269"/>
        <w:rPr>
          <w:color w:val="0070C0"/>
          <w:lang w:val="en-GB"/>
        </w:rPr>
      </w:pPr>
      <w:proofErr w:type="spellStart"/>
      <w:r w:rsidRPr="002B60F4">
        <w:rPr>
          <w:color w:val="0070C0"/>
          <w:lang w:val="en-GB"/>
        </w:rPr>
        <w:t>QC_results</w:t>
      </w:r>
      <w:proofErr w:type="spellEnd"/>
      <w:r w:rsidRPr="002B60F4">
        <w:rPr>
          <w:color w:val="0070C0"/>
          <w:lang w:val="en-GB"/>
        </w:rPr>
        <w:t xml:space="preserve"> &lt;- EWAS_QC(data = "sample1.txt.gz",</w:t>
      </w:r>
      <w:r w:rsidRPr="002B60F4">
        <w:rPr>
          <w:color w:val="0070C0"/>
          <w:lang w:val="en-GB"/>
        </w:rPr>
        <w:br/>
        <w:t>map = "sample_map.txt.gz",</w:t>
      </w:r>
      <w:r w:rsidRPr="002B60F4">
        <w:rPr>
          <w:color w:val="0070C0"/>
          <w:lang w:val="en-GB"/>
        </w:rPr>
        <w:br/>
      </w:r>
      <w:proofErr w:type="spellStart"/>
      <w:r w:rsidRPr="002B60F4">
        <w:rPr>
          <w:color w:val="0070C0"/>
          <w:lang w:val="en-GB"/>
        </w:rPr>
        <w:t>outputname</w:t>
      </w:r>
      <w:proofErr w:type="spellEnd"/>
      <w:r w:rsidRPr="002B60F4">
        <w:rPr>
          <w:color w:val="0070C0"/>
          <w:lang w:val="en-GB"/>
        </w:rPr>
        <w:t xml:space="preserve"> = "</w:t>
      </w:r>
      <w:proofErr w:type="spellStart"/>
      <w:r w:rsidRPr="002B60F4">
        <w:rPr>
          <w:color w:val="0070C0"/>
          <w:lang w:val="en-GB"/>
        </w:rPr>
        <w:t>output_B</w:t>
      </w:r>
      <w:proofErr w:type="spellEnd"/>
      <w:r w:rsidRPr="002B60F4">
        <w:rPr>
          <w:color w:val="0070C0"/>
          <w:lang w:val="en-GB"/>
        </w:rPr>
        <w:t>",</w:t>
      </w:r>
      <w:r w:rsidRPr="002B60F4">
        <w:rPr>
          <w:color w:val="0070C0"/>
          <w:lang w:val="en-GB"/>
        </w:rPr>
        <w:br/>
      </w:r>
      <w:proofErr w:type="spellStart"/>
      <w:r w:rsidRPr="002B60F4">
        <w:rPr>
          <w:color w:val="0070C0"/>
          <w:lang w:val="en-GB"/>
        </w:rPr>
        <w:t>threshold_outliers</w:t>
      </w:r>
      <w:proofErr w:type="spellEnd"/>
      <w:r w:rsidRPr="002B60F4">
        <w:rPr>
          <w:color w:val="0070C0"/>
          <w:lang w:val="en-GB"/>
        </w:rPr>
        <w:t xml:space="preserve"> = c(-20, 20),</w:t>
      </w:r>
      <w:r w:rsidRPr="002B60F4">
        <w:rPr>
          <w:color w:val="0070C0"/>
          <w:lang w:val="en-GB"/>
        </w:rPr>
        <w:br/>
      </w:r>
      <w:proofErr w:type="spellStart"/>
      <w:r w:rsidRPr="002B60F4">
        <w:rPr>
          <w:color w:val="0070C0"/>
          <w:lang w:val="en-GB"/>
        </w:rPr>
        <w:t>exclude_outliers</w:t>
      </w:r>
      <w:proofErr w:type="spellEnd"/>
      <w:r w:rsidRPr="002B60F4">
        <w:rPr>
          <w:color w:val="0070C0"/>
          <w:lang w:val="en-GB"/>
        </w:rPr>
        <w:t xml:space="preserve"> = FALSE,</w:t>
      </w:r>
      <w:r w:rsidRPr="002B60F4">
        <w:rPr>
          <w:color w:val="0070C0"/>
          <w:lang w:val="en-GB"/>
        </w:rPr>
        <w:br/>
      </w:r>
      <w:proofErr w:type="spellStart"/>
      <w:r w:rsidRPr="002B60F4">
        <w:rPr>
          <w:color w:val="0070C0"/>
          <w:lang w:val="en-GB"/>
        </w:rPr>
        <w:t>exclude_X</w:t>
      </w:r>
      <w:proofErr w:type="spellEnd"/>
      <w:r w:rsidRPr="002B60F4">
        <w:rPr>
          <w:color w:val="0070C0"/>
          <w:lang w:val="en-GB"/>
        </w:rPr>
        <w:t xml:space="preserve"> = TRUE, </w:t>
      </w:r>
      <w:proofErr w:type="spellStart"/>
      <w:r w:rsidRPr="002B60F4">
        <w:rPr>
          <w:color w:val="0070C0"/>
          <w:lang w:val="en-GB"/>
        </w:rPr>
        <w:t>exclude_Y</w:t>
      </w:r>
      <w:proofErr w:type="spellEnd"/>
      <w:r w:rsidRPr="002B60F4">
        <w:rPr>
          <w:color w:val="0070C0"/>
          <w:lang w:val="en-GB"/>
        </w:rPr>
        <w:t xml:space="preserve"> = FALSE,</w:t>
      </w:r>
      <w:r w:rsidRPr="002B60F4">
        <w:rPr>
          <w:color w:val="0070C0"/>
          <w:lang w:val="en-GB"/>
        </w:rPr>
        <w:br/>
      </w:r>
      <w:proofErr w:type="spellStart"/>
      <w:r w:rsidRPr="002B60F4">
        <w:rPr>
          <w:color w:val="0070C0"/>
          <w:lang w:val="en-GB"/>
        </w:rPr>
        <w:t>save_final_dataset</w:t>
      </w:r>
      <w:proofErr w:type="spellEnd"/>
      <w:r w:rsidRPr="002B60F4">
        <w:rPr>
          <w:color w:val="0070C0"/>
          <w:lang w:val="en-GB"/>
        </w:rPr>
        <w:t xml:space="preserve"> = TRUE,</w:t>
      </w:r>
      <w:r w:rsidRPr="002B60F4">
        <w:rPr>
          <w:color w:val="0070C0"/>
          <w:lang w:val="en-GB"/>
        </w:rPr>
        <w:br/>
      </w:r>
      <w:proofErr w:type="spellStart"/>
      <w:r w:rsidRPr="002B60F4">
        <w:rPr>
          <w:color w:val="0070C0"/>
          <w:lang w:val="en-GB"/>
        </w:rPr>
        <w:t>gzip_final_dataset</w:t>
      </w:r>
      <w:proofErr w:type="spellEnd"/>
      <w:r w:rsidRPr="002B60F4">
        <w:rPr>
          <w:color w:val="0070C0"/>
          <w:lang w:val="en-GB"/>
        </w:rPr>
        <w:t xml:space="preserve"> = FALSE)</w:t>
      </w:r>
    </w:p>
    <w:p w:rsidR="00422563" w:rsidRDefault="002B60F4" w:rsidP="00422563">
      <w:pPr>
        <w:rPr>
          <w:lang w:val="en-GB"/>
        </w:rPr>
      </w:pPr>
      <w:r>
        <w:rPr>
          <w:lang w:val="en-GB"/>
        </w:rPr>
        <w:t>The above command executes the function EWAS_QC with 9 arguments. It QC’s the same sample file, but this time uses ‘</w:t>
      </w:r>
      <w:proofErr w:type="spellStart"/>
      <w:r>
        <w:rPr>
          <w:lang w:val="en-GB"/>
        </w:rPr>
        <w:t>output_B</w:t>
      </w:r>
      <w:proofErr w:type="spellEnd"/>
      <w:r>
        <w:rPr>
          <w:lang w:val="en-GB"/>
        </w:rPr>
        <w:t>’ as the name for the ou</w:t>
      </w:r>
      <w:r w:rsidR="00D80AC0">
        <w:rPr>
          <w:lang w:val="en-GB"/>
        </w:rPr>
        <w:t>t</w:t>
      </w:r>
      <w:r>
        <w:rPr>
          <w:lang w:val="en-GB"/>
        </w:rPr>
        <w:t xml:space="preserve">put files. It also loads a map file for generating a Manhattan plot and for identifying </w:t>
      </w:r>
      <w:proofErr w:type="spellStart"/>
      <w:r>
        <w:rPr>
          <w:lang w:val="en-GB"/>
        </w:rPr>
        <w:t>allosomal</w:t>
      </w:r>
      <w:proofErr w:type="spellEnd"/>
      <w:r>
        <w:rPr>
          <w:lang w:val="en-GB"/>
        </w:rPr>
        <w:t xml:space="preserve"> markers. The ‘</w:t>
      </w:r>
      <w:proofErr w:type="spellStart"/>
      <w:r>
        <w:rPr>
          <w:lang w:val="en-GB"/>
        </w:rPr>
        <w:t>threshold_outliers</w:t>
      </w:r>
      <w:proofErr w:type="spellEnd"/>
      <w:r>
        <w:rPr>
          <w:lang w:val="en-GB"/>
        </w:rPr>
        <w:t>’ argument tells EWAS_QC that markers with a beta value below -20 or above 20 are considered outliers. The ‘</w:t>
      </w:r>
      <w:proofErr w:type="spellStart"/>
      <w:r>
        <w:rPr>
          <w:lang w:val="en-GB"/>
        </w:rPr>
        <w:t>exclude_outliers</w:t>
      </w:r>
      <w:proofErr w:type="spellEnd"/>
      <w:r>
        <w:rPr>
          <w:lang w:val="en-GB"/>
        </w:rPr>
        <w:t>’ indicates whether or not such outliers should be excluded. There are also options for excluding X-chromosomal and Y-chromosomal markers. ‘</w:t>
      </w:r>
      <w:proofErr w:type="spellStart"/>
      <w:r>
        <w:rPr>
          <w:lang w:val="en-GB"/>
        </w:rPr>
        <w:t>save_final_dataset</w:t>
      </w:r>
      <w:proofErr w:type="spellEnd"/>
      <w:r>
        <w:rPr>
          <w:lang w:val="en-GB"/>
        </w:rPr>
        <w:t>’ is now changed to TRUE, while the additional argument ‘</w:t>
      </w:r>
      <w:proofErr w:type="spellStart"/>
      <w:r>
        <w:rPr>
          <w:lang w:val="en-GB"/>
        </w:rPr>
        <w:t>gzip_final_dataset</w:t>
      </w:r>
      <w:proofErr w:type="spellEnd"/>
      <w:r>
        <w:rPr>
          <w:lang w:val="en-GB"/>
        </w:rPr>
        <w:t xml:space="preserve">’ tells EWAS_QC whether this final dataset is to be compressed with the </w:t>
      </w:r>
      <w:proofErr w:type="spellStart"/>
      <w:r>
        <w:rPr>
          <w:lang w:val="en-GB"/>
        </w:rPr>
        <w:t>gzip</w:t>
      </w:r>
      <w:proofErr w:type="spellEnd"/>
      <w:r>
        <w:rPr>
          <w:lang w:val="en-GB"/>
        </w:rPr>
        <w:t xml:space="preserve"> format.</w:t>
      </w:r>
    </w:p>
    <w:p w:rsidR="00701014" w:rsidRDefault="002B60F4" w:rsidP="00422563">
      <w:pPr>
        <w:rPr>
          <w:lang w:val="en-GB"/>
        </w:rPr>
      </w:pPr>
      <w:r>
        <w:rPr>
          <w:lang w:val="en-GB"/>
        </w:rPr>
        <w:t xml:space="preserve">Running this command produces the same output as the earlier QC, with two additional files: a Manhattan plot (output_B.graph_M.png) and a post-QC (‘final’) dataset (output_B.txt). </w:t>
      </w:r>
      <w:r w:rsidR="00701014">
        <w:rPr>
          <w:lang w:val="en-GB"/>
        </w:rPr>
        <w:t xml:space="preserve">Let’s start by looking at the log file first. As it processed the same results file, the bottom table is not going to differ. However, the right column of the middle table now includes counts of </w:t>
      </w:r>
      <w:proofErr w:type="spellStart"/>
      <w:r w:rsidR="00701014">
        <w:rPr>
          <w:lang w:val="en-GB"/>
        </w:rPr>
        <w:t>allosomal</w:t>
      </w:r>
      <w:proofErr w:type="spellEnd"/>
      <w:r w:rsidR="00701014">
        <w:rPr>
          <w:lang w:val="en-GB"/>
        </w:rPr>
        <w:t xml:space="preserve"> markers (0) and outliers (309). However, since ‘</w:t>
      </w:r>
      <w:proofErr w:type="spellStart"/>
      <w:r w:rsidR="00701014">
        <w:rPr>
          <w:lang w:val="en-GB"/>
        </w:rPr>
        <w:t>exclude_ouliers</w:t>
      </w:r>
      <w:proofErr w:type="spellEnd"/>
      <w:r w:rsidR="00701014">
        <w:rPr>
          <w:lang w:val="en-GB"/>
        </w:rPr>
        <w:t>’ was set to FALSE, none of these have been removed. The function was told to remove X-chromosomal markers, but since there are none present nothing has happened.</w:t>
      </w:r>
    </w:p>
    <w:p w:rsidR="00701014" w:rsidRDefault="00701014" w:rsidP="00422563">
      <w:pPr>
        <w:rPr>
          <w:lang w:val="en-GB"/>
        </w:rPr>
      </w:pPr>
      <w:r>
        <w:rPr>
          <w:lang w:val="en-GB"/>
        </w:rPr>
        <w:t xml:space="preserve">Note that the choice of -20 / + 20 for outliers was arbitrary. It will depend on what phenotype you are analysing; and is mostly intended to filter out results that are clearly false. If large numbers of markers are removed as outliers, </w:t>
      </w:r>
      <w:r w:rsidR="009D1045">
        <w:rPr>
          <w:lang w:val="en-GB"/>
        </w:rPr>
        <w:t>it suggests</w:t>
      </w:r>
      <w:r w:rsidRPr="00701014">
        <w:rPr>
          <w:lang w:val="en-GB"/>
        </w:rPr>
        <w:t xml:space="preserve"> </w:t>
      </w:r>
      <w:r>
        <w:rPr>
          <w:lang w:val="en-GB"/>
        </w:rPr>
        <w:t>that your unit of measurement isn’t what you think it is.</w:t>
      </w:r>
    </w:p>
    <w:p w:rsidR="00701014" w:rsidRDefault="00701014" w:rsidP="00422563">
      <w:pPr>
        <w:rPr>
          <w:lang w:val="en-GB"/>
        </w:rPr>
      </w:pPr>
      <w:r>
        <w:rPr>
          <w:lang w:val="en-GB"/>
        </w:rPr>
        <w:t>Now take a look at ‘</w:t>
      </w:r>
      <w:r w:rsidRPr="00A27874">
        <w:rPr>
          <w:lang w:val="en-GB"/>
        </w:rPr>
        <w:t>output_</w:t>
      </w:r>
      <w:r>
        <w:rPr>
          <w:lang w:val="en-GB"/>
        </w:rPr>
        <w:t>B</w:t>
      </w:r>
      <w:r w:rsidRPr="00A27874">
        <w:rPr>
          <w:lang w:val="en-GB"/>
        </w:rPr>
        <w:t>.graph_M.png</w:t>
      </w:r>
      <w:r>
        <w:rPr>
          <w:lang w:val="en-GB"/>
        </w:rPr>
        <w:t>’. This is a Manhattan plot, made using the map file, showing where the significant hits, if any, are. Our sample dataset only contains chromosome 2 markers, so that plot is as it should be</w:t>
      </w:r>
      <w:r w:rsidR="004242D4">
        <w:rPr>
          <w:lang w:val="en-GB"/>
        </w:rPr>
        <w:t>.</w:t>
      </w:r>
      <w:r w:rsidR="004242D4" w:rsidRPr="004242D4">
        <w:rPr>
          <w:lang w:val="en-GB"/>
        </w:rPr>
        <w:t xml:space="preserve"> </w:t>
      </w:r>
      <w:r w:rsidR="004242D4">
        <w:rPr>
          <w:lang w:val="en-GB"/>
        </w:rPr>
        <w:t xml:space="preserve">The horizontal dotted red line indicates the </w:t>
      </w:r>
      <w:proofErr w:type="spellStart"/>
      <w:r w:rsidR="004242D4">
        <w:rPr>
          <w:lang w:val="en-GB"/>
        </w:rPr>
        <w:t>Bonferonni</w:t>
      </w:r>
      <w:proofErr w:type="spellEnd"/>
      <w:r w:rsidR="004242D4">
        <w:rPr>
          <w:lang w:val="en-GB"/>
        </w:rPr>
        <w:t>-corrected significance threshold. As you can see, there are no markers exceeding it, though one gets close.</w:t>
      </w:r>
    </w:p>
    <w:p w:rsidR="003B546E" w:rsidRDefault="003B546E" w:rsidP="00422563">
      <w:pPr>
        <w:rPr>
          <w:lang w:val="en-GB"/>
        </w:rPr>
      </w:pPr>
    </w:p>
    <w:p w:rsidR="003B546E" w:rsidRPr="003B546E" w:rsidRDefault="003B546E" w:rsidP="00422563">
      <w:pPr>
        <w:rPr>
          <w:b/>
          <w:lang w:val="en-GB"/>
        </w:rPr>
      </w:pPr>
      <w:r>
        <w:rPr>
          <w:b/>
          <w:lang w:val="en-GB"/>
        </w:rPr>
        <w:lastRenderedPageBreak/>
        <w:t>Additional options</w:t>
      </w:r>
    </w:p>
    <w:p w:rsidR="003B546E" w:rsidRDefault="003B546E" w:rsidP="00422563">
      <w:pPr>
        <w:rPr>
          <w:lang w:val="en-GB"/>
        </w:rPr>
      </w:pPr>
      <w:r>
        <w:rPr>
          <w:lang w:val="en-GB"/>
        </w:rPr>
        <w:t>There are a couple of additional options for EWAS_QC that should be highlighted.</w:t>
      </w:r>
    </w:p>
    <w:p w:rsidR="003B546E" w:rsidRPr="003B546E" w:rsidRDefault="003B546E" w:rsidP="003B546E">
      <w:pPr>
        <w:ind w:left="2977" w:hanging="2269"/>
        <w:rPr>
          <w:color w:val="0070C0"/>
          <w:lang w:val="en-GB"/>
        </w:rPr>
      </w:pPr>
      <w:proofErr w:type="spellStart"/>
      <w:r w:rsidRPr="002B60F4">
        <w:rPr>
          <w:color w:val="0070C0"/>
          <w:lang w:val="en-GB"/>
        </w:rPr>
        <w:t>QC_results</w:t>
      </w:r>
      <w:proofErr w:type="spellEnd"/>
      <w:r w:rsidRPr="002B60F4">
        <w:rPr>
          <w:color w:val="0070C0"/>
          <w:lang w:val="en-GB"/>
        </w:rPr>
        <w:t xml:space="preserve"> &lt;- EWAS_QC(data = "sample</w:t>
      </w:r>
      <w:r w:rsidR="00AA301D">
        <w:rPr>
          <w:color w:val="0070C0"/>
          <w:lang w:val="en-GB"/>
        </w:rPr>
        <w:t>1</w:t>
      </w:r>
      <w:r w:rsidRPr="002B60F4">
        <w:rPr>
          <w:color w:val="0070C0"/>
          <w:lang w:val="en-GB"/>
        </w:rPr>
        <w:t>.txt.gz",</w:t>
      </w:r>
      <w:r w:rsidRPr="002B60F4">
        <w:rPr>
          <w:color w:val="0070C0"/>
          <w:lang w:val="en-GB"/>
        </w:rPr>
        <w:br/>
      </w:r>
      <w:proofErr w:type="spellStart"/>
      <w:r w:rsidRPr="002B60F4">
        <w:rPr>
          <w:color w:val="0070C0"/>
          <w:lang w:val="en-GB"/>
        </w:rPr>
        <w:t>outputname</w:t>
      </w:r>
      <w:proofErr w:type="spellEnd"/>
      <w:r w:rsidRPr="002B60F4">
        <w:rPr>
          <w:color w:val="0070C0"/>
          <w:lang w:val="en-GB"/>
        </w:rPr>
        <w:t xml:space="preserve"> = "</w:t>
      </w:r>
      <w:proofErr w:type="spellStart"/>
      <w:r w:rsidRPr="002B60F4">
        <w:rPr>
          <w:color w:val="0070C0"/>
          <w:lang w:val="en-GB"/>
        </w:rPr>
        <w:t>output_</w:t>
      </w:r>
      <w:r>
        <w:rPr>
          <w:color w:val="0070C0"/>
          <w:lang w:val="en-GB"/>
        </w:rPr>
        <w:t>C</w:t>
      </w:r>
      <w:proofErr w:type="spellEnd"/>
      <w:r w:rsidRPr="002B60F4">
        <w:rPr>
          <w:color w:val="0070C0"/>
          <w:lang w:val="en-GB"/>
        </w:rPr>
        <w:t>",</w:t>
      </w:r>
      <w:r w:rsidRPr="002B60F4">
        <w:rPr>
          <w:color w:val="0070C0"/>
          <w:lang w:val="en-GB"/>
        </w:rPr>
        <w:br/>
      </w:r>
      <w:proofErr w:type="spellStart"/>
      <w:r w:rsidRPr="002B60F4">
        <w:rPr>
          <w:color w:val="0070C0"/>
          <w:lang w:val="en-GB"/>
        </w:rPr>
        <w:t>save_final_dataset</w:t>
      </w:r>
      <w:proofErr w:type="spellEnd"/>
      <w:r w:rsidRPr="002B60F4">
        <w:rPr>
          <w:color w:val="0070C0"/>
          <w:lang w:val="en-GB"/>
        </w:rPr>
        <w:t xml:space="preserve"> = </w:t>
      </w:r>
      <w:r>
        <w:rPr>
          <w:color w:val="0070C0"/>
          <w:lang w:val="en-GB"/>
        </w:rPr>
        <w:t>FALSE</w:t>
      </w:r>
      <w:r w:rsidRPr="002B60F4">
        <w:rPr>
          <w:color w:val="0070C0"/>
          <w:lang w:val="en-GB"/>
        </w:rPr>
        <w:t>,</w:t>
      </w:r>
      <w:r w:rsidRPr="002B60F4">
        <w:rPr>
          <w:color w:val="0070C0"/>
          <w:lang w:val="en-GB"/>
        </w:rPr>
        <w:br/>
      </w:r>
      <w:proofErr w:type="spellStart"/>
      <w:r w:rsidRPr="003B546E">
        <w:rPr>
          <w:color w:val="0070C0"/>
          <w:lang w:val="en-GB"/>
        </w:rPr>
        <w:t>markers_to_exclude</w:t>
      </w:r>
      <w:proofErr w:type="spellEnd"/>
      <w:r>
        <w:rPr>
          <w:color w:val="0070C0"/>
          <w:lang w:val="en-GB"/>
        </w:rPr>
        <w:t xml:space="preserve"> = </w:t>
      </w:r>
      <w:r w:rsidR="00AA301D" w:rsidRPr="00AA301D">
        <w:rPr>
          <w:color w:val="0070C0"/>
          <w:lang w:val="en-GB"/>
        </w:rPr>
        <w:t>"sample_markers_to_exclude.txt"</w:t>
      </w:r>
      <w:r>
        <w:rPr>
          <w:color w:val="0070C0"/>
          <w:lang w:val="en-GB"/>
        </w:rPr>
        <w:t>,</w:t>
      </w:r>
      <w:r>
        <w:rPr>
          <w:color w:val="0070C0"/>
          <w:lang w:val="en-GB"/>
        </w:rPr>
        <w:br/>
      </w:r>
      <w:proofErr w:type="spellStart"/>
      <w:r w:rsidRPr="003B546E">
        <w:rPr>
          <w:color w:val="0070C0"/>
          <w:lang w:val="en-GB"/>
        </w:rPr>
        <w:t>high_quality_plots</w:t>
      </w:r>
      <w:proofErr w:type="spellEnd"/>
      <w:r w:rsidRPr="003B546E">
        <w:rPr>
          <w:color w:val="0070C0"/>
          <w:lang w:val="en-GB"/>
        </w:rPr>
        <w:t xml:space="preserve"> = </w:t>
      </w:r>
      <w:r>
        <w:rPr>
          <w:color w:val="0070C0"/>
          <w:lang w:val="en-GB"/>
        </w:rPr>
        <w:t>TRUE)</w:t>
      </w:r>
    </w:p>
    <w:p w:rsidR="002B60F4" w:rsidRDefault="00AA301D" w:rsidP="003B546E">
      <w:pPr>
        <w:rPr>
          <w:lang w:val="en-GB"/>
        </w:rPr>
      </w:pPr>
      <w:r>
        <w:rPr>
          <w:lang w:val="en-GB"/>
        </w:rPr>
        <w:t>The above command has 2 new arguments. ‘</w:t>
      </w:r>
      <w:proofErr w:type="spellStart"/>
      <w:r>
        <w:rPr>
          <w:lang w:val="en-GB"/>
        </w:rPr>
        <w:t>markers_to_exclude</w:t>
      </w:r>
      <w:proofErr w:type="spellEnd"/>
      <w:r>
        <w:rPr>
          <w:lang w:val="en-GB"/>
        </w:rPr>
        <w:t xml:space="preserve">’ reads in a file (it also accepts data frames and vectors from inside R) with marker IDs that will be removed from the dataset. This is useful for removing markers with probes that are suspected of being </w:t>
      </w:r>
      <w:proofErr w:type="spellStart"/>
      <w:r>
        <w:rPr>
          <w:lang w:val="en-GB"/>
        </w:rPr>
        <w:t>aspecific</w:t>
      </w:r>
      <w:proofErr w:type="spellEnd"/>
      <w:r>
        <w:rPr>
          <w:lang w:val="en-GB"/>
        </w:rPr>
        <w:t>. The other option, ‘</w:t>
      </w:r>
      <w:proofErr w:type="spellStart"/>
      <w:r>
        <w:rPr>
          <w:lang w:val="en-GB"/>
        </w:rPr>
        <w:t>high_quality_plots</w:t>
      </w:r>
      <w:proofErr w:type="spellEnd"/>
      <w:r>
        <w:rPr>
          <w:lang w:val="en-GB"/>
        </w:rPr>
        <w:t>’, will produce high resolution (350 dpi) tiff files, rather than the standard .</w:t>
      </w:r>
      <w:proofErr w:type="spellStart"/>
      <w:r>
        <w:rPr>
          <w:lang w:val="en-GB"/>
        </w:rPr>
        <w:t>png</w:t>
      </w:r>
      <w:proofErr w:type="spellEnd"/>
      <w:r>
        <w:rPr>
          <w:lang w:val="en-GB"/>
        </w:rPr>
        <w:t xml:space="preserve"> files, for use in publications.</w:t>
      </w:r>
    </w:p>
    <w:p w:rsidR="00AA301D" w:rsidRDefault="00AA301D" w:rsidP="003B546E">
      <w:pPr>
        <w:rPr>
          <w:lang w:val="en-GB"/>
        </w:rPr>
      </w:pPr>
      <w:r>
        <w:rPr>
          <w:lang w:val="en-GB"/>
        </w:rPr>
        <w:t>One restriction of QCEWAS is that requires the EWAS results file to use standard column names (</w:t>
      </w:r>
      <w:r w:rsidRPr="00AA301D">
        <w:rPr>
          <w:lang w:val="en-GB"/>
        </w:rPr>
        <w:t>PROBEID</w:t>
      </w:r>
      <w:r>
        <w:rPr>
          <w:lang w:val="en-GB"/>
        </w:rPr>
        <w:t xml:space="preserve">, </w:t>
      </w:r>
      <w:r w:rsidRPr="00AA301D">
        <w:rPr>
          <w:lang w:val="en-GB"/>
        </w:rPr>
        <w:t>BETA</w:t>
      </w:r>
      <w:r>
        <w:rPr>
          <w:lang w:val="en-GB"/>
        </w:rPr>
        <w:t xml:space="preserve">, </w:t>
      </w:r>
      <w:r w:rsidRPr="00AA301D">
        <w:rPr>
          <w:lang w:val="en-GB"/>
        </w:rPr>
        <w:t>SE</w:t>
      </w:r>
      <w:r>
        <w:rPr>
          <w:lang w:val="en-GB"/>
        </w:rPr>
        <w:t xml:space="preserve">, </w:t>
      </w:r>
      <w:r w:rsidRPr="00AA301D">
        <w:rPr>
          <w:lang w:val="en-GB"/>
        </w:rPr>
        <w:t>P_VAL</w:t>
      </w:r>
      <w:r>
        <w:rPr>
          <w:lang w:val="en-GB"/>
        </w:rPr>
        <w:t>). However, if file uses a different names, you can use a translation table to allow QCEWAS to process it anyway.</w:t>
      </w:r>
      <w:r w:rsidR="00616198">
        <w:rPr>
          <w:lang w:val="en-GB"/>
        </w:rPr>
        <w:t xml:space="preserve"> For example, the second sample file (‘sample2.txt’) uses </w:t>
      </w:r>
      <w:r w:rsidR="00616198" w:rsidRPr="00616198">
        <w:rPr>
          <w:lang w:val="en-GB"/>
        </w:rPr>
        <w:t>id</w:t>
      </w:r>
      <w:r w:rsidR="00616198">
        <w:rPr>
          <w:lang w:val="en-GB"/>
        </w:rPr>
        <w:t xml:space="preserve">, </w:t>
      </w:r>
      <w:r w:rsidR="00616198" w:rsidRPr="00616198">
        <w:rPr>
          <w:lang w:val="en-GB"/>
        </w:rPr>
        <w:t>effect</w:t>
      </w:r>
      <w:r w:rsidR="00616198">
        <w:rPr>
          <w:lang w:val="en-GB"/>
        </w:rPr>
        <w:t xml:space="preserve">, </w:t>
      </w:r>
      <w:proofErr w:type="spellStart"/>
      <w:r w:rsidR="00616198" w:rsidRPr="00616198">
        <w:rPr>
          <w:lang w:val="en-GB"/>
        </w:rPr>
        <w:t>stderr</w:t>
      </w:r>
      <w:proofErr w:type="spellEnd"/>
      <w:r w:rsidR="00616198">
        <w:rPr>
          <w:lang w:val="en-GB"/>
        </w:rPr>
        <w:t xml:space="preserve">, and </w:t>
      </w:r>
      <w:r w:rsidR="00616198" w:rsidRPr="00616198">
        <w:rPr>
          <w:lang w:val="en-GB"/>
        </w:rPr>
        <w:t>p</w:t>
      </w:r>
      <w:r w:rsidR="00616198">
        <w:rPr>
          <w:lang w:val="en-GB"/>
        </w:rPr>
        <w:t xml:space="preserve"> as column names. The sample data also includes a ‘translation_table.txt’, which contains 2 columns. On the left are the standard column names, and on the right are the alternatives (in capital letters). The names in</w:t>
      </w:r>
      <w:r w:rsidR="009D1045">
        <w:rPr>
          <w:lang w:val="en-GB"/>
        </w:rPr>
        <w:t xml:space="preserve"> the</w:t>
      </w:r>
      <w:r w:rsidR="00616198">
        <w:rPr>
          <w:lang w:val="en-GB"/>
        </w:rPr>
        <w:t xml:space="preserve"> alternative column </w:t>
      </w:r>
      <w:r w:rsidR="00616198" w:rsidRPr="00616198">
        <w:rPr>
          <w:i/>
          <w:lang w:val="en-GB"/>
        </w:rPr>
        <w:t>must</w:t>
      </w:r>
      <w:r w:rsidR="00616198">
        <w:rPr>
          <w:lang w:val="en-GB"/>
        </w:rPr>
        <w:t xml:space="preserve"> be capitalized. However, you can specify multiple alternatives for each standard name, as shown for PROBEID.</w:t>
      </w:r>
    </w:p>
    <w:p w:rsidR="00616198" w:rsidRDefault="00616198" w:rsidP="003B546E">
      <w:pPr>
        <w:rPr>
          <w:lang w:val="en-GB"/>
        </w:rPr>
      </w:pPr>
      <w:r>
        <w:rPr>
          <w:lang w:val="en-GB"/>
        </w:rPr>
        <w:t>If EWAS_QC saves the final, post-QC dataset, it will use standard columns rather than the originals. However, you can use the ‘</w:t>
      </w:r>
      <w:proofErr w:type="spellStart"/>
      <w:r>
        <w:rPr>
          <w:lang w:val="en-GB"/>
        </w:rPr>
        <w:t>header_final_dataset</w:t>
      </w:r>
      <w:proofErr w:type="spellEnd"/>
      <w:r>
        <w:rPr>
          <w:lang w:val="en-GB"/>
        </w:rPr>
        <w:t>’ argument to return them to the original:</w:t>
      </w:r>
    </w:p>
    <w:p w:rsidR="00616198" w:rsidRPr="003B546E" w:rsidRDefault="00616198" w:rsidP="00616198">
      <w:pPr>
        <w:ind w:left="2977" w:hanging="2269"/>
        <w:rPr>
          <w:color w:val="0070C0"/>
          <w:lang w:val="en-GB"/>
        </w:rPr>
      </w:pPr>
      <w:proofErr w:type="spellStart"/>
      <w:r w:rsidRPr="002B60F4">
        <w:rPr>
          <w:color w:val="0070C0"/>
          <w:lang w:val="en-GB"/>
        </w:rPr>
        <w:t>QC_results</w:t>
      </w:r>
      <w:proofErr w:type="spellEnd"/>
      <w:r w:rsidRPr="002B60F4">
        <w:rPr>
          <w:color w:val="0070C0"/>
          <w:lang w:val="en-GB"/>
        </w:rPr>
        <w:t xml:space="preserve"> &lt;- EWAS_QC(data = "sample</w:t>
      </w:r>
      <w:r>
        <w:rPr>
          <w:color w:val="0070C0"/>
          <w:lang w:val="en-GB"/>
        </w:rPr>
        <w:t>2</w:t>
      </w:r>
      <w:r w:rsidRPr="002B60F4">
        <w:rPr>
          <w:color w:val="0070C0"/>
          <w:lang w:val="en-GB"/>
        </w:rPr>
        <w:t>.txt.gz",</w:t>
      </w:r>
      <w:r w:rsidRPr="002B60F4">
        <w:rPr>
          <w:color w:val="0070C0"/>
          <w:lang w:val="en-GB"/>
        </w:rPr>
        <w:br/>
      </w:r>
      <w:proofErr w:type="spellStart"/>
      <w:r w:rsidRPr="002B60F4">
        <w:rPr>
          <w:color w:val="0070C0"/>
          <w:lang w:val="en-GB"/>
        </w:rPr>
        <w:t>outputname</w:t>
      </w:r>
      <w:proofErr w:type="spellEnd"/>
      <w:r w:rsidRPr="002B60F4">
        <w:rPr>
          <w:color w:val="0070C0"/>
          <w:lang w:val="en-GB"/>
        </w:rPr>
        <w:t xml:space="preserve"> = "</w:t>
      </w:r>
      <w:proofErr w:type="spellStart"/>
      <w:r w:rsidRPr="002B60F4">
        <w:rPr>
          <w:color w:val="0070C0"/>
          <w:lang w:val="en-GB"/>
        </w:rPr>
        <w:t>output_</w:t>
      </w:r>
      <w:r>
        <w:rPr>
          <w:color w:val="0070C0"/>
          <w:lang w:val="en-GB"/>
        </w:rPr>
        <w:t>D</w:t>
      </w:r>
      <w:proofErr w:type="spellEnd"/>
      <w:r w:rsidRPr="002B60F4">
        <w:rPr>
          <w:color w:val="0070C0"/>
          <w:lang w:val="en-GB"/>
        </w:rPr>
        <w:t>",</w:t>
      </w:r>
      <w:r w:rsidRPr="002B60F4">
        <w:rPr>
          <w:color w:val="0070C0"/>
          <w:lang w:val="en-GB"/>
        </w:rPr>
        <w:br/>
      </w:r>
      <w:proofErr w:type="spellStart"/>
      <w:r w:rsidRPr="002B60F4">
        <w:rPr>
          <w:color w:val="0070C0"/>
          <w:lang w:val="en-GB"/>
        </w:rPr>
        <w:t>save_final_dataset</w:t>
      </w:r>
      <w:proofErr w:type="spellEnd"/>
      <w:r w:rsidRPr="002B60F4">
        <w:rPr>
          <w:color w:val="0070C0"/>
          <w:lang w:val="en-GB"/>
        </w:rPr>
        <w:t xml:space="preserve"> = </w:t>
      </w:r>
      <w:r>
        <w:rPr>
          <w:color w:val="0070C0"/>
          <w:lang w:val="en-GB"/>
        </w:rPr>
        <w:t>TRUE</w:t>
      </w:r>
      <w:r w:rsidRPr="002B60F4">
        <w:rPr>
          <w:color w:val="0070C0"/>
          <w:lang w:val="en-GB"/>
        </w:rPr>
        <w:t>,</w:t>
      </w:r>
      <w:r>
        <w:rPr>
          <w:color w:val="0070C0"/>
          <w:lang w:val="en-GB"/>
        </w:rPr>
        <w:br/>
      </w:r>
      <w:proofErr w:type="spellStart"/>
      <w:r>
        <w:rPr>
          <w:color w:val="0070C0"/>
          <w:lang w:val="en-GB"/>
        </w:rPr>
        <w:t>gzip_final_dataset</w:t>
      </w:r>
      <w:proofErr w:type="spellEnd"/>
      <w:r>
        <w:rPr>
          <w:color w:val="0070C0"/>
          <w:lang w:val="en-GB"/>
        </w:rPr>
        <w:t xml:space="preserve"> = FALSE,</w:t>
      </w:r>
      <w:r w:rsidRPr="002B60F4">
        <w:rPr>
          <w:color w:val="0070C0"/>
          <w:lang w:val="en-GB"/>
        </w:rPr>
        <w:br/>
      </w:r>
      <w:proofErr w:type="spellStart"/>
      <w:r w:rsidRPr="003B546E">
        <w:rPr>
          <w:color w:val="0070C0"/>
          <w:lang w:val="en-GB"/>
        </w:rPr>
        <w:t>header_translations</w:t>
      </w:r>
      <w:proofErr w:type="spellEnd"/>
      <w:r>
        <w:rPr>
          <w:color w:val="0070C0"/>
          <w:lang w:val="en-GB"/>
        </w:rPr>
        <w:t xml:space="preserve"> = "</w:t>
      </w:r>
      <w:r w:rsidRPr="003B546E">
        <w:rPr>
          <w:color w:val="0070C0"/>
          <w:lang w:val="en-GB"/>
        </w:rPr>
        <w:t>translation_table.txt</w:t>
      </w:r>
      <w:r>
        <w:rPr>
          <w:color w:val="0070C0"/>
          <w:lang w:val="en-GB"/>
        </w:rPr>
        <w:t>",</w:t>
      </w:r>
      <w:r>
        <w:rPr>
          <w:color w:val="0070C0"/>
          <w:lang w:val="en-GB"/>
        </w:rPr>
        <w:br/>
      </w:r>
      <w:proofErr w:type="spellStart"/>
      <w:r w:rsidRPr="003B546E">
        <w:rPr>
          <w:color w:val="0070C0"/>
          <w:lang w:val="en-GB"/>
        </w:rPr>
        <w:t>header_final_dataset</w:t>
      </w:r>
      <w:proofErr w:type="spellEnd"/>
      <w:r w:rsidRPr="003B546E">
        <w:rPr>
          <w:color w:val="0070C0"/>
          <w:lang w:val="en-GB"/>
        </w:rPr>
        <w:t xml:space="preserve"> = "</w:t>
      </w:r>
      <w:r>
        <w:rPr>
          <w:color w:val="0070C0"/>
          <w:lang w:val="en-GB"/>
        </w:rPr>
        <w:t>original</w:t>
      </w:r>
      <w:r w:rsidRPr="003B546E">
        <w:rPr>
          <w:color w:val="0070C0"/>
          <w:lang w:val="en-GB"/>
        </w:rPr>
        <w:t>"</w:t>
      </w:r>
      <w:r>
        <w:rPr>
          <w:color w:val="0070C0"/>
          <w:lang w:val="en-GB"/>
        </w:rPr>
        <w:t>)</w:t>
      </w:r>
    </w:p>
    <w:p w:rsidR="00AA301D" w:rsidRDefault="00616198" w:rsidP="003B546E">
      <w:pPr>
        <w:rPr>
          <w:lang w:val="en-GB"/>
        </w:rPr>
      </w:pPr>
      <w:r>
        <w:rPr>
          <w:lang w:val="en-GB"/>
        </w:rPr>
        <w:t>Other options for ‘</w:t>
      </w:r>
      <w:proofErr w:type="spellStart"/>
      <w:r>
        <w:rPr>
          <w:lang w:val="en-GB"/>
        </w:rPr>
        <w:t>header_final_dataset</w:t>
      </w:r>
      <w:proofErr w:type="spellEnd"/>
      <w:r>
        <w:rPr>
          <w:lang w:val="en-GB"/>
        </w:rPr>
        <w:t>’ are ‘PLINK’, ‘GWAMA’ and ‘META’, for column names used in those programs.</w:t>
      </w:r>
    </w:p>
    <w:p w:rsidR="00AA301D" w:rsidRDefault="00AA301D" w:rsidP="003B546E">
      <w:pPr>
        <w:rPr>
          <w:lang w:val="en-GB"/>
        </w:rPr>
      </w:pPr>
    </w:p>
    <w:p w:rsidR="004242D4" w:rsidRPr="004242D4" w:rsidRDefault="004242D4" w:rsidP="00422563">
      <w:pPr>
        <w:rPr>
          <w:b/>
          <w:lang w:val="en-GB"/>
        </w:rPr>
      </w:pPr>
      <w:proofErr w:type="spellStart"/>
      <w:r>
        <w:rPr>
          <w:b/>
          <w:lang w:val="en-GB"/>
        </w:rPr>
        <w:t>QC’ing</w:t>
      </w:r>
      <w:proofErr w:type="spellEnd"/>
      <w:r>
        <w:rPr>
          <w:b/>
          <w:lang w:val="en-GB"/>
        </w:rPr>
        <w:t xml:space="preserve"> and comparing multiple files</w:t>
      </w:r>
    </w:p>
    <w:p w:rsidR="004242D4" w:rsidRDefault="004242D4" w:rsidP="00422563">
      <w:pPr>
        <w:rPr>
          <w:lang w:val="en-GB"/>
        </w:rPr>
      </w:pPr>
      <w:r>
        <w:rPr>
          <w:lang w:val="en-GB"/>
        </w:rPr>
        <w:t xml:space="preserve">Now that we’ve analysed a single file, we are going to try </w:t>
      </w:r>
      <w:proofErr w:type="spellStart"/>
      <w:r>
        <w:rPr>
          <w:lang w:val="en-GB"/>
        </w:rPr>
        <w:t>QC’ing</w:t>
      </w:r>
      <w:proofErr w:type="spellEnd"/>
      <w:r>
        <w:rPr>
          <w:lang w:val="en-GB"/>
        </w:rPr>
        <w:t xml:space="preserve"> multiple files at once. First run these two commands:</w:t>
      </w:r>
    </w:p>
    <w:p w:rsidR="004242D4" w:rsidRPr="001019E2" w:rsidRDefault="004242D4" w:rsidP="004242D4">
      <w:pPr>
        <w:ind w:left="708"/>
        <w:rPr>
          <w:color w:val="0070C0"/>
          <w:lang w:val="en-GB"/>
        </w:rPr>
      </w:pPr>
      <w:proofErr w:type="spellStart"/>
      <w:r w:rsidRPr="001019E2">
        <w:rPr>
          <w:color w:val="0070C0"/>
          <w:lang w:val="en-GB"/>
        </w:rPr>
        <w:t>sample_files</w:t>
      </w:r>
      <w:proofErr w:type="spellEnd"/>
      <w:r w:rsidRPr="001019E2">
        <w:rPr>
          <w:color w:val="0070C0"/>
          <w:lang w:val="en-GB"/>
        </w:rPr>
        <w:t xml:space="preserve"> &lt;- c("sample1.txt.gz", "sample2.txt.gz")</w:t>
      </w:r>
    </w:p>
    <w:p w:rsidR="004242D4" w:rsidRPr="006F539B" w:rsidRDefault="004242D4" w:rsidP="001019E2">
      <w:pPr>
        <w:ind w:left="2977" w:hanging="2269"/>
        <w:rPr>
          <w:lang w:val="en-GB"/>
        </w:rPr>
      </w:pPr>
      <w:proofErr w:type="spellStart"/>
      <w:r w:rsidRPr="001019E2">
        <w:rPr>
          <w:color w:val="0070C0"/>
          <w:lang w:val="en-GB"/>
        </w:rPr>
        <w:t>sample_N</w:t>
      </w:r>
      <w:proofErr w:type="spellEnd"/>
      <w:r w:rsidRPr="001019E2">
        <w:rPr>
          <w:color w:val="0070C0"/>
          <w:lang w:val="en-GB"/>
        </w:rPr>
        <w:t xml:space="preserve"> &lt;- </w:t>
      </w:r>
      <w:proofErr w:type="spellStart"/>
      <w:r w:rsidRPr="001019E2">
        <w:rPr>
          <w:color w:val="0070C0"/>
          <w:lang w:val="en-GB"/>
        </w:rPr>
        <w:t>data.frame</w:t>
      </w:r>
      <w:proofErr w:type="spellEnd"/>
      <w:r w:rsidRPr="001019E2">
        <w:rPr>
          <w:color w:val="0070C0"/>
          <w:lang w:val="en-GB"/>
        </w:rPr>
        <w:t xml:space="preserve">(file = </w:t>
      </w:r>
      <w:proofErr w:type="spellStart"/>
      <w:r w:rsidRPr="001019E2">
        <w:rPr>
          <w:color w:val="0070C0"/>
          <w:lang w:val="en-GB"/>
        </w:rPr>
        <w:t>sample_files</w:t>
      </w:r>
      <w:proofErr w:type="spellEnd"/>
      <w:r w:rsidRPr="001019E2">
        <w:rPr>
          <w:color w:val="0070C0"/>
          <w:lang w:val="en-GB"/>
        </w:rPr>
        <w:t>,</w:t>
      </w:r>
      <w:r w:rsidR="001019E2">
        <w:rPr>
          <w:color w:val="0070C0"/>
          <w:lang w:val="en-GB"/>
        </w:rPr>
        <w:br/>
      </w:r>
      <w:r w:rsidRPr="001019E2">
        <w:rPr>
          <w:color w:val="0070C0"/>
          <w:lang w:val="en-GB"/>
        </w:rPr>
        <w:t>N = c(77, 79),</w:t>
      </w:r>
      <w:r w:rsidR="001019E2">
        <w:rPr>
          <w:color w:val="0070C0"/>
          <w:lang w:val="en-GB"/>
        </w:rPr>
        <w:br/>
      </w:r>
      <w:proofErr w:type="spellStart"/>
      <w:r w:rsidRPr="001019E2">
        <w:rPr>
          <w:color w:val="0070C0"/>
          <w:lang w:val="en-GB"/>
        </w:rPr>
        <w:t>stringsAsFactors</w:t>
      </w:r>
      <w:proofErr w:type="spellEnd"/>
      <w:r w:rsidRPr="001019E2">
        <w:rPr>
          <w:color w:val="0070C0"/>
          <w:lang w:val="en-GB"/>
        </w:rPr>
        <w:t xml:space="preserve"> = FALSE)</w:t>
      </w:r>
    </w:p>
    <w:p w:rsidR="004242D4" w:rsidRPr="006F539B" w:rsidRDefault="004242D4" w:rsidP="004242D4">
      <w:pPr>
        <w:rPr>
          <w:lang w:val="en-GB"/>
        </w:rPr>
      </w:pPr>
      <w:r>
        <w:rPr>
          <w:lang w:val="en-GB"/>
        </w:rPr>
        <w:lastRenderedPageBreak/>
        <w:t xml:space="preserve">The first command saves the names of the files in the R memory under the name </w:t>
      </w:r>
      <w:r w:rsidR="00EE4CAC">
        <w:rPr>
          <w:lang w:val="en-GB"/>
        </w:rPr>
        <w:t>‘</w:t>
      </w:r>
      <w:proofErr w:type="spellStart"/>
      <w:r>
        <w:rPr>
          <w:lang w:val="en-GB"/>
        </w:rPr>
        <w:t>sample_</w:t>
      </w:r>
      <w:r w:rsidR="001019E2">
        <w:rPr>
          <w:lang w:val="en-GB"/>
        </w:rPr>
        <w:t>files</w:t>
      </w:r>
      <w:proofErr w:type="spellEnd"/>
      <w:r w:rsidR="00EE4CAC">
        <w:rPr>
          <w:lang w:val="en-GB"/>
        </w:rPr>
        <w:t>’</w:t>
      </w:r>
      <w:r>
        <w:rPr>
          <w:lang w:val="en-GB"/>
        </w:rPr>
        <w:t xml:space="preserve">. The second command creates a table (technically: a data frame) that tells QCEWAS the sample size (the number of subjects) of the </w:t>
      </w:r>
      <w:r w:rsidR="001019E2">
        <w:rPr>
          <w:lang w:val="en-GB"/>
        </w:rPr>
        <w:t>results files</w:t>
      </w:r>
      <w:r>
        <w:rPr>
          <w:lang w:val="en-GB"/>
        </w:rPr>
        <w:t xml:space="preserve"> that we will QC. This argument is optional, but adding sample sizes allows QCEWAS to generate an additional graph. To run the actual QC, use the </w:t>
      </w:r>
      <w:proofErr w:type="spellStart"/>
      <w:r w:rsidRPr="001019E2">
        <w:rPr>
          <w:color w:val="FF0000"/>
          <w:lang w:val="en-GB"/>
        </w:rPr>
        <w:t>EWAS_series</w:t>
      </w:r>
      <w:proofErr w:type="spellEnd"/>
      <w:r w:rsidRPr="006F539B">
        <w:rPr>
          <w:lang w:val="en-GB"/>
        </w:rPr>
        <w:t xml:space="preserve"> command</w:t>
      </w:r>
      <w:r>
        <w:rPr>
          <w:lang w:val="en-GB"/>
        </w:rPr>
        <w:t>:</w:t>
      </w:r>
    </w:p>
    <w:p w:rsidR="004242D4" w:rsidRDefault="004242D4" w:rsidP="001019E2">
      <w:pPr>
        <w:ind w:left="3261" w:hanging="2553"/>
        <w:rPr>
          <w:lang w:val="en-GB"/>
        </w:rPr>
      </w:pPr>
      <w:proofErr w:type="spellStart"/>
      <w:r w:rsidRPr="001019E2">
        <w:rPr>
          <w:color w:val="0070C0"/>
          <w:lang w:val="en-GB"/>
        </w:rPr>
        <w:t>QC_results</w:t>
      </w:r>
      <w:proofErr w:type="spellEnd"/>
      <w:r w:rsidRPr="001019E2">
        <w:rPr>
          <w:color w:val="0070C0"/>
          <w:lang w:val="en-GB"/>
        </w:rPr>
        <w:t xml:space="preserve"> &lt;- </w:t>
      </w:r>
      <w:proofErr w:type="spellStart"/>
      <w:r w:rsidRPr="001019E2">
        <w:rPr>
          <w:color w:val="0070C0"/>
          <w:lang w:val="en-GB"/>
        </w:rPr>
        <w:t>EWAS_series</w:t>
      </w:r>
      <w:proofErr w:type="spellEnd"/>
      <w:r w:rsidRPr="001019E2">
        <w:rPr>
          <w:color w:val="0070C0"/>
          <w:lang w:val="en-GB"/>
        </w:rPr>
        <w:t>(</w:t>
      </w:r>
      <w:proofErr w:type="spellStart"/>
      <w:r w:rsidRPr="001019E2">
        <w:rPr>
          <w:color w:val="0070C0"/>
          <w:lang w:val="en-GB"/>
        </w:rPr>
        <w:t>EWAS_files</w:t>
      </w:r>
      <w:proofErr w:type="spellEnd"/>
      <w:r w:rsidRPr="001019E2">
        <w:rPr>
          <w:color w:val="0070C0"/>
          <w:lang w:val="en-GB"/>
        </w:rPr>
        <w:t xml:space="preserve"> = </w:t>
      </w:r>
      <w:proofErr w:type="spellStart"/>
      <w:r w:rsidRPr="001019E2">
        <w:rPr>
          <w:color w:val="0070C0"/>
          <w:lang w:val="en-GB"/>
        </w:rPr>
        <w:t>sample_files</w:t>
      </w:r>
      <w:proofErr w:type="spellEnd"/>
      <w:r w:rsidRPr="001019E2">
        <w:rPr>
          <w:color w:val="0070C0"/>
          <w:lang w:val="en-GB"/>
        </w:rPr>
        <w:t>,</w:t>
      </w:r>
      <w:r w:rsidRPr="001019E2">
        <w:rPr>
          <w:color w:val="0070C0"/>
          <w:lang w:val="en-GB"/>
        </w:rPr>
        <w:br/>
      </w:r>
      <w:proofErr w:type="spellStart"/>
      <w:r w:rsidRPr="001019E2">
        <w:rPr>
          <w:color w:val="0070C0"/>
          <w:lang w:val="en-GB"/>
        </w:rPr>
        <w:t>output_files</w:t>
      </w:r>
      <w:proofErr w:type="spellEnd"/>
      <w:r w:rsidRPr="001019E2">
        <w:rPr>
          <w:color w:val="0070C0"/>
          <w:lang w:val="en-GB"/>
        </w:rPr>
        <w:t xml:space="preserve"> = c("output_</w:t>
      </w:r>
      <w:r w:rsidR="00616198">
        <w:rPr>
          <w:color w:val="0070C0"/>
          <w:lang w:val="en-GB"/>
        </w:rPr>
        <w:t>E</w:t>
      </w:r>
      <w:r w:rsidRPr="001019E2">
        <w:rPr>
          <w:color w:val="0070C0"/>
          <w:lang w:val="en-GB"/>
        </w:rPr>
        <w:t>1", "output_</w:t>
      </w:r>
      <w:r w:rsidR="00616198">
        <w:rPr>
          <w:color w:val="0070C0"/>
          <w:lang w:val="en-GB"/>
        </w:rPr>
        <w:t>E</w:t>
      </w:r>
      <w:r w:rsidRPr="001019E2">
        <w:rPr>
          <w:color w:val="0070C0"/>
          <w:lang w:val="en-GB"/>
        </w:rPr>
        <w:t>2"),</w:t>
      </w:r>
      <w:r w:rsidRPr="001019E2">
        <w:rPr>
          <w:color w:val="0070C0"/>
          <w:lang w:val="en-GB"/>
        </w:rPr>
        <w:br/>
        <w:t>map = "sample_map.txt.gz",</w:t>
      </w:r>
      <w:r w:rsidRPr="001019E2">
        <w:rPr>
          <w:color w:val="0070C0"/>
          <w:lang w:val="en-GB"/>
        </w:rPr>
        <w:br/>
        <w:t xml:space="preserve">N = </w:t>
      </w:r>
      <w:proofErr w:type="spellStart"/>
      <w:r w:rsidRPr="001019E2">
        <w:rPr>
          <w:color w:val="0070C0"/>
          <w:lang w:val="en-GB"/>
        </w:rPr>
        <w:t>sample_N</w:t>
      </w:r>
      <w:proofErr w:type="spellEnd"/>
      <w:r w:rsidRPr="001019E2">
        <w:rPr>
          <w:color w:val="0070C0"/>
          <w:lang w:val="en-GB"/>
        </w:rPr>
        <w:t>,</w:t>
      </w:r>
      <w:r w:rsidRPr="001019E2">
        <w:rPr>
          <w:color w:val="0070C0"/>
          <w:lang w:val="en-GB"/>
        </w:rPr>
        <w:br/>
      </w:r>
      <w:proofErr w:type="spellStart"/>
      <w:r w:rsidRPr="001019E2">
        <w:rPr>
          <w:color w:val="0070C0"/>
          <w:lang w:val="en-GB"/>
        </w:rPr>
        <w:t>header_translations</w:t>
      </w:r>
      <w:proofErr w:type="spellEnd"/>
      <w:r w:rsidRPr="001019E2">
        <w:rPr>
          <w:color w:val="0070C0"/>
          <w:lang w:val="en-GB"/>
        </w:rPr>
        <w:t xml:space="preserve"> = "translation_table.txt",</w:t>
      </w:r>
      <w:r w:rsidRPr="001019E2">
        <w:rPr>
          <w:color w:val="0070C0"/>
          <w:lang w:val="en-GB"/>
        </w:rPr>
        <w:br/>
      </w:r>
      <w:proofErr w:type="spellStart"/>
      <w:r w:rsidRPr="001019E2">
        <w:rPr>
          <w:color w:val="0070C0"/>
          <w:lang w:val="en-GB"/>
        </w:rPr>
        <w:t>save_final_dataset</w:t>
      </w:r>
      <w:proofErr w:type="spellEnd"/>
      <w:r w:rsidRPr="001019E2">
        <w:rPr>
          <w:color w:val="0070C0"/>
          <w:lang w:val="en-GB"/>
        </w:rPr>
        <w:t xml:space="preserve"> = FALSE,</w:t>
      </w:r>
      <w:r w:rsidRPr="001019E2">
        <w:rPr>
          <w:color w:val="0070C0"/>
          <w:lang w:val="en-GB"/>
        </w:rPr>
        <w:br/>
      </w:r>
      <w:proofErr w:type="spellStart"/>
      <w:r w:rsidRPr="001019E2">
        <w:rPr>
          <w:color w:val="0070C0"/>
          <w:lang w:val="en-GB"/>
        </w:rPr>
        <w:t>threshold_outliers</w:t>
      </w:r>
      <w:proofErr w:type="spellEnd"/>
      <w:r w:rsidRPr="001019E2">
        <w:rPr>
          <w:color w:val="0070C0"/>
          <w:lang w:val="en-GB"/>
        </w:rPr>
        <w:t xml:space="preserve"> = c(-20, 20),</w:t>
      </w:r>
      <w:r w:rsidRPr="001019E2">
        <w:rPr>
          <w:color w:val="0070C0"/>
          <w:lang w:val="en-GB"/>
        </w:rPr>
        <w:br/>
      </w:r>
      <w:proofErr w:type="spellStart"/>
      <w:r w:rsidRPr="001019E2">
        <w:rPr>
          <w:color w:val="0070C0"/>
          <w:lang w:val="en-GB"/>
        </w:rPr>
        <w:t>exclude_outliers</w:t>
      </w:r>
      <w:proofErr w:type="spellEnd"/>
      <w:r w:rsidRPr="001019E2">
        <w:rPr>
          <w:color w:val="0070C0"/>
          <w:lang w:val="en-GB"/>
        </w:rPr>
        <w:t xml:space="preserve"> = </w:t>
      </w:r>
      <w:r w:rsidR="00616198">
        <w:rPr>
          <w:color w:val="0070C0"/>
          <w:lang w:val="en-GB"/>
        </w:rPr>
        <w:t>TRUE</w:t>
      </w:r>
      <w:r w:rsidRPr="001019E2">
        <w:rPr>
          <w:color w:val="0070C0"/>
          <w:lang w:val="en-GB"/>
        </w:rPr>
        <w:t>)</w:t>
      </w:r>
    </w:p>
    <w:p w:rsidR="004242D4" w:rsidRDefault="004242D4" w:rsidP="004242D4">
      <w:pPr>
        <w:rPr>
          <w:lang w:val="en-GB"/>
        </w:rPr>
      </w:pPr>
      <w:proofErr w:type="spellStart"/>
      <w:r>
        <w:rPr>
          <w:lang w:val="en-GB"/>
        </w:rPr>
        <w:t>EWAS_series</w:t>
      </w:r>
      <w:proofErr w:type="spellEnd"/>
      <w:r>
        <w:rPr>
          <w:lang w:val="en-GB"/>
        </w:rPr>
        <w:t xml:space="preserve"> uses </w:t>
      </w:r>
      <w:r w:rsidR="00616198">
        <w:rPr>
          <w:lang w:val="en-GB"/>
        </w:rPr>
        <w:t xml:space="preserve">most of the </w:t>
      </w:r>
      <w:r>
        <w:rPr>
          <w:lang w:val="en-GB"/>
        </w:rPr>
        <w:t xml:space="preserve">arguments </w:t>
      </w:r>
      <w:r w:rsidR="00616198">
        <w:rPr>
          <w:lang w:val="en-GB"/>
        </w:rPr>
        <w:t>that</w:t>
      </w:r>
      <w:r>
        <w:rPr>
          <w:lang w:val="en-GB"/>
        </w:rPr>
        <w:t xml:space="preserve"> EWAS_QC</w:t>
      </w:r>
      <w:r w:rsidR="00E5185E">
        <w:rPr>
          <w:lang w:val="en-GB"/>
        </w:rPr>
        <w:t xml:space="preserve"> does, with 2 exceptions. </w:t>
      </w:r>
      <w:r>
        <w:rPr>
          <w:lang w:val="en-GB"/>
        </w:rPr>
        <w:t xml:space="preserve">The data argument is replaced by </w:t>
      </w:r>
      <w:proofErr w:type="spellStart"/>
      <w:r>
        <w:rPr>
          <w:lang w:val="en-GB"/>
        </w:rPr>
        <w:t>EWAS_files</w:t>
      </w:r>
      <w:proofErr w:type="spellEnd"/>
      <w:r>
        <w:rPr>
          <w:lang w:val="en-GB"/>
        </w:rPr>
        <w:t xml:space="preserve">, and </w:t>
      </w:r>
      <w:proofErr w:type="spellStart"/>
      <w:r>
        <w:rPr>
          <w:lang w:val="en-GB"/>
        </w:rPr>
        <w:t>outputname</w:t>
      </w:r>
      <w:proofErr w:type="spellEnd"/>
      <w:r>
        <w:rPr>
          <w:lang w:val="en-GB"/>
        </w:rPr>
        <w:t xml:space="preserve"> is replaced by </w:t>
      </w:r>
      <w:proofErr w:type="spellStart"/>
      <w:r>
        <w:rPr>
          <w:lang w:val="en-GB"/>
        </w:rPr>
        <w:t>output_files</w:t>
      </w:r>
      <w:proofErr w:type="spellEnd"/>
      <w:r>
        <w:rPr>
          <w:lang w:val="en-GB"/>
        </w:rPr>
        <w:t xml:space="preserve">, because </w:t>
      </w:r>
      <w:proofErr w:type="spellStart"/>
      <w:r>
        <w:rPr>
          <w:lang w:val="en-GB"/>
        </w:rPr>
        <w:t>EWAS_series</w:t>
      </w:r>
      <w:proofErr w:type="spellEnd"/>
      <w:r>
        <w:rPr>
          <w:lang w:val="en-GB"/>
        </w:rPr>
        <w:t xml:space="preserve"> accepts multiple file names. There’s also a new argument N for the sample-size table.</w:t>
      </w:r>
    </w:p>
    <w:p w:rsidR="005028A8" w:rsidRDefault="004242D4" w:rsidP="004242D4">
      <w:pPr>
        <w:rPr>
          <w:lang w:val="en-GB"/>
        </w:rPr>
      </w:pPr>
      <w:r>
        <w:rPr>
          <w:lang w:val="en-GB"/>
        </w:rPr>
        <w:t xml:space="preserve">The </w:t>
      </w:r>
      <w:proofErr w:type="spellStart"/>
      <w:r>
        <w:rPr>
          <w:lang w:val="en-GB"/>
        </w:rPr>
        <w:t>EWAS_series</w:t>
      </w:r>
      <w:proofErr w:type="spellEnd"/>
      <w:r>
        <w:rPr>
          <w:lang w:val="en-GB"/>
        </w:rPr>
        <w:t xml:space="preserve"> command essentially runs EWAS_QC for each file name passed to it. It produces the same QC output files as did our pre</w:t>
      </w:r>
      <w:r w:rsidR="001019E2">
        <w:rPr>
          <w:lang w:val="en-GB"/>
        </w:rPr>
        <w:t>vious QC for both sample files</w:t>
      </w:r>
      <w:r>
        <w:rPr>
          <w:lang w:val="en-GB"/>
        </w:rPr>
        <w:t>. However, it also generates two additional plots and a legend file.</w:t>
      </w:r>
    </w:p>
    <w:p w:rsidR="004242D4" w:rsidRDefault="004242D4" w:rsidP="004242D4">
      <w:pPr>
        <w:rPr>
          <w:lang w:val="en-GB"/>
        </w:rPr>
      </w:pPr>
      <w:r>
        <w:rPr>
          <w:lang w:val="en-GB"/>
        </w:rPr>
        <w:t xml:space="preserve">The EWAS_QC_graph_effectsize.png is a box-and-whiskers plot of the effect-size distribution in the datasets. </w:t>
      </w:r>
      <w:r w:rsidR="001019E2">
        <w:rPr>
          <w:lang w:val="en-GB"/>
        </w:rPr>
        <w:t>The distribution of effect-sizes should be similar between cohorts. If it is not, this indicates that one of the results actually measured a different phenotype (this could results from a different unit</w:t>
      </w:r>
      <w:r w:rsidR="009D1045">
        <w:rPr>
          <w:lang w:val="en-GB"/>
        </w:rPr>
        <w:t xml:space="preserve"> of</w:t>
      </w:r>
      <w:r w:rsidR="001019E2">
        <w:rPr>
          <w:lang w:val="en-GB"/>
        </w:rPr>
        <w:t xml:space="preserve"> measurement, for examp</w:t>
      </w:r>
      <w:r w:rsidR="006E7C63">
        <w:rPr>
          <w:lang w:val="en-GB"/>
        </w:rPr>
        <w:t xml:space="preserve">le mg/dl instead of </w:t>
      </w:r>
      <w:proofErr w:type="spellStart"/>
      <w:r w:rsidR="006E7C63">
        <w:rPr>
          <w:lang w:val="en-GB"/>
        </w:rPr>
        <w:t>mmol</w:t>
      </w:r>
      <w:proofErr w:type="spellEnd"/>
      <w:r w:rsidR="006E7C63">
        <w:rPr>
          <w:lang w:val="en-GB"/>
        </w:rPr>
        <w:t>/l</w:t>
      </w:r>
      <w:r w:rsidR="005028A8">
        <w:rPr>
          <w:lang w:val="en-GB"/>
        </w:rPr>
        <w:t>, or because the phenotype was transformed during the analysis). That said, the range of effect-sizes will shrink with increasing sample size because the increased power will result in fewer larger values.</w:t>
      </w:r>
      <w:r w:rsidR="009D1045">
        <w:rPr>
          <w:lang w:val="en-GB"/>
        </w:rPr>
        <w:t xml:space="preserve"> Cohorts are ordered by sample size, with the largest cohorts (and hence the smallest expected range in effect size) on the right (for our sample the difference in size is too small to show).</w:t>
      </w:r>
      <w:r w:rsidR="005028A8">
        <w:rPr>
          <w:lang w:val="en-GB"/>
        </w:rPr>
        <w:t xml:space="preserve"> </w:t>
      </w:r>
      <w:r>
        <w:rPr>
          <w:lang w:val="en-GB"/>
        </w:rPr>
        <w:t>To save space, the datasets are numbered rather than named. You can find the numbers in the legend file.</w:t>
      </w:r>
    </w:p>
    <w:p w:rsidR="00EE4CAC" w:rsidRDefault="004242D4" w:rsidP="004242D4">
      <w:pPr>
        <w:rPr>
          <w:lang w:val="en-GB"/>
        </w:rPr>
      </w:pPr>
      <w:r>
        <w:rPr>
          <w:lang w:val="en-GB"/>
        </w:rPr>
        <w:t xml:space="preserve">The other graph is a precision plot: a plot of the square root of the sample size against the inverse of the median standard error. The precision should increase along with sample size. As we only have 2 datasets with near identical sample sizes, this plot is not very informative. However, if </w:t>
      </w:r>
      <w:r w:rsidR="005028A8">
        <w:rPr>
          <w:lang w:val="en-GB"/>
        </w:rPr>
        <w:t xml:space="preserve">you are analysing 8 or more </w:t>
      </w:r>
      <w:r>
        <w:rPr>
          <w:lang w:val="en-GB"/>
        </w:rPr>
        <w:t>datasets with a wider spread of sample sizes, this plot can identify outliers: cohorts that have far lower or higher variance than expected.</w:t>
      </w:r>
      <w:r w:rsidR="005028A8">
        <w:rPr>
          <w:lang w:val="en-GB"/>
        </w:rPr>
        <w:t xml:space="preserve"> One cannot determine from the plot what causes an outlier, or whether one should exclude it (it could be due to a specific population or differences in measurement), but you should pay attention to outlying values i</w:t>
      </w:r>
      <w:r w:rsidR="00EE4CAC">
        <w:rPr>
          <w:lang w:val="en-GB"/>
        </w:rPr>
        <w:t>f the</w:t>
      </w:r>
      <w:r w:rsidR="009D1045">
        <w:rPr>
          <w:lang w:val="en-GB"/>
        </w:rPr>
        <w:t>s</w:t>
      </w:r>
      <w:r w:rsidR="00EE4CAC">
        <w:rPr>
          <w:lang w:val="en-GB"/>
        </w:rPr>
        <w:t>e are really out of line.</w:t>
      </w:r>
    </w:p>
    <w:p w:rsidR="003A4847" w:rsidRDefault="003A4847">
      <w:pPr>
        <w:rPr>
          <w:lang w:val="en-GB"/>
        </w:rPr>
      </w:pPr>
    </w:p>
    <w:p w:rsidR="00EE4CAC" w:rsidRPr="00EE4CAC" w:rsidRDefault="00EE4CAC">
      <w:pPr>
        <w:rPr>
          <w:b/>
          <w:lang w:val="en-GB"/>
        </w:rPr>
      </w:pPr>
      <w:r>
        <w:rPr>
          <w:b/>
          <w:lang w:val="en-GB"/>
        </w:rPr>
        <w:t>Final notes</w:t>
      </w:r>
    </w:p>
    <w:p w:rsidR="00EE4CAC" w:rsidRDefault="00EE4CAC">
      <w:pPr>
        <w:rPr>
          <w:lang w:val="en-GB"/>
        </w:rPr>
      </w:pPr>
      <w:r>
        <w:rPr>
          <w:lang w:val="en-GB"/>
        </w:rPr>
        <w:t xml:space="preserve">This explains the basic functionality of EWAS_QC and </w:t>
      </w:r>
      <w:proofErr w:type="spellStart"/>
      <w:r>
        <w:rPr>
          <w:lang w:val="en-GB"/>
        </w:rPr>
        <w:t>EWAS_series</w:t>
      </w:r>
      <w:proofErr w:type="spellEnd"/>
      <w:r>
        <w:rPr>
          <w:lang w:val="en-GB"/>
        </w:rPr>
        <w:t xml:space="preserve">. The package includes a few other functions, but this is all you need to run a QC. In case you want more information on a function of R </w:t>
      </w:r>
      <w:r>
        <w:rPr>
          <w:lang w:val="en-GB"/>
        </w:rPr>
        <w:lastRenderedPageBreak/>
        <w:t>(and this applies not just to functions of the QCEWAS package), you can obtain it by typing a question  mark followed by the name of the function into the command prompt:</w:t>
      </w:r>
    </w:p>
    <w:p w:rsidR="00EE4CAC" w:rsidRDefault="00EE4CAC">
      <w:pPr>
        <w:rPr>
          <w:lang w:val="en-GB"/>
        </w:rPr>
      </w:pPr>
      <w:r>
        <w:rPr>
          <w:lang w:val="en-GB"/>
        </w:rPr>
        <w:tab/>
      </w:r>
      <w:r>
        <w:rPr>
          <w:color w:val="0070C0"/>
          <w:lang w:val="en-GB"/>
        </w:rPr>
        <w:t>?EWAS_QC</w:t>
      </w:r>
    </w:p>
    <w:p w:rsidR="00EE4CAC" w:rsidRDefault="00EE4CAC">
      <w:pPr>
        <w:rPr>
          <w:lang w:val="en-GB"/>
        </w:rPr>
      </w:pPr>
      <w:r>
        <w:rPr>
          <w:lang w:val="en-GB"/>
        </w:rPr>
        <w:t xml:space="preserve">This will open the internal R </w:t>
      </w:r>
      <w:r w:rsidR="00D80AC0">
        <w:rPr>
          <w:lang w:val="en-GB"/>
        </w:rPr>
        <w:t>documentation</w:t>
      </w:r>
      <w:r>
        <w:rPr>
          <w:lang w:val="en-GB"/>
        </w:rPr>
        <w:t>, which gives a detailed overview of the input (arguments), output and related functions.</w:t>
      </w:r>
    </w:p>
    <w:p w:rsidR="00EE4CAC" w:rsidRDefault="00EE4CAC">
      <w:pPr>
        <w:rPr>
          <w:lang w:val="en-GB"/>
        </w:rPr>
      </w:pPr>
    </w:p>
    <w:p w:rsidR="00EE4CAC" w:rsidRDefault="00EE4CAC">
      <w:pPr>
        <w:rPr>
          <w:lang w:val="en-GB"/>
        </w:rPr>
      </w:pPr>
      <w:r>
        <w:rPr>
          <w:lang w:val="en-GB"/>
        </w:rPr>
        <w:t>We hope you found this helpful, and wish you best of luck with your analysis.</w:t>
      </w:r>
    </w:p>
    <w:sectPr w:rsidR="00EE4CAC" w:rsidSect="00C720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K Kupers">
    <w15:presenceInfo w15:providerId="AD" w15:userId="S-1-5-21-1117850145-1682116191-196506527-14504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B75"/>
    <w:rsid w:val="00003EF9"/>
    <w:rsid w:val="00003F96"/>
    <w:rsid w:val="00013BEE"/>
    <w:rsid w:val="00025003"/>
    <w:rsid w:val="00051761"/>
    <w:rsid w:val="000547C9"/>
    <w:rsid w:val="00064258"/>
    <w:rsid w:val="00074709"/>
    <w:rsid w:val="0008535C"/>
    <w:rsid w:val="000869CA"/>
    <w:rsid w:val="00094052"/>
    <w:rsid w:val="000C30D6"/>
    <w:rsid w:val="000C4A41"/>
    <w:rsid w:val="000E009C"/>
    <w:rsid w:val="000E45D5"/>
    <w:rsid w:val="001019E2"/>
    <w:rsid w:val="001119D0"/>
    <w:rsid w:val="00136F0A"/>
    <w:rsid w:val="00165A9D"/>
    <w:rsid w:val="00166BD0"/>
    <w:rsid w:val="00171642"/>
    <w:rsid w:val="00174FA5"/>
    <w:rsid w:val="00192971"/>
    <w:rsid w:val="001A25DC"/>
    <w:rsid w:val="001A52B5"/>
    <w:rsid w:val="001A5C53"/>
    <w:rsid w:val="001D086D"/>
    <w:rsid w:val="001E369A"/>
    <w:rsid w:val="001F3A30"/>
    <w:rsid w:val="00213B4C"/>
    <w:rsid w:val="00264D67"/>
    <w:rsid w:val="00267FA0"/>
    <w:rsid w:val="002810CC"/>
    <w:rsid w:val="00284309"/>
    <w:rsid w:val="00286DCF"/>
    <w:rsid w:val="002A0668"/>
    <w:rsid w:val="002A3FA0"/>
    <w:rsid w:val="002B60F4"/>
    <w:rsid w:val="002F3910"/>
    <w:rsid w:val="003001F8"/>
    <w:rsid w:val="00314DCB"/>
    <w:rsid w:val="003277B6"/>
    <w:rsid w:val="0034402F"/>
    <w:rsid w:val="00364CA7"/>
    <w:rsid w:val="00387B5C"/>
    <w:rsid w:val="00392224"/>
    <w:rsid w:val="0039477B"/>
    <w:rsid w:val="003A4847"/>
    <w:rsid w:val="003B546E"/>
    <w:rsid w:val="003C0900"/>
    <w:rsid w:val="003C47C0"/>
    <w:rsid w:val="003D4734"/>
    <w:rsid w:val="003F064B"/>
    <w:rsid w:val="00422563"/>
    <w:rsid w:val="004242D4"/>
    <w:rsid w:val="00446E5F"/>
    <w:rsid w:val="004649DA"/>
    <w:rsid w:val="00466426"/>
    <w:rsid w:val="00466CFD"/>
    <w:rsid w:val="004675D7"/>
    <w:rsid w:val="0048025E"/>
    <w:rsid w:val="004A1966"/>
    <w:rsid w:val="004D6210"/>
    <w:rsid w:val="004D7ED0"/>
    <w:rsid w:val="005028A8"/>
    <w:rsid w:val="00511D3D"/>
    <w:rsid w:val="0052216F"/>
    <w:rsid w:val="00573E2C"/>
    <w:rsid w:val="00583B75"/>
    <w:rsid w:val="005A381A"/>
    <w:rsid w:val="005C38C6"/>
    <w:rsid w:val="00616198"/>
    <w:rsid w:val="00616D31"/>
    <w:rsid w:val="00616FE9"/>
    <w:rsid w:val="006301B6"/>
    <w:rsid w:val="00635F27"/>
    <w:rsid w:val="00636884"/>
    <w:rsid w:val="00656432"/>
    <w:rsid w:val="00660CA5"/>
    <w:rsid w:val="006A1CCF"/>
    <w:rsid w:val="006B53B6"/>
    <w:rsid w:val="006C60F9"/>
    <w:rsid w:val="006C6E8D"/>
    <w:rsid w:val="006D6C1E"/>
    <w:rsid w:val="006E2320"/>
    <w:rsid w:val="006E4CD8"/>
    <w:rsid w:val="006E7C63"/>
    <w:rsid w:val="006F246B"/>
    <w:rsid w:val="006F488D"/>
    <w:rsid w:val="006F7CCB"/>
    <w:rsid w:val="00701014"/>
    <w:rsid w:val="007377FA"/>
    <w:rsid w:val="00753FC8"/>
    <w:rsid w:val="007B3E86"/>
    <w:rsid w:val="007C1B1D"/>
    <w:rsid w:val="007E2606"/>
    <w:rsid w:val="007F4FCF"/>
    <w:rsid w:val="00810D6B"/>
    <w:rsid w:val="00825886"/>
    <w:rsid w:val="00844573"/>
    <w:rsid w:val="00845E96"/>
    <w:rsid w:val="00870AF1"/>
    <w:rsid w:val="00882F74"/>
    <w:rsid w:val="008935BB"/>
    <w:rsid w:val="008B0376"/>
    <w:rsid w:val="008B3CF8"/>
    <w:rsid w:val="008B5ECD"/>
    <w:rsid w:val="008C1425"/>
    <w:rsid w:val="008E4670"/>
    <w:rsid w:val="009210EB"/>
    <w:rsid w:val="00930FDE"/>
    <w:rsid w:val="0093222A"/>
    <w:rsid w:val="009337C9"/>
    <w:rsid w:val="00950801"/>
    <w:rsid w:val="009705C1"/>
    <w:rsid w:val="00980DC1"/>
    <w:rsid w:val="009A3239"/>
    <w:rsid w:val="009A366E"/>
    <w:rsid w:val="009A3C46"/>
    <w:rsid w:val="009B32A0"/>
    <w:rsid w:val="009B533C"/>
    <w:rsid w:val="009D1045"/>
    <w:rsid w:val="009D7FC8"/>
    <w:rsid w:val="009E3AE4"/>
    <w:rsid w:val="009E459E"/>
    <w:rsid w:val="009F6528"/>
    <w:rsid w:val="00A20E75"/>
    <w:rsid w:val="00A32599"/>
    <w:rsid w:val="00A5159F"/>
    <w:rsid w:val="00A5685E"/>
    <w:rsid w:val="00A64D7B"/>
    <w:rsid w:val="00A71D05"/>
    <w:rsid w:val="00A870AB"/>
    <w:rsid w:val="00A9593E"/>
    <w:rsid w:val="00AA301D"/>
    <w:rsid w:val="00AF5ACA"/>
    <w:rsid w:val="00B01DA3"/>
    <w:rsid w:val="00B0335E"/>
    <w:rsid w:val="00B05260"/>
    <w:rsid w:val="00B059A2"/>
    <w:rsid w:val="00B332A0"/>
    <w:rsid w:val="00B72365"/>
    <w:rsid w:val="00B83E1F"/>
    <w:rsid w:val="00B8710D"/>
    <w:rsid w:val="00B93AFA"/>
    <w:rsid w:val="00BC3011"/>
    <w:rsid w:val="00BC40DB"/>
    <w:rsid w:val="00BD0FBC"/>
    <w:rsid w:val="00C120CC"/>
    <w:rsid w:val="00C272D1"/>
    <w:rsid w:val="00C32671"/>
    <w:rsid w:val="00C477AF"/>
    <w:rsid w:val="00C50E5F"/>
    <w:rsid w:val="00C70CC8"/>
    <w:rsid w:val="00C72060"/>
    <w:rsid w:val="00C775CA"/>
    <w:rsid w:val="00CA6143"/>
    <w:rsid w:val="00CB6583"/>
    <w:rsid w:val="00CD0796"/>
    <w:rsid w:val="00CD17CA"/>
    <w:rsid w:val="00D17796"/>
    <w:rsid w:val="00D17D25"/>
    <w:rsid w:val="00D358BD"/>
    <w:rsid w:val="00D40E35"/>
    <w:rsid w:val="00D50107"/>
    <w:rsid w:val="00D50A3B"/>
    <w:rsid w:val="00D65AE9"/>
    <w:rsid w:val="00D758AF"/>
    <w:rsid w:val="00D77607"/>
    <w:rsid w:val="00D80AC0"/>
    <w:rsid w:val="00D92C74"/>
    <w:rsid w:val="00D96C07"/>
    <w:rsid w:val="00DB080E"/>
    <w:rsid w:val="00DC2E3F"/>
    <w:rsid w:val="00DF6BAB"/>
    <w:rsid w:val="00E413B3"/>
    <w:rsid w:val="00E5185E"/>
    <w:rsid w:val="00E913C7"/>
    <w:rsid w:val="00E9718D"/>
    <w:rsid w:val="00EA15BC"/>
    <w:rsid w:val="00EB47ED"/>
    <w:rsid w:val="00EE4CAC"/>
    <w:rsid w:val="00F06014"/>
    <w:rsid w:val="00F06873"/>
    <w:rsid w:val="00F21531"/>
    <w:rsid w:val="00F24C25"/>
    <w:rsid w:val="00F25A84"/>
    <w:rsid w:val="00F43B5A"/>
    <w:rsid w:val="00F5546E"/>
    <w:rsid w:val="00F64881"/>
    <w:rsid w:val="00F733C0"/>
    <w:rsid w:val="00F81471"/>
    <w:rsid w:val="00F9096D"/>
    <w:rsid w:val="00F938E4"/>
    <w:rsid w:val="00F954DE"/>
    <w:rsid w:val="00FC3D22"/>
    <w:rsid w:val="00FC726C"/>
    <w:rsid w:val="00FE2714"/>
    <w:rsid w:val="00FF75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83B75"/>
    <w:rPr>
      <w:color w:val="0000FF" w:themeColor="hyperlink"/>
      <w:u w:val="single"/>
    </w:rPr>
  </w:style>
  <w:style w:type="character" w:styleId="GevolgdeHyperlink">
    <w:name w:val="FollowedHyperlink"/>
    <w:basedOn w:val="Standaardalinea-lettertype"/>
    <w:uiPriority w:val="99"/>
    <w:semiHidden/>
    <w:unhideWhenUsed/>
    <w:rsid w:val="00B332A0"/>
    <w:rPr>
      <w:color w:val="800080" w:themeColor="followedHyperlink"/>
      <w:u w:val="single"/>
    </w:rPr>
  </w:style>
  <w:style w:type="character" w:styleId="Verwijzingopmerking">
    <w:name w:val="annotation reference"/>
    <w:basedOn w:val="Standaardalinea-lettertype"/>
    <w:uiPriority w:val="99"/>
    <w:semiHidden/>
    <w:unhideWhenUsed/>
    <w:rsid w:val="00422563"/>
    <w:rPr>
      <w:sz w:val="16"/>
      <w:szCs w:val="16"/>
    </w:rPr>
  </w:style>
  <w:style w:type="paragraph" w:styleId="Tekstopmerking">
    <w:name w:val="annotation text"/>
    <w:basedOn w:val="Standaard"/>
    <w:link w:val="TekstopmerkingChar"/>
    <w:uiPriority w:val="99"/>
    <w:semiHidden/>
    <w:unhideWhenUsed/>
    <w:rsid w:val="004225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22563"/>
    <w:rPr>
      <w:sz w:val="20"/>
      <w:szCs w:val="20"/>
    </w:rPr>
  </w:style>
  <w:style w:type="paragraph" w:styleId="Ballontekst">
    <w:name w:val="Balloon Text"/>
    <w:basedOn w:val="Standaard"/>
    <w:link w:val="BallontekstChar"/>
    <w:uiPriority w:val="99"/>
    <w:semiHidden/>
    <w:unhideWhenUsed/>
    <w:rsid w:val="0042256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2563"/>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D80AC0"/>
    <w:rPr>
      <w:b/>
      <w:bCs/>
    </w:rPr>
  </w:style>
  <w:style w:type="character" w:customStyle="1" w:styleId="OnderwerpvanopmerkingChar">
    <w:name w:val="Onderwerp van opmerking Char"/>
    <w:basedOn w:val="TekstopmerkingChar"/>
    <w:link w:val="Onderwerpvanopmerking"/>
    <w:uiPriority w:val="99"/>
    <w:semiHidden/>
    <w:rsid w:val="00D80A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83B75"/>
    <w:rPr>
      <w:color w:val="0000FF" w:themeColor="hyperlink"/>
      <w:u w:val="single"/>
    </w:rPr>
  </w:style>
  <w:style w:type="character" w:styleId="GevolgdeHyperlink">
    <w:name w:val="FollowedHyperlink"/>
    <w:basedOn w:val="Standaardalinea-lettertype"/>
    <w:uiPriority w:val="99"/>
    <w:semiHidden/>
    <w:unhideWhenUsed/>
    <w:rsid w:val="00B332A0"/>
    <w:rPr>
      <w:color w:val="800080" w:themeColor="followedHyperlink"/>
      <w:u w:val="single"/>
    </w:rPr>
  </w:style>
  <w:style w:type="character" w:styleId="Verwijzingopmerking">
    <w:name w:val="annotation reference"/>
    <w:basedOn w:val="Standaardalinea-lettertype"/>
    <w:uiPriority w:val="99"/>
    <w:semiHidden/>
    <w:unhideWhenUsed/>
    <w:rsid w:val="00422563"/>
    <w:rPr>
      <w:sz w:val="16"/>
      <w:szCs w:val="16"/>
    </w:rPr>
  </w:style>
  <w:style w:type="paragraph" w:styleId="Tekstopmerking">
    <w:name w:val="annotation text"/>
    <w:basedOn w:val="Standaard"/>
    <w:link w:val="TekstopmerkingChar"/>
    <w:uiPriority w:val="99"/>
    <w:semiHidden/>
    <w:unhideWhenUsed/>
    <w:rsid w:val="004225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22563"/>
    <w:rPr>
      <w:sz w:val="20"/>
      <w:szCs w:val="20"/>
    </w:rPr>
  </w:style>
  <w:style w:type="paragraph" w:styleId="Ballontekst">
    <w:name w:val="Balloon Text"/>
    <w:basedOn w:val="Standaard"/>
    <w:link w:val="BallontekstChar"/>
    <w:uiPriority w:val="99"/>
    <w:semiHidden/>
    <w:unhideWhenUsed/>
    <w:rsid w:val="0042256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2563"/>
    <w:rPr>
      <w:rFonts w:ascii="Tahoma" w:hAnsi="Tahoma" w:cs="Tahoma"/>
      <w:sz w:val="16"/>
      <w:szCs w:val="16"/>
    </w:rPr>
  </w:style>
  <w:style w:type="paragraph" w:styleId="Onderwerpvanopmerking">
    <w:name w:val="annotation subject"/>
    <w:basedOn w:val="Tekstopmerking"/>
    <w:next w:val="Tekstopmerking"/>
    <w:link w:val="OnderwerpvanopmerkingChar"/>
    <w:uiPriority w:val="99"/>
    <w:semiHidden/>
    <w:unhideWhenUsed/>
    <w:rsid w:val="00D80AC0"/>
    <w:rPr>
      <w:b/>
      <w:bCs/>
    </w:rPr>
  </w:style>
  <w:style w:type="character" w:customStyle="1" w:styleId="OnderwerpvanopmerkingChar">
    <w:name w:val="Onderwerp van opmerking Char"/>
    <w:basedOn w:val="TekstopmerkingChar"/>
    <w:link w:val="Onderwerpvanopmerking"/>
    <w:uiPriority w:val="99"/>
    <w:semiHidden/>
    <w:rsid w:val="00D80A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8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rstudio.com/" TargetMode="External"/><Relationship Id="rId5" Type="http://schemas.openxmlformats.org/officeDocument/2006/relationships/hyperlink" Target="https://cran.r-project.org/"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2682</Words>
  <Characters>14757</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Quick Start Guide for QCEWAS</vt:lpstr>
      <vt:lpstr/>
    </vt:vector>
  </TitlesOfParts>
  <Company>Universitair Medisch Centrum Groningen</Company>
  <LinksUpToDate>false</LinksUpToDate>
  <CharactersWithSpaces>17405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Guide for QCEWAS</dc:title>
  <dc:subject>QCEWAS</dc:subject>
  <dc:creator>PJ van der Most</dc:creator>
  <dc:description>Package version 1.0-8, September-October 2016</dc:description>
  <cp:lastModifiedBy>PJ van der Most</cp:lastModifiedBy>
  <cp:revision>3</cp:revision>
  <dcterms:created xsi:type="dcterms:W3CDTF">2016-10-31T14:29:00Z</dcterms:created>
  <dcterms:modified xsi:type="dcterms:W3CDTF">2016-12-09T10:54:00Z</dcterms:modified>
</cp:coreProperties>
</file>