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790514dadc2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790514dadc2.xml"/></Relationships>
</file>

<file path=word/charts/_rels/chart790514dadc2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79042cac541.xlsx"/></Relationships>
</file>

<file path=word/charts/chart790514dadc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2017-12-12T12:27:59Z</dcterms:modified>
  <cp:category/>
</cp:coreProperties>
</file>