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6"/>
        </w:trPr>
        <w:tc>
          <w:tcPr>
            <w:tcW w:w="12960"/>
          </w:tcPr>
          <w:p>
            <w:pPr>
              <w:jc w:val="center"/>
              <w:spacing w:after="0"/>
            </w:pPr>
            <w:r>
              <w:t xml:space="preserve">Figure 1.0</w:t>
            </w:r>
          </w:p>
        </w:tc>
      </w:tr>
      <w:tr>
        <w:trPr>
          <w:trHeight w:hRule="exact" w:val="256"/>
        </w:trPr>
        <w:tc>
          <w:tcPr>
            <w:tcW w:w="12960"/>
          </w:tcPr>
          <w:p>
            <w:pPr>
              <w:jc w:val="center"/>
              <w:spacing w:after="0"/>
            </w:pPr>
            <w:r>
              <w:t xml:space="preserve">MTCARS Miles per Cylinder Plot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Style w:val="TableGrid"/>
        <w:tblCellMar>
          <w:left w:w="32" w:type="dxa"/>
          <w:right w:w="32" w:type="dxa"/>
        </w:tblCellMar>
        <w:tblW w:w="11520" w:type="dxa"/>
        <w:tblInd w:w="720" w:type="dxa"/>
        <w:tblBorders/>
      </w:tblPr>
      <w:tblGrid>
        <w:gridCol w:w="11520"/>
      </w:tblGrid>
      <w:tr>
        <w:tc>
          <w:tcPr>
            <w:tcW w:w="11520"/>
            <w:tcBorders>   </w:tcBorders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7132320" cy="34747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232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6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Confidential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6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Client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Study: XYZ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Relationship Target="media/image1.jpeg" Type="http://schemas.openxmlformats.org/officeDocument/2006/relationships/image" Id="rId9"/>
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2022-11-28T13:16:50Z</dcterms:created>
  <dcterms:modified xsi:type="dcterms:W3CDTF">2022-11-28T13:16:50Z</dcterms:modified>
</cp:coreProperties>
</file>