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PR6</w:t>
      </w:r>
    </w:p>
    <w:p>
      <w:pPr>
        <w:pStyle w:val="Author"/>
      </w:pPr>
      <w:r>
        <w:t xml:space="preserve">PR6_201821479_황혜린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10월</w:t>
      </w:r>
      <w:r>
        <w:t xml:space="preserve"> </w:t>
      </w:r>
      <w:r>
        <w:t xml:space="preserve">28일</w:t>
      </w:r>
    </w:p>
    <w:p>
      <w:pPr>
        <w:pStyle w:val="Heading1"/>
      </w:pPr>
      <w:bookmarkStart w:id="21" w:name="--"/>
      <w:bookmarkEnd w:id="21"/>
      <w:r>
        <w:t xml:space="preserve">함수와 사용자정의 함수</w:t>
      </w:r>
    </w:p>
    <w:p>
      <w:pPr>
        <w:pStyle w:val="Heading2"/>
      </w:pPr>
      <w:bookmarkStart w:id="22" w:name="함수"/>
      <w:bookmarkEnd w:id="22"/>
      <w:r>
        <w:t xml:space="preserve">함수</w:t>
      </w:r>
    </w:p>
    <w:p>
      <w:pPr>
        <w:pStyle w:val="Compact"/>
        <w:numPr>
          <w:numId w:val="1001"/>
          <w:ilvl w:val="0"/>
        </w:numPr>
      </w:pPr>
      <w:r>
        <w:t xml:space="preserve">특정 목적에 맞게 생성된 연산과정의 집합</w:t>
      </w:r>
    </w:p>
    <w:p>
      <w:pPr>
        <w:pStyle w:val="Compact"/>
        <w:numPr>
          <w:numId w:val="1001"/>
          <w:ilvl w:val="0"/>
        </w:numPr>
      </w:pPr>
      <w:r>
        <w:t xml:space="preserve">ex)mean함수 : 모든 원소의 합을 원소의 개수로 나눔</w:t>
      </w:r>
    </w:p>
    <w:p>
      <w:pPr>
        <w:pStyle w:val="Heading2"/>
      </w:pPr>
      <w:bookmarkStart w:id="23" w:name="--"/>
      <w:bookmarkEnd w:id="23"/>
      <w:r>
        <w:t xml:space="preserve">사용자 정의 함수</w:t>
      </w:r>
    </w:p>
    <w:p>
      <w:pPr>
        <w:pStyle w:val="Compact"/>
        <w:numPr>
          <w:numId w:val="1002"/>
          <w:ilvl w:val="0"/>
        </w:numPr>
      </w:pPr>
      <w:r>
        <w:t xml:space="preserve">사용자의 편의에 따라 직접 작성하여 사용하는 함수</w:t>
      </w:r>
    </w:p>
    <w:p>
      <w:pPr>
        <w:pStyle w:val="Compact"/>
        <w:numPr>
          <w:numId w:val="1002"/>
          <w:ilvl w:val="0"/>
        </w:numPr>
      </w:pPr>
      <w:r>
        <w:t xml:space="preserve">함수명 = function(인수){연산과정}형태로 작성(한가지 연산만 할 경우 {}로 묶지 않아도 됨)</w:t>
      </w:r>
    </w:p>
    <w:p>
      <w:pPr>
        <w:pStyle w:val="Compact"/>
        <w:numPr>
          <w:numId w:val="1002"/>
          <w:ilvl w:val="0"/>
        </w:numPr>
      </w:pPr>
      <w:r>
        <w:t xml:space="preserve">연산과정으로 나오는 결과값을 return, print, cat등으로 변환하는 형태가 이상적</w:t>
      </w:r>
    </w:p>
    <w:p>
      <w:pPr>
        <w:pStyle w:val="Heading3"/>
      </w:pPr>
      <w:bookmarkStart w:id="24" w:name="1.--------"/>
      <w:bookmarkEnd w:id="24"/>
      <w:r>
        <w:t xml:space="preserve">예시1. 두 숫자를 비교해 더 큰 수를 반환하는 함수</w:t>
      </w:r>
    </w:p>
    <w:p>
      <w:pPr>
        <w:pStyle w:val="SourceCode"/>
      </w:pPr>
      <w:r>
        <w:rPr>
          <w:rStyle w:val="NormalTok"/>
        </w:rPr>
        <w:t xml:space="preserve">compare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Heading3"/>
      </w:pPr>
      <w:bookmarkStart w:id="25" w:name="2.----"/>
      <w:bookmarkEnd w:id="25"/>
      <w:r>
        <w:t xml:space="preserve">예시2. 평균값과 표준오차를 계산하는 함수</w:t>
      </w:r>
    </w:p>
    <w:p>
      <w:pPr>
        <w:pStyle w:val="SourceCode"/>
      </w:pP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tmp.sd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tmp.N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tmp.se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tmp.sd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(tmp.N)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(tmp.se)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0.9574271</w:t>
      </w:r>
    </w:p>
    <w:p>
      <w:pPr>
        <w:pStyle w:val="Heading3"/>
      </w:pPr>
      <w:bookmarkStart w:id="26" w:name="3.-----3----"/>
      <w:bookmarkEnd w:id="26"/>
      <w:r>
        <w:t xml:space="preserve">예시3. 데이터 프레임의 앞 뒤 3개의 데이터를 리스트로 보여주는 함수</w:t>
      </w:r>
    </w:p>
    <w:p>
      <w:pPr>
        <w:pStyle w:val="SourceCode"/>
      </w:pPr>
      <w:r>
        <w:rPr>
          <w:rStyle w:val="NormalTok"/>
        </w:rPr>
        <w:t xml:space="preserve">head_tail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front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(front, rear)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(F_R)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head_tail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21.0   6  160 110 3.90 2.620 16.46  0  1    4    4</w:t>
      </w:r>
      <w:r>
        <w:br w:type="textWrapping"/>
      </w:r>
      <w:r>
        <w:rPr>
          <w:rStyle w:val="VerbatimChar"/>
        </w:rPr>
        <w:t xml:space="preserve">## Mazda RX4 Wag 21.0   6  160 110 3.90 2.875 17.02  0  1    4    4</w:t>
      </w:r>
      <w:r>
        <w:br w:type="textWrapping"/>
      </w:r>
      <w:r>
        <w:rPr>
          <w:rStyle w:val="VerbatimChar"/>
        </w:rPr>
        <w:t xml:space="preserve">## Datsun 710    22.8   4  108  93 3.85 2.320 18.61  1  1    4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      mpg cyl disp  hp drat   wt qsec vs am gear carb</w:t>
      </w:r>
      <w:r>
        <w:br w:type="textWrapping"/>
      </w:r>
      <w:r>
        <w:rPr>
          <w:rStyle w:val="VerbatimChar"/>
        </w:rPr>
        <w:t xml:space="preserve">## Ferrari Dino  19.7   6  145 175 3.62 2.77 15.5  0  1    5    6</w:t>
      </w:r>
      <w:r>
        <w:br w:type="textWrapping"/>
      </w:r>
      <w:r>
        <w:rPr>
          <w:rStyle w:val="VerbatimChar"/>
        </w:rPr>
        <w:t xml:space="preserve">## Maserati Bora 15.0   8  301 335 3.54 3.57 14.6  0  1    5    8</w:t>
      </w:r>
      <w:r>
        <w:br w:type="textWrapping"/>
      </w:r>
      <w:r>
        <w:rPr>
          <w:rStyle w:val="VerbatimChar"/>
        </w:rPr>
        <w:t xml:space="preserve">## Volvo 142E    21.4   4  121 109 4.11 2.78 18.6  1  1    4    2</w:t>
      </w:r>
    </w:p>
    <w:p>
      <w:pPr>
        <w:pStyle w:val="Heading3"/>
      </w:pPr>
      <w:bookmarkStart w:id="27" w:name="4.---"/>
      <w:bookmarkEnd w:id="27"/>
      <w:r>
        <w:t xml:space="preserve">예시4. 홀수 판별 함수</w:t>
      </w:r>
    </w:p>
    <w:p>
      <w:pPr>
        <w:pStyle w:val="SourceCode"/>
      </w:pPr>
      <w:r>
        <w:rPr>
          <w:rStyle w:val="NormalTok"/>
        </w:rPr>
        <w:t xml:space="preserve">oddnum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scope-of-variable"/>
      <w:bookmarkEnd w:id="28"/>
      <w:r>
        <w:t xml:space="preserve">scope of variable</w:t>
      </w:r>
    </w:p>
    <w:p>
      <w:pPr>
        <w:pStyle w:val="Compact"/>
        <w:numPr>
          <w:numId w:val="1003"/>
          <w:ilvl w:val="0"/>
        </w:numPr>
      </w:pPr>
      <w:r>
        <w:t xml:space="preserve">함수 바깥에서 생성된 변수는 같은 함수 안에서는 언제나 사용가능</w:t>
      </w:r>
    </w:p>
    <w:p>
      <w:pPr>
        <w:pStyle w:val="Compact"/>
        <w:numPr>
          <w:numId w:val="1003"/>
          <w:ilvl w:val="0"/>
        </w:numPr>
      </w:pPr>
      <w:r>
        <w:t xml:space="preserve">함수 안에서 생성된 변수는 함수가 종료되면 사라짐</w:t>
      </w:r>
    </w:p>
    <w:p>
      <w:pPr>
        <w:pStyle w:val="Compact"/>
        <w:numPr>
          <w:numId w:val="1003"/>
          <w:ilvl w:val="0"/>
        </w:numPr>
      </w:pPr>
      <w:r>
        <w:t xml:space="preserve">함수 내에서 생성된 변수가 사라지지 않게 하려면</w:t>
      </w:r>
      <w:r>
        <w:t xml:space="preserve"> </w:t>
      </w:r>
      <w:r>
        <w:t xml:space="preserve">“</w:t>
      </w:r>
      <w:r>
        <w:t xml:space="preserve">&lt;&lt;-</w:t>
      </w:r>
      <w:r>
        <w:t xml:space="preserve">”</w:t>
      </w:r>
      <w:r>
        <w:t xml:space="preserve">을 할당연산자로 사용</w:t>
      </w:r>
    </w:p>
    <w:p>
      <w:pPr>
        <w:pStyle w:val="SourceCode"/>
      </w:pPr>
      <w:r>
        <w:rPr>
          <w:rStyle w:val="NormalTok"/>
        </w:rPr>
        <w:t xml:space="preserve">scopetest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scopetest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#print(a) </w:t>
      </w:r>
      <w:r>
        <w:br w:type="textWrapping"/>
      </w:r>
      <w:r>
        <w:br w:type="textWrapping"/>
      </w:r>
      <w:r>
        <w:rPr>
          <w:rStyle w:val="NormalTok"/>
        </w:rPr>
        <w:t xml:space="preserve">scopetest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a &lt;&lt;-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scopetest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1"/>
      </w:pPr>
      <w:bookmarkStart w:id="29" w:name="연습문제"/>
      <w:bookmarkEnd w:id="29"/>
      <w:r>
        <w:t xml:space="preserve">연습문제</w:t>
      </w:r>
    </w:p>
    <w:p>
      <w:pPr>
        <w:pStyle w:val="SourceCode"/>
      </w:pPr>
      <w:r>
        <w:rPr>
          <w:rStyle w:val="NormalTok"/>
        </w:rPr>
        <w:t xml:space="preserve">in.rate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 w:type="textWrapping"/>
      </w:r>
      <w:r>
        <w:rPr>
          <w:rStyle w:val="NormalTok"/>
        </w:rPr>
        <w:t xml:space="preserve">  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(revenue)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11905000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11973000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12190000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12303000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12604000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#금일의 종가 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11905000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11973000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12190000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12303000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#첫날의 전일의 종가는 알 수 없기 때문에 0으로 적었습니다</w:t>
      </w:r>
      <w:r>
        <w:br w:type="textWrapping"/>
      </w:r>
      <w:r>
        <w:rPr>
          <w:rStyle w:val="KeywordTok"/>
        </w:rPr>
        <w:t xml:space="preserve">in.rate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[1]        Inf  0.5711886  1.8124113  4.1837572 -3.1259843  2.4465578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a927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a552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PR6</dc:title>
  <dc:creator>PR6_201821479_황혜린</dc:creator>
  <dcterms:created xsi:type="dcterms:W3CDTF">2018-11-01T06:21:16Z</dcterms:created>
  <dcterms:modified xsi:type="dcterms:W3CDTF">2018-11-01T06:21:16Z</dcterms:modified>
</cp:coreProperties>
</file>