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ED9B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F423C56" wp14:editId="47BDEED7">
                <wp:simplePos x="0" y="0"/>
                <wp:positionH relativeFrom="page">
                  <wp:align>right</wp:align>
                </wp:positionH>
                <wp:positionV relativeFrom="paragraph">
                  <wp:posOffset>-1123950</wp:posOffset>
                </wp:positionV>
                <wp:extent cx="10267950" cy="10715625"/>
                <wp:effectExtent l="0" t="0" r="0" b="9525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0" cy="1071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12EC" id="Rectangle 1" o:spid="_x0000_s1026" alt="&quot;&quot;" style="position:absolute;margin-left:757.3pt;margin-top:-88.5pt;width:808.5pt;height:843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18FC583C" w14:textId="30542CCD" w:rsidR="003421F4" w:rsidRDefault="00C30C9B" w:rsidP="00A4699F">
      <w:pPr>
        <w:pStyle w:val="Title"/>
      </w:pPr>
      <w:r>
        <w:t>Brandon Cruz</w:t>
      </w:r>
    </w:p>
    <w:p w14:paraId="23D1B244" w14:textId="77777777" w:rsidR="003A4954" w:rsidRDefault="00000000" w:rsidP="008753EA">
      <w:pPr>
        <w:pStyle w:val="Subtitle"/>
      </w:pPr>
      <w:sdt>
        <w:sdtPr>
          <w:id w:val="1501854292"/>
          <w:placeholder>
            <w:docPart w:val="60EBF3480FE24005A6063A3AE04975CC"/>
          </w:placeholder>
          <w:temporary/>
          <w:showingPlcHdr/>
          <w15:appearance w15:val="hidden"/>
        </w:sdtPr>
        <w:sdtContent>
          <w:r w:rsidR="00D56FFC">
            <w:t>web developer</w:t>
          </w:r>
        </w:sdtContent>
      </w:sdt>
    </w:p>
    <w:p w14:paraId="3EB0A495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2DFBD24D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19A6C5B8" w14:textId="72EB72D9" w:rsidR="007B1EF3" w:rsidRPr="00D8768B" w:rsidRDefault="00C30C9B" w:rsidP="00C76870">
            <w:pPr>
              <w:pStyle w:val="Heading1"/>
              <w:jc w:val="center"/>
            </w:pPr>
            <w:r>
              <w:t>305-904-3878</w:t>
            </w:r>
            <w:r w:rsidR="00D56FFC">
              <w:t xml:space="preserve"> </w:t>
            </w:r>
            <w:r w:rsidR="007B1EF3">
              <w:t xml:space="preserve">| </w:t>
            </w:r>
            <w:r w:rsidR="008C496B">
              <w:t>Miami</w:t>
            </w:r>
            <w:r>
              <w:t>, FL</w:t>
            </w:r>
            <w:r w:rsidR="00D56FFC">
              <w:t xml:space="preserve"> </w:t>
            </w:r>
            <w:r w:rsidR="007B1EF3">
              <w:t xml:space="preserve">| </w:t>
            </w:r>
            <w:r>
              <w:t>bcruz12127@gmail.com</w:t>
            </w:r>
            <w:r w:rsidR="00C76870">
              <w:t xml:space="preserve"> </w:t>
            </w:r>
            <w:r w:rsidR="007B1EF3">
              <w:t xml:space="preserve">| </w:t>
            </w:r>
            <w:r w:rsidR="00E6420A" w:rsidRPr="00E6420A">
              <w:t>www.linkedin.com/in/brandon-cruz-12-profile</w:t>
            </w:r>
          </w:p>
        </w:tc>
      </w:tr>
      <w:tr w:rsidR="007B1EF3" w14:paraId="05B8B8ED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30BF9F21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42486F95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6FED829D" w14:textId="77777777" w:rsidR="007B1EF3" w:rsidRPr="00C03D91" w:rsidRDefault="007B1EF3" w:rsidP="00C567C3"/>
        </w:tc>
      </w:tr>
      <w:tr w:rsidR="007B1EF3" w14:paraId="404C3A8A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A9B0131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FA7DCCFA0DF1452C9E3E24865A1D21F5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478964E8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CF0E348" w14:textId="1EA754DB" w:rsidR="00C567C3" w:rsidRDefault="003056E6" w:rsidP="00C76870">
            <w:r>
              <w:t>T</w:t>
            </w:r>
            <w:r w:rsidR="00CB1B01">
              <w:t>o</w:t>
            </w:r>
            <w:r w:rsidR="00FF12E6">
              <w:t xml:space="preserve"> make a </w:t>
            </w:r>
            <w:r w:rsidR="002673A3">
              <w:t xml:space="preserve">career change and </w:t>
            </w:r>
            <w:r w:rsidR="00CB1B01">
              <w:t xml:space="preserve">obtain a challenging web development position in a dynamic and innovative </w:t>
            </w:r>
            <w:r w:rsidR="00FD2DC4">
              <w:t>organization where I can utilize my technical, hardworking, and creative skills to develop</w:t>
            </w:r>
            <w:r w:rsidR="000560A4">
              <w:t xml:space="preserve"> and maintain responsive, user-friendly, </w:t>
            </w:r>
            <w:r w:rsidR="00860648">
              <w:t xml:space="preserve">and </w:t>
            </w:r>
            <w:r w:rsidR="000560A4">
              <w:t xml:space="preserve">appealing </w:t>
            </w:r>
            <w:r w:rsidR="00860648">
              <w:t xml:space="preserve">applications. </w:t>
            </w:r>
          </w:p>
        </w:tc>
      </w:tr>
      <w:tr w:rsidR="007B1EF3" w14:paraId="6B35204D" w14:textId="77777777" w:rsidTr="009A03AD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76EA3DD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C953F739E38743979F6B9402D123B251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7A91260E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2D6DDFF2" w14:textId="548717FE" w:rsidR="00C30C9B" w:rsidRDefault="00961DE0" w:rsidP="00E63C37">
            <w:r>
              <w:t>Le</w:t>
            </w:r>
            <w:r w:rsidR="00965812">
              <w:t>adership, high level of accuracy, strateg</w:t>
            </w:r>
            <w:r w:rsidR="00BA7E73">
              <w:t xml:space="preserve">ic planning, project management, </w:t>
            </w:r>
            <w:r w:rsidR="00293687">
              <w:t xml:space="preserve">problem solving, full stack web development, </w:t>
            </w:r>
            <w:r w:rsidR="008A7218">
              <w:t>web design, debugging</w:t>
            </w:r>
            <w:r w:rsidR="00187DB0">
              <w:t xml:space="preserve">, </w:t>
            </w:r>
            <w:r w:rsidR="000D4655">
              <w:t>mentoring</w:t>
            </w:r>
            <w:r w:rsidR="00187DB0">
              <w:t xml:space="preserve">, </w:t>
            </w:r>
            <w:r w:rsidR="000D4655">
              <w:t>collaboration.</w:t>
            </w:r>
          </w:p>
        </w:tc>
      </w:tr>
      <w:tr w:rsidR="00217AC8" w14:paraId="092DF2B2" w14:textId="77777777" w:rsidTr="009A03AD">
        <w:trPr>
          <w:trHeight w:val="185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5DFBE8C" w14:textId="13CAD5C1" w:rsidR="00217AC8" w:rsidRDefault="009F7E11" w:rsidP="001A1BCF">
            <w:pPr>
              <w:pStyle w:val="Heading2"/>
            </w:pPr>
            <w:r>
              <w:t>Experience</w:t>
            </w:r>
          </w:p>
        </w:tc>
        <w:tc>
          <w:tcPr>
            <w:tcW w:w="720" w:type="dxa"/>
          </w:tcPr>
          <w:p w14:paraId="439DB2C3" w14:textId="77777777" w:rsidR="00217AC8" w:rsidRDefault="00217AC8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4044022D" w14:textId="77777777" w:rsidR="006270A1" w:rsidRDefault="00D074B2" w:rsidP="006270A1">
            <w:pPr>
              <w:pStyle w:val="Heading3"/>
            </w:pPr>
            <w:r>
              <w:t>All star scanning</w:t>
            </w:r>
          </w:p>
          <w:p w14:paraId="79F0AAA0" w14:textId="09DFFC5C" w:rsidR="0094324D" w:rsidRDefault="00FF735C" w:rsidP="006270A1">
            <w:pPr>
              <w:pStyle w:val="Heading2"/>
            </w:pPr>
            <w:r>
              <w:t>Assistant Web Developer</w:t>
            </w:r>
            <w:r w:rsidR="003D279B">
              <w:t xml:space="preserve"> | May-2023 </w:t>
            </w:r>
            <w:r w:rsidR="00BF5047">
              <w:t xml:space="preserve">– June-2023 </w:t>
            </w:r>
          </w:p>
          <w:p w14:paraId="704C9156" w14:textId="3434353D" w:rsidR="009F4E4D" w:rsidRPr="009F4E4D" w:rsidRDefault="009F4E4D" w:rsidP="009F4E4D">
            <w:r>
              <w:t xml:space="preserve">Assisted in developing the </w:t>
            </w:r>
            <w:r w:rsidR="00DE7832">
              <w:t>company’s</w:t>
            </w:r>
            <w:r>
              <w:t xml:space="preserve"> website. </w:t>
            </w:r>
            <w:r w:rsidR="006E113D">
              <w:t>My first experience with coding where I learned how to</w:t>
            </w:r>
          </w:p>
          <w:p w14:paraId="07738F80" w14:textId="77777777" w:rsidR="00FF735C" w:rsidRPr="00FF735C" w:rsidRDefault="00FF735C" w:rsidP="00FF735C"/>
          <w:p w14:paraId="13DFBBA2" w14:textId="485F6B9D" w:rsidR="0094324D" w:rsidRPr="0094324D" w:rsidRDefault="0094324D" w:rsidP="0094324D"/>
        </w:tc>
      </w:tr>
      <w:tr w:rsidR="009A03AD" w14:paraId="4A6C034F" w14:textId="77777777" w:rsidTr="00C774F8">
        <w:trPr>
          <w:trHeight w:val="1853"/>
        </w:trPr>
        <w:tc>
          <w:tcPr>
            <w:tcW w:w="1710" w:type="dxa"/>
            <w:tcBorders>
              <w:top w:val="single" w:sz="4" w:space="0" w:color="auto"/>
            </w:tcBorders>
          </w:tcPr>
          <w:p w14:paraId="70251E8F" w14:textId="42045E25" w:rsidR="009A03AD" w:rsidRDefault="00000000" w:rsidP="001A1BCF">
            <w:pPr>
              <w:pStyle w:val="Heading2"/>
            </w:pPr>
            <w:sdt>
              <w:sdtPr>
                <w:id w:val="-409158197"/>
                <w:placeholder>
                  <w:docPart w:val="77BEED0FA1BC4DBEB8519C687811BC4C"/>
                </w:placeholder>
                <w:temporary/>
                <w:showingPlcHdr/>
                <w15:appearance w15:val="hidden"/>
              </w:sdtPr>
              <w:sdtContent>
                <w:r w:rsidR="009A03AD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5B124610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B15F829" w14:textId="77777777" w:rsidR="009A03AD" w:rsidRDefault="009A03AD" w:rsidP="00BF4E60">
            <w:pPr>
              <w:pStyle w:val="Heading3"/>
            </w:pPr>
            <w:r>
              <w:t>University of central florida</w:t>
            </w:r>
          </w:p>
          <w:p w14:paraId="44DE280B" w14:textId="77777777" w:rsidR="009A03AD" w:rsidRPr="001A2DAF" w:rsidRDefault="009A03AD" w:rsidP="00E30EB3">
            <w:pPr>
              <w:pStyle w:val="Heading2"/>
            </w:pPr>
            <w:r>
              <w:t>Orlando, Fl | Certification of Completion of EDX Full Stack Web Development Boot Camp</w:t>
            </w:r>
          </w:p>
          <w:p w14:paraId="7D4E930B" w14:textId="19B2FE3F" w:rsidR="009A03AD" w:rsidRPr="00396D41" w:rsidRDefault="009A03AD" w:rsidP="00396D41">
            <w:r w:rsidRPr="00396D41">
              <w:t>Earned a certificate and completed coursework related to web development using programs like JavaScript, React, MySQL, Mongo DB, Node.js, and much more.</w:t>
            </w:r>
          </w:p>
        </w:tc>
      </w:tr>
      <w:tr w:rsidR="009A03AD" w14:paraId="0C4BF0D3" w14:textId="77777777" w:rsidTr="00C774F8">
        <w:trPr>
          <w:trHeight w:val="1700"/>
        </w:trPr>
        <w:tc>
          <w:tcPr>
            <w:tcW w:w="1710" w:type="dxa"/>
            <w:tcBorders>
              <w:bottom w:val="single" w:sz="4" w:space="0" w:color="auto"/>
            </w:tcBorders>
          </w:tcPr>
          <w:p w14:paraId="13A3BFE5" w14:textId="79F7CA9D" w:rsidR="009A03AD" w:rsidRDefault="009A03AD" w:rsidP="001A1BCF">
            <w:pPr>
              <w:pStyle w:val="Heading2"/>
            </w:pPr>
          </w:p>
          <w:p w14:paraId="0C0578D5" w14:textId="77777777" w:rsidR="009A03AD" w:rsidRDefault="009A03AD" w:rsidP="00F81F5C"/>
          <w:p w14:paraId="48F9362E" w14:textId="77777777" w:rsidR="009A03AD" w:rsidRDefault="009A03AD" w:rsidP="00F81F5C"/>
          <w:p w14:paraId="1BA06266" w14:textId="77777777" w:rsidR="009A03AD" w:rsidRDefault="009A03AD" w:rsidP="00F81F5C"/>
          <w:p w14:paraId="72EB94CE" w14:textId="77777777" w:rsidR="009A03AD" w:rsidRDefault="009A03AD" w:rsidP="00F81F5C"/>
          <w:p w14:paraId="2CC7C059" w14:textId="02D07EF9" w:rsidR="009A03AD" w:rsidRDefault="009A03AD" w:rsidP="001A1BCF">
            <w:pPr>
              <w:pStyle w:val="Heading2"/>
            </w:pPr>
          </w:p>
        </w:tc>
        <w:tc>
          <w:tcPr>
            <w:tcW w:w="720" w:type="dxa"/>
          </w:tcPr>
          <w:p w14:paraId="062AD739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0E14A240" w14:textId="77777777" w:rsidR="009A03AD" w:rsidRDefault="009A03AD" w:rsidP="00BF4E60">
            <w:pPr>
              <w:pStyle w:val="Heading3"/>
            </w:pPr>
            <w:r>
              <w:t>Bethune cookman University</w:t>
            </w:r>
          </w:p>
          <w:p w14:paraId="48A11777" w14:textId="77777777" w:rsidR="009A03AD" w:rsidRDefault="009A03AD" w:rsidP="00F81F5C">
            <w:pPr>
              <w:pStyle w:val="Heading2"/>
            </w:pPr>
            <w:r>
              <w:t>Daytona Beach, Fl | BS in Business Administration</w:t>
            </w:r>
          </w:p>
          <w:p w14:paraId="3AA5F8F0" w14:textId="670DFC21" w:rsidR="009A03AD" w:rsidRDefault="009A03AD" w:rsidP="00C76870">
            <w:r>
              <w:t>Earned Sumna cum laude with a 3.87 GPA and completed coursework related to business such as finance, accounting, income tax all while playing baseball.</w:t>
            </w:r>
          </w:p>
        </w:tc>
      </w:tr>
      <w:tr w:rsidR="009A03AD" w14:paraId="6D31CF78" w14:textId="77777777" w:rsidTr="00C774F8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4C0D369C" w14:textId="10B5383E" w:rsidR="009A03AD" w:rsidRPr="00F81F5C" w:rsidRDefault="00000000" w:rsidP="00F81F5C">
            <w:sdt>
              <w:sdtPr>
                <w:id w:val="1025292060"/>
                <w:placeholder>
                  <w:docPart w:val="D37B6453039A4C25A28AB8AE072D5E4B"/>
                </w:placeholder>
                <w:temporary/>
                <w:showingPlcHdr/>
                <w15:appearance w15:val="hidden"/>
              </w:sdtPr>
              <w:sdtContent>
                <w:r w:rsidR="009A03AD" w:rsidRPr="00396D41">
                  <w:rPr>
                    <w:rStyle w:val="Heading2Char"/>
                  </w:rPr>
                  <w:t>Communication</w:t>
                </w:r>
              </w:sdtContent>
            </w:sdt>
          </w:p>
        </w:tc>
        <w:tc>
          <w:tcPr>
            <w:tcW w:w="720" w:type="dxa"/>
          </w:tcPr>
          <w:p w14:paraId="31F4E9D2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BBAED64" w14:textId="48CB5F47" w:rsidR="009A03AD" w:rsidRPr="00F81F5C" w:rsidRDefault="009A03AD" w:rsidP="00F81F5C">
            <w:r>
              <w:t xml:space="preserve">Excellent communication skills </w:t>
            </w:r>
            <w:r w:rsidR="00DF4A78">
              <w:t>through a lifetime of teamwork in baseball. I am adep</w:t>
            </w:r>
            <w:r w:rsidR="00F32E15">
              <w:t>t</w:t>
            </w:r>
            <w:r w:rsidR="000C0E65">
              <w:t xml:space="preserve"> at collaborating with colleagues and clients to deliver high-quality outcomes</w:t>
            </w:r>
            <w:r>
              <w:t>.</w:t>
            </w:r>
          </w:p>
        </w:tc>
      </w:tr>
      <w:tr w:rsidR="009A03AD" w14:paraId="32C6DCCA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86275C4" w14:textId="2A8569EB" w:rsidR="009A03AD" w:rsidRDefault="00000000" w:rsidP="001A1BCF">
            <w:pPr>
              <w:pStyle w:val="Heading2"/>
            </w:pPr>
            <w:sdt>
              <w:sdtPr>
                <w:id w:val="1828321466"/>
                <w:placeholder>
                  <w:docPart w:val="18704E191870482A94E18073318FCBA0"/>
                </w:placeholder>
                <w:temporary/>
                <w:showingPlcHdr/>
                <w15:appearance w15:val="hidden"/>
              </w:sdtPr>
              <w:sdtContent>
                <w:r w:rsidR="009A03AD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544CB2FF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B986C78" w14:textId="77777777" w:rsidR="005948B9" w:rsidRPr="005948B9" w:rsidRDefault="005948B9" w:rsidP="005948B9">
            <w:r w:rsidRPr="005948B9">
              <w:t>Mentored aspiring baseball players during summer camps while training for professional opportunities.</w:t>
            </w:r>
          </w:p>
          <w:p w14:paraId="4185FF13" w14:textId="77777777" w:rsidR="005948B9" w:rsidRPr="005948B9" w:rsidRDefault="005948B9" w:rsidP="005948B9">
            <w:r w:rsidRPr="005948B9">
              <w:t>Motivated young players by guiding, teaching, and providing feedback, enabling them to tap into their utmost capabilities and fostering a spirit of unity and energy within the team.</w:t>
            </w:r>
          </w:p>
          <w:p w14:paraId="4C9760AE" w14:textId="77777777" w:rsidR="005948B9" w:rsidRPr="005948B9" w:rsidRDefault="005948B9" w:rsidP="005948B9">
            <w:r w:rsidRPr="005948B9">
              <w:t>Led discussions and assignments with group members during my web development courses.</w:t>
            </w:r>
          </w:p>
          <w:p w14:paraId="1D7BD5D4" w14:textId="6761521F" w:rsidR="009A03AD" w:rsidRDefault="009A03AD" w:rsidP="00C76870"/>
        </w:tc>
      </w:tr>
      <w:tr w:rsidR="009A03AD" w14:paraId="789294CC" w14:textId="77777777" w:rsidTr="008C2F45">
        <w:trPr>
          <w:trHeight w:val="890"/>
        </w:trPr>
        <w:tc>
          <w:tcPr>
            <w:tcW w:w="1710" w:type="dxa"/>
            <w:tcBorders>
              <w:top w:val="single" w:sz="4" w:space="0" w:color="auto"/>
            </w:tcBorders>
          </w:tcPr>
          <w:p w14:paraId="121102C2" w14:textId="5851738C" w:rsidR="009A03AD" w:rsidRDefault="00000000" w:rsidP="001A1BCF">
            <w:pPr>
              <w:pStyle w:val="Heading2"/>
            </w:pPr>
            <w:sdt>
              <w:sdtPr>
                <w:id w:val="879907667"/>
                <w:placeholder>
                  <w:docPart w:val="96F833E507574426BC0E9F5E28C428AB"/>
                </w:placeholder>
                <w:temporary/>
                <w:showingPlcHdr/>
                <w15:appearance w15:val="hidden"/>
              </w:sdtPr>
              <w:sdtContent>
                <w:r w:rsidR="009A03AD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31A389FE" w14:textId="77777777" w:rsidR="009A03AD" w:rsidRDefault="009A03AD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8838C37" w14:textId="77777777" w:rsidR="009A03AD" w:rsidRPr="00B656B9" w:rsidRDefault="009A03AD" w:rsidP="00E30EB3">
            <w:pPr>
              <w:pStyle w:val="Heading2"/>
            </w:pPr>
            <w:r>
              <w:t>Name</w:t>
            </w:r>
          </w:p>
          <w:p w14:paraId="69F1B3FB" w14:textId="09A6E49D" w:rsidR="009A03AD" w:rsidRDefault="009A03AD" w:rsidP="00C76870">
            <w:r>
              <w:t>Position | Company | Phone Number</w:t>
            </w:r>
          </w:p>
        </w:tc>
      </w:tr>
    </w:tbl>
    <w:p w14:paraId="6F8A1486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07069" w14:textId="77777777" w:rsidR="00944083" w:rsidRDefault="00944083">
      <w:r>
        <w:separator/>
      </w:r>
    </w:p>
  </w:endnote>
  <w:endnote w:type="continuationSeparator" w:id="0">
    <w:p w14:paraId="56194C0A" w14:textId="77777777" w:rsidR="00944083" w:rsidRDefault="00944083">
      <w:r>
        <w:continuationSeparator/>
      </w:r>
    </w:p>
  </w:endnote>
  <w:endnote w:type="continuationNotice" w:id="1">
    <w:p w14:paraId="0A7E6067" w14:textId="77777777" w:rsidR="00944083" w:rsidRDefault="009440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EA0F6" w14:textId="77777777" w:rsidR="00944083" w:rsidRDefault="00944083">
      <w:r>
        <w:separator/>
      </w:r>
    </w:p>
  </w:footnote>
  <w:footnote w:type="continuationSeparator" w:id="0">
    <w:p w14:paraId="78BC0119" w14:textId="77777777" w:rsidR="00944083" w:rsidRDefault="00944083">
      <w:r>
        <w:continuationSeparator/>
      </w:r>
    </w:p>
  </w:footnote>
  <w:footnote w:type="continuationNotice" w:id="1">
    <w:p w14:paraId="4511A08F" w14:textId="77777777" w:rsidR="00944083" w:rsidRDefault="009440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6"/>
  </w:num>
  <w:num w:numId="16" w16cid:durableId="1533954525">
    <w:abstractNumId w:val="15"/>
  </w:num>
  <w:num w:numId="17" w16cid:durableId="2062096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9B"/>
    <w:rsid w:val="0001213F"/>
    <w:rsid w:val="0001722C"/>
    <w:rsid w:val="00022601"/>
    <w:rsid w:val="00024E30"/>
    <w:rsid w:val="00045CE7"/>
    <w:rsid w:val="00045EA1"/>
    <w:rsid w:val="000560A4"/>
    <w:rsid w:val="0005643D"/>
    <w:rsid w:val="00066481"/>
    <w:rsid w:val="00081AAF"/>
    <w:rsid w:val="00096D71"/>
    <w:rsid w:val="000B43F6"/>
    <w:rsid w:val="000C0E65"/>
    <w:rsid w:val="000D4655"/>
    <w:rsid w:val="000E3828"/>
    <w:rsid w:val="001027F9"/>
    <w:rsid w:val="00102CBC"/>
    <w:rsid w:val="0011507C"/>
    <w:rsid w:val="00127BC3"/>
    <w:rsid w:val="00130324"/>
    <w:rsid w:val="00143233"/>
    <w:rsid w:val="00144D80"/>
    <w:rsid w:val="00151ECC"/>
    <w:rsid w:val="001667CF"/>
    <w:rsid w:val="00166ADD"/>
    <w:rsid w:val="001814AE"/>
    <w:rsid w:val="00187DB0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75A"/>
    <w:rsid w:val="001F0F11"/>
    <w:rsid w:val="001F30A4"/>
    <w:rsid w:val="001F761A"/>
    <w:rsid w:val="002001BF"/>
    <w:rsid w:val="00217AC8"/>
    <w:rsid w:val="002275F6"/>
    <w:rsid w:val="00230E7A"/>
    <w:rsid w:val="002339B8"/>
    <w:rsid w:val="00242001"/>
    <w:rsid w:val="00243B94"/>
    <w:rsid w:val="00244B0E"/>
    <w:rsid w:val="00247188"/>
    <w:rsid w:val="00253A30"/>
    <w:rsid w:val="002554F7"/>
    <w:rsid w:val="00261DE3"/>
    <w:rsid w:val="002663DB"/>
    <w:rsid w:val="002673A3"/>
    <w:rsid w:val="0028078C"/>
    <w:rsid w:val="00293687"/>
    <w:rsid w:val="00294BB9"/>
    <w:rsid w:val="002B7E4E"/>
    <w:rsid w:val="002D3C87"/>
    <w:rsid w:val="002F22D0"/>
    <w:rsid w:val="003056E6"/>
    <w:rsid w:val="00307B41"/>
    <w:rsid w:val="003105DA"/>
    <w:rsid w:val="003256C1"/>
    <w:rsid w:val="003421F4"/>
    <w:rsid w:val="00345A43"/>
    <w:rsid w:val="00353102"/>
    <w:rsid w:val="00361FA4"/>
    <w:rsid w:val="00365067"/>
    <w:rsid w:val="003755F2"/>
    <w:rsid w:val="00381E49"/>
    <w:rsid w:val="0038333E"/>
    <w:rsid w:val="00384F21"/>
    <w:rsid w:val="00396D41"/>
    <w:rsid w:val="003A4954"/>
    <w:rsid w:val="003A6E67"/>
    <w:rsid w:val="003D279B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4040"/>
    <w:rsid w:val="00555CA6"/>
    <w:rsid w:val="00561139"/>
    <w:rsid w:val="00576304"/>
    <w:rsid w:val="00577089"/>
    <w:rsid w:val="0058321E"/>
    <w:rsid w:val="005948B9"/>
    <w:rsid w:val="005A70DF"/>
    <w:rsid w:val="005C3A84"/>
    <w:rsid w:val="005F0645"/>
    <w:rsid w:val="00600CE9"/>
    <w:rsid w:val="00601CDD"/>
    <w:rsid w:val="00611A70"/>
    <w:rsid w:val="00614C9F"/>
    <w:rsid w:val="00615082"/>
    <w:rsid w:val="00617226"/>
    <w:rsid w:val="00620755"/>
    <w:rsid w:val="006270A1"/>
    <w:rsid w:val="006274F1"/>
    <w:rsid w:val="00627D2D"/>
    <w:rsid w:val="00647056"/>
    <w:rsid w:val="006704FF"/>
    <w:rsid w:val="00673C26"/>
    <w:rsid w:val="006B2D88"/>
    <w:rsid w:val="006B4888"/>
    <w:rsid w:val="006C5AF8"/>
    <w:rsid w:val="006D2999"/>
    <w:rsid w:val="006E113D"/>
    <w:rsid w:val="006E1E22"/>
    <w:rsid w:val="006E6662"/>
    <w:rsid w:val="006F0268"/>
    <w:rsid w:val="006F2989"/>
    <w:rsid w:val="00730614"/>
    <w:rsid w:val="007436D1"/>
    <w:rsid w:val="00780874"/>
    <w:rsid w:val="0079430D"/>
    <w:rsid w:val="007A2648"/>
    <w:rsid w:val="007B1EF3"/>
    <w:rsid w:val="007B2C68"/>
    <w:rsid w:val="007C083D"/>
    <w:rsid w:val="007C4292"/>
    <w:rsid w:val="007C46EC"/>
    <w:rsid w:val="007D6C18"/>
    <w:rsid w:val="007E1F85"/>
    <w:rsid w:val="008001AD"/>
    <w:rsid w:val="00826F60"/>
    <w:rsid w:val="0083156C"/>
    <w:rsid w:val="00850E50"/>
    <w:rsid w:val="008560B4"/>
    <w:rsid w:val="00860648"/>
    <w:rsid w:val="00871E79"/>
    <w:rsid w:val="008753EA"/>
    <w:rsid w:val="0087688F"/>
    <w:rsid w:val="00883C67"/>
    <w:rsid w:val="00894E94"/>
    <w:rsid w:val="00897263"/>
    <w:rsid w:val="008A7218"/>
    <w:rsid w:val="008C496B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4324D"/>
    <w:rsid w:val="00944083"/>
    <w:rsid w:val="00955289"/>
    <w:rsid w:val="00957949"/>
    <w:rsid w:val="00961DE0"/>
    <w:rsid w:val="00965812"/>
    <w:rsid w:val="00971D14"/>
    <w:rsid w:val="0098403C"/>
    <w:rsid w:val="009A03AD"/>
    <w:rsid w:val="009B3853"/>
    <w:rsid w:val="009F2098"/>
    <w:rsid w:val="009F4E4D"/>
    <w:rsid w:val="009F50CC"/>
    <w:rsid w:val="009F7E11"/>
    <w:rsid w:val="00A06A9D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393F"/>
    <w:rsid w:val="00A86C03"/>
    <w:rsid w:val="00A90A26"/>
    <w:rsid w:val="00A9541B"/>
    <w:rsid w:val="00AA4E22"/>
    <w:rsid w:val="00AA6298"/>
    <w:rsid w:val="00AB3DC7"/>
    <w:rsid w:val="00AB4E4D"/>
    <w:rsid w:val="00AC0CF2"/>
    <w:rsid w:val="00AD1F23"/>
    <w:rsid w:val="00AE10E5"/>
    <w:rsid w:val="00AE7A54"/>
    <w:rsid w:val="00AF3A64"/>
    <w:rsid w:val="00AF7026"/>
    <w:rsid w:val="00B0686C"/>
    <w:rsid w:val="00B07C8B"/>
    <w:rsid w:val="00B1053A"/>
    <w:rsid w:val="00B13279"/>
    <w:rsid w:val="00B44326"/>
    <w:rsid w:val="00B522C4"/>
    <w:rsid w:val="00B656B9"/>
    <w:rsid w:val="00B67141"/>
    <w:rsid w:val="00B71752"/>
    <w:rsid w:val="00B72C23"/>
    <w:rsid w:val="00B81743"/>
    <w:rsid w:val="00B923AD"/>
    <w:rsid w:val="00BA2B53"/>
    <w:rsid w:val="00BA7E73"/>
    <w:rsid w:val="00BD16B4"/>
    <w:rsid w:val="00BF4E60"/>
    <w:rsid w:val="00BF5047"/>
    <w:rsid w:val="00BF5B19"/>
    <w:rsid w:val="00C03D91"/>
    <w:rsid w:val="00C20BFC"/>
    <w:rsid w:val="00C23BE0"/>
    <w:rsid w:val="00C30C9B"/>
    <w:rsid w:val="00C31F41"/>
    <w:rsid w:val="00C34822"/>
    <w:rsid w:val="00C46D25"/>
    <w:rsid w:val="00C567C3"/>
    <w:rsid w:val="00C735C9"/>
    <w:rsid w:val="00C73F01"/>
    <w:rsid w:val="00C76870"/>
    <w:rsid w:val="00C774F8"/>
    <w:rsid w:val="00C87C9D"/>
    <w:rsid w:val="00C90469"/>
    <w:rsid w:val="00C92F51"/>
    <w:rsid w:val="00CA366A"/>
    <w:rsid w:val="00CA54B0"/>
    <w:rsid w:val="00CB1B01"/>
    <w:rsid w:val="00CC1C6A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4B2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0C4E"/>
    <w:rsid w:val="00DA5335"/>
    <w:rsid w:val="00DD4CDF"/>
    <w:rsid w:val="00DE7832"/>
    <w:rsid w:val="00DF0A6A"/>
    <w:rsid w:val="00DF32CF"/>
    <w:rsid w:val="00DF4A78"/>
    <w:rsid w:val="00E02D4E"/>
    <w:rsid w:val="00E14563"/>
    <w:rsid w:val="00E20F9E"/>
    <w:rsid w:val="00E30EB3"/>
    <w:rsid w:val="00E32D60"/>
    <w:rsid w:val="00E5147C"/>
    <w:rsid w:val="00E61EDA"/>
    <w:rsid w:val="00E63C37"/>
    <w:rsid w:val="00E6420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32E15"/>
    <w:rsid w:val="00F52127"/>
    <w:rsid w:val="00F54C3E"/>
    <w:rsid w:val="00F63EB5"/>
    <w:rsid w:val="00F66BCB"/>
    <w:rsid w:val="00F80384"/>
    <w:rsid w:val="00F81F5C"/>
    <w:rsid w:val="00F829A9"/>
    <w:rsid w:val="00F95C1B"/>
    <w:rsid w:val="00FA50C1"/>
    <w:rsid w:val="00FA514F"/>
    <w:rsid w:val="00FB023A"/>
    <w:rsid w:val="00FB1A10"/>
    <w:rsid w:val="00FB736B"/>
    <w:rsid w:val="00FD1508"/>
    <w:rsid w:val="00FD2DC4"/>
    <w:rsid w:val="00FD5F03"/>
    <w:rsid w:val="00FE0204"/>
    <w:rsid w:val="00FE061E"/>
    <w:rsid w:val="00FF12E6"/>
    <w:rsid w:val="00FF6E98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74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EBF3480FE24005A6063A3AE0497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567-C4DA-4297-B079-EE1350C45D62}"/>
      </w:docPartPr>
      <w:docPartBody>
        <w:p w:rsidR="00731ECF" w:rsidRDefault="00731ECF">
          <w:pPr>
            <w:pStyle w:val="60EBF3480FE24005A6063A3AE04975CC"/>
          </w:pPr>
          <w:r>
            <w:t>web developer</w:t>
          </w:r>
        </w:p>
      </w:docPartBody>
    </w:docPart>
    <w:docPart>
      <w:docPartPr>
        <w:name w:val="FA7DCCFA0DF1452C9E3E24865A1D2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53F5-84C7-45EA-96A4-79DD85DE5090}"/>
      </w:docPartPr>
      <w:docPartBody>
        <w:p w:rsidR="00731ECF" w:rsidRDefault="00731ECF">
          <w:pPr>
            <w:pStyle w:val="FA7DCCFA0DF1452C9E3E24865A1D21F5"/>
          </w:pPr>
          <w:r>
            <w:t>Objective</w:t>
          </w:r>
        </w:p>
      </w:docPartBody>
    </w:docPart>
    <w:docPart>
      <w:docPartPr>
        <w:name w:val="C953F739E38743979F6B9402D123B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A3AFE-C7B9-428E-882A-2436E9193BA4}"/>
      </w:docPartPr>
      <w:docPartBody>
        <w:p w:rsidR="00731ECF" w:rsidRDefault="00731ECF">
          <w:pPr>
            <w:pStyle w:val="C953F739E38743979F6B9402D123B251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77BEED0FA1BC4DBEB8519C687811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3910-84CF-49CB-95EE-DA9E09A4D254}"/>
      </w:docPartPr>
      <w:docPartBody>
        <w:p w:rsidR="000F237D" w:rsidRDefault="000F237D" w:rsidP="000F237D">
          <w:pPr>
            <w:pStyle w:val="77BEED0FA1BC4DBEB8519C687811BC4C"/>
          </w:pPr>
          <w:r w:rsidRPr="00024E30">
            <w:t>Education</w:t>
          </w:r>
        </w:p>
      </w:docPartBody>
    </w:docPart>
    <w:docPart>
      <w:docPartPr>
        <w:name w:val="D37B6453039A4C25A28AB8AE072D5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0022A-0C1F-49CB-BA55-AA13DE01F51B}"/>
      </w:docPartPr>
      <w:docPartBody>
        <w:p w:rsidR="000F237D" w:rsidRDefault="000F237D" w:rsidP="000F237D">
          <w:pPr>
            <w:pStyle w:val="D37B6453039A4C25A28AB8AE072D5E4B"/>
          </w:pPr>
          <w:r w:rsidRPr="001A1BCF">
            <w:t>Communication</w:t>
          </w:r>
        </w:p>
      </w:docPartBody>
    </w:docPart>
    <w:docPart>
      <w:docPartPr>
        <w:name w:val="18704E191870482A94E18073318F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DF1DA-5701-4550-A97B-E06375B24FEC}"/>
      </w:docPartPr>
      <w:docPartBody>
        <w:p w:rsidR="000F237D" w:rsidRDefault="000F237D" w:rsidP="000F237D">
          <w:pPr>
            <w:pStyle w:val="18704E191870482A94E18073318FCBA0"/>
          </w:pPr>
          <w:r w:rsidRPr="001A1BCF">
            <w:t>Leadership</w:t>
          </w:r>
        </w:p>
      </w:docPartBody>
    </w:docPart>
    <w:docPart>
      <w:docPartPr>
        <w:name w:val="96F833E507574426BC0E9F5E28C42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FAA83-8AF0-4ADF-A5A8-BDE64904FF03}"/>
      </w:docPartPr>
      <w:docPartBody>
        <w:p w:rsidR="000F237D" w:rsidRDefault="000F237D" w:rsidP="000F237D">
          <w:pPr>
            <w:pStyle w:val="96F833E507574426BC0E9F5E28C428AB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AC"/>
    <w:rsid w:val="000F237D"/>
    <w:rsid w:val="00444A30"/>
    <w:rsid w:val="00731ECF"/>
    <w:rsid w:val="00A65BBD"/>
    <w:rsid w:val="00EB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EBF3480FE24005A6063A3AE04975CC">
    <w:name w:val="60EBF3480FE24005A6063A3AE04975CC"/>
  </w:style>
  <w:style w:type="paragraph" w:customStyle="1" w:styleId="FA7DCCFA0DF1452C9E3E24865A1D21F5">
    <w:name w:val="FA7DCCFA0DF1452C9E3E24865A1D21F5"/>
  </w:style>
  <w:style w:type="paragraph" w:customStyle="1" w:styleId="77BEED0FA1BC4DBEB8519C687811BC4C">
    <w:name w:val="77BEED0FA1BC4DBEB8519C687811BC4C"/>
    <w:rsid w:val="000F237D"/>
  </w:style>
  <w:style w:type="paragraph" w:customStyle="1" w:styleId="C953F739E38743979F6B9402D123B251">
    <w:name w:val="C953F739E38743979F6B9402D123B251"/>
  </w:style>
  <w:style w:type="paragraph" w:customStyle="1" w:styleId="D37B6453039A4C25A28AB8AE072D5E4B">
    <w:name w:val="D37B6453039A4C25A28AB8AE072D5E4B"/>
    <w:rsid w:val="000F237D"/>
  </w:style>
  <w:style w:type="paragraph" w:customStyle="1" w:styleId="18704E191870482A94E18073318FCBA0">
    <w:name w:val="18704E191870482A94E18073318FCBA0"/>
    <w:rsid w:val="000F237D"/>
  </w:style>
  <w:style w:type="paragraph" w:customStyle="1" w:styleId="96F833E507574426BC0E9F5E28C428AB">
    <w:name w:val="96F833E507574426BC0E9F5E28C428AB"/>
    <w:rsid w:val="000F2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5FA32A-9466-457E-A927-0B36C37D2E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2023-08-25T14:49:00Z</dcterms:created>
  <dcterms:modified xsi:type="dcterms:W3CDTF">2023-09-04T19:55:00Z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