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6F4F" w14:textId="77777777" w:rsidR="00691B9B" w:rsidRPr="006D0714" w:rsidRDefault="00691B9B" w:rsidP="00691B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D071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Cache </w:t>
      </w:r>
    </w:p>
    <w:p w14:paraId="69FE84C3" w14:textId="7579F046" w:rsidR="00691B9B" w:rsidRPr="006D0714" w:rsidRDefault="00691B9B" w:rsidP="00691B9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memorie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interna,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conţine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informaţiile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cele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recent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utilizate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către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CPU. </w:t>
      </w:r>
    </w:p>
    <w:p w14:paraId="7D756AC9" w14:textId="674ABF11" w:rsidR="003F71A4" w:rsidRPr="006D0714" w:rsidRDefault="00691B9B" w:rsidP="00691B9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capacitate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relativ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mică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dar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cu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timp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acces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foarte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rapid.</w:t>
      </w:r>
    </w:p>
    <w:p w14:paraId="3E2F5F61" w14:textId="4B0A2795" w:rsidR="00691B9B" w:rsidRPr="006D0714" w:rsidRDefault="00691B9B" w:rsidP="00691B9B">
      <w:pPr>
        <w:pStyle w:val="ListParagraph"/>
        <w:autoSpaceDE w:val="0"/>
        <w:autoSpaceDN w:val="0"/>
        <w:adjustRightInd w:val="0"/>
        <w:ind w:left="420"/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Proiectare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directa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: </w:t>
      </w:r>
    </w:p>
    <w:p w14:paraId="31B01C2C" w14:textId="1417AAFB" w:rsidR="00691B9B" w:rsidRPr="006D0714" w:rsidRDefault="00691B9B" w:rsidP="00691B9B">
      <w:pPr>
        <w:pStyle w:val="ListParagraph"/>
        <w:autoSpaceDE w:val="0"/>
        <w:autoSpaceDN w:val="0"/>
        <w:adjustRightInd w:val="0"/>
        <w:ind w:left="4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+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simplitate</w:t>
      </w:r>
      <w:proofErr w:type="spellEnd"/>
    </w:p>
    <w:p w14:paraId="2ABF0A2F" w14:textId="7B842A5B" w:rsidR="00691B9B" w:rsidRPr="006D0714" w:rsidRDefault="00691B9B" w:rsidP="00691B9B">
      <w:pPr>
        <w:autoSpaceDE w:val="0"/>
        <w:autoSpaceDN w:val="0"/>
        <w:adjustRightInd w:val="0"/>
        <w:ind w:left="4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-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fiecare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bloc are o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poziţie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fixă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cache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=&gt; rata mare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coleziuni</w:t>
      </w:r>
      <w:proofErr w:type="spellEnd"/>
    </w:p>
    <w:p w14:paraId="24EB3E67" w14:textId="77777777" w:rsidR="009852FE" w:rsidRPr="006D0714" w:rsidRDefault="009852F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14:paraId="6B20604A" w14:textId="598ADAEC" w:rsidR="00691B9B" w:rsidRPr="006D0714" w:rsidRDefault="009852FE">
      <w:pPr>
        <w:rPr>
          <w:rFonts w:ascii="Times New Roman" w:hAnsi="Times New Roman" w:cs="Times New Roman"/>
          <w:sz w:val="20"/>
          <w:szCs w:val="20"/>
          <w:u w:val="thick"/>
          <w:lang w:val="en-US"/>
        </w:rPr>
      </w:pPr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u w:val="thick"/>
          <w:lang w:val="en-US"/>
        </w:rPr>
        <w:t>Proiectare</w:t>
      </w:r>
      <w:proofErr w:type="spellEnd"/>
      <w:r w:rsidRPr="006D0714">
        <w:rPr>
          <w:rFonts w:ascii="Times New Roman" w:hAnsi="Times New Roman" w:cs="Times New Roman"/>
          <w:sz w:val="20"/>
          <w:szCs w:val="20"/>
          <w:u w:val="thick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u w:val="thick"/>
          <w:lang w:val="en-US"/>
        </w:rPr>
        <w:t>asociativa</w:t>
      </w:r>
      <w:proofErr w:type="spellEnd"/>
      <w:r w:rsidRPr="006D0714">
        <w:rPr>
          <w:rFonts w:ascii="Times New Roman" w:hAnsi="Times New Roman" w:cs="Times New Roman"/>
          <w:sz w:val="20"/>
          <w:szCs w:val="20"/>
          <w:u w:val="thick"/>
          <w:lang w:val="en-US"/>
        </w:rPr>
        <w:t>:</w:t>
      </w:r>
    </w:p>
    <w:p w14:paraId="36143440" w14:textId="6E56D102" w:rsidR="009852FE" w:rsidRPr="006D0714" w:rsidRDefault="009852FE" w:rsidP="009852F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      +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plasează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un bloc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într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-un slot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oarecare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liber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=&gt; reduce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coleziuni</w:t>
      </w:r>
      <w:proofErr w:type="spellEnd"/>
    </w:p>
    <w:p w14:paraId="7F542ACA" w14:textId="4034431C" w:rsidR="009852FE" w:rsidRPr="006D0714" w:rsidRDefault="009852FE" w:rsidP="009852F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      -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politica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înlocuire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=&gt;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complexitate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mare</w:t>
      </w:r>
    </w:p>
    <w:p w14:paraId="1F262BC5" w14:textId="77777777" w:rsidR="009852FE" w:rsidRPr="006D0714" w:rsidRDefault="00985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BA0258" w14:textId="70A3E388" w:rsidR="009852FE" w:rsidRPr="006D0714" w:rsidRDefault="009852FE">
      <w:pPr>
        <w:rPr>
          <w:rFonts w:ascii="Times New Roman" w:hAnsi="Times New Roman" w:cs="Times New Roman"/>
          <w:sz w:val="20"/>
          <w:szCs w:val="20"/>
          <w:u w:val="thick"/>
          <w:lang w:val="en-US"/>
        </w:rPr>
      </w:pPr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u w:val="thick"/>
          <w:lang w:val="en-US"/>
        </w:rPr>
        <w:t>Proiectare</w:t>
      </w:r>
      <w:proofErr w:type="spellEnd"/>
      <w:r w:rsidRPr="006D0714">
        <w:rPr>
          <w:rFonts w:ascii="Times New Roman" w:hAnsi="Times New Roman" w:cs="Times New Roman"/>
          <w:sz w:val="20"/>
          <w:szCs w:val="20"/>
          <w:u w:val="thick"/>
          <w:lang w:val="en-US"/>
        </w:rPr>
        <w:t xml:space="preserve"> set-</w:t>
      </w:r>
      <w:proofErr w:type="spellStart"/>
      <w:r w:rsidRPr="006D0714">
        <w:rPr>
          <w:rFonts w:ascii="Times New Roman" w:hAnsi="Times New Roman" w:cs="Times New Roman"/>
          <w:sz w:val="20"/>
          <w:szCs w:val="20"/>
          <w:u w:val="thick"/>
          <w:lang w:val="en-US"/>
        </w:rPr>
        <w:t>asociativa</w:t>
      </w:r>
      <w:proofErr w:type="spellEnd"/>
      <w:r w:rsidRPr="006D0714">
        <w:rPr>
          <w:rFonts w:ascii="Times New Roman" w:hAnsi="Times New Roman" w:cs="Times New Roman"/>
          <w:sz w:val="20"/>
          <w:szCs w:val="20"/>
          <w:u w:val="thick"/>
          <w:lang w:val="en-US"/>
        </w:rPr>
        <w:t>:</w:t>
      </w:r>
    </w:p>
    <w:p w14:paraId="6B256237" w14:textId="1A32F3FA" w:rsidR="009852FE" w:rsidRPr="006D0714" w:rsidRDefault="009852FE" w:rsidP="009852F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6D0714">
        <w:rPr>
          <w:rFonts w:ascii="Times New Roman" w:hAnsi="Times New Roman" w:cs="Times New Roman"/>
          <w:sz w:val="20"/>
          <w:szCs w:val="20"/>
          <w:lang w:val="en-US"/>
        </w:rPr>
        <w:t>+</w:t>
      </w:r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>reduc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>riscul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>coleziuni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(cache-trashing) </w:t>
      </w:r>
    </w:p>
    <w:p w14:paraId="1435C0BC" w14:textId="536318F0" w:rsidR="009852FE" w:rsidRPr="006D0714" w:rsidRDefault="009852FE" w:rsidP="009852F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      -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problema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planificare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>complexitate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mare (</w:t>
      </w:r>
      <w:proofErr w:type="spellStart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>necesita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>logica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>suplimentare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>pt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>gestionarea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>mia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>multor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>blocuri</w:t>
      </w:r>
      <w:proofErr w:type="spellEnd"/>
      <w:r w:rsidR="00F610AC"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per set)</w:t>
      </w:r>
    </w:p>
    <w:p w14:paraId="69D552AF" w14:textId="6D2F9D39" w:rsidR="009852FE" w:rsidRPr="006D0714" w:rsidRDefault="00985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922C02" w14:textId="4CE2E089" w:rsidR="00F610AC" w:rsidRPr="006D0714" w:rsidRDefault="00F610AC" w:rsidP="00F61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cerere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memorie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de la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adresa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A: I setu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ri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J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sloturi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numarul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K al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setului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unde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intra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blocul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: K = A mod I </w:t>
      </w:r>
    </w:p>
    <w:p w14:paraId="3111D0AB" w14:textId="77777777" w:rsidR="00F610AC" w:rsidRPr="006D0714" w:rsidRDefault="00F610AC" w:rsidP="00F610A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A2539D" w14:textId="271E3279" w:rsidR="00D52E31" w:rsidRPr="006D0714" w:rsidRDefault="00D52E31" w:rsidP="00F610A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6D0714">
        <w:rPr>
          <w:rFonts w:ascii="Times New Roman" w:hAnsi="Times New Roman" w:cs="Times New Roman"/>
          <w:b/>
          <w:bCs/>
          <w:sz w:val="20"/>
          <w:szCs w:val="20"/>
          <w:lang w:val="en-US"/>
        </w:rPr>
        <w:t>Calculul</w:t>
      </w:r>
      <w:proofErr w:type="spellEnd"/>
      <w:r w:rsidRPr="006D071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de </w:t>
      </w:r>
      <w:proofErr w:type="spellStart"/>
      <w:r w:rsidRPr="006D0714">
        <w:rPr>
          <w:rFonts w:ascii="Times New Roman" w:hAnsi="Times New Roman" w:cs="Times New Roman"/>
          <w:b/>
          <w:bCs/>
          <w:sz w:val="20"/>
          <w:szCs w:val="20"/>
          <w:lang w:val="en-US"/>
        </w:rPr>
        <w:t>adresa</w:t>
      </w:r>
      <w:proofErr w:type="spellEnd"/>
    </w:p>
    <w:p w14:paraId="375330AB" w14:textId="127C3D2B" w:rsidR="00D52E31" w:rsidRPr="006D0714" w:rsidRDefault="00D52E31" w:rsidP="00D52E3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OP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notăm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spaţiul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nume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al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obiectelor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din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programul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sursă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: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nume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constante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, de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variabile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etichete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proceduri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etc.</w:t>
      </w:r>
    </w:p>
    <w:p w14:paraId="0D7EDEA6" w14:textId="0D104786" w:rsidR="00D52E31" w:rsidRPr="006D0714" w:rsidRDefault="00D52E31" w:rsidP="00D52E3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AM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este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adresa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relativă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din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cadrul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unui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modul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compilat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.</w:t>
      </w:r>
    </w:p>
    <w:p w14:paraId="72366788" w14:textId="1A0F0C7A" w:rsidR="00D52E31" w:rsidRPr="006D0714" w:rsidRDefault="00D52E31" w:rsidP="00D52E3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AR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este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adresa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relocabilă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–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adresă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relativă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din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cadrul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unui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segment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dintr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-un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fişier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executabil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.</w:t>
      </w:r>
    </w:p>
    <w:p w14:paraId="5AA79ED0" w14:textId="16240A39" w:rsidR="00D52E31" w:rsidRPr="006D0714" w:rsidRDefault="00D52E31" w:rsidP="00D52E3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AF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notăm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mulţimea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adreselor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fizice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din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operativă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la care face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referire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programul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timpul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execuţiei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.</w:t>
      </w:r>
    </w:p>
    <w:p w14:paraId="0C2622D4" w14:textId="78E7D661" w:rsidR="00D52E31" w:rsidRPr="006D0714" w:rsidRDefault="00D52E31" w:rsidP="00D52E3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Calculul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adresă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este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modalitatea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prin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care se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ajunge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la un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obiect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sursă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din OP la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adresa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ui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fizică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din AF.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OP-c-&gt;AM-l-&gt;AR-t-&gt;AF</w:t>
      </w:r>
    </w:p>
    <w:p w14:paraId="7AFDA749" w14:textId="77777777" w:rsidR="00D52E31" w:rsidRPr="006D0714" w:rsidRDefault="00D52E31" w:rsidP="00D52E3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</w:p>
    <w:p w14:paraId="7AC7915B" w14:textId="385D6D1F" w:rsidR="00F610AC" w:rsidRPr="006D0714" w:rsidRDefault="00F610AC" w:rsidP="00F610A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6D0714">
        <w:rPr>
          <w:rFonts w:ascii="Times New Roman" w:hAnsi="Times New Roman" w:cs="Times New Roman"/>
          <w:b/>
          <w:bCs/>
          <w:sz w:val="20"/>
          <w:szCs w:val="20"/>
          <w:lang w:val="en-US"/>
        </w:rPr>
        <w:t>Tehnici</w:t>
      </w:r>
      <w:proofErr w:type="spellEnd"/>
      <w:r w:rsidRPr="006D071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de </w:t>
      </w:r>
      <w:proofErr w:type="spellStart"/>
      <w:r w:rsidRPr="006D0714">
        <w:rPr>
          <w:rFonts w:ascii="Times New Roman" w:hAnsi="Times New Roman" w:cs="Times New Roman"/>
          <w:b/>
          <w:bCs/>
          <w:sz w:val="20"/>
          <w:szCs w:val="20"/>
          <w:lang w:val="en-US"/>
        </w:rPr>
        <w:t>alocare</w:t>
      </w:r>
      <w:proofErr w:type="spellEnd"/>
    </w:p>
    <w:p w14:paraId="5530C0B0" w14:textId="1F40E8DA" w:rsidR="00F610AC" w:rsidRPr="006D0714" w:rsidRDefault="00F610AC" w:rsidP="00F610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alocare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reală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:</w:t>
      </w:r>
    </w:p>
    <w:p w14:paraId="4A5CF342" w14:textId="2C4F5571" w:rsidR="00F610AC" w:rsidRPr="006D0714" w:rsidRDefault="00F610AC" w:rsidP="00F610A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o la SO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monoutilizator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–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este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disponibil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aproape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intre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spatiul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memorie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(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gestionat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utilizator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–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foloseste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tehnici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overlay)</w:t>
      </w:r>
    </w:p>
    <w:p w14:paraId="6AED0437" w14:textId="77777777" w:rsidR="00F610AC" w:rsidRPr="006D0714" w:rsidRDefault="00F610AC" w:rsidP="00F610A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o la SO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multiutilizator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:</w:t>
      </w:r>
    </w:p>
    <w:p w14:paraId="21C798A2" w14:textId="3538C16B" w:rsidR="00F610AC" w:rsidRDefault="00F610AC" w:rsidP="00DF632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cu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partiţii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fixe (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statică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):</w:t>
      </w:r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decuparea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memoriei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zone de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lungime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fixă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numite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proofErr w:type="gram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partiţi</w:t>
      </w:r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gram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O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partiţieeste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alocată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unui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proces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pe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toată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durata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execuţiei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lui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indiferent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dacă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o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ocupă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complet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sau</w:t>
      </w:r>
      <w:proofErr w:type="spellEnd"/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nu</w:t>
      </w:r>
      <w:r w:rsidR="00DF632C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)</w:t>
      </w:r>
    </w:p>
    <w:p w14:paraId="37CD75C8" w14:textId="77777777" w:rsidR="003220EB" w:rsidRPr="006D0714" w:rsidRDefault="003220EB" w:rsidP="003220E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013752DA" w14:textId="77777777" w:rsidR="00F610AC" w:rsidRPr="006D0714" w:rsidRDefault="00F610AC" w:rsidP="00DF632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u w:val="double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o </w:t>
      </w:r>
      <w:proofErr w:type="spellStart"/>
      <w:proofErr w:type="gramStart"/>
      <w:r w:rsidRPr="006D0714">
        <w:rPr>
          <w:rFonts w:ascii="Times New Roman" w:hAnsi="Times New Roman" w:cs="Times New Roman"/>
          <w:kern w:val="0"/>
          <w:sz w:val="20"/>
          <w:szCs w:val="20"/>
          <w:u w:val="double"/>
          <w:lang w:val="en-GB"/>
        </w:rPr>
        <w:t>absolută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double"/>
          <w:lang w:val="en-GB"/>
        </w:rPr>
        <w:t>;</w:t>
      </w:r>
      <w:proofErr w:type="gramEnd"/>
    </w:p>
    <w:p w14:paraId="7FD49A77" w14:textId="6836B6FA" w:rsidR="003F1566" w:rsidRPr="006D0714" w:rsidRDefault="003F1566" w:rsidP="003F15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D0714">
        <w:rPr>
          <w:rStyle w:val="mord"/>
          <w:rFonts w:ascii="Times New Roman" w:hAnsi="Times New Roman" w:cs="Times New Roman"/>
          <w:sz w:val="20"/>
          <w:szCs w:val="20"/>
        </w:rPr>
        <w:t>Adresa Fizica˘</w:t>
      </w:r>
      <w:r w:rsidRPr="006D0714">
        <w:rPr>
          <w:rStyle w:val="mrel"/>
          <w:rFonts w:ascii="Times New Roman" w:hAnsi="Times New Roman" w:cs="Times New Roman"/>
          <w:sz w:val="20"/>
          <w:szCs w:val="20"/>
        </w:rPr>
        <w:t>=</w:t>
      </w:r>
      <w:r w:rsidRPr="006D0714">
        <w:rPr>
          <w:rStyle w:val="mord"/>
          <w:rFonts w:ascii="Times New Roman" w:hAnsi="Times New Roman" w:cs="Times New Roman"/>
          <w:sz w:val="20"/>
          <w:szCs w:val="20"/>
        </w:rPr>
        <w:t>Baza Partiției</w:t>
      </w:r>
      <w:r w:rsidRPr="006D0714">
        <w:rPr>
          <w:rStyle w:val="mbin"/>
          <w:rFonts w:ascii="Times New Roman" w:hAnsi="Times New Roman" w:cs="Times New Roman"/>
          <w:sz w:val="20"/>
          <w:szCs w:val="20"/>
        </w:rPr>
        <w:t>+</w:t>
      </w:r>
      <w:r w:rsidRPr="006D0714">
        <w:rPr>
          <w:rStyle w:val="mord"/>
          <w:rFonts w:ascii="Times New Roman" w:hAnsi="Times New Roman" w:cs="Times New Roman"/>
          <w:sz w:val="20"/>
          <w:szCs w:val="20"/>
        </w:rPr>
        <w:t>Adresa Relativa˘</w:t>
      </w:r>
      <w:r w:rsidRPr="006D0714">
        <w:rPr>
          <w:rStyle w:val="mord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D071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  </w:t>
      </w:r>
    </w:p>
    <w:p w14:paraId="69DD1615" w14:textId="77777777" w:rsidR="003F1566" w:rsidRPr="006D0714" w:rsidRDefault="003F1566" w:rsidP="003F1566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D0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Baza Partiției</w:t>
      </w:r>
      <w:r w:rsidRPr="006D071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este adresa de început a partiției fixe alocate procesului.</w:t>
      </w:r>
    </w:p>
    <w:p w14:paraId="5F50B0B6" w14:textId="758E298E" w:rsidR="003F1566" w:rsidRPr="006D0714" w:rsidRDefault="003F1566" w:rsidP="003F1566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D0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Adresa Relativă</w:t>
      </w:r>
      <w:r w:rsidRPr="006D071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este adresa specificată în instrucțiunea sau datele procesului, relativă la începutul partiției.</w:t>
      </w:r>
    </w:p>
    <w:p w14:paraId="0B710532" w14:textId="677FF428" w:rsidR="00DF632C" w:rsidRPr="006D0714" w:rsidRDefault="00DF632C" w:rsidP="00DF632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ab/>
        <w:t>+</w:t>
      </w:r>
      <w:r w:rsidRPr="006D0714">
        <w:rPr>
          <w:rFonts w:ascii="Times New Roman" w:hAnsi="Times New Roman" w:cs="Times New Roman"/>
          <w:sz w:val="20"/>
          <w:szCs w:val="20"/>
        </w:rPr>
        <w:t xml:space="preserve"> </w:t>
      </w:r>
      <w:r w:rsidRPr="006D0714">
        <w:rPr>
          <w:rFonts w:ascii="Times New Roman" w:hAnsi="Times New Roman" w:cs="Times New Roman"/>
          <w:sz w:val="20"/>
          <w:szCs w:val="20"/>
        </w:rPr>
        <w:t>Fiecare proces este încărcat într-o zonă de memorie prestabilită.</w:t>
      </w:r>
    </w:p>
    <w:p w14:paraId="12F10AF1" w14:textId="4F97E1B4" w:rsidR="00DF632C" w:rsidRPr="006D0714" w:rsidRDefault="00DF632C" w:rsidP="00DF632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6D0714">
        <w:rPr>
          <w:rFonts w:ascii="Times New Roman" w:hAnsi="Times New Roman" w:cs="Times New Roman"/>
          <w:sz w:val="20"/>
          <w:szCs w:val="20"/>
        </w:rPr>
        <w:tab/>
      </w:r>
      <w:r w:rsidRPr="006D0714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6D0714">
        <w:rPr>
          <w:rFonts w:ascii="Times New Roman" w:hAnsi="Times New Roman" w:cs="Times New Roman"/>
          <w:sz w:val="20"/>
          <w:szCs w:val="20"/>
        </w:rPr>
        <w:t xml:space="preserve"> </w:t>
      </w:r>
      <w:r w:rsidRPr="006D0714">
        <w:rPr>
          <w:rFonts w:ascii="Times New Roman" w:hAnsi="Times New Roman" w:cs="Times New Roman"/>
          <w:sz w:val="20"/>
          <w:szCs w:val="20"/>
        </w:rPr>
        <w:t>Fragmentare externă și internă, deoarece memoria este împărțită în partiții fixe. Spațiile de memorie pot rămâne neutilizate dacă procesele nu se potrivesc exact în ele</w:t>
      </w:r>
    </w:p>
    <w:p w14:paraId="42721A0F" w14:textId="77777777" w:rsidR="00F610AC" w:rsidRPr="006D0714" w:rsidRDefault="00F610AC" w:rsidP="00DF632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o </w:t>
      </w:r>
      <w:proofErr w:type="spellStart"/>
      <w:proofErr w:type="gramStart"/>
      <w:r w:rsidRPr="006D0714">
        <w:rPr>
          <w:rFonts w:ascii="Times New Roman" w:hAnsi="Times New Roman" w:cs="Times New Roman"/>
          <w:kern w:val="0"/>
          <w:sz w:val="20"/>
          <w:szCs w:val="20"/>
          <w:u w:val="double"/>
          <w:lang w:val="en-GB"/>
        </w:rPr>
        <w:t>relocabilă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double"/>
          <w:lang w:val="en-GB"/>
        </w:rPr>
        <w:t>;</w:t>
      </w:r>
      <w:proofErr w:type="gramEnd"/>
    </w:p>
    <w:p w14:paraId="673594F0" w14:textId="7D8DFEAF" w:rsidR="00DF632C" w:rsidRPr="006D0714" w:rsidRDefault="00DF632C" w:rsidP="00DF632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ab/>
        <w:t>+</w:t>
      </w:r>
      <w:r w:rsidRPr="006D0714">
        <w:rPr>
          <w:rFonts w:ascii="Times New Roman" w:hAnsi="Times New Roman" w:cs="Times New Roman"/>
          <w:sz w:val="20"/>
          <w:szCs w:val="20"/>
        </w:rPr>
        <w:t xml:space="preserve"> </w:t>
      </w:r>
      <w:r w:rsidRPr="006D0714">
        <w:rPr>
          <w:rFonts w:ascii="Times New Roman" w:hAnsi="Times New Roman" w:cs="Times New Roman"/>
          <w:sz w:val="20"/>
          <w:szCs w:val="20"/>
        </w:rPr>
        <w:t>Alocarea memoriei se face cu bază și deplasament, permițând plasarea proceselor în orice partiție disponibilă</w:t>
      </w:r>
      <w:r w:rsidRPr="006D071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C131E70" w14:textId="1BD9FDF6" w:rsidR="00DF632C" w:rsidRPr="006D0714" w:rsidRDefault="00DF632C" w:rsidP="00DF632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ab/>
        <w:t>-</w:t>
      </w:r>
      <w:r w:rsidRPr="006D0714">
        <w:rPr>
          <w:rFonts w:ascii="Times New Roman" w:hAnsi="Times New Roman" w:cs="Times New Roman"/>
          <w:sz w:val="20"/>
          <w:szCs w:val="20"/>
        </w:rPr>
        <w:t xml:space="preserve"> </w:t>
      </w:r>
      <w:r w:rsidRPr="006D0714">
        <w:rPr>
          <w:rFonts w:ascii="Times New Roman" w:hAnsi="Times New Roman" w:cs="Times New Roman"/>
          <w:sz w:val="20"/>
          <w:szCs w:val="20"/>
        </w:rPr>
        <w:t>Dacă un proces este plasat într-o partiție insuficientă, acesta poate fi eliminat fără a fi executat</w:t>
      </w:r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b/>
          <w:bCs/>
          <w:sz w:val="20"/>
          <w:szCs w:val="20"/>
          <w:lang w:val="en-US"/>
        </w:rPr>
        <w:t>sau</w:t>
      </w:r>
      <w:proofErr w:type="spellEnd"/>
      <w:r w:rsidRPr="006D071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Partitii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obicei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lungimi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diferite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greu</w:t>
      </w:r>
      <w:proofErr w:type="spellEnd"/>
      <w:r w:rsidRPr="006D0714">
        <w:rPr>
          <w:rFonts w:ascii="Times New Roman" w:hAnsi="Times New Roman" w:cs="Times New Roman"/>
          <w:sz w:val="20"/>
          <w:szCs w:val="20"/>
          <w:lang w:val="en-US"/>
        </w:rPr>
        <w:t xml:space="preserve"> de calculate </w:t>
      </w:r>
      <w:proofErr w:type="spellStart"/>
      <w:r w:rsidRPr="006D0714">
        <w:rPr>
          <w:rFonts w:ascii="Times New Roman" w:hAnsi="Times New Roman" w:cs="Times New Roman"/>
          <w:sz w:val="20"/>
          <w:szCs w:val="20"/>
          <w:lang w:val="en-US"/>
        </w:rPr>
        <w:t>dimensiunea</w:t>
      </w:r>
      <w:proofErr w:type="spellEnd"/>
    </w:p>
    <w:p w14:paraId="2E5E9961" w14:textId="7969D6E0" w:rsidR="00F610AC" w:rsidRPr="006D0714" w:rsidRDefault="00F610AC" w:rsidP="00DF632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cu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partiţii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variabile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(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dinamică</w:t>
      </w:r>
      <w:proofErr w:type="spellEnd"/>
      <w:proofErr w:type="gram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);</w:t>
      </w:r>
      <w:proofErr w:type="gramEnd"/>
    </w:p>
    <w:p w14:paraId="6AC98AC1" w14:textId="783FBB68" w:rsidR="00DF632C" w:rsidRPr="006D0714" w:rsidRDefault="00DF632C" w:rsidP="00DF632C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+ 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o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exploatare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suplă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şi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economică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SC. In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funcţie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solicitările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la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sistem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 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şi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capacitatea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încă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disponibilă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la un moment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dat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numărul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şi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dimensiunea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partiţiilor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se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modifică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automat.</w:t>
      </w:r>
    </w:p>
    <w:p w14:paraId="01000470" w14:textId="072E3A15" w:rsidR="00D35265" w:rsidRPr="006D0714" w:rsidRDefault="00D35265" w:rsidP="00D35265">
      <w:pPr>
        <w:pStyle w:val="ListParagraph"/>
        <w:autoSpaceDE w:val="0"/>
        <w:autoSpaceDN w:val="0"/>
        <w:adjustRightInd w:val="0"/>
        <w:ind w:left="4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ab/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ab/>
        <w:t>-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fragmentare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interna 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</w:p>
    <w:p w14:paraId="7E2EDAB4" w14:textId="46224B3F" w:rsidR="00F610AC" w:rsidRPr="006D0714" w:rsidRDefault="005F5032" w:rsidP="00D3526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 xml:space="preserve">- </w:t>
      </w:r>
      <w:proofErr w:type="spellStart"/>
      <w:r w:rsidR="00F610AC"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alocare</w:t>
      </w:r>
      <w:proofErr w:type="spellEnd"/>
      <w:r w:rsidR="00F610AC"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 xml:space="preserve"> </w:t>
      </w:r>
      <w:proofErr w:type="spellStart"/>
      <w:r w:rsidR="00F610AC"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virtuală</w:t>
      </w:r>
      <w:proofErr w:type="spellEnd"/>
      <w:r w:rsidR="00F610AC"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:</w:t>
      </w:r>
      <w:r w:rsidR="00D35265"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 xml:space="preserve"> - </w:t>
      </w:r>
      <w:proofErr w:type="spell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capacitatea</w:t>
      </w:r>
      <w:proofErr w:type="spellEnd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gram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</w:t>
      </w:r>
      <w:proofErr w:type="gramEnd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adresa</w:t>
      </w:r>
      <w:proofErr w:type="spellEnd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un </w:t>
      </w:r>
      <w:proofErr w:type="spell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spaţiu</w:t>
      </w:r>
      <w:proofErr w:type="spellEnd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</w:t>
      </w:r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memorie</w:t>
      </w:r>
      <w:proofErr w:type="spellEnd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mare </w:t>
      </w:r>
      <w:proofErr w:type="spell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decât</w:t>
      </w:r>
      <w:proofErr w:type="spellEnd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este</w:t>
      </w:r>
      <w:proofErr w:type="spellEnd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cel</w:t>
      </w:r>
      <w:proofErr w:type="spellEnd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disponibil</w:t>
      </w:r>
      <w:proofErr w:type="spellEnd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la </w:t>
      </w:r>
      <w:proofErr w:type="spell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memoria</w:t>
      </w:r>
      <w:proofErr w:type="spellEnd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operativă</w:t>
      </w:r>
      <w:proofErr w:type="spellEnd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a SC </w:t>
      </w:r>
      <w:proofErr w:type="spellStart"/>
      <w:r w:rsidR="00D35265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concret</w:t>
      </w:r>
      <w:proofErr w:type="spellEnd"/>
    </w:p>
    <w:p w14:paraId="66891BA2" w14:textId="2DDD8680" w:rsidR="00F610AC" w:rsidRPr="006D0714" w:rsidRDefault="00F610AC" w:rsidP="00DF632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paginată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;</w:t>
      </w:r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(</w:t>
      </w:r>
      <w:proofErr w:type="spellStart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tabela</w:t>
      </w:r>
      <w:proofErr w:type="spellEnd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de </w:t>
      </w:r>
      <w:proofErr w:type="spellStart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pagini</w:t>
      </w:r>
      <w:proofErr w:type="spellEnd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)</w:t>
      </w:r>
    </w:p>
    <w:p w14:paraId="4BA789BA" w14:textId="05FD785F" w:rsidR="00D52E31" w:rsidRPr="006D0714" w:rsidRDefault="00524E48" w:rsidP="00524E4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M[</w:t>
      </w:r>
      <w:proofErr w:type="gram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0..</w:t>
      </w:r>
      <w:proofErr w:type="gram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m]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notăm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operativă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prin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k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puterea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lui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2 (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numărul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biţi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care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lungimea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unei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prin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TP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adresa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start 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tabelei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atunci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algoritmul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calculul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funcţiei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t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este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: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</w:p>
    <w:p w14:paraId="5A0B85FD" w14:textId="17CFDBFE" w:rsidR="00524E48" w:rsidRPr="006D0714" w:rsidRDefault="00524E48" w:rsidP="00524E48">
      <w:pPr>
        <w:pStyle w:val="ListParagraph"/>
        <w:autoSpaceDE w:val="0"/>
        <w:autoSpaceDN w:val="0"/>
        <w:adjustRightInd w:val="0"/>
        <w:ind w:left="780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 xml:space="preserve">t (p, d) = </w:t>
      </w:r>
      <w:proofErr w:type="gram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M[</w:t>
      </w:r>
      <w:proofErr w:type="gram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TP + p] * 2 ^ k + d</w:t>
      </w:r>
    </w:p>
    <w:p w14:paraId="68C6EA9F" w14:textId="2F561FFE" w:rsidR="00D35265" w:rsidRPr="006D0714" w:rsidRDefault="00D35265" w:rsidP="00D3526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+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foloseşte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eficient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operativă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fiecare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program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ocupând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numai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strict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necesară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la un moment dat.</w:t>
      </w:r>
    </w:p>
    <w:p w14:paraId="0926B93A" w14:textId="46D14195" w:rsidR="005F5032" w:rsidRPr="006D0714" w:rsidRDefault="005F5032" w:rsidP="00D3526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-</w:t>
      </w:r>
      <w:r w:rsidRPr="006D0714">
        <w:rPr>
          <w:rFonts w:ascii="Times New Roman" w:hAnsi="Times New Roman" w:cs="Times New Roman"/>
          <w:sz w:val="20"/>
          <w:szCs w:val="20"/>
        </w:rPr>
        <w:t xml:space="preserve"> </w:t>
      </w:r>
      <w:r w:rsidRPr="006D0714">
        <w:rPr>
          <w:rFonts w:ascii="Times New Roman" w:hAnsi="Times New Roman" w:cs="Times New Roman"/>
          <w:sz w:val="20"/>
          <w:szCs w:val="20"/>
        </w:rPr>
        <w:t>dimensiunile paginilor sunt fixe, este posibil ca procesele să nu utilizeze complet ultima pagină alocată, ducând la risipirea memoriei în cadrul paginilor (fragmentare internă)</w:t>
      </w:r>
    </w:p>
    <w:p w14:paraId="34F5F370" w14:textId="373AF823" w:rsidR="00F610AC" w:rsidRPr="006D0714" w:rsidRDefault="00F610AC" w:rsidP="00DF632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segmentată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;</w:t>
      </w:r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(</w:t>
      </w:r>
      <w:proofErr w:type="spellStart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tabela</w:t>
      </w:r>
      <w:proofErr w:type="spellEnd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de </w:t>
      </w:r>
      <w:proofErr w:type="spellStart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segmente</w:t>
      </w:r>
      <w:proofErr w:type="spellEnd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)</w:t>
      </w:r>
    </w:p>
    <w:p w14:paraId="5259175C" w14:textId="2B7341E4" w:rsidR="00524E48" w:rsidRPr="006D0714" w:rsidRDefault="00524E48" w:rsidP="00524E4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la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adresa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TS se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află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începutul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tabelei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segmente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. Cu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notaţiile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obişnuite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funcţia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t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translatare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adresei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se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calculează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astfel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: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t(</w:t>
      </w:r>
      <w:proofErr w:type="spellStart"/>
      <w:proofErr w:type="gram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s,d</w:t>
      </w:r>
      <w:proofErr w:type="spellEnd"/>
      <w:proofErr w:type="gram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) = M[TS+s]+d</w:t>
      </w:r>
    </w:p>
    <w:p w14:paraId="2ADF8A62" w14:textId="4E3E7540" w:rsidR="005F5032" w:rsidRPr="006D0714" w:rsidRDefault="005F5032" w:rsidP="005F503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+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Se pot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crea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segmente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care pot fi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folosite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comun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către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multe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procese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sau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s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poate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realiza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o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foarte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bună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protecţie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.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Fiecare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segment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parte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poate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primi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alte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drepturi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acces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drepturi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trecute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tabela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segmente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.</w:t>
      </w:r>
    </w:p>
    <w:p w14:paraId="06F62927" w14:textId="33AC38EC" w:rsidR="005F5032" w:rsidRPr="006D0714" w:rsidRDefault="005F5032" w:rsidP="005F503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lastRenderedPageBreak/>
        <w:t xml:space="preserve">-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adresa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fizică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este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una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oarecare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. Este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deci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posibil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apară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fenomenul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fragmentare</w:t>
      </w:r>
      <w:proofErr w:type="spellEnd"/>
    </w:p>
    <w:p w14:paraId="176CCB5F" w14:textId="4FE3651C" w:rsidR="00F610AC" w:rsidRPr="006D0714" w:rsidRDefault="00F610AC" w:rsidP="00DF6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  <w:u w:val="thick"/>
          <w:lang w:val="en-US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segmentată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şi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paginată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.</w:t>
      </w:r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(</w:t>
      </w:r>
      <w:proofErr w:type="spellStart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tabela</w:t>
      </w:r>
      <w:proofErr w:type="spellEnd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de </w:t>
      </w:r>
      <w:proofErr w:type="spellStart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segmente</w:t>
      </w:r>
      <w:proofErr w:type="spellEnd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+ </w:t>
      </w:r>
      <w:proofErr w:type="spellStart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tabela</w:t>
      </w:r>
      <w:proofErr w:type="spellEnd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de </w:t>
      </w:r>
      <w:proofErr w:type="spellStart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pagini</w:t>
      </w:r>
      <w:proofErr w:type="spellEnd"/>
      <w:r w:rsidR="005F5032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)</w:t>
      </w:r>
      <w:r w:rsidR="00D52E31"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:</w:t>
      </w:r>
    </w:p>
    <w:p w14:paraId="6289F50C" w14:textId="7B6685A6" w:rsidR="00524E48" w:rsidRPr="006D0714" w:rsidRDefault="00524E48" w:rsidP="00524E48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Fie k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constanta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dimensiunea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unei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(2^k), TS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adresa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început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tabelei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segmente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unui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proces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şi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presupunem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primul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câmp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al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fiecărei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intrări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din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tabela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segmente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este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pointerul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spre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tabela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lui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atunci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funcţia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t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translatare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se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calculează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astfel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:</w:t>
      </w:r>
    </w:p>
    <w:p w14:paraId="67C99014" w14:textId="618AC4F1" w:rsidR="00524E48" w:rsidRPr="006D0714" w:rsidRDefault="00524E48" w:rsidP="00524E48">
      <w:pPr>
        <w:pStyle w:val="ListParagraph"/>
        <w:ind w:left="780" w:firstLine="660"/>
        <w:rPr>
          <w:rFonts w:ascii="Times New Roman" w:hAnsi="Times New Roman" w:cs="Times New Roman"/>
          <w:b/>
          <w:bCs/>
          <w:sz w:val="20"/>
          <w:szCs w:val="20"/>
          <w:u w:val="thick"/>
          <w:lang w:val="en-US"/>
        </w:rPr>
      </w:pP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t(</w:t>
      </w:r>
      <w:proofErr w:type="spellStart"/>
      <w:proofErr w:type="gram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s,p</w:t>
      </w:r>
      <w:proofErr w:type="gram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,d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) = M[M[TS+s]+p]*2k+d</w:t>
      </w:r>
    </w:p>
    <w:p w14:paraId="70E22E13" w14:textId="7A19344D" w:rsidR="00D52E31" w:rsidRPr="006D0714" w:rsidRDefault="00D52E31" w:rsidP="00D52E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0"/>
          <w:szCs w:val="20"/>
          <w:u w:val="thick"/>
          <w:lang w:val="en-US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adresa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virtuala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(s, p, d) s-nr segment, p-nr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pag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virtuala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din segment, d-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deplasamentul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in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cadrul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paginii</w:t>
      </w:r>
      <w:proofErr w:type="spellEnd"/>
    </w:p>
    <w:p w14:paraId="5B431621" w14:textId="349B61BC" w:rsidR="00D52E31" w:rsidRPr="006D0714" w:rsidRDefault="00D52E31" w:rsidP="00D52E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0"/>
          <w:szCs w:val="20"/>
          <w:u w:val="thick"/>
          <w:lang w:val="en-US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adresa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fizica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(f, d) f-nr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pag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fizica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, d-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deplasamentul</w:t>
      </w:r>
      <w:proofErr w:type="spellEnd"/>
    </w:p>
    <w:p w14:paraId="624826EF" w14:textId="4ED99535" w:rsidR="005F5032" w:rsidRPr="006D0714" w:rsidRDefault="005F5032" w:rsidP="005F503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u w:val="thick"/>
          <w:lang w:val="en-GB"/>
        </w:rPr>
        <w:t>+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alocarea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spaţiului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pentru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fiecare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segment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se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facă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paginat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.</w:t>
      </w:r>
    </w:p>
    <w:p w14:paraId="735241B9" w14:textId="77777777" w:rsidR="00AE701D" w:rsidRPr="006D0714" w:rsidRDefault="00AE701D" w:rsidP="005F503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0"/>
          <w:szCs w:val="20"/>
          <w:lang w:val="en-GB"/>
        </w:rPr>
      </w:pPr>
    </w:p>
    <w:p w14:paraId="44C55BCC" w14:textId="77777777" w:rsidR="00AE701D" w:rsidRPr="006D0714" w:rsidRDefault="00AE701D" w:rsidP="005F503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0"/>
          <w:szCs w:val="20"/>
          <w:lang w:val="en-GB"/>
        </w:rPr>
      </w:pPr>
    </w:p>
    <w:p w14:paraId="6871CD41" w14:textId="6918235E" w:rsidR="00AE701D" w:rsidRPr="006D0714" w:rsidRDefault="00AE701D" w:rsidP="005F503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Politici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inlocuire</w:t>
      </w:r>
      <w:proofErr w:type="spellEnd"/>
    </w:p>
    <w:p w14:paraId="78D41670" w14:textId="77777777" w:rsidR="00AE701D" w:rsidRPr="006D0714" w:rsidRDefault="00AE701D" w:rsidP="00AE701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înlocuirea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unei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care nu 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fost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recent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utilizată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(</w:t>
      </w: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NRU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- Not Recently Used</w:t>
      </w:r>
      <w:proofErr w:type="gram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);</w:t>
      </w:r>
      <w:proofErr w:type="gramEnd"/>
    </w:p>
    <w:p w14:paraId="1084D675" w14:textId="20DF81EC" w:rsidR="00AE701D" w:rsidRPr="006D0714" w:rsidRDefault="00AE701D" w:rsidP="00AE701D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        R. M (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biutul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referit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bitul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modificat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)</w:t>
      </w:r>
    </w:p>
    <w:p w14:paraId="4E122F39" w14:textId="66338D38" w:rsidR="00AE701D" w:rsidRPr="006D0714" w:rsidRDefault="00AE701D" w:rsidP="00AE701D">
      <w:pPr>
        <w:pStyle w:val="ListParagraph"/>
        <w:autoSpaceDE w:val="0"/>
        <w:autoSpaceDN w:val="0"/>
        <w:adjustRightInd w:val="0"/>
        <w:ind w:left="1196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clasa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0: 0 0 &lt;-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“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victima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”</w:t>
      </w:r>
    </w:p>
    <w:p w14:paraId="0AA00689" w14:textId="7043491E" w:rsidR="00AE701D" w:rsidRPr="006D0714" w:rsidRDefault="00AE701D" w:rsidP="00AE701D">
      <w:pPr>
        <w:pStyle w:val="ListParagraph"/>
        <w:autoSpaceDE w:val="0"/>
        <w:autoSpaceDN w:val="0"/>
        <w:adjustRightInd w:val="0"/>
        <w:ind w:left="1196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clasa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1:0 1</w:t>
      </w:r>
    </w:p>
    <w:p w14:paraId="48A36020" w14:textId="510EA3F8" w:rsidR="00AE701D" w:rsidRPr="006D0714" w:rsidRDefault="00AE701D" w:rsidP="00AE701D">
      <w:pPr>
        <w:pStyle w:val="ListParagraph"/>
        <w:autoSpaceDE w:val="0"/>
        <w:autoSpaceDN w:val="0"/>
        <w:adjustRightInd w:val="0"/>
        <w:ind w:left="1196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clasa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2:1 0</w:t>
      </w:r>
    </w:p>
    <w:p w14:paraId="3C4A7793" w14:textId="04E770F3" w:rsidR="00AE701D" w:rsidRPr="006D0714" w:rsidRDefault="00AE701D" w:rsidP="00AE701D">
      <w:pPr>
        <w:pStyle w:val="ListParagraph"/>
        <w:autoSpaceDE w:val="0"/>
        <w:autoSpaceDN w:val="0"/>
        <w:adjustRightInd w:val="0"/>
        <w:ind w:left="1196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clasa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3:1 1</w:t>
      </w:r>
    </w:p>
    <w:p w14:paraId="5138CC03" w14:textId="312879C4" w:rsidR="00AE701D" w:rsidRPr="006D0714" w:rsidRDefault="00AE701D" w:rsidP="00AE701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înlocuirea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ordinea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încărcării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paginilor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(</w:t>
      </w: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FIFO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- First </w:t>
      </w:r>
      <w:proofErr w:type="gram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In</w:t>
      </w:r>
      <w:proofErr w:type="gram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First Out);</w:t>
      </w:r>
    </w:p>
    <w:p w14:paraId="6ABAF5FB" w14:textId="6B1A21E7" w:rsidR="00AE701D" w:rsidRPr="006D0714" w:rsidRDefault="00AE701D" w:rsidP="00AE701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înlocuirea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paginii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nesolicitate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cel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mult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timp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(</w:t>
      </w: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LRU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- Least Recently Used).</w:t>
      </w:r>
    </w:p>
    <w:p w14:paraId="5D899BAD" w14:textId="77777777" w:rsidR="00AE701D" w:rsidRPr="006D0714" w:rsidRDefault="00AE701D" w:rsidP="00AE701D">
      <w:pPr>
        <w:autoSpaceDE w:val="0"/>
        <w:autoSpaceDN w:val="0"/>
        <w:adjustRightInd w:val="0"/>
        <w:ind w:left="1196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met1: numerator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accese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cu un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contor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&lt;-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cu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cel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mic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contor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“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victima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”</w:t>
      </w:r>
    </w:p>
    <w:p w14:paraId="032633BD" w14:textId="77777777" w:rsidR="00AE701D" w:rsidRPr="006D0714" w:rsidRDefault="00AE701D" w:rsidP="00AE701D">
      <w:pPr>
        <w:autoSpaceDE w:val="0"/>
        <w:autoSpaceDN w:val="0"/>
        <w:adjustRightInd w:val="0"/>
        <w:ind w:left="1196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met2: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matricea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referinte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&lt;-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“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victima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” = a k-a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linie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cu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cele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putine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cifre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1</w:t>
      </w:r>
    </w:p>
    <w:p w14:paraId="0BEC9A72" w14:textId="77777777" w:rsidR="00AE701D" w:rsidRPr="006D0714" w:rsidRDefault="00AE701D" w:rsidP="00AE701D">
      <w:pPr>
        <w:pStyle w:val="ListParagraph"/>
        <w:autoSpaceDE w:val="0"/>
        <w:autoSpaceDN w:val="0"/>
        <w:adjustRightInd w:val="0"/>
        <w:ind w:left="1196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19D572D7" w14:textId="6C40BEE0" w:rsidR="002210E6" w:rsidRPr="006D0714" w:rsidRDefault="003F1566" w:rsidP="00AE701D">
      <w:pPr>
        <w:pStyle w:val="ListParagraph"/>
        <w:autoSpaceDE w:val="0"/>
        <w:autoSpaceDN w:val="0"/>
        <w:adjustRightInd w:val="0"/>
        <w:ind w:left="1196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Politici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incarcare</w:t>
      </w:r>
      <w:proofErr w:type="spellEnd"/>
    </w:p>
    <w:p w14:paraId="7D7CAFF3" w14:textId="40B223B9" w:rsidR="003F1566" w:rsidRPr="006D0714" w:rsidRDefault="001A12C9" w:rsidP="001A12C9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incarcarea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la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inceput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tuturor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paginilor</w:t>
      </w:r>
      <w:proofErr w:type="spellEnd"/>
    </w:p>
    <w:p w14:paraId="618C3498" w14:textId="60FB61DF" w:rsidR="001A12C9" w:rsidRPr="006D0714" w:rsidRDefault="001A12C9" w:rsidP="001A12C9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+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incaracrea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o data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dupa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merge rapid</w:t>
      </w:r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>acces</w:t>
      </w:r>
      <w:proofErr w:type="spellEnd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rapid la </w:t>
      </w:r>
      <w:proofErr w:type="spellStart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>orice</w:t>
      </w:r>
      <w:proofErr w:type="spellEnd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>pagina</w:t>
      </w:r>
      <w:proofErr w:type="spellEnd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ca sunt </w:t>
      </w:r>
      <w:proofErr w:type="spellStart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>deja</w:t>
      </w:r>
      <w:proofErr w:type="spellEnd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in </w:t>
      </w:r>
      <w:proofErr w:type="spellStart"/>
      <w:proofErr w:type="gramStart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>memorie</w:t>
      </w:r>
      <w:proofErr w:type="spellEnd"/>
      <w:proofErr w:type="gramEnd"/>
    </w:p>
    <w:p w14:paraId="505CBD85" w14:textId="59C5A6CE" w:rsidR="001A12C9" w:rsidRPr="006D0714" w:rsidRDefault="001A12C9" w:rsidP="001A12C9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-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incarcam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care se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poate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nu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avem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nevoie</w:t>
      </w:r>
      <w:proofErr w:type="spellEnd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>pornire</w:t>
      </w:r>
      <w:proofErr w:type="spellEnd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>lenta</w:t>
      </w:r>
      <w:proofErr w:type="spellEnd"/>
    </w:p>
    <w:p w14:paraId="6D91662A" w14:textId="65B14BDF" w:rsidR="001A12C9" w:rsidRPr="006D0714" w:rsidRDefault="001A12C9" w:rsidP="001A12C9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incarcarea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paginilor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la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nevoie</w:t>
      </w:r>
      <w:proofErr w:type="spellEnd"/>
    </w:p>
    <w:p w14:paraId="491F681E" w14:textId="70D5E3F6" w:rsidR="001A12C9" w:rsidRPr="006D0714" w:rsidRDefault="001A12C9" w:rsidP="001A12C9">
      <w:pPr>
        <w:autoSpaceDE w:val="0"/>
        <w:autoSpaceDN w:val="0"/>
        <w:adjustRightInd w:val="0"/>
        <w:ind w:left="186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+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incarcam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doar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pagini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care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avem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nevoie</w:t>
      </w:r>
      <w:proofErr w:type="spellEnd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>pornire</w:t>
      </w:r>
      <w:proofErr w:type="spellEnd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>rapida</w:t>
      </w:r>
      <w:proofErr w:type="spellEnd"/>
    </w:p>
    <w:p w14:paraId="4A3C611D" w14:textId="1FBBF6F7" w:rsidR="001A12C9" w:rsidRPr="006D0714" w:rsidRDefault="001A12C9" w:rsidP="001A12C9">
      <w:pPr>
        <w:autoSpaceDE w:val="0"/>
        <w:autoSpaceDN w:val="0"/>
        <w:adjustRightInd w:val="0"/>
        <w:ind w:left="186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-merge lent</w:t>
      </w:r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>acces</w:t>
      </w:r>
      <w:proofErr w:type="spellEnd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lent la </w:t>
      </w:r>
      <w:proofErr w:type="spellStart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>paginile</w:t>
      </w:r>
      <w:proofErr w:type="spellEnd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>reincarcate</w:t>
      </w:r>
      <w:proofErr w:type="spellEnd"/>
      <w:r w:rsidR="00672763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</w:p>
    <w:p w14:paraId="4569FD4E" w14:textId="77777777" w:rsidR="001A12C9" w:rsidRPr="006D0714" w:rsidRDefault="001A12C9" w:rsidP="001A12C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prinicpiul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vecinatatii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: </w:t>
      </w:r>
      <w:r w:rsidRPr="006D0714">
        <w:rPr>
          <w:rFonts w:ascii="Times New Roman" w:hAnsi="Times New Roman" w:cs="Times New Roman"/>
          <w:sz w:val="20"/>
          <w:szCs w:val="20"/>
        </w:rPr>
        <w:t>daca un process refera o pagina, e probabil sa refere curand paginile invecinate -&gt; daca ni se cere o pagina aducem in memorie vecinatatea</w:t>
      </w:r>
    </w:p>
    <w:p w14:paraId="0F10C10C" w14:textId="0E27768D" w:rsidR="001A12C9" w:rsidRPr="006D0714" w:rsidRDefault="001A12C9" w:rsidP="001A12C9">
      <w:pPr>
        <w:pStyle w:val="ListParagraph"/>
        <w:autoSpaceDE w:val="0"/>
        <w:autoSpaceDN w:val="0"/>
        <w:adjustRightInd w:val="0"/>
        <w:ind w:left="150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4B848500" w14:textId="3B7C4A38" w:rsidR="006834FE" w:rsidRPr="006D0714" w:rsidRDefault="006834FE" w:rsidP="001A12C9">
      <w:pPr>
        <w:pStyle w:val="ListParagraph"/>
        <w:autoSpaceDE w:val="0"/>
        <w:autoSpaceDN w:val="0"/>
        <w:adjustRightInd w:val="0"/>
        <w:ind w:left="1500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Politici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plasare</w:t>
      </w:r>
      <w:proofErr w:type="spellEnd"/>
    </w:p>
    <w:p w14:paraId="2BFBAC46" w14:textId="505CEFE2" w:rsidR="006834FE" w:rsidRPr="006D0714" w:rsidRDefault="006834FE" w:rsidP="006834F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Metoda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primei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potriviri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(</w:t>
      </w: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First-fit)</w:t>
      </w: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 xml:space="preserve"> -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partiţia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solicitată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este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alocată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prima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zonă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liberă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în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careîncape</w:t>
      </w:r>
      <w:proofErr w:type="spellEnd"/>
    </w:p>
    <w:p w14:paraId="7D4ADE09" w14:textId="07E6B67E" w:rsidR="006834FE" w:rsidRPr="006D0714" w:rsidRDefault="006834FE" w:rsidP="006834FE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+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simplitatea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căutării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spaţiu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liber</w:t>
      </w:r>
    </w:p>
    <w:p w14:paraId="05EE7517" w14:textId="7BE35404" w:rsidR="007E3B08" w:rsidRPr="006D0714" w:rsidRDefault="007E3B08" w:rsidP="006834FE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-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fragmentare</w:t>
      </w:r>
      <w:proofErr w:type="spellEnd"/>
    </w:p>
    <w:p w14:paraId="710CBEA9" w14:textId="17B87E33" w:rsidR="006834FE" w:rsidRPr="006D0714" w:rsidRDefault="006834FE" w:rsidP="006834F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Metoda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elei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bune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potriviri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(</w:t>
      </w: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Best-fit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)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-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căutarea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acelei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zone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libere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care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lasă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după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alocare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cel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puţin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spaţiu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liber</w:t>
      </w:r>
    </w:p>
    <w:p w14:paraId="1910772C" w14:textId="69D89B0E" w:rsidR="007E3B08" w:rsidRPr="006D0714" w:rsidRDefault="007E3B08" w:rsidP="007E3B0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+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economiseşte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zonele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memorie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mari</w:t>
      </w:r>
      <w:proofErr w:type="spellEnd"/>
    </w:p>
    <w:p w14:paraId="74AFF45E" w14:textId="68EA28A3" w:rsidR="007E3B08" w:rsidRPr="006D0714" w:rsidRDefault="007E3B08" w:rsidP="007E3B08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-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timpul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suplimentar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căutare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+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fragmentarea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internă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excesivă</w:t>
      </w:r>
      <w:proofErr w:type="spellEnd"/>
    </w:p>
    <w:p w14:paraId="10FB534E" w14:textId="41978A04" w:rsidR="006834FE" w:rsidRPr="006D0714" w:rsidRDefault="007E3B08" w:rsidP="007E3B0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- 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ab/>
      </w:r>
      <w:proofErr w:type="spellStart"/>
      <w:r w:rsidR="006834FE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Metoda</w:t>
      </w:r>
      <w:proofErr w:type="spellEnd"/>
      <w:r w:rsidR="006834FE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6834FE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celei</w:t>
      </w:r>
      <w:proofErr w:type="spellEnd"/>
      <w:r w:rsidR="006834FE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6834FE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="006834FE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6834FE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rele</w:t>
      </w:r>
      <w:proofErr w:type="spellEnd"/>
      <w:r w:rsidR="006834FE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6834FE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potriviri</w:t>
      </w:r>
      <w:proofErr w:type="spellEnd"/>
      <w:r w:rsidR="006834FE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(</w:t>
      </w:r>
      <w:r w:rsidR="006834FE"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Worst-fit</w:t>
      </w:r>
      <w:r w:rsidR="006834FE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)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-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căutarea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acelei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zone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libere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care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lasă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după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alocare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cel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mult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spaţiu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liber.</w:t>
      </w:r>
    </w:p>
    <w:p w14:paraId="1CA6C2A9" w14:textId="1CF6A90C" w:rsidR="007E3B08" w:rsidRPr="006D0714" w:rsidRDefault="007E3B08" w:rsidP="007E3B08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+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după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alocare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rămâne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un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spaţiu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liber mare</w:t>
      </w:r>
    </w:p>
    <w:p w14:paraId="2CABDDED" w14:textId="5BDE7671" w:rsidR="007E3B08" w:rsidRPr="006D0714" w:rsidRDefault="007E3B08" w:rsidP="007E3B08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-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fragmentare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interna</w:t>
      </w:r>
      <w:r w:rsidR="006D0714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, </w:t>
      </w:r>
      <w:proofErr w:type="spellStart"/>
      <w:r w:rsidR="006D0714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timpul</w:t>
      </w:r>
      <w:proofErr w:type="spellEnd"/>
      <w:r w:rsidR="006D0714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de </w:t>
      </w:r>
      <w:proofErr w:type="spellStart"/>
      <w:r w:rsidR="006D0714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căutare</w:t>
      </w:r>
      <w:proofErr w:type="spellEnd"/>
      <w:r w:rsidR="006D0714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6D0714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este</w:t>
      </w:r>
      <w:proofErr w:type="spellEnd"/>
      <w:r w:rsidR="006D0714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="006D0714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mai</w:t>
      </w:r>
      <w:proofErr w:type="spellEnd"/>
      <w:r w:rsidR="006D0714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mare</w:t>
      </w:r>
      <w:r w:rsidR="006D0714"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ca la first-fit</w:t>
      </w:r>
    </w:p>
    <w:p w14:paraId="45FB1F76" w14:textId="060CDEAD" w:rsidR="006834FE" w:rsidRPr="006D0714" w:rsidRDefault="006834FE" w:rsidP="006834F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Metoda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alocării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prin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camarazi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(</w:t>
      </w: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Buddy-system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).</w:t>
      </w:r>
    </w:p>
    <w:p w14:paraId="6D818A9F" w14:textId="77777777" w:rsidR="003F1566" w:rsidRPr="006D0714" w:rsidRDefault="003F1566" w:rsidP="00AE701D">
      <w:pPr>
        <w:pStyle w:val="ListParagraph"/>
        <w:autoSpaceDE w:val="0"/>
        <w:autoSpaceDN w:val="0"/>
        <w:adjustRightInd w:val="0"/>
        <w:ind w:left="1196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144D21D1" w14:textId="3BF5A51C" w:rsidR="002210E6" w:rsidRPr="006D0714" w:rsidRDefault="002210E6" w:rsidP="00AE701D">
      <w:pPr>
        <w:pStyle w:val="ListParagraph"/>
        <w:autoSpaceDE w:val="0"/>
        <w:autoSpaceDN w:val="0"/>
        <w:adjustRightInd w:val="0"/>
        <w:ind w:left="1196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ADRESARE INDIRECTA-B block size A address size</w:t>
      </w:r>
    </w:p>
    <w:p w14:paraId="035CBAC1" w14:textId="103DC995" w:rsidR="002210E6" w:rsidRPr="006D0714" w:rsidRDefault="002210E6" w:rsidP="002210E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simplu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bloc indirect B/A</w:t>
      </w:r>
    </w:p>
    <w:p w14:paraId="2ACA6B94" w14:textId="6435DFB1" w:rsidR="002210E6" w:rsidRPr="006D0714" w:rsidRDefault="002210E6" w:rsidP="002210E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dublu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bloc indirect (B/</w:t>
      </w:r>
      <w:proofErr w:type="gram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A)^</w:t>
      </w:r>
      <w:proofErr w:type="gram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2</w:t>
      </w:r>
    </w:p>
    <w:p w14:paraId="7946C511" w14:textId="3171F058" w:rsidR="002210E6" w:rsidRPr="006D0714" w:rsidRDefault="002210E6" w:rsidP="002210E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tripul</w:t>
      </w:r>
      <w:proofErr w:type="spell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bloc indirect (B/</w:t>
      </w:r>
      <w:proofErr w:type="gramStart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A)^</w:t>
      </w:r>
      <w:proofErr w:type="gramEnd"/>
      <w:r w:rsidRPr="006D0714">
        <w:rPr>
          <w:rFonts w:ascii="Times New Roman" w:hAnsi="Times New Roman" w:cs="Times New Roman"/>
          <w:kern w:val="0"/>
          <w:sz w:val="20"/>
          <w:szCs w:val="20"/>
          <w:lang w:val="en-GB"/>
        </w:rPr>
        <w:t>3</w:t>
      </w:r>
    </w:p>
    <w:p w14:paraId="6C28D9DA" w14:textId="03DDD210" w:rsidR="003E2469" w:rsidRPr="006D0714" w:rsidRDefault="003E2469" w:rsidP="003E246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i-noduri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avand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S link-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uri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directe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astfel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:</w:t>
      </w:r>
      <w:proofErr w:type="gram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1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legare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simplu-indirecta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, 1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legare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dublu-indirecta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si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1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legare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</w:t>
      </w:r>
      <w:proofErr w:type="spellStart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triplu-indirecta</w:t>
      </w:r>
      <w:proofErr w:type="spellEnd"/>
      <w:r w:rsidRPr="006D0714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: </w:t>
      </w:r>
      <w:r w:rsidRPr="006D0714">
        <w:rPr>
          <w:rFonts w:ascii="Times New Roman" w:hAnsi="Times New Roman" w:cs="Times New Roman"/>
          <w:kern w:val="0"/>
          <w:sz w:val="20"/>
          <w:szCs w:val="20"/>
          <w:lang w:val="en-US"/>
        </w:rPr>
        <w:t>S * B + A * B + A^2 * B + A^3 * B</w:t>
      </w:r>
    </w:p>
    <w:p w14:paraId="2E5D1F00" w14:textId="763A6D96" w:rsidR="003E2469" w:rsidRPr="006D0714" w:rsidRDefault="003E2469" w:rsidP="003E2469">
      <w:pPr>
        <w:autoSpaceDE w:val="0"/>
        <w:autoSpaceDN w:val="0"/>
        <w:adjustRightInd w:val="0"/>
        <w:ind w:left="6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sectPr w:rsidR="003E2469" w:rsidRPr="006D0714" w:rsidSect="00F610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0≤_E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53F"/>
    <w:multiLevelType w:val="hybridMultilevel"/>
    <w:tmpl w:val="3BDCE75E"/>
    <w:lvl w:ilvl="0" w:tplc="08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2F09"/>
    <w:multiLevelType w:val="hybridMultilevel"/>
    <w:tmpl w:val="3850A9E8"/>
    <w:lvl w:ilvl="0" w:tplc="3E1C2B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3483C"/>
    <w:multiLevelType w:val="hybridMultilevel"/>
    <w:tmpl w:val="AD1224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F2447C"/>
    <w:multiLevelType w:val="hybridMultilevel"/>
    <w:tmpl w:val="63202C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E1C2BFE">
      <w:numFmt w:val="bullet"/>
      <w:lvlText w:val=""/>
      <w:lvlJc w:val="left"/>
      <w:pPr>
        <w:ind w:left="780" w:hanging="360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548"/>
    <w:multiLevelType w:val="hybridMultilevel"/>
    <w:tmpl w:val="B8E6D83E"/>
    <w:lvl w:ilvl="0" w:tplc="8918D22E">
      <w:numFmt w:val="bullet"/>
      <w:lvlText w:val="-"/>
      <w:lvlJc w:val="left"/>
      <w:pPr>
        <w:ind w:left="420" w:hanging="360"/>
      </w:pPr>
      <w:rPr>
        <w:rFonts w:ascii="0≤_E" w:eastAsiaTheme="minorHAnsi" w:hAnsi="0≤_E" w:cs="0≤_E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1966691"/>
    <w:multiLevelType w:val="hybridMultilevel"/>
    <w:tmpl w:val="4E6CD9B6"/>
    <w:lvl w:ilvl="0" w:tplc="8918D22E">
      <w:numFmt w:val="bullet"/>
      <w:lvlText w:val="-"/>
      <w:lvlJc w:val="left"/>
      <w:pPr>
        <w:ind w:left="720" w:hanging="360"/>
      </w:pPr>
      <w:rPr>
        <w:rFonts w:ascii="0≤_E" w:eastAsiaTheme="minorHAnsi" w:hAnsi="0≤_E" w:cs="0≤_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B237F"/>
    <w:multiLevelType w:val="hybridMultilevel"/>
    <w:tmpl w:val="EF228E9C"/>
    <w:lvl w:ilvl="0" w:tplc="FFFFFFFF">
      <w:numFmt w:val="bullet"/>
      <w:lvlText w:val=""/>
      <w:lvlJc w:val="left"/>
      <w:pPr>
        <w:ind w:left="780" w:hanging="360"/>
      </w:pPr>
      <w:rPr>
        <w:rFonts w:ascii="Wingdings" w:eastAsiaTheme="minorHAnsi" w:hAnsi="Wingdings" w:cs="Times New Roman" w:hint="default"/>
      </w:rPr>
    </w:lvl>
    <w:lvl w:ilvl="1" w:tplc="8918D22E">
      <w:numFmt w:val="bullet"/>
      <w:lvlText w:val="-"/>
      <w:lvlJc w:val="left"/>
      <w:pPr>
        <w:ind w:left="1500" w:hanging="360"/>
      </w:pPr>
      <w:rPr>
        <w:rFonts w:ascii="0≤_E" w:eastAsiaTheme="minorHAnsi" w:hAnsi="0≤_E" w:cs="0≤_E" w:hint="default"/>
      </w:rPr>
    </w:lvl>
    <w:lvl w:ilvl="2" w:tplc="FFFFFFFF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F48529A"/>
    <w:multiLevelType w:val="hybridMultilevel"/>
    <w:tmpl w:val="23C23028"/>
    <w:lvl w:ilvl="0" w:tplc="08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8" w15:restartNumberingAfterBreak="0">
    <w:nsid w:val="6BCF2ABC"/>
    <w:multiLevelType w:val="hybridMultilevel"/>
    <w:tmpl w:val="6860A6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1C5887"/>
    <w:multiLevelType w:val="hybridMultilevel"/>
    <w:tmpl w:val="F1C490E2"/>
    <w:lvl w:ilvl="0" w:tplc="8918D22E">
      <w:numFmt w:val="bullet"/>
      <w:lvlText w:val="-"/>
      <w:lvlJc w:val="left"/>
      <w:pPr>
        <w:ind w:left="720" w:hanging="360"/>
      </w:pPr>
      <w:rPr>
        <w:rFonts w:ascii="0≤_E" w:eastAsiaTheme="minorHAnsi" w:hAnsi="0≤_E" w:cs="0≤_E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861F7"/>
    <w:multiLevelType w:val="hybridMultilevel"/>
    <w:tmpl w:val="14E2893A"/>
    <w:lvl w:ilvl="0" w:tplc="E9064DB2">
      <w:start w:val="2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8A16AD"/>
    <w:multiLevelType w:val="hybridMultilevel"/>
    <w:tmpl w:val="20D83F2E"/>
    <w:lvl w:ilvl="0" w:tplc="3E1C2BFE">
      <w:numFmt w:val="bullet"/>
      <w:lvlText w:val=""/>
      <w:lvlJc w:val="left"/>
      <w:pPr>
        <w:ind w:left="780" w:hanging="360"/>
      </w:pPr>
      <w:rPr>
        <w:rFonts w:ascii="Wingdings" w:eastAsiaTheme="minorHAnsi" w:hAnsi="Wingdings" w:cs="Times New Roman" w:hint="default"/>
      </w:rPr>
    </w:lvl>
    <w:lvl w:ilvl="1" w:tplc="3E1C2BFE">
      <w:numFmt w:val="bullet"/>
      <w:lvlText w:val=""/>
      <w:lvlJc w:val="left"/>
      <w:pPr>
        <w:ind w:left="1500" w:hanging="360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31899187">
    <w:abstractNumId w:val="4"/>
  </w:num>
  <w:num w:numId="2" w16cid:durableId="2068986297">
    <w:abstractNumId w:val="11"/>
  </w:num>
  <w:num w:numId="3" w16cid:durableId="141044633">
    <w:abstractNumId w:val="7"/>
  </w:num>
  <w:num w:numId="4" w16cid:durableId="1111126998">
    <w:abstractNumId w:val="3"/>
  </w:num>
  <w:num w:numId="5" w16cid:durableId="1043479799">
    <w:abstractNumId w:val="2"/>
  </w:num>
  <w:num w:numId="6" w16cid:durableId="774323740">
    <w:abstractNumId w:val="8"/>
  </w:num>
  <w:num w:numId="7" w16cid:durableId="502009798">
    <w:abstractNumId w:val="5"/>
  </w:num>
  <w:num w:numId="8" w16cid:durableId="1696495767">
    <w:abstractNumId w:val="1"/>
  </w:num>
  <w:num w:numId="9" w16cid:durableId="1317106058">
    <w:abstractNumId w:val="0"/>
  </w:num>
  <w:num w:numId="10" w16cid:durableId="1763605074">
    <w:abstractNumId w:val="6"/>
  </w:num>
  <w:num w:numId="11" w16cid:durableId="318966877">
    <w:abstractNumId w:val="10"/>
  </w:num>
  <w:num w:numId="12" w16cid:durableId="3803971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9B"/>
    <w:rsid w:val="001A12C9"/>
    <w:rsid w:val="002210E6"/>
    <w:rsid w:val="003220EB"/>
    <w:rsid w:val="003E2469"/>
    <w:rsid w:val="003F1566"/>
    <w:rsid w:val="003F71A4"/>
    <w:rsid w:val="00431313"/>
    <w:rsid w:val="00524E48"/>
    <w:rsid w:val="005F5032"/>
    <w:rsid w:val="00672763"/>
    <w:rsid w:val="006834FE"/>
    <w:rsid w:val="00691B9B"/>
    <w:rsid w:val="006D0714"/>
    <w:rsid w:val="007E3B08"/>
    <w:rsid w:val="009852FE"/>
    <w:rsid w:val="00AE701D"/>
    <w:rsid w:val="00D35265"/>
    <w:rsid w:val="00D52E31"/>
    <w:rsid w:val="00DF632C"/>
    <w:rsid w:val="00F6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39148B"/>
  <w15:chartTrackingRefBased/>
  <w15:docId w15:val="{CB8F8694-BCE3-BD42-9B0F-9DD1DC36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B9B"/>
    <w:pPr>
      <w:ind w:left="720"/>
      <w:contextualSpacing/>
    </w:pPr>
  </w:style>
  <w:style w:type="character" w:customStyle="1" w:styleId="mord">
    <w:name w:val="mord"/>
    <w:basedOn w:val="DefaultParagraphFont"/>
    <w:rsid w:val="003F1566"/>
  </w:style>
  <w:style w:type="character" w:customStyle="1" w:styleId="mrel">
    <w:name w:val="mrel"/>
    <w:basedOn w:val="DefaultParagraphFont"/>
    <w:rsid w:val="003F1566"/>
  </w:style>
  <w:style w:type="character" w:customStyle="1" w:styleId="mbin">
    <w:name w:val="mbin"/>
    <w:basedOn w:val="DefaultParagraphFont"/>
    <w:rsid w:val="003F1566"/>
  </w:style>
  <w:style w:type="character" w:styleId="Strong">
    <w:name w:val="Strong"/>
    <w:basedOn w:val="DefaultParagraphFont"/>
    <w:uiPriority w:val="22"/>
    <w:qFormat/>
    <w:rsid w:val="003F1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3</cp:revision>
  <dcterms:created xsi:type="dcterms:W3CDTF">2024-06-26T16:56:00Z</dcterms:created>
  <dcterms:modified xsi:type="dcterms:W3CDTF">2024-06-27T00:44:00Z</dcterms:modified>
</cp:coreProperties>
</file>