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rPr>
          <w:sz w:val="28"/>
          <w:szCs w:val="28"/>
          <w:u w:val="single"/>
          <w:lang w:eastAsia="zh-CN"/>
        </w:rPr>
      </w:pPr>
      <w:bookmarkStart w:id="0" w:name="毕业论文（设计说明书）封面"/>
    </w:p>
    <w:p>
      <w:pPr>
        <w:ind w:firstLine="560"/>
        <w:rPr>
          <w:sz w:val="28"/>
          <w:szCs w:val="28"/>
          <w:u w:val="single"/>
          <w:lang w:eastAsia="zh-CN"/>
        </w:rPr>
      </w:pPr>
    </w:p>
    <w:p>
      <w:pPr>
        <w:jc w:val="center"/>
      </w:pPr>
      <w:r>
        <w:drawing>
          <wp:inline distT="0" distB="0" distL="114300" distR="114300">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6"/>
                    <a:stretch>
                      <a:fillRect/>
                    </a:stretch>
                  </pic:blipFill>
                  <pic:spPr>
                    <a:xfrm>
                      <a:off x="0" y="0"/>
                      <a:ext cx="4035425" cy="1049655"/>
                    </a:xfrm>
                    <a:prstGeom prst="rect">
                      <a:avLst/>
                    </a:prstGeom>
                    <a:noFill/>
                    <a:ln>
                      <a:noFill/>
                    </a:ln>
                  </pic:spPr>
                </pic:pic>
              </a:graphicData>
            </a:graphic>
          </wp:inline>
        </w:drawing>
      </w:r>
    </w:p>
    <w:p>
      <w:pPr>
        <w:ind w:firstLine="1440"/>
        <w:rPr>
          <w:sz w:val="21"/>
          <w:szCs w:val="21"/>
        </w:rPr>
      </w:pPr>
    </w:p>
    <w:p>
      <w:pPr>
        <w:pStyle w:val="11"/>
        <w:spacing w:before="120" w:beforeLines="50" w:after="120" w:afterLines="50" w:line="276" w:lineRule="auto"/>
        <w:ind w:firstLine="0" w:firstLineChars="0"/>
        <w:jc w:val="center"/>
        <w:rPr>
          <w:b/>
          <w:bCs/>
          <w:color w:val="000000"/>
          <w:sz w:val="32"/>
          <w:szCs w:val="32"/>
          <w:lang w:eastAsia="zh-CN"/>
        </w:rPr>
      </w:pPr>
    </w:p>
    <w:p>
      <w:pPr>
        <w:pStyle w:val="11"/>
        <w:spacing w:before="120" w:beforeLines="50" w:after="120" w:afterLines="50" w:line="800" w:lineRule="exact"/>
        <w:ind w:firstLine="0" w:firstLineChars="0"/>
        <w:jc w:val="center"/>
        <w:outlineLvl w:val="0"/>
        <w:rPr>
          <w:b/>
          <w:bCs/>
          <w:color w:val="000000"/>
          <w:sz w:val="52"/>
          <w:szCs w:val="52"/>
          <w:lang w:eastAsia="zh-CN"/>
        </w:rPr>
      </w:pPr>
      <w:bookmarkStart w:id="1" w:name="_Toc4785"/>
      <w:r>
        <w:rPr>
          <w:rFonts w:hint="eastAsia"/>
          <w:b/>
          <w:bCs/>
          <w:color w:val="000000"/>
          <w:sz w:val="52"/>
          <w:szCs w:val="52"/>
          <w:lang w:eastAsia="zh-CN"/>
        </w:rPr>
        <w:t>实用机器学习课程</w:t>
      </w:r>
      <w:r>
        <w:rPr>
          <w:b/>
          <w:bCs/>
          <w:color w:val="000000"/>
          <w:sz w:val="52"/>
          <w:szCs w:val="52"/>
          <w:lang w:eastAsia="zh-CN"/>
        </w:rPr>
        <w:t>论文</w:t>
      </w:r>
      <w:bookmarkEnd w:id="1"/>
    </w:p>
    <w:p>
      <w:pPr>
        <w:pStyle w:val="11"/>
        <w:spacing w:before="120" w:beforeLines="50" w:after="120" w:afterLines="50" w:line="800" w:lineRule="exact"/>
        <w:ind w:firstLine="321"/>
        <w:jc w:val="center"/>
        <w:rPr>
          <w:b/>
          <w:bCs/>
          <w:color w:val="000000"/>
          <w:sz w:val="52"/>
          <w:szCs w:val="52"/>
          <w:lang w:eastAsia="zh-CN"/>
        </w:rPr>
      </w:pPr>
      <w:r>
        <w:rPr>
          <w:rFonts w:hint="eastAsia"/>
          <w:b/>
          <w:color w:val="000000"/>
          <w:sz w:val="32"/>
          <w:szCs w:val="32"/>
          <w:lang w:eastAsia="zh-CN" w:bidi="ar-SA"/>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Style w:val="21"/>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pPr>
                                  <w:r>
                                    <w:rPr>
                                      <w:rFonts w:hint="eastAsia"/>
                                      <w:b/>
                                      <w:color w:val="000000"/>
                                      <w:sz w:val="32"/>
                                      <w:szCs w:val="32"/>
                                      <w:lang w:eastAsia="zh-CN"/>
                                    </w:rPr>
                                    <w:t>题    目：</w:t>
                                  </w:r>
                                </w:p>
                              </w:tc>
                              <w:tc>
                                <w:tcPr>
                                  <w:tcW w:w="5670" w:type="dxa"/>
                                  <w:vAlign w:val="center"/>
                                </w:tcPr>
                                <w:p>
                                  <w:pPr>
                                    <w:pStyle w:val="11"/>
                                    <w:ind w:left="68" w:firstLine="0" w:firstLineChars="0"/>
                                    <w:rPr>
                                      <w:rFonts w:hint="default"/>
                                      <w:color w:val="000000"/>
                                      <w:spacing w:val="-10"/>
                                      <w:sz w:val="32"/>
                                      <w:szCs w:val="32"/>
                                      <w:lang w:val="en-US" w:eastAsia="zh-CN"/>
                                    </w:rPr>
                                  </w:pPr>
                                  <w:r>
                                    <w:rPr>
                                      <w:rFonts w:hint="eastAsia" w:ascii="楷体" w:hAnsi="楷体" w:eastAsia="楷体" w:cs="楷体"/>
                                      <w:color w:val="000000"/>
                                      <w:spacing w:val="-10"/>
                                      <w:sz w:val="32"/>
                                      <w:szCs w:val="32"/>
                                      <w:lang w:val="en-US" w:eastAsia="zh-CN"/>
                                    </w:rPr>
                                    <w:t>不同分类器对狗的品种的分类研究</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b/>
                                      <w:spacing w:val="-10"/>
                                      <w:sz w:val="32"/>
                                      <w:szCs w:val="36"/>
                                      <w:lang w:eastAsia="zh-CN"/>
                                    </w:rPr>
                                  </w:pPr>
                                </w:p>
                              </w:tc>
                              <w:tc>
                                <w:tcPr>
                                  <w:tcW w:w="5670" w:type="dxa"/>
                                  <w:vAlign w:val="center"/>
                                </w:tcPr>
                                <w:p>
                                  <w:pPr>
                                    <w:pStyle w:val="11"/>
                                    <w:ind w:left="68" w:firstLine="0" w:firstLineChars="0"/>
                                    <w:rPr>
                                      <w:spacing w:val="-10"/>
                                      <w:sz w:val="32"/>
                                      <w:szCs w:val="36"/>
                                      <w:lang w:eastAsia="zh-CN"/>
                                    </w:rPr>
                                  </w:pP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pPr>
                                    <w:pStyle w:val="11"/>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数据科学学院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pPr>
                                    <w:pStyle w:val="11"/>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pPr>
                                    <w:pStyle w:val="11"/>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val="en-US" w:eastAsia="zh-CN"/>
                                    </w:rPr>
                                    <w:t>421470161</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pPr>
                                    <w:pStyle w:val="11"/>
                                    <w:ind w:left="95" w:firstLine="0" w:firstLineChars="0"/>
                                    <w:rPr>
                                      <w:rFonts w:hint="eastAsia" w:ascii="楷体" w:hAnsi="楷体" w:eastAsia="楷体"/>
                                      <w:spacing w:val="-10"/>
                                      <w:sz w:val="32"/>
                                      <w:szCs w:val="36"/>
                                      <w:lang w:val="en-US" w:eastAsia="zh-CN"/>
                                    </w:rPr>
                                  </w:pPr>
                                  <w:r>
                                    <w:rPr>
                                      <w:rFonts w:hint="eastAsia" w:ascii="楷体" w:hAnsi="楷体" w:eastAsia="楷体"/>
                                      <w:spacing w:val="-10"/>
                                      <w:sz w:val="32"/>
                                      <w:szCs w:val="36"/>
                                      <w:lang w:val="en-US" w:eastAsia="zh-CN"/>
                                    </w:rPr>
                                    <w:t>张兆鹤</w:t>
                                  </w:r>
                                </w:p>
                              </w:tc>
                            </w:tr>
                          </w:tbl>
                          <w:p>
                            <w:pPr>
                              <w:rPr>
                                <w:lang w:eastAsia="zh-CN"/>
                              </w:rPr>
                            </w:pPr>
                          </w:p>
                        </w:txbxContent>
                      </wps:txbx>
                      <wps:bodyPr wrap="square" upright="1"/>
                    </wps:wsp>
                  </a:graphicData>
                </a:graphic>
              </wp:anchor>
            </w:drawing>
          </mc:Choice>
          <mc:Fallback>
            <w:pict>
              <v:shape id="文本框 9" o:spid="_x0000_s1026" o:spt="202" type="#_x0000_t202" style="position:absolute;left:0pt;margin-left:54pt;margin-top:25.7pt;height:357pt;width:376.5pt;z-index:251659264;mso-width-relative:page;mso-height-relative:page;" filled="f" stroked="f" coordsize="21600,21600" o:gfxdata="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TRbPXAAAACgEAAA8AAAAAAAAAAQAgAAAAIgAAAGRycy9kb3ducmV2LnhtbFBLAQIUABQA&#10;AAAIAIdO4kDb4YmPuAEAAF0DAAAOAAAAAAAAAAEAIAAAACYBAABkcnMvZTJvRG9jLnhtbFBLBQYA&#10;AAAABgAGAFkBAABQBQAAAAA=&#10;">
                <v:fill on="f" focussize="0,0"/>
                <v:stroke on="f"/>
                <v:imagedata o:title=""/>
                <o:lock v:ext="edit" aspectratio="f"/>
                <v:textbox>
                  <w:txbxContent>
                    <w:tbl>
                      <w:tblPr>
                        <w:tblStyle w:val="21"/>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pPr>
                            <w:r>
                              <w:rPr>
                                <w:rFonts w:hint="eastAsia"/>
                                <w:b/>
                                <w:color w:val="000000"/>
                                <w:sz w:val="32"/>
                                <w:szCs w:val="32"/>
                                <w:lang w:eastAsia="zh-CN"/>
                              </w:rPr>
                              <w:t>题    目：</w:t>
                            </w:r>
                          </w:p>
                        </w:tc>
                        <w:tc>
                          <w:tcPr>
                            <w:tcW w:w="5670" w:type="dxa"/>
                            <w:vAlign w:val="center"/>
                          </w:tcPr>
                          <w:p>
                            <w:pPr>
                              <w:pStyle w:val="11"/>
                              <w:ind w:left="68" w:firstLine="0" w:firstLineChars="0"/>
                              <w:rPr>
                                <w:rFonts w:hint="default"/>
                                <w:color w:val="000000"/>
                                <w:spacing w:val="-10"/>
                                <w:sz w:val="32"/>
                                <w:szCs w:val="32"/>
                                <w:lang w:val="en-US" w:eastAsia="zh-CN"/>
                              </w:rPr>
                            </w:pPr>
                            <w:r>
                              <w:rPr>
                                <w:rFonts w:hint="eastAsia" w:ascii="楷体" w:hAnsi="楷体" w:eastAsia="楷体" w:cs="楷体"/>
                                <w:color w:val="000000"/>
                                <w:spacing w:val="-10"/>
                                <w:sz w:val="32"/>
                                <w:szCs w:val="32"/>
                                <w:lang w:val="en-US" w:eastAsia="zh-CN"/>
                              </w:rPr>
                              <w:t>不同分类器对狗的品种的分类研究</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b/>
                                <w:spacing w:val="-10"/>
                                <w:sz w:val="32"/>
                                <w:szCs w:val="36"/>
                                <w:lang w:eastAsia="zh-CN"/>
                              </w:rPr>
                            </w:pPr>
                          </w:p>
                        </w:tc>
                        <w:tc>
                          <w:tcPr>
                            <w:tcW w:w="5670" w:type="dxa"/>
                            <w:vAlign w:val="center"/>
                          </w:tcPr>
                          <w:p>
                            <w:pPr>
                              <w:pStyle w:val="11"/>
                              <w:ind w:left="68" w:firstLine="0" w:firstLineChars="0"/>
                              <w:rPr>
                                <w:spacing w:val="-10"/>
                                <w:sz w:val="32"/>
                                <w:szCs w:val="36"/>
                                <w:lang w:eastAsia="zh-CN"/>
                              </w:rPr>
                            </w:pP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pPr>
                              <w:pStyle w:val="11"/>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数据科学学院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pPr>
                              <w:pStyle w:val="11"/>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rFonts w:ascii="楷体_GB2312" w:eastAsia="楷体_GB2312"/>
                                <w:spacing w:val="-10"/>
                                <w:sz w:val="32"/>
                                <w:szCs w:val="36"/>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2021级（1）班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pPr>
                              <w:pStyle w:val="11"/>
                              <w:ind w:left="95" w:firstLine="0" w:firstLineChars="0"/>
                              <w:rPr>
                                <w:rFonts w:hint="default" w:ascii="楷体" w:hAnsi="楷体" w:eastAsia="楷体"/>
                                <w:spacing w:val="-10"/>
                                <w:sz w:val="32"/>
                                <w:szCs w:val="36"/>
                                <w:lang w:val="en-US" w:eastAsia="zh-CN"/>
                              </w:rPr>
                            </w:pPr>
                            <w:r>
                              <w:rPr>
                                <w:rFonts w:hint="eastAsia" w:ascii="楷体" w:hAnsi="楷体" w:eastAsia="楷体"/>
                                <w:spacing w:val="-10"/>
                                <w:sz w:val="32"/>
                                <w:szCs w:val="36"/>
                                <w:lang w:val="en-US" w:eastAsia="zh-CN"/>
                              </w:rPr>
                              <w:t>421470161</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pPr>
                              <w:pStyle w:val="11"/>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pPr>
                              <w:pStyle w:val="11"/>
                              <w:ind w:left="95" w:firstLine="0" w:firstLineChars="0"/>
                              <w:rPr>
                                <w:rFonts w:hint="eastAsia" w:ascii="楷体" w:hAnsi="楷体" w:eastAsia="楷体"/>
                                <w:spacing w:val="-10"/>
                                <w:sz w:val="32"/>
                                <w:szCs w:val="36"/>
                                <w:lang w:val="en-US" w:eastAsia="zh-CN"/>
                              </w:rPr>
                            </w:pPr>
                            <w:r>
                              <w:rPr>
                                <w:rFonts w:hint="eastAsia" w:ascii="楷体" w:hAnsi="楷体" w:eastAsia="楷体"/>
                                <w:spacing w:val="-10"/>
                                <w:sz w:val="32"/>
                                <w:szCs w:val="36"/>
                                <w:lang w:val="en-US" w:eastAsia="zh-CN"/>
                              </w:rPr>
                              <w:t>张兆鹤</w:t>
                            </w:r>
                          </w:p>
                        </w:tc>
                      </w:tr>
                    </w:tbl>
                    <w:p>
                      <w:pPr>
                        <w:rPr>
                          <w:lang w:eastAsia="zh-CN"/>
                        </w:rPr>
                      </w:pPr>
                    </w:p>
                  </w:txbxContent>
                </v:textbox>
              </v:shape>
            </w:pict>
          </mc:Fallback>
        </mc:AlternateContent>
      </w: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pStyle w:val="11"/>
        <w:spacing w:before="120" w:beforeLines="50" w:after="120" w:afterLines="50"/>
        <w:ind w:firstLine="321"/>
        <w:rPr>
          <w:b/>
          <w:color w:val="000000"/>
          <w:sz w:val="32"/>
          <w:szCs w:val="32"/>
          <w:lang w:eastAsia="zh-CN"/>
        </w:rPr>
      </w:pPr>
    </w:p>
    <w:p>
      <w:pPr>
        <w:spacing w:before="50" w:after="50"/>
        <w:jc w:val="center"/>
        <w:rPr>
          <w:rFonts w:hAnsi="宋体"/>
          <w:b/>
          <w:color w:val="000000"/>
          <w:sz w:val="32"/>
          <w:szCs w:val="32"/>
          <w:lang w:eastAsia="zh-CN"/>
        </w:rPr>
      </w:pPr>
    </w:p>
    <w:p>
      <w:pPr>
        <w:spacing w:before="50" w:after="50"/>
        <w:jc w:val="center"/>
        <w:rPr>
          <w:rFonts w:hAnsi="宋体"/>
          <w:b/>
          <w:color w:val="000000"/>
          <w:sz w:val="32"/>
          <w:szCs w:val="32"/>
          <w:lang w:eastAsia="zh-CN"/>
        </w:rPr>
      </w:pPr>
    </w:p>
    <w:p>
      <w:pPr>
        <w:spacing w:before="50" w:after="50"/>
        <w:jc w:val="center"/>
        <w:rPr>
          <w:rFonts w:ascii="仿宋_GB2312" w:eastAsia="仿宋_GB2312"/>
          <w:szCs w:val="28"/>
          <w:lang w:eastAsia="zh-CN"/>
        </w:rPr>
        <w:sectPr>
          <w:pgSz w:w="11907" w:h="16840"/>
          <w:pgMar w:top="1440" w:right="1797" w:bottom="1440" w:left="1797" w:header="851" w:footer="992" w:gutter="0"/>
          <w:cols w:space="720" w:num="1"/>
          <w:docGrid w:linePitch="312" w:charSpace="0"/>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6 </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月</w:t>
      </w:r>
    </w:p>
    <w:bookmarkEnd w:id="0"/>
    <w:p>
      <w:pPr>
        <w:spacing w:line="460" w:lineRule="exact"/>
        <w:ind w:left="3360" w:leftChars="0" w:firstLine="420" w:firstLineChars="0"/>
        <w:rPr>
          <w:rFonts w:hint="eastAsia" w:ascii="黑体" w:hAnsi="黑体" w:eastAsia="黑体" w:cs="黑体"/>
          <w:b/>
          <w:bCs/>
          <w:sz w:val="32"/>
          <w:szCs w:val="32"/>
          <w:lang w:val="en-US" w:eastAsia="zh-CN"/>
        </w:rPr>
      </w:pPr>
      <w:bookmarkStart w:id="2" w:name="_Toc147909345"/>
      <w:r>
        <w:rPr>
          <w:rFonts w:hint="eastAsia" w:ascii="黑体" w:hAnsi="黑体" w:eastAsia="黑体" w:cs="黑体"/>
          <w:b/>
          <w:bCs/>
          <w:sz w:val="32"/>
          <w:szCs w:val="32"/>
          <w:lang w:val="en-US" w:eastAsia="zh-CN"/>
        </w:rPr>
        <w:t>目录</w:t>
      </w:r>
    </w:p>
    <w:bookmarkEnd w:id="2"/>
    <w:sdt>
      <w:sdtPr>
        <w:rPr>
          <w:rFonts w:ascii="宋体" w:hAnsi="宋体" w:eastAsia="宋体" w:cs="Times New Roman"/>
          <w:sz w:val="21"/>
          <w:szCs w:val="24"/>
          <w:lang w:val="en-US" w:eastAsia="en-US" w:bidi="en-US"/>
        </w:rPr>
        <w:id w:val="147459034"/>
        <w15:color w:val="DBDBDB"/>
        <w:docPartObj>
          <w:docPartGallery w:val="Table of Contents"/>
          <w:docPartUnique/>
        </w:docPartObj>
      </w:sdtPr>
      <w:sdtEndPr>
        <w:rPr>
          <w:rFonts w:hint="eastAsia" w:ascii="黑体" w:hAnsi="黑体" w:eastAsia="黑体" w:cs="黑体"/>
          <w:bCs w:val="0"/>
          <w:sz w:val="24"/>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2"/>
            <w:tabs>
              <w:tab w:val="right" w:leader="dot" w:pos="8313"/>
            </w:tabs>
          </w:pPr>
          <w:r>
            <w:rPr>
              <w:rFonts w:hint="eastAsia" w:ascii="黑体" w:hAnsi="黑体" w:eastAsia="黑体" w:cs="黑体"/>
              <w:b w:val="0"/>
              <w:bCs w:val="0"/>
              <w:sz w:val="28"/>
              <w:szCs w:val="28"/>
              <w:lang w:val="en-US" w:eastAsia="zh-CN" w:bidi="ar-SA"/>
            </w:rPr>
            <w:fldChar w:fldCharType="begin"/>
          </w:r>
          <w:r>
            <w:rPr>
              <w:rFonts w:hint="eastAsia" w:ascii="黑体" w:hAnsi="黑体" w:eastAsia="黑体" w:cs="黑体"/>
              <w:b w:val="0"/>
              <w:bCs w:val="0"/>
              <w:sz w:val="28"/>
              <w:szCs w:val="28"/>
              <w:lang w:val="en-US" w:eastAsia="zh-CN" w:bidi="ar-SA"/>
            </w:rPr>
            <w:instrText xml:space="preserve">TOC \o "1-3" \h \u </w:instrText>
          </w:r>
          <w:r>
            <w:rPr>
              <w:rFonts w:hint="eastAsia" w:ascii="黑体" w:hAnsi="黑体" w:eastAsia="黑体" w:cs="黑体"/>
              <w:b w:val="0"/>
              <w:bCs w:val="0"/>
              <w:sz w:val="28"/>
              <w:szCs w:val="28"/>
              <w:lang w:val="en-US" w:eastAsia="zh-CN" w:bidi="ar-SA"/>
            </w:rPr>
            <w:fldChar w:fldCharType="separate"/>
          </w:r>
          <w:r>
            <w:rPr>
              <w:rFonts w:hint="eastAsia" w:ascii="黑体" w:hAnsi="黑体" w:eastAsia="黑体" w:cs="黑体"/>
              <w:bCs w:val="0"/>
              <w:sz w:val="20"/>
              <w:szCs w:val="28"/>
              <w:lang w:val="en-US" w:eastAsia="zh-CN" w:bidi="ar-SA"/>
            </w:rPr>
            <w:fldChar w:fldCharType="begin"/>
          </w:r>
          <w:r>
            <w:rPr>
              <w:rFonts w:hint="eastAsia" w:ascii="黑体" w:hAnsi="黑体" w:eastAsia="黑体" w:cs="黑体"/>
              <w:bCs w:val="0"/>
              <w:sz w:val="20"/>
              <w:szCs w:val="28"/>
              <w:lang w:val="en-US" w:eastAsia="zh-CN" w:bidi="ar-SA"/>
            </w:rPr>
            <w:instrText xml:space="preserve"> HYPERLINK \l _Toc4785 </w:instrText>
          </w:r>
          <w:r>
            <w:rPr>
              <w:rFonts w:hint="eastAsia" w:ascii="黑体" w:hAnsi="黑体" w:eastAsia="黑体" w:cs="黑体"/>
              <w:bCs w:val="0"/>
              <w:sz w:val="20"/>
              <w:szCs w:val="28"/>
              <w:lang w:val="en-US" w:eastAsia="zh-CN" w:bidi="ar-SA"/>
            </w:rPr>
            <w:fldChar w:fldCharType="separate"/>
          </w:r>
          <w:r>
            <w:rPr>
              <w:rFonts w:hint="eastAsia" w:eastAsia="黑体"/>
              <w:bCs/>
              <w:sz w:val="20"/>
              <w:szCs w:val="52"/>
              <w:lang w:eastAsia="zh-CN"/>
            </w:rPr>
            <w:t>实用机器学习课程</w:t>
          </w:r>
          <w:r>
            <w:rPr>
              <w:rFonts w:eastAsia="黑体"/>
              <w:bCs/>
              <w:sz w:val="20"/>
              <w:szCs w:val="52"/>
              <w:lang w:eastAsia="zh-CN"/>
            </w:rPr>
            <w:t>论文</w:t>
          </w:r>
          <w:r>
            <w:rPr>
              <w:rFonts w:eastAsia="黑体"/>
              <w:sz w:val="20"/>
            </w:rPr>
            <w:tab/>
          </w:r>
          <w:r>
            <w:rPr>
              <w:rFonts w:eastAsia="黑体"/>
              <w:sz w:val="20"/>
            </w:rPr>
            <w:fldChar w:fldCharType="begin"/>
          </w:r>
          <w:r>
            <w:rPr>
              <w:rFonts w:eastAsia="黑体"/>
              <w:sz w:val="20"/>
            </w:rPr>
            <w:instrText xml:space="preserve"> PAGEREF _Toc4785 \h </w:instrText>
          </w:r>
          <w:r>
            <w:rPr>
              <w:rFonts w:eastAsia="黑体"/>
              <w:sz w:val="20"/>
            </w:rPr>
            <w:fldChar w:fldCharType="separate"/>
          </w:r>
          <w:r>
            <w:rPr>
              <w:rFonts w:eastAsia="黑体"/>
              <w:sz w:val="20"/>
            </w:rPr>
            <w:t>1</w:t>
          </w:r>
          <w:r>
            <w:rPr>
              <w:rFonts w:eastAsia="黑体"/>
              <w:sz w:val="20"/>
            </w:rPr>
            <w:fldChar w:fldCharType="end"/>
          </w:r>
          <w:r>
            <w:rPr>
              <w:rFonts w:hint="eastAsia" w:ascii="黑体" w:hAnsi="黑体" w:eastAsia="黑体" w:cs="黑体"/>
              <w:bCs w:val="0"/>
              <w:sz w:val="20"/>
              <w:szCs w:val="28"/>
              <w:lang w:val="en-US" w:eastAsia="zh-CN" w:bidi="ar-SA"/>
            </w:rPr>
            <w:fldChar w:fldCharType="end"/>
          </w:r>
        </w:p>
        <w:p>
          <w:pPr>
            <w:pStyle w:val="42"/>
            <w:tabs>
              <w:tab w:val="right" w:leader="dot" w:pos="8313"/>
            </w:tabs>
          </w:pPr>
          <w:r>
            <w:rPr>
              <w:rFonts w:hint="eastAsia" w:ascii="黑体" w:hAnsi="黑体" w:eastAsia="黑体" w:cs="黑体"/>
              <w:bCs w:val="0"/>
              <w:szCs w:val="28"/>
              <w:lang w:val="en-US" w:eastAsia="zh-CN" w:bidi="ar-SA"/>
            </w:rPr>
            <w:fldChar w:fldCharType="begin"/>
          </w:r>
          <w:r>
            <w:rPr>
              <w:rFonts w:hint="eastAsia" w:ascii="黑体" w:hAnsi="黑体" w:eastAsia="黑体" w:cs="黑体"/>
              <w:bCs w:val="0"/>
              <w:szCs w:val="28"/>
              <w:lang w:val="en-US" w:eastAsia="zh-CN" w:bidi="ar-SA"/>
            </w:rPr>
            <w:instrText xml:space="preserve"> HYPERLINK \l _Toc2453 </w:instrText>
          </w:r>
          <w:r>
            <w:rPr>
              <w:rFonts w:hint="eastAsia" w:ascii="黑体" w:hAnsi="黑体" w:eastAsia="黑体" w:cs="黑体"/>
              <w:bCs w:val="0"/>
              <w:szCs w:val="28"/>
              <w:lang w:val="en-US" w:eastAsia="zh-CN" w:bidi="ar-SA"/>
            </w:rPr>
            <w:fldChar w:fldCharType="separate"/>
          </w:r>
          <w:r>
            <w:rPr>
              <w:rFonts w:hint="eastAsia" w:ascii="黑体" w:hAnsi="黑体" w:eastAsia="黑体" w:cs="黑体"/>
              <w:bCs w:val="0"/>
              <w:szCs w:val="28"/>
              <w:lang w:val="en-US" w:eastAsia="zh-CN" w:bidi="ar-SA"/>
            </w:rPr>
            <w:t>1.数据描述</w:t>
          </w:r>
          <w:r>
            <w:tab/>
          </w:r>
          <w:r>
            <w:fldChar w:fldCharType="begin"/>
          </w:r>
          <w:r>
            <w:instrText xml:space="preserve"> PAGEREF _Toc2453 \h </w:instrText>
          </w:r>
          <w:r>
            <w:fldChar w:fldCharType="separate"/>
          </w:r>
          <w:r>
            <w:t>2</w:t>
          </w:r>
          <w:r>
            <w:fldChar w:fldCharType="end"/>
          </w:r>
          <w:r>
            <w:rPr>
              <w:rFonts w:hint="eastAsia" w:ascii="黑体" w:hAnsi="黑体" w:eastAsia="黑体" w:cs="黑体"/>
              <w:bCs w:val="0"/>
              <w:szCs w:val="28"/>
              <w:lang w:val="en-US" w:eastAsia="zh-CN" w:bidi="ar-SA"/>
            </w:rPr>
            <w:fldChar w:fldCharType="end"/>
          </w:r>
        </w:p>
        <w:p>
          <w:pPr>
            <w:pStyle w:val="42"/>
            <w:tabs>
              <w:tab w:val="right" w:leader="dot" w:pos="8313"/>
            </w:tabs>
          </w:pPr>
          <w:r>
            <w:rPr>
              <w:rFonts w:hint="eastAsia" w:ascii="黑体" w:hAnsi="黑体" w:eastAsia="黑体" w:cs="黑体"/>
              <w:bCs w:val="0"/>
              <w:szCs w:val="28"/>
              <w:lang w:val="en-US" w:eastAsia="zh-CN" w:bidi="ar-SA"/>
            </w:rPr>
            <w:fldChar w:fldCharType="begin"/>
          </w:r>
          <w:r>
            <w:rPr>
              <w:rFonts w:hint="eastAsia" w:ascii="黑体" w:hAnsi="黑体" w:eastAsia="黑体" w:cs="黑体"/>
              <w:bCs w:val="0"/>
              <w:szCs w:val="28"/>
              <w:lang w:val="en-US" w:eastAsia="zh-CN" w:bidi="ar-SA"/>
            </w:rPr>
            <w:instrText xml:space="preserve"> HYPERLINK \l _Toc32371 </w:instrText>
          </w:r>
          <w:r>
            <w:rPr>
              <w:rFonts w:hint="eastAsia" w:ascii="黑体" w:hAnsi="黑体" w:eastAsia="黑体" w:cs="黑体"/>
              <w:bCs w:val="0"/>
              <w:szCs w:val="28"/>
              <w:lang w:val="en-US" w:eastAsia="zh-CN" w:bidi="ar-SA"/>
            </w:rPr>
            <w:fldChar w:fldCharType="separate"/>
          </w:r>
          <w:r>
            <w:rPr>
              <w:rFonts w:hint="eastAsia" w:ascii="黑体" w:hAnsi="黑体" w:eastAsia="黑体" w:cs="黑体"/>
              <w:lang w:val="en-US" w:eastAsia="zh-CN"/>
            </w:rPr>
            <w:t>2.数据处理</w:t>
          </w:r>
          <w:r>
            <w:tab/>
          </w:r>
          <w:r>
            <w:rPr>
              <w:rFonts w:hint="eastAsia"/>
              <w:lang w:val="en-US" w:eastAsia="zh-CN"/>
            </w:rPr>
            <w:t>3</w:t>
          </w:r>
          <w:r>
            <w:rPr>
              <w:rFonts w:hint="eastAsia" w:ascii="黑体" w:hAnsi="黑体" w:eastAsia="黑体" w:cs="黑体"/>
              <w:bCs w:val="0"/>
              <w:szCs w:val="28"/>
              <w:lang w:val="en-US" w:eastAsia="zh-CN" w:bidi="ar-SA"/>
            </w:rPr>
            <w:fldChar w:fldCharType="end"/>
          </w:r>
        </w:p>
        <w:p>
          <w:pPr>
            <w:pStyle w:val="42"/>
            <w:tabs>
              <w:tab w:val="right" w:leader="dot" w:pos="8313"/>
            </w:tabs>
          </w:pPr>
          <w:r>
            <w:rPr>
              <w:rFonts w:hint="eastAsia" w:ascii="黑体" w:hAnsi="黑体" w:eastAsia="黑体" w:cs="黑体"/>
              <w:bCs w:val="0"/>
              <w:szCs w:val="28"/>
              <w:lang w:val="en-US" w:eastAsia="zh-CN" w:bidi="ar-SA"/>
            </w:rPr>
            <w:fldChar w:fldCharType="begin"/>
          </w:r>
          <w:r>
            <w:rPr>
              <w:rFonts w:hint="eastAsia" w:ascii="黑体" w:hAnsi="黑体" w:eastAsia="黑体" w:cs="黑体"/>
              <w:bCs w:val="0"/>
              <w:szCs w:val="28"/>
              <w:lang w:val="en-US" w:eastAsia="zh-CN" w:bidi="ar-SA"/>
            </w:rPr>
            <w:instrText xml:space="preserve"> HYPERLINK \l _Toc14875 </w:instrText>
          </w:r>
          <w:r>
            <w:rPr>
              <w:rFonts w:hint="eastAsia" w:ascii="黑体" w:hAnsi="黑体" w:eastAsia="黑体" w:cs="黑体"/>
              <w:bCs w:val="0"/>
              <w:szCs w:val="28"/>
              <w:lang w:val="en-US" w:eastAsia="zh-CN" w:bidi="ar-SA"/>
            </w:rPr>
            <w:fldChar w:fldCharType="separate"/>
          </w:r>
          <w:r>
            <w:rPr>
              <w:rFonts w:hint="eastAsia"/>
              <w:lang w:eastAsia="zh-CN"/>
            </w:rPr>
            <w:t xml:space="preserve">3 </w:t>
          </w:r>
          <w:r>
            <w:rPr>
              <w:rFonts w:hint="eastAsia" w:eastAsia="黑体"/>
              <w:b w:val="0"/>
              <w:lang w:val="en-US" w:eastAsia="zh-CN"/>
            </w:rPr>
            <w:t>机器学习</w:t>
          </w:r>
          <w:r>
            <w:tab/>
          </w:r>
          <w:r>
            <w:rPr>
              <w:rFonts w:hint="eastAsia"/>
              <w:lang w:val="en-US" w:eastAsia="zh-CN"/>
            </w:rPr>
            <w:t>3</w:t>
          </w:r>
          <w:r>
            <w:rPr>
              <w:rFonts w:hint="eastAsia" w:ascii="黑体" w:hAnsi="黑体" w:eastAsia="黑体" w:cs="黑体"/>
              <w:bCs w:val="0"/>
              <w:szCs w:val="28"/>
              <w:lang w:val="en-US" w:eastAsia="zh-CN" w:bidi="ar-SA"/>
            </w:rPr>
            <w:fldChar w:fldCharType="end"/>
          </w:r>
        </w:p>
        <w:p>
          <w:pPr>
            <w:pStyle w:val="43"/>
            <w:tabs>
              <w:tab w:val="right" w:leader="dot" w:pos="8313"/>
            </w:tabs>
          </w:pPr>
          <w:r>
            <w:rPr>
              <w:rFonts w:hint="eastAsia" w:ascii="黑体" w:hAnsi="黑体" w:eastAsia="黑体" w:cs="黑体"/>
              <w:bCs w:val="0"/>
              <w:szCs w:val="28"/>
              <w:lang w:val="en-US" w:eastAsia="zh-CN" w:bidi="ar-SA"/>
            </w:rPr>
            <w:fldChar w:fldCharType="begin"/>
          </w:r>
          <w:r>
            <w:rPr>
              <w:rFonts w:hint="eastAsia" w:ascii="黑体" w:hAnsi="黑体" w:eastAsia="黑体" w:cs="黑体"/>
              <w:bCs w:val="0"/>
              <w:szCs w:val="28"/>
              <w:lang w:val="en-US" w:eastAsia="zh-CN" w:bidi="ar-SA"/>
            </w:rPr>
            <w:instrText xml:space="preserve"> HYPERLINK \l _Toc6783 </w:instrText>
          </w:r>
          <w:r>
            <w:rPr>
              <w:rFonts w:hint="eastAsia" w:ascii="黑体" w:hAnsi="黑体" w:eastAsia="黑体" w:cs="黑体"/>
              <w:bCs w:val="0"/>
              <w:szCs w:val="28"/>
              <w:lang w:val="en-US" w:eastAsia="zh-CN" w:bidi="ar-SA"/>
            </w:rPr>
            <w:fldChar w:fldCharType="separate"/>
          </w:r>
          <w:r>
            <w:rPr>
              <w:rFonts w:hint="eastAsia"/>
              <w:lang w:eastAsia="zh-CN" w:bidi="ar-SA"/>
            </w:rPr>
            <w:t xml:space="preserve">3.1 </w:t>
          </w:r>
          <w:r>
            <w:rPr>
              <w:rFonts w:hint="eastAsia" w:ascii="黑体" w:hAnsi="黑体" w:eastAsia="黑体" w:cs="黑体"/>
              <w:bCs w:val="0"/>
              <w:i w:val="0"/>
              <w:iCs w:val="0"/>
              <w:caps w:val="0"/>
              <w:spacing w:val="0"/>
              <w:szCs w:val="24"/>
              <w:shd w:val="clear" w:fill="FDFDFE"/>
            </w:rPr>
            <w:t>机器学习过程思路描述</w:t>
          </w:r>
          <w:r>
            <w:tab/>
          </w:r>
          <w:r>
            <w:rPr>
              <w:rFonts w:hint="eastAsia"/>
              <w:lang w:val="en-US" w:eastAsia="zh-CN"/>
            </w:rPr>
            <w:t>3</w:t>
          </w:r>
          <w:r>
            <w:rPr>
              <w:rFonts w:hint="eastAsia" w:ascii="黑体" w:hAnsi="黑体" w:eastAsia="黑体" w:cs="黑体"/>
              <w:bCs w:val="0"/>
              <w:szCs w:val="28"/>
              <w:lang w:val="en-US" w:eastAsia="zh-CN" w:bidi="ar-SA"/>
            </w:rPr>
            <w:fldChar w:fldCharType="end"/>
          </w:r>
        </w:p>
        <w:p>
          <w:pPr>
            <w:pStyle w:val="43"/>
            <w:tabs>
              <w:tab w:val="right" w:pos="3200"/>
              <w:tab w:val="right" w:leader="dot" w:pos="8313"/>
            </w:tabs>
          </w:pPr>
          <w:r>
            <w:rPr>
              <w:rFonts w:hint="eastAsia" w:ascii="黑体" w:hAnsi="黑体" w:eastAsia="黑体" w:cs="黑体"/>
              <w:bCs w:val="0"/>
              <w:szCs w:val="28"/>
              <w:lang w:val="en-US" w:eastAsia="zh-CN" w:bidi="ar-SA"/>
            </w:rPr>
            <w:fldChar w:fldCharType="begin"/>
          </w:r>
          <w:r>
            <w:rPr>
              <w:rFonts w:hint="eastAsia" w:ascii="黑体" w:hAnsi="黑体" w:eastAsia="黑体" w:cs="黑体"/>
              <w:bCs w:val="0"/>
              <w:szCs w:val="28"/>
              <w:lang w:val="en-US" w:eastAsia="zh-CN" w:bidi="ar-SA"/>
            </w:rPr>
            <w:instrText xml:space="preserve"> HYPERLINK \l _Toc18173 </w:instrText>
          </w:r>
          <w:r>
            <w:rPr>
              <w:rFonts w:hint="eastAsia" w:ascii="黑体" w:hAnsi="黑体" w:eastAsia="黑体" w:cs="黑体"/>
              <w:bCs w:val="0"/>
              <w:szCs w:val="28"/>
              <w:lang w:val="en-US" w:eastAsia="zh-CN" w:bidi="ar-SA"/>
            </w:rPr>
            <w:fldChar w:fldCharType="separate"/>
          </w:r>
          <w:r>
            <w:rPr>
              <w:rFonts w:hint="eastAsia" w:ascii="黑体" w:hAnsi="黑体" w:eastAsia="黑体" w:cs="黑体"/>
              <w:szCs w:val="24"/>
              <w:lang w:val="en-US" w:eastAsia="zh-CN"/>
            </w:rPr>
            <w:t>3.2选择的三种算法</w:t>
          </w:r>
          <w:r>
            <w:tab/>
          </w:r>
          <w:r>
            <w:tab/>
          </w:r>
          <w:r>
            <w:rPr>
              <w:rFonts w:hint="eastAsia"/>
              <w:lang w:val="en-US" w:eastAsia="zh-CN"/>
            </w:rPr>
            <w:t>4</w:t>
          </w:r>
          <w:r>
            <w:rPr>
              <w:rFonts w:hint="eastAsia" w:ascii="黑体" w:hAnsi="黑体" w:eastAsia="黑体" w:cs="黑体"/>
              <w:bCs w:val="0"/>
              <w:szCs w:val="28"/>
              <w:lang w:val="en-US" w:eastAsia="zh-CN" w:bidi="ar-SA"/>
            </w:rPr>
            <w:fldChar w:fldCharType="end"/>
          </w:r>
        </w:p>
        <w:p>
          <w:pPr>
            <w:pStyle w:val="44"/>
            <w:tabs>
              <w:tab w:val="right" w:leader="dot" w:pos="8313"/>
            </w:tabs>
          </w:pPr>
          <w:r>
            <w:rPr>
              <w:rFonts w:hint="eastAsia" w:ascii="黑体" w:hAnsi="黑体" w:eastAsia="黑体" w:cs="黑体"/>
              <w:bCs w:val="0"/>
              <w:szCs w:val="28"/>
              <w:lang w:val="en-US" w:eastAsia="zh-CN" w:bidi="ar-SA"/>
            </w:rPr>
            <w:fldChar w:fldCharType="begin"/>
          </w:r>
          <w:r>
            <w:rPr>
              <w:rFonts w:hint="eastAsia" w:ascii="黑体" w:hAnsi="黑体" w:eastAsia="黑体" w:cs="黑体"/>
              <w:bCs w:val="0"/>
              <w:szCs w:val="28"/>
              <w:lang w:val="en-US" w:eastAsia="zh-CN" w:bidi="ar-SA"/>
            </w:rPr>
            <w:instrText xml:space="preserve"> HYPERLINK \l _Toc31544 </w:instrText>
          </w:r>
          <w:r>
            <w:rPr>
              <w:rFonts w:hint="eastAsia" w:ascii="黑体" w:hAnsi="黑体" w:eastAsia="黑体" w:cs="黑体"/>
              <w:bCs w:val="0"/>
              <w:szCs w:val="28"/>
              <w:lang w:val="en-US" w:eastAsia="zh-CN" w:bidi="ar-SA"/>
            </w:rPr>
            <w:fldChar w:fldCharType="separate"/>
          </w:r>
          <w:r>
            <w:rPr>
              <w:rFonts w:hint="eastAsia" w:ascii="黑体" w:hAnsi="黑体" w:eastAsia="黑体" w:cs="黑体"/>
              <w:szCs w:val="24"/>
              <w:lang w:val="en-US" w:eastAsia="zh-CN"/>
            </w:rPr>
            <w:t>3.2.1 VGG16</w:t>
          </w:r>
          <w:r>
            <w:tab/>
          </w:r>
          <w:r>
            <w:rPr>
              <w:rFonts w:hint="eastAsia"/>
              <w:lang w:val="en-US" w:eastAsia="zh-CN"/>
            </w:rPr>
            <w:t>4</w:t>
          </w:r>
          <w:r>
            <w:rPr>
              <w:rFonts w:hint="eastAsia" w:ascii="黑体" w:hAnsi="黑体" w:eastAsia="黑体" w:cs="黑体"/>
              <w:bCs w:val="0"/>
              <w:szCs w:val="28"/>
              <w:lang w:val="en-US" w:eastAsia="zh-CN" w:bidi="ar-SA"/>
            </w:rPr>
            <w:fldChar w:fldCharType="end"/>
          </w:r>
        </w:p>
        <w:p>
          <w:pPr>
            <w:pStyle w:val="42"/>
            <w:tabs>
              <w:tab w:val="right" w:leader="dot" w:pos="8313"/>
            </w:tabs>
          </w:pPr>
          <w:r>
            <w:rPr>
              <w:rFonts w:hint="eastAsia" w:ascii="黑体" w:hAnsi="黑体" w:eastAsia="黑体" w:cs="黑体"/>
              <w:bCs w:val="0"/>
              <w:szCs w:val="28"/>
              <w:lang w:val="en-US" w:eastAsia="zh-CN" w:bidi="ar-SA"/>
            </w:rPr>
            <w:fldChar w:fldCharType="begin"/>
          </w:r>
          <w:r>
            <w:rPr>
              <w:rFonts w:hint="eastAsia" w:ascii="黑体" w:hAnsi="黑体" w:eastAsia="黑体" w:cs="黑体"/>
              <w:bCs w:val="0"/>
              <w:szCs w:val="28"/>
              <w:lang w:val="en-US" w:eastAsia="zh-CN" w:bidi="ar-SA"/>
            </w:rPr>
            <w:instrText xml:space="preserve"> HYPERLINK \l _Toc5816 </w:instrText>
          </w:r>
          <w:r>
            <w:rPr>
              <w:rFonts w:hint="eastAsia" w:ascii="黑体" w:hAnsi="黑体" w:eastAsia="黑体" w:cs="黑体"/>
              <w:bCs w:val="0"/>
              <w:szCs w:val="28"/>
              <w:lang w:val="en-US" w:eastAsia="zh-CN" w:bidi="ar-SA"/>
            </w:rPr>
            <w:fldChar w:fldCharType="separate"/>
          </w:r>
          <w:r>
            <w:rPr>
              <w:rFonts w:hint="eastAsia"/>
              <w:bCs w:val="0"/>
              <w:szCs w:val="24"/>
              <w:lang w:val="en-US" w:eastAsia="zh-CN"/>
            </w:rPr>
            <w:t>3.2.2 resnet50</w:t>
          </w:r>
          <w:r>
            <w:tab/>
          </w:r>
          <w:r>
            <w:rPr>
              <w:rFonts w:hint="eastAsia"/>
              <w:lang w:val="en-US" w:eastAsia="zh-CN"/>
            </w:rPr>
            <w:t>8</w:t>
          </w:r>
          <w:r>
            <w:rPr>
              <w:rFonts w:hint="eastAsia" w:ascii="黑体" w:hAnsi="黑体" w:eastAsia="黑体" w:cs="黑体"/>
              <w:bCs w:val="0"/>
              <w:szCs w:val="28"/>
              <w:lang w:val="en-US" w:eastAsia="zh-CN" w:bidi="ar-SA"/>
            </w:rPr>
            <w:fldChar w:fldCharType="end"/>
          </w:r>
        </w:p>
        <w:p>
          <w:pPr>
            <w:rPr>
              <w:rFonts w:hint="default" w:ascii="黑体" w:hAnsi="黑体" w:eastAsia="宋体" w:cs="黑体"/>
              <w:b w:val="0"/>
              <w:bCs/>
              <w:i w:val="0"/>
              <w:iCs w:val="0"/>
              <w:caps w:val="0"/>
              <w:color w:val="05073B"/>
              <w:spacing w:val="0"/>
              <w:sz w:val="20"/>
              <w:szCs w:val="24"/>
              <w:shd w:val="clear" w:fill="FDFDFE"/>
              <w:lang w:val="en-US" w:eastAsia="zh-CN"/>
            </w:rPr>
          </w:pPr>
          <w:r>
            <w:rPr>
              <w:rFonts w:hint="eastAsia"/>
              <w:bCs w:val="0"/>
              <w:sz w:val="20"/>
              <w:szCs w:val="24"/>
              <w:lang w:val="en-US" w:eastAsia="zh-CN"/>
            </w:rPr>
            <w:t>3.2.3</w:t>
          </w:r>
          <w:r>
            <w:rPr>
              <w:rFonts w:hint="eastAsia" w:ascii="黑体" w:hAnsi="黑体" w:eastAsia="宋体" w:cs="黑体"/>
              <w:b w:val="0"/>
              <w:bCs/>
              <w:i w:val="0"/>
              <w:iCs w:val="0"/>
              <w:caps w:val="0"/>
              <w:color w:val="05073B"/>
              <w:spacing w:val="0"/>
              <w:sz w:val="20"/>
              <w:szCs w:val="24"/>
              <w:shd w:val="clear" w:fill="FDFDFE"/>
              <w:lang w:val="en-US" w:eastAsia="zh-CN"/>
            </w:rPr>
            <w:t xml:space="preserve"> mobilenetv2</w:t>
          </w:r>
          <w:r>
            <w:tab/>
          </w:r>
          <w:r>
            <w:rPr>
              <w:rFonts w:hint="eastAsia"/>
              <w:lang w:val="en-US" w:eastAsia="zh-CN"/>
            </w:rPr>
            <w:t>..........................................................................................................</w:t>
          </w:r>
          <w:r>
            <w:rPr>
              <w:rFonts w:hint="eastAsia"/>
              <w:sz w:val="20"/>
              <w:lang w:val="en-US" w:eastAsia="zh-CN"/>
            </w:rPr>
            <w:t>12</w:t>
          </w:r>
        </w:p>
        <w:p>
          <w:pPr>
            <w:pStyle w:val="42"/>
            <w:tabs>
              <w:tab w:val="right" w:leader="dot" w:pos="8313"/>
            </w:tabs>
            <w:rPr>
              <w:rFonts w:hint="default"/>
              <w:lang w:val="en-US"/>
            </w:rPr>
          </w:pPr>
          <w:r>
            <w:rPr>
              <w:rFonts w:hint="eastAsia" w:ascii="黑体" w:hAnsi="黑体" w:eastAsia="黑体" w:cs="黑体"/>
              <w:bCs w:val="0"/>
              <w:szCs w:val="28"/>
              <w:lang w:val="en-US" w:eastAsia="zh-CN" w:bidi="ar-SA"/>
            </w:rPr>
            <w:fldChar w:fldCharType="begin"/>
          </w:r>
          <w:r>
            <w:rPr>
              <w:rFonts w:hint="eastAsia" w:ascii="黑体" w:hAnsi="黑体" w:eastAsia="黑体" w:cs="黑体"/>
              <w:bCs w:val="0"/>
              <w:szCs w:val="28"/>
              <w:lang w:val="en-US" w:eastAsia="zh-CN" w:bidi="ar-SA"/>
            </w:rPr>
            <w:instrText xml:space="preserve"> HYPERLINK \l _Toc22924 </w:instrText>
          </w:r>
          <w:r>
            <w:rPr>
              <w:rFonts w:hint="eastAsia" w:ascii="黑体" w:hAnsi="黑体" w:eastAsia="黑体" w:cs="黑体"/>
              <w:bCs w:val="0"/>
              <w:szCs w:val="28"/>
              <w:lang w:val="en-US" w:eastAsia="zh-CN" w:bidi="ar-SA"/>
            </w:rPr>
            <w:fldChar w:fldCharType="separate"/>
          </w:r>
          <w:r>
            <w:rPr>
              <w:rFonts w:hint="eastAsia" w:ascii="黑体" w:hAnsi="黑体" w:eastAsia="黑体" w:cs="黑体"/>
              <w:i w:val="0"/>
              <w:iCs w:val="0"/>
              <w:caps w:val="0"/>
              <w:spacing w:val="0"/>
              <w:szCs w:val="28"/>
              <w:shd w:val="clear" w:fill="FDFDFE"/>
              <w:lang w:val="en-US" w:eastAsia="zh-CN"/>
            </w:rPr>
            <w:t>4. 相关代码</w:t>
          </w:r>
          <w:r>
            <w:tab/>
          </w:r>
          <w:r>
            <w:rPr>
              <w:rFonts w:hint="eastAsia"/>
              <w:lang w:val="en-US" w:eastAsia="zh-CN"/>
            </w:rPr>
            <w:t>1</w:t>
          </w:r>
          <w:r>
            <w:rPr>
              <w:rFonts w:hint="eastAsia" w:ascii="黑体" w:hAnsi="黑体" w:eastAsia="黑体" w:cs="黑体"/>
              <w:bCs w:val="0"/>
              <w:szCs w:val="28"/>
              <w:lang w:val="en-US" w:eastAsia="zh-CN" w:bidi="ar-SA"/>
            </w:rPr>
            <w:fldChar w:fldCharType="end"/>
          </w:r>
          <w:r>
            <w:rPr>
              <w:rFonts w:hint="eastAsia" w:ascii="黑体" w:hAnsi="黑体" w:eastAsia="黑体" w:cs="黑体"/>
              <w:bCs w:val="0"/>
              <w:szCs w:val="28"/>
              <w:lang w:val="en-US" w:eastAsia="zh-CN" w:bidi="ar-SA"/>
            </w:rPr>
            <w:t>5</w:t>
          </w:r>
        </w:p>
        <w:p>
          <w:pPr>
            <w:pStyle w:val="42"/>
            <w:tabs>
              <w:tab w:val="right" w:leader="dot" w:pos="8313"/>
            </w:tabs>
            <w:rPr>
              <w:rFonts w:hint="default"/>
              <w:lang w:val="en-US"/>
            </w:rPr>
          </w:pPr>
          <w:r>
            <w:rPr>
              <w:rFonts w:hint="eastAsia" w:ascii="黑体" w:hAnsi="黑体" w:eastAsia="黑体" w:cs="黑体"/>
              <w:bCs w:val="0"/>
              <w:szCs w:val="28"/>
              <w:lang w:val="en-US" w:eastAsia="zh-CN" w:bidi="ar-SA"/>
            </w:rPr>
            <w:fldChar w:fldCharType="begin"/>
          </w:r>
          <w:r>
            <w:rPr>
              <w:rFonts w:hint="eastAsia" w:ascii="黑体" w:hAnsi="黑体" w:eastAsia="黑体" w:cs="黑体"/>
              <w:bCs w:val="0"/>
              <w:szCs w:val="28"/>
              <w:lang w:val="en-US" w:eastAsia="zh-CN" w:bidi="ar-SA"/>
            </w:rPr>
            <w:instrText xml:space="preserve"> HYPERLINK \l _Toc32279 </w:instrText>
          </w:r>
          <w:r>
            <w:rPr>
              <w:rFonts w:hint="eastAsia" w:ascii="黑体" w:hAnsi="黑体" w:eastAsia="黑体" w:cs="黑体"/>
              <w:bCs w:val="0"/>
              <w:szCs w:val="28"/>
              <w:lang w:val="en-US" w:eastAsia="zh-CN" w:bidi="ar-SA"/>
            </w:rPr>
            <w:fldChar w:fldCharType="separate"/>
          </w:r>
          <w:r>
            <w:rPr>
              <w:rFonts w:hint="eastAsia" w:ascii="黑体" w:hAnsi="黑体" w:eastAsia="黑体" w:cs="黑体"/>
              <w:bCs/>
              <w:szCs w:val="28"/>
              <w:lang w:val="en-US" w:eastAsia="zh-CN"/>
            </w:rPr>
            <w:t>5. 结论与建议</w:t>
          </w:r>
          <w:r>
            <w:tab/>
          </w:r>
          <w:r>
            <w:rPr>
              <w:rFonts w:hint="eastAsia"/>
              <w:lang w:val="en-US" w:eastAsia="zh-CN"/>
            </w:rPr>
            <w:t>1</w:t>
          </w:r>
          <w:r>
            <w:rPr>
              <w:rFonts w:hint="eastAsia" w:ascii="黑体" w:hAnsi="黑体" w:eastAsia="黑体" w:cs="黑体"/>
              <w:bCs w:val="0"/>
              <w:szCs w:val="28"/>
              <w:lang w:val="en-US" w:eastAsia="zh-CN" w:bidi="ar-SA"/>
            </w:rPr>
            <w:fldChar w:fldCharType="end"/>
          </w:r>
          <w:r>
            <w:rPr>
              <w:rFonts w:hint="eastAsia" w:ascii="黑体" w:hAnsi="黑体" w:eastAsia="黑体" w:cs="黑体"/>
              <w:bCs w:val="0"/>
              <w:szCs w:val="28"/>
              <w:lang w:val="en-US" w:eastAsia="zh-CN" w:bidi="ar-SA"/>
            </w:rPr>
            <w:t>6</w:t>
          </w:r>
        </w:p>
        <w:p>
          <w:pPr>
            <w:pStyle w:val="43"/>
            <w:tabs>
              <w:tab w:val="right" w:leader="dot" w:pos="8313"/>
            </w:tabs>
            <w:rPr>
              <w:rFonts w:hint="default" w:eastAsia="黑体"/>
              <w:sz w:val="20"/>
              <w:lang w:val="en-US"/>
            </w:rPr>
          </w:pPr>
          <w:r>
            <w:rPr>
              <w:rFonts w:hint="eastAsia" w:ascii="黑体" w:hAnsi="黑体" w:eastAsia="黑体" w:cs="黑体"/>
              <w:bCs w:val="0"/>
              <w:sz w:val="20"/>
              <w:szCs w:val="28"/>
              <w:lang w:val="en-US" w:eastAsia="zh-CN" w:bidi="ar-SA"/>
            </w:rPr>
            <w:fldChar w:fldCharType="begin"/>
          </w:r>
          <w:r>
            <w:rPr>
              <w:rFonts w:hint="eastAsia" w:ascii="黑体" w:hAnsi="黑体" w:eastAsia="黑体" w:cs="黑体"/>
              <w:bCs w:val="0"/>
              <w:sz w:val="20"/>
              <w:szCs w:val="28"/>
              <w:lang w:val="en-US" w:eastAsia="zh-CN" w:bidi="ar-SA"/>
            </w:rPr>
            <w:instrText xml:space="preserve"> HYPERLINK \l _Toc25042 </w:instrText>
          </w:r>
          <w:r>
            <w:rPr>
              <w:rFonts w:hint="eastAsia" w:ascii="黑体" w:hAnsi="黑体" w:eastAsia="黑体" w:cs="黑体"/>
              <w:bCs w:val="0"/>
              <w:sz w:val="20"/>
              <w:szCs w:val="28"/>
              <w:lang w:val="en-US" w:eastAsia="zh-CN" w:bidi="ar-SA"/>
            </w:rPr>
            <w:fldChar w:fldCharType="separate"/>
          </w:r>
          <w:r>
            <w:rPr>
              <w:rFonts w:hint="default" w:ascii="宋体" w:hAnsi="宋体" w:eastAsia="黑体" w:cs="宋体"/>
              <w:bCs w:val="0"/>
              <w:sz w:val="20"/>
              <w:szCs w:val="24"/>
              <w:lang w:val="en-US" w:eastAsia="zh-CN"/>
            </w:rPr>
            <w:t xml:space="preserve">5.1 </w:t>
          </w:r>
          <w:r>
            <w:rPr>
              <w:rFonts w:hint="eastAsia" w:ascii="宋体" w:hAnsi="宋体" w:eastAsia="黑体" w:cs="宋体"/>
              <w:bCs w:val="0"/>
              <w:sz w:val="20"/>
              <w:szCs w:val="24"/>
              <w:lang w:val="en-US" w:eastAsia="zh-CN"/>
            </w:rPr>
            <w:t>结论：</w:t>
          </w:r>
          <w:r>
            <w:rPr>
              <w:rFonts w:eastAsia="黑体"/>
              <w:sz w:val="20"/>
            </w:rPr>
            <w:tab/>
          </w:r>
          <w:r>
            <w:rPr>
              <w:rFonts w:hint="eastAsia" w:eastAsia="黑体"/>
              <w:sz w:val="20"/>
              <w:lang w:val="en-US" w:eastAsia="zh-CN"/>
            </w:rPr>
            <w:t>1</w:t>
          </w:r>
          <w:r>
            <w:rPr>
              <w:rFonts w:hint="eastAsia" w:ascii="黑体" w:hAnsi="黑体" w:eastAsia="黑体" w:cs="黑体"/>
              <w:bCs w:val="0"/>
              <w:sz w:val="20"/>
              <w:szCs w:val="28"/>
              <w:lang w:val="en-US" w:eastAsia="zh-CN" w:bidi="ar-SA"/>
            </w:rPr>
            <w:fldChar w:fldCharType="end"/>
          </w:r>
          <w:r>
            <w:rPr>
              <w:rFonts w:hint="eastAsia" w:ascii="黑体" w:hAnsi="黑体" w:eastAsia="黑体" w:cs="黑体"/>
              <w:bCs w:val="0"/>
              <w:sz w:val="20"/>
              <w:szCs w:val="28"/>
              <w:lang w:val="en-US" w:eastAsia="zh-CN" w:bidi="ar-SA"/>
            </w:rPr>
            <w:t>6</w:t>
          </w:r>
        </w:p>
        <w:p>
          <w:pPr>
            <w:pStyle w:val="43"/>
            <w:tabs>
              <w:tab w:val="right" w:leader="dot" w:pos="8313"/>
            </w:tabs>
            <w:rPr>
              <w:rFonts w:hint="default" w:eastAsia="黑体"/>
              <w:sz w:val="20"/>
              <w:lang w:val="en-US"/>
            </w:rPr>
          </w:pPr>
          <w:r>
            <w:rPr>
              <w:rFonts w:hint="eastAsia" w:ascii="黑体" w:hAnsi="黑体" w:eastAsia="黑体" w:cs="黑体"/>
              <w:bCs w:val="0"/>
              <w:sz w:val="20"/>
              <w:szCs w:val="28"/>
              <w:lang w:val="en-US" w:eastAsia="zh-CN" w:bidi="ar-SA"/>
            </w:rPr>
            <w:fldChar w:fldCharType="begin"/>
          </w:r>
          <w:r>
            <w:rPr>
              <w:rFonts w:hint="eastAsia" w:ascii="黑体" w:hAnsi="黑体" w:eastAsia="黑体" w:cs="黑体"/>
              <w:bCs w:val="0"/>
              <w:sz w:val="20"/>
              <w:szCs w:val="28"/>
              <w:lang w:val="en-US" w:eastAsia="zh-CN" w:bidi="ar-SA"/>
            </w:rPr>
            <w:instrText xml:space="preserve"> HYPERLINK \l _Toc14269 </w:instrText>
          </w:r>
          <w:r>
            <w:rPr>
              <w:rFonts w:hint="eastAsia" w:ascii="黑体" w:hAnsi="黑体" w:eastAsia="黑体" w:cs="黑体"/>
              <w:bCs w:val="0"/>
              <w:sz w:val="20"/>
              <w:szCs w:val="28"/>
              <w:lang w:val="en-US" w:eastAsia="zh-CN" w:bidi="ar-SA"/>
            </w:rPr>
            <w:fldChar w:fldCharType="separate"/>
          </w:r>
          <w:r>
            <w:rPr>
              <w:rFonts w:hint="default" w:ascii="宋体" w:hAnsi="宋体" w:eastAsia="黑体" w:cs="宋体"/>
              <w:bCs w:val="0"/>
              <w:sz w:val="20"/>
              <w:szCs w:val="24"/>
              <w:lang w:val="en-US" w:eastAsia="zh-CN"/>
            </w:rPr>
            <w:t xml:space="preserve">5.2 </w:t>
          </w:r>
          <w:r>
            <w:rPr>
              <w:rFonts w:hint="eastAsia" w:ascii="宋体" w:hAnsi="宋体" w:eastAsia="黑体" w:cs="宋体"/>
              <w:bCs w:val="0"/>
              <w:sz w:val="20"/>
              <w:szCs w:val="24"/>
              <w:lang w:val="en-US" w:eastAsia="zh-CN"/>
            </w:rPr>
            <w:t>建议：</w:t>
          </w:r>
          <w:r>
            <w:rPr>
              <w:rFonts w:eastAsia="黑体"/>
              <w:sz w:val="20"/>
            </w:rPr>
            <w:tab/>
          </w:r>
          <w:r>
            <w:rPr>
              <w:rFonts w:hint="eastAsia" w:eastAsia="黑体"/>
              <w:sz w:val="20"/>
              <w:lang w:val="en-US" w:eastAsia="zh-CN"/>
            </w:rPr>
            <w:t>1</w:t>
          </w:r>
          <w:r>
            <w:rPr>
              <w:rFonts w:hint="eastAsia" w:ascii="黑体" w:hAnsi="黑体" w:eastAsia="黑体" w:cs="黑体"/>
              <w:bCs w:val="0"/>
              <w:sz w:val="20"/>
              <w:szCs w:val="28"/>
              <w:lang w:val="en-US" w:eastAsia="zh-CN" w:bidi="ar-SA"/>
            </w:rPr>
            <w:fldChar w:fldCharType="end"/>
          </w:r>
          <w:r>
            <w:rPr>
              <w:rFonts w:hint="eastAsia" w:ascii="黑体" w:hAnsi="黑体" w:eastAsia="黑体" w:cs="黑体"/>
              <w:bCs w:val="0"/>
              <w:sz w:val="20"/>
              <w:szCs w:val="28"/>
              <w:lang w:val="en-US" w:eastAsia="zh-CN" w:bidi="ar-SA"/>
            </w:rPr>
            <w:t>6</w:t>
          </w:r>
        </w:p>
        <w:p>
          <w:pPr>
            <w:pStyle w:val="42"/>
            <w:tabs>
              <w:tab w:val="right" w:leader="dot" w:pos="8313"/>
            </w:tabs>
            <w:rPr>
              <w:rFonts w:hint="default"/>
              <w:lang w:val="en-US"/>
            </w:rPr>
          </w:pPr>
          <w:r>
            <w:rPr>
              <w:rFonts w:hint="eastAsia" w:ascii="黑体" w:hAnsi="黑体" w:eastAsia="黑体" w:cs="黑体"/>
              <w:bCs w:val="0"/>
              <w:sz w:val="20"/>
              <w:szCs w:val="28"/>
              <w:lang w:val="en-US" w:eastAsia="zh-CN" w:bidi="ar-SA"/>
            </w:rPr>
            <w:fldChar w:fldCharType="begin"/>
          </w:r>
          <w:r>
            <w:rPr>
              <w:rFonts w:hint="eastAsia" w:ascii="黑体" w:hAnsi="黑体" w:eastAsia="黑体" w:cs="黑体"/>
              <w:bCs w:val="0"/>
              <w:sz w:val="20"/>
              <w:szCs w:val="28"/>
              <w:lang w:val="en-US" w:eastAsia="zh-CN" w:bidi="ar-SA"/>
            </w:rPr>
            <w:instrText xml:space="preserve"> HYPERLINK \l _Toc4885 </w:instrText>
          </w:r>
          <w:r>
            <w:rPr>
              <w:rFonts w:hint="eastAsia" w:ascii="黑体" w:hAnsi="黑体" w:eastAsia="黑体" w:cs="黑体"/>
              <w:bCs w:val="0"/>
              <w:sz w:val="20"/>
              <w:szCs w:val="28"/>
              <w:lang w:val="en-US" w:eastAsia="zh-CN" w:bidi="ar-SA"/>
            </w:rPr>
            <w:fldChar w:fldCharType="separate"/>
          </w:r>
          <w:r>
            <w:rPr>
              <w:rFonts w:hint="eastAsia" w:eastAsia="黑体"/>
              <w:sz w:val="20"/>
              <w:lang w:eastAsia="zh-CN"/>
            </w:rPr>
            <w:t>得 分</w:t>
          </w:r>
          <w:r>
            <w:rPr>
              <w:rFonts w:eastAsia="黑体"/>
              <w:sz w:val="20"/>
            </w:rPr>
            <w:tab/>
          </w:r>
          <w:r>
            <w:rPr>
              <w:rFonts w:hint="eastAsia" w:eastAsia="黑体"/>
              <w:sz w:val="20"/>
              <w:lang w:val="en-US" w:eastAsia="zh-CN"/>
            </w:rPr>
            <w:t>1</w:t>
          </w:r>
          <w:r>
            <w:rPr>
              <w:rFonts w:hint="eastAsia" w:ascii="黑体" w:hAnsi="黑体" w:eastAsia="黑体" w:cs="黑体"/>
              <w:bCs w:val="0"/>
              <w:sz w:val="20"/>
              <w:szCs w:val="28"/>
              <w:lang w:val="en-US" w:eastAsia="zh-CN" w:bidi="ar-SA"/>
            </w:rPr>
            <w:fldChar w:fldCharType="end"/>
          </w:r>
          <w:r>
            <w:rPr>
              <w:rFonts w:hint="eastAsia" w:ascii="黑体" w:hAnsi="黑体" w:eastAsia="黑体" w:cs="黑体"/>
              <w:bCs w:val="0"/>
              <w:sz w:val="20"/>
              <w:szCs w:val="28"/>
              <w:lang w:val="en-US" w:eastAsia="zh-CN" w:bidi="ar-SA"/>
            </w:rPr>
            <w:t>8</w:t>
          </w:r>
        </w:p>
        <w:p>
          <w:pPr>
            <w:spacing w:line="460" w:lineRule="exact"/>
            <w:rPr>
              <w:rFonts w:hint="eastAsia" w:ascii="黑体" w:hAnsi="黑体" w:eastAsia="黑体" w:cs="黑体"/>
              <w:b w:val="0"/>
              <w:bCs w:val="0"/>
              <w:sz w:val="28"/>
              <w:szCs w:val="28"/>
              <w:lang w:val="en-US" w:eastAsia="zh-CN" w:bidi="ar-SA"/>
            </w:rPr>
          </w:pPr>
          <w:r>
            <w:rPr>
              <w:rFonts w:hint="eastAsia" w:ascii="黑体" w:hAnsi="黑体" w:eastAsia="黑体" w:cs="黑体"/>
              <w:bCs w:val="0"/>
              <w:szCs w:val="28"/>
              <w:lang w:val="en-US" w:eastAsia="zh-CN" w:bidi="ar-SA"/>
            </w:rPr>
            <w:fldChar w:fldCharType="end"/>
          </w:r>
        </w:p>
      </w:sdtContent>
    </w:sdt>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rPr>
          <w:rFonts w:hint="eastAsia" w:ascii="黑体" w:hAnsi="黑体" w:eastAsia="黑体" w:cs="黑体"/>
          <w:b w:val="0"/>
          <w:bCs w:val="0"/>
          <w:sz w:val="28"/>
          <w:szCs w:val="28"/>
          <w:lang w:val="en-US" w:eastAsia="zh-CN" w:bidi="ar-SA"/>
        </w:rPr>
      </w:pPr>
    </w:p>
    <w:p>
      <w:pPr>
        <w:spacing w:line="460" w:lineRule="exact"/>
        <w:outlineLvl w:val="0"/>
        <w:rPr>
          <w:rFonts w:hint="eastAsia" w:ascii="黑体" w:hAnsi="黑体" w:eastAsia="黑体" w:cs="黑体"/>
          <w:b w:val="0"/>
          <w:bCs w:val="0"/>
          <w:sz w:val="28"/>
          <w:szCs w:val="28"/>
          <w:lang w:val="en-US" w:eastAsia="zh-CN" w:bidi="ar-SA"/>
        </w:rPr>
      </w:pPr>
      <w:bookmarkStart w:id="3" w:name="_Toc2453"/>
      <w:r>
        <w:rPr>
          <w:rFonts w:hint="eastAsia" w:ascii="黑体" w:hAnsi="黑体" w:eastAsia="黑体" w:cs="黑体"/>
          <w:b w:val="0"/>
          <w:bCs w:val="0"/>
          <w:sz w:val="28"/>
          <w:szCs w:val="28"/>
          <w:lang w:val="en-US" w:eastAsia="zh-CN" w:bidi="ar-SA"/>
        </w:rPr>
        <w:t>1.数据描述</w:t>
      </w:r>
      <w:bookmarkEnd w:id="3"/>
    </w:p>
    <w:p>
      <w:pPr>
        <w:pStyle w:val="8"/>
        <w:ind w:firstLine="480"/>
        <w:rPr>
          <w:lang w:eastAsia="zh-CN"/>
        </w:rPr>
      </w:pPr>
    </w:p>
    <w:p>
      <w:pPr>
        <w:pStyle w:val="3"/>
        <w:ind w:firstLine="560"/>
        <w:rPr>
          <w:rFonts w:hint="default"/>
          <w:lang w:val="en-US" w:eastAsia="zh-CN" w:bidi="ar-SA"/>
        </w:rPr>
      </w:pPr>
      <w:bookmarkStart w:id="4" w:name="_Toc147909346"/>
      <w:bookmarkStart w:id="5" w:name="_Toc9757"/>
      <w:r>
        <w:rPr>
          <w:rFonts w:hint="eastAsia"/>
          <w:lang w:eastAsia="zh-CN" w:bidi="ar-SA"/>
        </w:rPr>
        <w:t xml:space="preserve">1.1 </w:t>
      </w:r>
      <w:bookmarkEnd w:id="4"/>
      <w:r>
        <w:rPr>
          <w:rFonts w:hint="eastAsia"/>
          <w:lang w:val="en-US" w:eastAsia="zh-CN" w:bidi="ar-SA"/>
        </w:rPr>
        <w:t>需求确定</w:t>
      </w:r>
      <w:bookmarkEnd w:id="5"/>
    </w:p>
    <w:p>
      <w:pPr>
        <w:pStyle w:val="3"/>
        <w:ind w:left="420" w:leftChars="0" w:firstLine="420" w:firstLineChars="0"/>
        <w:rPr>
          <w:rFonts w:hint="eastAsia" w:ascii="宋体" w:hAnsi="宋体" w:eastAsia="宋体" w:cs="宋体"/>
          <w:sz w:val="24"/>
          <w:szCs w:val="24"/>
          <w:lang w:eastAsia="zh-CN" w:bidi="ar-SA"/>
        </w:rPr>
      </w:pPr>
      <w:bookmarkStart w:id="6" w:name="_Toc21463"/>
      <w:r>
        <w:rPr>
          <w:rFonts w:hint="eastAsia" w:ascii="宋体" w:hAnsi="宋体" w:eastAsia="宋体" w:cs="宋体"/>
          <w:i w:val="0"/>
          <w:iCs w:val="0"/>
          <w:caps w:val="0"/>
          <w:color w:val="05073B"/>
          <w:spacing w:val="0"/>
          <w:sz w:val="24"/>
          <w:szCs w:val="24"/>
          <w:shd w:val="clear" w:fill="FDFDFE"/>
        </w:rPr>
        <w:t>在进行数据收集之前，我们首先明确了实验的需求，即需要一个包含多个品种狗狗图片的数据集。这样的数据集将有助于我们训练和评估狗狗图像识别与分类的模型。</w:t>
      </w:r>
      <w:bookmarkEnd w:id="6"/>
    </w:p>
    <w:p>
      <w:pPr>
        <w:pStyle w:val="3"/>
        <w:ind w:firstLine="560"/>
        <w:rPr>
          <w:rFonts w:hint="default"/>
          <w:lang w:val="en-US" w:eastAsia="zh-CN" w:bidi="ar-SA"/>
        </w:rPr>
      </w:pPr>
      <w:bookmarkStart w:id="7" w:name="_Toc147909347"/>
      <w:bookmarkStart w:id="8" w:name="_Toc27622"/>
      <w:r>
        <w:rPr>
          <w:rFonts w:hint="eastAsia"/>
          <w:lang w:eastAsia="zh-CN" w:bidi="ar-SA"/>
        </w:rPr>
        <w:t xml:space="preserve">1.2 </w:t>
      </w:r>
      <w:bookmarkEnd w:id="7"/>
      <w:r>
        <w:rPr>
          <w:rFonts w:hint="eastAsia"/>
          <w:lang w:val="en-US" w:eastAsia="zh-CN" w:bidi="ar-SA"/>
        </w:rPr>
        <w:t>数据集筛选</w:t>
      </w:r>
      <w:bookmarkEnd w:id="8"/>
    </w:p>
    <w:p>
      <w:pPr>
        <w:pStyle w:val="8"/>
        <w:ind w:left="420" w:leftChars="0" w:firstLine="420" w:firstLineChars="0"/>
        <w:rPr>
          <w:rFonts w:hint="eastAsia" w:ascii="宋体" w:hAnsi="宋体" w:eastAsia="宋体" w:cs="宋体"/>
          <w:i w:val="0"/>
          <w:iCs w:val="0"/>
          <w:caps w:val="0"/>
          <w:color w:val="05073B"/>
          <w:spacing w:val="0"/>
          <w:sz w:val="24"/>
          <w:szCs w:val="24"/>
          <w:shd w:val="clear" w:fill="FDFDFE"/>
        </w:rPr>
      </w:pPr>
      <w:r>
        <w:rPr>
          <w:rFonts w:hint="eastAsia" w:ascii="宋体" w:hAnsi="宋体" w:eastAsia="宋体" w:cs="宋体"/>
          <w:i w:val="0"/>
          <w:iCs w:val="0"/>
          <w:caps w:val="0"/>
          <w:color w:val="05073B"/>
          <w:spacing w:val="0"/>
          <w:sz w:val="24"/>
          <w:szCs w:val="24"/>
          <w:shd w:val="clear" w:fill="FDFDFE"/>
        </w:rPr>
        <w:t>考虑到CSDN作为国内知名的技术社区，拥有大量的技术资源和用户分享的数据集，我决定在CSDN平台上搜索相关数据集。通过浏览CSDN的博客、论坛和数据集分享区，我找到了多个与狗狗图片相关的数据集资源。在浏览到多个数据集资源后，我根据实验需求进行了筛选。主要关注数据集的大小、品种的多样性和图片的质量。最终，我选择了一个包含十个品种狗狗，每个品种接近200张图片的数据集。下载完成后，我对数据集进行了验证。首先，我检查了数据集的完整性，确保所有图片都已成功下载。其次，我们随机抽查了部分图片，以验证图片的质量和标注的准确性。通过验证，我确认该数据集符合实验要求。在验证了数据集的质量后，我们将其存储在本地服务器上，并按照品种进行了分类整理。这样的整理方式有助于后续的数据处理和模型训练。</w:t>
      </w:r>
    </w:p>
    <w:p>
      <w:pPr>
        <w:pStyle w:val="8"/>
        <w:ind w:left="420" w:leftChars="0" w:firstLine="420" w:firstLineChars="0"/>
      </w:pPr>
      <w:r>
        <w:drawing>
          <wp:anchor distT="0" distB="0" distL="114300" distR="114300" simplePos="0" relativeHeight="251660288" behindDoc="1" locked="0" layoutInCell="1" allowOverlap="1">
            <wp:simplePos x="0" y="0"/>
            <wp:positionH relativeFrom="column">
              <wp:posOffset>281940</wp:posOffset>
            </wp:positionH>
            <wp:positionV relativeFrom="paragraph">
              <wp:posOffset>36830</wp:posOffset>
            </wp:positionV>
            <wp:extent cx="1398905" cy="826770"/>
            <wp:effectExtent l="0" t="0" r="48895" b="49530"/>
            <wp:wrapTight wrapText="bothSides">
              <wp:wrapPolygon>
                <wp:start x="0" y="0"/>
                <wp:lineTo x="0" y="20903"/>
                <wp:lineTo x="21178" y="20903"/>
                <wp:lineTo x="21178" y="0"/>
                <wp:lineTo x="0" y="0"/>
              </wp:wrapPolygon>
            </wp:wrapTight>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1398905" cy="826770"/>
                    </a:xfrm>
                    <a:prstGeom prst="rect">
                      <a:avLst/>
                    </a:prstGeom>
                    <a:noFill/>
                    <a:ln>
                      <a:noFill/>
                    </a:ln>
                  </pic:spPr>
                </pic:pic>
              </a:graphicData>
            </a:graphic>
          </wp:anchor>
        </w:drawing>
      </w:r>
    </w:p>
    <w:p>
      <w:pPr>
        <w:pStyle w:val="8"/>
        <w:ind w:left="0" w:leftChars="0" w:firstLine="0" w:firstLineChars="0"/>
        <w:rPr>
          <w:rFonts w:hint="eastAsia" w:ascii="宋体" w:hAnsi="宋体" w:eastAsia="宋体" w:cs="宋体"/>
          <w:i w:val="0"/>
          <w:iCs w:val="0"/>
          <w:caps w:val="0"/>
          <w:color w:val="05073B"/>
          <w:spacing w:val="0"/>
          <w:sz w:val="24"/>
          <w:szCs w:val="24"/>
          <w:shd w:val="clear" w:fill="FDFDFE"/>
          <w:lang w:eastAsia="zh-CN"/>
        </w:rPr>
        <w:sectPr>
          <w:headerReference r:id="rId3" w:type="default"/>
          <w:footerReference r:id="rId4" w:type="default"/>
          <w:pgSz w:w="11907" w:h="16840"/>
          <w:pgMar w:top="1440" w:right="1797" w:bottom="1440" w:left="1797" w:header="851" w:footer="992" w:gutter="0"/>
          <w:pgNumType w:start="1"/>
          <w:cols w:space="720" w:num="1"/>
          <w:docGrid w:linePitch="312" w:charSpace="0"/>
        </w:sectPr>
      </w:pPr>
    </w:p>
    <w:p>
      <w:pPr>
        <w:pStyle w:val="3"/>
        <w:numPr>
          <w:ilvl w:val="0"/>
          <w:numId w:val="0"/>
        </w:numPr>
        <w:tabs>
          <w:tab w:val="left" w:pos="389"/>
        </w:tabs>
        <w:outlineLvl w:val="0"/>
        <w:rPr>
          <w:rFonts w:hint="eastAsia" w:ascii="黑体" w:hAnsi="黑体" w:eastAsia="黑体" w:cs="黑体"/>
          <w:lang w:val="en-US" w:eastAsia="zh-CN"/>
        </w:rPr>
      </w:pPr>
      <w:bookmarkStart w:id="9" w:name="_Toc32371"/>
      <w:bookmarkStart w:id="10" w:name="_Toc147909349"/>
      <w:r>
        <w:rPr>
          <w:rFonts w:hint="eastAsia" w:ascii="黑体" w:hAnsi="黑体" w:eastAsia="黑体" w:cs="黑体"/>
          <w:lang w:val="en-US" w:eastAsia="zh-CN"/>
        </w:rPr>
        <w:t>2.数据处理</w:t>
      </w:r>
      <w:bookmarkEnd w:id="9"/>
    </w:p>
    <w:p>
      <w:pPr>
        <w:pStyle w:val="3"/>
        <w:numPr>
          <w:ilvl w:val="0"/>
          <w:numId w:val="0"/>
        </w:numPr>
        <w:ind w:firstLine="420" w:firstLineChars="0"/>
        <w:rPr>
          <w:rFonts w:hint="default"/>
          <w:lang w:val="en-US" w:eastAsia="zh-CN" w:bidi="ar-SA"/>
        </w:rPr>
      </w:pPr>
      <w:bookmarkStart w:id="11" w:name="_Toc15183"/>
      <w:r>
        <w:rPr>
          <w:rFonts w:hint="eastAsia"/>
          <w:lang w:eastAsia="zh-CN" w:bidi="ar-SA"/>
        </w:rPr>
        <w:t>2.1</w:t>
      </w:r>
      <w:bookmarkEnd w:id="10"/>
      <w:r>
        <w:rPr>
          <w:rFonts w:hint="eastAsia"/>
          <w:lang w:val="en-US" w:eastAsia="zh-CN" w:bidi="ar-SA"/>
        </w:rPr>
        <w:t>数据准备</w:t>
      </w:r>
      <w:bookmarkEnd w:id="11"/>
    </w:p>
    <w:p>
      <w:pPr>
        <w:pStyle w:val="8"/>
        <w:ind w:firstLine="480"/>
        <w:rPr>
          <w:rFonts w:hint="eastAsia" w:ascii="宋体" w:hAnsi="宋体" w:eastAsia="宋体" w:cs="宋体"/>
          <w:sz w:val="24"/>
          <w:szCs w:val="24"/>
          <w:lang w:eastAsia="zh-CN" w:bidi="ar-SA"/>
        </w:rPr>
      </w:pPr>
      <w:r>
        <w:rPr>
          <w:rFonts w:hint="eastAsia" w:ascii="宋体" w:hAnsi="宋体" w:eastAsia="宋体" w:cs="宋体"/>
          <w:i w:val="0"/>
          <w:iCs w:val="0"/>
          <w:caps w:val="0"/>
          <w:color w:val="05073B"/>
          <w:spacing w:val="0"/>
          <w:sz w:val="24"/>
          <w:szCs w:val="24"/>
          <w:shd w:val="clear" w:fill="FDFDFE"/>
        </w:rPr>
        <w:t>在开始之前，</w:t>
      </w:r>
      <w:r>
        <w:rPr>
          <w:rFonts w:hint="eastAsia" w:ascii="宋体" w:hAnsi="宋体" w:eastAsia="宋体" w:cs="宋体"/>
          <w:i w:val="0"/>
          <w:iCs w:val="0"/>
          <w:caps w:val="0"/>
          <w:color w:val="05073B"/>
          <w:spacing w:val="0"/>
          <w:sz w:val="24"/>
          <w:szCs w:val="24"/>
          <w:shd w:val="clear" w:fill="FDFDFE"/>
          <w:lang w:eastAsia="zh-CN"/>
        </w:rPr>
        <w:t>我</w:t>
      </w:r>
      <w:r>
        <w:rPr>
          <w:rFonts w:hint="eastAsia" w:ascii="宋体" w:hAnsi="宋体" w:eastAsia="宋体" w:cs="宋体"/>
          <w:i w:val="0"/>
          <w:iCs w:val="0"/>
          <w:caps w:val="0"/>
          <w:color w:val="05073B"/>
          <w:spacing w:val="0"/>
          <w:sz w:val="24"/>
          <w:szCs w:val="24"/>
          <w:shd w:val="clear" w:fill="FDFDFE"/>
        </w:rPr>
        <w:t>已经有一个包含狗狗图片的数据集，并且知道每个图片对应的品种标签。</w:t>
      </w:r>
    </w:p>
    <w:p>
      <w:pPr>
        <w:pStyle w:val="8"/>
        <w:ind w:left="0" w:leftChars="0" w:firstLine="420" w:firstLineChars="0"/>
        <w:outlineLvl w:val="1"/>
        <w:rPr>
          <w:rFonts w:hint="default"/>
          <w:sz w:val="28"/>
          <w:szCs w:val="28"/>
          <w:lang w:val="en-US" w:eastAsia="zh-CN" w:bidi="ar-SA"/>
        </w:rPr>
      </w:pPr>
      <w:bookmarkStart w:id="12" w:name="_Toc22817"/>
      <w:r>
        <w:rPr>
          <w:rFonts w:hint="eastAsia"/>
          <w:sz w:val="28"/>
          <w:szCs w:val="28"/>
          <w:lang w:val="en-US" w:eastAsia="zh-CN" w:bidi="ar-SA"/>
        </w:rPr>
        <w:t>2.2</w:t>
      </w:r>
      <w:r>
        <w:rPr>
          <w:rFonts w:hint="eastAsia" w:ascii="黑体" w:hAnsi="黑体" w:eastAsia="黑体" w:cs="黑体"/>
          <w:sz w:val="28"/>
          <w:szCs w:val="28"/>
          <w:lang w:val="en-US" w:eastAsia="zh-CN" w:bidi="ar-SA"/>
        </w:rPr>
        <w:t>图片加载</w:t>
      </w:r>
      <w:bookmarkEnd w:id="12"/>
    </w:p>
    <w:p>
      <w:pPr>
        <w:pStyle w:val="8"/>
        <w:ind w:firstLine="480"/>
        <w:rPr>
          <w:rFonts w:hint="eastAsia" w:ascii="宋体" w:hAnsi="宋体" w:eastAsia="宋体" w:cs="宋体"/>
          <w:sz w:val="24"/>
          <w:szCs w:val="24"/>
          <w:lang w:eastAsia="zh-CN" w:bidi="ar-SA"/>
        </w:rPr>
      </w:pPr>
      <w:r>
        <w:rPr>
          <w:rFonts w:hint="eastAsia" w:ascii="宋体" w:hAnsi="宋体" w:eastAsia="宋体" w:cs="宋体"/>
          <w:i w:val="0"/>
          <w:iCs w:val="0"/>
          <w:caps w:val="0"/>
          <w:color w:val="05073B"/>
          <w:spacing w:val="0"/>
          <w:sz w:val="24"/>
          <w:szCs w:val="24"/>
          <w:shd w:val="clear" w:fill="FDFDFE"/>
        </w:rPr>
        <w:t>编写一个函数来遍历存储图片的文件夹，并使用PIL库来加载每张图片。加载图片时，考虑进行初步的处理，调整图片大小以符合模型的输入要求。</w:t>
      </w:r>
    </w:p>
    <w:p>
      <w:pPr>
        <w:pStyle w:val="8"/>
        <w:ind w:left="0" w:leftChars="0" w:firstLine="420" w:firstLineChars="0"/>
        <w:outlineLvl w:val="1"/>
        <w:rPr>
          <w:rFonts w:hint="eastAsia" w:ascii="黑体" w:hAnsi="黑体" w:eastAsia="黑体" w:cs="黑体"/>
          <w:sz w:val="28"/>
          <w:szCs w:val="28"/>
          <w:lang w:val="en-US" w:eastAsia="zh-CN" w:bidi="ar-SA"/>
        </w:rPr>
      </w:pPr>
      <w:bookmarkStart w:id="13" w:name="_Toc11435"/>
      <w:r>
        <w:rPr>
          <w:rFonts w:hint="eastAsia" w:ascii="黑体" w:hAnsi="黑体" w:eastAsia="黑体" w:cs="黑体"/>
          <w:sz w:val="28"/>
          <w:szCs w:val="28"/>
          <w:lang w:val="en-US" w:eastAsia="zh-CN" w:bidi="ar-SA"/>
        </w:rPr>
        <w:t>2.3图片预处理</w:t>
      </w:r>
      <w:bookmarkEnd w:id="13"/>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right="0" w:rightChars="0" w:firstLine="720" w:firstLineChars="300"/>
        <w:rPr>
          <w:rFonts w:hint="eastAsia" w:ascii="宋体" w:hAnsi="宋体" w:eastAsia="宋体" w:cs="宋体"/>
          <w:sz w:val="24"/>
          <w:szCs w:val="24"/>
        </w:rPr>
      </w:pPr>
      <w:r>
        <w:rPr>
          <w:rFonts w:hint="eastAsia" w:ascii="宋体" w:hAnsi="宋体" w:eastAsia="宋体" w:cs="宋体"/>
          <w:i w:val="0"/>
          <w:iCs w:val="0"/>
          <w:caps w:val="0"/>
          <w:color w:val="05073B"/>
          <w:spacing w:val="0"/>
          <w:sz w:val="24"/>
          <w:szCs w:val="24"/>
          <w:shd w:val="clear" w:fill="FDFDFE"/>
        </w:rPr>
        <w:t>使用PIL的</w:t>
      </w:r>
      <w:r>
        <w:rPr>
          <w:rStyle w:val="26"/>
          <w:rFonts w:hint="eastAsia" w:ascii="宋体" w:hAnsi="宋体" w:eastAsia="宋体" w:cs="宋体"/>
          <w:i w:val="0"/>
          <w:iCs w:val="0"/>
          <w:caps w:val="0"/>
          <w:color w:val="05073B"/>
          <w:spacing w:val="0"/>
          <w:sz w:val="24"/>
          <w:szCs w:val="24"/>
          <w:shd w:val="clear" w:fill="FDFDFE"/>
        </w:rPr>
        <w:t>resize</w:t>
      </w:r>
      <w:r>
        <w:rPr>
          <w:rFonts w:hint="eastAsia" w:ascii="宋体" w:hAnsi="宋体" w:eastAsia="宋体" w:cs="宋体"/>
          <w:i w:val="0"/>
          <w:iCs w:val="0"/>
          <w:caps w:val="0"/>
          <w:color w:val="05073B"/>
          <w:spacing w:val="0"/>
          <w:sz w:val="24"/>
          <w:szCs w:val="24"/>
          <w:shd w:val="clear" w:fill="FDFDFE"/>
        </w:rPr>
        <w:t>方法调整图像大小。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5073B"/>
          <w:spacing w:val="0"/>
          <w:sz w:val="24"/>
          <w:szCs w:val="24"/>
          <w:shd w:val="clear" w:fill="FDFDFE"/>
        </w:rPr>
        <w:t>使用PIL的</w:t>
      </w:r>
      <w:r>
        <w:rPr>
          <w:rStyle w:val="26"/>
          <w:rFonts w:hint="eastAsia" w:ascii="宋体" w:hAnsi="宋体" w:eastAsia="宋体" w:cs="宋体"/>
          <w:i w:val="0"/>
          <w:iCs w:val="0"/>
          <w:caps w:val="0"/>
          <w:color w:val="05073B"/>
          <w:spacing w:val="0"/>
          <w:sz w:val="24"/>
          <w:szCs w:val="24"/>
          <w:shd w:val="clear" w:fill="FDFDFE"/>
        </w:rPr>
        <w:t>convert</w:t>
      </w:r>
      <w:r>
        <w:rPr>
          <w:rFonts w:hint="eastAsia" w:ascii="宋体" w:hAnsi="宋体" w:eastAsia="宋体" w:cs="宋体"/>
          <w:i w:val="0"/>
          <w:iCs w:val="0"/>
          <w:caps w:val="0"/>
          <w:color w:val="05073B"/>
          <w:spacing w:val="0"/>
          <w:sz w:val="24"/>
          <w:szCs w:val="24"/>
          <w:shd w:val="clear" w:fill="FDFDFE"/>
        </w:rPr>
        <w:t>和</w:t>
      </w:r>
      <w:r>
        <w:rPr>
          <w:rStyle w:val="26"/>
          <w:rFonts w:hint="eastAsia" w:ascii="宋体" w:hAnsi="宋体" w:eastAsia="宋体" w:cs="宋体"/>
          <w:i w:val="0"/>
          <w:iCs w:val="0"/>
          <w:caps w:val="0"/>
          <w:color w:val="05073B"/>
          <w:spacing w:val="0"/>
          <w:sz w:val="24"/>
          <w:szCs w:val="24"/>
          <w:shd w:val="clear" w:fill="FDFDFE"/>
        </w:rPr>
        <w:t>point</w:t>
      </w:r>
      <w:r>
        <w:rPr>
          <w:rFonts w:hint="eastAsia" w:ascii="宋体" w:hAnsi="宋体" w:eastAsia="宋体" w:cs="宋体"/>
          <w:i w:val="0"/>
          <w:iCs w:val="0"/>
          <w:caps w:val="0"/>
          <w:color w:val="05073B"/>
          <w:spacing w:val="0"/>
          <w:sz w:val="24"/>
          <w:szCs w:val="24"/>
          <w:shd w:val="clear" w:fill="FDFDFE"/>
        </w:rPr>
        <w:t>方法进行归一化。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0" w:right="0" w:hanging="360"/>
        <w:rPr>
          <w:rFonts w:hint="eastAsia" w:ascii="宋体" w:hAnsi="宋体" w:eastAsia="宋体" w:cs="宋体"/>
          <w:sz w:val="24"/>
          <w:szCs w:val="24"/>
        </w:rPr>
      </w:pPr>
      <w:r>
        <w:rPr>
          <w:rFonts w:hint="eastAsia" w:ascii="宋体" w:hAnsi="宋体" w:eastAsia="宋体" w:cs="宋体"/>
          <w:i w:val="0"/>
          <w:iCs w:val="0"/>
          <w:caps w:val="0"/>
          <w:color w:val="05073B"/>
          <w:spacing w:val="0"/>
          <w:sz w:val="24"/>
          <w:szCs w:val="24"/>
          <w:shd w:val="clear" w:fill="FDFDFE"/>
        </w:rPr>
        <w:t>使用</w:t>
      </w:r>
      <w:r>
        <w:rPr>
          <w:rStyle w:val="26"/>
          <w:rFonts w:hint="eastAsia" w:ascii="宋体" w:hAnsi="宋体" w:eastAsia="宋体" w:cs="宋体"/>
          <w:i w:val="0"/>
          <w:iCs w:val="0"/>
          <w:caps w:val="0"/>
          <w:color w:val="05073B"/>
          <w:spacing w:val="0"/>
          <w:sz w:val="24"/>
          <w:szCs w:val="24"/>
          <w:shd w:val="clear" w:fill="FDFDFE"/>
        </w:rPr>
        <w:t>ImageDataGenerator</w:t>
      </w:r>
      <w:r>
        <w:rPr>
          <w:rFonts w:hint="eastAsia" w:ascii="宋体" w:hAnsi="宋体" w:eastAsia="宋体" w:cs="宋体"/>
          <w:i w:val="0"/>
          <w:iCs w:val="0"/>
          <w:caps w:val="0"/>
          <w:color w:val="05073B"/>
          <w:spacing w:val="0"/>
          <w:sz w:val="24"/>
          <w:szCs w:val="24"/>
          <w:shd w:val="clear" w:fill="FDFDFE"/>
        </w:rPr>
        <w:t>定义数据增强操作，并在模型训练时应用这些操作。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0" w:right="0" w:hanging="360"/>
        <w:rPr>
          <w:rFonts w:hint="eastAsia" w:ascii="黑体" w:hAnsi="黑体" w:eastAsia="黑体" w:cs="黑体"/>
          <w:sz w:val="28"/>
          <w:szCs w:val="28"/>
          <w:lang w:val="en-US" w:eastAsia="zh-CN" w:bidi="ar-SA"/>
        </w:rPr>
      </w:pPr>
      <w:r>
        <w:rPr>
          <w:rFonts w:hint="eastAsia" w:ascii="宋体" w:hAnsi="宋体" w:eastAsia="宋体" w:cs="宋体"/>
          <w:i w:val="0"/>
          <w:iCs w:val="0"/>
          <w:caps w:val="0"/>
          <w:color w:val="05073B"/>
          <w:spacing w:val="0"/>
          <w:sz w:val="24"/>
          <w:szCs w:val="24"/>
          <w:shd w:val="clear" w:fill="FDFDFE"/>
        </w:rPr>
        <w:t>创建一个字典来映射文本标签到整数编码。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360" w:leftChars="0" w:right="0" w:rightChars="0" w:firstLine="839" w:firstLineChars="0"/>
        <w:outlineLvl w:val="1"/>
        <w:rPr>
          <w:rFonts w:hint="eastAsia" w:ascii="黑体" w:hAnsi="黑体" w:eastAsia="黑体" w:cs="黑体"/>
          <w:sz w:val="28"/>
          <w:szCs w:val="28"/>
          <w:lang w:val="en-US" w:eastAsia="zh-CN" w:bidi="ar-SA"/>
        </w:rPr>
      </w:pPr>
      <w:bookmarkStart w:id="14" w:name="_Toc27770"/>
      <w:r>
        <w:rPr>
          <w:rFonts w:hint="eastAsia" w:ascii="黑体" w:hAnsi="黑体" w:eastAsia="黑体" w:cs="黑体"/>
          <w:sz w:val="28"/>
          <w:szCs w:val="28"/>
          <w:lang w:val="en-US" w:eastAsia="zh-CN" w:bidi="ar-SA"/>
        </w:rPr>
        <w:t>2.4数据拆分</w:t>
      </w:r>
      <w:bookmarkEnd w:id="14"/>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360" w:leftChars="0" w:right="0" w:rightChars="0" w:firstLine="839" w:firstLineChars="0"/>
        <w:rPr>
          <w:rFonts w:hint="eastAsia" w:ascii="宋体" w:hAnsi="宋体" w:eastAsia="宋体" w:cs="宋体"/>
          <w:i w:val="0"/>
          <w:iCs w:val="0"/>
          <w:caps w:val="0"/>
          <w:color w:val="05073B"/>
          <w:spacing w:val="0"/>
          <w:sz w:val="24"/>
          <w:szCs w:val="24"/>
          <w:shd w:val="clear" w:fill="FDFDFE"/>
        </w:rPr>
      </w:pPr>
      <w:r>
        <w:rPr>
          <w:rFonts w:hint="eastAsia" w:ascii="宋体" w:hAnsi="宋体" w:eastAsia="宋体" w:cs="宋体"/>
          <w:i w:val="0"/>
          <w:iCs w:val="0"/>
          <w:caps w:val="0"/>
          <w:color w:val="05073B"/>
          <w:spacing w:val="0"/>
          <w:sz w:val="24"/>
          <w:szCs w:val="24"/>
          <w:shd w:val="clear" w:fill="FDFDFE"/>
        </w:rPr>
        <w:t>使用</w:t>
      </w:r>
      <w:r>
        <w:rPr>
          <w:rStyle w:val="26"/>
          <w:rFonts w:hint="eastAsia" w:ascii="宋体" w:hAnsi="宋体" w:eastAsia="宋体" w:cs="宋体"/>
          <w:i w:val="0"/>
          <w:iCs w:val="0"/>
          <w:caps w:val="0"/>
          <w:color w:val="05073B"/>
          <w:spacing w:val="0"/>
          <w:sz w:val="24"/>
          <w:szCs w:val="24"/>
        </w:rPr>
        <w:t>train_test_split</w:t>
      </w:r>
      <w:r>
        <w:rPr>
          <w:rFonts w:hint="eastAsia" w:ascii="宋体" w:hAnsi="宋体" w:eastAsia="宋体" w:cs="宋体"/>
          <w:i w:val="0"/>
          <w:iCs w:val="0"/>
          <w:caps w:val="0"/>
          <w:color w:val="05073B"/>
          <w:spacing w:val="0"/>
          <w:sz w:val="24"/>
          <w:szCs w:val="24"/>
          <w:shd w:val="clear" w:fill="FDFDFE"/>
        </w:rPr>
        <w:t>函数将数据集拆分为训练集和测试集。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360" w:leftChars="0" w:right="0" w:rightChars="0" w:firstLine="839" w:firstLineChars="0"/>
        <w:outlineLvl w:val="1"/>
        <w:rPr>
          <w:rFonts w:hint="eastAsia" w:ascii="黑体" w:hAnsi="黑体" w:eastAsia="黑体" w:cs="黑体"/>
          <w:i w:val="0"/>
          <w:iCs w:val="0"/>
          <w:caps w:val="0"/>
          <w:color w:val="05073B"/>
          <w:spacing w:val="0"/>
          <w:sz w:val="28"/>
          <w:szCs w:val="28"/>
          <w:shd w:val="clear" w:fill="FDFDFE"/>
          <w:lang w:val="en-US" w:eastAsia="zh-CN"/>
        </w:rPr>
      </w:pPr>
      <w:bookmarkStart w:id="15" w:name="_Toc31099"/>
      <w:r>
        <w:rPr>
          <w:rFonts w:hint="eastAsia" w:ascii="黑体" w:hAnsi="黑体" w:eastAsia="黑体" w:cs="黑体"/>
          <w:i w:val="0"/>
          <w:iCs w:val="0"/>
          <w:caps w:val="0"/>
          <w:color w:val="05073B"/>
          <w:spacing w:val="0"/>
          <w:sz w:val="28"/>
          <w:szCs w:val="28"/>
          <w:shd w:val="clear" w:fill="FDFDFE"/>
          <w:lang w:val="en-US" w:eastAsia="zh-CN"/>
        </w:rPr>
        <w:t>2.5数据增强</w:t>
      </w:r>
      <w:bookmarkEnd w:id="15"/>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360" w:leftChars="0" w:right="0" w:rightChars="0" w:firstLine="839" w:firstLineChars="0"/>
        <w:rPr>
          <w:rFonts w:hint="eastAsia" w:ascii="宋体" w:hAnsi="宋体" w:eastAsia="宋体" w:cs="宋体"/>
          <w:i w:val="0"/>
          <w:iCs w:val="0"/>
          <w:caps w:val="0"/>
          <w:color w:val="05073B"/>
          <w:spacing w:val="0"/>
          <w:sz w:val="24"/>
          <w:szCs w:val="24"/>
          <w:shd w:val="clear" w:fill="FDFDFE"/>
        </w:rPr>
      </w:pPr>
      <w:r>
        <w:rPr>
          <w:rFonts w:hint="eastAsia" w:ascii="宋体" w:hAnsi="宋体" w:eastAsia="宋体" w:cs="宋体"/>
          <w:i w:val="0"/>
          <w:iCs w:val="0"/>
          <w:caps w:val="0"/>
          <w:color w:val="05073B"/>
          <w:spacing w:val="0"/>
          <w:sz w:val="24"/>
          <w:szCs w:val="24"/>
          <w:shd w:val="clear" w:fill="FDFDFE"/>
        </w:rPr>
        <w:t>使用</w:t>
      </w:r>
      <w:r>
        <w:rPr>
          <w:rStyle w:val="26"/>
          <w:rFonts w:hint="eastAsia" w:ascii="宋体" w:hAnsi="宋体" w:eastAsia="宋体" w:cs="宋体"/>
          <w:i w:val="0"/>
          <w:iCs w:val="0"/>
          <w:caps w:val="0"/>
          <w:color w:val="05073B"/>
          <w:spacing w:val="0"/>
          <w:sz w:val="24"/>
          <w:szCs w:val="24"/>
        </w:rPr>
        <w:t>ImageDataGenerator</w:t>
      </w:r>
      <w:r>
        <w:rPr>
          <w:rFonts w:hint="eastAsia" w:ascii="宋体" w:hAnsi="宋体" w:eastAsia="宋体" w:cs="宋体"/>
          <w:i w:val="0"/>
          <w:iCs w:val="0"/>
          <w:caps w:val="0"/>
          <w:color w:val="05073B"/>
          <w:spacing w:val="0"/>
          <w:sz w:val="24"/>
          <w:szCs w:val="24"/>
          <w:shd w:val="clear" w:fill="FDFDFE"/>
        </w:rPr>
        <w:t>来定义一系列的数据增强操作，并在模型训练时应用这些操作。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360" w:leftChars="0" w:right="0" w:rightChars="0" w:firstLine="839" w:firstLineChars="0"/>
        <w:rPr>
          <w:rFonts w:hint="eastAsia" w:ascii="宋体" w:hAnsi="宋体" w:eastAsia="宋体" w:cs="宋体"/>
          <w:i w:val="0"/>
          <w:iCs w:val="0"/>
          <w:caps w:val="0"/>
          <w:color w:val="05073B"/>
          <w:spacing w:val="0"/>
          <w:sz w:val="24"/>
          <w:szCs w:val="24"/>
          <w:shd w:val="clear" w:fill="FDFDFE"/>
        </w:rPr>
      </w:pPr>
    </w:p>
    <w:p>
      <w:pPr>
        <w:spacing w:line="460" w:lineRule="exact"/>
        <w:rPr>
          <w:lang w:eastAsia="zh-CN"/>
        </w:rPr>
      </w:pPr>
      <w:bookmarkStart w:id="16" w:name="_Toc147909353"/>
    </w:p>
    <w:p>
      <w:pPr>
        <w:pStyle w:val="2"/>
        <w:jc w:val="both"/>
        <w:rPr>
          <w:lang w:eastAsia="zh-CN"/>
        </w:rPr>
      </w:pPr>
      <w:bookmarkStart w:id="17" w:name="_Toc14875"/>
      <w:r>
        <w:rPr>
          <w:rFonts w:hint="eastAsia"/>
          <w:lang w:eastAsia="zh-CN"/>
        </w:rPr>
        <w:t xml:space="preserve">3 </w:t>
      </w:r>
      <w:bookmarkEnd w:id="16"/>
      <w:r>
        <w:rPr>
          <w:rFonts w:hint="eastAsia"/>
          <w:lang w:val="en-US" w:eastAsia="zh-CN"/>
        </w:rPr>
        <w:t>机器学习</w:t>
      </w:r>
      <w:bookmarkEnd w:id="17"/>
    </w:p>
    <w:p>
      <w:pPr>
        <w:pStyle w:val="8"/>
        <w:ind w:firstLine="480"/>
        <w:rPr>
          <w:lang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120" w:afterAutospacing="0" w:line="26" w:lineRule="atLeast"/>
        <w:ind w:left="0" w:right="0" w:firstLine="0"/>
        <w:outlineLvl w:val="1"/>
        <w:rPr>
          <w:rFonts w:ascii="Segoe UI" w:hAnsi="Segoe UI" w:eastAsia="Segoe UI" w:cs="Segoe UI"/>
          <w:b/>
          <w:bCs/>
          <w:i w:val="0"/>
          <w:iCs w:val="0"/>
          <w:caps w:val="0"/>
          <w:color w:val="05073B"/>
          <w:spacing w:val="0"/>
          <w:sz w:val="30"/>
          <w:szCs w:val="30"/>
        </w:rPr>
      </w:pPr>
      <w:bookmarkStart w:id="18" w:name="_Toc147909354"/>
      <w:bookmarkStart w:id="19" w:name="_Toc6783"/>
      <w:r>
        <w:rPr>
          <w:rFonts w:hint="eastAsia"/>
          <w:lang w:eastAsia="zh-CN" w:bidi="ar-SA"/>
        </w:rPr>
        <w:t xml:space="preserve">3.1 </w:t>
      </w:r>
      <w:bookmarkEnd w:id="18"/>
      <w:r>
        <w:rPr>
          <w:rFonts w:hint="eastAsia" w:ascii="黑体" w:hAnsi="黑体" w:eastAsia="黑体" w:cs="黑体"/>
          <w:b w:val="0"/>
          <w:bCs w:val="0"/>
          <w:i w:val="0"/>
          <w:iCs w:val="0"/>
          <w:caps w:val="0"/>
          <w:color w:val="05073B"/>
          <w:spacing w:val="0"/>
          <w:sz w:val="24"/>
          <w:szCs w:val="24"/>
          <w:shd w:val="clear" w:fill="FDFDFE"/>
        </w:rPr>
        <w:t>机器学习过程思路描述</w:t>
      </w:r>
      <w:bookmarkEnd w:id="19"/>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在进行机器学习时，我遵循了典型的机器学习工作流程，从数据准备开始，经过模型构建、训练、评估到最终的预测。以下是我进行机器学习的详细思路描述：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120" w:afterAutospacing="0" w:line="26" w:lineRule="atLeast"/>
        <w:ind w:left="420" w:leftChars="0" w:right="0" w:firstLine="420" w:firstLineChars="0"/>
        <w:outlineLvl w:val="2"/>
        <w:rPr>
          <w:rFonts w:hint="default" w:ascii="Segoe UI" w:hAnsi="Segoe UI" w:eastAsia="Segoe UI" w:cs="Segoe UI"/>
          <w:b/>
          <w:bCs/>
          <w:i w:val="0"/>
          <w:iCs w:val="0"/>
          <w:caps w:val="0"/>
          <w:color w:val="05073B"/>
          <w:spacing w:val="0"/>
          <w:sz w:val="27"/>
          <w:szCs w:val="27"/>
        </w:rPr>
      </w:pPr>
      <w:r>
        <w:rPr>
          <w:rFonts w:hint="eastAsia" w:ascii="黑体" w:hAnsi="黑体" w:eastAsia="黑体" w:cs="黑体"/>
          <w:b w:val="0"/>
          <w:bCs w:val="0"/>
          <w:i w:val="0"/>
          <w:iCs w:val="0"/>
          <w:caps w:val="0"/>
          <w:color w:val="05073B"/>
          <w:spacing w:val="0"/>
          <w:sz w:val="24"/>
          <w:szCs w:val="24"/>
          <w:shd w:val="clear" w:fill="FDFDFE"/>
          <w:lang w:val="en-US" w:eastAsia="zh-CN"/>
        </w:rPr>
        <w:t>3.1.</w:t>
      </w:r>
      <w:r>
        <w:rPr>
          <w:rFonts w:hint="eastAsia" w:ascii="黑体" w:hAnsi="黑体" w:eastAsia="黑体" w:cs="黑体"/>
          <w:b w:val="0"/>
          <w:bCs w:val="0"/>
          <w:i w:val="0"/>
          <w:iCs w:val="0"/>
          <w:caps w:val="0"/>
          <w:color w:val="05073B"/>
          <w:spacing w:val="0"/>
          <w:sz w:val="24"/>
          <w:szCs w:val="24"/>
          <w:shd w:val="clear" w:fill="FDFDFE"/>
        </w:rPr>
        <w:t>1. 数据准备</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首先，我通过</w:t>
      </w:r>
      <w:r>
        <w:rPr>
          <w:rStyle w:val="26"/>
          <w:rFonts w:hint="eastAsia" w:ascii="宋体" w:hAnsi="宋体" w:eastAsia="宋体" w:cs="宋体"/>
          <w:i w:val="0"/>
          <w:iCs w:val="0"/>
          <w:caps w:val="0"/>
          <w:color w:val="05073B"/>
          <w:spacing w:val="0"/>
          <w:sz w:val="24"/>
          <w:szCs w:val="24"/>
          <w:shd w:val="clear" w:fill="FDFDFE"/>
        </w:rPr>
        <w:t>load_images_from_folder</w:t>
      </w:r>
      <w:r>
        <w:rPr>
          <w:rFonts w:hint="eastAsia" w:ascii="宋体" w:hAnsi="宋体" w:eastAsia="宋体" w:cs="宋体"/>
          <w:i w:val="0"/>
          <w:iCs w:val="0"/>
          <w:caps w:val="0"/>
          <w:color w:val="05073B"/>
          <w:spacing w:val="0"/>
          <w:sz w:val="24"/>
          <w:szCs w:val="24"/>
          <w:shd w:val="clear" w:fill="FDFDFE"/>
        </w:rPr>
        <w:t>函数从指定文件夹中加载了狗狗的图片数据集，并对这些图片进行了必要的预处理，如大小调整和归一化。这确保了所有图片具有相同的尺寸和像素值范围，便于后续模型的训练。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default" w:ascii="Segoe UI" w:hAnsi="Segoe UI" w:eastAsia="Segoe UI" w:cs="Segoe UI"/>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同时，我使用</w:t>
      </w:r>
      <w:r>
        <w:rPr>
          <w:rStyle w:val="26"/>
          <w:rFonts w:hint="eastAsia" w:ascii="宋体" w:hAnsi="宋体" w:eastAsia="宋体" w:cs="宋体"/>
          <w:i w:val="0"/>
          <w:iCs w:val="0"/>
          <w:caps w:val="0"/>
          <w:color w:val="05073B"/>
          <w:spacing w:val="0"/>
          <w:sz w:val="24"/>
          <w:szCs w:val="24"/>
          <w:shd w:val="clear" w:fill="FDFDFE"/>
        </w:rPr>
        <w:t>load_labels_and_encode</w:t>
      </w:r>
      <w:r>
        <w:rPr>
          <w:rFonts w:hint="eastAsia" w:ascii="宋体" w:hAnsi="宋体" w:eastAsia="宋体" w:cs="宋体"/>
          <w:i w:val="0"/>
          <w:iCs w:val="0"/>
          <w:caps w:val="0"/>
          <w:color w:val="05073B"/>
          <w:spacing w:val="0"/>
          <w:sz w:val="24"/>
          <w:szCs w:val="24"/>
          <w:shd w:val="clear" w:fill="FDFDFE"/>
        </w:rPr>
        <w:t>函数加载了标签文件，并将文本形式的标签转换为整数编码，以便模型能够理解。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120" w:afterAutospacing="0" w:line="26" w:lineRule="atLeast"/>
        <w:ind w:left="420" w:leftChars="0" w:right="0" w:firstLine="420" w:firstLineChars="0"/>
        <w:outlineLvl w:val="9"/>
        <w:rPr>
          <w:rFonts w:hint="eastAsia" w:ascii="黑体" w:hAnsi="黑体" w:eastAsia="黑体" w:cs="黑体"/>
          <w:b w:val="0"/>
          <w:bCs w:val="0"/>
          <w:i w:val="0"/>
          <w:iCs w:val="0"/>
          <w:caps w:val="0"/>
          <w:color w:val="05073B"/>
          <w:spacing w:val="0"/>
          <w:sz w:val="24"/>
          <w:szCs w:val="24"/>
          <w:shd w:val="clear" w:fill="FDFDF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120" w:afterAutospacing="0" w:line="26" w:lineRule="atLeast"/>
        <w:ind w:left="420" w:leftChars="0" w:right="0" w:firstLine="420" w:firstLineChars="0"/>
        <w:outlineLvl w:val="2"/>
        <w:rPr>
          <w:rFonts w:hint="eastAsia" w:ascii="黑体" w:hAnsi="黑体" w:eastAsia="黑体" w:cs="黑体"/>
          <w:b w:val="0"/>
          <w:bCs w:val="0"/>
          <w:i w:val="0"/>
          <w:iCs w:val="0"/>
          <w:caps w:val="0"/>
          <w:color w:val="05073B"/>
          <w:spacing w:val="0"/>
          <w:sz w:val="24"/>
          <w:szCs w:val="24"/>
          <w:shd w:val="clear" w:fill="FDFDFE"/>
        </w:rPr>
      </w:pPr>
      <w:r>
        <w:rPr>
          <w:rFonts w:hint="eastAsia" w:ascii="黑体" w:hAnsi="黑体" w:eastAsia="黑体" w:cs="黑体"/>
          <w:b w:val="0"/>
          <w:bCs w:val="0"/>
          <w:i w:val="0"/>
          <w:iCs w:val="0"/>
          <w:caps w:val="0"/>
          <w:color w:val="05073B"/>
          <w:spacing w:val="0"/>
          <w:sz w:val="24"/>
          <w:szCs w:val="24"/>
          <w:shd w:val="clear" w:fill="FDFDFE"/>
          <w:lang w:val="en-US" w:eastAsia="zh-CN"/>
        </w:rPr>
        <w:t>3.1.</w:t>
      </w:r>
      <w:r>
        <w:rPr>
          <w:rFonts w:hint="eastAsia" w:ascii="黑体" w:hAnsi="黑体" w:eastAsia="黑体" w:cs="黑体"/>
          <w:b w:val="0"/>
          <w:bCs w:val="0"/>
          <w:i w:val="0"/>
          <w:iCs w:val="0"/>
          <w:caps w:val="0"/>
          <w:color w:val="05073B"/>
          <w:spacing w:val="0"/>
          <w:sz w:val="24"/>
          <w:szCs w:val="24"/>
          <w:shd w:val="clear" w:fill="FDFDFE"/>
        </w:rPr>
        <w:t>2. 数据拆分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120" w:afterAutospacing="0" w:line="26" w:lineRule="atLeast"/>
        <w:ind w:left="420" w:leftChars="0" w:right="0" w:firstLine="420" w:firstLineChars="0"/>
        <w:rPr>
          <w:rFonts w:hint="eastAsia" w:ascii="宋体" w:hAnsi="宋体" w:eastAsia="宋体" w:cs="宋体"/>
          <w:b w:val="0"/>
          <w:bCs w:val="0"/>
          <w:i w:val="0"/>
          <w:iCs w:val="0"/>
          <w:caps w:val="0"/>
          <w:color w:val="05073B"/>
          <w:spacing w:val="0"/>
          <w:sz w:val="24"/>
          <w:szCs w:val="24"/>
        </w:rPr>
      </w:pPr>
      <w:r>
        <w:rPr>
          <w:rFonts w:hint="eastAsia" w:ascii="宋体" w:hAnsi="宋体" w:eastAsia="宋体" w:cs="宋体"/>
          <w:b w:val="0"/>
          <w:bCs w:val="0"/>
          <w:i w:val="0"/>
          <w:iCs w:val="0"/>
          <w:caps w:val="0"/>
          <w:color w:val="05073B"/>
          <w:spacing w:val="0"/>
          <w:sz w:val="24"/>
          <w:szCs w:val="24"/>
          <w:shd w:val="clear" w:fill="FDFDFE"/>
        </w:rPr>
        <w:t>为了评估模型的性能，我将数据集拆分为训练集、验证集和测试集。训练集用于训练模型，验证集用于在训练过程中调整超参数和监控模型性能，测试集则用于最终评估模型的泛化能力。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120" w:afterAutospacing="0" w:line="26" w:lineRule="atLeast"/>
        <w:ind w:left="420" w:leftChars="0" w:right="0" w:firstLine="420" w:firstLineChars="0"/>
        <w:outlineLvl w:val="2"/>
        <w:rPr>
          <w:rFonts w:hint="eastAsia" w:ascii="黑体" w:hAnsi="黑体" w:eastAsia="黑体" w:cs="黑体"/>
          <w:b w:val="0"/>
          <w:bCs w:val="0"/>
          <w:i w:val="0"/>
          <w:iCs w:val="0"/>
          <w:caps w:val="0"/>
          <w:color w:val="05073B"/>
          <w:spacing w:val="0"/>
          <w:sz w:val="24"/>
          <w:szCs w:val="24"/>
        </w:rPr>
      </w:pPr>
      <w:r>
        <w:rPr>
          <w:rFonts w:hint="eastAsia" w:ascii="黑体" w:hAnsi="黑体" w:eastAsia="黑体" w:cs="黑体"/>
          <w:b w:val="0"/>
          <w:bCs w:val="0"/>
          <w:i w:val="0"/>
          <w:iCs w:val="0"/>
          <w:caps w:val="0"/>
          <w:color w:val="05073B"/>
          <w:spacing w:val="0"/>
          <w:sz w:val="24"/>
          <w:szCs w:val="24"/>
          <w:shd w:val="clear" w:fill="FDFDFE"/>
        </w:rPr>
        <w:t>3.</w:t>
      </w:r>
      <w:r>
        <w:rPr>
          <w:rFonts w:hint="eastAsia" w:ascii="黑体" w:hAnsi="黑体" w:eastAsia="黑体" w:cs="黑体"/>
          <w:b w:val="0"/>
          <w:bCs w:val="0"/>
          <w:i w:val="0"/>
          <w:iCs w:val="0"/>
          <w:caps w:val="0"/>
          <w:color w:val="05073B"/>
          <w:spacing w:val="0"/>
          <w:sz w:val="24"/>
          <w:szCs w:val="24"/>
          <w:shd w:val="clear" w:fill="FDFDFE"/>
          <w:lang w:val="en-US" w:eastAsia="zh-CN"/>
        </w:rPr>
        <w:t>1.3</w:t>
      </w:r>
      <w:r>
        <w:rPr>
          <w:rFonts w:hint="eastAsia" w:ascii="黑体" w:hAnsi="黑体" w:eastAsia="黑体" w:cs="黑体"/>
          <w:b w:val="0"/>
          <w:bCs w:val="0"/>
          <w:i w:val="0"/>
          <w:iCs w:val="0"/>
          <w:caps w:val="0"/>
          <w:color w:val="05073B"/>
          <w:spacing w:val="0"/>
          <w:sz w:val="24"/>
          <w:szCs w:val="24"/>
          <w:shd w:val="clear" w:fill="FDFDFE"/>
        </w:rPr>
        <w:t xml:space="preserve"> 模型构建</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在模型构建阶段，我选择了适当的深度学习模型架构（如卷积神经网络CNN）。我使用Keras API构建了模型，定义了必要的网络层（如卷积层、池化层、全连接层等），并选择了适当的激活函数、优化器和损失函数。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120" w:afterAutospacing="0" w:line="26" w:lineRule="atLeast"/>
        <w:ind w:left="420" w:leftChars="0" w:right="0" w:firstLine="420" w:firstLineChars="0"/>
        <w:outlineLvl w:val="2"/>
        <w:rPr>
          <w:rFonts w:hint="eastAsia" w:ascii="黑体" w:hAnsi="黑体" w:eastAsia="黑体" w:cs="黑体"/>
          <w:b w:val="0"/>
          <w:bCs w:val="0"/>
          <w:i w:val="0"/>
          <w:iCs w:val="0"/>
          <w:caps w:val="0"/>
          <w:color w:val="05073B"/>
          <w:spacing w:val="0"/>
          <w:sz w:val="24"/>
          <w:szCs w:val="24"/>
        </w:rPr>
      </w:pPr>
      <w:r>
        <w:rPr>
          <w:rFonts w:hint="eastAsia" w:ascii="黑体" w:hAnsi="黑体" w:eastAsia="黑体" w:cs="黑体"/>
          <w:b w:val="0"/>
          <w:bCs w:val="0"/>
          <w:i w:val="0"/>
          <w:iCs w:val="0"/>
          <w:caps w:val="0"/>
          <w:color w:val="05073B"/>
          <w:spacing w:val="0"/>
          <w:sz w:val="24"/>
          <w:szCs w:val="24"/>
          <w:shd w:val="clear" w:fill="FDFDFE"/>
          <w:lang w:val="en-US" w:eastAsia="zh-CN"/>
        </w:rPr>
        <w:t>3.1.</w:t>
      </w:r>
      <w:r>
        <w:rPr>
          <w:rFonts w:hint="eastAsia" w:ascii="黑体" w:hAnsi="黑体" w:eastAsia="黑体" w:cs="黑体"/>
          <w:b w:val="0"/>
          <w:bCs w:val="0"/>
          <w:i w:val="0"/>
          <w:iCs w:val="0"/>
          <w:caps w:val="0"/>
          <w:color w:val="05073B"/>
          <w:spacing w:val="0"/>
          <w:sz w:val="24"/>
          <w:szCs w:val="24"/>
          <w:shd w:val="clear" w:fill="FDFDFE"/>
        </w:rPr>
        <w:t>4 模型训练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hint="default" w:ascii="Segoe UI" w:hAnsi="Segoe UI" w:eastAsia="Segoe UI" w:cs="Segoe UI"/>
          <w:i w:val="0"/>
          <w:iCs w:val="0"/>
          <w:caps w:val="0"/>
          <w:color w:val="05073B"/>
          <w:spacing w:val="0"/>
          <w:sz w:val="22"/>
          <w:szCs w:val="22"/>
        </w:rPr>
      </w:pPr>
      <w:r>
        <w:rPr>
          <w:rFonts w:hint="eastAsia" w:ascii="宋体" w:hAnsi="宋体" w:eastAsia="宋体" w:cs="宋体"/>
          <w:i w:val="0"/>
          <w:iCs w:val="0"/>
          <w:caps w:val="0"/>
          <w:color w:val="05073B"/>
          <w:spacing w:val="0"/>
          <w:sz w:val="24"/>
          <w:szCs w:val="24"/>
          <w:shd w:val="clear" w:fill="FDFDFE"/>
        </w:rPr>
        <w:t>在模型训练阶段，我使用训练集对模型进行了训练。我设置了适当的批次大小和训练轮数（epochs），并在每个训练轮次后使用验证集对模型进行评估。这有助于我监控模型的训练过程，并在必要时调整超参数或采取其他措施来防止过拟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120" w:afterAutospacing="0" w:line="26" w:lineRule="atLeast"/>
        <w:ind w:left="420" w:leftChars="0" w:right="0" w:firstLine="420" w:firstLineChars="0"/>
        <w:outlineLvl w:val="2"/>
        <w:rPr>
          <w:rFonts w:hint="eastAsia" w:ascii="黑体" w:hAnsi="黑体" w:eastAsia="黑体" w:cs="黑体"/>
          <w:b w:val="0"/>
          <w:bCs w:val="0"/>
          <w:i w:val="0"/>
          <w:iCs w:val="0"/>
          <w:caps w:val="0"/>
          <w:color w:val="05073B"/>
          <w:spacing w:val="0"/>
          <w:sz w:val="24"/>
          <w:szCs w:val="24"/>
        </w:rPr>
      </w:pPr>
      <w:r>
        <w:rPr>
          <w:rFonts w:hint="eastAsia" w:ascii="黑体" w:hAnsi="黑体" w:eastAsia="黑体" w:cs="黑体"/>
          <w:b w:val="0"/>
          <w:bCs w:val="0"/>
          <w:i w:val="0"/>
          <w:iCs w:val="0"/>
          <w:caps w:val="0"/>
          <w:color w:val="05073B"/>
          <w:spacing w:val="0"/>
          <w:sz w:val="24"/>
          <w:szCs w:val="24"/>
          <w:shd w:val="clear" w:fill="FDFDFE"/>
          <w:lang w:val="en-US" w:eastAsia="zh-CN"/>
        </w:rPr>
        <w:t>3.1.</w:t>
      </w:r>
      <w:r>
        <w:rPr>
          <w:rFonts w:hint="eastAsia" w:ascii="黑体" w:hAnsi="黑体" w:eastAsia="黑体" w:cs="黑体"/>
          <w:b w:val="0"/>
          <w:bCs w:val="0"/>
          <w:i w:val="0"/>
          <w:iCs w:val="0"/>
          <w:caps w:val="0"/>
          <w:color w:val="05073B"/>
          <w:spacing w:val="0"/>
          <w:sz w:val="24"/>
          <w:szCs w:val="24"/>
          <w:shd w:val="clear" w:fill="FDFDFE"/>
        </w:rPr>
        <w:t>5 模型评估</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训练完成后，我使用测试集对模型进行了评估。我计算了模型在测试集上的损失和准确率，并与其他基准模型进行了比较。这有助于我评估模型的性能，并确定是否需要进行进一步的调整或优化。</w:t>
      </w:r>
    </w:p>
    <w:p>
      <w:pPr>
        <w:pStyle w:val="3"/>
        <w:ind w:firstLine="560"/>
        <w:outlineLvl w:val="9"/>
        <w:rPr>
          <w:lang w:eastAsia="zh-CN" w:bidi="ar-SA"/>
        </w:rPr>
      </w:pPr>
    </w:p>
    <w:p>
      <w:pPr>
        <w:pStyle w:val="8"/>
        <w:ind w:firstLine="897" w:firstLineChars="374"/>
        <w:outlineLvl w:val="1"/>
        <w:rPr>
          <w:rFonts w:hint="eastAsia" w:ascii="黑体" w:hAnsi="黑体" w:eastAsia="黑体" w:cs="黑体"/>
          <w:sz w:val="24"/>
          <w:szCs w:val="24"/>
          <w:lang w:val="en-US" w:eastAsia="zh-CN"/>
        </w:rPr>
      </w:pPr>
      <w:bookmarkStart w:id="20" w:name="_Toc18173"/>
      <w:r>
        <w:rPr>
          <w:rFonts w:hint="eastAsia" w:ascii="黑体" w:hAnsi="黑体" w:eastAsia="黑体" w:cs="黑体"/>
          <w:sz w:val="24"/>
          <w:szCs w:val="24"/>
          <w:lang w:val="en-US" w:eastAsia="zh-CN"/>
        </w:rPr>
        <w:t>3.2</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选择的三种算法</w:t>
      </w:r>
      <w:bookmarkEnd w:id="20"/>
    </w:p>
    <w:p>
      <w:pPr>
        <w:pStyle w:val="8"/>
        <w:ind w:firstLine="897" w:firstLineChars="374"/>
        <w:outlineLvl w:val="2"/>
        <w:rPr>
          <w:rFonts w:hint="eastAsia" w:ascii="黑体" w:hAnsi="黑体" w:eastAsia="黑体" w:cs="黑体"/>
          <w:sz w:val="24"/>
          <w:szCs w:val="24"/>
          <w:lang w:val="en-US" w:eastAsia="zh-CN"/>
        </w:rPr>
      </w:pPr>
      <w:bookmarkStart w:id="21" w:name="_Toc31544"/>
      <w:r>
        <w:rPr>
          <w:rFonts w:hint="eastAsia" w:ascii="黑体" w:hAnsi="黑体" w:eastAsia="黑体" w:cs="黑体"/>
          <w:sz w:val="24"/>
          <w:szCs w:val="24"/>
          <w:lang w:val="en-US" w:eastAsia="zh-CN"/>
        </w:rPr>
        <w:t>3.2.1 VGG16</w:t>
      </w:r>
      <w:bookmarkEnd w:id="21"/>
    </w:p>
    <w:p>
      <w:pPr>
        <w:pStyle w:val="8"/>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性能：</w:t>
      </w:r>
    </w:p>
    <w:p>
      <w:pPr>
        <w:pStyle w:val="8"/>
        <w:ind w:left="420" w:leftChars="0" w:firstLine="822" w:firstLineChars="374"/>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VGG16在图像识别任务中表现出色，其深度和多层特征提取能力使其</w:t>
      </w:r>
      <w:r>
        <w:rPr>
          <w:rFonts w:hint="eastAsia" w:ascii="Segoe UI" w:hAnsi="Segoe UI" w:cs="Segoe UI"/>
          <w:i w:val="0"/>
          <w:iCs w:val="0"/>
          <w:caps w:val="0"/>
          <w:color w:val="05073B"/>
          <w:spacing w:val="0"/>
          <w:sz w:val="22"/>
          <w:szCs w:val="22"/>
          <w:shd w:val="clear" w:fill="FDFDFE"/>
          <w:lang w:val="en-US" w:eastAsia="zh-CN"/>
        </w:rPr>
        <w:tab/>
      </w:r>
      <w:r>
        <w:rPr>
          <w:rFonts w:hint="eastAsia" w:ascii="Segoe UI" w:hAnsi="Segoe UI" w:cs="Segoe UI"/>
          <w:i w:val="0"/>
          <w:iCs w:val="0"/>
          <w:caps w:val="0"/>
          <w:color w:val="05073B"/>
          <w:spacing w:val="0"/>
          <w:sz w:val="22"/>
          <w:szCs w:val="22"/>
          <w:shd w:val="clear" w:fill="FDFDFE"/>
          <w:lang w:val="en-US" w:eastAsia="zh-CN"/>
        </w:rPr>
        <w:tab/>
      </w:r>
      <w:r>
        <w:rPr>
          <w:rFonts w:ascii="Segoe UI" w:hAnsi="Segoe UI" w:eastAsia="Segoe UI" w:cs="Segoe UI"/>
          <w:i w:val="0"/>
          <w:iCs w:val="0"/>
          <w:caps w:val="0"/>
          <w:color w:val="05073B"/>
          <w:spacing w:val="0"/>
          <w:sz w:val="22"/>
          <w:szCs w:val="22"/>
          <w:shd w:val="clear" w:fill="FDFDFE"/>
        </w:rPr>
        <w:t>能够学习到丰富的图像特征。对于狗狗品种分类任务，这种能力有助于区分不</w:t>
      </w:r>
      <w:r>
        <w:rPr>
          <w:rFonts w:hint="eastAsia" w:ascii="Segoe UI" w:hAnsi="Segoe UI" w:cs="Segoe UI"/>
          <w:i w:val="0"/>
          <w:iCs w:val="0"/>
          <w:caps w:val="0"/>
          <w:color w:val="05073B"/>
          <w:spacing w:val="0"/>
          <w:sz w:val="22"/>
          <w:szCs w:val="22"/>
          <w:shd w:val="clear" w:fill="FDFDFE"/>
          <w:lang w:val="en-US" w:eastAsia="zh-CN"/>
        </w:rPr>
        <w:tab/>
      </w:r>
      <w:r>
        <w:rPr>
          <w:rFonts w:ascii="Segoe UI" w:hAnsi="Segoe UI" w:eastAsia="Segoe UI" w:cs="Segoe UI"/>
          <w:i w:val="0"/>
          <w:iCs w:val="0"/>
          <w:caps w:val="0"/>
          <w:color w:val="05073B"/>
          <w:spacing w:val="0"/>
          <w:sz w:val="22"/>
          <w:szCs w:val="22"/>
          <w:shd w:val="clear" w:fill="FDFDFE"/>
        </w:rPr>
        <w:t>同品种之间的细微差异。</w:t>
      </w:r>
    </w:p>
    <w:p>
      <w:pPr>
        <w:pStyle w:val="8"/>
        <w:ind w:firstLine="897" w:firstLineChars="374"/>
        <w:rPr>
          <w:rFonts w:hint="eastAsia" w:ascii="Segoe UI" w:hAnsi="Segoe UI" w:cs="Segoe UI"/>
          <w:i w:val="0"/>
          <w:iCs w:val="0"/>
          <w:caps w:val="0"/>
          <w:color w:val="05073B"/>
          <w:spacing w:val="0"/>
          <w:sz w:val="22"/>
          <w:szCs w:val="22"/>
          <w:shd w:val="clear" w:fill="FDFDFE"/>
          <w:lang w:val="en-US" w:eastAsia="zh-CN"/>
        </w:rPr>
      </w:pPr>
      <w:r>
        <w:rPr>
          <w:rFonts w:hint="eastAsia" w:ascii="黑体" w:hAnsi="黑体" w:eastAsia="黑体" w:cs="黑体"/>
          <w:i w:val="0"/>
          <w:iCs w:val="0"/>
          <w:caps w:val="0"/>
          <w:color w:val="05073B"/>
          <w:spacing w:val="0"/>
          <w:sz w:val="24"/>
          <w:szCs w:val="24"/>
          <w:shd w:val="clear" w:fill="FDFDFE"/>
          <w:lang w:val="en-US" w:eastAsia="zh-CN"/>
        </w:rPr>
        <w:t>适用性：</w:t>
      </w:r>
    </w:p>
    <w:p>
      <w:pPr>
        <w:pStyle w:val="8"/>
        <w:ind w:left="420" w:leftChars="0" w:firstLine="822" w:firstLineChars="374"/>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VGG16在ImageNet等大型图像数据集上进行了预训练，因此具有较强的</w:t>
      </w:r>
      <w:r>
        <w:rPr>
          <w:rFonts w:hint="eastAsia" w:ascii="Segoe UI" w:hAnsi="Segoe UI" w:cs="Segoe UI"/>
          <w:i w:val="0"/>
          <w:iCs w:val="0"/>
          <w:caps w:val="0"/>
          <w:color w:val="05073B"/>
          <w:spacing w:val="0"/>
          <w:sz w:val="22"/>
          <w:szCs w:val="22"/>
          <w:shd w:val="clear" w:fill="FDFDFE"/>
          <w:lang w:val="en-US" w:eastAsia="zh-CN"/>
        </w:rPr>
        <w:tab/>
      </w:r>
      <w:r>
        <w:rPr>
          <w:rFonts w:ascii="Segoe UI" w:hAnsi="Segoe UI" w:eastAsia="Segoe UI" w:cs="Segoe UI"/>
          <w:i w:val="0"/>
          <w:iCs w:val="0"/>
          <w:caps w:val="0"/>
          <w:color w:val="05073B"/>
          <w:spacing w:val="0"/>
          <w:sz w:val="22"/>
          <w:szCs w:val="22"/>
          <w:shd w:val="clear" w:fill="FDFDFE"/>
        </w:rPr>
        <w:t>迁移学习能力。</w:t>
      </w:r>
      <w:r>
        <w:rPr>
          <w:rFonts w:hint="eastAsia" w:ascii="Segoe UI" w:hAnsi="Segoe UI" w:cs="Segoe UI"/>
          <w:i w:val="0"/>
          <w:iCs w:val="0"/>
          <w:caps w:val="0"/>
          <w:color w:val="05073B"/>
          <w:spacing w:val="0"/>
          <w:sz w:val="22"/>
          <w:szCs w:val="22"/>
          <w:shd w:val="clear" w:fill="FDFDFE"/>
          <w:lang w:val="en-US" w:eastAsia="zh-CN"/>
        </w:rPr>
        <w:t>所以</w:t>
      </w:r>
      <w:r>
        <w:rPr>
          <w:rFonts w:ascii="Segoe UI" w:hAnsi="Segoe UI" w:eastAsia="Segoe UI" w:cs="Segoe UI"/>
          <w:i w:val="0"/>
          <w:iCs w:val="0"/>
          <w:caps w:val="0"/>
          <w:color w:val="05073B"/>
          <w:spacing w:val="0"/>
          <w:sz w:val="22"/>
          <w:szCs w:val="22"/>
          <w:shd w:val="clear" w:fill="FDFDFE"/>
        </w:rPr>
        <w:t>可以将VGG16作为预训练模型，在狗狗品种分类任务上</w:t>
      </w:r>
      <w:r>
        <w:rPr>
          <w:rFonts w:hint="eastAsia" w:ascii="Segoe UI" w:hAnsi="Segoe UI" w:cs="Segoe UI"/>
          <w:i w:val="0"/>
          <w:iCs w:val="0"/>
          <w:caps w:val="0"/>
          <w:color w:val="05073B"/>
          <w:spacing w:val="0"/>
          <w:sz w:val="22"/>
          <w:szCs w:val="22"/>
          <w:shd w:val="clear" w:fill="FDFDFE"/>
          <w:lang w:val="en-US" w:eastAsia="zh-CN"/>
        </w:rPr>
        <w:tab/>
      </w:r>
      <w:r>
        <w:rPr>
          <w:rFonts w:ascii="Segoe UI" w:hAnsi="Segoe UI" w:eastAsia="Segoe UI" w:cs="Segoe UI"/>
          <w:i w:val="0"/>
          <w:iCs w:val="0"/>
          <w:caps w:val="0"/>
          <w:color w:val="05073B"/>
          <w:spacing w:val="0"/>
          <w:sz w:val="22"/>
          <w:szCs w:val="22"/>
          <w:shd w:val="clear" w:fill="FDFDFE"/>
        </w:rPr>
        <w:t>进行微调，从而加快训练过程并提高性能。</w:t>
      </w:r>
    </w:p>
    <w:p>
      <w:pPr>
        <w:pStyle w:val="8"/>
        <w:ind w:left="420" w:leftChars="0"/>
        <w:rPr>
          <w:rFonts w:hint="eastAsia" w:ascii="黑体" w:hAnsi="黑体" w:eastAsia="黑体" w:cs="黑体"/>
          <w:i w:val="0"/>
          <w:iCs w:val="0"/>
          <w:caps w:val="0"/>
          <w:color w:val="05073B"/>
          <w:spacing w:val="0"/>
          <w:sz w:val="24"/>
          <w:szCs w:val="24"/>
          <w:shd w:val="clear" w:fill="FDFDFE"/>
          <w:lang w:val="en-US" w:eastAsia="zh-CN"/>
        </w:rPr>
      </w:pPr>
      <w:r>
        <w:rPr>
          <w:rFonts w:hint="eastAsia" w:ascii="黑体" w:hAnsi="黑体" w:eastAsia="黑体" w:cs="黑体"/>
          <w:i w:val="0"/>
          <w:iCs w:val="0"/>
          <w:caps w:val="0"/>
          <w:color w:val="05073B"/>
          <w:spacing w:val="0"/>
          <w:sz w:val="24"/>
          <w:szCs w:val="24"/>
          <w:shd w:val="clear" w:fill="FDFDFE"/>
          <w:lang w:val="en-US" w:eastAsia="zh-CN"/>
        </w:rPr>
        <w:t>工作原理</w:t>
      </w:r>
    </w:p>
    <w:p>
      <w:pPr>
        <w:pStyle w:val="8"/>
        <w:ind w:left="420" w:leftChars="0"/>
        <w:rPr>
          <w:rFonts w:ascii="Segoe UI" w:hAnsi="Segoe UI" w:eastAsia="Segoe UI" w:cs="Segoe UI"/>
          <w:i w:val="0"/>
          <w:iCs w:val="0"/>
          <w:caps w:val="0"/>
          <w:color w:val="05073B"/>
          <w:spacing w:val="0"/>
          <w:sz w:val="22"/>
          <w:szCs w:val="22"/>
          <w:shd w:val="clear" w:fill="FDFDFE"/>
        </w:rPr>
      </w:pPr>
      <w:r>
        <w:rPr>
          <w:rFonts w:hint="eastAsia" w:ascii="宋体" w:hAnsi="宋体" w:eastAsia="宋体" w:cs="宋体"/>
          <w:i w:val="0"/>
          <w:iCs w:val="0"/>
          <w:caps w:val="0"/>
          <w:color w:val="05073B"/>
          <w:spacing w:val="0"/>
          <w:sz w:val="24"/>
          <w:szCs w:val="24"/>
          <w:shd w:val="clear" w:fill="FDFDFE"/>
          <w:lang w:val="en-US" w:eastAsia="zh-CN"/>
        </w:rPr>
        <w:t>输入层：</w:t>
      </w:r>
      <w:r>
        <w:rPr>
          <w:rFonts w:ascii="Segoe UI" w:hAnsi="Segoe UI" w:eastAsia="Segoe UI" w:cs="Segoe UI"/>
          <w:i w:val="0"/>
          <w:iCs w:val="0"/>
          <w:caps w:val="0"/>
          <w:color w:val="05073B"/>
          <w:spacing w:val="0"/>
          <w:sz w:val="22"/>
          <w:szCs w:val="22"/>
          <w:shd w:val="clear" w:fill="FDFDFE"/>
        </w:rPr>
        <w:t>接收大小为224x224的RGB图像作为输入。</w:t>
      </w:r>
    </w:p>
    <w:p>
      <w:pPr>
        <w:pStyle w:val="8"/>
        <w:ind w:left="420" w:leftChars="0"/>
        <w:rPr>
          <w:rFonts w:hint="eastAsia" w:ascii="Segoe UI" w:hAnsi="Segoe UI" w:cs="Segoe UI"/>
          <w:i w:val="0"/>
          <w:iCs w:val="0"/>
          <w:caps w:val="0"/>
          <w:color w:val="05073B"/>
          <w:spacing w:val="0"/>
          <w:sz w:val="24"/>
          <w:szCs w:val="24"/>
          <w:shd w:val="clear" w:fill="FDFDFE"/>
          <w:lang w:val="en-US" w:eastAsia="zh-CN"/>
        </w:rPr>
      </w:pPr>
      <w:r>
        <w:rPr>
          <w:rFonts w:hint="eastAsia" w:ascii="Segoe UI" w:hAnsi="Segoe UI" w:cs="Segoe UI"/>
          <w:i w:val="0"/>
          <w:iCs w:val="0"/>
          <w:caps w:val="0"/>
          <w:color w:val="05073B"/>
          <w:spacing w:val="0"/>
          <w:sz w:val="24"/>
          <w:szCs w:val="24"/>
          <w:shd w:val="clear" w:fill="FDFDFE"/>
          <w:lang w:val="en-US" w:eastAsia="zh-CN"/>
        </w:rPr>
        <w:t>卷积层：共包含13个卷积层，每个卷积层使用3*3的卷积核和ReLU激活函数。通过堆叠多个卷积层，网络能够逐渐提取图像的局部特征，这些特征从低级的边缘、颜色到高级的抽象模式。</w:t>
      </w:r>
    </w:p>
    <w:p>
      <w:pPr>
        <w:pStyle w:val="8"/>
        <w:ind w:left="420" w:leftChars="0"/>
        <w:rPr>
          <w:rFonts w:hint="eastAsia" w:ascii="Segoe UI" w:hAnsi="Segoe UI" w:cs="Segoe UI"/>
          <w:i w:val="0"/>
          <w:iCs w:val="0"/>
          <w:caps w:val="0"/>
          <w:color w:val="05073B"/>
          <w:spacing w:val="0"/>
          <w:sz w:val="24"/>
          <w:szCs w:val="24"/>
          <w:shd w:val="clear" w:fill="FDFDFE"/>
          <w:lang w:val="en-US" w:eastAsia="zh-CN"/>
        </w:rPr>
      </w:pPr>
      <w:r>
        <w:rPr>
          <w:rFonts w:hint="eastAsia" w:ascii="Segoe UI" w:hAnsi="Segoe UI" w:cs="Segoe UI"/>
          <w:i w:val="0"/>
          <w:iCs w:val="0"/>
          <w:caps w:val="0"/>
          <w:color w:val="05073B"/>
          <w:spacing w:val="0"/>
          <w:sz w:val="24"/>
          <w:szCs w:val="24"/>
          <w:shd w:val="clear" w:fill="FDFDFE"/>
          <w:lang w:val="en-US" w:eastAsia="zh-CN"/>
        </w:rPr>
        <w:t>池化层：共包含5个池化层，每个池化层使用2*2的池化核和步长2。池化层用于减少特征图的大小，降低计算复杂度，同时保留关键信息。</w:t>
      </w:r>
    </w:p>
    <w:p>
      <w:pPr>
        <w:pStyle w:val="8"/>
        <w:ind w:left="420" w:leftChars="0"/>
        <w:rPr>
          <w:rFonts w:hint="eastAsia" w:ascii="Segoe UI" w:hAnsi="Segoe UI" w:cs="Segoe UI"/>
          <w:i w:val="0"/>
          <w:iCs w:val="0"/>
          <w:caps w:val="0"/>
          <w:color w:val="05073B"/>
          <w:spacing w:val="0"/>
          <w:sz w:val="24"/>
          <w:szCs w:val="24"/>
          <w:shd w:val="clear" w:fill="FDFDFE"/>
          <w:lang w:val="en-US" w:eastAsia="zh-CN"/>
        </w:rPr>
      </w:pPr>
      <w:r>
        <w:rPr>
          <w:rFonts w:hint="eastAsia" w:ascii="Segoe UI" w:hAnsi="Segoe UI" w:cs="Segoe UI"/>
          <w:i w:val="0"/>
          <w:iCs w:val="0"/>
          <w:caps w:val="0"/>
          <w:color w:val="05073B"/>
          <w:spacing w:val="0"/>
          <w:sz w:val="24"/>
          <w:szCs w:val="24"/>
          <w:shd w:val="clear" w:fill="FDFDFE"/>
          <w:lang w:val="en-US" w:eastAsia="zh-CN"/>
        </w:rPr>
        <w:t>全连接层：包含两个全连接层，每个全连接层包含4096个神经元。全连接层将前面提取的特征图展平为一维向量，并进行高层次的特征整合和分类。</w:t>
      </w:r>
    </w:p>
    <w:p>
      <w:pPr>
        <w:pStyle w:val="8"/>
        <w:ind w:left="420" w:leftChars="0"/>
        <w:rPr>
          <w:rFonts w:hint="eastAsia" w:ascii="Segoe UI" w:hAnsi="Segoe UI" w:cs="Segoe UI"/>
          <w:i w:val="0"/>
          <w:iCs w:val="0"/>
          <w:caps w:val="0"/>
          <w:color w:val="05073B"/>
          <w:spacing w:val="0"/>
          <w:sz w:val="24"/>
          <w:szCs w:val="24"/>
          <w:shd w:val="clear" w:fill="FDFDFE"/>
          <w:lang w:val="en-US" w:eastAsia="zh-CN"/>
        </w:rPr>
      </w:pPr>
      <w:r>
        <w:rPr>
          <w:rFonts w:hint="eastAsia" w:ascii="Segoe UI" w:hAnsi="Segoe UI" w:cs="Segoe UI"/>
          <w:i w:val="0"/>
          <w:iCs w:val="0"/>
          <w:caps w:val="0"/>
          <w:color w:val="05073B"/>
          <w:spacing w:val="0"/>
          <w:sz w:val="24"/>
          <w:szCs w:val="24"/>
          <w:shd w:val="clear" w:fill="FDFDFE"/>
          <w:lang w:val="en-US" w:eastAsia="zh-CN"/>
        </w:rPr>
        <w:t>输出层：包含一个大小为1000的全连接层，使用softmax激活函数。输出层生成1000个类别的概率分布，用于图像分类任务。</w:t>
      </w:r>
    </w:p>
    <w:p>
      <w:pPr>
        <w:pStyle w:val="8"/>
        <w:ind w:left="420" w:leftChars="0"/>
        <w:rPr>
          <w:rFonts w:hint="eastAsia" w:ascii="Segoe UI" w:hAnsi="Segoe UI" w:cs="Segoe UI"/>
          <w:b/>
          <w:bCs/>
          <w:i w:val="0"/>
          <w:iCs w:val="0"/>
          <w:caps w:val="0"/>
          <w:color w:val="05073B"/>
          <w:spacing w:val="0"/>
          <w:sz w:val="24"/>
          <w:szCs w:val="24"/>
          <w:shd w:val="clear" w:fill="FDFDFE"/>
          <w:lang w:val="en-US" w:eastAsia="zh-CN"/>
        </w:rPr>
      </w:pPr>
      <w:r>
        <w:rPr>
          <w:rFonts w:hint="eastAsia" w:ascii="Segoe UI" w:hAnsi="Segoe UI" w:cs="Segoe UI"/>
          <w:b/>
          <w:bCs/>
          <w:i w:val="0"/>
          <w:iCs w:val="0"/>
          <w:caps w:val="0"/>
          <w:color w:val="05073B"/>
          <w:spacing w:val="0"/>
          <w:sz w:val="24"/>
          <w:szCs w:val="24"/>
          <w:shd w:val="clear" w:fill="FDFDFE"/>
          <w:lang w:val="en-US" w:eastAsia="zh-CN"/>
        </w:rPr>
        <w:t>优点：</w:t>
      </w:r>
    </w:p>
    <w:p>
      <w:pPr>
        <w:pStyle w:val="8"/>
        <w:ind w:left="420" w:leftChars="0"/>
        <w:rPr>
          <w:rFonts w:hint="eastAsia" w:ascii="宋体" w:hAnsi="宋体" w:eastAsia="宋体" w:cs="宋体"/>
          <w:b w:val="0"/>
          <w:bCs w:val="0"/>
          <w:i w:val="0"/>
          <w:iCs w:val="0"/>
          <w:caps w:val="0"/>
          <w:color w:val="05073B"/>
          <w:spacing w:val="0"/>
          <w:sz w:val="24"/>
          <w:szCs w:val="24"/>
          <w:shd w:val="clear" w:fill="FDFDFE"/>
          <w:lang w:val="en-US" w:eastAsia="zh-CN"/>
        </w:rPr>
      </w:pPr>
      <w:r>
        <w:rPr>
          <w:rFonts w:hint="eastAsia" w:ascii="宋体" w:hAnsi="宋体" w:eastAsia="宋体" w:cs="宋体"/>
          <w:b w:val="0"/>
          <w:bCs w:val="0"/>
          <w:i w:val="0"/>
          <w:iCs w:val="0"/>
          <w:caps w:val="0"/>
          <w:color w:val="05073B"/>
          <w:spacing w:val="0"/>
          <w:sz w:val="24"/>
          <w:szCs w:val="24"/>
          <w:shd w:val="clear" w:fill="FDFDFE"/>
          <w:lang w:val="en-US" w:eastAsia="zh-CN"/>
        </w:rPr>
        <w:t>结构简单明了：VGG16的网络结构清晰，由卷积层、池化层和全连接层组成，易于理解和实现。</w:t>
      </w:r>
    </w:p>
    <w:p>
      <w:pPr>
        <w:pStyle w:val="8"/>
        <w:ind w:left="420" w:leftChars="0"/>
        <w:rPr>
          <w:rFonts w:hint="eastAsia" w:ascii="宋体" w:hAnsi="宋体" w:eastAsia="宋体" w:cs="宋体"/>
          <w:b w:val="0"/>
          <w:bCs w:val="0"/>
          <w:i w:val="0"/>
          <w:iCs w:val="0"/>
          <w:caps w:val="0"/>
          <w:color w:val="05073B"/>
          <w:spacing w:val="0"/>
          <w:sz w:val="24"/>
          <w:szCs w:val="24"/>
          <w:shd w:val="clear" w:fill="FDFDFE"/>
          <w:lang w:val="en-US" w:eastAsia="zh-CN"/>
        </w:rPr>
      </w:pPr>
      <w:r>
        <w:rPr>
          <w:rFonts w:hint="eastAsia" w:ascii="宋体" w:hAnsi="宋体" w:eastAsia="宋体" w:cs="宋体"/>
          <w:b w:val="0"/>
          <w:bCs w:val="0"/>
          <w:i w:val="0"/>
          <w:iCs w:val="0"/>
          <w:caps w:val="0"/>
          <w:color w:val="05073B"/>
          <w:spacing w:val="0"/>
          <w:sz w:val="24"/>
          <w:szCs w:val="24"/>
          <w:shd w:val="clear" w:fill="FDFDFE"/>
          <w:lang w:val="en-US" w:eastAsia="zh-CN"/>
        </w:rPr>
        <w:t>强大的特征提取能力：通过堆叠多个卷积层和池化层，VGG16能够学习到图像的深层次抽象特征，具有良好的特征提取能力。</w:t>
      </w:r>
    </w:p>
    <w:p>
      <w:pPr>
        <w:pStyle w:val="8"/>
        <w:ind w:left="420" w:leftChars="0"/>
        <w:rPr>
          <w:rFonts w:hint="eastAsia" w:ascii="宋体" w:hAnsi="宋体" w:eastAsia="宋体" w:cs="宋体"/>
          <w:b w:val="0"/>
          <w:bCs w:val="0"/>
          <w:i w:val="0"/>
          <w:iCs w:val="0"/>
          <w:caps w:val="0"/>
          <w:color w:val="05073B"/>
          <w:spacing w:val="0"/>
          <w:sz w:val="24"/>
          <w:szCs w:val="24"/>
          <w:shd w:val="clear" w:fill="FDFDFE"/>
          <w:lang w:val="en-US" w:eastAsia="zh-CN"/>
        </w:rPr>
      </w:pPr>
      <w:r>
        <w:rPr>
          <w:rFonts w:hint="eastAsia" w:ascii="宋体" w:hAnsi="宋体" w:eastAsia="宋体" w:cs="宋体"/>
          <w:b w:val="0"/>
          <w:bCs w:val="0"/>
          <w:i w:val="0"/>
          <w:iCs w:val="0"/>
          <w:caps w:val="0"/>
          <w:color w:val="05073B"/>
          <w:spacing w:val="0"/>
          <w:sz w:val="24"/>
          <w:szCs w:val="24"/>
          <w:shd w:val="clear" w:fill="FDFDFE"/>
          <w:lang w:val="en-US" w:eastAsia="zh-CN"/>
        </w:rPr>
        <w:t>泛化能力强：VGG16在ImageNet等大型数据集上进行预训练，具有较强的迁移学习能力，可以方便地应用于其他视觉任务。</w:t>
      </w:r>
    </w:p>
    <w:p>
      <w:pPr>
        <w:pStyle w:val="8"/>
        <w:ind w:left="420" w:leftChars="0"/>
        <w:rPr>
          <w:rFonts w:hint="eastAsia" w:ascii="Segoe UI" w:hAnsi="Segoe UI" w:cs="Segoe UI"/>
          <w:b/>
          <w:bCs/>
          <w:i w:val="0"/>
          <w:iCs w:val="0"/>
          <w:caps w:val="0"/>
          <w:color w:val="05073B"/>
          <w:spacing w:val="0"/>
          <w:sz w:val="24"/>
          <w:szCs w:val="24"/>
          <w:shd w:val="clear" w:fill="FDFDFE"/>
          <w:lang w:val="en-US" w:eastAsia="zh-CN"/>
        </w:rPr>
      </w:pPr>
      <w:r>
        <w:rPr>
          <w:rFonts w:hint="eastAsia" w:ascii="宋体" w:hAnsi="宋体" w:eastAsia="宋体" w:cs="宋体"/>
          <w:b w:val="0"/>
          <w:bCs w:val="0"/>
          <w:i w:val="0"/>
          <w:iCs w:val="0"/>
          <w:caps w:val="0"/>
          <w:color w:val="05073B"/>
          <w:spacing w:val="0"/>
          <w:sz w:val="24"/>
          <w:szCs w:val="24"/>
          <w:shd w:val="clear" w:fill="FDFDFE"/>
          <w:lang w:val="en-US" w:eastAsia="zh-CN"/>
        </w:rPr>
        <w:t>参数效率：使用3*3的卷积核代替更大的卷积核，可以在不增加计算量的情况下，增加网络的深度和宽度，提高特征提取的效率和准确性。</w:t>
      </w:r>
    </w:p>
    <w:p>
      <w:pPr>
        <w:pStyle w:val="8"/>
        <w:ind w:left="420" w:leftChars="0"/>
        <w:rPr>
          <w:rFonts w:hint="eastAsia" w:ascii="Segoe UI" w:hAnsi="Segoe UI" w:cs="Segoe UI"/>
          <w:b/>
          <w:bCs/>
          <w:i w:val="0"/>
          <w:iCs w:val="0"/>
          <w:caps w:val="0"/>
          <w:color w:val="05073B"/>
          <w:spacing w:val="0"/>
          <w:sz w:val="24"/>
          <w:szCs w:val="24"/>
          <w:shd w:val="clear" w:fill="FDFDFE"/>
          <w:lang w:val="en-US" w:eastAsia="zh-CN"/>
        </w:rPr>
      </w:pPr>
      <w:r>
        <w:rPr>
          <w:rFonts w:hint="eastAsia" w:ascii="Segoe UI" w:hAnsi="Segoe UI" w:cs="Segoe UI"/>
          <w:b/>
          <w:bCs/>
          <w:i w:val="0"/>
          <w:iCs w:val="0"/>
          <w:caps w:val="0"/>
          <w:color w:val="05073B"/>
          <w:spacing w:val="0"/>
          <w:sz w:val="24"/>
          <w:szCs w:val="24"/>
          <w:shd w:val="clear" w:fill="FDFDFE"/>
          <w:lang w:val="en-US" w:eastAsia="zh-CN"/>
        </w:rPr>
        <w:t>缺点：</w:t>
      </w:r>
    </w:p>
    <w:p>
      <w:pPr>
        <w:pStyle w:val="8"/>
        <w:ind w:left="420" w:leftChars="0"/>
        <w:rPr>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pPr>
      <w:r>
        <w:rPr>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t>计算量大：由于VGG16的网络结构较深，参数量大，导致计算量大，训练时间长。</w:t>
      </w:r>
    </w:p>
    <w:p>
      <w:pPr>
        <w:pStyle w:val="8"/>
        <w:ind w:left="420" w:leftChars="0"/>
        <w:rPr>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pPr>
      <w:r>
        <w:rPr>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t>存储容量需求高：VGG16的模型参数较多，存储权重值文件的大小为500多MB，不利于部署在资源有限的设备或嵌入式系统中。</w:t>
      </w:r>
    </w:p>
    <w:p>
      <w:pPr>
        <w:pStyle w:val="8"/>
        <w:ind w:left="420" w:leftChars="0"/>
        <w:rPr>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pPr>
      <w:r>
        <w:rPr>
          <w:rFonts w:hint="eastAsia" w:asciiTheme="minorEastAsia" w:hAnsiTheme="minorEastAsia" w:eastAsiaTheme="minorEastAsia" w:cstheme="minorEastAsia"/>
          <w:b w:val="0"/>
          <w:bCs w:val="0"/>
          <w:i w:val="0"/>
          <w:iCs w:val="0"/>
          <w:caps w:val="0"/>
          <w:color w:val="05073B"/>
          <w:spacing w:val="0"/>
          <w:sz w:val="24"/>
          <w:szCs w:val="24"/>
          <w:shd w:val="clear" w:fill="FDFDFE"/>
          <w:lang w:val="en-US" w:eastAsia="zh-CN"/>
        </w:rPr>
        <w:t>调参难度大：由于VGG16的参数量大，训练过程中需要调整的参数也较多，增加了调参的难度。</w:t>
      </w:r>
    </w:p>
    <w:p>
      <w:pPr>
        <w:pStyle w:val="8"/>
        <w:ind w:firstLine="897" w:firstLineChars="374"/>
        <w:rPr>
          <w:rFonts w:hint="eastAsia" w:asciiTheme="minorEastAsia" w:hAnsiTheme="minorEastAsia" w:eastAsiaTheme="minorEastAsia" w:cstheme="minorEastAsia"/>
          <w:b w:val="0"/>
          <w:bCs w:val="0"/>
          <w:sz w:val="24"/>
          <w:szCs w:val="24"/>
          <w:lang w:val="en-US" w:eastAsia="zh-CN"/>
        </w:rPr>
      </w:pPr>
      <w:r>
        <w:drawing>
          <wp:anchor distT="0" distB="0" distL="114300" distR="114300" simplePos="0" relativeHeight="251661312" behindDoc="1" locked="0" layoutInCell="1" allowOverlap="1">
            <wp:simplePos x="0" y="0"/>
            <wp:positionH relativeFrom="column">
              <wp:posOffset>46355</wp:posOffset>
            </wp:positionH>
            <wp:positionV relativeFrom="paragraph">
              <wp:posOffset>105410</wp:posOffset>
            </wp:positionV>
            <wp:extent cx="4648200" cy="1419225"/>
            <wp:effectExtent l="0" t="0" r="0" b="9525"/>
            <wp:wrapTight wrapText="bothSides">
              <wp:wrapPolygon>
                <wp:start x="0" y="0"/>
                <wp:lineTo x="0" y="21455"/>
                <wp:lineTo x="21511" y="21455"/>
                <wp:lineTo x="21511" y="0"/>
                <wp:lineTo x="0" y="0"/>
              </wp:wrapPolygon>
            </wp:wrapTight>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648200" cy="1419225"/>
                    </a:xfrm>
                    <a:prstGeom prst="rect">
                      <a:avLst/>
                    </a:prstGeom>
                    <a:noFill/>
                    <a:ln>
                      <a:noFill/>
                    </a:ln>
                  </pic:spPr>
                </pic:pic>
              </a:graphicData>
            </a:graphic>
          </wp:anchor>
        </w:drawing>
      </w:r>
    </w:p>
    <w:p>
      <w:pPr>
        <w:pStyle w:val="8"/>
        <w:ind w:firstLine="480"/>
        <w:rPr>
          <w:lang w:eastAsia="zh-CN"/>
        </w:rPr>
      </w:pPr>
    </w:p>
    <w:p>
      <w:pPr>
        <w:spacing w:line="460" w:lineRule="exact"/>
        <w:rPr>
          <w:lang w:eastAsia="zh-CN"/>
        </w:rPr>
      </w:pPr>
      <w:bookmarkStart w:id="22" w:name="_Toc147909356"/>
    </w:p>
    <w:p>
      <w:pPr>
        <w:spacing w:line="460" w:lineRule="exact"/>
        <w:rPr>
          <w:lang w:eastAsia="zh-CN"/>
        </w:rPr>
      </w:pPr>
    </w:p>
    <w:p>
      <w:pPr>
        <w:spacing w:line="460" w:lineRule="exact"/>
        <w:rPr>
          <w:lang w:eastAsia="zh-CN"/>
        </w:rPr>
      </w:pPr>
    </w:p>
    <w:p>
      <w:pPr>
        <w:spacing w:line="460" w:lineRule="exact"/>
        <w:rPr>
          <w:rFonts w:hint="default"/>
          <w:lang w:val="en-US" w:eastAsia="zh-CN"/>
        </w:rPr>
      </w:pPr>
      <w:r>
        <w:rPr>
          <w:rFonts w:hint="eastAsia"/>
          <w:lang w:val="en-US" w:eastAsia="zh-CN"/>
        </w:rPr>
        <w:t xml:space="preserve">                    </w:t>
      </w:r>
      <w:r>
        <w:rPr>
          <w:rFonts w:hint="eastAsia" w:ascii="宋体" w:hAnsi="宋体" w:cs="宋体"/>
          <w:i w:val="0"/>
          <w:iCs w:val="0"/>
          <w:caps w:val="0"/>
          <w:color w:val="05073B"/>
          <w:spacing w:val="0"/>
          <w:sz w:val="16"/>
          <w:szCs w:val="16"/>
          <w:shd w:val="clear" w:fill="FDFDFE"/>
          <w:lang w:val="en-US" w:eastAsia="zh-CN"/>
        </w:rPr>
        <w:t>图3.2.1-1</w:t>
      </w:r>
    </w:p>
    <w:p>
      <w:pPr>
        <w:spacing w:line="460" w:lineRule="exact"/>
        <w:rPr>
          <w:lang w:eastAsia="zh-CN"/>
        </w:rPr>
      </w:pPr>
    </w:p>
    <w:p>
      <w:pPr>
        <w:spacing w:line="460" w:lineRule="exact"/>
        <w:ind w:left="420" w:leftChars="0" w:firstLine="420" w:firstLineChars="0"/>
        <w:rPr>
          <w:rFonts w:hint="eastAsia"/>
          <w:lang w:val="en-US" w:eastAsia="zh-CN"/>
        </w:rPr>
      </w:pPr>
      <w:r>
        <w:rPr>
          <w:rFonts w:hint="eastAsia"/>
          <w:lang w:val="en-US" w:eastAsia="zh-CN"/>
        </w:rPr>
        <w:t>准确率（accuracy）：</w:t>
      </w:r>
    </w:p>
    <w:p>
      <w:pPr>
        <w:spacing w:line="460" w:lineRule="exact"/>
        <w:ind w:left="420" w:leftChars="0" w:firstLine="420" w:firstLineChars="0"/>
        <w:rPr>
          <w:rFonts w:hint="default"/>
          <w:lang w:val="en-US" w:eastAsia="zh-CN"/>
        </w:rPr>
      </w:pPr>
      <w:r>
        <w:rPr>
          <w:rFonts w:hint="default"/>
          <w:lang w:val="en-US" w:eastAsia="zh-CN"/>
        </w:rPr>
        <w:drawing>
          <wp:anchor distT="0" distB="0" distL="114300" distR="114300" simplePos="0" relativeHeight="251662336" behindDoc="1" locked="0" layoutInCell="1" allowOverlap="1">
            <wp:simplePos x="0" y="0"/>
            <wp:positionH relativeFrom="column">
              <wp:posOffset>377190</wp:posOffset>
            </wp:positionH>
            <wp:positionV relativeFrom="paragraph">
              <wp:posOffset>8255</wp:posOffset>
            </wp:positionV>
            <wp:extent cx="3309620" cy="1654810"/>
            <wp:effectExtent l="0" t="0" r="5080" b="2540"/>
            <wp:wrapTight wrapText="bothSides">
              <wp:wrapPolygon>
                <wp:start x="0" y="0"/>
                <wp:lineTo x="0" y="21384"/>
                <wp:lineTo x="21509" y="21384"/>
                <wp:lineTo x="21509" y="0"/>
                <wp:lineTo x="0" y="0"/>
              </wp:wrapPolygon>
            </wp:wrapTight>
            <wp:docPr id="7" name="图片 7" descr="_accuracy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_accuracy_curve"/>
                    <pic:cNvPicPr>
                      <a:picLocks noChangeAspect="1"/>
                    </pic:cNvPicPr>
                  </pic:nvPicPr>
                  <pic:blipFill>
                    <a:blip r:embed="rId9"/>
                    <a:stretch>
                      <a:fillRect/>
                    </a:stretch>
                  </pic:blipFill>
                  <pic:spPr>
                    <a:xfrm>
                      <a:off x="0" y="0"/>
                      <a:ext cx="3309620" cy="1654810"/>
                    </a:xfrm>
                    <a:prstGeom prst="rect">
                      <a:avLst/>
                    </a:prstGeom>
                  </pic:spPr>
                </pic:pic>
              </a:graphicData>
            </a:graphic>
          </wp:anchor>
        </w:drawing>
      </w:r>
    </w:p>
    <w:p>
      <w:pPr>
        <w:spacing w:line="460" w:lineRule="exact"/>
        <w:rPr>
          <w:lang w:eastAsia="zh-CN"/>
        </w:rPr>
      </w:pPr>
    </w:p>
    <w:p>
      <w:pPr>
        <w:spacing w:line="460" w:lineRule="exact"/>
        <w:rPr>
          <w:lang w:eastAsia="zh-CN"/>
        </w:rPr>
      </w:pPr>
    </w:p>
    <w:p>
      <w:pPr>
        <w:spacing w:line="460" w:lineRule="exact"/>
        <w:rPr>
          <w:lang w:eastAsia="zh-CN"/>
        </w:rPr>
      </w:pPr>
    </w:p>
    <w:p>
      <w:pPr>
        <w:spacing w:line="460" w:lineRule="exact"/>
        <w:rPr>
          <w:lang w:eastAsia="zh-CN"/>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lang w:val="en-US" w:eastAsia="zh-CN"/>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eastAsia"/>
          <w:lang w:val="en-US" w:eastAsia="zh-CN"/>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宋体" w:hAnsi="宋体" w:eastAsia="宋体" w:cs="宋体"/>
          <w:i w:val="0"/>
          <w:iCs w:val="0"/>
          <w:caps w:val="0"/>
          <w:color w:val="05073B"/>
          <w:spacing w:val="0"/>
          <w:sz w:val="24"/>
          <w:szCs w:val="24"/>
          <w:shd w:val="clear" w:fill="FDFDFE"/>
          <w:lang w:val="en-US" w:eastAsia="zh-CN"/>
        </w:rPr>
      </w:pPr>
      <w:r>
        <w:rPr>
          <w:rFonts w:hint="eastAsia" w:ascii="宋体" w:hAnsi="宋体" w:cs="宋体"/>
          <w:i w:val="0"/>
          <w:iCs w:val="0"/>
          <w:caps w:val="0"/>
          <w:color w:val="05073B"/>
          <w:spacing w:val="0"/>
          <w:sz w:val="24"/>
          <w:szCs w:val="24"/>
          <w:shd w:val="clear" w:fill="FDFDFE"/>
          <w:lang w:val="en-US" w:eastAsia="zh-CN"/>
        </w:rPr>
        <w:t xml:space="preserve">                       </w:t>
      </w:r>
      <w:r>
        <w:rPr>
          <w:rFonts w:hint="eastAsia" w:ascii="宋体" w:hAnsi="宋体" w:cs="宋体"/>
          <w:i w:val="0"/>
          <w:iCs w:val="0"/>
          <w:caps w:val="0"/>
          <w:color w:val="05073B"/>
          <w:spacing w:val="0"/>
          <w:sz w:val="16"/>
          <w:szCs w:val="16"/>
          <w:shd w:val="clear" w:fill="FDFDFE"/>
          <w:lang w:val="en-US" w:eastAsia="zh-CN"/>
        </w:rPr>
        <w:t>图3.2.1-2</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此结果显示的是训练分类器和验证分类器在不同训练周期（Epochs）下的准确率变化情况。从图中可以看出，随着训练周期的增加，两种分类器的准确率都在逐步提升，其中训练准确性的增长速度相对较快，而验证准确性在后期略有下降。</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在训练开始时，两种分类器的准确率都相对较低，但随着模型学习到更多的特征并优化其参数，准确率逐渐提高。然而，验证准确性的下降可能意味着模型开始出现过拟合现象，即模型对训练数据过度拟合，导致在验证集上的性能下降。</w:t>
      </w:r>
    </w:p>
    <w:p>
      <w:pPr>
        <w:spacing w:line="460" w:lineRule="exact"/>
        <w:ind w:left="420" w:leftChars="0" w:firstLine="420" w:firstLineChars="0"/>
        <w:rPr>
          <w:rFonts w:hint="eastAsia"/>
          <w:lang w:val="en-US" w:eastAsia="zh-CN"/>
        </w:rPr>
      </w:pPr>
    </w:p>
    <w:p>
      <w:pPr>
        <w:spacing w:line="460" w:lineRule="exact"/>
        <w:ind w:left="420" w:leftChars="0" w:firstLine="420" w:firstLineChars="0"/>
        <w:rPr>
          <w:rFonts w:hint="eastAsia"/>
          <w:lang w:val="en-US" w:eastAsia="zh-CN"/>
        </w:rPr>
      </w:pPr>
      <w:r>
        <w:rPr>
          <w:rFonts w:hint="eastAsia"/>
          <w:lang w:val="en-US" w:eastAsia="zh-CN"/>
        </w:rPr>
        <w:t>F1 score:</w:t>
      </w:r>
    </w:p>
    <w:p>
      <w:pPr>
        <w:spacing w:line="460" w:lineRule="exact"/>
        <w:ind w:left="420" w:leftChars="0" w:firstLine="420" w:firstLineChars="0"/>
        <w:rPr>
          <w:rFonts w:hint="eastAsia"/>
          <w:lang w:val="en-US" w:eastAsia="zh-CN"/>
        </w:rPr>
      </w:pPr>
      <w:r>
        <w:rPr>
          <w:rFonts w:hint="eastAsia"/>
          <w:lang w:val="en-US" w:eastAsia="zh-CN"/>
        </w:rPr>
        <w:drawing>
          <wp:anchor distT="0" distB="0" distL="114300" distR="114300" simplePos="0" relativeHeight="251663360" behindDoc="1" locked="0" layoutInCell="1" allowOverlap="1">
            <wp:simplePos x="0" y="0"/>
            <wp:positionH relativeFrom="column">
              <wp:posOffset>403860</wp:posOffset>
            </wp:positionH>
            <wp:positionV relativeFrom="paragraph">
              <wp:posOffset>89535</wp:posOffset>
            </wp:positionV>
            <wp:extent cx="3173730" cy="1586865"/>
            <wp:effectExtent l="0" t="0" r="7620" b="13335"/>
            <wp:wrapTight wrapText="bothSides">
              <wp:wrapPolygon>
                <wp:start x="0" y="0"/>
                <wp:lineTo x="0" y="21263"/>
                <wp:lineTo x="21522" y="21263"/>
                <wp:lineTo x="21522" y="0"/>
                <wp:lineTo x="0" y="0"/>
              </wp:wrapPolygon>
            </wp:wrapTight>
            <wp:docPr id="8" name="图片 8" descr="_f1 score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_f1 score_curve"/>
                    <pic:cNvPicPr>
                      <a:picLocks noChangeAspect="1"/>
                    </pic:cNvPicPr>
                  </pic:nvPicPr>
                  <pic:blipFill>
                    <a:blip r:embed="rId10"/>
                    <a:stretch>
                      <a:fillRect/>
                    </a:stretch>
                  </pic:blipFill>
                  <pic:spPr>
                    <a:xfrm>
                      <a:off x="0" y="0"/>
                      <a:ext cx="3173730" cy="1586865"/>
                    </a:xfrm>
                    <a:prstGeom prst="rect">
                      <a:avLst/>
                    </a:prstGeom>
                  </pic:spPr>
                </pic:pic>
              </a:graphicData>
            </a:graphic>
          </wp:anchor>
        </w:drawing>
      </w:r>
    </w:p>
    <w:p>
      <w:pPr>
        <w:spacing w:line="460" w:lineRule="exact"/>
        <w:ind w:left="420" w:leftChars="0" w:firstLine="420" w:firstLineChars="0"/>
        <w:rPr>
          <w:rFonts w:hint="eastAsia"/>
          <w:lang w:val="en-US" w:eastAsia="zh-CN"/>
        </w:rPr>
      </w:pPr>
    </w:p>
    <w:p>
      <w:pPr>
        <w:spacing w:line="460" w:lineRule="exact"/>
        <w:ind w:left="420" w:leftChars="0" w:firstLine="420" w:firstLineChars="0"/>
        <w:rPr>
          <w:rFonts w:hint="eastAsia"/>
          <w:lang w:val="en-US" w:eastAsia="zh-CN"/>
        </w:rPr>
      </w:pPr>
    </w:p>
    <w:p>
      <w:pPr>
        <w:spacing w:line="460" w:lineRule="exact"/>
        <w:ind w:left="420" w:leftChars="0" w:firstLine="420" w:firstLineChars="0"/>
        <w:rPr>
          <w:rFonts w:hint="eastAsia"/>
          <w:lang w:val="en-US" w:eastAsia="zh-CN"/>
        </w:rPr>
      </w:pPr>
    </w:p>
    <w:p>
      <w:pPr>
        <w:spacing w:line="460" w:lineRule="exact"/>
        <w:ind w:left="420" w:leftChars="0" w:firstLine="420" w:firstLineChars="0"/>
        <w:rPr>
          <w:rFonts w:hint="eastAsia"/>
          <w:lang w:val="en-US" w:eastAsia="zh-CN"/>
        </w:rPr>
      </w:pPr>
    </w:p>
    <w:p>
      <w:pPr>
        <w:spacing w:line="460" w:lineRule="exact"/>
        <w:ind w:left="420" w:leftChars="0" w:firstLine="420" w:firstLineChars="0"/>
        <w:rPr>
          <w:rFonts w:hint="eastAsia"/>
          <w:lang w:val="en-US" w:eastAsia="zh-CN"/>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宋体" w:hAnsi="宋体" w:cs="宋体"/>
          <w:i w:val="0"/>
          <w:iCs w:val="0"/>
          <w:caps w:val="0"/>
          <w:color w:val="05073B"/>
          <w:spacing w:val="0"/>
          <w:sz w:val="16"/>
          <w:szCs w:val="16"/>
          <w:shd w:val="clear" w:fill="FDFDFE"/>
          <w:lang w:val="en-US" w:eastAsia="zh-CN"/>
        </w:rPr>
      </w:pPr>
      <w:r>
        <w:rPr>
          <w:rFonts w:hint="eastAsia" w:ascii="Segoe UI" w:hAnsi="Segoe UI" w:cs="Segoe UI"/>
          <w:i w:val="0"/>
          <w:iCs w:val="0"/>
          <w:caps w:val="0"/>
          <w:color w:val="05073B"/>
          <w:spacing w:val="0"/>
          <w:sz w:val="22"/>
          <w:szCs w:val="22"/>
          <w:shd w:val="clear" w:fill="FDFDFE"/>
          <w:lang w:val="en-US" w:eastAsia="zh-CN"/>
        </w:rPr>
        <w:t xml:space="preserve">                         </w:t>
      </w:r>
      <w:r>
        <w:rPr>
          <w:rFonts w:hint="eastAsia" w:ascii="宋体" w:hAnsi="宋体" w:cs="宋体"/>
          <w:i w:val="0"/>
          <w:iCs w:val="0"/>
          <w:caps w:val="0"/>
          <w:color w:val="05073B"/>
          <w:spacing w:val="0"/>
          <w:sz w:val="16"/>
          <w:szCs w:val="16"/>
          <w:shd w:val="clear" w:fill="FDFDFE"/>
          <w:lang w:val="en-US" w:eastAsia="zh-CN"/>
        </w:rPr>
        <w:t>图3.2.1-3</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这张图展示了在训练过程中F1得分随训练周期</w:t>
      </w:r>
      <w:r>
        <w:rPr>
          <w:rFonts w:hint="eastAsia" w:ascii="Segoe UI" w:hAnsi="Segoe UI" w:cs="Segoe UI"/>
          <w:i w:val="0"/>
          <w:iCs w:val="0"/>
          <w:caps w:val="0"/>
          <w:color w:val="05073B"/>
          <w:spacing w:val="0"/>
          <w:sz w:val="22"/>
          <w:szCs w:val="22"/>
          <w:shd w:val="clear" w:fill="FDFDFE"/>
          <w:lang w:val="en-US" w:eastAsia="zh-CN"/>
        </w:rPr>
        <w:t>(</w:t>
      </w:r>
      <w:r>
        <w:rPr>
          <w:rFonts w:hint="default" w:ascii="Segoe UI" w:hAnsi="Segoe UI" w:eastAsia="Segoe UI" w:cs="Segoe UI"/>
          <w:i w:val="0"/>
          <w:iCs w:val="0"/>
          <w:caps w:val="0"/>
          <w:color w:val="05073B"/>
          <w:spacing w:val="0"/>
          <w:sz w:val="22"/>
          <w:szCs w:val="22"/>
          <w:shd w:val="clear" w:fill="FDFDFE"/>
        </w:rPr>
        <w:t>Epochs）的变化情况。蓝色线代表训练集上的F1得分，橙色线代表验证集上的F1得分。</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在训练初期（Epochs 0-10），两条线的F1得分都较低，但随着时间的推移，两者都逐渐上升。这表示模型在逐步学习和优化其预测能力。大约在第20个周期左右，两者达到最高点，训练集上的F1得分接近1.0，而验证集上的F1得分也相对较高。</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然而，在达到最高点之后，验证集上的F1得分开始逐渐下降，而训练集上的F1得分仍然保持在一个相对较高的水平。这通常是一个过拟合的信号，表示模型对训练数据过于优化，而对新的、未见过的数据表现较差。</w:t>
      </w:r>
    </w:p>
    <w:p>
      <w:pPr>
        <w:spacing w:line="460" w:lineRule="exact"/>
        <w:rPr>
          <w:rFonts w:hint="eastAsia"/>
          <w:lang w:val="en-US" w:eastAsia="zh-CN"/>
        </w:rPr>
      </w:pPr>
    </w:p>
    <w:p>
      <w:pPr>
        <w:spacing w:line="460" w:lineRule="exact"/>
        <w:rPr>
          <w:rFonts w:hint="eastAsia"/>
          <w:lang w:val="en-US" w:eastAsia="zh-CN"/>
        </w:rPr>
      </w:pPr>
    </w:p>
    <w:p>
      <w:pPr>
        <w:spacing w:line="460" w:lineRule="exact"/>
        <w:rPr>
          <w:rFonts w:hint="eastAsia"/>
          <w:lang w:val="en-US" w:eastAsia="zh-CN"/>
        </w:rPr>
      </w:pPr>
      <w:r>
        <w:rPr>
          <w:rFonts w:hint="eastAsia"/>
          <w:lang w:val="en-US" w:eastAsia="zh-CN"/>
        </w:rPr>
        <w:t>loss(损失函数值):</w:t>
      </w:r>
    </w:p>
    <w:p>
      <w:pPr>
        <w:spacing w:line="460" w:lineRule="exact"/>
        <w:ind w:left="420" w:leftChars="0" w:firstLine="420" w:firstLineChars="0"/>
        <w:rPr>
          <w:rFonts w:hint="default"/>
          <w:lang w:val="en-US" w:eastAsia="zh-CN"/>
        </w:rPr>
      </w:pPr>
      <w:r>
        <w:rPr>
          <w:rFonts w:hint="default"/>
          <w:lang w:val="en-US" w:eastAsia="zh-CN"/>
        </w:rPr>
        <w:drawing>
          <wp:anchor distT="0" distB="0" distL="114300" distR="114300" simplePos="0" relativeHeight="251664384" behindDoc="1" locked="0" layoutInCell="1" allowOverlap="1">
            <wp:simplePos x="0" y="0"/>
            <wp:positionH relativeFrom="column">
              <wp:posOffset>398145</wp:posOffset>
            </wp:positionH>
            <wp:positionV relativeFrom="paragraph">
              <wp:posOffset>143510</wp:posOffset>
            </wp:positionV>
            <wp:extent cx="3167380" cy="1583055"/>
            <wp:effectExtent l="0" t="0" r="13970" b="17145"/>
            <wp:wrapTight wrapText="bothSides">
              <wp:wrapPolygon>
                <wp:start x="0" y="0"/>
                <wp:lineTo x="0" y="21314"/>
                <wp:lineTo x="21435" y="21314"/>
                <wp:lineTo x="21435" y="0"/>
                <wp:lineTo x="0" y="0"/>
              </wp:wrapPolygon>
            </wp:wrapTight>
            <wp:docPr id="9" name="图片 9" descr="_loss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_loss_curve"/>
                    <pic:cNvPicPr>
                      <a:picLocks noChangeAspect="1"/>
                    </pic:cNvPicPr>
                  </pic:nvPicPr>
                  <pic:blipFill>
                    <a:blip r:embed="rId11"/>
                    <a:stretch>
                      <a:fillRect/>
                    </a:stretch>
                  </pic:blipFill>
                  <pic:spPr>
                    <a:xfrm>
                      <a:off x="0" y="0"/>
                      <a:ext cx="3167380" cy="1583055"/>
                    </a:xfrm>
                    <a:prstGeom prst="rect">
                      <a:avLst/>
                    </a:prstGeom>
                  </pic:spPr>
                </pic:pic>
              </a:graphicData>
            </a:graphic>
          </wp:anchor>
        </w:drawing>
      </w:r>
    </w:p>
    <w:p>
      <w:pPr>
        <w:spacing w:line="460" w:lineRule="exact"/>
        <w:ind w:left="420" w:leftChars="0" w:firstLine="420" w:firstLineChars="0"/>
        <w:rPr>
          <w:rFonts w:hint="default"/>
          <w:lang w:val="en-US" w:eastAsia="zh-CN"/>
        </w:rPr>
      </w:pPr>
    </w:p>
    <w:p>
      <w:pPr>
        <w:spacing w:line="460" w:lineRule="exact"/>
        <w:ind w:left="420" w:leftChars="0" w:firstLine="420" w:firstLineChars="0"/>
        <w:rPr>
          <w:rFonts w:hint="default"/>
          <w:lang w:val="en-US" w:eastAsia="zh-CN"/>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2100" w:leftChars="0" w:right="0" w:firstLine="760" w:firstLineChars="475"/>
        <w:rPr>
          <w:rFonts w:hint="default" w:ascii="Segoe UI" w:hAnsi="Segoe UI" w:eastAsia="Segoe UI" w:cs="Segoe UI"/>
          <w:i w:val="0"/>
          <w:iCs w:val="0"/>
          <w:caps w:val="0"/>
          <w:color w:val="05073B"/>
          <w:spacing w:val="0"/>
          <w:sz w:val="22"/>
          <w:szCs w:val="22"/>
          <w:shd w:val="clear" w:fill="FDFDFE"/>
          <w:lang w:val="en-US"/>
        </w:rPr>
      </w:pPr>
      <w:r>
        <w:rPr>
          <w:rFonts w:hint="eastAsia" w:ascii="宋体" w:hAnsi="宋体" w:cs="宋体"/>
          <w:i w:val="0"/>
          <w:iCs w:val="0"/>
          <w:caps w:val="0"/>
          <w:color w:val="05073B"/>
          <w:spacing w:val="0"/>
          <w:sz w:val="16"/>
          <w:szCs w:val="16"/>
          <w:shd w:val="clear" w:fill="FDFDFE"/>
          <w:lang w:val="en-US" w:eastAsia="zh-CN"/>
        </w:rPr>
        <w:t>图3.2.1-4</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该图描绘了训练过程中损失的变化情况，特别是训练损失（Train Loss）和验证损失（Valid Loss）。图中通过两个曲线分别代表训练损失（蓝色）和验证损失（橙色）。</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训练损失曲线显示了一个典型的下降趋势。在开始的几个训练周期（Epochs）中，训练损失值首先稍微上升，这可能是由于模型在初始阶段还在适应数据分布和参数初始化。随后，随着训练的进行，训练损失逐渐下降，表明模型正在学习并优化其参数以更好地拟合训练数据。</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lang w:val="en-US" w:eastAsia="zh-CN"/>
        </w:rPr>
      </w:pPr>
      <w:r>
        <w:rPr>
          <w:rFonts w:hint="default" w:ascii="Segoe UI" w:hAnsi="Segoe UI" w:eastAsia="Segoe UI" w:cs="Segoe UI"/>
          <w:i w:val="0"/>
          <w:iCs w:val="0"/>
          <w:caps w:val="0"/>
          <w:color w:val="05073B"/>
          <w:spacing w:val="0"/>
          <w:sz w:val="22"/>
          <w:szCs w:val="22"/>
          <w:shd w:val="clear" w:fill="FDFDFE"/>
        </w:rPr>
        <w:t>然而，与训练损失不同的是，验证损失曲线在训练过程中保持了相对稳定。这表示模型在验证集上的性能并没有随着训练的进行而显著提高。这种情况可能意味着模型在训练集上出现了过拟合，即模型过度拟合了训练数据，而无法很好地泛化到未见过的数据</w:t>
      </w:r>
      <w:r>
        <w:rPr>
          <w:rFonts w:hint="eastAsia" w:ascii="Segoe UI" w:hAnsi="Segoe UI" w:cs="Segoe UI"/>
          <w:i w:val="0"/>
          <w:iCs w:val="0"/>
          <w:caps w:val="0"/>
          <w:color w:val="05073B"/>
          <w:spacing w:val="0"/>
          <w:sz w:val="22"/>
          <w:szCs w:val="22"/>
          <w:shd w:val="clear" w:fill="FDFDFE"/>
          <w:lang w:eastAsia="zh-CN"/>
        </w:rPr>
        <w:t>。</w:t>
      </w:r>
    </w:p>
    <w:p>
      <w:pPr>
        <w:spacing w:line="460" w:lineRule="exact"/>
        <w:ind w:left="420" w:leftChars="0" w:firstLine="420" w:firstLineChars="0"/>
        <w:rPr>
          <w:rFonts w:hint="eastAsia"/>
          <w:lang w:val="en-US" w:eastAsia="zh-CN"/>
        </w:rPr>
      </w:pPr>
      <w:r>
        <w:rPr>
          <w:rFonts w:hint="eastAsia"/>
          <w:lang w:val="en-US" w:eastAsia="zh-CN"/>
        </w:rPr>
        <w:t>Precision(精确率):</w:t>
      </w:r>
    </w:p>
    <w:p>
      <w:pPr>
        <w:spacing w:line="460" w:lineRule="exact"/>
        <w:ind w:left="420" w:leftChars="0" w:firstLine="420" w:firstLineChars="0"/>
        <w:rPr>
          <w:rFonts w:hint="default"/>
          <w:lang w:val="en-US" w:eastAsia="zh-CN"/>
        </w:rPr>
      </w:pPr>
      <w:r>
        <w:rPr>
          <w:rFonts w:hint="default"/>
          <w:lang w:val="en-US" w:eastAsia="zh-CN"/>
        </w:rPr>
        <w:drawing>
          <wp:anchor distT="0" distB="0" distL="114300" distR="114300" simplePos="0" relativeHeight="251665408" behindDoc="1" locked="0" layoutInCell="1" allowOverlap="1">
            <wp:simplePos x="0" y="0"/>
            <wp:positionH relativeFrom="column">
              <wp:posOffset>390525</wp:posOffset>
            </wp:positionH>
            <wp:positionV relativeFrom="paragraph">
              <wp:posOffset>101600</wp:posOffset>
            </wp:positionV>
            <wp:extent cx="3215005" cy="1607820"/>
            <wp:effectExtent l="0" t="0" r="4445" b="11430"/>
            <wp:wrapTight wrapText="bothSides">
              <wp:wrapPolygon>
                <wp:start x="0" y="0"/>
                <wp:lineTo x="0" y="21242"/>
                <wp:lineTo x="21502" y="21242"/>
                <wp:lineTo x="21502" y="0"/>
                <wp:lineTo x="0" y="0"/>
              </wp:wrapPolygon>
            </wp:wrapTight>
            <wp:docPr id="10" name="图片 10" descr="_precision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_precision_curve"/>
                    <pic:cNvPicPr>
                      <a:picLocks noChangeAspect="1"/>
                    </pic:cNvPicPr>
                  </pic:nvPicPr>
                  <pic:blipFill>
                    <a:blip r:embed="rId12"/>
                    <a:stretch>
                      <a:fillRect/>
                    </a:stretch>
                  </pic:blipFill>
                  <pic:spPr>
                    <a:xfrm>
                      <a:off x="0" y="0"/>
                      <a:ext cx="3215005" cy="1607820"/>
                    </a:xfrm>
                    <a:prstGeom prst="rect">
                      <a:avLst/>
                    </a:prstGeom>
                  </pic:spPr>
                </pic:pic>
              </a:graphicData>
            </a:graphic>
          </wp:anchor>
        </w:drawing>
      </w:r>
    </w:p>
    <w:p>
      <w:pPr>
        <w:spacing w:line="460" w:lineRule="exact"/>
        <w:rPr>
          <w:lang w:eastAsia="zh-CN"/>
        </w:rPr>
      </w:pPr>
    </w:p>
    <w:p>
      <w:pPr>
        <w:spacing w:line="460" w:lineRule="exact"/>
        <w:rPr>
          <w:lang w:eastAsia="zh-CN"/>
        </w:rPr>
      </w:pPr>
    </w:p>
    <w:p>
      <w:pPr>
        <w:pStyle w:val="2"/>
        <w:jc w:val="both"/>
        <w:outlineLvl w:val="9"/>
        <w:rPr>
          <w:rFonts w:hint="eastAsia" w:ascii="黑体" w:hAnsi="黑体" w:cs="黑体"/>
          <w:b w:val="0"/>
          <w:bCs/>
          <w:sz w:val="24"/>
          <w:szCs w:val="24"/>
          <w:lang w:val="en-US" w:eastAsia="zh-CN"/>
        </w:rPr>
      </w:pPr>
    </w:p>
    <w:p>
      <w:pPr>
        <w:rPr>
          <w:rFonts w:hint="eastAsia" w:ascii="黑体" w:hAnsi="黑体" w:cs="黑体"/>
          <w:b w:val="0"/>
          <w:bCs/>
          <w:sz w:val="24"/>
          <w:szCs w:val="24"/>
          <w:lang w:val="en-US" w:eastAsia="zh-CN"/>
        </w:rPr>
      </w:pPr>
    </w:p>
    <w:p>
      <w:pPr>
        <w:rPr>
          <w:rFonts w:hint="eastAsia" w:ascii="黑体" w:hAnsi="黑体" w:cs="黑体"/>
          <w:b w:val="0"/>
          <w:bCs/>
          <w:sz w:val="24"/>
          <w:szCs w:val="24"/>
          <w:lang w:val="en-US" w:eastAsia="zh-CN"/>
        </w:rPr>
      </w:pPr>
    </w:p>
    <w:p>
      <w:pPr>
        <w:rPr>
          <w:rFonts w:hint="eastAsia" w:ascii="黑体" w:hAnsi="黑体" w:cs="黑体"/>
          <w:b w:val="0"/>
          <w:bCs/>
          <w:sz w:val="24"/>
          <w:szCs w:val="24"/>
          <w:lang w:val="en-US" w:eastAsia="zh-CN"/>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2100" w:leftChars="0" w:right="0" w:firstLine="420" w:firstLineChars="0"/>
        <w:rPr>
          <w:rFonts w:hint="default" w:ascii="Segoe UI" w:hAnsi="Segoe UI" w:eastAsia="宋体" w:cs="Segoe UI"/>
          <w:i w:val="0"/>
          <w:iCs w:val="0"/>
          <w:caps w:val="0"/>
          <w:color w:val="05073B"/>
          <w:spacing w:val="0"/>
          <w:sz w:val="22"/>
          <w:szCs w:val="22"/>
          <w:shd w:val="clear" w:fill="FDFDFE"/>
          <w:lang w:val="en-US" w:eastAsia="zh-CN"/>
        </w:rPr>
      </w:pPr>
      <w:r>
        <w:rPr>
          <w:rFonts w:hint="eastAsia" w:ascii="Segoe UI" w:hAnsi="Segoe UI" w:cs="Segoe UI"/>
          <w:i w:val="0"/>
          <w:iCs w:val="0"/>
          <w:caps w:val="0"/>
          <w:color w:val="05073B"/>
          <w:spacing w:val="0"/>
          <w:sz w:val="22"/>
          <w:szCs w:val="22"/>
          <w:shd w:val="clear" w:fill="FDFDFE"/>
          <w:lang w:val="en-US" w:eastAsia="zh-CN"/>
        </w:rPr>
        <w:t xml:space="preserve">   </w:t>
      </w:r>
      <w:r>
        <w:rPr>
          <w:rFonts w:hint="eastAsia" w:ascii="宋体" w:hAnsi="宋体" w:cs="宋体"/>
          <w:i w:val="0"/>
          <w:iCs w:val="0"/>
          <w:caps w:val="0"/>
          <w:color w:val="05073B"/>
          <w:spacing w:val="0"/>
          <w:sz w:val="16"/>
          <w:szCs w:val="16"/>
          <w:shd w:val="clear" w:fill="FDFDFE"/>
          <w:lang w:val="en-US" w:eastAsia="zh-CN"/>
        </w:rPr>
        <w:t>图3.2.1-5</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此图描绘了模型在训练过程中的精度变化情况。横坐标代表了训练的周期（Epochs），从0到50个周期。纵坐标代表了精度，范围从0.0到1.0。图中包含两条曲线，一条代表训练集上的精度（TrainPrecision，蓝色），另一条代表验证集上的精度（ValidPrecision，橙色）。</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从图中可以看出，随着训练的进行，训练集上的精度逐渐上升，最终达到接近1.0的水平，表示模型在训练数据上的表现非常好。然而，验证集上的精度虽然也呈现上升趋势，但在达到峰值后却开始下降，这通常是一个过拟合的信号。</w:t>
      </w:r>
    </w:p>
    <w:p>
      <w:pPr>
        <w:rPr>
          <w:rFonts w:hint="eastAsia" w:ascii="黑体" w:hAnsi="黑体" w:cs="黑体"/>
          <w:b w:val="0"/>
          <w:bCs/>
          <w:sz w:val="24"/>
          <w:szCs w:val="24"/>
          <w:lang w:val="en-US" w:eastAsia="zh-CN"/>
        </w:rPr>
      </w:pPr>
    </w:p>
    <w:p>
      <w:pPr>
        <w:pStyle w:val="2"/>
        <w:ind w:left="420" w:leftChars="0" w:firstLine="420" w:firstLineChars="0"/>
        <w:jc w:val="both"/>
        <w:rPr>
          <w:rFonts w:hint="eastAsia" w:ascii="黑体" w:hAnsi="黑体" w:cs="黑体"/>
          <w:b w:val="0"/>
          <w:bCs/>
          <w:sz w:val="24"/>
          <w:szCs w:val="24"/>
          <w:lang w:val="en-US" w:eastAsia="zh-CN"/>
        </w:rPr>
      </w:pPr>
      <w:bookmarkStart w:id="23" w:name="_Toc2391"/>
      <w:r>
        <w:rPr>
          <w:rFonts w:hint="eastAsia" w:ascii="黑体" w:hAnsi="黑体" w:cs="黑体"/>
          <w:b w:val="0"/>
          <w:bCs/>
          <w:sz w:val="24"/>
          <w:szCs w:val="24"/>
          <w:lang w:val="en-US" w:eastAsia="zh-CN"/>
        </w:rPr>
        <w:t>r</w:t>
      </w:r>
      <w:r>
        <w:rPr>
          <w:rFonts w:hint="eastAsia" w:ascii="黑体" w:hAnsi="黑体" w:eastAsia="黑体" w:cs="黑体"/>
          <w:b w:val="0"/>
          <w:bCs/>
          <w:sz w:val="24"/>
          <w:szCs w:val="24"/>
          <w:lang w:val="en-US" w:eastAsia="zh-CN"/>
        </w:rPr>
        <w:t>ecall</w:t>
      </w:r>
      <w:r>
        <w:rPr>
          <w:rFonts w:hint="eastAsia" w:ascii="黑体" w:hAnsi="黑体" w:cs="黑体"/>
          <w:b w:val="0"/>
          <w:bCs/>
          <w:sz w:val="24"/>
          <w:szCs w:val="24"/>
          <w:lang w:val="en-US" w:eastAsia="zh-CN"/>
        </w:rPr>
        <w:t>(召回率):</w:t>
      </w:r>
      <w:bookmarkEnd w:id="23"/>
    </w:p>
    <w:p>
      <w:pPr>
        <w:rPr>
          <w:rFonts w:hint="eastAsia"/>
          <w:lang w:val="en-US" w:eastAsia="zh-CN"/>
        </w:rPr>
      </w:pPr>
      <w:r>
        <w:rPr>
          <w:rFonts w:hint="eastAsia"/>
          <w:lang w:val="en-US" w:eastAsia="zh-CN"/>
        </w:rPr>
        <w:drawing>
          <wp:inline distT="0" distB="0" distL="114300" distR="114300">
            <wp:extent cx="3139440" cy="1569720"/>
            <wp:effectExtent l="0" t="0" r="3810" b="11430"/>
            <wp:docPr id="11" name="图片 11" descr="_recall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_recall_curve"/>
                    <pic:cNvPicPr>
                      <a:picLocks noChangeAspect="1"/>
                    </pic:cNvPicPr>
                  </pic:nvPicPr>
                  <pic:blipFill>
                    <a:blip r:embed="rId13"/>
                    <a:stretch>
                      <a:fillRect/>
                    </a:stretch>
                  </pic:blipFill>
                  <pic:spPr>
                    <a:xfrm>
                      <a:off x="0" y="0"/>
                      <a:ext cx="3139440" cy="1569720"/>
                    </a:xfrm>
                    <a:prstGeom prst="rect">
                      <a:avLst/>
                    </a:prstGeom>
                  </pic:spPr>
                </pic:pic>
              </a:graphicData>
            </a:graphic>
          </wp:inline>
        </w:drawing>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shd w:val="clear" w:fill="FDFDFE"/>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1680" w:leftChars="0" w:right="0" w:firstLine="420" w:firstLineChars="0"/>
        <w:rPr>
          <w:rFonts w:hint="default" w:ascii="Segoe UI" w:hAnsi="Segoe UI" w:eastAsia="Segoe UI" w:cs="Segoe UI"/>
          <w:i w:val="0"/>
          <w:iCs w:val="0"/>
          <w:caps w:val="0"/>
          <w:color w:val="05073B"/>
          <w:spacing w:val="0"/>
          <w:sz w:val="22"/>
          <w:szCs w:val="22"/>
          <w:shd w:val="clear" w:fill="FDFDFE"/>
          <w:lang w:val="en-US"/>
        </w:rPr>
      </w:pPr>
      <w:r>
        <w:rPr>
          <w:rFonts w:hint="eastAsia" w:ascii="宋体" w:hAnsi="宋体" w:cs="宋体"/>
          <w:i w:val="0"/>
          <w:iCs w:val="0"/>
          <w:caps w:val="0"/>
          <w:color w:val="05073B"/>
          <w:spacing w:val="0"/>
          <w:sz w:val="16"/>
          <w:szCs w:val="16"/>
          <w:shd w:val="clear" w:fill="FDFDFE"/>
          <w:lang w:val="en-US" w:eastAsia="zh-CN"/>
        </w:rPr>
        <w:t>图3.2.1-6</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0"/>
        <w:rPr>
          <w:rFonts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这张图展示了一个线性回归模型在训练过程中召回率的变化情况。横坐标代表训练周期（Epochs），从0到50个周期，纵坐标代表召回率，范围从0.0到1.0。</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蓝色线代表训练集的召回率，随着训练周期的增加，训练集的召回率逐渐上升，表明模型在训练数据上的性能逐渐提高。这可能意味着模型正在学习并优化其参数以更好地预测训练数据中的正样本。</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default"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橙色线代表验证集的召回率，它也呈现了一个上升的趋势，但在达到某个峰值后开始波动或下降。这可能是因为模型在训练数据上过度拟合，导致在验证数据上的性能开始下降。</w:t>
      </w:r>
    </w:p>
    <w:p>
      <w:pPr>
        <w:rPr>
          <w:rFonts w:hint="default"/>
          <w:lang w:val="en-US" w:eastAsia="zh-CN"/>
        </w:rPr>
      </w:pPr>
    </w:p>
    <w:p>
      <w:pPr>
        <w:pStyle w:val="2"/>
        <w:ind w:left="420" w:leftChars="0" w:firstLine="420" w:firstLineChars="0"/>
        <w:jc w:val="both"/>
        <w:rPr>
          <w:rFonts w:hint="eastAsia"/>
          <w:sz w:val="24"/>
          <w:szCs w:val="24"/>
          <w:lang w:val="en-US" w:eastAsia="zh-CN"/>
        </w:rPr>
      </w:pPr>
      <w:bookmarkStart w:id="24" w:name="_Toc5816"/>
      <w:r>
        <w:rPr>
          <w:rFonts w:hint="eastAsia"/>
          <w:b/>
          <w:bCs w:val="0"/>
          <w:sz w:val="24"/>
          <w:szCs w:val="24"/>
          <w:lang w:val="en-US" w:eastAsia="zh-CN"/>
        </w:rPr>
        <w:t>3.2.2 resnet50</w:t>
      </w:r>
      <w:bookmarkEnd w:id="24"/>
    </w:p>
    <w:p>
      <w:pPr>
        <w:ind w:left="420" w:leftChars="0" w:firstLine="420" w:firstLineChars="0"/>
        <w:rPr>
          <w:rFonts w:hint="eastAsia"/>
          <w:sz w:val="24"/>
          <w:szCs w:val="24"/>
          <w:lang w:val="en-US" w:eastAsia="zh-CN"/>
        </w:rPr>
      </w:pPr>
      <w:r>
        <w:rPr>
          <w:rFonts w:hint="eastAsia"/>
          <w:sz w:val="24"/>
          <w:szCs w:val="24"/>
          <w:lang w:val="en-US" w:eastAsia="zh-CN"/>
        </w:rPr>
        <w:t>性能：resnet50通过引入残差结构解决了深度卷积网络在深度加深时的“退化”问题，使得网络能够更深且性能更好。在图像分类任务中，resnet50展现出卓越的性能，并且已经广泛应用与各种视觉任务中。</w:t>
      </w:r>
    </w:p>
    <w:p>
      <w:pPr>
        <w:ind w:left="420" w:leftChars="0" w:firstLine="420" w:firstLineChars="0"/>
        <w:rPr>
          <w:rFonts w:hint="default"/>
          <w:sz w:val="24"/>
          <w:szCs w:val="24"/>
          <w:lang w:val="en-US" w:eastAsia="zh-CN"/>
        </w:rPr>
      </w:pPr>
      <w:r>
        <w:rPr>
          <w:rFonts w:hint="eastAsia"/>
          <w:sz w:val="24"/>
          <w:szCs w:val="24"/>
          <w:lang w:val="en-US" w:eastAsia="zh-CN"/>
        </w:rPr>
        <w:t>适用性：resnet50同样具有较强的迁移学习能力，可以作为预训练模型在狗狗品种分类任务上进行微调。此外，其残差结构使得网络在训练过程中更加稳定，有助于提升模型的泛化能力。</w:t>
      </w:r>
    </w:p>
    <w:p>
      <w:pPr>
        <w:ind w:left="420" w:leftChars="0" w:firstLine="420" w:firstLineChars="0"/>
        <w:rPr>
          <w:rFonts w:hint="default"/>
          <w:lang w:val="en-US" w:eastAsia="zh-CN"/>
        </w:rPr>
      </w:pPr>
      <w:r>
        <w:rPr>
          <w:rFonts w:hint="eastAsia"/>
          <w:b/>
          <w:bCs/>
          <w:lang w:val="en-US" w:eastAsia="zh-CN"/>
        </w:rPr>
        <w:t>工作原理</w:t>
      </w:r>
      <w:r>
        <w:rPr>
          <w:rFonts w:hint="eastAsia"/>
          <w:lang w:val="en-US" w:eastAsia="zh-CN"/>
        </w:rPr>
        <w:t>：resnet50的工作原理主要基于残差学习和残差块的设计</w:t>
      </w:r>
    </w:p>
    <w:p>
      <w:pPr>
        <w:ind w:left="420" w:leftChars="0" w:firstLine="420" w:firstLineChars="0"/>
        <w:rPr>
          <w:rFonts w:hint="eastAsia"/>
          <w:lang w:val="en-US" w:eastAsia="zh-CN"/>
        </w:rPr>
      </w:pPr>
      <w:r>
        <w:rPr>
          <w:rFonts w:hint="eastAsia"/>
          <w:lang w:val="en-US" w:eastAsia="zh-CN"/>
        </w:rPr>
        <w:t>残差学习：resnet的核心思想是残差学习。在传统的神经网络中，每一层都在学习输入到输出的映射关系。而在resnet中，每一层都在学习输入到输出的残差映射，即输出与输入的差值。这种做法的好处是，当添加更多的层时，即使新添加的层没有学习到有效的映射，也不会影响已有层的性能，因为新添加的层可以学习到一个接近于零的残差映射。</w:t>
      </w:r>
    </w:p>
    <w:p>
      <w:pPr>
        <w:ind w:left="420" w:leftChars="0" w:firstLine="420" w:firstLineChars="0"/>
        <w:rPr>
          <w:rFonts w:hint="eastAsia"/>
          <w:lang w:val="en-US" w:eastAsia="zh-CN"/>
        </w:rPr>
      </w:pPr>
      <w:r>
        <w:rPr>
          <w:rFonts w:hint="eastAsia"/>
          <w:lang w:val="en-US" w:eastAsia="zh-CN"/>
        </w:rPr>
        <w:t>残差块：resnet50模型由多个残差块组成。每个残差块包含三个卷积层，分别是1*1、3*3和1*1的卷积，用于降维、处理特征、升维。这种设计使得模型在保持相同复杂性的情况下，能够有更深的网络结构。</w:t>
      </w:r>
    </w:p>
    <w:p>
      <w:pPr>
        <w:ind w:left="420" w:leftChars="0" w:firstLine="420" w:firstLineChars="0"/>
        <w:rPr>
          <w:rFonts w:hint="eastAsia"/>
          <w:lang w:val="en-US" w:eastAsia="zh-CN"/>
        </w:rPr>
      </w:pPr>
    </w:p>
    <w:p>
      <w:pPr>
        <w:ind w:left="420" w:leftChars="0" w:firstLine="420" w:firstLineChars="0"/>
        <w:rPr>
          <w:rFonts w:hint="eastAsia"/>
          <w:b/>
          <w:bCs/>
          <w:lang w:val="en-US" w:eastAsia="zh-CN"/>
        </w:rPr>
      </w:pPr>
      <w:r>
        <w:rPr>
          <w:rFonts w:hint="eastAsia"/>
          <w:b/>
          <w:bCs/>
          <w:lang w:val="en-US" w:eastAsia="zh-CN"/>
        </w:rPr>
        <w:t>优点：</w:t>
      </w:r>
    </w:p>
    <w:p>
      <w:pPr>
        <w:ind w:left="420" w:leftChars="0" w:firstLine="420" w:firstLineChars="0"/>
        <w:rPr>
          <w:rFonts w:hint="eastAsia"/>
          <w:b w:val="0"/>
          <w:bCs w:val="0"/>
          <w:lang w:val="en-US" w:eastAsia="zh-CN"/>
        </w:rPr>
      </w:pPr>
      <w:r>
        <w:rPr>
          <w:rFonts w:hint="eastAsia"/>
          <w:b w:val="0"/>
          <w:bCs w:val="0"/>
          <w:lang w:val="en-US" w:eastAsia="zh-CN"/>
        </w:rPr>
        <w:t>解决梯度消失/爆炸问题：通过引入残差连接，resnet50解决了深度网络中的梯度消失和性能饱和问题，使得训练更稳定，并且可以构建更深的网络。</w:t>
      </w:r>
    </w:p>
    <w:p>
      <w:pPr>
        <w:ind w:left="420" w:leftChars="0" w:firstLine="420" w:firstLineChars="0"/>
        <w:rPr>
          <w:rFonts w:hint="eastAsia"/>
          <w:b w:val="0"/>
          <w:bCs w:val="0"/>
          <w:lang w:val="en-US" w:eastAsia="zh-CN"/>
        </w:rPr>
      </w:pPr>
      <w:r>
        <w:rPr>
          <w:rFonts w:hint="eastAsia"/>
          <w:b w:val="0"/>
          <w:bCs w:val="0"/>
          <w:lang w:val="en-US" w:eastAsia="zh-CN"/>
        </w:rPr>
        <w:t>性能稳定：由于残差学习的特性，即使添加更多的层，性能也不会下降，反而可能提高。</w:t>
      </w:r>
    </w:p>
    <w:p>
      <w:pPr>
        <w:ind w:left="420" w:leftChars="0" w:firstLine="420" w:firstLineChars="0"/>
        <w:rPr>
          <w:rFonts w:hint="eastAsia"/>
          <w:b w:val="0"/>
          <w:bCs w:val="0"/>
          <w:lang w:val="en-US" w:eastAsia="zh-CN"/>
        </w:rPr>
      </w:pPr>
      <w:r>
        <w:rPr>
          <w:rFonts w:hint="eastAsia"/>
          <w:b w:val="0"/>
          <w:bCs w:val="0"/>
          <w:lang w:val="en-US" w:eastAsia="zh-CN"/>
        </w:rPr>
        <w:t>适应性强：resnet50可以作为多种计算机视觉任务的基础网络，如目标检测、图像分割等。</w:t>
      </w:r>
    </w:p>
    <w:p>
      <w:pPr>
        <w:ind w:left="420" w:leftChars="0" w:firstLine="420" w:firstLineChars="0"/>
        <w:rPr>
          <w:rFonts w:hint="eastAsia"/>
          <w:b/>
          <w:bCs/>
          <w:lang w:val="en-US" w:eastAsia="zh-CN"/>
        </w:rPr>
      </w:pPr>
      <w:r>
        <w:rPr>
          <w:rFonts w:hint="eastAsia"/>
          <w:b/>
          <w:bCs/>
          <w:lang w:val="en-US" w:eastAsia="zh-CN"/>
        </w:rPr>
        <w:t>缺点：</w:t>
      </w:r>
    </w:p>
    <w:p>
      <w:pPr>
        <w:ind w:left="420" w:leftChars="0" w:firstLine="420" w:firstLineChars="0"/>
        <w:rPr>
          <w:rFonts w:hint="eastAsia"/>
          <w:b w:val="0"/>
          <w:bCs w:val="0"/>
          <w:lang w:val="en-US" w:eastAsia="zh-CN"/>
        </w:rPr>
      </w:pPr>
      <w:r>
        <w:rPr>
          <w:rFonts w:hint="eastAsia"/>
          <w:b w:val="0"/>
          <w:bCs w:val="0"/>
          <w:lang w:val="en-US" w:eastAsia="zh-CN"/>
        </w:rPr>
        <w:t>过拟合风险：当部队特征通道进行分组时，如果参数过多而能提取到的特征又不够复杂，很容易发生过拟合。虽然分组卷积可以起到一定正则的作用，但每个group的参数量仍然需要谨慎控制。</w:t>
      </w:r>
    </w:p>
    <w:p>
      <w:pPr>
        <w:ind w:left="420" w:leftChars="0" w:firstLine="420" w:firstLineChars="0"/>
        <w:rPr>
          <w:rFonts w:hint="eastAsia"/>
          <w:b w:val="0"/>
          <w:bCs w:val="0"/>
          <w:lang w:val="en-US" w:eastAsia="zh-CN"/>
        </w:rPr>
      </w:pPr>
      <w:r>
        <w:rPr>
          <w:rFonts w:hint="eastAsia"/>
          <w:b w:val="0"/>
          <w:bCs w:val="0"/>
          <w:lang w:val="en-US" w:eastAsia="zh-CN"/>
        </w:rPr>
        <w:t>计算资源需求：作为深度网络，resnet50需要较大的计算资源和内存来训练和推理。</w:t>
      </w:r>
    </w:p>
    <w:p>
      <w:pPr>
        <w:ind w:left="420" w:leftChars="0" w:firstLine="420" w:firstLineChars="0"/>
        <w:rPr>
          <w:rFonts w:hint="default"/>
          <w:b w:val="0"/>
          <w:bCs w:val="0"/>
          <w:lang w:val="en-US" w:eastAsia="zh-CN"/>
        </w:rPr>
      </w:pPr>
      <w:r>
        <w:rPr>
          <w:rFonts w:hint="eastAsia"/>
          <w:b w:val="0"/>
          <w:bCs w:val="0"/>
          <w:lang w:val="en-US" w:eastAsia="zh-CN"/>
        </w:rPr>
        <w:t>模型复杂性：虽然残差块的设计使得模型在保持复杂性的同时能够加深网络，但这也使得模型结构相对复杂，增加了理解和调试的难度。</w:t>
      </w:r>
    </w:p>
    <w:p>
      <w:pPr>
        <w:pStyle w:val="2"/>
        <w:outlineLvl w:val="9"/>
        <w:rPr>
          <w:rFonts w:hint="eastAsia"/>
          <w:lang w:eastAsia="zh-CN"/>
        </w:rPr>
      </w:pPr>
    </w:p>
    <w:p>
      <w:pPr>
        <w:ind w:left="420" w:leftChars="0" w:firstLine="420" w:firstLineChars="0"/>
        <w:rPr>
          <w:rFonts w:hint="eastAsia"/>
          <w:lang w:val="en-US" w:eastAsia="zh-CN"/>
        </w:rPr>
      </w:pPr>
      <w:r>
        <w:rPr>
          <w:rFonts w:hint="eastAsia"/>
          <w:lang w:val="en-US" w:eastAsia="zh-CN"/>
        </w:rPr>
        <w:t>Accuracy：</w:t>
      </w:r>
    </w:p>
    <w:p>
      <w:pPr>
        <w:ind w:left="420" w:leftChars="0" w:firstLine="420" w:firstLineChars="0"/>
        <w:rPr>
          <w:rFonts w:hint="default"/>
          <w:lang w:val="en-US" w:eastAsia="zh-CN"/>
        </w:rPr>
      </w:pPr>
      <w:r>
        <w:rPr>
          <w:rFonts w:hint="default"/>
          <w:lang w:val="en-US" w:eastAsia="zh-CN"/>
        </w:rPr>
        <w:drawing>
          <wp:inline distT="0" distB="0" distL="114300" distR="114300">
            <wp:extent cx="3235325" cy="1617980"/>
            <wp:effectExtent l="0" t="0" r="3175" b="1270"/>
            <wp:docPr id="12" name="图片 12" descr="_accuracy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_accuracy_curve"/>
                    <pic:cNvPicPr>
                      <a:picLocks noChangeAspect="1"/>
                    </pic:cNvPicPr>
                  </pic:nvPicPr>
                  <pic:blipFill>
                    <a:blip r:embed="rId14"/>
                    <a:stretch>
                      <a:fillRect/>
                    </a:stretch>
                  </pic:blipFill>
                  <pic:spPr>
                    <a:xfrm>
                      <a:off x="0" y="0"/>
                      <a:ext cx="3235325" cy="1617980"/>
                    </a:xfrm>
                    <a:prstGeom prst="rect">
                      <a:avLst/>
                    </a:prstGeom>
                  </pic:spPr>
                </pic:pic>
              </a:graphicData>
            </a:graphic>
          </wp:inline>
        </w:drawing>
      </w:r>
    </w:p>
    <w:p>
      <w:pPr>
        <w:pStyle w:val="2"/>
        <w:ind w:left="2520" w:leftChars="0" w:firstLine="420" w:firstLineChars="0"/>
        <w:jc w:val="both"/>
        <w:rPr>
          <w:rFonts w:hint="eastAsia" w:ascii="宋体" w:hAnsi="宋体" w:eastAsia="宋体" w:cs="宋体"/>
          <w:sz w:val="16"/>
          <w:szCs w:val="16"/>
          <w:lang w:val="en-US" w:eastAsia="zh-CN"/>
        </w:rPr>
      </w:pPr>
      <w:bookmarkStart w:id="25" w:name="_Toc24263"/>
      <w:r>
        <w:rPr>
          <w:rFonts w:hint="eastAsia" w:ascii="宋体" w:hAnsi="宋体" w:eastAsia="宋体" w:cs="宋体"/>
          <w:sz w:val="16"/>
          <w:szCs w:val="16"/>
          <w:lang w:val="en-US" w:eastAsia="zh-CN"/>
        </w:rPr>
        <w:t>图3.2.2-1</w:t>
      </w:r>
      <w:bookmarkEnd w:id="25"/>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图中显示了训练集和验证集的准确率随着训练轮次（Epochs）的增加而变化的趋势。</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在训练初期，训练集的准确率有所下降，这可能是因为模型还在学习阶段，参数的调整还没有达到最优。然而，随着训练的进行，训练集的准确率逐渐上升，这表明模型正在逐步学习和优化。在接近训练结束时，训练集的准确率达到了峰值，说明模型在训练集上的性能已经很好。</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与此同时，验证集的准确率在整个训练过程中相对稳定，没有出现明显的波动。这通常是一个好的迹象，说明模型没有出现过拟合现象，能够在新的、未见过的数据上保持较好的性能。</w:t>
      </w:r>
    </w:p>
    <w:p>
      <w:pPr>
        <w:pStyle w:val="2"/>
        <w:jc w:val="both"/>
        <w:outlineLvl w:val="9"/>
        <w:rPr>
          <w:rFonts w:hint="eastAsia"/>
          <w:lang w:eastAsia="zh-CN"/>
        </w:rPr>
      </w:pPr>
    </w:p>
    <w:p>
      <w:pPr>
        <w:ind w:left="420" w:leftChars="0" w:firstLine="420" w:firstLineChars="0"/>
        <w:rPr>
          <w:rFonts w:hint="eastAsia"/>
          <w:lang w:val="en-US" w:eastAsia="zh-CN"/>
        </w:rPr>
      </w:pPr>
      <w:r>
        <w:rPr>
          <w:rFonts w:hint="eastAsia"/>
          <w:lang w:val="en-US" w:eastAsia="zh-CN"/>
        </w:rPr>
        <w:t>F1：</w:t>
      </w:r>
    </w:p>
    <w:p>
      <w:pPr>
        <w:ind w:left="420" w:leftChars="0" w:firstLine="420" w:firstLineChars="0"/>
        <w:rPr>
          <w:rFonts w:hint="default"/>
          <w:lang w:val="en-US" w:eastAsia="zh-CN"/>
        </w:rPr>
      </w:pPr>
      <w:r>
        <w:rPr>
          <w:rFonts w:hint="default"/>
          <w:lang w:val="en-US" w:eastAsia="zh-CN"/>
        </w:rPr>
        <w:drawing>
          <wp:inline distT="0" distB="0" distL="114300" distR="114300">
            <wp:extent cx="3384550" cy="1692275"/>
            <wp:effectExtent l="0" t="0" r="6350" b="3175"/>
            <wp:docPr id="13" name="图片 13" descr="_f1 score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_f1 score_curve"/>
                    <pic:cNvPicPr>
                      <a:picLocks noChangeAspect="1"/>
                    </pic:cNvPicPr>
                  </pic:nvPicPr>
                  <pic:blipFill>
                    <a:blip r:embed="rId15"/>
                    <a:stretch>
                      <a:fillRect/>
                    </a:stretch>
                  </pic:blipFill>
                  <pic:spPr>
                    <a:xfrm>
                      <a:off x="0" y="0"/>
                      <a:ext cx="3384550" cy="1692275"/>
                    </a:xfrm>
                    <a:prstGeom prst="rect">
                      <a:avLst/>
                    </a:prstGeom>
                  </pic:spPr>
                </pic:pic>
              </a:graphicData>
            </a:graphic>
          </wp:inline>
        </w:drawing>
      </w:r>
    </w:p>
    <w:p>
      <w:pPr>
        <w:ind w:left="2520" w:leftChars="0" w:firstLine="420" w:firstLineChars="0"/>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图3.2.2-2</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这张图展示了模型在训练过程中F1分数的变化情况。横轴代表训练的轮次（Epochs），从0到50；纵轴表示F1分数，范围从0.0到1.0。蓝色曲线代表训练集上的F1分数，而橙色曲线则代表验证集上的F1分数。</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Segoe UI" w:hAnsi="Segoe UI" w:cs="Segoe UI"/>
          <w:i w:val="0"/>
          <w:iCs w:val="0"/>
          <w:caps w:val="0"/>
          <w:color w:val="05073B"/>
          <w:spacing w:val="0"/>
          <w:sz w:val="22"/>
          <w:szCs w:val="22"/>
          <w:shd w:val="clear" w:fill="FDFDFE"/>
          <w:lang w:val="en-US" w:eastAsia="zh-CN"/>
        </w:rPr>
      </w:pPr>
      <w:r>
        <w:rPr>
          <w:rFonts w:hint="default" w:ascii="Segoe UI" w:hAnsi="Segoe UI" w:eastAsia="Segoe UI" w:cs="Segoe UI"/>
          <w:i w:val="0"/>
          <w:iCs w:val="0"/>
          <w:caps w:val="0"/>
          <w:color w:val="05073B"/>
          <w:spacing w:val="0"/>
          <w:sz w:val="22"/>
          <w:szCs w:val="22"/>
          <w:shd w:val="clear" w:fill="FDFDFE"/>
        </w:rPr>
        <w:t>从图中可以观察到</w:t>
      </w:r>
      <w:r>
        <w:rPr>
          <w:rFonts w:hint="eastAsia" w:ascii="Segoe UI" w:hAnsi="Segoe UI" w:cs="Segoe UI"/>
          <w:i w:val="0"/>
          <w:iCs w:val="0"/>
          <w:caps w:val="0"/>
          <w:color w:val="05073B"/>
          <w:spacing w:val="0"/>
          <w:sz w:val="22"/>
          <w:szCs w:val="22"/>
          <w:shd w:val="clear" w:fill="FDFDFE"/>
          <w:lang w:val="en-US" w:eastAsia="zh-CN"/>
        </w:rPr>
        <w:t>训练F1分数（蓝色曲线）在初始阶段迅速上升，随后逐渐趋于平稳，并接近1.0，这显示出模型在训练集上的性能非常出色。验证F1分数（橙色曲线）同样在初始阶段快速上升，但随后虽然也趋于平稳，其得分却略低于训练F1分数。这按时模型在验证集上的表现虽然良好，但相较于训练集仍有一定差距。</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这种训练集与验证集之间F1分数的差异可能表明模型存在过拟合现象，即模型在训练数据上表现过于优秀，但在未见过的数据（如验证集）上表现稍差。</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Segoe UI" w:hAnsi="Segoe UI" w:cs="Segoe UI"/>
          <w:i w:val="0"/>
          <w:iCs w:val="0"/>
          <w:caps w:val="0"/>
          <w:color w:val="05073B"/>
          <w:spacing w:val="0"/>
          <w:sz w:val="22"/>
          <w:szCs w:val="22"/>
          <w:shd w:val="clear" w:fill="FDFDFE"/>
          <w:lang w:val="en-US" w:eastAsia="zh-CN"/>
        </w:rPr>
      </w:pPr>
      <w:r>
        <w:rPr>
          <w:rFonts w:hint="eastAsia" w:ascii="Segoe UI" w:hAnsi="Segoe UI" w:cs="Segoe UI"/>
          <w:i w:val="0"/>
          <w:iCs w:val="0"/>
          <w:color w:val="05073B"/>
          <w:spacing w:val="0"/>
          <w:sz w:val="22"/>
          <w:szCs w:val="22"/>
          <w:shd w:val="clear" w:fill="FDFDFE"/>
          <w:lang w:val="en-US" w:eastAsia="zh-CN"/>
        </w:rPr>
        <w:t>L</w:t>
      </w:r>
      <w:r>
        <w:rPr>
          <w:rFonts w:hint="eastAsia" w:ascii="Segoe UI" w:hAnsi="Segoe UI" w:cs="Segoe UI"/>
          <w:i w:val="0"/>
          <w:iCs w:val="0"/>
          <w:caps w:val="0"/>
          <w:color w:val="05073B"/>
          <w:spacing w:val="0"/>
          <w:sz w:val="22"/>
          <w:szCs w:val="22"/>
          <w:shd w:val="clear" w:fill="FDFDFE"/>
          <w:lang w:val="en-US" w:eastAsia="zh-CN"/>
        </w:rPr>
        <w:t>oss：</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Segoe UI" w:hAnsi="Segoe UI" w:cs="Segoe UI"/>
          <w:i w:val="0"/>
          <w:iCs w:val="0"/>
          <w:caps w:val="0"/>
          <w:color w:val="05073B"/>
          <w:spacing w:val="0"/>
          <w:sz w:val="22"/>
          <w:szCs w:val="22"/>
          <w:shd w:val="clear" w:fill="FDFDFE"/>
          <w:lang w:val="en-US" w:eastAsia="zh-CN"/>
        </w:rPr>
      </w:pPr>
      <w:r>
        <w:rPr>
          <w:rFonts w:hint="eastAsia" w:ascii="Segoe UI" w:hAnsi="Segoe UI" w:cs="Segoe UI"/>
          <w:i w:val="0"/>
          <w:iCs w:val="0"/>
          <w:caps w:val="0"/>
          <w:color w:val="05073B"/>
          <w:spacing w:val="0"/>
          <w:sz w:val="22"/>
          <w:szCs w:val="22"/>
          <w:shd w:val="clear" w:fill="FDFDFE"/>
          <w:lang w:val="en-US" w:eastAsia="zh-CN"/>
        </w:rPr>
        <w:drawing>
          <wp:inline distT="0" distB="0" distL="114300" distR="114300">
            <wp:extent cx="3373120" cy="1686560"/>
            <wp:effectExtent l="0" t="0" r="17780" b="8890"/>
            <wp:docPr id="14" name="图片 14" descr="_loss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_loss_curve"/>
                    <pic:cNvPicPr>
                      <a:picLocks noChangeAspect="1"/>
                    </pic:cNvPicPr>
                  </pic:nvPicPr>
                  <pic:blipFill>
                    <a:blip r:embed="rId16"/>
                    <a:stretch>
                      <a:fillRect/>
                    </a:stretch>
                  </pic:blipFill>
                  <pic:spPr>
                    <a:xfrm>
                      <a:off x="0" y="0"/>
                      <a:ext cx="3373120" cy="1686560"/>
                    </a:xfrm>
                    <a:prstGeom prst="rect">
                      <a:avLst/>
                    </a:prstGeom>
                  </pic:spPr>
                </pic:pic>
              </a:graphicData>
            </a:graphic>
          </wp:inline>
        </w:drawing>
      </w:r>
    </w:p>
    <w:p>
      <w:pPr>
        <w:ind w:left="2520" w:leftChars="0" w:firstLine="420" w:firstLineChars="0"/>
        <w:rPr>
          <w:rFonts w:hint="eastAsia" w:ascii="宋体" w:hAnsi="宋体" w:cs="宋体"/>
          <w:sz w:val="16"/>
          <w:szCs w:val="16"/>
          <w:lang w:val="en-US" w:eastAsia="zh-CN"/>
        </w:rPr>
      </w:pPr>
      <w:r>
        <w:rPr>
          <w:rFonts w:hint="eastAsia" w:ascii="宋体" w:hAnsi="宋体" w:cs="宋体"/>
          <w:sz w:val="24"/>
          <w:szCs w:val="24"/>
          <w:lang w:val="en-US" w:eastAsia="zh-CN"/>
        </w:rPr>
        <w:t xml:space="preserve"> </w:t>
      </w:r>
      <w:r>
        <w:rPr>
          <w:rFonts w:hint="eastAsia" w:ascii="宋体" w:hAnsi="宋体" w:cs="宋体"/>
          <w:sz w:val="16"/>
          <w:szCs w:val="16"/>
          <w:lang w:val="en-US" w:eastAsia="zh-CN"/>
        </w:rPr>
        <w:t>图3.2.2-3</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这张图展示了训练过程中损失（Loss）的变化情况，为我们提供了模型性能随时间变化的直观认识。图中包含两条曲线：一条表示训练损失（Train Loss），另一条表示验证损失（Valid Loss）。</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从图中可以看出，训练开始时，训练损失和验证损失都相对较高，接近或超过2.0。这通常是因为模型在初始阶段尚未学习到足够的数据特征，因此预测结果与实际结果之间存在较大差异。</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随着训练的进行，损失值在前几次迭代（Epochs）中迅速下降，这表明模型在初期学习到了有效的特征，并开始逐渐适应数据分布。这是一个积极的信号，说明模型正在朝着正确的方向进行训练。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然而，在大约10个Epochs之后，训练损失和验证损失的变化趋势出现了差异。训练损失继续下降，但验证损失则保持相对稳定，甚至略有上升。这可能意味着模型在训练集上的性能得到了进一步提升，但在验证集上的表现却并未随之改善。这通常是由于过拟合现象导致的，即模型过于复杂或训练时间过长，导致对训练数据的拟合过于精确，而无法很好地泛化到新的数据上。</w:t>
      </w:r>
    </w:p>
    <w:p>
      <w:pPr>
        <w:ind w:left="420" w:leftChars="0" w:firstLine="420" w:firstLineChars="0"/>
        <w:rPr>
          <w:rFonts w:hint="default" w:ascii="宋体" w:hAnsi="宋体" w:cs="宋体"/>
          <w:sz w:val="16"/>
          <w:szCs w:val="16"/>
          <w:lang w:val="en-US" w:eastAsia="zh-CN"/>
        </w:rPr>
      </w:pPr>
    </w:p>
    <w:p>
      <w:pPr>
        <w:pStyle w:val="2"/>
        <w:ind w:left="420" w:leftChars="0" w:firstLine="420" w:firstLineChars="0"/>
        <w:jc w:val="both"/>
        <w:rPr>
          <w:rFonts w:hint="eastAsia" w:ascii="宋体" w:hAnsi="宋体" w:eastAsia="宋体" w:cs="宋体"/>
          <w:sz w:val="24"/>
          <w:szCs w:val="24"/>
          <w:lang w:val="en-US" w:eastAsia="zh-CN"/>
        </w:rPr>
      </w:pPr>
      <w:bookmarkStart w:id="26" w:name="_Toc12210"/>
      <w:r>
        <w:rPr>
          <w:rFonts w:hint="eastAsia" w:ascii="宋体" w:hAnsi="宋体" w:eastAsia="宋体" w:cs="宋体"/>
          <w:sz w:val="24"/>
          <w:szCs w:val="24"/>
          <w:lang w:val="en-US" w:eastAsia="zh-CN"/>
        </w:rPr>
        <w:t>Precision：</w:t>
      </w:r>
      <w:bookmarkEnd w:id="26"/>
    </w:p>
    <w:p>
      <w:pPr>
        <w:rPr>
          <w:rFonts w:hint="eastAsia"/>
          <w:lang w:val="en-US" w:eastAsia="zh-CN"/>
        </w:rPr>
      </w:pPr>
      <w:r>
        <w:rPr>
          <w:rFonts w:hint="eastAsia"/>
          <w:lang w:val="en-US" w:eastAsia="zh-CN"/>
        </w:rPr>
        <w:drawing>
          <wp:inline distT="0" distB="0" distL="114300" distR="114300">
            <wp:extent cx="3256915" cy="1628775"/>
            <wp:effectExtent l="0" t="0" r="635" b="9525"/>
            <wp:docPr id="15" name="图片 15" descr="_precision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_precision_curve"/>
                    <pic:cNvPicPr>
                      <a:picLocks noChangeAspect="1"/>
                    </pic:cNvPicPr>
                  </pic:nvPicPr>
                  <pic:blipFill>
                    <a:blip r:embed="rId17"/>
                    <a:stretch>
                      <a:fillRect/>
                    </a:stretch>
                  </pic:blipFill>
                  <pic:spPr>
                    <a:xfrm>
                      <a:off x="0" y="0"/>
                      <a:ext cx="3256915" cy="1628775"/>
                    </a:xfrm>
                    <a:prstGeom prst="rect">
                      <a:avLst/>
                    </a:prstGeom>
                  </pic:spPr>
                </pic:pic>
              </a:graphicData>
            </a:graphic>
          </wp:inline>
        </w:drawing>
      </w:r>
    </w:p>
    <w:p>
      <w:pPr>
        <w:pStyle w:val="2"/>
        <w:ind w:left="1680" w:leftChars="0" w:firstLine="420" w:firstLineChars="0"/>
        <w:jc w:val="both"/>
        <w:rPr>
          <w:rFonts w:hint="eastAsia" w:ascii="宋体" w:hAnsi="宋体" w:cs="宋体"/>
          <w:sz w:val="16"/>
          <w:szCs w:val="16"/>
          <w:lang w:val="en-US" w:eastAsia="zh-CN"/>
        </w:rPr>
      </w:pPr>
      <w:bookmarkStart w:id="27" w:name="_Toc5274"/>
      <w:r>
        <w:rPr>
          <w:rFonts w:hint="eastAsia" w:ascii="宋体" w:hAnsi="宋体" w:cs="宋体"/>
          <w:sz w:val="16"/>
          <w:szCs w:val="16"/>
          <w:lang w:val="en-US" w:eastAsia="zh-CN"/>
        </w:rPr>
        <w:t>图3.2.2-4</w:t>
      </w:r>
      <w:bookmarkEnd w:id="27"/>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这张图展示了在训练过程中模型精度的变化。横轴代表训练轮次（epochs），从0到50；纵轴代表精度，范围在0到1之间。图中包含两条折线，分别代表训练集精度（Train Precision）和验证集精度（Valid Precision）。</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从图中可以看出，随着训练轮次的增加，两条折线都呈现出上升的趋势，表明模型的精度在不断提高。其中，训练集精度较早地达到了一个较高的水平，并在后续的训练中保持相对稳定。这通常意味着模型在训练数据上的表现良好，能够较好地拟合训练数据。</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shd w:val="clear" w:fill="FDFDFE"/>
        </w:rPr>
      </w:pPr>
      <w:r>
        <w:rPr>
          <w:rFonts w:hint="eastAsia" w:ascii="宋体" w:hAnsi="宋体" w:eastAsia="宋体" w:cs="宋体"/>
          <w:i w:val="0"/>
          <w:iCs w:val="0"/>
          <w:caps w:val="0"/>
          <w:color w:val="05073B"/>
          <w:spacing w:val="0"/>
          <w:sz w:val="24"/>
          <w:szCs w:val="24"/>
          <w:shd w:val="clear" w:fill="FDFDFE"/>
        </w:rPr>
        <w:t>然而，验证集精度的变化则稍显复杂。在训练初期，验证集精度也呈现出上升趋势，但在达到一个峰值后，其精度开始略有下降。这可能是由于模型出现了过拟合现象，即模型在训练数据上表现良好，但在未见过的验证数据上性能开始下降。</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宋体" w:hAnsi="宋体" w:eastAsia="宋体" w:cs="宋体"/>
          <w:i w:val="0"/>
          <w:iCs w:val="0"/>
          <w:caps w:val="0"/>
          <w:color w:val="05073B"/>
          <w:spacing w:val="0"/>
          <w:sz w:val="24"/>
          <w:szCs w:val="24"/>
          <w:shd w:val="clear" w:fill="FDFDFE"/>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olor w:val="05073B"/>
          <w:spacing w:val="0"/>
          <w:sz w:val="24"/>
          <w:szCs w:val="24"/>
          <w:shd w:val="clear" w:fill="FDFDFE"/>
          <w:lang w:val="en-US" w:eastAsia="zh-CN"/>
        </w:rPr>
        <w:t>R</w:t>
      </w:r>
      <w:r>
        <w:rPr>
          <w:rFonts w:hint="eastAsia" w:ascii="宋体" w:hAnsi="宋体" w:cs="宋体"/>
          <w:i w:val="0"/>
          <w:iCs w:val="0"/>
          <w:caps w:val="0"/>
          <w:color w:val="05073B"/>
          <w:spacing w:val="0"/>
          <w:sz w:val="24"/>
          <w:szCs w:val="24"/>
          <w:shd w:val="clear" w:fill="FDFDFE"/>
          <w:lang w:val="en-US" w:eastAsia="zh-CN"/>
        </w:rPr>
        <w:t>ecall：</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aps w:val="0"/>
          <w:color w:val="05073B"/>
          <w:spacing w:val="0"/>
          <w:sz w:val="24"/>
          <w:szCs w:val="24"/>
          <w:shd w:val="clear" w:fill="FDFDFE"/>
          <w:lang w:val="en-US" w:eastAsia="zh-CN"/>
        </w:rPr>
        <w:drawing>
          <wp:inline distT="0" distB="0" distL="114300" distR="114300">
            <wp:extent cx="3401060" cy="1700530"/>
            <wp:effectExtent l="0" t="0" r="8890" b="13970"/>
            <wp:docPr id="16" name="图片 16" descr="_recall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_recall_curve"/>
                    <pic:cNvPicPr>
                      <a:picLocks noChangeAspect="1"/>
                    </pic:cNvPicPr>
                  </pic:nvPicPr>
                  <pic:blipFill>
                    <a:blip r:embed="rId18"/>
                    <a:stretch>
                      <a:fillRect/>
                    </a:stretch>
                  </pic:blipFill>
                  <pic:spPr>
                    <a:xfrm>
                      <a:off x="0" y="0"/>
                      <a:ext cx="3401060" cy="1700530"/>
                    </a:xfrm>
                    <a:prstGeom prst="rect">
                      <a:avLst/>
                    </a:prstGeom>
                  </pic:spPr>
                </pic:pic>
              </a:graphicData>
            </a:graphic>
          </wp:inline>
        </w:drawing>
      </w:r>
    </w:p>
    <w:p>
      <w:pPr>
        <w:pStyle w:val="2"/>
        <w:ind w:left="2520" w:leftChars="0" w:firstLine="420" w:firstLineChars="0"/>
        <w:jc w:val="both"/>
        <w:rPr>
          <w:rFonts w:hint="eastAsia" w:ascii="宋体" w:hAnsi="宋体" w:cs="宋体"/>
          <w:sz w:val="16"/>
          <w:szCs w:val="16"/>
          <w:lang w:val="en-US" w:eastAsia="zh-CN"/>
        </w:rPr>
      </w:pPr>
      <w:bookmarkStart w:id="28" w:name="_Toc9755"/>
      <w:r>
        <w:rPr>
          <w:rFonts w:hint="eastAsia" w:ascii="宋体" w:hAnsi="宋体" w:cs="宋体"/>
          <w:sz w:val="16"/>
          <w:szCs w:val="16"/>
          <w:lang w:val="en-US" w:eastAsia="zh-CN"/>
        </w:rPr>
        <w:t>图3.2.2-5</w:t>
      </w:r>
      <w:bookmarkEnd w:id="28"/>
    </w:p>
    <w:p>
      <w:pPr>
        <w:ind w:left="420" w:leftChars="0" w:firstLine="420" w:firstLineChars="0"/>
        <w:rPr>
          <w:rFonts w:hint="eastAsia" w:ascii="宋体" w:hAnsi="宋体" w:eastAsia="宋体" w:cs="宋体"/>
          <w:i w:val="0"/>
          <w:iCs w:val="0"/>
          <w:caps w:val="0"/>
          <w:color w:val="05073B"/>
          <w:spacing w:val="0"/>
          <w:sz w:val="24"/>
          <w:szCs w:val="24"/>
          <w:shd w:val="clear" w:fill="FDFDFE"/>
        </w:rPr>
      </w:pPr>
      <w:r>
        <w:rPr>
          <w:rFonts w:hint="eastAsia" w:ascii="宋体" w:hAnsi="宋体" w:eastAsia="宋体" w:cs="宋体"/>
          <w:i w:val="0"/>
          <w:iCs w:val="0"/>
          <w:caps w:val="0"/>
          <w:color w:val="05073B"/>
          <w:spacing w:val="0"/>
          <w:sz w:val="24"/>
          <w:szCs w:val="24"/>
          <w:shd w:val="clear" w:fill="FDFDFE"/>
        </w:rPr>
        <w:t>这张图展示了模型在训练过程中的召回率（Recall）变化情况。图中包含两条曲线：</w:t>
      </w:r>
    </w:p>
    <w:p>
      <w:pPr>
        <w:ind w:left="420" w:leftChars="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aps w:val="0"/>
          <w:color w:val="05073B"/>
          <w:spacing w:val="0"/>
          <w:sz w:val="24"/>
          <w:szCs w:val="24"/>
          <w:shd w:val="clear" w:fill="FDFDFE"/>
          <w:lang w:val="en-US" w:eastAsia="zh-CN"/>
        </w:rPr>
        <w:t>训练召回率（Train Recall）：蓝色曲线展示了模型在训练集上的性能表现。在训练初期，召回率迅速上升，但随后出现了一定程度的下降，这可能意味着模型在训练后期遇到了学习瓶颈或过度拟合的问题。</w:t>
      </w:r>
    </w:p>
    <w:p>
      <w:pPr>
        <w:ind w:left="420" w:leftChars="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aps w:val="0"/>
          <w:color w:val="05073B"/>
          <w:spacing w:val="0"/>
          <w:sz w:val="24"/>
          <w:szCs w:val="24"/>
          <w:shd w:val="clear" w:fill="FDFDFE"/>
          <w:lang w:val="en-US" w:eastAsia="zh-CN"/>
        </w:rPr>
        <w:t>验证召回率（Valid Recall）：橙色曲线则反映了模型在验证集上的性能。与训练召回率相比，验证召回率在整个训练过程中保持相对稳定，但并未达到训练召回率的高峰水平，这可能暗示模型在泛化能力上还有待提升。</w:t>
      </w:r>
    </w:p>
    <w:p>
      <w:pPr>
        <w:ind w:left="420" w:leftChars="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aps w:val="0"/>
          <w:color w:val="05073B"/>
          <w:spacing w:val="0"/>
          <w:sz w:val="24"/>
          <w:szCs w:val="24"/>
          <w:shd w:val="clear" w:fill="FDFDFE"/>
          <w:lang w:val="en-US" w:eastAsia="zh-CN"/>
        </w:rPr>
        <w:t>我们可以得出以下结论：模型在训练初期表现出良好的学习能力，但随着训练轮数的增加，其性能并未持续提升。训练召回率和验证召回率之间的差异表明，模型在训练集上的表现优于验证集，这可能是由于模型过度拟合训练数据所致。</w:t>
      </w:r>
    </w:p>
    <w:p>
      <w:pPr>
        <w:ind w:left="420" w:leftChars="0" w:firstLine="420" w:firstLineChars="0"/>
        <w:rPr>
          <w:rFonts w:hint="eastAsia" w:ascii="宋体" w:hAnsi="宋体" w:cs="宋体"/>
          <w:i w:val="0"/>
          <w:iCs w:val="0"/>
          <w:caps w:val="0"/>
          <w:color w:val="05073B"/>
          <w:spacing w:val="0"/>
          <w:sz w:val="24"/>
          <w:szCs w:val="24"/>
          <w:shd w:val="clear" w:fill="FDFDFE"/>
          <w:lang w:val="en-US" w:eastAsia="zh-CN"/>
        </w:rPr>
      </w:pPr>
    </w:p>
    <w:p>
      <w:pPr>
        <w:ind w:left="420" w:leftChars="0" w:firstLine="420" w:firstLineChars="0"/>
        <w:rPr>
          <w:rFonts w:hint="eastAsia" w:ascii="黑体" w:hAnsi="黑体" w:eastAsia="黑体" w:cs="黑体"/>
          <w:b/>
          <w:bCs/>
          <w:i w:val="0"/>
          <w:iCs w:val="0"/>
          <w:caps w:val="0"/>
          <w:color w:val="05073B"/>
          <w:spacing w:val="0"/>
          <w:sz w:val="24"/>
          <w:szCs w:val="24"/>
          <w:shd w:val="clear" w:fill="FDFDFE"/>
          <w:lang w:val="en-US" w:eastAsia="zh-CN"/>
        </w:rPr>
      </w:pPr>
      <w:r>
        <w:rPr>
          <w:rFonts w:hint="eastAsia" w:ascii="黑体" w:hAnsi="黑体" w:eastAsia="黑体" w:cs="黑体"/>
          <w:b/>
          <w:bCs/>
          <w:i w:val="0"/>
          <w:iCs w:val="0"/>
          <w:caps w:val="0"/>
          <w:color w:val="05073B"/>
          <w:spacing w:val="0"/>
          <w:sz w:val="24"/>
          <w:szCs w:val="24"/>
          <w:shd w:val="clear" w:fill="FDFDFE"/>
          <w:lang w:val="en-US" w:eastAsia="zh-CN"/>
        </w:rPr>
        <w:t>3.2.3 mobilenetv2</w:t>
      </w:r>
    </w:p>
    <w:p>
      <w:pPr>
        <w:ind w:left="420" w:leftChars="0" w:firstLine="420" w:firstLineChars="0"/>
        <w:rPr>
          <w:rFonts w:hint="eastAsia" w:ascii="宋体" w:hAnsi="宋体" w:cs="宋体"/>
          <w:b w:val="0"/>
          <w:bCs w:val="0"/>
          <w:i w:val="0"/>
          <w:iCs w:val="0"/>
          <w:caps w:val="0"/>
          <w:color w:val="05073B"/>
          <w:spacing w:val="0"/>
          <w:sz w:val="24"/>
          <w:szCs w:val="24"/>
          <w:shd w:val="clear" w:fill="FDFDFE"/>
          <w:lang w:val="en-US" w:eastAsia="zh-CN"/>
        </w:rPr>
      </w:pPr>
      <w:r>
        <w:rPr>
          <w:rFonts w:hint="eastAsia" w:ascii="宋体" w:hAnsi="宋体" w:cs="宋体"/>
          <w:b w:val="0"/>
          <w:bCs w:val="0"/>
          <w:i w:val="0"/>
          <w:iCs w:val="0"/>
          <w:caps w:val="0"/>
          <w:color w:val="05073B"/>
          <w:spacing w:val="0"/>
          <w:sz w:val="24"/>
          <w:szCs w:val="24"/>
          <w:shd w:val="clear" w:fill="FDFDFE"/>
          <w:lang w:val="en-US" w:eastAsia="zh-CN"/>
        </w:rPr>
        <w:t>性能：MobileNetV2是一种轻量级的卷积神经网络模型，其设计目标是在保持性能的同时减少模型的大小和计算成本。在移动设备和嵌入式设备上，MobileNetV2能够实现高效的图像分类和目标检测。对于狗狗品种分类任务，MobileNetV2能够在保证一定准确率的前提下，降低对计算资源的需求。</w:t>
      </w:r>
    </w:p>
    <w:p>
      <w:pPr>
        <w:ind w:left="420" w:leftChars="0" w:firstLine="420" w:firstLineChars="0"/>
        <w:rPr>
          <w:rFonts w:hint="default" w:ascii="宋体" w:hAnsi="宋体" w:cs="宋体"/>
          <w:b w:val="0"/>
          <w:bCs w:val="0"/>
          <w:i w:val="0"/>
          <w:iCs w:val="0"/>
          <w:caps w:val="0"/>
          <w:color w:val="05073B"/>
          <w:spacing w:val="0"/>
          <w:sz w:val="24"/>
          <w:szCs w:val="24"/>
          <w:shd w:val="clear" w:fill="FDFDFE"/>
          <w:lang w:val="en-US" w:eastAsia="zh-CN"/>
        </w:rPr>
      </w:pPr>
      <w:r>
        <w:rPr>
          <w:rFonts w:hint="eastAsia" w:ascii="宋体" w:hAnsi="宋体" w:cs="宋体"/>
          <w:b w:val="0"/>
          <w:bCs w:val="0"/>
          <w:i w:val="0"/>
          <w:iCs w:val="0"/>
          <w:caps w:val="0"/>
          <w:color w:val="05073B"/>
          <w:spacing w:val="0"/>
          <w:sz w:val="24"/>
          <w:szCs w:val="24"/>
          <w:shd w:val="clear" w:fill="FDFDFE"/>
          <w:lang w:val="en-US" w:eastAsia="zh-CN"/>
        </w:rPr>
        <w:t>适用性：由于MobileNetV2的轻量级特性，它特别适用于在移动设备上部署模型进行实时狗狗品种分类。此外，其良好的迁移学习能力也使得MobileNetV2能够轻松适应不同的视觉任务。</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cs="宋体"/>
          <w:b/>
          <w:bCs/>
          <w:i w:val="0"/>
          <w:iCs w:val="0"/>
          <w:caps w:val="0"/>
          <w:color w:val="05073B"/>
          <w:spacing w:val="0"/>
          <w:sz w:val="24"/>
          <w:szCs w:val="24"/>
          <w:shd w:val="clear" w:fill="FDFDFE"/>
          <w:lang w:val="en-US" w:eastAsia="zh-CN"/>
        </w:rPr>
        <w:t>工作原理：</w:t>
      </w:r>
      <w:r>
        <w:rPr>
          <w:rFonts w:hint="eastAsia" w:ascii="宋体" w:hAnsi="宋体" w:eastAsia="宋体" w:cs="宋体"/>
          <w:i w:val="0"/>
          <w:iCs w:val="0"/>
          <w:caps w:val="0"/>
          <w:color w:val="05073B"/>
          <w:spacing w:val="0"/>
          <w:sz w:val="24"/>
          <w:szCs w:val="24"/>
          <w:shd w:val="clear" w:fill="FDFDFE"/>
        </w:rPr>
        <w:t>MobileNetV2的工作原理主要基于深度可分离卷积。深度可分离卷积将传统的卷积操作分解为两个独立的操作：深度卷积和逐点卷积。深度卷积仅在通道维度上进行卷积操作，而逐点卷积则在空间维度上进行卷积操作。这种分解大大降低了计算复杂度，同时保持了较高的分类精度。</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MobileNetV2还采用了Inverted Residuals结构来充分利用低维特征信息，并在结构中使用了线性瓶颈函数来加速网络训练。</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b/>
          <w:bCs/>
          <w:i w:val="0"/>
          <w:iCs w:val="0"/>
          <w:caps w:val="0"/>
          <w:color w:val="05073B"/>
          <w:spacing w:val="0"/>
          <w:sz w:val="24"/>
          <w:szCs w:val="24"/>
          <w:shd w:val="clear" w:fill="FDFDFE"/>
          <w:lang w:val="en-US" w:eastAsia="zh-CN"/>
        </w:rPr>
      </w:pPr>
      <w:r>
        <w:rPr>
          <w:rFonts w:hint="eastAsia" w:ascii="宋体" w:hAnsi="宋体" w:cs="宋体"/>
          <w:b/>
          <w:bCs/>
          <w:i w:val="0"/>
          <w:iCs w:val="0"/>
          <w:caps w:val="0"/>
          <w:color w:val="05073B"/>
          <w:spacing w:val="0"/>
          <w:sz w:val="24"/>
          <w:szCs w:val="24"/>
          <w:shd w:val="clear" w:fill="FDFDFE"/>
          <w:lang w:val="en-US" w:eastAsia="zh-CN"/>
        </w:rPr>
        <w:t>优点：</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aps w:val="0"/>
          <w:color w:val="05073B"/>
          <w:spacing w:val="0"/>
          <w:sz w:val="24"/>
          <w:szCs w:val="24"/>
          <w:shd w:val="clear" w:fill="FDFDFE"/>
          <w:lang w:val="en-US" w:eastAsia="zh-CN"/>
        </w:rPr>
        <w:t>参数小：相比之前的网络模型，MobileNetV2的参数量更小，这使其在部署时可以占用更少的内存。</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aps w:val="0"/>
          <w:color w:val="05073B"/>
          <w:spacing w:val="0"/>
          <w:sz w:val="24"/>
          <w:szCs w:val="24"/>
          <w:shd w:val="clear" w:fill="FDFDFE"/>
          <w:lang w:val="en-US" w:eastAsia="zh-CN"/>
        </w:rPr>
        <w:t>计算损失小：MobileNetV2能在不损失性能的情况下减少模型的计算量，从而提高推理的速度。</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aps w:val="0"/>
          <w:color w:val="05073B"/>
          <w:spacing w:val="0"/>
          <w:sz w:val="24"/>
          <w:szCs w:val="24"/>
          <w:shd w:val="clear" w:fill="FDFDFE"/>
          <w:lang w:val="en-US" w:eastAsia="zh-CN"/>
        </w:rPr>
        <w:t>更好的性能：MobileNetV2相比先前的网络具有更强的特征提取能力，能够提供更好的分类性能。</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b/>
          <w:bCs/>
          <w:i w:val="0"/>
          <w:iCs w:val="0"/>
          <w:caps w:val="0"/>
          <w:color w:val="05073B"/>
          <w:spacing w:val="0"/>
          <w:sz w:val="24"/>
          <w:szCs w:val="24"/>
          <w:shd w:val="clear" w:fill="FDFDFE"/>
          <w:lang w:val="en-US" w:eastAsia="zh-CN"/>
        </w:rPr>
        <w:t>缺点</w:t>
      </w:r>
      <w:r>
        <w:rPr>
          <w:rFonts w:hint="eastAsia" w:ascii="宋体" w:hAnsi="宋体" w:cs="宋体"/>
          <w:i w:val="0"/>
          <w:iCs w:val="0"/>
          <w:caps w:val="0"/>
          <w:color w:val="05073B"/>
          <w:spacing w:val="0"/>
          <w:sz w:val="24"/>
          <w:szCs w:val="24"/>
          <w:shd w:val="clear" w:fill="FDFDFE"/>
          <w:lang w:val="en-US" w:eastAsia="zh-CN"/>
        </w:rPr>
        <w:t>：</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aps w:val="0"/>
          <w:color w:val="05073B"/>
          <w:spacing w:val="0"/>
          <w:sz w:val="24"/>
          <w:szCs w:val="24"/>
          <w:shd w:val="clear" w:fill="FDFDFE"/>
          <w:lang w:val="en-US" w:eastAsia="zh-CN"/>
        </w:rPr>
        <w:t>深度卷积中的训练问题：在某些情况下，深度卷积部分的kermel在训练过程中可能会变得无效，即训练出来的kernel有不少是空的。这可能是由于Depthwise每个kernel的维度相对较小，加上ReLU激活函数的影响，使得神经元输出容易变为0，从而导致kernel无法学习到有效的特征。</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aps w:val="0"/>
          <w:color w:val="05073B"/>
          <w:spacing w:val="0"/>
          <w:sz w:val="24"/>
          <w:szCs w:val="24"/>
          <w:shd w:val="clear" w:fill="FDFDFE"/>
          <w:lang w:val="en-US" w:eastAsia="zh-CN"/>
        </w:rPr>
        <w:t>对特定硬件的优化不足：虽然MobileNetV2旨在移动设备上进行实时图像分类和目标检测，但在某些特定的硬件平台上，可能还需要进一步的优化才能实现最佳性能。</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i w:val="0"/>
          <w:iCs w:val="0"/>
          <w:caps w:val="0"/>
          <w:color w:val="05073B"/>
          <w:spacing w:val="0"/>
          <w:sz w:val="24"/>
          <w:szCs w:val="24"/>
          <w:shd w:val="clear" w:fill="FDFDFE"/>
          <w:lang w:val="en-US" w:eastAsia="zh-CN"/>
        </w:rPr>
      </w:pPr>
    </w:p>
    <w:p>
      <w:pPr>
        <w:ind w:left="420" w:leftChars="0" w:firstLine="420" w:firstLineChars="0"/>
        <w:rPr>
          <w:rFonts w:hint="eastAsia"/>
          <w:lang w:val="en-US" w:eastAsia="zh-CN"/>
        </w:rPr>
      </w:pPr>
      <w:r>
        <w:rPr>
          <w:rFonts w:hint="eastAsia"/>
          <w:lang w:val="en-US" w:eastAsia="zh-CN"/>
        </w:rPr>
        <w:t>Accuracy：</w:t>
      </w:r>
    </w:p>
    <w:p>
      <w:pPr>
        <w:ind w:left="420" w:leftChars="0" w:firstLine="420" w:firstLineChars="0"/>
        <w:rPr>
          <w:rFonts w:hint="default"/>
          <w:lang w:val="en-US" w:eastAsia="zh-CN"/>
        </w:rPr>
      </w:pPr>
      <w:r>
        <w:rPr>
          <w:rFonts w:hint="default"/>
          <w:lang w:val="en-US" w:eastAsia="zh-CN"/>
        </w:rPr>
        <w:drawing>
          <wp:inline distT="0" distB="0" distL="114300" distR="114300">
            <wp:extent cx="2760980" cy="1380490"/>
            <wp:effectExtent l="0" t="0" r="1270" b="10160"/>
            <wp:docPr id="22" name="图片 22" descr="_accuracy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_accuracy_curve"/>
                    <pic:cNvPicPr>
                      <a:picLocks noChangeAspect="1"/>
                    </pic:cNvPicPr>
                  </pic:nvPicPr>
                  <pic:blipFill>
                    <a:blip r:embed="rId19"/>
                    <a:stretch>
                      <a:fillRect/>
                    </a:stretch>
                  </pic:blipFill>
                  <pic:spPr>
                    <a:xfrm>
                      <a:off x="0" y="0"/>
                      <a:ext cx="2760980" cy="1380490"/>
                    </a:xfrm>
                    <a:prstGeom prst="rect">
                      <a:avLst/>
                    </a:prstGeom>
                  </pic:spPr>
                </pic:pic>
              </a:graphicData>
            </a:graphic>
          </wp:inline>
        </w:drawing>
      </w:r>
    </w:p>
    <w:p>
      <w:pPr>
        <w:pStyle w:val="2"/>
        <w:ind w:left="2100" w:leftChars="0" w:firstLine="420" w:firstLineChars="0"/>
        <w:jc w:val="both"/>
        <w:rPr>
          <w:rFonts w:hint="eastAsia" w:ascii="宋体" w:hAnsi="宋体" w:eastAsia="宋体" w:cs="宋体"/>
          <w:sz w:val="16"/>
          <w:szCs w:val="16"/>
          <w:lang w:val="en-US" w:eastAsia="zh-CN"/>
        </w:rPr>
      </w:pPr>
      <w:bookmarkStart w:id="29" w:name="_Toc7008"/>
      <w:r>
        <w:rPr>
          <w:rFonts w:hint="eastAsia" w:ascii="宋体" w:hAnsi="宋体" w:eastAsia="宋体" w:cs="宋体"/>
          <w:sz w:val="16"/>
          <w:szCs w:val="16"/>
          <w:lang w:val="en-US" w:eastAsia="zh-CN"/>
        </w:rPr>
        <w:t>图3.2.3-1</w:t>
      </w:r>
      <w:bookmarkEnd w:id="29"/>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这张图详细展示了模型在训练过程中的准确率变化。从图中可以观察到两条曲线：一条代表训练准确率，另一条代表验证准确率。</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首先，训练准确率从初始阶段开始逐渐上升，表明模型在不断地学习和优化。在训练周期结束时，训练准确率接近0.8，这显示出模型在训练数据上的性能相当出色。</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其次，验证准确率也呈现出相似的上升趋势，说明模型在未见过的数据上同样表现出良好的性能。验证准确率在训练结束时也接近0.8，进一步验证了模型在验证数据上的优秀表现。</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值得注意的是，训练准确率和验证准确率的曲线在图中几乎重合，这表明模型在训练数据和验证数据上的表现非常接近，没有出现明显的过拟合现象。过拟合通常表现为训练准确率远高于验证准确率，但在这张图中并未观察到这种情况。</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此外，两条曲线的波动幅度相对较小，这反映出模型的训练过程相当稳定，准确率的变化并不剧烈。</w:t>
      </w:r>
    </w:p>
    <w:p>
      <w:pPr>
        <w:rPr>
          <w:rFonts w:hint="eastAsia" w:ascii="宋体" w:hAnsi="宋体" w:eastAsia="宋体" w:cs="宋体"/>
          <w:sz w:val="24"/>
          <w:szCs w:val="24"/>
          <w:lang w:val="en-US" w:eastAsia="zh-CN"/>
        </w:rPr>
      </w:pPr>
    </w:p>
    <w:p>
      <w:pPr>
        <w:ind w:left="420" w:leftChars="0" w:firstLine="420" w:firstLineChars="0"/>
        <w:rPr>
          <w:rFonts w:hint="eastAsia"/>
          <w:lang w:val="en-US" w:eastAsia="zh-CN"/>
        </w:rPr>
      </w:pPr>
      <w:r>
        <w:rPr>
          <w:rFonts w:hint="eastAsia"/>
          <w:lang w:val="en-US" w:eastAsia="zh-CN"/>
        </w:rPr>
        <w:t>F1：</w:t>
      </w:r>
    </w:p>
    <w:p>
      <w:pPr>
        <w:ind w:left="420" w:leftChars="0" w:firstLine="420" w:firstLineChars="0"/>
        <w:rPr>
          <w:rFonts w:hint="default"/>
          <w:lang w:val="en-US" w:eastAsia="zh-CN"/>
        </w:rPr>
      </w:pPr>
      <w:r>
        <w:rPr>
          <w:rFonts w:hint="eastAsia"/>
          <w:lang w:val="en-US" w:eastAsia="zh-CN"/>
        </w:rPr>
        <w:drawing>
          <wp:inline distT="0" distB="0" distL="114300" distR="114300">
            <wp:extent cx="2813050" cy="1406525"/>
            <wp:effectExtent l="0" t="0" r="6350" b="3175"/>
            <wp:docPr id="23" name="图片 23" descr="_f1 score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_f1 score_curve"/>
                    <pic:cNvPicPr>
                      <a:picLocks noChangeAspect="1"/>
                    </pic:cNvPicPr>
                  </pic:nvPicPr>
                  <pic:blipFill>
                    <a:blip r:embed="rId20"/>
                    <a:stretch>
                      <a:fillRect/>
                    </a:stretch>
                  </pic:blipFill>
                  <pic:spPr>
                    <a:xfrm>
                      <a:off x="0" y="0"/>
                      <a:ext cx="2813050" cy="1406525"/>
                    </a:xfrm>
                    <a:prstGeom prst="rect">
                      <a:avLst/>
                    </a:prstGeom>
                  </pic:spPr>
                </pic:pic>
              </a:graphicData>
            </a:graphic>
          </wp:inline>
        </w:drawing>
      </w:r>
    </w:p>
    <w:p>
      <w:pPr>
        <w:ind w:left="2520" w:leftChars="0" w:firstLine="420" w:firstLineChars="0"/>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图3.2.</w:t>
      </w:r>
      <w:r>
        <w:rPr>
          <w:rFonts w:hint="eastAsia" w:ascii="宋体" w:hAnsi="宋体" w:cs="宋体"/>
          <w:sz w:val="16"/>
          <w:szCs w:val="16"/>
          <w:lang w:val="en-US" w:eastAsia="zh-CN"/>
        </w:rPr>
        <w:t>3</w:t>
      </w:r>
      <w:r>
        <w:rPr>
          <w:rFonts w:hint="eastAsia" w:ascii="宋体" w:hAnsi="宋体" w:eastAsia="宋体" w:cs="宋体"/>
          <w:sz w:val="16"/>
          <w:szCs w:val="16"/>
          <w:lang w:val="en-US" w:eastAsia="zh-CN"/>
        </w:rPr>
        <w:t>-2</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这张折线图展示了在训练过程中，训练集和验证集的F1分数变化情况。F1分数是机器学习模型性能评估的重要指标，结合了精确率和召回率，能够更全面地反映模型的性能。</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从图中可以看出，随着训练轮次（Epochs）的增加，训练集和验证集的F1分数都经历了一个先下降后上升的过程。在训练初期，F1分数较低，这可能意味着模型在初始阶段未能很好地拟合数据。然而，随着训练的深入，F1分数逐渐上升，表明模型性能得到了改善。</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default" w:ascii="Segoe UI" w:hAnsi="Segoe UI" w:eastAsia="Segoe UI" w:cs="Segoe UI"/>
          <w:i w:val="0"/>
          <w:iCs w:val="0"/>
          <w:caps w:val="0"/>
          <w:color w:val="05073B"/>
          <w:spacing w:val="0"/>
          <w:sz w:val="22"/>
          <w:szCs w:val="22"/>
        </w:rPr>
      </w:pPr>
      <w:r>
        <w:rPr>
          <w:rFonts w:hint="eastAsia" w:ascii="宋体" w:hAnsi="宋体" w:eastAsia="宋体" w:cs="宋体"/>
          <w:i w:val="0"/>
          <w:iCs w:val="0"/>
          <w:caps w:val="0"/>
          <w:color w:val="05073B"/>
          <w:spacing w:val="0"/>
          <w:sz w:val="24"/>
          <w:szCs w:val="24"/>
          <w:shd w:val="clear" w:fill="FDFDFE"/>
        </w:rPr>
        <w:t>值得注意的是，验证集的F1分数始终低于训练集的F1分数，这可能是由于模型出现了过拟合现象。</w:t>
      </w:r>
    </w:p>
    <w:p>
      <w:pPr>
        <w:ind w:left="2520" w:leftChars="0" w:firstLine="420" w:firstLineChars="0"/>
        <w:rPr>
          <w:rFonts w:hint="eastAsia" w:ascii="宋体" w:hAnsi="宋体" w:eastAsia="宋体" w:cs="宋体"/>
          <w:sz w:val="16"/>
          <w:szCs w:val="16"/>
          <w:lang w:val="en-US" w:eastAsia="zh-CN"/>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Segoe UI" w:hAnsi="Segoe UI" w:cs="Segoe UI"/>
          <w:i w:val="0"/>
          <w:iCs w:val="0"/>
          <w:caps w:val="0"/>
          <w:color w:val="05073B"/>
          <w:spacing w:val="0"/>
          <w:sz w:val="22"/>
          <w:szCs w:val="22"/>
          <w:shd w:val="clear" w:fill="FDFDFE"/>
          <w:lang w:val="en-US" w:eastAsia="zh-CN"/>
        </w:rPr>
      </w:pPr>
      <w:r>
        <w:rPr>
          <w:rFonts w:hint="eastAsia" w:ascii="Segoe UI" w:hAnsi="Segoe UI" w:cs="Segoe UI"/>
          <w:i w:val="0"/>
          <w:iCs w:val="0"/>
          <w:color w:val="05073B"/>
          <w:spacing w:val="0"/>
          <w:sz w:val="22"/>
          <w:szCs w:val="22"/>
          <w:shd w:val="clear" w:fill="FDFDFE"/>
          <w:lang w:val="en-US" w:eastAsia="zh-CN"/>
        </w:rPr>
        <w:t>L</w:t>
      </w:r>
      <w:r>
        <w:rPr>
          <w:rFonts w:hint="eastAsia" w:ascii="Segoe UI" w:hAnsi="Segoe UI" w:cs="Segoe UI"/>
          <w:i w:val="0"/>
          <w:iCs w:val="0"/>
          <w:caps w:val="0"/>
          <w:color w:val="05073B"/>
          <w:spacing w:val="0"/>
          <w:sz w:val="22"/>
          <w:szCs w:val="22"/>
          <w:shd w:val="clear" w:fill="FDFDFE"/>
          <w:lang w:val="en-US" w:eastAsia="zh-CN"/>
        </w:rPr>
        <w:t>oss：</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Segoe UI" w:hAnsi="Segoe UI" w:cs="Segoe UI"/>
          <w:i w:val="0"/>
          <w:iCs w:val="0"/>
          <w:caps w:val="0"/>
          <w:color w:val="05073B"/>
          <w:spacing w:val="0"/>
          <w:sz w:val="22"/>
          <w:szCs w:val="22"/>
          <w:shd w:val="clear" w:fill="FDFDFE"/>
          <w:lang w:val="en-US" w:eastAsia="zh-CN"/>
        </w:rPr>
      </w:pPr>
      <w:r>
        <w:rPr>
          <w:rFonts w:hint="eastAsia" w:ascii="Segoe UI" w:hAnsi="Segoe UI" w:cs="Segoe UI"/>
          <w:i w:val="0"/>
          <w:iCs w:val="0"/>
          <w:caps w:val="0"/>
          <w:color w:val="05073B"/>
          <w:spacing w:val="0"/>
          <w:sz w:val="22"/>
          <w:szCs w:val="22"/>
          <w:shd w:val="clear" w:fill="FDFDFE"/>
          <w:lang w:val="en-US" w:eastAsia="zh-CN"/>
        </w:rPr>
        <w:drawing>
          <wp:inline distT="0" distB="0" distL="114300" distR="114300">
            <wp:extent cx="2882900" cy="1441450"/>
            <wp:effectExtent l="0" t="0" r="12700" b="6350"/>
            <wp:docPr id="24" name="图片 24" descr="_loss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_loss_curve"/>
                    <pic:cNvPicPr>
                      <a:picLocks noChangeAspect="1"/>
                    </pic:cNvPicPr>
                  </pic:nvPicPr>
                  <pic:blipFill>
                    <a:blip r:embed="rId21"/>
                    <a:stretch>
                      <a:fillRect/>
                    </a:stretch>
                  </pic:blipFill>
                  <pic:spPr>
                    <a:xfrm>
                      <a:off x="0" y="0"/>
                      <a:ext cx="2882900" cy="1441450"/>
                    </a:xfrm>
                    <a:prstGeom prst="rect">
                      <a:avLst/>
                    </a:prstGeom>
                  </pic:spPr>
                </pic:pic>
              </a:graphicData>
            </a:graphic>
          </wp:inline>
        </w:drawing>
      </w:r>
    </w:p>
    <w:p>
      <w:pPr>
        <w:ind w:left="25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16"/>
          <w:szCs w:val="16"/>
          <w:lang w:val="en-US" w:eastAsia="zh-CN"/>
        </w:rPr>
        <w:t>图3.2.3-3</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我们可以观察到训练过程中的损失曲线图展示了训练集和验证集上损失值的变化趋势。蓝色线条代表训练集的损失，它在初始阶段有所上升，随后逐渐下降，这通常意味着模型在训练过程中逐渐学习并优化。而橙色线条代表验证集的损失，它始终保持在一个相对较低且稳定的水平，这表明模型在验证集上的性能表现良好，没有出现过拟合或欠拟合的情况。</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从图中可以看出，随着训练轮数（Epochs）的增加，训练集和验证集的损失都在逐渐减小，这说明模型在不断地学习和改进。同时，验证集的损失曲线相对平稳，没有出现大的波动，这也进一步证明了模型的稳定性和泛化能力。</w:t>
      </w:r>
    </w:p>
    <w:p>
      <w:pPr>
        <w:ind w:left="2520" w:leftChars="0" w:firstLine="420" w:firstLineChars="0"/>
        <w:rPr>
          <w:rFonts w:hint="eastAsia" w:ascii="宋体" w:hAnsi="宋体" w:cs="宋体"/>
          <w:sz w:val="16"/>
          <w:szCs w:val="16"/>
          <w:lang w:val="en-US" w:eastAsia="zh-CN"/>
        </w:rPr>
      </w:pPr>
    </w:p>
    <w:p>
      <w:pPr>
        <w:ind w:left="2520" w:leftChars="0" w:firstLine="420" w:firstLineChars="0"/>
        <w:rPr>
          <w:rFonts w:hint="eastAsia" w:ascii="宋体" w:hAnsi="宋体" w:cs="宋体"/>
          <w:sz w:val="16"/>
          <w:szCs w:val="16"/>
          <w:lang w:val="en-US" w:eastAsia="zh-CN"/>
        </w:rPr>
      </w:pPr>
    </w:p>
    <w:p>
      <w:pPr>
        <w:ind w:left="420" w:leftChars="0" w:firstLine="420" w:firstLineChars="0"/>
        <w:rPr>
          <w:rFonts w:hint="default" w:ascii="宋体" w:hAnsi="宋体" w:cs="宋体"/>
          <w:sz w:val="16"/>
          <w:szCs w:val="16"/>
          <w:lang w:val="en-US" w:eastAsia="zh-CN"/>
        </w:rPr>
      </w:pPr>
    </w:p>
    <w:p>
      <w:pPr>
        <w:pStyle w:val="2"/>
        <w:ind w:left="420" w:leftChars="0" w:firstLine="420" w:firstLineChars="0"/>
        <w:jc w:val="both"/>
        <w:rPr>
          <w:rFonts w:hint="eastAsia" w:ascii="宋体" w:hAnsi="宋体" w:eastAsia="宋体" w:cs="宋体"/>
          <w:sz w:val="24"/>
          <w:szCs w:val="24"/>
          <w:lang w:val="en-US" w:eastAsia="zh-CN"/>
        </w:rPr>
      </w:pPr>
      <w:bookmarkStart w:id="30" w:name="_Toc16103"/>
      <w:r>
        <w:rPr>
          <w:rFonts w:hint="eastAsia" w:ascii="宋体" w:hAnsi="宋体" w:eastAsia="宋体" w:cs="宋体"/>
          <w:sz w:val="24"/>
          <w:szCs w:val="24"/>
          <w:lang w:val="en-US" w:eastAsia="zh-CN"/>
        </w:rPr>
        <w:t>Precision：</w:t>
      </w:r>
      <w:bookmarkEnd w:id="30"/>
    </w:p>
    <w:p>
      <w:pPr>
        <w:ind w:left="420" w:leftChars="0" w:firstLine="420" w:firstLineChars="0"/>
        <w:rPr>
          <w:rFonts w:hint="eastAsia"/>
          <w:lang w:val="en-US" w:eastAsia="zh-CN"/>
        </w:rPr>
      </w:pPr>
      <w:r>
        <w:rPr>
          <w:rFonts w:hint="eastAsia"/>
          <w:lang w:val="en-US" w:eastAsia="zh-CN"/>
        </w:rPr>
        <w:drawing>
          <wp:inline distT="0" distB="0" distL="114300" distR="114300">
            <wp:extent cx="2861310" cy="1430655"/>
            <wp:effectExtent l="0" t="0" r="15240" b="17145"/>
            <wp:docPr id="25" name="图片 25" descr="_precision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_precision_curve"/>
                    <pic:cNvPicPr>
                      <a:picLocks noChangeAspect="1"/>
                    </pic:cNvPicPr>
                  </pic:nvPicPr>
                  <pic:blipFill>
                    <a:blip r:embed="rId22"/>
                    <a:stretch>
                      <a:fillRect/>
                    </a:stretch>
                  </pic:blipFill>
                  <pic:spPr>
                    <a:xfrm>
                      <a:off x="0" y="0"/>
                      <a:ext cx="2861310" cy="1430655"/>
                    </a:xfrm>
                    <a:prstGeom prst="rect">
                      <a:avLst/>
                    </a:prstGeom>
                  </pic:spPr>
                </pic:pic>
              </a:graphicData>
            </a:graphic>
          </wp:inline>
        </w:drawing>
      </w:r>
    </w:p>
    <w:p>
      <w:pPr>
        <w:pStyle w:val="2"/>
        <w:ind w:left="1680" w:leftChars="0" w:firstLine="1080" w:firstLineChars="675"/>
        <w:jc w:val="both"/>
        <w:rPr>
          <w:rFonts w:hint="eastAsia" w:ascii="宋体" w:hAnsi="宋体" w:cs="宋体"/>
          <w:sz w:val="16"/>
          <w:szCs w:val="16"/>
          <w:lang w:val="en-US" w:eastAsia="zh-CN"/>
        </w:rPr>
      </w:pPr>
      <w:bookmarkStart w:id="31" w:name="_Toc2108"/>
      <w:r>
        <w:rPr>
          <w:rFonts w:hint="eastAsia" w:ascii="宋体" w:hAnsi="宋体" w:cs="宋体"/>
          <w:sz w:val="16"/>
          <w:szCs w:val="16"/>
          <w:lang w:val="en-US" w:eastAsia="zh-CN"/>
        </w:rPr>
        <w:t>图3.2.3-4</w:t>
      </w:r>
      <w:bookmarkEnd w:id="31"/>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这张图展示了模型在训练过程中的精度变化情况。图中蓝色曲线代表训练精度，即模型在训练数据上的表现；橙色曲线则代表验证精度，反映了模型在验证数据上的性能。</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从图中可以观察到以下几点趋势：</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首先，随着训练轮数（Epochs）的增加，无论是训练精度还是验证精度，都呈现出先下降后上升的趋势。这表明模型在初始阶段可能还在适应数据分布，随后逐渐开始学习和优化。</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其次，两条曲线都在逐渐收敛，这意味着模型的精度在训练过程中趋于稳定。这是一个积极的信号，表明模型没有出现过大的波动或不稳定的情况。</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再者，训练精度和验证精度曲线在后期较为接近，这表明模型在训练数据和验证数据上的表现相似。这通常意味着模型没有出现过拟合或欠拟合的问题，能够较好地泛化到新的数据上。</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eastAsia="宋体" w:cs="宋体"/>
          <w:i w:val="0"/>
          <w:iCs w:val="0"/>
          <w:caps w:val="0"/>
          <w:color w:val="05073B"/>
          <w:spacing w:val="0"/>
          <w:sz w:val="24"/>
          <w:szCs w:val="24"/>
        </w:rPr>
      </w:pPr>
      <w:r>
        <w:rPr>
          <w:rFonts w:hint="eastAsia" w:ascii="宋体" w:hAnsi="宋体" w:eastAsia="宋体" w:cs="宋体"/>
          <w:i w:val="0"/>
          <w:iCs w:val="0"/>
          <w:caps w:val="0"/>
          <w:color w:val="05073B"/>
          <w:spacing w:val="0"/>
          <w:sz w:val="24"/>
          <w:szCs w:val="24"/>
          <w:shd w:val="clear" w:fill="FDFDFE"/>
        </w:rPr>
        <w:t>然而，也需要注意到两条曲线在训练过程中都存在一定的波动，尤其是在某些训练轮数上精度会有小幅下降。这可能是由于模型在训练过程中遇到了不同的训练样本，导致性能有所变化。但整体来看，这些波动并没有对模型的最终性能造成显著影响。</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0" w:right="0" w:firstLine="0"/>
        <w:rPr>
          <w:rFonts w:hint="eastAsia" w:ascii="宋体" w:hAnsi="宋体" w:eastAsia="宋体" w:cs="宋体"/>
          <w:i w:val="0"/>
          <w:iCs w:val="0"/>
          <w:caps w:val="0"/>
          <w:color w:val="05073B"/>
          <w:spacing w:val="0"/>
          <w:sz w:val="24"/>
          <w:szCs w:val="24"/>
          <w:shd w:val="clear" w:fill="FDFDFE"/>
        </w:rPr>
      </w:pP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olor w:val="05073B"/>
          <w:spacing w:val="0"/>
          <w:sz w:val="24"/>
          <w:szCs w:val="24"/>
          <w:shd w:val="clear" w:fill="FDFDFE"/>
          <w:lang w:val="en-US" w:eastAsia="zh-CN"/>
        </w:rPr>
        <w:t>R</w:t>
      </w:r>
      <w:r>
        <w:rPr>
          <w:rFonts w:hint="eastAsia" w:ascii="宋体" w:hAnsi="宋体" w:cs="宋体"/>
          <w:i w:val="0"/>
          <w:iCs w:val="0"/>
          <w:caps w:val="0"/>
          <w:color w:val="05073B"/>
          <w:spacing w:val="0"/>
          <w:sz w:val="24"/>
          <w:szCs w:val="24"/>
          <w:shd w:val="clear" w:fill="FDFDFE"/>
          <w:lang w:val="en-US" w:eastAsia="zh-CN"/>
        </w:rPr>
        <w:t>ecall：</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宋体" w:hAnsi="宋体" w:cs="宋体"/>
          <w:i w:val="0"/>
          <w:iCs w:val="0"/>
          <w:caps w:val="0"/>
          <w:color w:val="05073B"/>
          <w:spacing w:val="0"/>
          <w:sz w:val="24"/>
          <w:szCs w:val="24"/>
          <w:shd w:val="clear" w:fill="FDFDFE"/>
          <w:lang w:val="en-US" w:eastAsia="zh-CN"/>
        </w:rPr>
      </w:pPr>
      <w:r>
        <w:rPr>
          <w:rFonts w:hint="eastAsia" w:ascii="宋体" w:hAnsi="宋体" w:cs="宋体"/>
          <w:i w:val="0"/>
          <w:iCs w:val="0"/>
          <w:caps w:val="0"/>
          <w:color w:val="05073B"/>
          <w:spacing w:val="0"/>
          <w:sz w:val="24"/>
          <w:szCs w:val="24"/>
          <w:shd w:val="clear" w:fill="FDFDFE"/>
          <w:lang w:val="en-US" w:eastAsia="zh-CN"/>
        </w:rPr>
        <w:drawing>
          <wp:inline distT="0" distB="0" distL="114300" distR="114300">
            <wp:extent cx="3072130" cy="1536065"/>
            <wp:effectExtent l="0" t="0" r="13970" b="6985"/>
            <wp:docPr id="26" name="图片 26" descr="_recall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_recall_curve"/>
                    <pic:cNvPicPr>
                      <a:picLocks noChangeAspect="1"/>
                    </pic:cNvPicPr>
                  </pic:nvPicPr>
                  <pic:blipFill>
                    <a:blip r:embed="rId23"/>
                    <a:stretch>
                      <a:fillRect/>
                    </a:stretch>
                  </pic:blipFill>
                  <pic:spPr>
                    <a:xfrm>
                      <a:off x="0" y="0"/>
                      <a:ext cx="3072130" cy="1536065"/>
                    </a:xfrm>
                    <a:prstGeom prst="rect">
                      <a:avLst/>
                    </a:prstGeom>
                  </pic:spPr>
                </pic:pic>
              </a:graphicData>
            </a:graphic>
          </wp:inline>
        </w:drawing>
      </w:r>
    </w:p>
    <w:p>
      <w:pPr>
        <w:pStyle w:val="2"/>
        <w:ind w:left="2520" w:leftChars="0" w:firstLine="420" w:firstLineChars="0"/>
        <w:jc w:val="both"/>
        <w:rPr>
          <w:rFonts w:hint="eastAsia" w:ascii="宋体" w:hAnsi="宋体" w:cs="宋体"/>
          <w:sz w:val="16"/>
          <w:szCs w:val="16"/>
          <w:lang w:val="en-US" w:eastAsia="zh-CN"/>
        </w:rPr>
      </w:pPr>
      <w:bookmarkStart w:id="32" w:name="_Toc5802"/>
      <w:r>
        <w:rPr>
          <w:rFonts w:hint="eastAsia" w:ascii="宋体" w:hAnsi="宋体" w:cs="宋体"/>
          <w:sz w:val="16"/>
          <w:szCs w:val="16"/>
          <w:lang w:val="en-US" w:eastAsia="zh-CN"/>
        </w:rPr>
        <w:t>图3.2.3-5</w:t>
      </w:r>
      <w:bookmarkEnd w:id="32"/>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420" w:leftChars="0" w:right="0" w:firstLine="420" w:firstLineChars="0"/>
        <w:rPr>
          <w:rFonts w:ascii="Segoe UI" w:hAnsi="Segoe UI" w:eastAsia="Segoe UI" w:cs="Segoe UI"/>
          <w:i w:val="0"/>
          <w:iCs w:val="0"/>
          <w:caps w:val="0"/>
          <w:color w:val="05073B"/>
          <w:spacing w:val="0"/>
          <w:sz w:val="22"/>
          <w:szCs w:val="22"/>
        </w:rPr>
      </w:pPr>
      <w:r>
        <w:rPr>
          <w:rFonts w:hint="default" w:ascii="Segoe UI" w:hAnsi="Segoe UI" w:eastAsia="Segoe UI" w:cs="Segoe UI"/>
          <w:i w:val="0"/>
          <w:iCs w:val="0"/>
          <w:caps w:val="0"/>
          <w:color w:val="05073B"/>
          <w:spacing w:val="0"/>
          <w:sz w:val="22"/>
          <w:szCs w:val="22"/>
          <w:shd w:val="clear" w:fill="FDFDFE"/>
        </w:rPr>
        <w:t>这张图展示了模型在训练过程中的召回率（Recall）变化情况。图中蓝色曲线代表训练召回率，即模型在训练集上的表现；而橙色曲线则代表验证召回率，即模型在验证集上的性能。</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default" w:ascii="Segoe UI" w:hAnsi="Segoe UI" w:eastAsia="Segoe UI" w:cs="Segoe UI"/>
          <w:i w:val="0"/>
          <w:iCs w:val="0"/>
          <w:caps w:val="0"/>
          <w:color w:val="05073B"/>
          <w:spacing w:val="0"/>
          <w:sz w:val="22"/>
          <w:szCs w:val="22"/>
          <w:shd w:val="clear" w:fill="FDFDFE"/>
        </w:rPr>
      </w:pPr>
      <w:r>
        <w:rPr>
          <w:rFonts w:hint="default" w:ascii="Segoe UI" w:hAnsi="Segoe UI" w:eastAsia="Segoe UI" w:cs="Segoe UI"/>
          <w:i w:val="0"/>
          <w:iCs w:val="0"/>
          <w:caps w:val="0"/>
          <w:color w:val="05073B"/>
          <w:spacing w:val="0"/>
          <w:sz w:val="22"/>
          <w:szCs w:val="22"/>
          <w:shd w:val="clear" w:fill="FDFDFE"/>
        </w:rPr>
        <w:t>从图中可以观察到以下几点：</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Segoe UI" w:hAnsi="Segoe UI" w:cs="Segoe UI"/>
          <w:i w:val="0"/>
          <w:iCs w:val="0"/>
          <w:caps w:val="0"/>
          <w:color w:val="05073B"/>
          <w:spacing w:val="0"/>
          <w:sz w:val="22"/>
          <w:szCs w:val="22"/>
          <w:shd w:val="clear" w:fill="FDFDFE"/>
          <w:lang w:val="en-US" w:eastAsia="zh-CN"/>
        </w:rPr>
      </w:pPr>
      <w:r>
        <w:rPr>
          <w:rFonts w:hint="eastAsia" w:ascii="Segoe UI" w:hAnsi="Segoe UI" w:cs="Segoe UI"/>
          <w:i w:val="0"/>
          <w:iCs w:val="0"/>
          <w:caps w:val="0"/>
          <w:color w:val="05073B"/>
          <w:spacing w:val="0"/>
          <w:sz w:val="22"/>
          <w:szCs w:val="22"/>
          <w:shd w:val="clear" w:fill="FDFDFE"/>
          <w:lang w:val="en-US" w:eastAsia="zh-CN"/>
        </w:rPr>
        <w:t>随着训练轮数的增加，无论是训练召回率还是验证召回率，都呈现出稳步上升的趋势，这表明模型在不断地学习和优化。</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eastAsia" w:ascii="Segoe UI" w:hAnsi="Segoe UI" w:cs="Segoe UI"/>
          <w:i w:val="0"/>
          <w:iCs w:val="0"/>
          <w:caps w:val="0"/>
          <w:color w:val="05073B"/>
          <w:spacing w:val="0"/>
          <w:sz w:val="22"/>
          <w:szCs w:val="22"/>
          <w:shd w:val="clear" w:fill="FDFDFE"/>
          <w:lang w:val="en-US" w:eastAsia="zh-CN"/>
        </w:rPr>
      </w:pPr>
      <w:r>
        <w:rPr>
          <w:rFonts w:hint="eastAsia" w:ascii="Segoe UI" w:hAnsi="Segoe UI" w:cs="Segoe UI"/>
          <w:i w:val="0"/>
          <w:iCs w:val="0"/>
          <w:caps w:val="0"/>
          <w:color w:val="05073B"/>
          <w:spacing w:val="0"/>
          <w:sz w:val="22"/>
          <w:szCs w:val="22"/>
          <w:shd w:val="clear" w:fill="FDFDFE"/>
          <w:lang w:val="en-US" w:eastAsia="zh-CN"/>
        </w:rPr>
        <w:t>训练召回率和验证召回率的曲线走势非常接近，这反映出模型在训练集和验证集的性能表现较为一直，没有出现明显的过拟合或欠拟合现象。</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default" w:ascii="Segoe UI" w:hAnsi="Segoe UI" w:cs="Segoe UI"/>
          <w:i w:val="0"/>
          <w:iCs w:val="0"/>
          <w:caps w:val="0"/>
          <w:color w:val="05073B"/>
          <w:spacing w:val="0"/>
          <w:sz w:val="22"/>
          <w:szCs w:val="22"/>
          <w:shd w:val="clear" w:fill="FDFDFE"/>
          <w:lang w:val="en-US" w:eastAsia="zh-CN"/>
        </w:rPr>
      </w:pPr>
      <w:r>
        <w:rPr>
          <w:rFonts w:hint="eastAsia" w:ascii="Segoe UI" w:hAnsi="Segoe UI" w:cs="Segoe UI"/>
          <w:i w:val="0"/>
          <w:iCs w:val="0"/>
          <w:caps w:val="0"/>
          <w:color w:val="05073B"/>
          <w:spacing w:val="0"/>
          <w:sz w:val="22"/>
          <w:szCs w:val="22"/>
          <w:shd w:val="clear" w:fill="FDFDFE"/>
          <w:lang w:val="en-US" w:eastAsia="zh-CN"/>
        </w:rPr>
        <w:t>在大约50个epochs时，训练召回率和验证召回率都接近0.8，这显示出模型在这个点上已经达到了一个相对稳定且较高的性能水平。</w:t>
      </w:r>
    </w:p>
    <w:p>
      <w:pPr>
        <w:ind w:left="420" w:leftChars="0" w:firstLine="420" w:firstLineChars="0"/>
        <w:rPr>
          <w:rFonts w:hint="eastAsia" w:ascii="宋体" w:hAnsi="宋体" w:cs="宋体"/>
          <w:i w:val="0"/>
          <w:iCs w:val="0"/>
          <w:caps w:val="0"/>
          <w:color w:val="05073B"/>
          <w:spacing w:val="0"/>
          <w:sz w:val="24"/>
          <w:szCs w:val="24"/>
          <w:shd w:val="clear" w:fill="FDFDFE"/>
          <w:lang w:val="en-US" w:eastAsia="zh-CN"/>
        </w:rPr>
      </w:pPr>
    </w:p>
    <w:p>
      <w:pPr>
        <w:numPr>
          <w:ilvl w:val="0"/>
          <w:numId w:val="2"/>
        </w:numPr>
        <w:ind w:left="420" w:leftChars="0" w:firstLine="420" w:firstLineChars="0"/>
        <w:outlineLvl w:val="0"/>
        <w:rPr>
          <w:rFonts w:hint="eastAsia" w:ascii="黑体" w:hAnsi="黑体" w:eastAsia="黑体" w:cs="黑体"/>
          <w:i w:val="0"/>
          <w:iCs w:val="0"/>
          <w:caps w:val="0"/>
          <w:color w:val="05073B"/>
          <w:spacing w:val="0"/>
          <w:sz w:val="28"/>
          <w:szCs w:val="28"/>
          <w:shd w:val="clear" w:fill="FDFDFE"/>
          <w:lang w:val="en-US" w:eastAsia="zh-CN"/>
        </w:rPr>
      </w:pPr>
      <w:bookmarkStart w:id="33" w:name="_Toc22924"/>
      <w:r>
        <w:rPr>
          <w:rFonts w:hint="eastAsia" w:ascii="黑体" w:hAnsi="黑体" w:eastAsia="黑体" w:cs="黑体"/>
          <w:i w:val="0"/>
          <w:iCs w:val="0"/>
          <w:caps w:val="0"/>
          <w:color w:val="05073B"/>
          <w:spacing w:val="0"/>
          <w:sz w:val="28"/>
          <w:szCs w:val="28"/>
          <w:shd w:val="clear" w:fill="FDFDFE"/>
          <w:lang w:val="en-US" w:eastAsia="zh-CN"/>
        </w:rPr>
        <w:t>相关代码</w:t>
      </w:r>
      <w:bookmarkEnd w:id="33"/>
    </w:p>
    <w:p>
      <w:pPr>
        <w:numPr>
          <w:ilvl w:val="0"/>
          <w:numId w:val="0"/>
        </w:numPr>
        <w:ind w:left="840" w:leftChars="0"/>
        <w:rPr>
          <w:rFonts w:hint="eastAsia" w:ascii="黑体" w:hAnsi="黑体" w:eastAsia="黑体" w:cs="黑体"/>
          <w:i w:val="0"/>
          <w:iCs w:val="0"/>
          <w:caps w:val="0"/>
          <w:color w:val="05073B"/>
          <w:spacing w:val="0"/>
          <w:sz w:val="28"/>
          <w:szCs w:val="28"/>
          <w:shd w:val="clear" w:fill="FDFDFE"/>
          <w:lang w:val="en-US" w:eastAsia="zh-CN"/>
        </w:rPr>
      </w:pPr>
      <w:r>
        <w:drawing>
          <wp:inline distT="0" distB="0" distL="114300" distR="114300">
            <wp:extent cx="2687320" cy="2804160"/>
            <wp:effectExtent l="0" t="0" r="17780" b="1524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4"/>
                    <a:stretch>
                      <a:fillRect/>
                    </a:stretch>
                  </pic:blipFill>
                  <pic:spPr>
                    <a:xfrm>
                      <a:off x="0" y="0"/>
                      <a:ext cx="2687320" cy="2804160"/>
                    </a:xfrm>
                    <a:prstGeom prst="rect">
                      <a:avLst/>
                    </a:prstGeom>
                    <a:noFill/>
                    <a:ln>
                      <a:noFill/>
                    </a:ln>
                  </pic:spPr>
                </pic:pic>
              </a:graphicData>
            </a:graphic>
          </wp:inline>
        </w:drawing>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1260" w:leftChars="0" w:right="0" w:firstLine="420" w:firstLineChars="0"/>
        <w:rPr>
          <w:rFonts w:hint="eastAsia" w:ascii="宋体" w:hAnsi="宋体" w:cs="宋体"/>
          <w:i w:val="0"/>
          <w:iCs w:val="0"/>
          <w:caps w:val="0"/>
          <w:color w:val="05073B"/>
          <w:spacing w:val="0"/>
          <w:sz w:val="16"/>
          <w:szCs w:val="16"/>
          <w:shd w:val="clear" w:fill="FDFDFE"/>
          <w:lang w:val="en-US" w:eastAsia="zh-CN"/>
        </w:rPr>
      </w:pPr>
      <w:r>
        <w:rPr>
          <w:rFonts w:hint="eastAsia" w:ascii="宋体" w:hAnsi="宋体" w:cs="宋体"/>
          <w:i w:val="0"/>
          <w:iCs w:val="0"/>
          <w:caps w:val="0"/>
          <w:color w:val="05073B"/>
          <w:spacing w:val="0"/>
          <w:sz w:val="16"/>
          <w:szCs w:val="16"/>
          <w:shd w:val="clear" w:fill="FDFDFE"/>
          <w:lang w:val="en-US" w:eastAsia="zh-CN"/>
        </w:rPr>
        <w:t>图4-1-VGG相关代码</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420" w:leftChars="0" w:right="0" w:firstLine="420" w:firstLineChars="0"/>
        <w:rPr>
          <w:rFonts w:hint="default" w:ascii="宋体" w:hAnsi="宋体" w:cs="宋体"/>
          <w:i w:val="0"/>
          <w:iCs w:val="0"/>
          <w:caps w:val="0"/>
          <w:color w:val="05073B"/>
          <w:spacing w:val="0"/>
          <w:sz w:val="16"/>
          <w:szCs w:val="16"/>
          <w:shd w:val="clear" w:fill="FDFDFE"/>
          <w:lang w:val="en-US" w:eastAsia="zh-CN"/>
        </w:rPr>
      </w:pPr>
      <w:r>
        <w:drawing>
          <wp:inline distT="0" distB="0" distL="114300" distR="114300">
            <wp:extent cx="2381250" cy="991870"/>
            <wp:effectExtent l="0" t="0" r="0" b="1778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25"/>
                    <a:stretch>
                      <a:fillRect/>
                    </a:stretch>
                  </pic:blipFill>
                  <pic:spPr>
                    <a:xfrm>
                      <a:off x="0" y="0"/>
                      <a:ext cx="2381250" cy="991870"/>
                    </a:xfrm>
                    <a:prstGeom prst="rect">
                      <a:avLst/>
                    </a:prstGeom>
                    <a:noFill/>
                    <a:ln>
                      <a:noFill/>
                    </a:ln>
                  </pic:spPr>
                </pic:pic>
              </a:graphicData>
            </a:graphic>
          </wp:inline>
        </w:drawing>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left="1260" w:leftChars="0" w:right="0" w:firstLine="420" w:firstLineChars="0"/>
        <w:rPr>
          <w:rFonts w:hint="eastAsia" w:ascii="宋体" w:hAnsi="宋体" w:eastAsia="宋体" w:cs="宋体"/>
          <w:i w:val="0"/>
          <w:iCs w:val="0"/>
          <w:caps w:val="0"/>
          <w:color w:val="05073B"/>
          <w:spacing w:val="0"/>
          <w:sz w:val="16"/>
          <w:szCs w:val="16"/>
          <w:shd w:val="clear" w:fill="FDFDFE"/>
          <w:lang w:val="en-US" w:eastAsia="zh-CN"/>
        </w:rPr>
      </w:pPr>
      <w:r>
        <w:rPr>
          <w:rFonts w:hint="eastAsia" w:ascii="宋体" w:hAnsi="宋体" w:eastAsia="宋体" w:cs="宋体"/>
          <w:i w:val="0"/>
          <w:iCs w:val="0"/>
          <w:caps w:val="0"/>
          <w:color w:val="05073B"/>
          <w:spacing w:val="0"/>
          <w:sz w:val="16"/>
          <w:szCs w:val="16"/>
          <w:shd w:val="clear" w:fill="FDFDFE"/>
          <w:lang w:val="en-US" w:eastAsia="zh-CN"/>
        </w:rPr>
        <w:t>图4-2-resnet50相关代码</w:t>
      </w:r>
    </w:p>
    <w:p>
      <w:pPr>
        <w:ind w:left="420" w:leftChars="0" w:firstLine="420" w:firstLineChars="0"/>
        <w:rPr>
          <w:rFonts w:hint="eastAsia" w:ascii="宋体" w:hAnsi="宋体" w:eastAsia="宋体" w:cs="宋体"/>
          <w:sz w:val="16"/>
          <w:szCs w:val="16"/>
          <w:lang w:val="en-US" w:eastAsia="zh-CN"/>
        </w:rPr>
      </w:pPr>
      <w:r>
        <w:drawing>
          <wp:inline distT="0" distB="0" distL="114300" distR="114300">
            <wp:extent cx="2368550" cy="1190625"/>
            <wp:effectExtent l="0" t="0" r="12700" b="952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26"/>
                    <a:stretch>
                      <a:fillRect/>
                    </a:stretch>
                  </pic:blipFill>
                  <pic:spPr>
                    <a:xfrm>
                      <a:off x="0" y="0"/>
                      <a:ext cx="2368550" cy="1190625"/>
                    </a:xfrm>
                    <a:prstGeom prst="rect">
                      <a:avLst/>
                    </a:prstGeom>
                    <a:noFill/>
                    <a:ln>
                      <a:noFill/>
                    </a:ln>
                  </pic:spPr>
                </pic:pic>
              </a:graphicData>
            </a:graphic>
          </wp:inline>
        </w:drawing>
      </w:r>
    </w:p>
    <w:bookmarkEnd w:id="22"/>
    <w:p>
      <w:pPr>
        <w:pStyle w:val="8"/>
        <w:ind w:firstLine="1889" w:firstLineChars="1181"/>
        <w:rPr>
          <w:rFonts w:hint="eastAsia" w:ascii="宋体" w:hAnsi="宋体" w:eastAsia="宋体" w:cs="宋体"/>
          <w:sz w:val="16"/>
          <w:szCs w:val="16"/>
          <w:lang w:val="en-US" w:eastAsia="zh-CN"/>
        </w:rPr>
      </w:pPr>
      <w:r>
        <w:rPr>
          <w:rFonts w:hint="eastAsia" w:ascii="宋体" w:hAnsi="宋体" w:eastAsia="宋体" w:cs="宋体"/>
          <w:sz w:val="16"/>
          <w:szCs w:val="16"/>
          <w:lang w:val="en-US" w:eastAsia="zh-CN"/>
        </w:rPr>
        <w:t>图4-3-mobilenetv2相关代码</w:t>
      </w:r>
    </w:p>
    <w:p>
      <w:pPr>
        <w:pStyle w:val="8"/>
        <w:ind w:firstLine="480"/>
        <w:rPr>
          <w:lang w:eastAsia="zh-CN"/>
        </w:rPr>
      </w:pPr>
    </w:p>
    <w:p>
      <w:pPr>
        <w:pStyle w:val="8"/>
        <w:numPr>
          <w:ilvl w:val="0"/>
          <w:numId w:val="2"/>
        </w:numPr>
        <w:ind w:left="420" w:leftChars="0" w:firstLine="420" w:firstLineChars="0"/>
        <w:outlineLvl w:val="0"/>
        <w:rPr>
          <w:rFonts w:hint="eastAsia" w:ascii="黑体" w:hAnsi="黑体" w:eastAsia="黑体" w:cs="黑体"/>
          <w:b/>
          <w:bCs/>
          <w:sz w:val="28"/>
          <w:szCs w:val="28"/>
          <w:lang w:val="en-US" w:eastAsia="zh-CN"/>
        </w:rPr>
      </w:pPr>
      <w:bookmarkStart w:id="34" w:name="_Toc32279"/>
      <w:bookmarkStart w:id="38" w:name="_GoBack"/>
      <w:bookmarkEnd w:id="38"/>
      <w:r>
        <w:rPr>
          <w:rFonts w:hint="eastAsia" w:ascii="黑体" w:hAnsi="黑体" w:eastAsia="黑体" w:cs="黑体"/>
          <w:b/>
          <w:bCs/>
          <w:sz w:val="28"/>
          <w:szCs w:val="28"/>
          <w:lang w:val="en-US" w:eastAsia="zh-CN"/>
        </w:rPr>
        <w:t>结论与建议</w:t>
      </w:r>
      <w:bookmarkEnd w:id="34"/>
    </w:p>
    <w:p>
      <w:pPr>
        <w:pStyle w:val="8"/>
        <w:numPr>
          <w:ilvl w:val="1"/>
          <w:numId w:val="2"/>
        </w:numPr>
        <w:spacing w:line="460" w:lineRule="exact"/>
        <w:ind w:left="420" w:leftChars="0" w:firstLine="420" w:firstLineChars="0"/>
        <w:jc w:val="both"/>
        <w:outlineLvl w:val="1"/>
        <w:rPr>
          <w:rFonts w:hint="eastAsia" w:ascii="宋体" w:hAnsi="宋体" w:cs="宋体"/>
          <w:b w:val="0"/>
          <w:bCs w:val="0"/>
          <w:sz w:val="24"/>
          <w:szCs w:val="24"/>
          <w:lang w:val="en-US" w:eastAsia="zh-CN"/>
        </w:rPr>
      </w:pPr>
      <w:bookmarkStart w:id="35" w:name="_Toc25042"/>
      <w:r>
        <w:rPr>
          <w:rFonts w:hint="eastAsia" w:ascii="宋体" w:hAnsi="宋体" w:cs="宋体"/>
          <w:b w:val="0"/>
          <w:bCs w:val="0"/>
          <w:sz w:val="24"/>
          <w:szCs w:val="24"/>
          <w:lang w:val="en-US" w:eastAsia="zh-CN"/>
        </w:rPr>
        <w:t>结论：</w:t>
      </w:r>
      <w:bookmarkEnd w:id="35"/>
    </w:p>
    <w:p>
      <w:pPr>
        <w:pStyle w:val="8"/>
        <w:numPr>
          <w:ilvl w:val="0"/>
          <w:numId w:val="0"/>
        </w:numPr>
        <w:spacing w:line="460" w:lineRule="exact"/>
        <w:ind w:left="840" w:leftChars="0"/>
        <w:jc w:val="both"/>
        <w:rPr>
          <w:rFonts w:hint="eastAsia" w:ascii="宋体" w:hAnsi="宋体" w:cs="宋体"/>
          <w:b w:val="0"/>
          <w:bCs w:val="0"/>
          <w:sz w:val="24"/>
          <w:szCs w:val="24"/>
          <w:lang w:val="en-US" w:eastAsia="zh-CN"/>
        </w:rPr>
      </w:pPr>
      <w:r>
        <w:rPr>
          <w:rFonts w:hint="eastAsia" w:ascii="宋体" w:hAnsi="宋体" w:eastAsia="宋体" w:cs="宋体"/>
          <w:i w:val="0"/>
          <w:iCs w:val="0"/>
          <w:caps w:val="0"/>
          <w:color w:val="05073B"/>
          <w:spacing w:val="0"/>
          <w:sz w:val="24"/>
          <w:szCs w:val="24"/>
          <w:shd w:val="clear" w:fill="FDFDFE"/>
        </w:rPr>
        <w:t>模型在训练过程中展现出了较好的学习趋势。训练损失逐渐降低，而训练精度和召回率则逐渐上升，并在后期趋于稳定。此外，验证集上的性能曲线（如验证损失、验证精度和验证召回率）与训练集上的曲线走势相近，这表明模型在验证集上同样具有良好的表现，没有出现明显的过拟合或欠拟合现象。</w:t>
      </w:r>
    </w:p>
    <w:p>
      <w:pPr>
        <w:pStyle w:val="8"/>
        <w:numPr>
          <w:ilvl w:val="1"/>
          <w:numId w:val="2"/>
        </w:numPr>
        <w:spacing w:line="460" w:lineRule="exact"/>
        <w:ind w:left="420" w:leftChars="0" w:firstLine="420" w:firstLineChars="0"/>
        <w:jc w:val="both"/>
        <w:outlineLvl w:val="1"/>
        <w:rPr>
          <w:rFonts w:hint="default" w:ascii="宋体" w:hAnsi="宋体" w:cs="宋体"/>
          <w:b w:val="0"/>
          <w:bCs w:val="0"/>
          <w:sz w:val="24"/>
          <w:szCs w:val="24"/>
          <w:lang w:val="en-US" w:eastAsia="zh-CN"/>
        </w:rPr>
      </w:pPr>
      <w:bookmarkStart w:id="36" w:name="_Toc14269"/>
      <w:r>
        <w:rPr>
          <w:rFonts w:hint="eastAsia" w:ascii="宋体" w:hAnsi="宋体" w:cs="宋体"/>
          <w:b w:val="0"/>
          <w:bCs w:val="0"/>
          <w:sz w:val="24"/>
          <w:szCs w:val="24"/>
          <w:lang w:val="en-US" w:eastAsia="zh-CN"/>
        </w:rPr>
        <w:t>建议：</w:t>
      </w:r>
      <w:bookmarkEnd w:id="36"/>
    </w:p>
    <w:p>
      <w:pPr>
        <w:pStyle w:val="8"/>
        <w:numPr>
          <w:ilvl w:val="0"/>
          <w:numId w:val="0"/>
        </w:numPr>
        <w:spacing w:line="460" w:lineRule="exact"/>
        <w:ind w:left="840"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继续训练：如果模型的性能还未达到预期的水平，并且还有足够的计算资源，建议继续训练模型，以进一步降低损失并提高精度和召回率。</w:t>
      </w:r>
    </w:p>
    <w:p>
      <w:pPr>
        <w:pStyle w:val="8"/>
        <w:numPr>
          <w:ilvl w:val="0"/>
          <w:numId w:val="0"/>
        </w:numPr>
        <w:spacing w:line="460" w:lineRule="exact"/>
        <w:ind w:left="840"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调整超参数：如果模型的性能已经达到一个相对稳定的水平，但仍有提升的空间，可以尝试调整模型的超参数，如学习率、批次大小、正则化系数等以优化模型的性能。</w:t>
      </w:r>
    </w:p>
    <w:p>
      <w:pPr>
        <w:pStyle w:val="8"/>
        <w:numPr>
          <w:ilvl w:val="0"/>
          <w:numId w:val="0"/>
        </w:numPr>
        <w:spacing w:line="460" w:lineRule="exact"/>
        <w:ind w:left="840" w:left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数据增强：如果数据集较小或模型在验证集上出现了过拟合的迹象，可以通过数据增强技术来扩充数据集，以增加模型的泛化能力。</w:t>
      </w:r>
    </w:p>
    <w:p>
      <w:pPr>
        <w:pStyle w:val="8"/>
        <w:numPr>
          <w:ilvl w:val="0"/>
          <w:numId w:val="0"/>
        </w:numPr>
        <w:spacing w:line="460" w:lineRule="exact"/>
        <w:jc w:val="both"/>
        <w:rPr>
          <w:rFonts w:hint="default" w:ascii="宋体" w:hAnsi="宋体" w:cs="宋体"/>
          <w:b w:val="0"/>
          <w:bCs w:val="0"/>
          <w:sz w:val="24"/>
          <w:szCs w:val="24"/>
          <w:lang w:val="en-US" w:eastAsia="zh-CN"/>
        </w:rPr>
      </w:pPr>
    </w:p>
    <w:p>
      <w:pPr>
        <w:pStyle w:val="8"/>
        <w:numPr>
          <w:ilvl w:val="0"/>
          <w:numId w:val="0"/>
        </w:numPr>
        <w:spacing w:line="460" w:lineRule="exact"/>
        <w:jc w:val="both"/>
        <w:rPr>
          <w:rFonts w:hint="default" w:ascii="黑体" w:hAnsi="黑体" w:eastAsia="黑体" w:cs="黑体"/>
          <w:b/>
          <w:bCs/>
          <w:sz w:val="28"/>
          <w:szCs w:val="28"/>
          <w:lang w:val="en-US" w:eastAsia="zh-CN"/>
        </w:rPr>
      </w:pPr>
    </w:p>
    <w:p>
      <w:pPr>
        <w:pStyle w:val="8"/>
        <w:numPr>
          <w:ilvl w:val="0"/>
          <w:numId w:val="0"/>
        </w:numPr>
        <w:spacing w:line="460" w:lineRule="exact"/>
        <w:jc w:val="both"/>
        <w:rPr>
          <w:rFonts w:hint="default" w:ascii="黑体" w:hAnsi="黑体" w:eastAsia="黑体" w:cs="黑体"/>
          <w:b/>
          <w:bCs/>
          <w:sz w:val="28"/>
          <w:szCs w:val="28"/>
          <w:lang w:val="en-US" w:eastAsia="zh-CN"/>
        </w:rPr>
      </w:pPr>
    </w:p>
    <w:p>
      <w:pPr>
        <w:pStyle w:val="8"/>
        <w:numPr>
          <w:ilvl w:val="0"/>
          <w:numId w:val="0"/>
        </w:numPr>
        <w:spacing w:line="460" w:lineRule="exact"/>
        <w:jc w:val="both"/>
        <w:rPr>
          <w:rFonts w:hint="default" w:ascii="黑体" w:hAnsi="黑体" w:eastAsia="黑体" w:cs="黑体"/>
          <w:b/>
          <w:bCs/>
          <w:sz w:val="28"/>
          <w:szCs w:val="28"/>
          <w:lang w:val="en-US" w:eastAsia="zh-CN"/>
        </w:rPr>
      </w:pPr>
    </w:p>
    <w:p>
      <w:pPr>
        <w:pStyle w:val="8"/>
        <w:numPr>
          <w:ilvl w:val="0"/>
          <w:numId w:val="0"/>
        </w:numPr>
        <w:spacing w:line="460" w:lineRule="exact"/>
        <w:jc w:val="both"/>
        <w:rPr>
          <w:rFonts w:hint="default" w:ascii="黑体" w:hAnsi="黑体" w:eastAsia="黑体" w:cs="黑体"/>
          <w:b/>
          <w:bCs/>
          <w:sz w:val="28"/>
          <w:szCs w:val="28"/>
          <w:lang w:val="en-US" w:eastAsia="zh-CN"/>
        </w:rPr>
      </w:pPr>
    </w:p>
    <w:p>
      <w:pPr>
        <w:pStyle w:val="8"/>
        <w:numPr>
          <w:ilvl w:val="0"/>
          <w:numId w:val="0"/>
        </w:numPr>
        <w:spacing w:line="460" w:lineRule="exact"/>
        <w:jc w:val="both"/>
        <w:rPr>
          <w:rFonts w:hint="default" w:ascii="黑体" w:hAnsi="黑体" w:eastAsia="黑体" w:cs="黑体"/>
          <w:b/>
          <w:bCs/>
          <w:sz w:val="28"/>
          <w:szCs w:val="28"/>
          <w:lang w:val="en-US" w:eastAsia="zh-CN"/>
        </w:rPr>
      </w:pPr>
    </w:p>
    <w:p>
      <w:pPr>
        <w:pStyle w:val="8"/>
        <w:numPr>
          <w:ilvl w:val="0"/>
          <w:numId w:val="0"/>
        </w:numPr>
        <w:spacing w:line="460" w:lineRule="exact"/>
        <w:jc w:val="both"/>
        <w:rPr>
          <w:rFonts w:hint="default" w:ascii="黑体" w:hAnsi="黑体" w:eastAsia="黑体" w:cs="黑体"/>
          <w:b/>
          <w:bCs/>
          <w:sz w:val="28"/>
          <w:szCs w:val="28"/>
          <w:lang w:val="en-US" w:eastAsia="zh-CN"/>
        </w:rPr>
      </w:pPr>
    </w:p>
    <w:p>
      <w:pPr>
        <w:pStyle w:val="8"/>
        <w:numPr>
          <w:ilvl w:val="0"/>
          <w:numId w:val="0"/>
        </w:numPr>
        <w:spacing w:line="460" w:lineRule="exact"/>
        <w:jc w:val="both"/>
        <w:rPr>
          <w:rFonts w:hint="default" w:ascii="黑体" w:hAnsi="黑体" w:eastAsia="黑体" w:cs="黑体"/>
          <w:b/>
          <w:bCs/>
          <w:sz w:val="28"/>
          <w:szCs w:val="28"/>
          <w:lang w:val="en-US" w:eastAsia="zh-CN"/>
        </w:rPr>
        <w:sectPr>
          <w:pgSz w:w="11907" w:h="16840"/>
          <w:pgMar w:top="1440" w:right="1797" w:bottom="1440" w:left="1797" w:header="851" w:footer="992" w:gutter="0"/>
          <w:cols w:space="720" w:num="1"/>
          <w:docGrid w:linePitch="312" w:charSpace="0"/>
        </w:sectPr>
      </w:pPr>
    </w:p>
    <w:p>
      <w:pPr>
        <w:pStyle w:val="2"/>
        <w:rPr>
          <w:lang w:eastAsia="zh-CN"/>
        </w:rPr>
      </w:pPr>
      <w:bookmarkStart w:id="37" w:name="_Toc4885"/>
      <w:r>
        <w:rPr>
          <w:rFonts w:hint="eastAsia"/>
          <w:lang w:eastAsia="zh-CN"/>
        </w:rPr>
        <w:t>得 分</w:t>
      </w:r>
      <w:bookmarkEnd w:id="37"/>
      <w:r>
        <w:rPr>
          <w:rFonts w:hint="eastAsia"/>
          <w:lang w:eastAsia="zh-CN"/>
        </w:rPr>
        <w:t xml:space="preserve"> </w:t>
      </w:r>
    </w:p>
    <w:p>
      <w:pPr>
        <w:rPr>
          <w:lang w:eastAsia="zh-CN"/>
        </w:rPr>
      </w:pPr>
    </w:p>
    <w:tbl>
      <w:tblPr>
        <w:tblStyle w:val="21"/>
        <w:tblW w:w="900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6"/>
        <w:gridCol w:w="6644"/>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trPr>
        <w:tc>
          <w:tcPr>
            <w:tcW w:w="1636" w:type="dxa"/>
            <w:gridSpan w:val="2"/>
            <w:vAlign w:val="center"/>
          </w:tcPr>
          <w:p>
            <w:pPr>
              <w:rPr>
                <w:rFonts w:hint="eastAsia" w:ascii="方正仿宋简体" w:hAnsi="宋体" w:eastAsia="方正仿宋简体"/>
                <w:color w:val="000000"/>
                <w:szCs w:val="21"/>
              </w:rPr>
            </w:pPr>
            <w:r>
              <w:rPr>
                <w:rFonts w:hint="eastAsia" w:ascii="宋体" w:hAnsi="宋体"/>
                <w:color w:val="000000"/>
                <w:spacing w:val="-8"/>
                <w:szCs w:val="21"/>
              </w:rPr>
              <w:t>考核题目</w:t>
            </w:r>
          </w:p>
        </w:tc>
        <w:tc>
          <w:tcPr>
            <w:tcW w:w="7364" w:type="dxa"/>
            <w:gridSpan w:val="2"/>
            <w:vAlign w:val="center"/>
          </w:tcPr>
          <w:p>
            <w:pPr>
              <w:rPr>
                <w:rFonts w:hint="eastAsia" w:ascii="宋体" w:hAnsi="宋体"/>
                <w:szCs w:val="21"/>
                <w:lang w:eastAsia="zh-CN"/>
              </w:rPr>
            </w:pPr>
            <w:r>
              <w:rPr>
                <w:rFonts w:hint="eastAsia" w:ascii="宋体" w:hAnsi="宋体"/>
                <w:szCs w:val="21"/>
                <w:lang w:eastAsia="zh-CN"/>
              </w:rPr>
              <w:t>综合运用所学过的知识，</w:t>
            </w:r>
            <w:r>
              <w:rPr>
                <w:rFonts w:hint="eastAsia" w:ascii="ˎ̥" w:hAnsi="ˎ̥"/>
                <w:szCs w:val="21"/>
                <w:lang w:eastAsia="zh-CN"/>
              </w:rPr>
              <w:t>完成</w:t>
            </w:r>
            <w:r>
              <w:rPr>
                <w:rFonts w:hint="eastAsia" w:ascii="宋体" w:hAnsi="宋体"/>
                <w:szCs w:val="21"/>
                <w:lang w:eastAsia="zh-CN"/>
              </w:rPr>
              <w:t>机器学习代码和机器学习报告的编写工作。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3" w:hRule="atLeast"/>
        </w:trPr>
        <w:tc>
          <w:tcPr>
            <w:tcW w:w="1620" w:type="dxa"/>
            <w:vAlign w:val="center"/>
          </w:tcPr>
          <w:p>
            <w:pPr>
              <w:jc w:val="center"/>
              <w:rPr>
                <w:rFonts w:hint="eastAsia"/>
                <w:szCs w:val="21"/>
                <w:lang w:eastAsia="zh-CN"/>
              </w:rPr>
            </w:pPr>
            <w:r>
              <w:rPr>
                <w:rFonts w:hint="eastAsia"/>
                <w:szCs w:val="21"/>
                <w:lang w:eastAsia="zh-CN"/>
              </w:rPr>
              <w:t>考核内容及</w:t>
            </w:r>
          </w:p>
          <w:p>
            <w:pPr>
              <w:jc w:val="center"/>
              <w:rPr>
                <w:rFonts w:hint="eastAsia"/>
                <w:szCs w:val="21"/>
                <w:lang w:eastAsia="zh-CN"/>
              </w:rPr>
            </w:pPr>
            <w:r>
              <w:rPr>
                <w:rFonts w:hint="eastAsia"/>
                <w:szCs w:val="21"/>
                <w:lang w:eastAsia="zh-CN"/>
              </w:rPr>
              <w:t>考核观测点</w:t>
            </w:r>
          </w:p>
        </w:tc>
        <w:tc>
          <w:tcPr>
            <w:tcW w:w="6660" w:type="dxa"/>
            <w:gridSpan w:val="2"/>
            <w:vAlign w:val="center"/>
          </w:tcPr>
          <w:p>
            <w:pPr>
              <w:jc w:val="center"/>
              <w:rPr>
                <w:rFonts w:hint="eastAsia" w:ascii="宋体" w:hAnsi="宋体"/>
                <w:color w:val="000000"/>
                <w:szCs w:val="21"/>
              </w:rPr>
            </w:pPr>
            <w:r>
              <w:rPr>
                <w:rFonts w:hint="eastAsia" w:ascii="宋体" w:hAnsi="宋体"/>
                <w:color w:val="000000"/>
                <w:szCs w:val="21"/>
              </w:rPr>
              <w:t>评分标准</w:t>
            </w:r>
          </w:p>
        </w:tc>
        <w:tc>
          <w:tcPr>
            <w:tcW w:w="720" w:type="dxa"/>
            <w:vAlign w:val="center"/>
          </w:tcPr>
          <w:p>
            <w:pPr>
              <w:jc w:val="center"/>
              <w:rPr>
                <w:rFonts w:hint="eastAsia" w:ascii="宋体" w:hAnsi="宋体"/>
                <w:color w:val="000000"/>
                <w:szCs w:val="21"/>
              </w:rPr>
            </w:pPr>
            <w:r>
              <w:rPr>
                <w:rFonts w:hint="eastAsia" w:ascii="宋体" w:hAnsi="宋体"/>
                <w:color w:val="000000"/>
                <w:szCs w:val="21"/>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3" w:hRule="atLeast"/>
        </w:trPr>
        <w:tc>
          <w:tcPr>
            <w:tcW w:w="1620" w:type="dxa"/>
            <w:vAlign w:val="center"/>
          </w:tcPr>
          <w:p>
            <w:pPr>
              <w:spacing w:line="360" w:lineRule="auto"/>
              <w:jc w:val="center"/>
              <w:rPr>
                <w:rFonts w:hint="eastAsia"/>
                <w:sz w:val="18"/>
                <w:szCs w:val="18"/>
                <w:lang w:eastAsia="zh-CN"/>
              </w:rPr>
            </w:pPr>
            <w:r>
              <w:rPr>
                <w:rFonts w:hint="eastAsia" w:ascii="宋体" w:hAnsi="宋体"/>
                <w:color w:val="000000"/>
                <w:sz w:val="18"/>
                <w:szCs w:val="18"/>
              </w:rPr>
              <w:t>正文</w:t>
            </w:r>
          </w:p>
        </w:tc>
        <w:tc>
          <w:tcPr>
            <w:tcW w:w="6660" w:type="dxa"/>
            <w:gridSpan w:val="2"/>
            <w:vAlign w:val="center"/>
          </w:tcPr>
          <w:p>
            <w:pPr>
              <w:widowControl w:val="0"/>
              <w:numPr>
                <w:ilvl w:val="0"/>
                <w:numId w:val="3"/>
              </w:numPr>
              <w:spacing w:before="120"/>
              <w:jc w:val="both"/>
              <w:rPr>
                <w:rFonts w:hint="eastAsia"/>
                <w:sz w:val="16"/>
                <w:szCs w:val="16"/>
                <w:lang w:eastAsia="zh-CN"/>
              </w:rPr>
            </w:pPr>
            <w:r>
              <w:rPr>
                <w:sz w:val="16"/>
                <w:szCs w:val="16"/>
                <w:lang w:eastAsia="zh-CN"/>
              </w:rPr>
              <w:t>内容全面，逻辑严谨，论证充分，</w:t>
            </w:r>
            <w:r>
              <w:rPr>
                <w:rFonts w:hint="eastAsia"/>
                <w:sz w:val="16"/>
                <w:szCs w:val="16"/>
                <w:lang w:eastAsia="zh-CN"/>
              </w:rPr>
              <w:t>有图表展现出实验结果（40分）</w:t>
            </w:r>
          </w:p>
          <w:p>
            <w:pPr>
              <w:widowControl w:val="0"/>
              <w:numPr>
                <w:ilvl w:val="0"/>
                <w:numId w:val="3"/>
              </w:numPr>
              <w:spacing w:before="120"/>
              <w:jc w:val="both"/>
              <w:rPr>
                <w:rFonts w:hint="eastAsia"/>
                <w:sz w:val="16"/>
                <w:szCs w:val="16"/>
                <w:lang w:eastAsia="zh-CN"/>
              </w:rPr>
            </w:pPr>
            <w:r>
              <w:rPr>
                <w:sz w:val="16"/>
                <w:szCs w:val="16"/>
                <w:lang w:eastAsia="zh-CN"/>
              </w:rPr>
              <w:t>内容较为全面，逻辑性好，</w:t>
            </w:r>
            <w:r>
              <w:rPr>
                <w:rFonts w:hint="eastAsia"/>
                <w:sz w:val="16"/>
                <w:szCs w:val="16"/>
                <w:lang w:eastAsia="zh-CN"/>
              </w:rPr>
              <w:t>缺乏图表展示结果（30分）</w:t>
            </w:r>
          </w:p>
          <w:p>
            <w:pPr>
              <w:widowControl w:val="0"/>
              <w:numPr>
                <w:ilvl w:val="0"/>
                <w:numId w:val="3"/>
              </w:numPr>
              <w:spacing w:before="120"/>
              <w:jc w:val="both"/>
              <w:rPr>
                <w:rFonts w:hint="eastAsia"/>
                <w:sz w:val="16"/>
                <w:szCs w:val="16"/>
                <w:lang w:eastAsia="zh-CN"/>
              </w:rPr>
            </w:pPr>
            <w:r>
              <w:rPr>
                <w:sz w:val="16"/>
                <w:szCs w:val="16"/>
                <w:lang w:eastAsia="zh-CN"/>
              </w:rPr>
              <w:t>内容涵盖基本点，逻辑一般，图片和表格使用不够恰当</w:t>
            </w:r>
            <w:r>
              <w:rPr>
                <w:rFonts w:hint="eastAsia"/>
                <w:sz w:val="16"/>
                <w:szCs w:val="16"/>
                <w:lang w:eastAsia="zh-CN"/>
              </w:rPr>
              <w:t>（20分）</w:t>
            </w:r>
          </w:p>
          <w:p>
            <w:pPr>
              <w:widowControl w:val="0"/>
              <w:numPr>
                <w:ilvl w:val="0"/>
                <w:numId w:val="3"/>
              </w:numPr>
              <w:spacing w:before="120"/>
              <w:jc w:val="both"/>
              <w:rPr>
                <w:rFonts w:hint="eastAsia"/>
                <w:sz w:val="16"/>
                <w:szCs w:val="16"/>
                <w:lang w:eastAsia="zh-CN"/>
              </w:rPr>
            </w:pPr>
            <w:r>
              <w:rPr>
                <w:sz w:val="16"/>
                <w:szCs w:val="16"/>
                <w:lang w:eastAsia="zh-CN"/>
              </w:rPr>
              <w:t>内容缺失，逻辑混乱，图片和表格使用不当</w:t>
            </w:r>
            <w:r>
              <w:rPr>
                <w:rFonts w:hint="eastAsia"/>
                <w:sz w:val="16"/>
                <w:szCs w:val="16"/>
                <w:lang w:eastAsia="zh-CN"/>
              </w:rPr>
              <w:t>（10分）</w:t>
            </w:r>
          </w:p>
        </w:tc>
        <w:tc>
          <w:tcPr>
            <w:tcW w:w="720" w:type="dxa"/>
            <w:vAlign w:val="center"/>
          </w:tcPr>
          <w:p>
            <w:pP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71" w:hRule="atLeast"/>
        </w:trPr>
        <w:tc>
          <w:tcPr>
            <w:tcW w:w="1620" w:type="dxa"/>
            <w:vAlign w:val="center"/>
          </w:tcPr>
          <w:p>
            <w:pPr>
              <w:spacing w:line="360" w:lineRule="auto"/>
              <w:jc w:val="center"/>
              <w:rPr>
                <w:rFonts w:hint="eastAsia" w:ascii="宋体" w:hAnsi="宋体"/>
                <w:color w:val="000000"/>
                <w:sz w:val="18"/>
                <w:szCs w:val="18"/>
              </w:rPr>
            </w:pPr>
            <w:r>
              <w:rPr>
                <w:rFonts w:hint="eastAsia"/>
                <w:sz w:val="18"/>
                <w:szCs w:val="18"/>
              </w:rPr>
              <w:t>数据</w:t>
            </w:r>
          </w:p>
        </w:tc>
        <w:tc>
          <w:tcPr>
            <w:tcW w:w="6660" w:type="dxa"/>
            <w:gridSpan w:val="2"/>
            <w:vAlign w:val="center"/>
          </w:tcPr>
          <w:p>
            <w:pPr>
              <w:widowControl w:val="0"/>
              <w:numPr>
                <w:ilvl w:val="0"/>
                <w:numId w:val="3"/>
              </w:numPr>
              <w:spacing w:before="120"/>
              <w:jc w:val="both"/>
              <w:rPr>
                <w:sz w:val="16"/>
                <w:szCs w:val="16"/>
                <w:lang w:eastAsia="zh-CN"/>
              </w:rPr>
            </w:pPr>
            <w:r>
              <w:rPr>
                <w:rFonts w:hint="eastAsia"/>
                <w:sz w:val="16"/>
                <w:szCs w:val="16"/>
                <w:lang w:eastAsia="zh-CN"/>
              </w:rPr>
              <w:t>使用的数据超过5类，每类数量经过数据增强后最终数量大于100。</w:t>
            </w:r>
            <w:r>
              <w:rPr>
                <w:sz w:val="16"/>
                <w:szCs w:val="16"/>
                <w:lang w:eastAsia="zh-CN"/>
              </w:rPr>
              <w:t xml:space="preserve"> </w:t>
            </w:r>
            <w:r>
              <w:rPr>
                <w:rFonts w:hint="eastAsia"/>
                <w:sz w:val="16"/>
                <w:szCs w:val="16"/>
                <w:lang w:eastAsia="zh-CN"/>
              </w:rPr>
              <w:t>（30分）</w:t>
            </w:r>
          </w:p>
          <w:p>
            <w:pPr>
              <w:widowControl w:val="0"/>
              <w:numPr>
                <w:ilvl w:val="0"/>
                <w:numId w:val="3"/>
              </w:numPr>
              <w:spacing w:before="120"/>
              <w:jc w:val="both"/>
              <w:rPr>
                <w:sz w:val="16"/>
                <w:szCs w:val="16"/>
                <w:lang w:eastAsia="zh-CN"/>
              </w:rPr>
            </w:pPr>
            <w:r>
              <w:rPr>
                <w:rFonts w:hint="eastAsia"/>
                <w:sz w:val="16"/>
                <w:szCs w:val="16"/>
                <w:lang w:eastAsia="zh-CN"/>
              </w:rPr>
              <w:t>使用的数据满5类，每类数量最终低于100，高于50。（20分）</w:t>
            </w:r>
          </w:p>
          <w:p>
            <w:pPr>
              <w:widowControl w:val="0"/>
              <w:numPr>
                <w:ilvl w:val="0"/>
                <w:numId w:val="3"/>
              </w:numPr>
              <w:spacing w:before="120"/>
              <w:jc w:val="both"/>
              <w:rPr>
                <w:rFonts w:hint="eastAsia"/>
                <w:sz w:val="16"/>
                <w:szCs w:val="16"/>
                <w:lang w:eastAsia="zh-CN"/>
              </w:rPr>
            </w:pPr>
            <w:r>
              <w:rPr>
                <w:rFonts w:hint="eastAsia"/>
                <w:sz w:val="16"/>
                <w:szCs w:val="16"/>
                <w:lang w:eastAsia="zh-CN"/>
              </w:rPr>
              <w:t>使用的数据不足5类，或满5类，但每类数量最终低于50。（10分）</w:t>
            </w:r>
          </w:p>
        </w:tc>
        <w:tc>
          <w:tcPr>
            <w:tcW w:w="720" w:type="dxa"/>
            <w:vAlign w:val="center"/>
          </w:tcPr>
          <w:p>
            <w:pP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91" w:hRule="atLeast"/>
        </w:trPr>
        <w:tc>
          <w:tcPr>
            <w:tcW w:w="1620" w:type="dxa"/>
            <w:vAlign w:val="center"/>
          </w:tcPr>
          <w:p>
            <w:pPr>
              <w:spacing w:line="360" w:lineRule="auto"/>
              <w:jc w:val="center"/>
              <w:rPr>
                <w:sz w:val="18"/>
                <w:szCs w:val="18"/>
              </w:rPr>
            </w:pPr>
            <w:r>
              <w:rPr>
                <w:rFonts w:hint="eastAsia"/>
                <w:sz w:val="18"/>
                <w:szCs w:val="18"/>
              </w:rPr>
              <w:t>代码</w:t>
            </w:r>
          </w:p>
        </w:tc>
        <w:tc>
          <w:tcPr>
            <w:tcW w:w="6660" w:type="dxa"/>
            <w:gridSpan w:val="2"/>
            <w:vAlign w:val="center"/>
          </w:tcPr>
          <w:p>
            <w:pPr>
              <w:widowControl w:val="0"/>
              <w:numPr>
                <w:ilvl w:val="0"/>
                <w:numId w:val="3"/>
              </w:numPr>
              <w:spacing w:before="120"/>
              <w:jc w:val="both"/>
              <w:rPr>
                <w:sz w:val="16"/>
                <w:szCs w:val="16"/>
                <w:lang w:eastAsia="zh-CN"/>
              </w:rPr>
            </w:pPr>
            <w:r>
              <w:rPr>
                <w:rFonts w:hint="eastAsia"/>
                <w:sz w:val="16"/>
                <w:szCs w:val="16"/>
                <w:lang w:eastAsia="zh-CN"/>
              </w:rPr>
              <w:t>使用了三种分类算法，最好的分类器分类F1指标大于0.9，有不同分类算法的对比（30分）</w:t>
            </w:r>
          </w:p>
          <w:p>
            <w:pPr>
              <w:widowControl w:val="0"/>
              <w:numPr>
                <w:ilvl w:val="0"/>
                <w:numId w:val="3"/>
              </w:numPr>
              <w:spacing w:before="120"/>
              <w:jc w:val="both"/>
              <w:rPr>
                <w:sz w:val="16"/>
                <w:szCs w:val="16"/>
                <w:lang w:eastAsia="zh-CN"/>
              </w:rPr>
            </w:pPr>
            <w:r>
              <w:rPr>
                <w:rFonts w:hint="eastAsia"/>
                <w:sz w:val="16"/>
                <w:szCs w:val="16"/>
                <w:lang w:eastAsia="zh-CN"/>
              </w:rPr>
              <w:t>使用了三种分类算法，最好的分类器分类F1指标大于0.7，小于0.9，有不同分类算法的对比（25分）</w:t>
            </w:r>
          </w:p>
          <w:p>
            <w:pPr>
              <w:widowControl w:val="0"/>
              <w:numPr>
                <w:ilvl w:val="0"/>
                <w:numId w:val="3"/>
              </w:numPr>
              <w:spacing w:before="120"/>
              <w:jc w:val="both"/>
              <w:rPr>
                <w:sz w:val="16"/>
                <w:szCs w:val="16"/>
                <w:lang w:eastAsia="zh-CN"/>
              </w:rPr>
            </w:pPr>
            <w:r>
              <w:rPr>
                <w:rFonts w:hint="eastAsia"/>
                <w:sz w:val="16"/>
                <w:szCs w:val="16"/>
                <w:lang w:eastAsia="zh-CN"/>
              </w:rPr>
              <w:t>不满3种算法，且F1高于0.6（15分）</w:t>
            </w:r>
          </w:p>
          <w:p>
            <w:pPr>
              <w:widowControl w:val="0"/>
              <w:numPr>
                <w:ilvl w:val="0"/>
                <w:numId w:val="3"/>
              </w:numPr>
              <w:spacing w:before="120"/>
              <w:jc w:val="both"/>
              <w:rPr>
                <w:rFonts w:hint="eastAsia"/>
                <w:sz w:val="16"/>
                <w:szCs w:val="16"/>
                <w:lang w:eastAsia="zh-CN"/>
              </w:rPr>
            </w:pPr>
            <w:r>
              <w:rPr>
                <w:rFonts w:hint="eastAsia"/>
                <w:sz w:val="16"/>
                <w:szCs w:val="16"/>
                <w:lang w:eastAsia="zh-CN"/>
              </w:rPr>
              <w:t>不满3种算法，且F1低于0.6 （10分）</w:t>
            </w:r>
          </w:p>
        </w:tc>
        <w:tc>
          <w:tcPr>
            <w:tcW w:w="720" w:type="dxa"/>
            <w:vAlign w:val="center"/>
          </w:tcPr>
          <w:p>
            <w:pPr>
              <w:rPr>
                <w:rFonts w:hint="eastAsia"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280" w:type="dxa"/>
            <w:gridSpan w:val="3"/>
            <w:vAlign w:val="center"/>
          </w:tcPr>
          <w:p>
            <w:pPr>
              <w:jc w:val="center"/>
              <w:rPr>
                <w:rFonts w:hint="eastAsia" w:ascii="宋体" w:hAnsi="宋体"/>
                <w:color w:val="000000"/>
                <w:szCs w:val="21"/>
              </w:rPr>
            </w:pPr>
            <w:r>
              <w:rPr>
                <w:rFonts w:hint="eastAsia" w:ascii="宋体" w:hAnsi="宋体"/>
                <w:color w:val="000000"/>
                <w:szCs w:val="21"/>
              </w:rPr>
              <w:t xml:space="preserve">      总评分</w:t>
            </w:r>
            <w:r>
              <w:rPr>
                <w:rFonts w:hint="eastAsia" w:ascii="宋体" w:hAnsi="宋体"/>
                <w:color w:val="000000"/>
                <w:szCs w:val="21"/>
                <w:u w:val="single"/>
              </w:rPr>
              <w:t xml:space="preserve">       （</w:t>
            </w:r>
            <w:r>
              <w:rPr>
                <w:rFonts w:hint="eastAsia" w:ascii="宋体" w:hAnsi="宋体"/>
                <w:color w:val="000000"/>
                <w:szCs w:val="21"/>
              </w:rPr>
              <w:t>分）</w:t>
            </w:r>
          </w:p>
        </w:tc>
        <w:tc>
          <w:tcPr>
            <w:tcW w:w="720" w:type="dxa"/>
          </w:tcPr>
          <w:p>
            <w:pPr>
              <w:rPr>
                <w:rFonts w:hint="eastAsia" w:ascii="宋体" w:hAnsi="宋体"/>
                <w:color w:val="000000"/>
                <w:szCs w:val="21"/>
              </w:rPr>
            </w:pPr>
            <w:r>
              <w:rPr>
                <w:rFonts w:hint="eastAsia" w:ascii="宋体" w:hAnsi="宋体"/>
                <w:color w:val="000000"/>
                <w:szCs w:val="21"/>
              </w:rPr>
              <w:t xml:space="preserve"> </w:t>
            </w:r>
          </w:p>
        </w:tc>
      </w:tr>
    </w:tbl>
    <w:p>
      <w:pPr>
        <w:spacing w:line="400" w:lineRule="exact"/>
        <w:jc w:val="both"/>
        <w:rPr>
          <w:lang w:eastAsia="zh-CN"/>
        </w:rPr>
      </w:pPr>
    </w:p>
    <w:sectPr>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方正仿宋简体">
    <w:altName w:val="黑体"/>
    <w:panose1 w:val="00000000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黑体" w:hAnsi="黑体" w:eastAsia="黑体"/>
        <w:lang w:eastAsia="zh-C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3"/>
                          </w:pPr>
                          <w:r>
                            <w:t xml:space="preserve">第 </w:t>
                          </w:r>
                          <w:r>
                            <w:fldChar w:fldCharType="begin"/>
                          </w:r>
                          <w:r>
                            <w:instrText xml:space="preserve"> PAGE  \* MERGEFORMAT </w:instrText>
                          </w:r>
                          <w:r>
                            <w:fldChar w:fldCharType="separate"/>
                          </w:r>
                          <w:r>
                            <w:t>9</w:t>
                          </w:r>
                          <w:r>
                            <w:fldChar w:fldCharType="end"/>
                          </w:r>
                          <w:r>
                            <w:t xml:space="preserve"> 页</w:t>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Zi5FMEBAACNAwAADgAAAGRycy9lMm9Eb2MueG1srVPNjtMwEL4j8Q6W&#10;79Rph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GtKHLc48Mv3b5cfvy4/v5Jl&#10;lqcPUGPWQ8C8NNz5AZdm9gM6M+tBRZu/yIdgHMU9X8WVQyIiP1qv1usKQwJj8wXx2ePzECG9ld6S&#10;bDQ04vSKqPz0HtKYOqfkas7fa2PKBI37y4GY2cNy72OP2UrDfpgI7X17Rj49Dr6hDvecEvPOoa55&#10;R2YjzsZ+MnINCLfHhIVLPxl1hJqK4ZQKo2mj8hr8eS9Zj3/R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zZi5FMEBAACNAwAADgAAAAAAAAABACAAAAAeAQAAZHJzL2Uyb0RvYy54bWxQSwUG&#10;AAAAAAYABgBZAQAAUQUAAAAA&#10;">
              <v:fill on="f" focussize="0,0"/>
              <v:stroke on="f"/>
              <v:imagedata o:title=""/>
              <o:lock v:ext="edit" aspectratio="f"/>
              <v:textbox inset="0mm,0mm,0mm,0mm" style="mso-fit-shape-to-text:t;">
                <w:txbxContent>
                  <w:p>
                    <w:pPr>
                      <w:pStyle w:val="13"/>
                    </w:pPr>
                    <w:r>
                      <w:t xml:space="preserve">第 </w:t>
                    </w:r>
                    <w:r>
                      <w:fldChar w:fldCharType="begin"/>
                    </w:r>
                    <w:r>
                      <w:instrText xml:space="preserve"> PAGE  \* MERGEFORMAT </w:instrText>
                    </w:r>
                    <w:r>
                      <w:fldChar w:fldCharType="separate"/>
                    </w:r>
                    <w:r>
                      <w:t>9</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lang w:eastAsia="zh-CN"/>
      </w:rPr>
    </w:pPr>
    <w:r>
      <w:rPr>
        <w:rFonts w:hint="eastAsia"/>
        <w:lang w:eastAsia="zh-CN"/>
      </w:rPr>
      <w:t>广州华商学院                                                                 [此处键入题目]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19FA6"/>
    <w:multiLevelType w:val="multilevel"/>
    <w:tmpl w:val="BC519FA6"/>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92E9466"/>
    <w:multiLevelType w:val="multilevel"/>
    <w:tmpl w:val="192E94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5E10D20"/>
    <w:multiLevelType w:val="multilevel"/>
    <w:tmpl w:val="75E10D2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jNjk0ZTMyMWVkMTk2NjkxMjY5NDMxMjRjYTljYzUifQ=="/>
    <w:docVar w:name="KSO_WPS_MARK_KEY" w:val="d03a674a-b39d-458c-a43d-50bd02fb7ad2"/>
  </w:docVars>
  <w:rsids>
    <w:rsidRoot w:val="002773C4"/>
    <w:rsid w:val="00031A40"/>
    <w:rsid w:val="00056DB6"/>
    <w:rsid w:val="001066A5"/>
    <w:rsid w:val="00141F01"/>
    <w:rsid w:val="001439DB"/>
    <w:rsid w:val="001B359D"/>
    <w:rsid w:val="001C6B5A"/>
    <w:rsid w:val="001D4B8A"/>
    <w:rsid w:val="001E3419"/>
    <w:rsid w:val="00203B6C"/>
    <w:rsid w:val="002157A1"/>
    <w:rsid w:val="002348BE"/>
    <w:rsid w:val="0025202C"/>
    <w:rsid w:val="002773C4"/>
    <w:rsid w:val="00285606"/>
    <w:rsid w:val="00287EB2"/>
    <w:rsid w:val="002D5E28"/>
    <w:rsid w:val="003401D1"/>
    <w:rsid w:val="00390828"/>
    <w:rsid w:val="003C1FF3"/>
    <w:rsid w:val="003D4BAF"/>
    <w:rsid w:val="003D6FAE"/>
    <w:rsid w:val="003E65A4"/>
    <w:rsid w:val="004876CF"/>
    <w:rsid w:val="004A6252"/>
    <w:rsid w:val="005212B4"/>
    <w:rsid w:val="00537397"/>
    <w:rsid w:val="005833C8"/>
    <w:rsid w:val="005C146A"/>
    <w:rsid w:val="005F70FA"/>
    <w:rsid w:val="00642B49"/>
    <w:rsid w:val="0066393C"/>
    <w:rsid w:val="006F6C44"/>
    <w:rsid w:val="007C00D1"/>
    <w:rsid w:val="0087111D"/>
    <w:rsid w:val="00874343"/>
    <w:rsid w:val="008C0906"/>
    <w:rsid w:val="008C1222"/>
    <w:rsid w:val="008C6451"/>
    <w:rsid w:val="008C7FCD"/>
    <w:rsid w:val="009204EF"/>
    <w:rsid w:val="009510BD"/>
    <w:rsid w:val="00987853"/>
    <w:rsid w:val="009B2C7E"/>
    <w:rsid w:val="009C7076"/>
    <w:rsid w:val="00A22647"/>
    <w:rsid w:val="00A45B4E"/>
    <w:rsid w:val="00AA1F50"/>
    <w:rsid w:val="00AA59C3"/>
    <w:rsid w:val="00B01E32"/>
    <w:rsid w:val="00BF774E"/>
    <w:rsid w:val="00C67C71"/>
    <w:rsid w:val="00CD0245"/>
    <w:rsid w:val="00CD2B2D"/>
    <w:rsid w:val="00CF700C"/>
    <w:rsid w:val="00D17C0C"/>
    <w:rsid w:val="00D36E32"/>
    <w:rsid w:val="00DB4492"/>
    <w:rsid w:val="00DC3E96"/>
    <w:rsid w:val="00E25953"/>
    <w:rsid w:val="00E80499"/>
    <w:rsid w:val="00E87278"/>
    <w:rsid w:val="00E951D2"/>
    <w:rsid w:val="00EA339C"/>
    <w:rsid w:val="00EC4F14"/>
    <w:rsid w:val="00EE5325"/>
    <w:rsid w:val="00F422B2"/>
    <w:rsid w:val="00F45159"/>
    <w:rsid w:val="00FA2848"/>
    <w:rsid w:val="00FA5B9A"/>
    <w:rsid w:val="00FC54FC"/>
    <w:rsid w:val="02E43F0E"/>
    <w:rsid w:val="035D598B"/>
    <w:rsid w:val="06740195"/>
    <w:rsid w:val="080F7178"/>
    <w:rsid w:val="08D613F6"/>
    <w:rsid w:val="09C76179"/>
    <w:rsid w:val="0B6D0ACF"/>
    <w:rsid w:val="0B840393"/>
    <w:rsid w:val="11685F36"/>
    <w:rsid w:val="144214BC"/>
    <w:rsid w:val="16B33E72"/>
    <w:rsid w:val="17813E0E"/>
    <w:rsid w:val="22C81958"/>
    <w:rsid w:val="256F3379"/>
    <w:rsid w:val="26855353"/>
    <w:rsid w:val="2A5E1E5B"/>
    <w:rsid w:val="2A816FBC"/>
    <w:rsid w:val="304B450B"/>
    <w:rsid w:val="31145F46"/>
    <w:rsid w:val="349B29F3"/>
    <w:rsid w:val="34E24AFB"/>
    <w:rsid w:val="3A036CB0"/>
    <w:rsid w:val="423A4065"/>
    <w:rsid w:val="434A3F97"/>
    <w:rsid w:val="47AB4CCE"/>
    <w:rsid w:val="4A5120AF"/>
    <w:rsid w:val="4DED0341"/>
    <w:rsid w:val="5169591D"/>
    <w:rsid w:val="51C25FE7"/>
    <w:rsid w:val="522433BF"/>
    <w:rsid w:val="52FE5CFD"/>
    <w:rsid w:val="53F82360"/>
    <w:rsid w:val="557F6A4D"/>
    <w:rsid w:val="572253C2"/>
    <w:rsid w:val="652633F9"/>
    <w:rsid w:val="65EF69BA"/>
    <w:rsid w:val="68A10B32"/>
    <w:rsid w:val="6A517909"/>
    <w:rsid w:val="6B87464E"/>
    <w:rsid w:val="6F2655A4"/>
    <w:rsid w:val="70057314"/>
    <w:rsid w:val="72987FCC"/>
    <w:rsid w:val="7330437C"/>
    <w:rsid w:val="79A37A5B"/>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en-US" w:bidi="en-US"/>
    </w:rPr>
  </w:style>
  <w:style w:type="paragraph" w:styleId="2">
    <w:name w:val="heading 1"/>
    <w:basedOn w:val="1"/>
    <w:next w:val="1"/>
    <w:link w:val="28"/>
    <w:qFormat/>
    <w:uiPriority w:val="9"/>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link w:val="29"/>
    <w:autoRedefine/>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link w:val="30"/>
    <w:autoRedefine/>
    <w:qFormat/>
    <w:uiPriority w:val="0"/>
    <w:pPr>
      <w:keepNext/>
      <w:keepLines/>
      <w:spacing w:line="460" w:lineRule="exact"/>
      <w:ind w:firstLine="200" w:firstLineChars="200"/>
      <w:outlineLvl w:val="2"/>
    </w:pPr>
    <w:rPr>
      <w:rFonts w:ascii="Times New Roman" w:hAnsi="Times New Roman" w:eastAsia="黑体"/>
      <w:bCs/>
      <w:szCs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6">
    <w:name w:val="Normal Indent"/>
    <w:basedOn w:val="1"/>
    <w:autoRedefine/>
    <w:qFormat/>
    <w:uiPriority w:val="0"/>
    <w:pPr>
      <w:ind w:firstLine="420"/>
    </w:pPr>
  </w:style>
  <w:style w:type="paragraph" w:styleId="7">
    <w:name w:val="annotation text"/>
    <w:basedOn w:val="1"/>
    <w:link w:val="31"/>
    <w:autoRedefine/>
    <w:qFormat/>
    <w:uiPriority w:val="0"/>
  </w:style>
  <w:style w:type="paragraph" w:styleId="8">
    <w:name w:val="Body Text"/>
    <w:basedOn w:val="1"/>
    <w:link w:val="32"/>
    <w:autoRedefine/>
    <w:qFormat/>
    <w:uiPriority w:val="0"/>
    <w:pPr>
      <w:spacing w:line="460" w:lineRule="exact"/>
      <w:ind w:firstLine="200" w:firstLineChars="200"/>
      <w:jc w:val="both"/>
    </w:pPr>
    <w:rPr>
      <w:rFonts w:ascii="Times New Roman" w:hAnsi="Times New Roman"/>
    </w:rPr>
  </w:style>
  <w:style w:type="paragraph" w:styleId="9">
    <w:name w:val="Body Text Indent"/>
    <w:basedOn w:val="1"/>
    <w:link w:val="33"/>
    <w:autoRedefine/>
    <w:qFormat/>
    <w:uiPriority w:val="0"/>
    <w:pPr>
      <w:spacing w:after="120"/>
      <w:ind w:left="420" w:leftChars="200"/>
    </w:pPr>
  </w:style>
  <w:style w:type="paragraph" w:styleId="10">
    <w:name w:val="toc 3"/>
    <w:basedOn w:val="1"/>
    <w:next w:val="1"/>
    <w:autoRedefine/>
    <w:unhideWhenUsed/>
    <w:qFormat/>
    <w:uiPriority w:val="39"/>
    <w:pPr>
      <w:spacing w:after="100" w:line="276" w:lineRule="auto"/>
      <w:ind w:left="440"/>
    </w:pPr>
    <w:rPr>
      <w:sz w:val="22"/>
      <w:szCs w:val="22"/>
      <w:lang w:eastAsia="zh-CN" w:bidi="ar-SA"/>
    </w:rPr>
  </w:style>
  <w:style w:type="paragraph" w:styleId="11">
    <w:name w:val="Body Text Indent 2"/>
    <w:basedOn w:val="1"/>
    <w:autoRedefine/>
    <w:qFormat/>
    <w:uiPriority w:val="0"/>
    <w:pPr>
      <w:ind w:firstLine="280" w:firstLineChars="100"/>
    </w:pPr>
    <w:rPr>
      <w:rFonts w:ascii="宋体" w:hAnsi="宋体"/>
      <w:sz w:val="28"/>
    </w:rPr>
  </w:style>
  <w:style w:type="paragraph" w:styleId="12">
    <w:name w:val="Balloon Text"/>
    <w:basedOn w:val="1"/>
    <w:link w:val="34"/>
    <w:autoRedefine/>
    <w:qFormat/>
    <w:uiPriority w:val="0"/>
    <w:rPr>
      <w:sz w:val="18"/>
      <w:szCs w:val="18"/>
    </w:rPr>
  </w:style>
  <w:style w:type="paragraph" w:styleId="13">
    <w:name w:val="footer"/>
    <w:basedOn w:val="1"/>
    <w:link w:val="35"/>
    <w:autoRedefine/>
    <w:qFormat/>
    <w:uiPriority w:val="99"/>
    <w:pPr>
      <w:tabs>
        <w:tab w:val="center" w:pos="4153"/>
        <w:tab w:val="right" w:pos="8306"/>
      </w:tabs>
      <w:snapToGrid w:val="0"/>
    </w:pPr>
    <w:rPr>
      <w:sz w:val="18"/>
      <w:szCs w:val="18"/>
    </w:rPr>
  </w:style>
  <w:style w:type="paragraph" w:styleId="14">
    <w:name w:val="header"/>
    <w:basedOn w:val="1"/>
    <w:link w:val="36"/>
    <w:autoRedefine/>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pPr>
      <w:spacing w:after="100" w:line="276" w:lineRule="auto"/>
    </w:pPr>
    <w:rPr>
      <w:sz w:val="22"/>
      <w:szCs w:val="22"/>
      <w:lang w:eastAsia="zh-CN" w:bidi="ar-SA"/>
    </w:rPr>
  </w:style>
  <w:style w:type="paragraph" w:styleId="16">
    <w:name w:val="footnote text"/>
    <w:basedOn w:val="1"/>
    <w:link w:val="37"/>
    <w:autoRedefine/>
    <w:qFormat/>
    <w:uiPriority w:val="0"/>
    <w:pPr>
      <w:snapToGrid w:val="0"/>
    </w:pPr>
    <w:rPr>
      <w:sz w:val="18"/>
      <w:szCs w:val="18"/>
    </w:rPr>
  </w:style>
  <w:style w:type="paragraph" w:styleId="17">
    <w:name w:val="Body Text Indent 3"/>
    <w:basedOn w:val="1"/>
    <w:link w:val="38"/>
    <w:autoRedefine/>
    <w:qFormat/>
    <w:uiPriority w:val="0"/>
    <w:pPr>
      <w:spacing w:after="120"/>
      <w:ind w:left="420" w:leftChars="200"/>
    </w:pPr>
    <w:rPr>
      <w:sz w:val="16"/>
      <w:szCs w:val="16"/>
    </w:rPr>
  </w:style>
  <w:style w:type="paragraph" w:styleId="18">
    <w:name w:val="toc 2"/>
    <w:basedOn w:val="1"/>
    <w:next w:val="1"/>
    <w:autoRedefine/>
    <w:unhideWhenUsed/>
    <w:qFormat/>
    <w:uiPriority w:val="39"/>
    <w:pPr>
      <w:spacing w:after="100" w:line="276" w:lineRule="auto"/>
      <w:ind w:left="220"/>
    </w:pPr>
    <w:rPr>
      <w:sz w:val="22"/>
      <w:szCs w:val="22"/>
      <w:lang w:eastAsia="zh-CN" w:bidi="ar-SA"/>
    </w:rPr>
  </w:style>
  <w:style w:type="paragraph" w:styleId="19">
    <w:name w:val="Normal (Web)"/>
    <w:basedOn w:val="1"/>
    <w:uiPriority w:val="0"/>
    <w:pPr>
      <w:spacing w:before="0" w:beforeAutospacing="1" w:after="0" w:afterAutospacing="1"/>
      <w:ind w:left="0" w:right="0"/>
      <w:jc w:val="left"/>
    </w:pPr>
    <w:rPr>
      <w:kern w:val="0"/>
      <w:sz w:val="24"/>
      <w:lang w:val="en-US" w:eastAsia="zh-CN" w:bidi="ar"/>
    </w:rPr>
  </w:style>
  <w:style w:type="paragraph" w:styleId="20">
    <w:name w:val="Title"/>
    <w:basedOn w:val="1"/>
    <w:next w:val="1"/>
    <w:qFormat/>
    <w:uiPriority w:val="10"/>
    <w:pPr>
      <w:spacing w:before="240" w:after="60"/>
      <w:jc w:val="center"/>
      <w:outlineLvl w:val="0"/>
    </w:pPr>
    <w:rPr>
      <w:rFonts w:ascii="Cambria" w:hAnsi="Cambria"/>
      <w:b/>
      <w:bCs/>
      <w:kern w:val="28"/>
      <w:sz w:val="32"/>
      <w:szCs w:val="32"/>
      <w:lang w:bidi="ar-SA"/>
    </w:rPr>
  </w:style>
  <w:style w:type="table" w:styleId="22">
    <w:name w:val="Table Grid"/>
    <w:basedOn w:val="21"/>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0"/>
    <w:rPr>
      <w:b/>
    </w:rPr>
  </w:style>
  <w:style w:type="character" w:styleId="25">
    <w:name w:val="Hyperlink"/>
    <w:autoRedefine/>
    <w:qFormat/>
    <w:uiPriority w:val="99"/>
    <w:rPr>
      <w:color w:val="0000FF"/>
      <w:szCs w:val="24"/>
      <w:u w:val="single"/>
    </w:rPr>
  </w:style>
  <w:style w:type="character" w:styleId="26">
    <w:name w:val="HTML Code"/>
    <w:basedOn w:val="23"/>
    <w:uiPriority w:val="0"/>
    <w:rPr>
      <w:rFonts w:ascii="Courier New" w:hAnsi="Courier New"/>
      <w:sz w:val="20"/>
    </w:rPr>
  </w:style>
  <w:style w:type="character" w:styleId="27">
    <w:name w:val="footnote reference"/>
    <w:autoRedefine/>
    <w:qFormat/>
    <w:uiPriority w:val="0"/>
    <w:rPr>
      <w:vertAlign w:val="superscript"/>
    </w:rPr>
  </w:style>
  <w:style w:type="character" w:customStyle="1" w:styleId="28">
    <w:name w:val="标题 1 字符"/>
    <w:link w:val="2"/>
    <w:autoRedefine/>
    <w:qFormat/>
    <w:uiPriority w:val="9"/>
    <w:rPr>
      <w:rFonts w:ascii="Times New Roman" w:hAnsi="Times New Roman" w:eastAsia="黑体"/>
      <w:bCs/>
      <w:kern w:val="32"/>
      <w:sz w:val="32"/>
      <w:szCs w:val="32"/>
      <w:lang w:eastAsia="en-US"/>
    </w:rPr>
  </w:style>
  <w:style w:type="character" w:customStyle="1" w:styleId="29">
    <w:name w:val="标题 2 字符"/>
    <w:link w:val="3"/>
    <w:autoRedefine/>
    <w:qFormat/>
    <w:uiPriority w:val="0"/>
    <w:rPr>
      <w:rFonts w:ascii="Times New Roman" w:hAnsi="Times New Roman" w:eastAsia="黑体"/>
      <w:bCs/>
      <w:sz w:val="28"/>
      <w:szCs w:val="32"/>
      <w:lang w:eastAsia="en-US" w:bidi="en-US"/>
    </w:rPr>
  </w:style>
  <w:style w:type="character" w:customStyle="1" w:styleId="30">
    <w:name w:val="标题 3 字符"/>
    <w:link w:val="4"/>
    <w:autoRedefine/>
    <w:uiPriority w:val="0"/>
    <w:rPr>
      <w:rFonts w:ascii="Times New Roman" w:hAnsi="Times New Roman" w:eastAsia="黑体"/>
      <w:bCs/>
      <w:sz w:val="24"/>
      <w:szCs w:val="32"/>
      <w:lang w:eastAsia="en-US" w:bidi="en-US"/>
    </w:rPr>
  </w:style>
  <w:style w:type="character" w:customStyle="1" w:styleId="31">
    <w:name w:val="批注文字 字符"/>
    <w:link w:val="7"/>
    <w:autoRedefine/>
    <w:qFormat/>
    <w:uiPriority w:val="0"/>
    <w:rPr>
      <w:sz w:val="24"/>
      <w:szCs w:val="24"/>
      <w:lang w:eastAsia="en-US" w:bidi="en-US"/>
    </w:rPr>
  </w:style>
  <w:style w:type="character" w:customStyle="1" w:styleId="32">
    <w:name w:val="正文文本 字符"/>
    <w:link w:val="8"/>
    <w:autoRedefine/>
    <w:qFormat/>
    <w:uiPriority w:val="0"/>
    <w:rPr>
      <w:rFonts w:ascii="Times New Roman" w:hAnsi="Times New Roman"/>
      <w:sz w:val="24"/>
      <w:szCs w:val="24"/>
      <w:lang w:eastAsia="en-US" w:bidi="en-US"/>
    </w:rPr>
  </w:style>
  <w:style w:type="character" w:customStyle="1" w:styleId="33">
    <w:name w:val="正文文本缩进 字符"/>
    <w:link w:val="9"/>
    <w:autoRedefine/>
    <w:uiPriority w:val="0"/>
    <w:rPr>
      <w:sz w:val="24"/>
      <w:szCs w:val="24"/>
      <w:lang w:eastAsia="en-US" w:bidi="en-US"/>
    </w:rPr>
  </w:style>
  <w:style w:type="character" w:customStyle="1" w:styleId="34">
    <w:name w:val="批注框文本 字符"/>
    <w:link w:val="12"/>
    <w:qFormat/>
    <w:uiPriority w:val="0"/>
    <w:rPr>
      <w:sz w:val="18"/>
      <w:szCs w:val="18"/>
      <w:lang w:eastAsia="en-US" w:bidi="en-US"/>
    </w:rPr>
  </w:style>
  <w:style w:type="character" w:customStyle="1" w:styleId="35">
    <w:name w:val="页脚 字符"/>
    <w:link w:val="13"/>
    <w:autoRedefine/>
    <w:qFormat/>
    <w:uiPriority w:val="99"/>
    <w:rPr>
      <w:sz w:val="18"/>
      <w:szCs w:val="18"/>
      <w:lang w:eastAsia="en-US" w:bidi="en-US"/>
    </w:rPr>
  </w:style>
  <w:style w:type="character" w:customStyle="1" w:styleId="36">
    <w:name w:val="页眉 字符"/>
    <w:link w:val="14"/>
    <w:autoRedefine/>
    <w:qFormat/>
    <w:uiPriority w:val="0"/>
    <w:rPr>
      <w:sz w:val="18"/>
      <w:szCs w:val="18"/>
      <w:lang w:eastAsia="en-US" w:bidi="en-US"/>
    </w:rPr>
  </w:style>
  <w:style w:type="character" w:customStyle="1" w:styleId="37">
    <w:name w:val="脚注文本 字符"/>
    <w:link w:val="16"/>
    <w:autoRedefine/>
    <w:qFormat/>
    <w:uiPriority w:val="0"/>
    <w:rPr>
      <w:sz w:val="18"/>
      <w:szCs w:val="18"/>
      <w:lang w:eastAsia="en-US" w:bidi="en-US"/>
    </w:rPr>
  </w:style>
  <w:style w:type="character" w:customStyle="1" w:styleId="38">
    <w:name w:val="正文文本缩进 3 字符"/>
    <w:link w:val="17"/>
    <w:autoRedefine/>
    <w:uiPriority w:val="0"/>
    <w:rPr>
      <w:sz w:val="16"/>
      <w:szCs w:val="16"/>
      <w:lang w:eastAsia="en-US" w:bidi="en-US"/>
    </w:rPr>
  </w:style>
  <w:style w:type="paragraph" w:customStyle="1" w:styleId="39">
    <w:name w:val="_Style 34"/>
    <w:basedOn w:val="2"/>
    <w:next w:val="1"/>
    <w:qFormat/>
    <w:uiPriority w:val="39"/>
    <w:pPr>
      <w:keepLines/>
      <w:spacing w:before="480" w:line="276" w:lineRule="auto"/>
      <w:jc w:val="left"/>
      <w:outlineLvl w:val="9"/>
    </w:pPr>
    <w:rPr>
      <w:rFonts w:ascii="Cambria" w:hAnsi="Cambria" w:eastAsia="宋体"/>
      <w:b/>
      <w:color w:val="365F91"/>
      <w:kern w:val="0"/>
      <w:sz w:val="28"/>
      <w:szCs w:val="28"/>
      <w:lang w:eastAsia="zh-CN"/>
    </w:rPr>
  </w:style>
  <w:style w:type="paragraph" w:customStyle="1" w:styleId="40">
    <w:name w:val="Compact"/>
    <w:basedOn w:val="8"/>
    <w:autoRedefine/>
    <w:qFormat/>
    <w:uiPriority w:val="0"/>
    <w:pPr>
      <w:spacing w:before="36" w:after="36"/>
    </w:pPr>
  </w:style>
  <w:style w:type="table" w:customStyle="1" w:styleId="41">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WPSOffice手动目录 1"/>
    <w:uiPriority w:val="0"/>
    <w:pPr>
      <w:ind w:leftChars="0"/>
    </w:pPr>
    <w:rPr>
      <w:rFonts w:ascii="Times New Roman" w:hAnsi="Times New Roman" w:eastAsia="宋体" w:cs="Times New Roman"/>
      <w:sz w:val="20"/>
      <w:szCs w:val="20"/>
    </w:rPr>
  </w:style>
  <w:style w:type="paragraph" w:customStyle="1" w:styleId="43">
    <w:name w:val="WPSOffice手动目录 2"/>
    <w:uiPriority w:val="0"/>
    <w:pPr>
      <w:ind w:leftChars="200"/>
    </w:pPr>
    <w:rPr>
      <w:rFonts w:ascii="Times New Roman" w:hAnsi="Times New Roman" w:eastAsia="宋体" w:cs="Times New Roman"/>
      <w:sz w:val="20"/>
      <w:szCs w:val="20"/>
    </w:rPr>
  </w:style>
  <w:style w:type="paragraph" w:customStyle="1" w:styleId="4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8684</Words>
  <Characters>9860</Characters>
  <Lines>14</Lines>
  <Paragraphs>3</Paragraphs>
  <TotalTime>14</TotalTime>
  <ScaleCrop>false</ScaleCrop>
  <LinksUpToDate>false</LinksUpToDate>
  <CharactersWithSpaces>10042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2023-04-21T09:03:00Z</dcterms:created>
  <dc:creator>dell</dc:creator>
  <cp:lastModifiedBy>张兆鹤</cp:lastModifiedBy>
  <cp:lastPrinted>2023-04-26T08:09:00Z</cp:lastPrinted>
  <dcterms:modified xsi:type="dcterms:W3CDTF">2024-06-16T13:08:24Z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1E6E0570B0994AB7918AFCC0D3C366F7_13</vt:lpwstr>
  </property>
</Properties>
</file>