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3812" w14:textId="010C8E9D" w:rsidR="00C059EA" w:rsidRDefault="00C059EA" w:rsidP="00C059EA">
      <w:pPr>
        <w:pStyle w:val="Title"/>
      </w:pPr>
      <w:r>
        <w:t>Layout Manager</w:t>
      </w:r>
    </w:p>
    <w:p w14:paraId="59C7CE90" w14:textId="65F2A615" w:rsidR="00C059EA" w:rsidRDefault="00C059EA" w:rsidP="00C059EA">
      <w:pPr>
        <w:pStyle w:val="Subtitle"/>
      </w:pPr>
      <w:r>
        <w:t>V 0.1</w:t>
      </w:r>
      <w:r w:rsidR="00BD6CCD">
        <w:t xml:space="preserve"> – Phase 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7234097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FE927D" w14:textId="654A752C" w:rsidR="009C5396" w:rsidRDefault="009C5396">
          <w:pPr>
            <w:pStyle w:val="TOCHeading"/>
          </w:pPr>
          <w:r>
            <w:t>Contents</w:t>
          </w:r>
        </w:p>
        <w:p w14:paraId="4160DE9D" w14:textId="4256E230" w:rsidR="00EC4B67" w:rsidRDefault="009C53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415593" w:history="1">
            <w:r w:rsidR="00EC4B67" w:rsidRPr="001D77EA">
              <w:rPr>
                <w:rStyle w:val="Hyperlink"/>
                <w:noProof/>
              </w:rPr>
              <w:t>1.0 Component/Module Overview</w:t>
            </w:r>
            <w:r w:rsidR="00EC4B67">
              <w:rPr>
                <w:noProof/>
                <w:webHidden/>
              </w:rPr>
              <w:tab/>
            </w:r>
            <w:r w:rsidR="00EC4B67">
              <w:rPr>
                <w:noProof/>
                <w:webHidden/>
              </w:rPr>
              <w:fldChar w:fldCharType="begin"/>
            </w:r>
            <w:r w:rsidR="00EC4B67">
              <w:rPr>
                <w:noProof/>
                <w:webHidden/>
              </w:rPr>
              <w:instrText xml:space="preserve"> PAGEREF _Toc89415593 \h </w:instrText>
            </w:r>
            <w:r w:rsidR="00EC4B67">
              <w:rPr>
                <w:noProof/>
                <w:webHidden/>
              </w:rPr>
            </w:r>
            <w:r w:rsidR="00EC4B67">
              <w:rPr>
                <w:noProof/>
                <w:webHidden/>
              </w:rPr>
              <w:fldChar w:fldCharType="separate"/>
            </w:r>
            <w:r w:rsidR="00EC4B67">
              <w:rPr>
                <w:noProof/>
                <w:webHidden/>
              </w:rPr>
              <w:t>2</w:t>
            </w:r>
            <w:r w:rsidR="00EC4B67">
              <w:rPr>
                <w:noProof/>
                <w:webHidden/>
              </w:rPr>
              <w:fldChar w:fldCharType="end"/>
            </w:r>
          </w:hyperlink>
        </w:p>
        <w:p w14:paraId="3C490BE5" w14:textId="4A416F51" w:rsidR="00EC4B67" w:rsidRDefault="005771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415594" w:history="1">
            <w:r w:rsidR="00EC4B67" w:rsidRPr="001D77EA">
              <w:rPr>
                <w:rStyle w:val="Hyperlink"/>
                <w:noProof/>
              </w:rPr>
              <w:t>2.0 How to Use</w:t>
            </w:r>
            <w:r w:rsidR="00EC4B67">
              <w:rPr>
                <w:noProof/>
                <w:webHidden/>
              </w:rPr>
              <w:tab/>
            </w:r>
            <w:r w:rsidR="00EC4B67">
              <w:rPr>
                <w:noProof/>
                <w:webHidden/>
              </w:rPr>
              <w:fldChar w:fldCharType="begin"/>
            </w:r>
            <w:r w:rsidR="00EC4B67">
              <w:rPr>
                <w:noProof/>
                <w:webHidden/>
              </w:rPr>
              <w:instrText xml:space="preserve"> PAGEREF _Toc89415594 \h </w:instrText>
            </w:r>
            <w:r w:rsidR="00EC4B67">
              <w:rPr>
                <w:noProof/>
                <w:webHidden/>
              </w:rPr>
            </w:r>
            <w:r w:rsidR="00EC4B67">
              <w:rPr>
                <w:noProof/>
                <w:webHidden/>
              </w:rPr>
              <w:fldChar w:fldCharType="separate"/>
            </w:r>
            <w:r w:rsidR="00EC4B67">
              <w:rPr>
                <w:noProof/>
                <w:webHidden/>
              </w:rPr>
              <w:t>2</w:t>
            </w:r>
            <w:r w:rsidR="00EC4B67">
              <w:rPr>
                <w:noProof/>
                <w:webHidden/>
              </w:rPr>
              <w:fldChar w:fldCharType="end"/>
            </w:r>
          </w:hyperlink>
        </w:p>
        <w:p w14:paraId="595A2861" w14:textId="1AD43DF0" w:rsidR="00EC4B67" w:rsidRDefault="005771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415595" w:history="1">
            <w:r w:rsidR="00EC4B67" w:rsidRPr="001D77EA">
              <w:rPr>
                <w:rStyle w:val="Hyperlink"/>
                <w:noProof/>
              </w:rPr>
              <w:t>3.0 Allowable Options</w:t>
            </w:r>
            <w:r w:rsidR="00EC4B67">
              <w:rPr>
                <w:noProof/>
                <w:webHidden/>
              </w:rPr>
              <w:tab/>
            </w:r>
            <w:r w:rsidR="00EC4B67">
              <w:rPr>
                <w:noProof/>
                <w:webHidden/>
              </w:rPr>
              <w:fldChar w:fldCharType="begin"/>
            </w:r>
            <w:r w:rsidR="00EC4B67">
              <w:rPr>
                <w:noProof/>
                <w:webHidden/>
              </w:rPr>
              <w:instrText xml:space="preserve"> PAGEREF _Toc89415595 \h </w:instrText>
            </w:r>
            <w:r w:rsidR="00EC4B67">
              <w:rPr>
                <w:noProof/>
                <w:webHidden/>
              </w:rPr>
            </w:r>
            <w:r w:rsidR="00EC4B67">
              <w:rPr>
                <w:noProof/>
                <w:webHidden/>
              </w:rPr>
              <w:fldChar w:fldCharType="separate"/>
            </w:r>
            <w:r w:rsidR="00EC4B67">
              <w:rPr>
                <w:noProof/>
                <w:webHidden/>
              </w:rPr>
              <w:t>2</w:t>
            </w:r>
            <w:r w:rsidR="00EC4B67">
              <w:rPr>
                <w:noProof/>
                <w:webHidden/>
              </w:rPr>
              <w:fldChar w:fldCharType="end"/>
            </w:r>
          </w:hyperlink>
        </w:p>
        <w:p w14:paraId="72CC096C" w14:textId="62CA0CD4" w:rsidR="00EC4B67" w:rsidRDefault="005771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415596" w:history="1">
            <w:r w:rsidR="00EC4B67" w:rsidRPr="001D77EA">
              <w:rPr>
                <w:rStyle w:val="Hyperlink"/>
                <w:noProof/>
              </w:rPr>
              <w:t>3.1 Grid Layout</w:t>
            </w:r>
            <w:r w:rsidR="00EC4B67">
              <w:rPr>
                <w:noProof/>
                <w:webHidden/>
              </w:rPr>
              <w:tab/>
            </w:r>
            <w:r w:rsidR="00EC4B67">
              <w:rPr>
                <w:noProof/>
                <w:webHidden/>
              </w:rPr>
              <w:fldChar w:fldCharType="begin"/>
            </w:r>
            <w:r w:rsidR="00EC4B67">
              <w:rPr>
                <w:noProof/>
                <w:webHidden/>
              </w:rPr>
              <w:instrText xml:space="preserve"> PAGEREF _Toc89415596 \h </w:instrText>
            </w:r>
            <w:r w:rsidR="00EC4B67">
              <w:rPr>
                <w:noProof/>
                <w:webHidden/>
              </w:rPr>
            </w:r>
            <w:r w:rsidR="00EC4B67">
              <w:rPr>
                <w:noProof/>
                <w:webHidden/>
              </w:rPr>
              <w:fldChar w:fldCharType="separate"/>
            </w:r>
            <w:r w:rsidR="00EC4B67">
              <w:rPr>
                <w:noProof/>
                <w:webHidden/>
              </w:rPr>
              <w:t>2</w:t>
            </w:r>
            <w:r w:rsidR="00EC4B67">
              <w:rPr>
                <w:noProof/>
                <w:webHidden/>
              </w:rPr>
              <w:fldChar w:fldCharType="end"/>
            </w:r>
          </w:hyperlink>
        </w:p>
        <w:p w14:paraId="18925B90" w14:textId="4D532907" w:rsidR="00EC4B67" w:rsidRDefault="005771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415597" w:history="1">
            <w:r w:rsidR="00EC4B67" w:rsidRPr="001D77EA">
              <w:rPr>
                <w:rStyle w:val="Hyperlink"/>
                <w:noProof/>
              </w:rPr>
              <w:t>3.2 Fill Layout (Unfinished)</w:t>
            </w:r>
            <w:r w:rsidR="00EC4B67">
              <w:rPr>
                <w:noProof/>
                <w:webHidden/>
              </w:rPr>
              <w:tab/>
            </w:r>
            <w:r w:rsidR="00EC4B67">
              <w:rPr>
                <w:noProof/>
                <w:webHidden/>
              </w:rPr>
              <w:fldChar w:fldCharType="begin"/>
            </w:r>
            <w:r w:rsidR="00EC4B67">
              <w:rPr>
                <w:noProof/>
                <w:webHidden/>
              </w:rPr>
              <w:instrText xml:space="preserve"> PAGEREF _Toc89415597 \h </w:instrText>
            </w:r>
            <w:r w:rsidR="00EC4B67">
              <w:rPr>
                <w:noProof/>
                <w:webHidden/>
              </w:rPr>
            </w:r>
            <w:r w:rsidR="00EC4B67">
              <w:rPr>
                <w:noProof/>
                <w:webHidden/>
              </w:rPr>
              <w:fldChar w:fldCharType="separate"/>
            </w:r>
            <w:r w:rsidR="00EC4B67">
              <w:rPr>
                <w:noProof/>
                <w:webHidden/>
              </w:rPr>
              <w:t>3</w:t>
            </w:r>
            <w:r w:rsidR="00EC4B67">
              <w:rPr>
                <w:noProof/>
                <w:webHidden/>
              </w:rPr>
              <w:fldChar w:fldCharType="end"/>
            </w:r>
          </w:hyperlink>
        </w:p>
        <w:p w14:paraId="41CF695F" w14:textId="6C360902" w:rsidR="00EC4B67" w:rsidRDefault="005771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415598" w:history="1">
            <w:r w:rsidR="00EC4B67" w:rsidRPr="001D77EA">
              <w:rPr>
                <w:rStyle w:val="Hyperlink"/>
                <w:noProof/>
              </w:rPr>
              <w:t>3.3 Best Fit (Unfinished)</w:t>
            </w:r>
            <w:r w:rsidR="00EC4B67">
              <w:rPr>
                <w:noProof/>
                <w:webHidden/>
              </w:rPr>
              <w:tab/>
            </w:r>
            <w:r w:rsidR="00EC4B67">
              <w:rPr>
                <w:noProof/>
                <w:webHidden/>
              </w:rPr>
              <w:fldChar w:fldCharType="begin"/>
            </w:r>
            <w:r w:rsidR="00EC4B67">
              <w:rPr>
                <w:noProof/>
                <w:webHidden/>
              </w:rPr>
              <w:instrText xml:space="preserve"> PAGEREF _Toc89415598 \h </w:instrText>
            </w:r>
            <w:r w:rsidR="00EC4B67">
              <w:rPr>
                <w:noProof/>
                <w:webHidden/>
              </w:rPr>
            </w:r>
            <w:r w:rsidR="00EC4B67">
              <w:rPr>
                <w:noProof/>
                <w:webHidden/>
              </w:rPr>
              <w:fldChar w:fldCharType="separate"/>
            </w:r>
            <w:r w:rsidR="00EC4B67">
              <w:rPr>
                <w:noProof/>
                <w:webHidden/>
              </w:rPr>
              <w:t>3</w:t>
            </w:r>
            <w:r w:rsidR="00EC4B67">
              <w:rPr>
                <w:noProof/>
                <w:webHidden/>
              </w:rPr>
              <w:fldChar w:fldCharType="end"/>
            </w:r>
          </w:hyperlink>
        </w:p>
        <w:p w14:paraId="4D0A34FB" w14:textId="7141388B" w:rsidR="00EC4B67" w:rsidRDefault="005771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415599" w:history="1">
            <w:r w:rsidR="00EC4B67" w:rsidRPr="001D77EA">
              <w:rPr>
                <w:rStyle w:val="Hyperlink"/>
                <w:noProof/>
              </w:rPr>
              <w:t>3.4 Weighted Sizes (Unfinished)</w:t>
            </w:r>
            <w:r w:rsidR="00EC4B67">
              <w:rPr>
                <w:noProof/>
                <w:webHidden/>
              </w:rPr>
              <w:tab/>
            </w:r>
            <w:r w:rsidR="00EC4B67">
              <w:rPr>
                <w:noProof/>
                <w:webHidden/>
              </w:rPr>
              <w:fldChar w:fldCharType="begin"/>
            </w:r>
            <w:r w:rsidR="00EC4B67">
              <w:rPr>
                <w:noProof/>
                <w:webHidden/>
              </w:rPr>
              <w:instrText xml:space="preserve"> PAGEREF _Toc89415599 \h </w:instrText>
            </w:r>
            <w:r w:rsidR="00EC4B67">
              <w:rPr>
                <w:noProof/>
                <w:webHidden/>
              </w:rPr>
            </w:r>
            <w:r w:rsidR="00EC4B67">
              <w:rPr>
                <w:noProof/>
                <w:webHidden/>
              </w:rPr>
              <w:fldChar w:fldCharType="separate"/>
            </w:r>
            <w:r w:rsidR="00EC4B67">
              <w:rPr>
                <w:noProof/>
                <w:webHidden/>
              </w:rPr>
              <w:t>3</w:t>
            </w:r>
            <w:r w:rsidR="00EC4B67">
              <w:rPr>
                <w:noProof/>
                <w:webHidden/>
              </w:rPr>
              <w:fldChar w:fldCharType="end"/>
            </w:r>
          </w:hyperlink>
        </w:p>
        <w:p w14:paraId="1B9F685D" w14:textId="1BE9B206" w:rsidR="00EC4B67" w:rsidRDefault="005771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415600" w:history="1">
            <w:r w:rsidR="00EC4B67" w:rsidRPr="001D77EA">
              <w:rPr>
                <w:rStyle w:val="Hyperlink"/>
                <w:noProof/>
              </w:rPr>
              <w:t>3.5 Circle Layout (Unfinished)</w:t>
            </w:r>
            <w:r w:rsidR="00EC4B67">
              <w:rPr>
                <w:noProof/>
                <w:webHidden/>
              </w:rPr>
              <w:tab/>
            </w:r>
            <w:r w:rsidR="00EC4B67">
              <w:rPr>
                <w:noProof/>
                <w:webHidden/>
              </w:rPr>
              <w:fldChar w:fldCharType="begin"/>
            </w:r>
            <w:r w:rsidR="00EC4B67">
              <w:rPr>
                <w:noProof/>
                <w:webHidden/>
              </w:rPr>
              <w:instrText xml:space="preserve"> PAGEREF _Toc89415600 \h </w:instrText>
            </w:r>
            <w:r w:rsidR="00EC4B67">
              <w:rPr>
                <w:noProof/>
                <w:webHidden/>
              </w:rPr>
            </w:r>
            <w:r w:rsidR="00EC4B67">
              <w:rPr>
                <w:noProof/>
                <w:webHidden/>
              </w:rPr>
              <w:fldChar w:fldCharType="separate"/>
            </w:r>
            <w:r w:rsidR="00EC4B67">
              <w:rPr>
                <w:noProof/>
                <w:webHidden/>
              </w:rPr>
              <w:t>3</w:t>
            </w:r>
            <w:r w:rsidR="00EC4B67">
              <w:rPr>
                <w:noProof/>
                <w:webHidden/>
              </w:rPr>
              <w:fldChar w:fldCharType="end"/>
            </w:r>
          </w:hyperlink>
        </w:p>
        <w:p w14:paraId="4D736FD5" w14:textId="40263368" w:rsidR="00EC4B67" w:rsidRDefault="005771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415601" w:history="1">
            <w:r w:rsidR="00EC4B67" w:rsidRPr="001D77EA">
              <w:rPr>
                <w:rStyle w:val="Hyperlink"/>
                <w:noProof/>
              </w:rPr>
              <w:t>3.6 User Defined (Unfinished)</w:t>
            </w:r>
            <w:r w:rsidR="00EC4B67">
              <w:rPr>
                <w:noProof/>
                <w:webHidden/>
              </w:rPr>
              <w:tab/>
            </w:r>
            <w:r w:rsidR="00EC4B67">
              <w:rPr>
                <w:noProof/>
                <w:webHidden/>
              </w:rPr>
              <w:fldChar w:fldCharType="begin"/>
            </w:r>
            <w:r w:rsidR="00EC4B67">
              <w:rPr>
                <w:noProof/>
                <w:webHidden/>
              </w:rPr>
              <w:instrText xml:space="preserve"> PAGEREF _Toc89415601 \h </w:instrText>
            </w:r>
            <w:r w:rsidR="00EC4B67">
              <w:rPr>
                <w:noProof/>
                <w:webHidden/>
              </w:rPr>
            </w:r>
            <w:r w:rsidR="00EC4B67">
              <w:rPr>
                <w:noProof/>
                <w:webHidden/>
              </w:rPr>
              <w:fldChar w:fldCharType="separate"/>
            </w:r>
            <w:r w:rsidR="00EC4B67">
              <w:rPr>
                <w:noProof/>
                <w:webHidden/>
              </w:rPr>
              <w:t>3</w:t>
            </w:r>
            <w:r w:rsidR="00EC4B67">
              <w:rPr>
                <w:noProof/>
                <w:webHidden/>
              </w:rPr>
              <w:fldChar w:fldCharType="end"/>
            </w:r>
          </w:hyperlink>
        </w:p>
        <w:p w14:paraId="6096131F" w14:textId="5122F182" w:rsidR="00EC4B67" w:rsidRDefault="005771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415602" w:history="1">
            <w:r w:rsidR="00EC4B67" w:rsidRPr="001D77EA">
              <w:rPr>
                <w:rStyle w:val="Hyperlink"/>
                <w:noProof/>
              </w:rPr>
              <w:t>4.0 Setting Defaults</w:t>
            </w:r>
            <w:r w:rsidR="00EC4B67">
              <w:rPr>
                <w:noProof/>
                <w:webHidden/>
              </w:rPr>
              <w:tab/>
            </w:r>
            <w:r w:rsidR="00EC4B67">
              <w:rPr>
                <w:noProof/>
                <w:webHidden/>
              </w:rPr>
              <w:fldChar w:fldCharType="begin"/>
            </w:r>
            <w:r w:rsidR="00EC4B67">
              <w:rPr>
                <w:noProof/>
                <w:webHidden/>
              </w:rPr>
              <w:instrText xml:space="preserve"> PAGEREF _Toc89415602 \h </w:instrText>
            </w:r>
            <w:r w:rsidR="00EC4B67">
              <w:rPr>
                <w:noProof/>
                <w:webHidden/>
              </w:rPr>
            </w:r>
            <w:r w:rsidR="00EC4B67">
              <w:rPr>
                <w:noProof/>
                <w:webHidden/>
              </w:rPr>
              <w:fldChar w:fldCharType="separate"/>
            </w:r>
            <w:r w:rsidR="00EC4B67">
              <w:rPr>
                <w:noProof/>
                <w:webHidden/>
              </w:rPr>
              <w:t>3</w:t>
            </w:r>
            <w:r w:rsidR="00EC4B67">
              <w:rPr>
                <w:noProof/>
                <w:webHidden/>
              </w:rPr>
              <w:fldChar w:fldCharType="end"/>
            </w:r>
          </w:hyperlink>
        </w:p>
        <w:p w14:paraId="786876CE" w14:textId="42FE8537" w:rsidR="00EC4B67" w:rsidRDefault="005771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415603" w:history="1">
            <w:r w:rsidR="00EC4B67" w:rsidRPr="001D77EA">
              <w:rPr>
                <w:rStyle w:val="Hyperlink"/>
                <w:noProof/>
              </w:rPr>
              <w:t>Appendix A</w:t>
            </w:r>
            <w:r w:rsidR="00EC4B67">
              <w:rPr>
                <w:noProof/>
                <w:webHidden/>
              </w:rPr>
              <w:tab/>
            </w:r>
            <w:r w:rsidR="00EC4B67">
              <w:rPr>
                <w:noProof/>
                <w:webHidden/>
              </w:rPr>
              <w:fldChar w:fldCharType="begin"/>
            </w:r>
            <w:r w:rsidR="00EC4B67">
              <w:rPr>
                <w:noProof/>
                <w:webHidden/>
              </w:rPr>
              <w:instrText xml:space="preserve"> PAGEREF _Toc89415603 \h </w:instrText>
            </w:r>
            <w:r w:rsidR="00EC4B67">
              <w:rPr>
                <w:noProof/>
                <w:webHidden/>
              </w:rPr>
            </w:r>
            <w:r w:rsidR="00EC4B67">
              <w:rPr>
                <w:noProof/>
                <w:webHidden/>
              </w:rPr>
              <w:fldChar w:fldCharType="separate"/>
            </w:r>
            <w:r w:rsidR="00EC4B67">
              <w:rPr>
                <w:noProof/>
                <w:webHidden/>
              </w:rPr>
              <w:t>3</w:t>
            </w:r>
            <w:r w:rsidR="00EC4B67">
              <w:rPr>
                <w:noProof/>
                <w:webHidden/>
              </w:rPr>
              <w:fldChar w:fldCharType="end"/>
            </w:r>
          </w:hyperlink>
        </w:p>
        <w:p w14:paraId="5AA2C847" w14:textId="30904779" w:rsidR="00EC4B67" w:rsidRDefault="005771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415604" w:history="1">
            <w:r w:rsidR="00EC4B67" w:rsidRPr="001D77EA">
              <w:rPr>
                <w:rStyle w:val="Hyperlink"/>
                <w:noProof/>
              </w:rPr>
              <w:t>A.1 Grid Layout API</w:t>
            </w:r>
            <w:r w:rsidR="00EC4B67">
              <w:rPr>
                <w:noProof/>
                <w:webHidden/>
              </w:rPr>
              <w:tab/>
            </w:r>
            <w:r w:rsidR="00EC4B67">
              <w:rPr>
                <w:noProof/>
                <w:webHidden/>
              </w:rPr>
              <w:fldChar w:fldCharType="begin"/>
            </w:r>
            <w:r w:rsidR="00EC4B67">
              <w:rPr>
                <w:noProof/>
                <w:webHidden/>
              </w:rPr>
              <w:instrText xml:space="preserve"> PAGEREF _Toc89415604 \h </w:instrText>
            </w:r>
            <w:r w:rsidR="00EC4B67">
              <w:rPr>
                <w:noProof/>
                <w:webHidden/>
              </w:rPr>
            </w:r>
            <w:r w:rsidR="00EC4B67">
              <w:rPr>
                <w:noProof/>
                <w:webHidden/>
              </w:rPr>
              <w:fldChar w:fldCharType="separate"/>
            </w:r>
            <w:r w:rsidR="00EC4B67">
              <w:rPr>
                <w:noProof/>
                <w:webHidden/>
              </w:rPr>
              <w:t>3</w:t>
            </w:r>
            <w:r w:rsidR="00EC4B67">
              <w:rPr>
                <w:noProof/>
                <w:webHidden/>
              </w:rPr>
              <w:fldChar w:fldCharType="end"/>
            </w:r>
          </w:hyperlink>
        </w:p>
        <w:p w14:paraId="0A46B6EE" w14:textId="31EA26FB" w:rsidR="009C5396" w:rsidRDefault="009C5396">
          <w:r>
            <w:rPr>
              <w:b/>
              <w:bCs/>
              <w:noProof/>
            </w:rPr>
            <w:fldChar w:fldCharType="end"/>
          </w:r>
        </w:p>
      </w:sdtContent>
    </w:sdt>
    <w:p w14:paraId="3DB0E820" w14:textId="6FFBD004" w:rsidR="00B85BAD" w:rsidRDefault="00B85BAD">
      <w:r>
        <w:br w:type="page"/>
      </w:r>
    </w:p>
    <w:p w14:paraId="2F793F54" w14:textId="19B301CD" w:rsidR="00C059EA" w:rsidRDefault="00EB0096" w:rsidP="00C059EA">
      <w:pPr>
        <w:pStyle w:val="Heading1"/>
      </w:pPr>
      <w:bookmarkStart w:id="0" w:name="_Toc89415593"/>
      <w:r>
        <w:lastRenderedPageBreak/>
        <w:t xml:space="preserve">1.0 </w:t>
      </w:r>
      <w:r w:rsidR="00C059EA">
        <w:t>Component/Module Overview</w:t>
      </w:r>
      <w:bookmarkEnd w:id="0"/>
    </w:p>
    <w:p w14:paraId="2B221B2F" w14:textId="246A4747" w:rsidR="00EB0096" w:rsidRPr="00EB0096" w:rsidRDefault="00EB0096" w:rsidP="00EB0096">
      <w:r>
        <w:t xml:space="preserve">This </w:t>
      </w:r>
      <w:r w:rsidR="0043059E">
        <w:t xml:space="preserve">module allows the user to set up </w:t>
      </w:r>
      <w:r w:rsidR="00BD0804">
        <w:t xml:space="preserve">a series of parameters to get a layout that the user desires for the application. This will only give a table of </w:t>
      </w:r>
      <w:r w:rsidR="003170D7">
        <w:t xml:space="preserve">positions back to the user. The positions can then be used for many things like cloning controls, </w:t>
      </w:r>
      <w:r w:rsidR="007A391C">
        <w:t xml:space="preserve">judging </w:t>
      </w:r>
      <w:proofErr w:type="spellStart"/>
      <w:r w:rsidR="007A391C">
        <w:t>touchzones</w:t>
      </w:r>
      <w:proofErr w:type="spellEnd"/>
      <w:r w:rsidR="007A391C">
        <w:t>, and more.</w:t>
      </w:r>
    </w:p>
    <w:p w14:paraId="3D0C2C8A" w14:textId="4DB2422B" w:rsidR="00C059EA" w:rsidRDefault="00EB0096" w:rsidP="00C059EA">
      <w:pPr>
        <w:pStyle w:val="Heading1"/>
      </w:pPr>
      <w:bookmarkStart w:id="1" w:name="_Toc89415594"/>
      <w:r>
        <w:t xml:space="preserve">2.0 </w:t>
      </w:r>
      <w:r w:rsidR="00C059EA">
        <w:t xml:space="preserve">How </w:t>
      </w:r>
      <w:r w:rsidR="007A391C">
        <w:t>to</w:t>
      </w:r>
      <w:r w:rsidR="00C059EA">
        <w:t xml:space="preserve"> Use</w:t>
      </w:r>
      <w:bookmarkEnd w:id="1"/>
    </w:p>
    <w:p w14:paraId="75E482D9" w14:textId="7FEFBCF5" w:rsidR="007A391C" w:rsidRPr="007A391C" w:rsidRDefault="007A391C" w:rsidP="007A391C">
      <w:r>
        <w:t>To set up and trigger a creation of a layout the module must be brought in full to the project. The main file (</w:t>
      </w:r>
      <w:proofErr w:type="spellStart"/>
      <w:r w:rsidR="00BF7642">
        <w:t>layout_manager</w:t>
      </w:r>
      <w:proofErr w:type="spellEnd"/>
      <w:r w:rsidR="00BF7642">
        <w:t>/</w:t>
      </w:r>
      <w:proofErr w:type="spellStart"/>
      <w:r>
        <w:t>layout_manager.lua</w:t>
      </w:r>
      <w:proofErr w:type="spellEnd"/>
      <w:r>
        <w:t xml:space="preserve">) </w:t>
      </w:r>
      <w:r w:rsidR="00B85BAD">
        <w:t>must be required. From there the user can many options to get the layout that will be the best for the situation.</w:t>
      </w:r>
    </w:p>
    <w:p w14:paraId="0FA2F90B" w14:textId="7D1C25E0" w:rsidR="00B85BAD" w:rsidRDefault="00EB0096" w:rsidP="00B85BAD">
      <w:pPr>
        <w:pStyle w:val="Heading1"/>
      </w:pPr>
      <w:bookmarkStart w:id="2" w:name="_Toc89415595"/>
      <w:r>
        <w:t xml:space="preserve">3.0 </w:t>
      </w:r>
      <w:r w:rsidR="00C059EA">
        <w:t>Allowable Options</w:t>
      </w:r>
      <w:bookmarkEnd w:id="2"/>
    </w:p>
    <w:p w14:paraId="3BE5FF95" w14:textId="2BC79BBE" w:rsidR="001E1979" w:rsidRPr="001E1979" w:rsidRDefault="001E1979" w:rsidP="001E1979">
      <w:r>
        <w:t xml:space="preserve">Each of the below options for a layout will have to be called through different functions. </w:t>
      </w:r>
      <w:r w:rsidR="00382B33">
        <w:t>However,</w:t>
      </w:r>
      <w:r>
        <w:t xml:space="preserve"> with mixing and matching some of the layouts </w:t>
      </w:r>
      <w:r w:rsidR="002C7BEE">
        <w:t xml:space="preserve">and parameters the </w:t>
      </w:r>
      <w:r w:rsidR="006030F0">
        <w:t>entire look can change.</w:t>
      </w:r>
    </w:p>
    <w:p w14:paraId="2100A7E3" w14:textId="1CEFD0AB" w:rsidR="006030F0" w:rsidRDefault="00EB0096" w:rsidP="006030F0">
      <w:pPr>
        <w:pStyle w:val="Heading2"/>
      </w:pPr>
      <w:bookmarkStart w:id="3" w:name="_Toc89415596"/>
      <w:r>
        <w:t xml:space="preserve">3.1 </w:t>
      </w:r>
      <w:r w:rsidR="00C059EA">
        <w:t>Grid Layout</w:t>
      </w:r>
      <w:bookmarkEnd w:id="3"/>
    </w:p>
    <w:p w14:paraId="3724E432" w14:textId="49A8A908" w:rsidR="00D26DA8" w:rsidRPr="00D26DA8" w:rsidRDefault="00D26DA8" w:rsidP="00D26DA8">
      <w:pPr>
        <w:pStyle w:val="Subtitle"/>
        <w:rPr>
          <w:rStyle w:val="Strong"/>
        </w:rPr>
      </w:pPr>
      <w:r w:rsidRPr="00D26DA8">
        <w:rPr>
          <w:rStyle w:val="Strong"/>
        </w:rPr>
        <w:t>[</w:t>
      </w:r>
      <w:proofErr w:type="spellStart"/>
      <w:r w:rsidRPr="00D26DA8">
        <w:rPr>
          <w:rStyle w:val="Strong"/>
        </w:rPr>
        <w:t>setup_grid_</w:t>
      </w:r>
      <w:proofErr w:type="gramStart"/>
      <w:r w:rsidRPr="00D26DA8">
        <w:rPr>
          <w:rStyle w:val="Strong"/>
        </w:rPr>
        <w:t>layout</w:t>
      </w:r>
      <w:proofErr w:type="spellEnd"/>
      <w:r w:rsidRPr="00D26DA8">
        <w:rPr>
          <w:rStyle w:val="Strong"/>
        </w:rPr>
        <w:t>(</w:t>
      </w:r>
      <w:proofErr w:type="gramEnd"/>
      <w:r w:rsidRPr="00D26DA8">
        <w:rPr>
          <w:rStyle w:val="Strong"/>
        </w:rPr>
        <w:t>)]</w:t>
      </w:r>
    </w:p>
    <w:p w14:paraId="7DEF01D4" w14:textId="3A4D4A42" w:rsidR="00C736B5" w:rsidRDefault="005013C8" w:rsidP="001E1979">
      <w:r>
        <w:t>The grid layout is the basic layout that allows for a user to have a table of controls with a header and a footer. The below are the parameters that can be included with a grid layout.</w:t>
      </w:r>
    </w:p>
    <w:p w14:paraId="42269FF7" w14:textId="3E986AF1" w:rsidR="003A7FDC" w:rsidRPr="00170C52" w:rsidRDefault="003A7FDC" w:rsidP="00170C52">
      <w:pPr>
        <w:pStyle w:val="NoSpacing"/>
        <w:rPr>
          <w:rStyle w:val="IntenseEmphasis"/>
        </w:rPr>
      </w:pPr>
      <w:r w:rsidRPr="00170C52">
        <w:rPr>
          <w:rStyle w:val="IntenseEmphasis"/>
        </w:rPr>
        <w:t>View Appendix A</w:t>
      </w:r>
      <w:r w:rsidR="00170C52" w:rsidRPr="00170C52">
        <w:rPr>
          <w:rStyle w:val="IntenseEmphasis"/>
        </w:rPr>
        <w:t>.1</w:t>
      </w:r>
      <w:r w:rsidRPr="00170C52">
        <w:rPr>
          <w:rStyle w:val="IntenseEmphasis"/>
        </w:rPr>
        <w:t xml:space="preserve"> for </w:t>
      </w:r>
      <w:r w:rsidR="00170C52" w:rsidRPr="00170C52">
        <w:rPr>
          <w:rStyle w:val="IntenseEmphasis"/>
        </w:rPr>
        <w:t>setting up parameters and API</w:t>
      </w:r>
    </w:p>
    <w:p w14:paraId="368445DD" w14:textId="717B1842" w:rsidR="009E1AE9" w:rsidRDefault="009E1AE9" w:rsidP="009E1AE9">
      <w:pPr>
        <w:pStyle w:val="NoSpacing"/>
      </w:pPr>
      <w:proofErr w:type="spellStart"/>
      <w:r w:rsidRPr="009E1AE9">
        <w:rPr>
          <w:b/>
          <w:bCs/>
        </w:rPr>
        <w:t>m</w:t>
      </w:r>
      <w:r w:rsidR="00C736B5" w:rsidRPr="009E1AE9">
        <w:rPr>
          <w:b/>
          <w:bCs/>
        </w:rPr>
        <w:t>ax_col</w:t>
      </w:r>
      <w:proofErr w:type="spellEnd"/>
      <w:r w:rsidR="00C736B5" w:rsidRPr="009E1AE9">
        <w:rPr>
          <w:b/>
          <w:bCs/>
        </w:rPr>
        <w:t>:</w:t>
      </w:r>
      <w:r w:rsidR="00C736B5">
        <w:t xml:space="preserve"> Allows the user to set a maximum </w:t>
      </w:r>
      <w:r w:rsidR="00170C52">
        <w:t>number</w:t>
      </w:r>
      <w:r w:rsidR="00C736B5">
        <w:t xml:space="preserve"> of columns for the </w:t>
      </w:r>
      <w:r>
        <w:t>layout</w:t>
      </w:r>
    </w:p>
    <w:p w14:paraId="2E1BB0ED" w14:textId="31ED387A" w:rsidR="003A7FDC" w:rsidRDefault="003A7FDC" w:rsidP="009E1AE9">
      <w:pPr>
        <w:pStyle w:val="NoSpacing"/>
      </w:pPr>
      <w:r>
        <w:tab/>
        <w:t>-Must be a number</w:t>
      </w:r>
    </w:p>
    <w:p w14:paraId="72033D8B" w14:textId="3A376928" w:rsidR="003A7FDC" w:rsidRDefault="003A7FDC" w:rsidP="009E1AE9">
      <w:pPr>
        <w:pStyle w:val="NoSpacing"/>
      </w:pPr>
      <w:r>
        <w:tab/>
        <w:t>-Overwritten if there is a dynamic resize option set up</w:t>
      </w:r>
    </w:p>
    <w:p w14:paraId="50FC818C" w14:textId="37D18288" w:rsidR="009E1AE9" w:rsidRDefault="009E1AE9" w:rsidP="009E1AE9">
      <w:pPr>
        <w:pStyle w:val="NoSpacing"/>
      </w:pPr>
      <w:proofErr w:type="spellStart"/>
      <w:r w:rsidRPr="009E1AE9">
        <w:rPr>
          <w:b/>
          <w:bCs/>
        </w:rPr>
        <w:t>max_row</w:t>
      </w:r>
      <w:proofErr w:type="spellEnd"/>
      <w:r w:rsidRPr="009E1AE9">
        <w:rPr>
          <w:b/>
          <w:bCs/>
        </w:rPr>
        <w:t>:</w:t>
      </w:r>
      <w:r>
        <w:t xml:space="preserve"> Allows the user to set a maximum </w:t>
      </w:r>
      <w:r w:rsidR="00170C52">
        <w:t>number</w:t>
      </w:r>
      <w:r>
        <w:t xml:space="preserve"> of rows for the layout</w:t>
      </w:r>
    </w:p>
    <w:p w14:paraId="2B8248C3" w14:textId="77777777" w:rsidR="003A7FDC" w:rsidRDefault="003A7FDC" w:rsidP="003A7FDC">
      <w:pPr>
        <w:pStyle w:val="NoSpacing"/>
      </w:pPr>
      <w:r>
        <w:tab/>
        <w:t>-Must be a number</w:t>
      </w:r>
    </w:p>
    <w:p w14:paraId="62066CA1" w14:textId="27433C72" w:rsidR="003A7FDC" w:rsidRDefault="003A7FDC" w:rsidP="009E1AE9">
      <w:pPr>
        <w:pStyle w:val="NoSpacing"/>
      </w:pPr>
      <w:r>
        <w:tab/>
        <w:t>-Overwritten if there is a dynamic resize option set up</w:t>
      </w:r>
    </w:p>
    <w:p w14:paraId="552F4B4B" w14:textId="3CA3FF05" w:rsidR="009E1AE9" w:rsidRDefault="009E1AE9" w:rsidP="009E1AE9">
      <w:pPr>
        <w:pStyle w:val="NoSpacing"/>
      </w:pPr>
      <w:r w:rsidRPr="003A7FDC">
        <w:rPr>
          <w:b/>
          <w:bCs/>
        </w:rPr>
        <w:t>alignment:</w:t>
      </w:r>
      <w:r>
        <w:t xml:space="preserve"> Adjusts the layout based on the layer given below in the parameters. If there is no </w:t>
      </w:r>
      <w:r w:rsidR="00170C52">
        <w:t>layer,</w:t>
      </w:r>
      <w:r>
        <w:t xml:space="preserve"> </w:t>
      </w:r>
      <w:r w:rsidR="003A7FDC">
        <w:t>then it will default to the screen.</w:t>
      </w:r>
    </w:p>
    <w:p w14:paraId="7AC738A4" w14:textId="672E8FF2" w:rsidR="003A7FDC" w:rsidRDefault="003A7FDC" w:rsidP="003A7FDC">
      <w:pPr>
        <w:pStyle w:val="NoSpacing"/>
      </w:pPr>
      <w:r>
        <w:tab/>
        <w:t>-</w:t>
      </w:r>
      <w:r w:rsidR="00B125DE">
        <w:t>4</w:t>
      </w:r>
      <w:r>
        <w:t xml:space="preserve"> options (left, center, justify</w:t>
      </w:r>
      <w:r w:rsidR="00B125DE">
        <w:t>, top</w:t>
      </w:r>
      <w:r>
        <w:t>)</w:t>
      </w:r>
    </w:p>
    <w:p w14:paraId="213EA185" w14:textId="265BE184" w:rsidR="003A7FDC" w:rsidRDefault="00087B5D" w:rsidP="009E1AE9">
      <w:pPr>
        <w:pStyle w:val="NoSpacing"/>
      </w:pPr>
      <w:r w:rsidRPr="00087B5D">
        <w:rPr>
          <w:b/>
          <w:bCs/>
        </w:rPr>
        <w:t>o</w:t>
      </w:r>
      <w:r w:rsidR="00170C52" w:rsidRPr="00087B5D">
        <w:rPr>
          <w:b/>
          <w:bCs/>
        </w:rPr>
        <w:t>rientation:</w:t>
      </w:r>
      <w:r w:rsidR="00170C52">
        <w:t xml:space="preserve"> Adjusts the orientation of the layer </w:t>
      </w:r>
      <w:r>
        <w:t>to be setup to scroll horizontal or Vertical</w:t>
      </w:r>
    </w:p>
    <w:p w14:paraId="24FB41FB" w14:textId="374C480D" w:rsidR="00087B5D" w:rsidRDefault="00087B5D" w:rsidP="009E1AE9">
      <w:pPr>
        <w:pStyle w:val="NoSpacing"/>
      </w:pPr>
      <w:r>
        <w:tab/>
        <w:t>-2 options (vertical, horizontal)</w:t>
      </w:r>
    </w:p>
    <w:p w14:paraId="0474ECFF" w14:textId="40D20475" w:rsidR="00087B5D" w:rsidRDefault="00087B5D" w:rsidP="009E1AE9">
      <w:pPr>
        <w:pStyle w:val="NoSpacing"/>
      </w:pPr>
      <w:r>
        <w:tab/>
        <w:t>-Be aware to setup the scrolling of the layer that is set with this layout to the same orientation.</w:t>
      </w:r>
    </w:p>
    <w:p w14:paraId="63EAD243" w14:textId="4C314F56" w:rsidR="00087B5D" w:rsidRDefault="00087B5D" w:rsidP="00087B5D">
      <w:pPr>
        <w:pStyle w:val="NoSpacing"/>
      </w:pPr>
      <w:proofErr w:type="spellStart"/>
      <w:r>
        <w:rPr>
          <w:b/>
          <w:bCs/>
        </w:rPr>
        <w:t>control_size</w:t>
      </w:r>
      <w:proofErr w:type="spellEnd"/>
      <w:r w:rsidRPr="00087B5D">
        <w:rPr>
          <w:b/>
          <w:bCs/>
        </w:rPr>
        <w:t>:</w:t>
      </w:r>
      <w:r>
        <w:t xml:space="preserve"> Adjusts the size of the control </w:t>
      </w:r>
    </w:p>
    <w:p w14:paraId="42913FB6" w14:textId="7A53738F" w:rsidR="00087B5D" w:rsidRDefault="00087B5D" w:rsidP="00087B5D">
      <w:pPr>
        <w:pStyle w:val="NoSpacing"/>
      </w:pPr>
      <w:r>
        <w:tab/>
        <w:t xml:space="preserve">-Can be a number for a square </w:t>
      </w:r>
    </w:p>
    <w:p w14:paraId="07285CE3" w14:textId="5C566FA8" w:rsidR="00087B5D" w:rsidRDefault="00087B5D" w:rsidP="00087B5D">
      <w:pPr>
        <w:pStyle w:val="NoSpacing"/>
      </w:pPr>
      <w:r>
        <w:tab/>
        <w:t>-Table of width/height for a rectangle</w:t>
      </w:r>
    </w:p>
    <w:p w14:paraId="7B0662DC" w14:textId="03E53F7D" w:rsidR="00087B5D" w:rsidRDefault="00087B5D" w:rsidP="00087B5D">
      <w:pPr>
        <w:pStyle w:val="NoSpacing"/>
      </w:pPr>
      <w:r>
        <w:tab/>
        <w:t xml:space="preserve">-Will be the smallest size for the </w:t>
      </w:r>
      <w:proofErr w:type="spellStart"/>
      <w:r w:rsidR="00D86EBB">
        <w:t>dynamic_resize</w:t>
      </w:r>
      <w:proofErr w:type="spellEnd"/>
    </w:p>
    <w:p w14:paraId="1A27B18B" w14:textId="7B76964E" w:rsidR="00E514BE" w:rsidRDefault="00D86EBB" w:rsidP="00D86EBB">
      <w:pPr>
        <w:pStyle w:val="NoSpacing"/>
      </w:pPr>
      <w:r>
        <w:rPr>
          <w:b/>
          <w:bCs/>
        </w:rPr>
        <w:t>padding</w:t>
      </w:r>
      <w:r w:rsidRPr="00087B5D">
        <w:rPr>
          <w:b/>
          <w:bCs/>
        </w:rPr>
        <w:t>:</w:t>
      </w:r>
      <w:r>
        <w:t xml:space="preserve"> Adjusts the padding of the </w:t>
      </w:r>
      <w:r w:rsidR="00E514BE">
        <w:t>layout. This gives space between each of the positions given back</w:t>
      </w:r>
    </w:p>
    <w:p w14:paraId="508AAFE7" w14:textId="76D33B2D" w:rsidR="00E514BE" w:rsidRDefault="00E514BE" w:rsidP="00D86EBB">
      <w:pPr>
        <w:pStyle w:val="NoSpacing"/>
      </w:pPr>
      <w:r>
        <w:tab/>
        <w:t>-Can be a number for equal padding everywhere</w:t>
      </w:r>
    </w:p>
    <w:p w14:paraId="5D222A78" w14:textId="77777777" w:rsidR="00E514BE" w:rsidRDefault="00E514BE" w:rsidP="00D86EBB">
      <w:pPr>
        <w:pStyle w:val="NoSpacing"/>
      </w:pPr>
      <w:r>
        <w:tab/>
        <w:t>-Other options are vertical, horizontal, left, right, top, bot.</w:t>
      </w:r>
    </w:p>
    <w:p w14:paraId="2092260F" w14:textId="5C939B82" w:rsidR="00E514BE" w:rsidRDefault="00E514BE" w:rsidP="00D86EBB">
      <w:pPr>
        <w:pStyle w:val="NoSpacing"/>
      </w:pPr>
      <w:r>
        <w:tab/>
        <w:t xml:space="preserve">-If using the other </w:t>
      </w:r>
      <w:r w:rsidR="00E44F0C">
        <w:t>options,</w:t>
      </w:r>
      <w:r>
        <w:t xml:space="preserve"> they must be within a table, and cannot use the basic number for equal padding anymore.</w:t>
      </w:r>
    </w:p>
    <w:p w14:paraId="5401CB8D" w14:textId="374EB65F" w:rsidR="00087B5D" w:rsidRDefault="00E514BE" w:rsidP="009E1AE9">
      <w:pPr>
        <w:pStyle w:val="NoSpacing"/>
      </w:pPr>
      <w:r>
        <w:rPr>
          <w:b/>
          <w:bCs/>
        </w:rPr>
        <w:t xml:space="preserve">layer: </w:t>
      </w:r>
      <w:r>
        <w:t>The name of the layer that allows for the alignment and dynamic resize to work properly.</w:t>
      </w:r>
    </w:p>
    <w:p w14:paraId="61B7322D" w14:textId="0D57B4C3" w:rsidR="00E44F0C" w:rsidRPr="00E514BE" w:rsidRDefault="00E44F0C" w:rsidP="009E1AE9">
      <w:pPr>
        <w:pStyle w:val="NoSpacing"/>
      </w:pPr>
      <w:r>
        <w:tab/>
        <w:t>-If not given, defaults to screen size and offsets. Can give odd results.</w:t>
      </w:r>
    </w:p>
    <w:p w14:paraId="432074C8" w14:textId="75AEEEE9" w:rsidR="00E44F0C" w:rsidRDefault="001037B4" w:rsidP="00C736B5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</w:t>
      </w:r>
      <w:r w:rsidR="00E44F0C">
        <w:rPr>
          <w:rFonts w:ascii="Consolas" w:hAnsi="Consolas" w:cs="Consolas"/>
          <w:b/>
          <w:bCs/>
          <w:color w:val="000000"/>
          <w:sz w:val="20"/>
          <w:szCs w:val="20"/>
        </w:rPr>
        <w:t>tem_amount</w:t>
      </w:r>
      <w:proofErr w:type="spellEnd"/>
      <w:r w:rsidR="00E44F0C">
        <w:rPr>
          <w:rFonts w:ascii="Consolas" w:hAnsi="Consolas" w:cs="Consolas"/>
          <w:b/>
          <w:bCs/>
          <w:color w:val="000000"/>
          <w:sz w:val="20"/>
          <w:szCs w:val="20"/>
        </w:rPr>
        <w:t xml:space="preserve">: </w:t>
      </w:r>
      <w:r w:rsidR="00E44F0C">
        <w:t xml:space="preserve">The </w:t>
      </w:r>
      <w:proofErr w:type="gramStart"/>
      <w:r w:rsidR="00E44F0C">
        <w:t>amount</w:t>
      </w:r>
      <w:proofErr w:type="gramEnd"/>
      <w:r w:rsidR="00E44F0C">
        <w:t xml:space="preserve"> of items to layout, a number. Will have a default.</w:t>
      </w:r>
    </w:p>
    <w:p w14:paraId="53106185" w14:textId="11464485" w:rsidR="001037B4" w:rsidRDefault="001037B4" w:rsidP="00C736B5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b/>
          <w:bCs/>
        </w:rPr>
        <w:lastRenderedPageBreak/>
        <w:t>dynamic_</w:t>
      </w:r>
      <w:proofErr w:type="gramStart"/>
      <w:r>
        <w:rPr>
          <w:b/>
          <w:bCs/>
        </w:rPr>
        <w:t>resize</w:t>
      </w:r>
      <w:proofErr w:type="spellEnd"/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Pr="007A25D0">
        <w:t xml:space="preserve">allows the cells to resize to best fit the screen using a certain multiplier and as many steps as </w:t>
      </w:r>
      <w:r w:rsidR="007A25D0" w:rsidRPr="007A25D0">
        <w:t>given</w:t>
      </w:r>
    </w:p>
    <w:p w14:paraId="0A134229" w14:textId="30DDE0B7" w:rsidR="00E44F0C" w:rsidRDefault="00FC0280" w:rsidP="00C736B5">
      <w:pPr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t xml:space="preserve">header: </w:t>
      </w:r>
      <w:r>
        <w:t>A table of parameters on how the user wants the header to look and be sized</w:t>
      </w:r>
    </w:p>
    <w:p w14:paraId="4B029323" w14:textId="606420AE" w:rsidR="00FC0280" w:rsidRDefault="00FC0280" w:rsidP="00C736B5">
      <w:pPr>
        <w:autoSpaceDE w:val="0"/>
        <w:autoSpaceDN w:val="0"/>
        <w:adjustRightInd w:val="0"/>
        <w:spacing w:after="0" w:line="240" w:lineRule="auto"/>
      </w:pPr>
      <w:r>
        <w:tab/>
        <w:t>-nil gives no header.</w:t>
      </w:r>
    </w:p>
    <w:p w14:paraId="7C469B95" w14:textId="5750237E" w:rsidR="00FC0280" w:rsidRDefault="00FC0280" w:rsidP="00C736B5">
      <w:pPr>
        <w:autoSpaceDE w:val="0"/>
        <w:autoSpaceDN w:val="0"/>
        <w:adjustRightInd w:val="0"/>
        <w:spacing w:after="0" w:line="240" w:lineRule="auto"/>
      </w:pPr>
      <w:r>
        <w:tab/>
        <w:t>-returned separately then the rest of the positions</w:t>
      </w:r>
    </w:p>
    <w:p w14:paraId="386E72B0" w14:textId="72F05BEE" w:rsidR="00FC0280" w:rsidRPr="00FC0280" w:rsidRDefault="00FC0280" w:rsidP="00C7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b/>
          <w:bCs/>
        </w:rPr>
        <w:t xml:space="preserve">footer:  </w:t>
      </w:r>
      <w:r>
        <w:t>same as header, but below the table</w:t>
      </w:r>
    </w:p>
    <w:p w14:paraId="17B03A14" w14:textId="77777777" w:rsidR="005013C8" w:rsidRPr="001E1979" w:rsidRDefault="005013C8" w:rsidP="001E1979"/>
    <w:p w14:paraId="110E9305" w14:textId="4AD5C205" w:rsidR="009C5396" w:rsidRPr="009C5396" w:rsidRDefault="00EB0096" w:rsidP="009C5396">
      <w:pPr>
        <w:pStyle w:val="Heading2"/>
      </w:pPr>
      <w:bookmarkStart w:id="4" w:name="_Toc89415597"/>
      <w:r>
        <w:t xml:space="preserve">3.2 </w:t>
      </w:r>
      <w:r w:rsidR="009C5396">
        <w:t>Fill Layout</w:t>
      </w:r>
      <w:r w:rsidR="00A30D95">
        <w:t xml:space="preserve"> (Unfinished)</w:t>
      </w:r>
      <w:bookmarkEnd w:id="4"/>
    </w:p>
    <w:p w14:paraId="65A8E9A4" w14:textId="216B05F6" w:rsidR="009C5396" w:rsidRPr="009C5396" w:rsidRDefault="00EB0096" w:rsidP="009C5396">
      <w:pPr>
        <w:pStyle w:val="Heading2"/>
      </w:pPr>
      <w:bookmarkStart w:id="5" w:name="_Toc89415598"/>
      <w:r>
        <w:t xml:space="preserve">3.3 </w:t>
      </w:r>
      <w:r w:rsidR="00C059EA">
        <w:t>Best Fit (Unfinished)</w:t>
      </w:r>
      <w:bookmarkEnd w:id="5"/>
    </w:p>
    <w:p w14:paraId="4DA22ABA" w14:textId="07929F34" w:rsidR="009C5396" w:rsidRDefault="00EB0096" w:rsidP="009C5396">
      <w:pPr>
        <w:pStyle w:val="Heading2"/>
      </w:pPr>
      <w:bookmarkStart w:id="6" w:name="_Toc89415599"/>
      <w:r>
        <w:t xml:space="preserve">3.4 </w:t>
      </w:r>
      <w:r w:rsidR="009C5396">
        <w:t>Weighted Sizes (Unfinished)</w:t>
      </w:r>
      <w:bookmarkEnd w:id="6"/>
    </w:p>
    <w:p w14:paraId="28EC2BBC" w14:textId="20902C01" w:rsidR="009C5396" w:rsidRPr="009C5396" w:rsidRDefault="00EB0096" w:rsidP="009C5396">
      <w:pPr>
        <w:pStyle w:val="Heading2"/>
      </w:pPr>
      <w:bookmarkStart w:id="7" w:name="_Toc89415600"/>
      <w:r>
        <w:t xml:space="preserve">3.5 </w:t>
      </w:r>
      <w:r w:rsidR="009C5396">
        <w:t>Circle Layout (Unfinished)</w:t>
      </w:r>
      <w:bookmarkEnd w:id="7"/>
    </w:p>
    <w:p w14:paraId="6257049E" w14:textId="7E890559" w:rsidR="009C5396" w:rsidRDefault="00EB0096" w:rsidP="009C5396">
      <w:pPr>
        <w:pStyle w:val="Heading2"/>
      </w:pPr>
      <w:bookmarkStart w:id="8" w:name="_Toc89415601"/>
      <w:r>
        <w:t xml:space="preserve">3.6 </w:t>
      </w:r>
      <w:r w:rsidR="009C5396">
        <w:t>User Defined (Unfinished)</w:t>
      </w:r>
      <w:bookmarkEnd w:id="8"/>
    </w:p>
    <w:p w14:paraId="368EA59C" w14:textId="77777777" w:rsidR="009C5396" w:rsidRPr="009C5396" w:rsidRDefault="009C5396" w:rsidP="009C5396">
      <w:pPr>
        <w:pStyle w:val="Heading2"/>
      </w:pPr>
    </w:p>
    <w:p w14:paraId="4BBE92BB" w14:textId="77777777" w:rsidR="009C5396" w:rsidRPr="009C5396" w:rsidRDefault="009C5396" w:rsidP="009C5396"/>
    <w:p w14:paraId="3AAF9A00" w14:textId="3D384B73" w:rsidR="00C059EA" w:rsidRDefault="00D86EBB" w:rsidP="00D86EBB">
      <w:pPr>
        <w:pStyle w:val="Heading1"/>
      </w:pPr>
      <w:bookmarkStart w:id="9" w:name="_Toc89415602"/>
      <w:r>
        <w:t>4.0 Setting Defaults</w:t>
      </w:r>
      <w:bookmarkEnd w:id="9"/>
      <w:r w:rsidR="00016050">
        <w:t xml:space="preserve"> (Unfinished)</w:t>
      </w:r>
    </w:p>
    <w:p w14:paraId="5FA3438A" w14:textId="630FFF2E" w:rsidR="00016050" w:rsidRDefault="00016050">
      <w:r>
        <w:br w:type="page"/>
      </w:r>
    </w:p>
    <w:p w14:paraId="689D281F" w14:textId="6B788D77" w:rsidR="002D2493" w:rsidRDefault="002D2493" w:rsidP="002D2493">
      <w:pPr>
        <w:pStyle w:val="Heading1"/>
      </w:pPr>
      <w:bookmarkStart w:id="10" w:name="_Toc89415603"/>
      <w:r>
        <w:lastRenderedPageBreak/>
        <w:t>Appendix A</w:t>
      </w:r>
      <w:bookmarkEnd w:id="10"/>
    </w:p>
    <w:p w14:paraId="0AD7F962" w14:textId="1A337466" w:rsidR="002D2493" w:rsidRDefault="002D2493" w:rsidP="002D2493">
      <w:pPr>
        <w:pStyle w:val="Heading2"/>
      </w:pPr>
      <w:bookmarkStart w:id="11" w:name="_Toc89415604"/>
      <w:r>
        <w:t>A.1 Grid Layout API</w:t>
      </w:r>
      <w:bookmarkEnd w:id="11"/>
      <w:r w:rsidR="00113DC8">
        <w:t xml:space="preserve"> </w:t>
      </w:r>
    </w:p>
    <w:p w14:paraId="43052D32" w14:textId="317899C8" w:rsidR="00113DC8" w:rsidRPr="00113DC8" w:rsidRDefault="00113DC8" w:rsidP="00113DC8">
      <w:r>
        <w:t>Multiple types show discrete different parameter entries that can be allowed in a specific 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1042"/>
        <w:gridCol w:w="52"/>
        <w:gridCol w:w="1777"/>
        <w:gridCol w:w="54"/>
        <w:gridCol w:w="4775"/>
      </w:tblGrid>
      <w:tr w:rsidR="00BF3F48" w14:paraId="6DACBCC9" w14:textId="70638269" w:rsidTr="001C7AAF">
        <w:tc>
          <w:tcPr>
            <w:tcW w:w="1650" w:type="dxa"/>
          </w:tcPr>
          <w:p w14:paraId="041A2C6E" w14:textId="29CF5506" w:rsidR="00BF3F48" w:rsidRPr="004C118D" w:rsidRDefault="00BF3F48" w:rsidP="002D2493">
            <w:pPr>
              <w:rPr>
                <w:sz w:val="32"/>
                <w:szCs w:val="32"/>
              </w:rPr>
            </w:pPr>
            <w:r w:rsidRPr="004C118D">
              <w:rPr>
                <w:sz w:val="32"/>
                <w:szCs w:val="32"/>
              </w:rPr>
              <w:t>Parameter</w:t>
            </w:r>
          </w:p>
        </w:tc>
        <w:tc>
          <w:tcPr>
            <w:tcW w:w="1042" w:type="dxa"/>
          </w:tcPr>
          <w:p w14:paraId="7B27345A" w14:textId="50CD8ABC" w:rsidR="00BF3F48" w:rsidRPr="004C118D" w:rsidRDefault="00BF3F48" w:rsidP="002D2493">
            <w:pPr>
              <w:rPr>
                <w:sz w:val="32"/>
                <w:szCs w:val="32"/>
              </w:rPr>
            </w:pPr>
            <w:r w:rsidRPr="004C118D">
              <w:rPr>
                <w:sz w:val="32"/>
                <w:szCs w:val="32"/>
              </w:rPr>
              <w:t>Type</w:t>
            </w:r>
          </w:p>
        </w:tc>
        <w:tc>
          <w:tcPr>
            <w:tcW w:w="1829" w:type="dxa"/>
            <w:gridSpan w:val="2"/>
          </w:tcPr>
          <w:p w14:paraId="2A1049F9" w14:textId="54FF836B" w:rsidR="00BF3F48" w:rsidRPr="004C118D" w:rsidRDefault="00BF3F48" w:rsidP="002D2493">
            <w:pPr>
              <w:rPr>
                <w:sz w:val="32"/>
                <w:szCs w:val="32"/>
              </w:rPr>
            </w:pPr>
            <w:r w:rsidRPr="004C118D">
              <w:rPr>
                <w:sz w:val="32"/>
                <w:szCs w:val="32"/>
              </w:rPr>
              <w:t>Options</w:t>
            </w:r>
          </w:p>
        </w:tc>
        <w:tc>
          <w:tcPr>
            <w:tcW w:w="4829" w:type="dxa"/>
            <w:gridSpan w:val="2"/>
          </w:tcPr>
          <w:p w14:paraId="4DF290E0" w14:textId="3C20FBC3" w:rsidR="00BF3F48" w:rsidRPr="004C118D" w:rsidRDefault="00BF3F48" w:rsidP="002D2493">
            <w:pPr>
              <w:rPr>
                <w:sz w:val="32"/>
                <w:szCs w:val="32"/>
              </w:rPr>
            </w:pPr>
            <w:r w:rsidRPr="004C118D">
              <w:rPr>
                <w:sz w:val="32"/>
                <w:szCs w:val="32"/>
              </w:rPr>
              <w:t>Examples</w:t>
            </w:r>
            <w:r w:rsidR="004C118D" w:rsidRPr="004C118D">
              <w:rPr>
                <w:sz w:val="32"/>
                <w:szCs w:val="32"/>
              </w:rPr>
              <w:t>/Notes</w:t>
            </w:r>
          </w:p>
        </w:tc>
      </w:tr>
      <w:tr w:rsidR="00BF3F48" w14:paraId="69D37829" w14:textId="5A9E54F1" w:rsidTr="001C7AAF">
        <w:tc>
          <w:tcPr>
            <w:tcW w:w="1650" w:type="dxa"/>
          </w:tcPr>
          <w:p w14:paraId="16D35BF0" w14:textId="4F4DC95A" w:rsidR="00BF3F48" w:rsidRPr="004C118D" w:rsidRDefault="000A2596" w:rsidP="002D249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max_col</w:t>
            </w:r>
            <w:proofErr w:type="spellEnd"/>
          </w:p>
        </w:tc>
        <w:tc>
          <w:tcPr>
            <w:tcW w:w="1042" w:type="dxa"/>
          </w:tcPr>
          <w:p w14:paraId="457AD5D6" w14:textId="053104C9" w:rsidR="00BF3F48" w:rsidRPr="004C118D" w:rsidRDefault="00BF3F48" w:rsidP="002D2493">
            <w:pPr>
              <w:rPr>
                <w:i/>
                <w:iCs/>
              </w:rPr>
            </w:pPr>
            <w:r w:rsidRPr="004C118D">
              <w:rPr>
                <w:i/>
                <w:iCs/>
              </w:rPr>
              <w:t>Number</w:t>
            </w:r>
          </w:p>
        </w:tc>
        <w:tc>
          <w:tcPr>
            <w:tcW w:w="1829" w:type="dxa"/>
            <w:gridSpan w:val="2"/>
          </w:tcPr>
          <w:p w14:paraId="146A4FCE" w14:textId="2592FFC4" w:rsidR="00BF3F48" w:rsidRDefault="00BF3F48" w:rsidP="002D2493">
            <w:r>
              <w:t>nil</w:t>
            </w:r>
          </w:p>
        </w:tc>
        <w:tc>
          <w:tcPr>
            <w:tcW w:w="4829" w:type="dxa"/>
            <w:gridSpan w:val="2"/>
          </w:tcPr>
          <w:p w14:paraId="4D845C3D" w14:textId="77777777" w:rsidR="00BF3F48" w:rsidRDefault="00BF3F48" w:rsidP="002D2493"/>
        </w:tc>
      </w:tr>
      <w:tr w:rsidR="00BF3F48" w14:paraId="73F9671A" w14:textId="63D6E450" w:rsidTr="001C7AAF">
        <w:tc>
          <w:tcPr>
            <w:tcW w:w="1650" w:type="dxa"/>
          </w:tcPr>
          <w:p w14:paraId="70B59B3A" w14:textId="77777777" w:rsidR="00BF3F48" w:rsidRPr="004C118D" w:rsidRDefault="00BF3F48" w:rsidP="002D2493">
            <w:pPr>
              <w:rPr>
                <w:b/>
                <w:bCs/>
              </w:rPr>
            </w:pPr>
          </w:p>
        </w:tc>
        <w:tc>
          <w:tcPr>
            <w:tcW w:w="1042" w:type="dxa"/>
          </w:tcPr>
          <w:p w14:paraId="0210F437" w14:textId="77777777" w:rsidR="00BF3F48" w:rsidRDefault="00BF3F48" w:rsidP="002D2493"/>
        </w:tc>
        <w:tc>
          <w:tcPr>
            <w:tcW w:w="1829" w:type="dxa"/>
            <w:gridSpan w:val="2"/>
          </w:tcPr>
          <w:p w14:paraId="5F758412" w14:textId="108688C1" w:rsidR="00BF3F48" w:rsidRDefault="00BF3F48" w:rsidP="002D2493">
            <w:r>
              <w:t>Any number</w:t>
            </w:r>
          </w:p>
        </w:tc>
        <w:tc>
          <w:tcPr>
            <w:tcW w:w="4829" w:type="dxa"/>
            <w:gridSpan w:val="2"/>
          </w:tcPr>
          <w:p w14:paraId="3A58992F" w14:textId="7EF9CE92" w:rsidR="00BF3F48" w:rsidRDefault="00BF3F48" w:rsidP="002D2493">
            <w:r>
              <w:t>15</w:t>
            </w:r>
          </w:p>
        </w:tc>
      </w:tr>
      <w:tr w:rsidR="00BF3F48" w14:paraId="504CA4C6" w14:textId="50B7DA6D" w:rsidTr="001C7AAF">
        <w:tc>
          <w:tcPr>
            <w:tcW w:w="1650" w:type="dxa"/>
          </w:tcPr>
          <w:p w14:paraId="321E0A68" w14:textId="77777777" w:rsidR="00BF3F48" w:rsidRPr="004C118D" w:rsidRDefault="00BF3F48" w:rsidP="002D2493">
            <w:pPr>
              <w:rPr>
                <w:b/>
                <w:bCs/>
              </w:rPr>
            </w:pPr>
          </w:p>
        </w:tc>
        <w:tc>
          <w:tcPr>
            <w:tcW w:w="7700" w:type="dxa"/>
            <w:gridSpan w:val="5"/>
          </w:tcPr>
          <w:p w14:paraId="7BC85AB4" w14:textId="27FBE8F6" w:rsidR="00BF3F48" w:rsidRDefault="00BF3F48" w:rsidP="002D2493">
            <w:r>
              <w:t xml:space="preserve">Dynamic resolution will overwrite </w:t>
            </w:r>
            <w:r w:rsidR="00A938BA">
              <w:t>the max column. For infinite max columns use nil. (</w:t>
            </w:r>
            <w:proofErr w:type="gramStart"/>
            <w:r w:rsidR="00A938BA">
              <w:t>useful</w:t>
            </w:r>
            <w:proofErr w:type="gramEnd"/>
            <w:r w:rsidR="00A938BA">
              <w:t xml:space="preserve"> for horizontal orientation)</w:t>
            </w:r>
          </w:p>
        </w:tc>
      </w:tr>
      <w:tr w:rsidR="00BF3F48" w14:paraId="10B1B616" w14:textId="77777777" w:rsidTr="001C7AAF">
        <w:tc>
          <w:tcPr>
            <w:tcW w:w="1650" w:type="dxa"/>
          </w:tcPr>
          <w:p w14:paraId="3AC2735F" w14:textId="3C3CE40D" w:rsidR="00BF3F48" w:rsidRPr="004C118D" w:rsidRDefault="00A938BA" w:rsidP="002D2493">
            <w:pPr>
              <w:rPr>
                <w:b/>
                <w:bCs/>
              </w:rPr>
            </w:pPr>
            <w:proofErr w:type="spellStart"/>
            <w:r w:rsidRPr="004C118D">
              <w:rPr>
                <w:b/>
                <w:bCs/>
              </w:rPr>
              <w:t>max_row</w:t>
            </w:r>
            <w:proofErr w:type="spellEnd"/>
          </w:p>
        </w:tc>
        <w:tc>
          <w:tcPr>
            <w:tcW w:w="1042" w:type="dxa"/>
          </w:tcPr>
          <w:p w14:paraId="50D0E957" w14:textId="75448461" w:rsidR="00BF3F48" w:rsidRPr="004C118D" w:rsidRDefault="00A938BA" w:rsidP="002D2493">
            <w:pPr>
              <w:rPr>
                <w:i/>
                <w:iCs/>
              </w:rPr>
            </w:pPr>
            <w:r w:rsidRPr="004C118D">
              <w:rPr>
                <w:i/>
                <w:iCs/>
              </w:rPr>
              <w:t>Number</w:t>
            </w:r>
          </w:p>
        </w:tc>
        <w:tc>
          <w:tcPr>
            <w:tcW w:w="1829" w:type="dxa"/>
            <w:gridSpan w:val="2"/>
          </w:tcPr>
          <w:p w14:paraId="799482AC" w14:textId="0AAD906C" w:rsidR="00BF3F48" w:rsidRDefault="00A938BA" w:rsidP="002D2493">
            <w:r>
              <w:t>Nil</w:t>
            </w:r>
          </w:p>
        </w:tc>
        <w:tc>
          <w:tcPr>
            <w:tcW w:w="4829" w:type="dxa"/>
            <w:gridSpan w:val="2"/>
          </w:tcPr>
          <w:p w14:paraId="5165F90B" w14:textId="77777777" w:rsidR="00BF3F48" w:rsidRDefault="00BF3F48" w:rsidP="002D2493"/>
        </w:tc>
      </w:tr>
      <w:tr w:rsidR="00BF3F48" w14:paraId="576E3BC8" w14:textId="77777777" w:rsidTr="001C7AAF">
        <w:tc>
          <w:tcPr>
            <w:tcW w:w="1650" w:type="dxa"/>
          </w:tcPr>
          <w:p w14:paraId="414B1A6B" w14:textId="77777777" w:rsidR="00BF3F48" w:rsidRPr="004C118D" w:rsidRDefault="00BF3F48" w:rsidP="002D2493">
            <w:pPr>
              <w:rPr>
                <w:b/>
                <w:bCs/>
              </w:rPr>
            </w:pPr>
          </w:p>
        </w:tc>
        <w:tc>
          <w:tcPr>
            <w:tcW w:w="1042" w:type="dxa"/>
          </w:tcPr>
          <w:p w14:paraId="79415202" w14:textId="77777777" w:rsidR="00BF3F48" w:rsidRDefault="00BF3F48" w:rsidP="002D2493"/>
        </w:tc>
        <w:tc>
          <w:tcPr>
            <w:tcW w:w="1829" w:type="dxa"/>
            <w:gridSpan w:val="2"/>
          </w:tcPr>
          <w:p w14:paraId="59F42072" w14:textId="25168D75" w:rsidR="00BF3F48" w:rsidRDefault="00A938BA" w:rsidP="002D2493">
            <w:r>
              <w:t>Any number</w:t>
            </w:r>
          </w:p>
        </w:tc>
        <w:tc>
          <w:tcPr>
            <w:tcW w:w="4829" w:type="dxa"/>
            <w:gridSpan w:val="2"/>
          </w:tcPr>
          <w:p w14:paraId="058D89DD" w14:textId="6ADA260D" w:rsidR="00BF3F48" w:rsidRDefault="00A938BA" w:rsidP="002D2493">
            <w:r>
              <w:t>15</w:t>
            </w:r>
          </w:p>
        </w:tc>
      </w:tr>
      <w:tr w:rsidR="00A938BA" w14:paraId="64846A0F" w14:textId="77777777" w:rsidTr="001C7AAF">
        <w:tc>
          <w:tcPr>
            <w:tcW w:w="1650" w:type="dxa"/>
          </w:tcPr>
          <w:p w14:paraId="2F6BF2BB" w14:textId="77777777" w:rsidR="00A938BA" w:rsidRPr="004C118D" w:rsidRDefault="00A938BA" w:rsidP="002D2493">
            <w:pPr>
              <w:rPr>
                <w:b/>
                <w:bCs/>
              </w:rPr>
            </w:pPr>
          </w:p>
        </w:tc>
        <w:tc>
          <w:tcPr>
            <w:tcW w:w="7700" w:type="dxa"/>
            <w:gridSpan w:val="5"/>
          </w:tcPr>
          <w:p w14:paraId="5F204345" w14:textId="6757B8F5" w:rsidR="00A938BA" w:rsidRDefault="00A938BA" w:rsidP="002D2493">
            <w:r>
              <w:t>Same as above.</w:t>
            </w:r>
          </w:p>
        </w:tc>
      </w:tr>
      <w:tr w:rsidR="00BF3F48" w14:paraId="4EA175A3" w14:textId="77777777" w:rsidTr="001C7AAF">
        <w:tc>
          <w:tcPr>
            <w:tcW w:w="1650" w:type="dxa"/>
          </w:tcPr>
          <w:p w14:paraId="4A4427A0" w14:textId="4663AB02" w:rsidR="00BF3F48" w:rsidRPr="004C118D" w:rsidRDefault="009A6E7A" w:rsidP="002D2493">
            <w:pPr>
              <w:rPr>
                <w:b/>
                <w:bCs/>
              </w:rPr>
            </w:pPr>
            <w:r w:rsidRPr="004C118D">
              <w:rPr>
                <w:b/>
                <w:bCs/>
              </w:rPr>
              <w:t>Alignment</w:t>
            </w:r>
          </w:p>
        </w:tc>
        <w:tc>
          <w:tcPr>
            <w:tcW w:w="1042" w:type="dxa"/>
          </w:tcPr>
          <w:p w14:paraId="33B0FB5E" w14:textId="0493808F" w:rsidR="00BF3F48" w:rsidRPr="004C118D" w:rsidRDefault="009A6E7A" w:rsidP="002D2493">
            <w:pPr>
              <w:rPr>
                <w:i/>
                <w:iCs/>
              </w:rPr>
            </w:pPr>
            <w:r w:rsidRPr="004C118D">
              <w:rPr>
                <w:i/>
                <w:iCs/>
              </w:rPr>
              <w:t>string</w:t>
            </w:r>
          </w:p>
        </w:tc>
        <w:tc>
          <w:tcPr>
            <w:tcW w:w="1829" w:type="dxa"/>
            <w:gridSpan w:val="2"/>
          </w:tcPr>
          <w:p w14:paraId="27A8219D" w14:textId="3ECFCD5C" w:rsidR="00BF3F48" w:rsidRDefault="009A6E7A" w:rsidP="002D2493">
            <w:r>
              <w:t>Left</w:t>
            </w:r>
          </w:p>
        </w:tc>
        <w:tc>
          <w:tcPr>
            <w:tcW w:w="4829" w:type="dxa"/>
            <w:gridSpan w:val="2"/>
          </w:tcPr>
          <w:p w14:paraId="781E3D0D" w14:textId="6742F2A1" w:rsidR="00BF3F48" w:rsidRDefault="00BF3F48" w:rsidP="002D2493"/>
        </w:tc>
      </w:tr>
      <w:tr w:rsidR="00BF3F48" w14:paraId="22253A45" w14:textId="77777777" w:rsidTr="001C7AAF">
        <w:tc>
          <w:tcPr>
            <w:tcW w:w="1650" w:type="dxa"/>
          </w:tcPr>
          <w:p w14:paraId="2C47A2DA" w14:textId="77777777" w:rsidR="00BF3F48" w:rsidRPr="004C118D" w:rsidRDefault="00BF3F48" w:rsidP="002D2493">
            <w:pPr>
              <w:rPr>
                <w:b/>
                <w:bCs/>
              </w:rPr>
            </w:pPr>
          </w:p>
        </w:tc>
        <w:tc>
          <w:tcPr>
            <w:tcW w:w="1042" w:type="dxa"/>
          </w:tcPr>
          <w:p w14:paraId="533F52E5" w14:textId="77777777" w:rsidR="00BF3F48" w:rsidRDefault="00BF3F48" w:rsidP="002D2493"/>
        </w:tc>
        <w:tc>
          <w:tcPr>
            <w:tcW w:w="1829" w:type="dxa"/>
            <w:gridSpan w:val="2"/>
          </w:tcPr>
          <w:p w14:paraId="3F5C02E4" w14:textId="4051DC23" w:rsidR="00BF3F48" w:rsidRDefault="00517B39" w:rsidP="002D2493">
            <w:r>
              <w:t>Center</w:t>
            </w:r>
          </w:p>
        </w:tc>
        <w:tc>
          <w:tcPr>
            <w:tcW w:w="4829" w:type="dxa"/>
            <w:gridSpan w:val="2"/>
          </w:tcPr>
          <w:p w14:paraId="47E7CDA7" w14:textId="77777777" w:rsidR="00BF3F48" w:rsidRDefault="00BF3F48" w:rsidP="002D2493"/>
        </w:tc>
      </w:tr>
      <w:tr w:rsidR="00BF3F48" w14:paraId="4F6697A0" w14:textId="77777777" w:rsidTr="001C7AAF">
        <w:tc>
          <w:tcPr>
            <w:tcW w:w="1650" w:type="dxa"/>
          </w:tcPr>
          <w:p w14:paraId="133D5178" w14:textId="77777777" w:rsidR="00BF3F48" w:rsidRPr="004C118D" w:rsidRDefault="00BF3F48" w:rsidP="002D2493">
            <w:pPr>
              <w:rPr>
                <w:b/>
                <w:bCs/>
              </w:rPr>
            </w:pPr>
          </w:p>
        </w:tc>
        <w:tc>
          <w:tcPr>
            <w:tcW w:w="1042" w:type="dxa"/>
          </w:tcPr>
          <w:p w14:paraId="326B1567" w14:textId="77777777" w:rsidR="00BF3F48" w:rsidRDefault="00BF3F48" w:rsidP="002D2493"/>
        </w:tc>
        <w:tc>
          <w:tcPr>
            <w:tcW w:w="1829" w:type="dxa"/>
            <w:gridSpan w:val="2"/>
          </w:tcPr>
          <w:p w14:paraId="5120DBB8" w14:textId="35CAD62C" w:rsidR="00BF3F48" w:rsidRDefault="00517B39" w:rsidP="002D2493">
            <w:r>
              <w:t>Justify</w:t>
            </w:r>
          </w:p>
        </w:tc>
        <w:tc>
          <w:tcPr>
            <w:tcW w:w="4829" w:type="dxa"/>
            <w:gridSpan w:val="2"/>
          </w:tcPr>
          <w:p w14:paraId="749A10BC" w14:textId="3660DE3C" w:rsidR="00BF3F48" w:rsidRDefault="004C118D" w:rsidP="002D2493">
            <w:r>
              <w:t>Will align the cells to best fit the space. Uses screen if there is no layer</w:t>
            </w:r>
          </w:p>
        </w:tc>
      </w:tr>
      <w:tr w:rsidR="00517B39" w14:paraId="0C4F28B6" w14:textId="77777777" w:rsidTr="001C7AAF">
        <w:tc>
          <w:tcPr>
            <w:tcW w:w="1650" w:type="dxa"/>
          </w:tcPr>
          <w:p w14:paraId="5E36228A" w14:textId="77777777" w:rsidR="00517B39" w:rsidRPr="004C118D" w:rsidRDefault="00517B39" w:rsidP="002D2493">
            <w:pPr>
              <w:rPr>
                <w:b/>
                <w:bCs/>
              </w:rPr>
            </w:pPr>
          </w:p>
        </w:tc>
        <w:tc>
          <w:tcPr>
            <w:tcW w:w="1042" w:type="dxa"/>
          </w:tcPr>
          <w:p w14:paraId="5DD803B0" w14:textId="77777777" w:rsidR="00517B39" w:rsidRDefault="00517B39" w:rsidP="002D2493"/>
        </w:tc>
        <w:tc>
          <w:tcPr>
            <w:tcW w:w="1829" w:type="dxa"/>
            <w:gridSpan w:val="2"/>
          </w:tcPr>
          <w:p w14:paraId="431264EF" w14:textId="4E42E9A5" w:rsidR="00517B39" w:rsidRDefault="00517B39" w:rsidP="002D2493">
            <w:r>
              <w:t>Top</w:t>
            </w:r>
          </w:p>
        </w:tc>
        <w:tc>
          <w:tcPr>
            <w:tcW w:w="4829" w:type="dxa"/>
            <w:gridSpan w:val="2"/>
          </w:tcPr>
          <w:p w14:paraId="33B6F12D" w14:textId="77777777" w:rsidR="00517B39" w:rsidRDefault="00517B39" w:rsidP="002D2493"/>
        </w:tc>
      </w:tr>
      <w:tr w:rsidR="00517B39" w14:paraId="748ED7A8" w14:textId="77777777" w:rsidTr="001C7AAF">
        <w:tc>
          <w:tcPr>
            <w:tcW w:w="1650" w:type="dxa"/>
          </w:tcPr>
          <w:p w14:paraId="2356EB0C" w14:textId="77777777" w:rsidR="00517B39" w:rsidRPr="004C118D" w:rsidRDefault="00517B39" w:rsidP="002D2493">
            <w:pPr>
              <w:rPr>
                <w:b/>
                <w:bCs/>
              </w:rPr>
            </w:pPr>
          </w:p>
        </w:tc>
        <w:tc>
          <w:tcPr>
            <w:tcW w:w="1042" w:type="dxa"/>
          </w:tcPr>
          <w:p w14:paraId="5883F144" w14:textId="77777777" w:rsidR="00517B39" w:rsidRDefault="00517B39" w:rsidP="002D2493"/>
        </w:tc>
        <w:tc>
          <w:tcPr>
            <w:tcW w:w="1829" w:type="dxa"/>
            <w:gridSpan w:val="2"/>
          </w:tcPr>
          <w:p w14:paraId="58CBA999" w14:textId="6517E5FD" w:rsidR="00517B39" w:rsidRDefault="00517B39" w:rsidP="002D2493">
            <w:r>
              <w:t>Nil</w:t>
            </w:r>
          </w:p>
        </w:tc>
        <w:tc>
          <w:tcPr>
            <w:tcW w:w="4829" w:type="dxa"/>
            <w:gridSpan w:val="2"/>
          </w:tcPr>
          <w:p w14:paraId="18364201" w14:textId="77777777" w:rsidR="00517B39" w:rsidRDefault="00517B39" w:rsidP="002D2493"/>
        </w:tc>
      </w:tr>
      <w:tr w:rsidR="00517B39" w14:paraId="2FF9D5D4" w14:textId="77777777" w:rsidTr="001C7AAF">
        <w:tc>
          <w:tcPr>
            <w:tcW w:w="1650" w:type="dxa"/>
          </w:tcPr>
          <w:p w14:paraId="2BF59B7B" w14:textId="77777777" w:rsidR="00517B39" w:rsidRPr="004C118D" w:rsidRDefault="00517B39" w:rsidP="002D2493">
            <w:pPr>
              <w:rPr>
                <w:b/>
                <w:bCs/>
              </w:rPr>
            </w:pPr>
          </w:p>
        </w:tc>
        <w:tc>
          <w:tcPr>
            <w:tcW w:w="7700" w:type="dxa"/>
            <w:gridSpan w:val="5"/>
          </w:tcPr>
          <w:p w14:paraId="42F0EE7C" w14:textId="7558CB79" w:rsidR="00517B39" w:rsidRDefault="00517B39" w:rsidP="002D2493">
            <w:r>
              <w:t xml:space="preserve">To not </w:t>
            </w:r>
            <w:r w:rsidR="009413A5">
              <w:t>have to worry about string literal typing errors, use the options given by layout manager options. (</w:t>
            </w:r>
            <w:proofErr w:type="spellStart"/>
            <w:r w:rsidR="009413A5">
              <w:t>layout_manager_</w:t>
            </w:r>
            <w:r w:rsidR="004C118D">
              <w:t>options.lua</w:t>
            </w:r>
            <w:proofErr w:type="spellEnd"/>
            <w:r w:rsidR="004C118D">
              <w:t>). [</w:t>
            </w:r>
            <w:proofErr w:type="spellStart"/>
            <w:proofErr w:type="gramStart"/>
            <w:r w:rsidR="004C118D">
              <w:t>options.alignment</w:t>
            </w:r>
            <w:proofErr w:type="gramEnd"/>
            <w:r w:rsidR="004C118D">
              <w:t>.left</w:t>
            </w:r>
            <w:proofErr w:type="spellEnd"/>
            <w:r w:rsidR="004C118D">
              <w:t>]</w:t>
            </w:r>
          </w:p>
        </w:tc>
      </w:tr>
      <w:tr w:rsidR="00517B39" w14:paraId="61C3A429" w14:textId="77777777" w:rsidTr="001C7AAF">
        <w:tc>
          <w:tcPr>
            <w:tcW w:w="1650" w:type="dxa"/>
          </w:tcPr>
          <w:p w14:paraId="28CB06F7" w14:textId="62E0DA5E" w:rsidR="00517B39" w:rsidRPr="004C118D" w:rsidRDefault="009E29DB" w:rsidP="002D2493">
            <w:pPr>
              <w:rPr>
                <w:b/>
                <w:bCs/>
              </w:rPr>
            </w:pPr>
            <w:r>
              <w:rPr>
                <w:b/>
                <w:bCs/>
              </w:rPr>
              <w:t>Orientation</w:t>
            </w:r>
          </w:p>
        </w:tc>
        <w:tc>
          <w:tcPr>
            <w:tcW w:w="1042" w:type="dxa"/>
          </w:tcPr>
          <w:p w14:paraId="0FD6F372" w14:textId="24A09B65" w:rsidR="00517B39" w:rsidRDefault="009E29DB" w:rsidP="002D2493">
            <w:r>
              <w:t>String</w:t>
            </w:r>
          </w:p>
        </w:tc>
        <w:tc>
          <w:tcPr>
            <w:tcW w:w="1829" w:type="dxa"/>
            <w:gridSpan w:val="2"/>
          </w:tcPr>
          <w:p w14:paraId="44461B5B" w14:textId="67CAD129" w:rsidR="00517B39" w:rsidRDefault="009E29DB" w:rsidP="002D2493">
            <w:r>
              <w:t>Vertical</w:t>
            </w:r>
          </w:p>
        </w:tc>
        <w:tc>
          <w:tcPr>
            <w:tcW w:w="4829" w:type="dxa"/>
            <w:gridSpan w:val="2"/>
          </w:tcPr>
          <w:p w14:paraId="50943BB6" w14:textId="3C1903A7" w:rsidR="00517B39" w:rsidRDefault="009E29DB" w:rsidP="002D2493">
            <w:r>
              <w:t xml:space="preserve">Makes the </w:t>
            </w:r>
            <w:r w:rsidR="000A2596">
              <w:t>table scroll up/down</w:t>
            </w:r>
          </w:p>
        </w:tc>
      </w:tr>
      <w:tr w:rsidR="00517B39" w14:paraId="22005396" w14:textId="77777777" w:rsidTr="001C7AAF">
        <w:tc>
          <w:tcPr>
            <w:tcW w:w="1650" w:type="dxa"/>
          </w:tcPr>
          <w:p w14:paraId="64F5307E" w14:textId="77777777" w:rsidR="00517B39" w:rsidRPr="004C118D" w:rsidRDefault="00517B39" w:rsidP="002D2493">
            <w:pPr>
              <w:rPr>
                <w:b/>
                <w:bCs/>
              </w:rPr>
            </w:pPr>
          </w:p>
        </w:tc>
        <w:tc>
          <w:tcPr>
            <w:tcW w:w="1042" w:type="dxa"/>
          </w:tcPr>
          <w:p w14:paraId="2D5239A0" w14:textId="77777777" w:rsidR="00517B39" w:rsidRDefault="00517B39" w:rsidP="002D2493"/>
        </w:tc>
        <w:tc>
          <w:tcPr>
            <w:tcW w:w="1829" w:type="dxa"/>
            <w:gridSpan w:val="2"/>
          </w:tcPr>
          <w:p w14:paraId="46797F86" w14:textId="0362C64A" w:rsidR="00517B39" w:rsidRDefault="009E29DB" w:rsidP="002D2493">
            <w:r>
              <w:t>Horizontal</w:t>
            </w:r>
          </w:p>
        </w:tc>
        <w:tc>
          <w:tcPr>
            <w:tcW w:w="4829" w:type="dxa"/>
            <w:gridSpan w:val="2"/>
          </w:tcPr>
          <w:p w14:paraId="3E1E0DB3" w14:textId="268C3438" w:rsidR="00517B39" w:rsidRDefault="000A2596" w:rsidP="002D2493">
            <w:r>
              <w:t>Makes the table scroll left/right</w:t>
            </w:r>
          </w:p>
        </w:tc>
      </w:tr>
      <w:tr w:rsidR="009E29DB" w14:paraId="2CCB513C" w14:textId="77777777" w:rsidTr="001C7AAF">
        <w:tc>
          <w:tcPr>
            <w:tcW w:w="1650" w:type="dxa"/>
          </w:tcPr>
          <w:p w14:paraId="3DAEC281" w14:textId="77777777" w:rsidR="009E29DB" w:rsidRPr="004C118D" w:rsidRDefault="009E29DB" w:rsidP="002D2493">
            <w:pPr>
              <w:rPr>
                <w:b/>
                <w:bCs/>
              </w:rPr>
            </w:pPr>
          </w:p>
        </w:tc>
        <w:tc>
          <w:tcPr>
            <w:tcW w:w="7700" w:type="dxa"/>
            <w:gridSpan w:val="5"/>
          </w:tcPr>
          <w:p w14:paraId="3353B173" w14:textId="06523B16" w:rsidR="009E29DB" w:rsidRDefault="009E29DB" w:rsidP="002D2493">
            <w:r>
              <w:t>Same as above for no string literal typing errors</w:t>
            </w:r>
            <w:r w:rsidR="000A2596">
              <w:t>. Use the correct max row/ max column for the correct orientation.</w:t>
            </w:r>
          </w:p>
        </w:tc>
      </w:tr>
      <w:tr w:rsidR="00C01A11" w14:paraId="2F625964" w14:textId="77777777" w:rsidTr="001C7AAF">
        <w:tc>
          <w:tcPr>
            <w:tcW w:w="1650" w:type="dxa"/>
          </w:tcPr>
          <w:p w14:paraId="0585E25C" w14:textId="11FBE221" w:rsidR="00C01A11" w:rsidRPr="004C118D" w:rsidRDefault="00B201A0" w:rsidP="002D249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Control_size</w:t>
            </w:r>
            <w:proofErr w:type="spellEnd"/>
          </w:p>
        </w:tc>
        <w:tc>
          <w:tcPr>
            <w:tcW w:w="1094" w:type="dxa"/>
            <w:gridSpan w:val="2"/>
          </w:tcPr>
          <w:p w14:paraId="327E11F4" w14:textId="7D3C7B35" w:rsidR="00C01A11" w:rsidRDefault="00AF36C0" w:rsidP="002D2493">
            <w:r>
              <w:t>number</w:t>
            </w:r>
          </w:p>
        </w:tc>
        <w:tc>
          <w:tcPr>
            <w:tcW w:w="1831" w:type="dxa"/>
            <w:gridSpan w:val="2"/>
          </w:tcPr>
          <w:p w14:paraId="29838799" w14:textId="6932A59E" w:rsidR="00C01A11" w:rsidRDefault="00304C40" w:rsidP="002D2493">
            <w:r>
              <w:t>Any Number</w:t>
            </w:r>
          </w:p>
        </w:tc>
        <w:tc>
          <w:tcPr>
            <w:tcW w:w="4775" w:type="dxa"/>
          </w:tcPr>
          <w:p w14:paraId="7C499EE9" w14:textId="3DE3C020" w:rsidR="00C01A11" w:rsidRDefault="00304C40" w:rsidP="002D2493">
            <w:r>
              <w:t>Makes a square control</w:t>
            </w:r>
          </w:p>
        </w:tc>
      </w:tr>
      <w:tr w:rsidR="00AF36C0" w14:paraId="2C9A3AA5" w14:textId="77777777" w:rsidTr="001C7AAF">
        <w:tc>
          <w:tcPr>
            <w:tcW w:w="1650" w:type="dxa"/>
          </w:tcPr>
          <w:p w14:paraId="670B2656" w14:textId="77777777" w:rsidR="00AF36C0" w:rsidRDefault="00AF36C0" w:rsidP="002D2493">
            <w:pPr>
              <w:rPr>
                <w:b/>
                <w:bCs/>
              </w:rPr>
            </w:pPr>
          </w:p>
        </w:tc>
        <w:tc>
          <w:tcPr>
            <w:tcW w:w="1094" w:type="dxa"/>
            <w:gridSpan w:val="2"/>
          </w:tcPr>
          <w:p w14:paraId="31CA96C5" w14:textId="61AEFD17" w:rsidR="00AF36C0" w:rsidRDefault="00AF36C0" w:rsidP="002D2493">
            <w:r>
              <w:t>table</w:t>
            </w:r>
          </w:p>
        </w:tc>
        <w:tc>
          <w:tcPr>
            <w:tcW w:w="1831" w:type="dxa"/>
            <w:gridSpan w:val="2"/>
          </w:tcPr>
          <w:p w14:paraId="4406E220" w14:textId="75481A52" w:rsidR="00AF36C0" w:rsidRDefault="00304C40" w:rsidP="002D2493">
            <w:r>
              <w:t>{vertical = x, horizontal = x}</w:t>
            </w:r>
          </w:p>
        </w:tc>
        <w:tc>
          <w:tcPr>
            <w:tcW w:w="4775" w:type="dxa"/>
          </w:tcPr>
          <w:p w14:paraId="571DC84E" w14:textId="0A11CE7E" w:rsidR="00AF36C0" w:rsidRDefault="00304C40" w:rsidP="002D2493">
            <w:r>
              <w:t>Makes a rectangular control</w:t>
            </w:r>
          </w:p>
        </w:tc>
      </w:tr>
      <w:tr w:rsidR="00AF36C0" w14:paraId="51BC2B4F" w14:textId="77777777" w:rsidTr="001C7AAF">
        <w:tc>
          <w:tcPr>
            <w:tcW w:w="1650" w:type="dxa"/>
          </w:tcPr>
          <w:p w14:paraId="7D25ABEB" w14:textId="2F42820A" w:rsidR="00AF36C0" w:rsidRDefault="00AF36C0" w:rsidP="002D2493">
            <w:pPr>
              <w:rPr>
                <w:b/>
                <w:bCs/>
              </w:rPr>
            </w:pPr>
            <w:r>
              <w:rPr>
                <w:b/>
                <w:bCs/>
              </w:rPr>
              <w:t>Padding</w:t>
            </w:r>
          </w:p>
        </w:tc>
        <w:tc>
          <w:tcPr>
            <w:tcW w:w="1094" w:type="dxa"/>
            <w:gridSpan w:val="2"/>
          </w:tcPr>
          <w:p w14:paraId="2941475D" w14:textId="63D85018" w:rsidR="00AF36C0" w:rsidRDefault="00AF36C0" w:rsidP="002D2493">
            <w:r>
              <w:t>number</w:t>
            </w:r>
          </w:p>
        </w:tc>
        <w:tc>
          <w:tcPr>
            <w:tcW w:w="1831" w:type="dxa"/>
            <w:gridSpan w:val="2"/>
          </w:tcPr>
          <w:p w14:paraId="485B9154" w14:textId="2F1CD49A" w:rsidR="00AF36C0" w:rsidRDefault="00304C40" w:rsidP="002D2493">
            <w:r>
              <w:t>Any number</w:t>
            </w:r>
          </w:p>
        </w:tc>
        <w:tc>
          <w:tcPr>
            <w:tcW w:w="4775" w:type="dxa"/>
          </w:tcPr>
          <w:p w14:paraId="7BE3157C" w14:textId="77777777" w:rsidR="00AF36C0" w:rsidRDefault="00AF36C0" w:rsidP="002D2493"/>
        </w:tc>
      </w:tr>
      <w:tr w:rsidR="00AF36C0" w14:paraId="0876AE11" w14:textId="77777777" w:rsidTr="001C7AAF">
        <w:tc>
          <w:tcPr>
            <w:tcW w:w="1650" w:type="dxa"/>
          </w:tcPr>
          <w:p w14:paraId="2E5D63AA" w14:textId="77777777" w:rsidR="00AF36C0" w:rsidRDefault="00AF36C0" w:rsidP="002D2493">
            <w:pPr>
              <w:rPr>
                <w:b/>
                <w:bCs/>
              </w:rPr>
            </w:pPr>
          </w:p>
        </w:tc>
        <w:tc>
          <w:tcPr>
            <w:tcW w:w="1094" w:type="dxa"/>
            <w:gridSpan w:val="2"/>
          </w:tcPr>
          <w:p w14:paraId="4FC54C9F" w14:textId="180D0344" w:rsidR="00AF36C0" w:rsidRDefault="00AF36C0" w:rsidP="002D2493">
            <w:r>
              <w:t>table</w:t>
            </w:r>
          </w:p>
        </w:tc>
        <w:tc>
          <w:tcPr>
            <w:tcW w:w="1831" w:type="dxa"/>
            <w:gridSpan w:val="2"/>
          </w:tcPr>
          <w:p w14:paraId="5F193DC3" w14:textId="231ACD77" w:rsidR="00AF36C0" w:rsidRDefault="00304C40" w:rsidP="002D2493">
            <w:r>
              <w:t>{vertical = x, horizontal = x}</w:t>
            </w:r>
          </w:p>
        </w:tc>
        <w:tc>
          <w:tcPr>
            <w:tcW w:w="4775" w:type="dxa"/>
          </w:tcPr>
          <w:p w14:paraId="66633F0C" w14:textId="4BDB658E" w:rsidR="00AF36C0" w:rsidRDefault="00464BC3" w:rsidP="002D2493">
            <w:r>
              <w:t>Equal padding on the left/right and top/bottom</w:t>
            </w:r>
          </w:p>
        </w:tc>
      </w:tr>
      <w:tr w:rsidR="00304C40" w14:paraId="2A0AA360" w14:textId="77777777" w:rsidTr="001C7AAF">
        <w:tc>
          <w:tcPr>
            <w:tcW w:w="1650" w:type="dxa"/>
          </w:tcPr>
          <w:p w14:paraId="53F45C8C" w14:textId="77777777" w:rsidR="00304C40" w:rsidRDefault="00304C40" w:rsidP="002D2493">
            <w:pPr>
              <w:rPr>
                <w:b/>
                <w:bCs/>
              </w:rPr>
            </w:pPr>
          </w:p>
        </w:tc>
        <w:tc>
          <w:tcPr>
            <w:tcW w:w="1094" w:type="dxa"/>
            <w:gridSpan w:val="2"/>
          </w:tcPr>
          <w:p w14:paraId="608F5108" w14:textId="77777777" w:rsidR="00304C40" w:rsidRDefault="00304C40" w:rsidP="002D2493"/>
        </w:tc>
        <w:tc>
          <w:tcPr>
            <w:tcW w:w="1831" w:type="dxa"/>
            <w:gridSpan w:val="2"/>
          </w:tcPr>
          <w:p w14:paraId="75248881" w14:textId="2C1C24B5" w:rsidR="00304C40" w:rsidRDefault="00304C40" w:rsidP="002D2493">
            <w:r>
              <w:t>{left = x, right = x, top = x, bot = x</w:t>
            </w:r>
            <w:r w:rsidR="00464BC3">
              <w:t>}</w:t>
            </w:r>
          </w:p>
        </w:tc>
        <w:tc>
          <w:tcPr>
            <w:tcW w:w="4775" w:type="dxa"/>
          </w:tcPr>
          <w:p w14:paraId="1595AC96" w14:textId="0A661A8A" w:rsidR="00304C40" w:rsidRDefault="00464BC3" w:rsidP="002D2493">
            <w:r>
              <w:t>Unique Padding for every side</w:t>
            </w:r>
          </w:p>
        </w:tc>
      </w:tr>
      <w:tr w:rsidR="00C01A11" w14:paraId="0E4A72D9" w14:textId="77777777" w:rsidTr="001C7AAF">
        <w:tc>
          <w:tcPr>
            <w:tcW w:w="1650" w:type="dxa"/>
          </w:tcPr>
          <w:p w14:paraId="022CDF99" w14:textId="5730E14A" w:rsidR="00C01A11" w:rsidRPr="004C118D" w:rsidRDefault="00B201A0" w:rsidP="002D2493">
            <w:pPr>
              <w:rPr>
                <w:b/>
                <w:bCs/>
              </w:rPr>
            </w:pPr>
            <w:r>
              <w:rPr>
                <w:b/>
                <w:bCs/>
              </w:rPr>
              <w:t>Layer</w:t>
            </w:r>
          </w:p>
        </w:tc>
        <w:tc>
          <w:tcPr>
            <w:tcW w:w="1094" w:type="dxa"/>
            <w:gridSpan w:val="2"/>
          </w:tcPr>
          <w:p w14:paraId="0E8AAAF4" w14:textId="0F71BFB6" w:rsidR="00C01A11" w:rsidRDefault="00AF36C0" w:rsidP="002D2493">
            <w:r>
              <w:t>string</w:t>
            </w:r>
          </w:p>
        </w:tc>
        <w:tc>
          <w:tcPr>
            <w:tcW w:w="1831" w:type="dxa"/>
            <w:gridSpan w:val="2"/>
          </w:tcPr>
          <w:p w14:paraId="78CD1939" w14:textId="46D67DCA" w:rsidR="00C01A11" w:rsidRDefault="003A6C4C" w:rsidP="002D2493">
            <w:proofErr w:type="spellStart"/>
            <w:r>
              <w:t>layer_name_here</w:t>
            </w:r>
            <w:proofErr w:type="spellEnd"/>
          </w:p>
        </w:tc>
        <w:tc>
          <w:tcPr>
            <w:tcW w:w="4775" w:type="dxa"/>
          </w:tcPr>
          <w:p w14:paraId="6F4D9498" w14:textId="379ED2F6" w:rsidR="00C01A11" w:rsidRDefault="00016050" w:rsidP="002D2493">
            <w:r>
              <w:t>Allows the layout to be sized properly to the layer it is on.</w:t>
            </w:r>
          </w:p>
        </w:tc>
      </w:tr>
      <w:tr w:rsidR="00C01A11" w14:paraId="7515B52D" w14:textId="77777777" w:rsidTr="001C7AAF">
        <w:tc>
          <w:tcPr>
            <w:tcW w:w="1650" w:type="dxa"/>
          </w:tcPr>
          <w:p w14:paraId="49C855EA" w14:textId="21D38F2A" w:rsidR="00C01A11" w:rsidRPr="004C118D" w:rsidRDefault="00B201A0" w:rsidP="002D249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Item_amount</w:t>
            </w:r>
            <w:proofErr w:type="spellEnd"/>
          </w:p>
        </w:tc>
        <w:tc>
          <w:tcPr>
            <w:tcW w:w="1094" w:type="dxa"/>
            <w:gridSpan w:val="2"/>
          </w:tcPr>
          <w:p w14:paraId="2594DFEE" w14:textId="31461E97" w:rsidR="00C01A11" w:rsidRDefault="00AF36C0" w:rsidP="002D2493">
            <w:r>
              <w:t>number</w:t>
            </w:r>
          </w:p>
        </w:tc>
        <w:tc>
          <w:tcPr>
            <w:tcW w:w="1831" w:type="dxa"/>
            <w:gridSpan w:val="2"/>
          </w:tcPr>
          <w:p w14:paraId="5B5F72D8" w14:textId="4F2BC75A" w:rsidR="00C01A11" w:rsidRDefault="003A6C4C" w:rsidP="002D2493">
            <w:r>
              <w:t>Any Number</w:t>
            </w:r>
          </w:p>
        </w:tc>
        <w:tc>
          <w:tcPr>
            <w:tcW w:w="4775" w:type="dxa"/>
          </w:tcPr>
          <w:p w14:paraId="77C5A9F3" w14:textId="77777777" w:rsidR="00C01A11" w:rsidRDefault="00C01A11" w:rsidP="002D2493"/>
        </w:tc>
      </w:tr>
      <w:tr w:rsidR="00C01A11" w14:paraId="5730FDDD" w14:textId="77777777" w:rsidTr="001C7AAF">
        <w:tc>
          <w:tcPr>
            <w:tcW w:w="1650" w:type="dxa"/>
          </w:tcPr>
          <w:p w14:paraId="469BF1EB" w14:textId="442AE05F" w:rsidR="00C01A11" w:rsidRPr="004C118D" w:rsidRDefault="00B201A0" w:rsidP="002D249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Dynamic_resize</w:t>
            </w:r>
            <w:proofErr w:type="spellEnd"/>
          </w:p>
        </w:tc>
        <w:tc>
          <w:tcPr>
            <w:tcW w:w="1094" w:type="dxa"/>
            <w:gridSpan w:val="2"/>
          </w:tcPr>
          <w:p w14:paraId="679C9C69" w14:textId="5E653645" w:rsidR="00C01A11" w:rsidRDefault="00AF36C0" w:rsidP="002D2493">
            <w:r>
              <w:t>table</w:t>
            </w:r>
          </w:p>
        </w:tc>
        <w:tc>
          <w:tcPr>
            <w:tcW w:w="1831" w:type="dxa"/>
            <w:gridSpan w:val="2"/>
          </w:tcPr>
          <w:p w14:paraId="7E295264" w14:textId="2DF76153" w:rsidR="00C01A11" w:rsidRDefault="006C478D" w:rsidP="002D2493">
            <w:r>
              <w:t xml:space="preserve">{steps = x, multiplier = </w:t>
            </w:r>
            <w:proofErr w:type="spellStart"/>
            <w:r w:rsidR="00553334">
              <w:t>y.z</w:t>
            </w:r>
            <w:proofErr w:type="spellEnd"/>
            <w:r>
              <w:t>}</w:t>
            </w:r>
          </w:p>
        </w:tc>
        <w:tc>
          <w:tcPr>
            <w:tcW w:w="4775" w:type="dxa"/>
          </w:tcPr>
          <w:p w14:paraId="124AB5E6" w14:textId="51F0C295" w:rsidR="00C01A11" w:rsidRDefault="006C478D" w:rsidP="002D2493">
            <w:r>
              <w:t xml:space="preserve">Resizes </w:t>
            </w:r>
            <w:r w:rsidR="0084439F">
              <w:t xml:space="preserve">items upwards with a certain </w:t>
            </w:r>
            <w:proofErr w:type="gramStart"/>
            <w:r w:rsidR="0084439F">
              <w:t>amount</w:t>
            </w:r>
            <w:proofErr w:type="gramEnd"/>
            <w:r w:rsidR="0084439F">
              <w:t xml:space="preserve"> of steps (integer) and a multiplier of the base size before it (float)</w:t>
            </w:r>
          </w:p>
        </w:tc>
      </w:tr>
      <w:tr w:rsidR="00C01A11" w14:paraId="15D66DBC" w14:textId="77777777" w:rsidTr="001C7AAF">
        <w:tc>
          <w:tcPr>
            <w:tcW w:w="1650" w:type="dxa"/>
          </w:tcPr>
          <w:p w14:paraId="477E8C25" w14:textId="05E5E7CA" w:rsidR="00C01A11" w:rsidRPr="004C118D" w:rsidRDefault="00B201A0" w:rsidP="002D2493">
            <w:pPr>
              <w:rPr>
                <w:b/>
                <w:bCs/>
              </w:rPr>
            </w:pPr>
            <w:r>
              <w:rPr>
                <w:b/>
                <w:bCs/>
              </w:rPr>
              <w:t>Header</w:t>
            </w:r>
          </w:p>
        </w:tc>
        <w:tc>
          <w:tcPr>
            <w:tcW w:w="1094" w:type="dxa"/>
            <w:gridSpan w:val="2"/>
          </w:tcPr>
          <w:p w14:paraId="5CD339C9" w14:textId="718243CE" w:rsidR="00C01A11" w:rsidRDefault="0084439F" w:rsidP="002D2493">
            <w:r>
              <w:t>table</w:t>
            </w:r>
          </w:p>
        </w:tc>
        <w:tc>
          <w:tcPr>
            <w:tcW w:w="1831" w:type="dxa"/>
            <w:gridSpan w:val="2"/>
          </w:tcPr>
          <w:p w14:paraId="2E5CC5C3" w14:textId="434D22B4" w:rsidR="00C01A11" w:rsidRDefault="0071786D" w:rsidP="002D2493">
            <w:r>
              <w:t>{alignment = x</w:t>
            </w:r>
            <w:r w:rsidR="00553334">
              <w:t xml:space="preserve">, width = y, </w:t>
            </w:r>
            <w:proofErr w:type="spellStart"/>
            <w:r w:rsidR="00553334">
              <w:t>col_width</w:t>
            </w:r>
            <w:proofErr w:type="spellEnd"/>
            <w:r w:rsidR="00553334">
              <w:t xml:space="preserve"> = </w:t>
            </w:r>
            <w:proofErr w:type="gramStart"/>
            <w:r w:rsidR="00553334">
              <w:t>y(</w:t>
            </w:r>
            <w:proofErr w:type="gramEnd"/>
            <w:r w:rsidR="00553334">
              <w:t>1), height = z}</w:t>
            </w:r>
          </w:p>
        </w:tc>
        <w:tc>
          <w:tcPr>
            <w:tcW w:w="4775" w:type="dxa"/>
          </w:tcPr>
          <w:p w14:paraId="6CCEB568" w14:textId="77777777" w:rsidR="00C01A11" w:rsidRDefault="000911D6" w:rsidP="002D2493">
            <w:r>
              <w:t xml:space="preserve">Alignment can be </w:t>
            </w:r>
            <w:r w:rsidR="0097184F">
              <w:t xml:space="preserve">left, first column, or right. First column aligns the header with the first entry into the </w:t>
            </w:r>
            <w:r w:rsidR="00B54F2C">
              <w:t>layout.</w:t>
            </w:r>
          </w:p>
          <w:p w14:paraId="479FD34B" w14:textId="77777777" w:rsidR="00B54F2C" w:rsidRDefault="00B54F2C" w:rsidP="002D2493"/>
          <w:p w14:paraId="4C2427AE" w14:textId="77777777" w:rsidR="00B54F2C" w:rsidRDefault="00B54F2C" w:rsidP="002D2493">
            <w:r>
              <w:t xml:space="preserve">Width can be a number or a string option. String options include </w:t>
            </w:r>
            <w:proofErr w:type="spellStart"/>
            <w:r w:rsidR="00BB215D">
              <w:t>col_width</w:t>
            </w:r>
            <w:proofErr w:type="spellEnd"/>
            <w:r w:rsidR="00BB215D">
              <w:t xml:space="preserve"> or fill. </w:t>
            </w:r>
            <w:proofErr w:type="spellStart"/>
            <w:r w:rsidR="00BB215D">
              <w:t>col_width</w:t>
            </w:r>
            <w:proofErr w:type="spellEnd"/>
            <w:r w:rsidR="00BB215D">
              <w:t xml:space="preserve"> will size the header to that of </w:t>
            </w:r>
            <w:proofErr w:type="gramStart"/>
            <w:r w:rsidR="00BB215D">
              <w:t>a number of</w:t>
            </w:r>
            <w:proofErr w:type="gramEnd"/>
            <w:r w:rsidR="00BB215D">
              <w:t xml:space="preserve"> </w:t>
            </w:r>
            <w:r w:rsidR="0074205E">
              <w:t>columns</w:t>
            </w:r>
            <w:r w:rsidR="00BB215D">
              <w:t xml:space="preserve"> specified by </w:t>
            </w:r>
            <w:proofErr w:type="spellStart"/>
            <w:r w:rsidR="003838AA">
              <w:t>col_width</w:t>
            </w:r>
            <w:proofErr w:type="spellEnd"/>
            <w:r w:rsidR="003838AA">
              <w:t xml:space="preserve"> option if width = </w:t>
            </w:r>
            <w:proofErr w:type="spellStart"/>
            <w:r w:rsidR="003838AA">
              <w:t>col_width</w:t>
            </w:r>
            <w:proofErr w:type="spellEnd"/>
            <w:r w:rsidR="00D90F79">
              <w:t xml:space="preserve">. </w:t>
            </w:r>
          </w:p>
          <w:p w14:paraId="4FB151DD" w14:textId="77777777" w:rsidR="00D90F79" w:rsidRDefault="00D90F79" w:rsidP="002D2493"/>
          <w:p w14:paraId="3474C41F" w14:textId="77777777" w:rsidR="00D90F79" w:rsidRDefault="00D90F79" w:rsidP="002D2493">
            <w:r>
              <w:t xml:space="preserve">As above, </w:t>
            </w:r>
            <w:proofErr w:type="spellStart"/>
            <w:r>
              <w:t>col_width</w:t>
            </w:r>
            <w:proofErr w:type="spellEnd"/>
            <w:r>
              <w:t xml:space="preserve"> is the amount of </w:t>
            </w:r>
            <w:proofErr w:type="spellStart"/>
            <w:r>
              <w:t>colums</w:t>
            </w:r>
            <w:proofErr w:type="spellEnd"/>
            <w:r>
              <w:t xml:space="preserve"> to size the header to IF the header width is set to </w:t>
            </w:r>
            <w:proofErr w:type="spellStart"/>
            <w:r>
              <w:t>col_width</w:t>
            </w:r>
            <w:proofErr w:type="spellEnd"/>
          </w:p>
          <w:p w14:paraId="267762D9" w14:textId="77777777" w:rsidR="00D90F79" w:rsidRDefault="00D90F79" w:rsidP="002D2493"/>
          <w:p w14:paraId="381B9957" w14:textId="171D9563" w:rsidR="00D90F79" w:rsidRDefault="00D90F79" w:rsidP="002D2493">
            <w:r>
              <w:t xml:space="preserve">Height can be a number or </w:t>
            </w:r>
            <w:proofErr w:type="spellStart"/>
            <w:r w:rsidR="00016050">
              <w:t>base_size</w:t>
            </w:r>
            <w:proofErr w:type="spellEnd"/>
            <w:r w:rsidR="00016050">
              <w:t xml:space="preserve"> which will match it up.</w:t>
            </w:r>
          </w:p>
        </w:tc>
      </w:tr>
      <w:tr w:rsidR="00C01A11" w14:paraId="38B102AE" w14:textId="77777777" w:rsidTr="001C7AAF">
        <w:tc>
          <w:tcPr>
            <w:tcW w:w="1650" w:type="dxa"/>
          </w:tcPr>
          <w:p w14:paraId="73B9CEEB" w14:textId="1689C4F6" w:rsidR="00C01A11" w:rsidRPr="004C118D" w:rsidRDefault="00B201A0" w:rsidP="002D249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footer</w:t>
            </w:r>
          </w:p>
        </w:tc>
        <w:tc>
          <w:tcPr>
            <w:tcW w:w="1094" w:type="dxa"/>
            <w:gridSpan w:val="2"/>
          </w:tcPr>
          <w:p w14:paraId="3A44154B" w14:textId="55A81F3A" w:rsidR="00C01A11" w:rsidRDefault="002E2398" w:rsidP="002D2493">
            <w:r>
              <w:t>table</w:t>
            </w:r>
          </w:p>
        </w:tc>
        <w:tc>
          <w:tcPr>
            <w:tcW w:w="1831" w:type="dxa"/>
            <w:gridSpan w:val="2"/>
          </w:tcPr>
          <w:p w14:paraId="60F1BBD4" w14:textId="151E9AE5" w:rsidR="00C01A11" w:rsidRDefault="00016050" w:rsidP="002D2493">
            <w:r>
              <w:t>Same as above</w:t>
            </w:r>
          </w:p>
        </w:tc>
        <w:tc>
          <w:tcPr>
            <w:tcW w:w="4775" w:type="dxa"/>
          </w:tcPr>
          <w:p w14:paraId="34BFAF33" w14:textId="5CE67B08" w:rsidR="00C01A11" w:rsidRDefault="00016050" w:rsidP="002D2493">
            <w:r>
              <w:t>Same as above</w:t>
            </w:r>
          </w:p>
        </w:tc>
      </w:tr>
    </w:tbl>
    <w:p w14:paraId="0FE53E8C" w14:textId="77777777" w:rsidR="002D2493" w:rsidRPr="002D2493" w:rsidRDefault="002D2493" w:rsidP="002D2493"/>
    <w:sectPr w:rsidR="002D2493" w:rsidRPr="002D24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EA"/>
    <w:rsid w:val="00016050"/>
    <w:rsid w:val="00087B5D"/>
    <w:rsid w:val="000911D6"/>
    <w:rsid w:val="000A2596"/>
    <w:rsid w:val="001037B4"/>
    <w:rsid w:val="00113DC8"/>
    <w:rsid w:val="00170C52"/>
    <w:rsid w:val="001C7AAF"/>
    <w:rsid w:val="001E1979"/>
    <w:rsid w:val="0025415A"/>
    <w:rsid w:val="002C7BEE"/>
    <w:rsid w:val="002D2493"/>
    <w:rsid w:val="002E2398"/>
    <w:rsid w:val="00304C40"/>
    <w:rsid w:val="003170D7"/>
    <w:rsid w:val="00356D5A"/>
    <w:rsid w:val="00363B85"/>
    <w:rsid w:val="00382B33"/>
    <w:rsid w:val="003838AA"/>
    <w:rsid w:val="003A6C4C"/>
    <w:rsid w:val="003A7FDC"/>
    <w:rsid w:val="003C04A8"/>
    <w:rsid w:val="0043059E"/>
    <w:rsid w:val="00464BC3"/>
    <w:rsid w:val="004C118D"/>
    <w:rsid w:val="005013C8"/>
    <w:rsid w:val="00517B39"/>
    <w:rsid w:val="00553334"/>
    <w:rsid w:val="005771E9"/>
    <w:rsid w:val="005F17C2"/>
    <w:rsid w:val="006030F0"/>
    <w:rsid w:val="006C478D"/>
    <w:rsid w:val="0071786D"/>
    <w:rsid w:val="0074205E"/>
    <w:rsid w:val="007A25D0"/>
    <w:rsid w:val="007A391C"/>
    <w:rsid w:val="0084439F"/>
    <w:rsid w:val="009413A5"/>
    <w:rsid w:val="0097184F"/>
    <w:rsid w:val="009A6E7A"/>
    <w:rsid w:val="009B5F10"/>
    <w:rsid w:val="009C5396"/>
    <w:rsid w:val="009E1AE9"/>
    <w:rsid w:val="009E29DB"/>
    <w:rsid w:val="00A30D95"/>
    <w:rsid w:val="00A938BA"/>
    <w:rsid w:val="00AE042B"/>
    <w:rsid w:val="00AF36C0"/>
    <w:rsid w:val="00B125DE"/>
    <w:rsid w:val="00B201A0"/>
    <w:rsid w:val="00B335BF"/>
    <w:rsid w:val="00B54F2C"/>
    <w:rsid w:val="00B85BAD"/>
    <w:rsid w:val="00BB215D"/>
    <w:rsid w:val="00BD0804"/>
    <w:rsid w:val="00BD6CCD"/>
    <w:rsid w:val="00BF3F48"/>
    <w:rsid w:val="00BF7642"/>
    <w:rsid w:val="00C01A11"/>
    <w:rsid w:val="00C059EA"/>
    <w:rsid w:val="00C736B5"/>
    <w:rsid w:val="00D26DA8"/>
    <w:rsid w:val="00D86EBB"/>
    <w:rsid w:val="00D90F79"/>
    <w:rsid w:val="00DB22E6"/>
    <w:rsid w:val="00E22BC9"/>
    <w:rsid w:val="00E44F0C"/>
    <w:rsid w:val="00E514BE"/>
    <w:rsid w:val="00EB0096"/>
    <w:rsid w:val="00EC4B67"/>
    <w:rsid w:val="00FC0280"/>
    <w:rsid w:val="00FF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7EA75"/>
  <w15:chartTrackingRefBased/>
  <w15:docId w15:val="{4FC806FC-700C-4124-A5AB-1E0AB4DB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9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59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9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59E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05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59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C539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53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53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5396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D26DA8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26DA8"/>
    <w:rPr>
      <w:b/>
      <w:bCs/>
    </w:rPr>
  </w:style>
  <w:style w:type="paragraph" w:styleId="NoSpacing">
    <w:name w:val="No Spacing"/>
    <w:uiPriority w:val="1"/>
    <w:qFormat/>
    <w:rsid w:val="009E1AE9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170C52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5F1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29707404C68A49B05EC95ABDA3EFB2" ma:contentTypeVersion="13" ma:contentTypeDescription="Create a new document." ma:contentTypeScope="" ma:versionID="2dad2111c4bba6483fec2e9d7f33e08b">
  <xsd:schema xmlns:xsd="http://www.w3.org/2001/XMLSchema" xmlns:xs="http://www.w3.org/2001/XMLSchema" xmlns:p="http://schemas.microsoft.com/office/2006/metadata/properties" xmlns:ns3="15dbdcd1-9e67-42f7-b133-f49f47548f6b" xmlns:ns4="a66cdb15-1f99-4a09-851f-6d98521746ea" targetNamespace="http://schemas.microsoft.com/office/2006/metadata/properties" ma:root="true" ma:fieldsID="848457ec1ba2f37bcdbe8aeca82154f9" ns3:_="" ns4:_="">
    <xsd:import namespace="15dbdcd1-9e67-42f7-b133-f49f47548f6b"/>
    <xsd:import namespace="a66cdb15-1f99-4a09-851f-6d98521746ea"/>
    <xsd:element name="properties">
      <xsd:complexType>
        <xsd:sequence>
          <xsd:element name="documentManagement">
            <xsd:complexType>
              <xsd:all>
                <xsd:element ref="ns3:CloudMigratorOriginId" minOccurs="0"/>
                <xsd:element ref="ns3:FileHash" minOccurs="0"/>
                <xsd:element ref="ns3:CloudMigratorVersion" minOccurs="0"/>
                <xsd:element ref="ns3:UniqueSourceRef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bdcd1-9e67-42f7-b133-f49f47548f6b" elementFormDefault="qualified">
    <xsd:import namespace="http://schemas.microsoft.com/office/2006/documentManagement/types"/>
    <xsd:import namespace="http://schemas.microsoft.com/office/infopath/2007/PartnerControls"/>
    <xsd:element name="CloudMigratorOriginId" ma:index="8" nillable="true" ma:displayName="CloudMigratorOriginId" ma:internalName="CloudMigratorOriginId">
      <xsd:simpleType>
        <xsd:restriction base="dms:Note">
          <xsd:maxLength value="255"/>
        </xsd:restriction>
      </xsd:simpleType>
    </xsd:element>
    <xsd:element name="FileHash" ma:index="9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0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UniqueSourceRef" ma:index="11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cdb15-1f99-4a09-851f-6d98521746e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loudMigratorOriginId xmlns="15dbdcd1-9e67-42f7-b133-f49f47548f6b" xsi:nil="true"/>
    <FileHash xmlns="15dbdcd1-9e67-42f7-b133-f49f47548f6b" xsi:nil="true"/>
    <UniqueSourceRef xmlns="15dbdcd1-9e67-42f7-b133-f49f47548f6b" xsi:nil="true"/>
    <CloudMigratorVersion xmlns="15dbdcd1-9e67-42f7-b133-f49f47548f6b" xsi:nil="true"/>
  </documentManagement>
</p:properties>
</file>

<file path=customXml/itemProps1.xml><?xml version="1.0" encoding="utf-8"?>
<ds:datastoreItem xmlns:ds="http://schemas.openxmlformats.org/officeDocument/2006/customXml" ds:itemID="{755ABA97-515A-47C4-A8C3-F93C204E6F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4EE177-F79C-4ECB-A0D4-65120D16AD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dbdcd1-9e67-42f7-b133-f49f47548f6b"/>
    <ds:schemaRef ds:uri="a66cdb15-1f99-4a09-851f-6d98521746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11DB66-D1AD-49AB-BC5C-95271C03529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2D8D1A-16E4-4B6D-9CE7-D999B724E9AF}">
  <ds:schemaRefs>
    <ds:schemaRef ds:uri="http://purl.org/dc/elements/1.1/"/>
    <ds:schemaRef ds:uri="http://schemas.microsoft.com/office/2006/documentManagement/types"/>
    <ds:schemaRef ds:uri="a66cdb15-1f99-4a09-851f-6d98521746ea"/>
    <ds:schemaRef ds:uri="http://purl.org/dc/dcmitype/"/>
    <ds:schemaRef ds:uri="http://www.w3.org/XML/1998/namespace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15dbdcd1-9e67-42f7-b133-f49f47548f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Ahren Koch</dc:creator>
  <cp:keywords/>
  <dc:description/>
  <cp:lastModifiedBy>Ahren Koch</cp:lastModifiedBy>
  <cp:revision>2</cp:revision>
  <dcterms:created xsi:type="dcterms:W3CDTF">2021-12-03T16:52:00Z</dcterms:created>
  <dcterms:modified xsi:type="dcterms:W3CDTF">2021-12-03T16:52:00Z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0x0101009029707404C68A49B05EC95ABDA3EFB2</vt:lpwstr>
  </property>
</Properties>
</file>