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6" w:type="dxa"/>
        <w:tblLayout w:type="fixed"/>
        <w:tblLook w:val="0000" w:firstRow="0" w:lastRow="0" w:firstColumn="0" w:lastColumn="0" w:noHBand="0" w:noVBand="0"/>
      </w:tblPr>
      <w:tblGrid>
        <w:gridCol w:w="5599"/>
        <w:gridCol w:w="4677"/>
      </w:tblGrid>
      <w:tr w:rsidR="00E941FE" w:rsidRPr="00623A76" w:rsidTr="006B5639">
        <w:trPr>
          <w:trHeight w:val="560"/>
        </w:trPr>
        <w:tc>
          <w:tcPr>
            <w:tcW w:w="5599" w:type="dxa"/>
          </w:tcPr>
          <w:p w:rsidR="00E941FE" w:rsidRPr="0099664B" w:rsidRDefault="00E941FE" w:rsidP="006B5639">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rsidR="00E941FE" w:rsidRPr="0099664B" w:rsidRDefault="00DD544A" w:rsidP="006B5639">
            <w:pPr>
              <w:pStyle w:val="Normal1"/>
              <w:pBdr>
                <w:top w:val="nil"/>
                <w:left w:val="nil"/>
                <w:bottom w:val="nil"/>
                <w:right w:val="nil"/>
                <w:between w:val="nil"/>
              </w:pBdr>
              <w:tabs>
                <w:tab w:val="left" w:pos="567"/>
              </w:tabs>
              <w:rPr>
                <w:rFonts w:ascii="Calibri" w:eastAsia="Calibri" w:hAnsi="Calibri" w:cs="Calibri"/>
                <w:color w:val="000000"/>
              </w:rPr>
            </w:pPr>
            <w:r w:rsidRPr="00623A76">
              <w:rPr>
                <w:rFonts w:ascii="Calibri" w:eastAsia="Calibri" w:hAnsi="Calibri" w:cs="Calibri"/>
                <w:noProof/>
                <w:color w:val="000000"/>
                <w:lang w:eastAsia="en-US"/>
              </w:rPr>
              <w:drawing>
                <wp:inline distT="0" distB="0" distL="0" distR="0">
                  <wp:extent cx="2619375" cy="238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38125"/>
                          </a:xfrm>
                          <a:prstGeom prst="rect">
                            <a:avLst/>
                          </a:prstGeom>
                          <a:noFill/>
                          <a:ln>
                            <a:noFill/>
                          </a:ln>
                        </pic:spPr>
                      </pic:pic>
                    </a:graphicData>
                  </a:graphic>
                </wp:inline>
              </w:drawing>
            </w:r>
          </w:p>
        </w:tc>
      </w:tr>
    </w:tbl>
    <w:p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rsidR="00E941FE" w:rsidRPr="00900482" w:rsidRDefault="00657164" w:rsidP="00E941F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r w:rsidR="00623A76">
        <w:rPr>
          <w:rFonts w:ascii="Calibri" w:eastAsia="Calibri" w:hAnsi="Calibri"/>
          <w:b/>
          <w:i/>
          <w:noProof/>
        </w:rPr>
        <w:t>[names + addresses of all co-authors of the chapter, including the corresponding author (where possible with ORCID)]</w:t>
      </w:r>
      <w:r w:rsidRPr="00900482">
        <w:rPr>
          <w:rFonts w:ascii="Calibri" w:eastAsia="Calibri" w:hAnsi="Calibri"/>
          <w:b/>
          <w:i/>
        </w:rPr>
        <w:fldChar w:fldCharType="end"/>
      </w:r>
      <w:bookmarkEnd w:id="0"/>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1"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623A76">
        <w:rPr>
          <w:rFonts w:ascii="Calibri" w:eastAsia="Calibri" w:hAnsi="Calibri" w:cs="Calibri"/>
          <w:b/>
          <w:i/>
          <w:noProof/>
          <w:color w:val="000000"/>
        </w:rPr>
        <w:t>[name of the corresponding author]</w:t>
      </w:r>
      <w:r w:rsidR="00657164" w:rsidRPr="00900482">
        <w:rPr>
          <w:rFonts w:ascii="Calibri" w:eastAsia="Calibri" w:hAnsi="Calibri" w:cs="Calibri"/>
          <w:b/>
          <w:i/>
          <w:color w:val="000000"/>
        </w:rPr>
        <w:fldChar w:fldCharType="end"/>
      </w:r>
      <w:bookmarkEnd w:id="1"/>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623A76" w:rsidRDefault="00623A7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Singapore Pte Ltd.</w:t>
      </w:r>
    </w:p>
    <w:p w:rsidR="00E941FE" w:rsidRPr="0099664B" w:rsidRDefault="00623A7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152 Beach Road, #21-01/04 Gateway East, Singapore 189721, Singapore</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rsidR="00E941FE" w:rsidRPr="0099664B" w:rsidRDefault="00623A7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Intelligent Computing and Communication Systems</w:t>
      </w: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rsidR="00E941FE" w:rsidRPr="0099664B" w:rsidRDefault="00623A7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Brahmjit Singh, Carlos A. Coello Coello, Poonam Jindal, Pankaj Verma</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623A76">
        <w:rPr>
          <w:rFonts w:ascii="Calibri" w:eastAsia="Calibri" w:hAnsi="Calibri"/>
          <w:b/>
        </w:rPr>
        <w:t>Springer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623A76">
        <w:rPr>
          <w:rFonts w:ascii="Calibri" w:eastAsia="Calibri" w:hAnsi="Calibri"/>
          <w:b/>
        </w:rPr>
        <w:t>Algorithms for Intelligent Systems</w:t>
      </w:r>
      <w:r w:rsidRPr="0099664B">
        <w:rPr>
          <w:rFonts w:ascii="Calibri" w:eastAsia="Calibri" w:hAnsi="Calibri" w:cs="Calibri"/>
          <w:b/>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2" w:name="Text3"/>
    <w:p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623A76">
        <w:rPr>
          <w:rFonts w:ascii="Calibri" w:eastAsia="Calibri" w:hAnsi="Calibri"/>
          <w:b/>
          <w:noProof/>
        </w:rPr>
        <w:t>[Title of the Contribution]</w:t>
      </w:r>
      <w:r>
        <w:rPr>
          <w:rFonts w:ascii="Calibri" w:eastAsia="Calibri" w:hAnsi="Calibri"/>
          <w:b/>
        </w:rPr>
        <w:fldChar w:fldCharType="end"/>
      </w:r>
      <w:bookmarkEnd w:id="2"/>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w:t>
      </w:r>
      <w:r w:rsidRPr="0099664B">
        <w:rPr>
          <w:rFonts w:ascii="Calibri" w:eastAsia="Calibri" w:hAnsi="Calibri" w:cs="Calibri"/>
          <w:sz w:val="18"/>
          <w:szCs w:val="18"/>
        </w:rPr>
        <w:lastRenderedPageBreak/>
        <w:t xml:space="preserve">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3"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623A76">
        <w:rPr>
          <w:rFonts w:ascii="Calibri" w:eastAsia="Calibri" w:hAnsi="Calibri" w:cs="Calibri"/>
          <w:b/>
          <w:noProof/>
          <w:sz w:val="18"/>
          <w:szCs w:val="18"/>
        </w:rPr>
        <w:t>[</w:t>
      </w:r>
      <w:bookmarkStart w:id="4" w:name="_GoBack"/>
      <w:r w:rsidR="00623A76">
        <w:rPr>
          <w:rFonts w:ascii="Calibri" w:eastAsia="Calibri" w:hAnsi="Calibri" w:cs="Calibri"/>
          <w:b/>
          <w:noProof/>
          <w:sz w:val="18"/>
          <w:szCs w:val="18"/>
        </w:rPr>
        <w:t>DeliveryDate</w:t>
      </w:r>
      <w:bookmarkEnd w:id="4"/>
      <w:r w:rsidR="00623A76">
        <w:rPr>
          <w:rFonts w:ascii="Calibri" w:eastAsia="Calibri" w:hAnsi="Calibri" w:cs="Calibri"/>
          <w:b/>
          <w:noProof/>
          <w:sz w:val="18"/>
          <w:szCs w:val="18"/>
        </w:rPr>
        <w:t>]</w:t>
      </w:r>
      <w:r w:rsidR="00657164">
        <w:rPr>
          <w:rFonts w:ascii="Calibri" w:eastAsia="Calibri" w:hAnsi="Calibri" w:cs="Calibri"/>
          <w:b/>
          <w:sz w:val="18"/>
          <w:szCs w:val="18"/>
        </w:rPr>
        <w:fldChar w:fldCharType="end"/>
      </w:r>
      <w:bookmarkEnd w:id="3"/>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xml:space="preserve">), as may be updated by the Publisher at any time in its sole </w:t>
      </w:r>
      <w:r w:rsidRPr="0099664B">
        <w:rPr>
          <w:rFonts w:ascii="Calibri" w:eastAsia="Calibri" w:hAnsi="Calibri" w:cs="Calibri"/>
          <w:sz w:val="18"/>
          <w:szCs w:val="18"/>
        </w:rPr>
        <w:lastRenderedPageBreak/>
        <w:t>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r>
      <w:r w:rsidRPr="0099664B">
        <w:rPr>
          <w:rFonts w:ascii="Calibri" w:eastAsia="Calibri" w:hAnsi="Calibri" w:cs="Calibri"/>
          <w:sz w:val="18"/>
          <w:szCs w:val="18"/>
        </w:rPr>
        <w:lastRenderedPageBreak/>
        <w:t>(c) the Publisher’s right to continue to sell any copies of the Work which are in its power, possession or control as at the date of expiry or termination of this Agreement for a period of 6 months on a non-exclusive basis.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623A76">
        <w:rPr>
          <w:rFonts w:ascii="Calibri" w:eastAsia="Calibri" w:hAnsi="Calibri"/>
          <w:i/>
          <w:sz w:val="18"/>
          <w:szCs w:val="18"/>
        </w:rPr>
        <w:t>the Republic of Singapore</w:t>
      </w:r>
      <w:r w:rsidRPr="0099664B">
        <w:rPr>
          <w:rFonts w:ascii="Calibri" w:eastAsia="Calibri" w:hAnsi="Calibri" w:cs="Calibri"/>
          <w:color w:val="000000"/>
          <w:sz w:val="18"/>
          <w:szCs w:val="18"/>
        </w:rPr>
        <w:t xml:space="preserve">. The courts of </w:t>
      </w:r>
      <w:r w:rsidR="00623A76">
        <w:rPr>
          <w:rFonts w:ascii="Calibri" w:eastAsia="Calibri" w:hAnsi="Calibri"/>
          <w:i/>
          <w:sz w:val="18"/>
          <w:szCs w:val="18"/>
        </w:rPr>
        <w:t>Singapore, Singapore</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282377" w:rsidRPr="0099664B" w:rsidRDefault="00282377" w:rsidP="00E941FE">
      <w:pPr>
        <w:pStyle w:val="Normal1"/>
        <w:tabs>
          <w:tab w:val="left" w:pos="567"/>
        </w:tabs>
        <w:spacing w:before="80"/>
        <w:rPr>
          <w:rFonts w:ascii="Calibri" w:eastAsia="Calibri" w:hAnsi="Calibri" w:cs="Calibri"/>
          <w:sz w:val="18"/>
          <w:szCs w:val="18"/>
        </w:rPr>
      </w:pPr>
    </w:p>
    <w:p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623A76">
        <w:rPr>
          <w:rStyle w:val="FootnoteReference"/>
          <w:rFonts w:ascii="Calibri" w:eastAsia="Calibri" w:hAnsi="Calibri" w:cs="Calibri"/>
          <w:color w:val="FFFFFF"/>
        </w:rPr>
        <w:footnoteReference w:id="1"/>
      </w:r>
    </w:p>
    <w:p w:rsidR="00F648C7" w:rsidRPr="0099664B" w:rsidRDefault="00F648C7">
      <w:pPr>
        <w:rPr>
          <w:rFonts w:cs="Calibri"/>
          <w:sz w:val="16"/>
          <w:szCs w:val="16"/>
          <w:lang w:val="en-US" w:eastAsia="en-IN"/>
        </w:rPr>
      </w:pPr>
      <w:r w:rsidRPr="0099664B">
        <w:rPr>
          <w:rFonts w:cs="Calibri"/>
          <w:sz w:val="16"/>
          <w:szCs w:val="16"/>
        </w:rPr>
        <w:br w:type="page"/>
      </w:r>
    </w:p>
    <w:p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t>Appendix “Author’s Self-Archiving Rights”</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twenty-four (24)</w:t>
      </w:r>
      <w:r w:rsidRPr="0099664B">
        <w:rPr>
          <w:rFonts w:ascii="Calibri" w:eastAsia="Calibri" w:hAnsi="Calibri" w:cs="Calibri"/>
          <w:color w:val="FF00FF"/>
          <w:sz w:val="18"/>
          <w:szCs w:val="18"/>
        </w:rPr>
        <w:t xml:space="preserve"> </w:t>
      </w:r>
      <w:r w:rsidRPr="0099664B">
        <w:rPr>
          <w:rFonts w:ascii="Calibri" w:eastAsia="Calibri" w:hAnsi="Calibri" w:cs="Calibri"/>
          <w:sz w:val="18"/>
          <w:szCs w:val="18"/>
        </w:rPr>
        <w:t>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lastRenderedPageBreak/>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B08" w:rsidRDefault="00DC6B08" w:rsidP="00981792">
      <w:pPr>
        <w:spacing w:after="0" w:line="240" w:lineRule="auto"/>
      </w:pPr>
      <w:r>
        <w:separator/>
      </w:r>
    </w:p>
  </w:endnote>
  <w:endnote w:type="continuationSeparator" w:id="0">
    <w:p w:rsidR="00DC6B08" w:rsidRDefault="00DC6B08"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B08" w:rsidRPr="001676CB" w:rsidRDefault="00DC6B08" w:rsidP="001676CB">
      <w:pPr>
        <w:pStyle w:val="Footer"/>
      </w:pPr>
    </w:p>
  </w:footnote>
  <w:footnote w:type="continuationSeparator" w:id="0">
    <w:p w:rsidR="00DC6B08" w:rsidRDefault="00DC6B08" w:rsidP="00981792">
      <w:pPr>
        <w:spacing w:after="0" w:line="240" w:lineRule="auto"/>
      </w:pPr>
      <w:r>
        <w:continuationSeparator/>
      </w:r>
    </w:p>
  </w:footnote>
  <w:footnote w:id="1">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623A76">
        <w:rPr>
          <w:rFonts w:ascii="Calibri" w:eastAsia="Calibri" w:hAnsi="Calibri"/>
        </w:rPr>
        <w:t>89091130</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623A76">
        <w:rPr>
          <w:rFonts w:ascii="Calibri" w:eastAsia="Calibri" w:hAnsi="Calibri"/>
        </w:rPr>
        <w:t>3/32/8041</w:t>
      </w:r>
    </w:p>
    <w:p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rsidR="00125A54" w:rsidRDefault="00125A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639"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rsidR="006B5639" w:rsidRDefault="006B5639">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639"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DD544A">
      <w:rPr>
        <w:noProof/>
        <w:color w:val="000000"/>
      </w:rPr>
      <w:t>2</w:t>
    </w:r>
    <w:r>
      <w:rPr>
        <w:color w:val="000000"/>
      </w:rPr>
      <w:fldChar w:fldCharType="end"/>
    </w:r>
  </w:p>
  <w:p w:rsidR="006B5639" w:rsidRDefault="006B5639">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639" w:rsidRDefault="006B5639">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0OvEIjS7u2r05CzTGkBQY1lAfN5mOEAuqP2EcYf3V46RPfv5tYWFAIUXbDtjhmssBVXSF0rX5n8B9KU523j8Ng==" w:salt="gJtOPpqrhcLX4zOaUvGNP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xNjOyMLM0tTQyMjdV0lEKTi0uzszPAykwrAUA+u4ZQSwAAAA="/>
    <w:docVar w:name="DocStatus" w:val="Done"/>
  </w:docVars>
  <w:rsids>
    <w:rsidRoot w:val="00411B7B"/>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52CD"/>
    <w:rsid w:val="000B1700"/>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34F7"/>
    <w:rsid w:val="003657E6"/>
    <w:rsid w:val="00371DEF"/>
    <w:rsid w:val="00383F71"/>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E1AF9"/>
    <w:rsid w:val="00605E89"/>
    <w:rsid w:val="0060644A"/>
    <w:rsid w:val="00606539"/>
    <w:rsid w:val="006077E6"/>
    <w:rsid w:val="00611F0B"/>
    <w:rsid w:val="00622E30"/>
    <w:rsid w:val="00623A76"/>
    <w:rsid w:val="006263B1"/>
    <w:rsid w:val="0064155B"/>
    <w:rsid w:val="00651CD1"/>
    <w:rsid w:val="00657164"/>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B5639"/>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6FAE"/>
    <w:rsid w:val="008E52D7"/>
    <w:rsid w:val="008E6471"/>
    <w:rsid w:val="008F0954"/>
    <w:rsid w:val="008F4C67"/>
    <w:rsid w:val="00900482"/>
    <w:rsid w:val="009011D3"/>
    <w:rsid w:val="0091368E"/>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D7726"/>
    <w:rsid w:val="00AD7B5C"/>
    <w:rsid w:val="00AE1B2D"/>
    <w:rsid w:val="00AE4430"/>
    <w:rsid w:val="00AF0833"/>
    <w:rsid w:val="00AF1140"/>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C6B08"/>
    <w:rsid w:val="00DD5206"/>
    <w:rsid w:val="00DD544A"/>
    <w:rsid w:val="00DE4B06"/>
    <w:rsid w:val="00DF1C8F"/>
    <w:rsid w:val="00DF452F"/>
    <w:rsid w:val="00DF5005"/>
    <w:rsid w:val="00E00F36"/>
    <w:rsid w:val="00E028F9"/>
    <w:rsid w:val="00E03370"/>
    <w:rsid w:val="00E1258B"/>
    <w:rsid w:val="00E20243"/>
    <w:rsid w:val="00E234DB"/>
    <w:rsid w:val="00E23A47"/>
    <w:rsid w:val="00E2752E"/>
    <w:rsid w:val="00E43857"/>
    <w:rsid w:val="00E44CF6"/>
    <w:rsid w:val="00E55E3C"/>
    <w:rsid w:val="00E71021"/>
    <w:rsid w:val="00E71CA7"/>
    <w:rsid w:val="00E86E76"/>
    <w:rsid w:val="00E9115F"/>
    <w:rsid w:val="00E941FE"/>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17BC03-F78E-4B4C-916F-F27F6C5C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656"/>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rPr>
      <w:rFonts w:ascii="Times New Roman" w:eastAsia="Times New Roman" w:hAnsi="Times New Roman"/>
      <w:lang w:eastAsia="en-IN"/>
    </w:rPr>
  </w:style>
  <w:style w:type="character" w:styleId="PlaceholderText">
    <w:name w:val="Placeholder Tex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link w:val="FootnoteText"/>
    <w:uiPriority w:val="99"/>
    <w:semiHidden/>
    <w:rsid w:val="00125A54"/>
    <w:rPr>
      <w:sz w:val="20"/>
      <w:szCs w:val="20"/>
    </w:rPr>
  </w:style>
  <w:style w:type="character" w:styleId="FootnoteReference">
    <w:name w:val="footnote reference"/>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D25454-5249-4FBE-A05F-1A60F7CA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Links>
    <vt:vector size="6" baseType="variant">
      <vt:variant>
        <vt:i4>1835078</vt:i4>
      </vt:variant>
      <vt:variant>
        <vt:i4>12</vt:i4>
      </vt:variant>
      <vt:variant>
        <vt:i4>0</vt:i4>
      </vt:variant>
      <vt:variant>
        <vt:i4>5</vt:i4>
      </vt:variant>
      <vt:variant>
        <vt:lpwstr>https://www.springernature.com/gp/authors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0000941</dc:creator>
  <cp:keywords/>
  <cp:lastModifiedBy>Pankaj Verma</cp:lastModifiedBy>
  <cp:revision>2</cp:revision>
  <cp:lastPrinted>2020-08-29T09:31:00Z</cp:lastPrinted>
  <dcterms:created xsi:type="dcterms:W3CDTF">2020-08-29T09:37:00Z</dcterms:created>
  <dcterms:modified xsi:type="dcterms:W3CDTF">2020-08-29T09:37:00Z</dcterms:modified>
</cp:coreProperties>
</file>