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CoIL</w:t>
      </w:r>
      <w:r>
        <w:t xml:space="preserve"> </w:t>
      </w:r>
      <w:r>
        <w:t xml:space="preserve">Challenge</w:t>
      </w:r>
      <w:r>
        <w:t xml:space="preserve"> </w:t>
      </w:r>
      <w:r>
        <w:t xml:space="preserve">2000</w:t>
      </w:r>
    </w:p>
    <w:p>
      <w:pPr>
        <w:pStyle w:val="Author"/>
      </w:pPr>
      <w:r>
        <w:t xml:space="preserve">Corey</w:t>
      </w:r>
      <w:r>
        <w:t xml:space="preserve"> </w:t>
      </w:r>
      <w:r>
        <w:t xml:space="preserve">Arnouts,</w:t>
      </w:r>
      <w:r>
        <w:t xml:space="preserve"> </w:t>
      </w:r>
      <w:r>
        <w:t xml:space="preserve">Adam</w:t>
      </w:r>
      <w:r>
        <w:t xml:space="preserve"> </w:t>
      </w:r>
      <w:r>
        <w:t xml:space="preserve">Douglas,</w:t>
      </w:r>
      <w:r>
        <w:t xml:space="preserve"> </w:t>
      </w:r>
      <w:r>
        <w:t xml:space="preserve">Jason</w:t>
      </w:r>
      <w:r>
        <w:t xml:space="preserve"> </w:t>
      </w:r>
      <w:r>
        <w:t xml:space="preserve">Givens-Doyle,</w:t>
      </w:r>
      <w:r>
        <w:t xml:space="preserve"> </w:t>
      </w:r>
      <w:r>
        <w:t xml:space="preserve">Michael</w:t>
      </w:r>
      <w:r>
        <w:t xml:space="preserve"> </w:t>
      </w:r>
      <w:r>
        <w:t xml:space="preserve">Silva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based</w:t>
      </w:r>
      <w:r>
        <w:t xml:space="preserve"> </w:t>
      </w:r>
      <w:r>
        <w:t xml:space="preserve">solution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CoIL</w:t>
      </w:r>
      <w:r>
        <w:t xml:space="preserve"> </w:t>
      </w:r>
      <w:r>
        <w:t xml:space="preserve">Challenge</w:t>
      </w:r>
      <w:r>
        <w:t xml:space="preserve"> </w:t>
      </w:r>
      <w:r>
        <w:t xml:space="preserve">2000</w:t>
      </w:r>
      <w:r>
        <w:t xml:space="preserve"> </w:t>
      </w:r>
      <w:r>
        <w:t xml:space="preserve">is</w:t>
      </w:r>
      <w:r>
        <w:t xml:space="preserve"> </w:t>
      </w:r>
      <w:r>
        <w:t xml:space="preserve">described.</w:t>
      </w:r>
      <w:r>
        <w:t xml:space="preserve"> </w:t>
      </w:r>
      <w:r>
        <w:t xml:space="preserve">The</w:t>
      </w:r>
      <w:r>
        <w:t xml:space="preserve"> </w:t>
      </w:r>
      <w:r>
        <w:t xml:space="preserve">challenge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correctly</w:t>
      </w:r>
      <w:r>
        <w:t xml:space="preserve"> </w:t>
      </w:r>
      <w:r>
        <w:t xml:space="preserve">identifying</w:t>
      </w:r>
      <w:r>
        <w:t xml:space="preserve"> </w:t>
      </w:r>
      <w:r>
        <w:t xml:space="preserve">potential</w:t>
      </w:r>
      <w:r>
        <w:t xml:space="preserve"> </w:t>
      </w:r>
      <w:r>
        <w:t xml:space="preserve">customers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insurance</w:t>
      </w:r>
      <w:r>
        <w:t xml:space="preserve"> </w:t>
      </w:r>
      <w:r>
        <w:t xml:space="preserve">product,</w:t>
      </w:r>
      <w:r>
        <w:t xml:space="preserve"> </w:t>
      </w:r>
      <w:r>
        <w:t xml:space="preserve">and</w:t>
      </w:r>
      <w:r>
        <w:t xml:space="preserve"> </w:t>
      </w:r>
      <w:r>
        <w:t xml:space="preserve">describing</w:t>
      </w:r>
      <w:r>
        <w:t xml:space="preserve"> </w:t>
      </w:r>
      <w:r>
        <w:t xml:space="preserve">their</w:t>
      </w:r>
      <w:r>
        <w:t xml:space="preserve"> </w:t>
      </w:r>
      <w:r>
        <w:t xml:space="preserve">characteristics.</w:t>
      </w:r>
      <w:r>
        <w:t xml:space="preserve"> 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Businesses use data science to extract insights from data. It has many practical business applications. Identifying households to include in a marketing campaign is one application. One example using real world data is the Computational Intelligence and Learning (CoIL) Challenge. The CoIL Challenge competition was held from March 17 to May 8 in 2000. The challenge is to:</w:t>
      </w:r>
    </w:p>
    <w:p>
      <w:pPr>
        <w:numPr>
          <w:numId w:val="1001"/>
          <w:ilvl w:val="0"/>
        </w:numPr>
      </w:pPr>
      <w:r>
        <w:t xml:space="preserve">Identify potential customers for an insurance policy; and</w:t>
      </w:r>
    </w:p>
    <w:p>
      <w:pPr>
        <w:numPr>
          <w:numId w:val="1001"/>
          <w:ilvl w:val="0"/>
        </w:numPr>
      </w:pPr>
      <w:r>
        <w:t xml:space="preserve">Provide a description of this customer base.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u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total 147 participants registered and 43 submitted solutions</w:t>
      </w:r>
      <w:r>
        <w:t xml:space="preserve"> </w:t>
      </w:r>
      <w:r>
        <w:t xml:space="preserve">(Putten, Ruiter, and Someren 2000)</w:t>
      </w:r>
      <w:r>
        <w:t xml:space="preserve">. The maximum number of policyowners that could be found was 238. The submissions identified 95 policy owners on average. The winning model</w:t>
      </w:r>
      <w:r>
        <w:t xml:space="preserve"> </w:t>
      </w:r>
      <w:r>
        <w:t xml:space="preserve">(Elkan 2000)</w:t>
      </w:r>
      <w:r>
        <w:t xml:space="preserve"> </w:t>
      </w:r>
      <w:r>
        <w:t xml:space="preserve">identified 121 policy owners. Random selection results in identifying 42 policy owners. The standard benchmark tests result in 94 (k-nearest neighbor), 102 (naïve bayes), 105 (neural networks) and 118 (linear) policy owners.</w:t>
      </w:r>
      <w:r>
        <w:t xml:space="preserve"> </w:t>
      </w:r>
      <w:r>
        <w:t xml:space="preserve">(Putten, Ruiter, and Someren 2000)</w:t>
      </w:r>
      <w:r>
        <w:t xml:space="preserve">. In this paper we set out to complete the first part of the COIL Challenge.</w:t>
      </w:r>
      <w:r>
        <w:t xml:space="preserve"> </w:t>
      </w:r>
    </w:p>
    <w:p>
      <w:pPr>
        <w:pStyle w:val="Heading1"/>
      </w:pPr>
      <w:bookmarkStart w:id="22" w:name="literature-review"/>
      <w:r>
        <w:t xml:space="preserve">Literature Review</w:t>
      </w:r>
      <w:bookmarkEnd w:id="22"/>
    </w:p>
    <w:p>
      <w:pPr>
        <w:pStyle w:val="FirstParagraph"/>
      </w:pPr>
      <w:r>
        <w:t xml:space="preserve">Participants used a variety of approaches in formulating their submissions including: Boosted Decision Tree</w:t>
      </w:r>
      <w:r>
        <w:t xml:space="preserve"> </w:t>
      </w:r>
      <w:r>
        <w:t xml:space="preserve">(McKone and Stenger 2000)</w:t>
      </w:r>
      <w:r>
        <w:t xml:space="preserve">, Classification and Regression Tree (CART)</w:t>
      </w:r>
      <w:r>
        <w:t xml:space="preserve"> </w:t>
      </w:r>
      <w:r>
        <w:t xml:space="preserve">(Simmonds 2000)</w:t>
      </w:r>
      <w:r>
        <w:t xml:space="preserve">, Classification Trees with Bagging</w:t>
      </w:r>
      <w:r>
        <w:t xml:space="preserve"> </w:t>
      </w:r>
      <w:r>
        <w:t xml:space="preserve">(White and Liu 2000)</w:t>
      </w:r>
      <w:r>
        <w:t xml:space="preserve">, C4.5</w:t>
      </w:r>
      <w:r>
        <w:t xml:space="preserve"> </w:t>
      </w:r>
      <w:r>
        <w:t xml:space="preserve">(Rickets 2000; Seewald 2000)</w:t>
      </w:r>
      <w:r>
        <w:t xml:space="preserve">, Evolutionary Algorithm</w:t>
      </w:r>
      <w:r>
        <w:t xml:space="preserve"> </w:t>
      </w:r>
      <w:r>
        <w:t xml:space="preserve">(Koudijs 2000)</w:t>
      </w:r>
      <w:r>
        <w:t xml:space="preserve">, Fuzzy Classifier</w:t>
      </w:r>
      <w:r>
        <w:t xml:space="preserve"> </w:t>
      </w:r>
      <w:r>
        <w:t xml:space="preserve">(János Abonyi 2000; Kaymak and Setnes 2000)</w:t>
      </w:r>
      <w:r>
        <w:t xml:space="preserve">, Genetic Algorithms and Hill-climbers</w:t>
      </w:r>
      <w:r>
        <w:t xml:space="preserve"> </w:t>
      </w:r>
      <w:r>
        <w:t xml:space="preserve">(Carter 2000)</w:t>
      </w:r>
      <w:r>
        <w:t xml:space="preserve">, Inductive Learning by Logic Minimization (ILLM)</w:t>
      </w:r>
      <w:r>
        <w:t xml:space="preserve"> </w:t>
      </w:r>
      <w:r>
        <w:t xml:space="preserve">(Gamberger 2000; Šmuc 2000)</w:t>
      </w:r>
      <w:r>
        <w:t xml:space="preserve">, Instance Based Reasoning (iBARET)</w:t>
      </w:r>
      <w:r>
        <w:t xml:space="preserve"> </w:t>
      </w:r>
      <w:r>
        <w:t xml:space="preserve">(Mikšovský and Klema 2000)</w:t>
      </w:r>
      <w:r>
        <w:t xml:space="preserve">, K-Means</w:t>
      </w:r>
      <w:r>
        <w:t xml:space="preserve"> </w:t>
      </w:r>
      <w:r>
        <w:t xml:space="preserve">(Vesanto and Sinkkonen 2000)</w:t>
      </w:r>
      <w:r>
        <w:t xml:space="preserve">, KXEN</w:t>
      </w:r>
      <w:r>
        <w:t xml:space="preserve"> </w:t>
      </w:r>
      <w:r>
        <w:t xml:space="preserve">(Bera and Lamy 2000)</w:t>
      </w:r>
      <w:r>
        <w:t xml:space="preserve">, LOGIT</w:t>
      </w:r>
      <w:r>
        <w:t xml:space="preserve"> </w:t>
      </w:r>
      <w:r>
        <w:t xml:space="preserve">(Doornik and Moyle 2000)</w:t>
      </w:r>
      <w:r>
        <w:t xml:space="preserve">, Mask Perceptron with Boosting</w:t>
      </w:r>
      <w:r>
        <w:t xml:space="preserve"> </w:t>
      </w:r>
      <w:r>
        <w:t xml:space="preserve">(Leckie and Ferra 2000)</w:t>
      </w:r>
      <w:r>
        <w:t xml:space="preserve">, Midos Algorithm</w:t>
      </w:r>
      <w:r>
        <w:t xml:space="preserve"> </w:t>
      </w:r>
      <w:r>
        <w:t xml:space="preserve">(Krogel 2000)</w:t>
      </w:r>
      <w:r>
        <w:t xml:space="preserve">, N-Tuple Classifier</w:t>
      </w:r>
      <w:r>
        <w:t xml:space="preserve"> </w:t>
      </w:r>
      <w:r>
        <w:t xml:space="preserve">(Jorgensen and Linneberg 2000)</w:t>
      </w:r>
      <w:r>
        <w:t xml:space="preserve">, Naïve Bayes</w:t>
      </w:r>
      <w:r>
        <w:t xml:space="preserve"> </w:t>
      </w:r>
      <w:r>
        <w:t xml:space="preserve">(Elkan 2000; Kontkanen 2000)</w:t>
      </w:r>
      <w:r>
        <w:t xml:space="preserve">, Neural Networks</w:t>
      </w:r>
      <w:r>
        <w:t xml:space="preserve">(Brierley 2000; Crocoll 2000; Kim and Street 2000; Shtovba and Mashnitskiy 2000)</w:t>
      </w:r>
      <w:r>
        <w:t xml:space="preserve">, Phase Intervals and Genetic Algorithms</w:t>
      </w:r>
      <w:r>
        <w:t xml:space="preserve"> </w:t>
      </w:r>
      <w:r>
        <w:t xml:space="preserve">(Shtovba 2000)</w:t>
      </w:r>
      <w:r>
        <w:t xml:space="preserve">, Scoring System</w:t>
      </w:r>
      <w:r>
        <w:t xml:space="preserve"> </w:t>
      </w:r>
      <w:r>
        <w:t xml:space="preserve">(Lewandowski 2000)</w:t>
      </w:r>
      <w:r>
        <w:t xml:space="preserve">, Support Vector Machines</w:t>
      </w:r>
      <w:r>
        <w:t xml:space="preserve">(Keerthi and Ong 2000)</w:t>
      </w:r>
      <w:r>
        <w:t xml:space="preserve">, and XCS</w:t>
      </w:r>
      <w:r>
        <w:t xml:space="preserve"> </w:t>
      </w:r>
      <w:r>
        <w:t xml:space="preserve">(Greenyer 2000)</w:t>
      </w:r>
      <w:r>
        <w:t xml:space="preserve">.</w:t>
      </w:r>
    </w:p>
    <w:p>
      <w:pPr>
        <w:pStyle w:val="Heading1"/>
      </w:pPr>
      <w:bookmarkStart w:id="23" w:name="methodology"/>
      <w:r>
        <w:t xml:space="preserve">Methodology</w:t>
      </w:r>
      <w:bookmarkEnd w:id="23"/>
    </w:p>
    <w:p>
      <w:pPr>
        <w:pStyle w:val="Heading1"/>
      </w:pPr>
      <w:bookmarkStart w:id="24" w:name="experimentation-and-results"/>
      <w:r>
        <w:t xml:space="preserve">Experimentation and Results</w:t>
      </w:r>
      <w:bookmarkEnd w:id="24"/>
    </w:p>
    <w:p>
      <w:pPr>
        <w:pStyle w:val="Heading1"/>
      </w:pPr>
      <w:bookmarkStart w:id="25" w:name="discussion-and-conclusions"/>
      <w:r>
        <w:t xml:space="preserve">Discussion and Conclusions</w:t>
      </w:r>
      <w:bookmarkEnd w:id="25"/>
    </w:p>
    <w:p>
      <w:r>
        <w:br w:type="page"/>
      </w:r>
    </w:p>
    <w:p>
      <w:pPr>
        <w:pStyle w:val="Heading1"/>
      </w:pPr>
      <w:bookmarkStart w:id="26" w:name="references"/>
      <w:r>
        <w:t xml:space="preserve">References</w:t>
      </w:r>
      <w:bookmarkEnd w:id="26"/>
    </w:p>
    <w:bookmarkStart w:id="85" w:name="refs"/>
    <w:bookmarkStart w:id="28" w:name="ref-Bera"/>
    <w:p>
      <w:pPr>
        <w:pStyle w:val="Bibliography"/>
      </w:pPr>
      <w:r>
        <w:t xml:space="preserve">Bera, Michel, and Bertrand Lamy. 2000. “Kxen at Coil Challenge 2000.”</w:t>
      </w:r>
      <w:r>
        <w:t xml:space="preserve"> </w:t>
      </w:r>
      <w:hyperlink r:id="rId27">
        <w:r>
          <w:rPr>
            <w:rStyle w:val="Hyperlink"/>
          </w:rPr>
          <w:t xml:space="preserve">http://liacs.leidenuniv.nl/~puttenpwhvander/library/cc2000/BERAPS~1.pdf</w:t>
        </w:r>
      </w:hyperlink>
      <w:r>
        <w:t xml:space="preserve">.</w:t>
      </w:r>
    </w:p>
    <w:bookmarkEnd w:id="28"/>
    <w:bookmarkStart w:id="30" w:name="ref-Brierley"/>
    <w:p>
      <w:pPr>
        <w:pStyle w:val="Bibliography"/>
      </w:pPr>
      <w:r>
        <w:t xml:space="preserve">Brierley, Philip. 2000. “COIL 2000 Challenge: Characteristics of Caravan Insurance Policy Owners.”</w:t>
      </w:r>
      <w:r>
        <w:t xml:space="preserve"> </w:t>
      </w:r>
      <w:hyperlink r:id="rId29">
        <w:r>
          <w:rPr>
            <w:rStyle w:val="Hyperlink"/>
          </w:rPr>
          <w:t xml:space="preserve">http://liacs.leidenuniv.nl/~puttenpwhvander/library/cc2000/BRIERL~1.pdf</w:t>
        </w:r>
      </w:hyperlink>
      <w:r>
        <w:t xml:space="preserve">.</w:t>
      </w:r>
    </w:p>
    <w:bookmarkEnd w:id="30"/>
    <w:bookmarkStart w:id="32" w:name="ref-Carter"/>
    <w:p>
      <w:pPr>
        <w:pStyle w:val="Bibliography"/>
      </w:pPr>
      <w:r>
        <w:t xml:space="preserve">Carter, Jonathan. 2000. “Coil 2000 Challenge Submission: Genetic Algorithms and Hill-Climbers.”</w:t>
      </w:r>
      <w:r>
        <w:t xml:space="preserve"> </w:t>
      </w:r>
      <w:hyperlink r:id="rId31">
        <w:r>
          <w:rPr>
            <w:rStyle w:val="Hyperlink"/>
          </w:rPr>
          <w:t xml:space="preserve">http://liacs.leidenuniv.nl/~puttenpwhvander/library/cc2000/CARTER~1.pdf</w:t>
        </w:r>
      </w:hyperlink>
      <w:r>
        <w:t xml:space="preserve">.</w:t>
      </w:r>
    </w:p>
    <w:bookmarkEnd w:id="32"/>
    <w:bookmarkStart w:id="34" w:name="ref-Crocoll"/>
    <w:p>
      <w:pPr>
        <w:pStyle w:val="Bibliography"/>
      </w:pPr>
      <w:r>
        <w:t xml:space="preserve">Crocoll, William M. 2000. “Artificial Neural Network Portion of Coil Study.”</w:t>
      </w:r>
      <w:r>
        <w:t xml:space="preserve"> </w:t>
      </w:r>
      <w:hyperlink r:id="rId33">
        <w:r>
          <w:rPr>
            <w:rStyle w:val="Hyperlink"/>
          </w:rPr>
          <w:t xml:space="preserve">http://www.liacs.nl/~putten/library/cc2000/CROCOL~1.pdf</w:t>
        </w:r>
      </w:hyperlink>
      <w:r>
        <w:t xml:space="preserve">.</w:t>
      </w:r>
    </w:p>
    <w:bookmarkEnd w:id="34"/>
    <w:bookmarkStart w:id="36" w:name="ref-Doornik"/>
    <w:p>
      <w:pPr>
        <w:pStyle w:val="Bibliography"/>
      </w:pPr>
      <w:r>
        <w:t xml:space="preserve">Doornik, Jurgen A., and Steve Moyle. 2000. “LOGIT Modelling.”</w:t>
      </w:r>
      <w:r>
        <w:t xml:space="preserve"> </w:t>
      </w:r>
      <w:hyperlink r:id="rId35">
        <w:r>
          <w:rPr>
            <w:rStyle w:val="Hyperlink"/>
          </w:rPr>
          <w:t xml:space="preserve">http://liacs.leidenuniv.nl/~puttenpwhvander/library/cc2000/MOYLEP~1.pdf</w:t>
        </w:r>
      </w:hyperlink>
      <w:r>
        <w:t xml:space="preserve">.</w:t>
      </w:r>
    </w:p>
    <w:bookmarkEnd w:id="36"/>
    <w:bookmarkStart w:id="38" w:name="ref-Elkan"/>
    <w:p>
      <w:pPr>
        <w:pStyle w:val="Bibliography"/>
      </w:pPr>
      <w:r>
        <w:t xml:space="preserve">Elkan, Charles. 2000. “CoIL Challenge 2000 Entry.”</w:t>
      </w:r>
      <w:r>
        <w:t xml:space="preserve"> </w:t>
      </w:r>
      <w:hyperlink r:id="rId37">
        <w:r>
          <w:rPr>
            <w:rStyle w:val="Hyperlink"/>
          </w:rPr>
          <w:t xml:space="preserve">http://liacs.leidenuniv.nl/~puttenpwhvander/library/cc2000/ELKANP~1.pdf</w:t>
        </w:r>
      </w:hyperlink>
      <w:r>
        <w:t xml:space="preserve">.</w:t>
      </w:r>
    </w:p>
    <w:bookmarkEnd w:id="38"/>
    <w:bookmarkStart w:id="40" w:name="ref-Gamberger"/>
    <w:p>
      <w:pPr>
        <w:pStyle w:val="Bibliography"/>
      </w:pPr>
      <w:r>
        <w:t xml:space="preserve">Gamberger, Dragan. 2000. “Solution Based on Illm Confirmation Rule.”</w:t>
      </w:r>
      <w:r>
        <w:t xml:space="preserve"> </w:t>
      </w:r>
      <w:hyperlink r:id="rId39">
        <w:r>
          <w:rPr>
            <w:rStyle w:val="Hyperlink"/>
          </w:rPr>
          <w:t xml:space="preserve">http://liacs.leidenuniv.nl/~puttenpwhvander/library/cc2000/GAMBER~1.pdf</w:t>
        </w:r>
      </w:hyperlink>
      <w:r>
        <w:t xml:space="preserve">.</w:t>
      </w:r>
    </w:p>
    <w:bookmarkEnd w:id="40"/>
    <w:bookmarkStart w:id="42" w:name="ref-Greenyer"/>
    <w:p>
      <w:pPr>
        <w:pStyle w:val="Bibliography"/>
      </w:pPr>
      <w:r>
        <w:t xml:space="preserve">Greenyer, Andrew. 2000. “Coil 2000 Competition. The Use of a Learning Classifier System Jxcs.”</w:t>
      </w:r>
      <w:r>
        <w:t xml:space="preserve"> </w:t>
      </w:r>
      <w:hyperlink r:id="rId41">
        <w:r>
          <w:rPr>
            <w:rStyle w:val="Hyperlink"/>
          </w:rPr>
          <w:t xml:space="preserve">http://www.liacs.nl/~putten/library/cc2000/GREENY~1.pdf</w:t>
        </w:r>
      </w:hyperlink>
      <w:r>
        <w:t xml:space="preserve">.</w:t>
      </w:r>
    </w:p>
    <w:bookmarkEnd w:id="42"/>
    <w:bookmarkStart w:id="44" w:name="ref-Abonyi"/>
    <w:p>
      <w:pPr>
        <w:pStyle w:val="Bibliography"/>
      </w:pPr>
      <w:r>
        <w:t xml:space="preserve">János Abonyi, Hans Roubos. 2000. “A Simple Fuzzy Classifier Based on Inconsistency Analysis of Labeled Data.”</w:t>
      </w:r>
      <w:r>
        <w:t xml:space="preserve"> </w:t>
      </w:r>
      <w:hyperlink r:id="rId43">
        <w:r>
          <w:rPr>
            <w:rStyle w:val="Hyperlink"/>
          </w:rPr>
          <w:t xml:space="preserve">http://liacs.leidenuniv.nl/~puttenpwhvander/library/cc2000/ABONYI~1.pdf</w:t>
        </w:r>
      </w:hyperlink>
      <w:r>
        <w:t xml:space="preserve">.</w:t>
      </w:r>
    </w:p>
    <w:bookmarkEnd w:id="44"/>
    <w:bookmarkStart w:id="46" w:name="ref-Jorgensen"/>
    <w:p>
      <w:pPr>
        <w:pStyle w:val="Bibliography"/>
      </w:pPr>
      <w:r>
        <w:t xml:space="preserve">Jorgensen, Thomas Martini, and Christian Linneberg. 2000. “Subspace Projections – an Approach to Variable Selection and Modeling.”</w:t>
      </w:r>
      <w:r>
        <w:t xml:space="preserve"> </w:t>
      </w:r>
      <w:hyperlink r:id="rId45">
        <w:r>
          <w:rPr>
            <w:rStyle w:val="Hyperlink"/>
          </w:rPr>
          <w:t xml:space="preserve">http://liacs.leidenuniv.nl/~puttenpwhvander/library/cc2000/JORGEN~1.pdf</w:t>
        </w:r>
      </w:hyperlink>
      <w:r>
        <w:t xml:space="preserve">.</w:t>
      </w:r>
    </w:p>
    <w:bookmarkEnd w:id="46"/>
    <w:bookmarkStart w:id="48" w:name="ref-Kaymak"/>
    <w:p>
      <w:pPr>
        <w:pStyle w:val="Bibliography"/>
      </w:pPr>
      <w:r>
        <w:t xml:space="preserve">Kaymak, Uzay, and Magne Setnes. 2000. “Target Selection Based on Fuzzy Clustering: A Volume Prototype Approach to Coil Challenge 2000.”</w:t>
      </w:r>
      <w:r>
        <w:t xml:space="preserve"> </w:t>
      </w:r>
      <w:hyperlink r:id="rId47">
        <w:r>
          <w:rPr>
            <w:rStyle w:val="Hyperlink"/>
          </w:rPr>
          <w:t xml:space="preserve">http://liacs.leidenuniv.nl/~puttenpwhvander/library/cc2000/KAYMAK~1.pdf</w:t>
        </w:r>
      </w:hyperlink>
      <w:r>
        <w:t xml:space="preserve">.</w:t>
      </w:r>
    </w:p>
    <w:bookmarkEnd w:id="48"/>
    <w:bookmarkStart w:id="50" w:name="ref-Keerthi"/>
    <w:p>
      <w:pPr>
        <w:pStyle w:val="Bibliography"/>
      </w:pPr>
      <w:r>
        <w:t xml:space="preserve">Keerthi, S. Sathiya, and Chong Jin Ong. 2000. “Solution of the Coil Challenge 2000 Task Using Support Vector Machines.”</w:t>
      </w:r>
      <w:r>
        <w:t xml:space="preserve"> </w:t>
      </w:r>
      <w:hyperlink r:id="rId49">
        <w:r>
          <w:rPr>
            <w:rStyle w:val="Hyperlink"/>
          </w:rPr>
          <w:t xml:space="preserve">http://liacs.leidenuniv.nl/~puttenpwhvander/library/cc2000/KEERTH~1.pdf</w:t>
        </w:r>
      </w:hyperlink>
      <w:r>
        <w:t xml:space="preserve">.</w:t>
      </w:r>
    </w:p>
    <w:bookmarkEnd w:id="50"/>
    <w:bookmarkStart w:id="52" w:name="ref-Kim"/>
    <w:p>
      <w:pPr>
        <w:pStyle w:val="Bibliography"/>
      </w:pPr>
      <w:r>
        <w:t xml:space="preserve">Kim, YongSeog, and W. Nick Street. 2000. “CoIL Challenge 2000: Choosing and Explaining Likely Caravan Insurance Customers.”</w:t>
      </w:r>
      <w:r>
        <w:t xml:space="preserve"> </w:t>
      </w:r>
      <w:hyperlink r:id="rId51">
        <w:r>
          <w:rPr>
            <w:rStyle w:val="Hyperlink"/>
          </w:rPr>
          <w:t xml:space="preserve">http://liacs.leidenuniv.nl/~puttenpwhvander/library/cc2000/STREET~1.pdf</w:t>
        </w:r>
      </w:hyperlink>
      <w:r>
        <w:t xml:space="preserve">.</w:t>
      </w:r>
    </w:p>
    <w:bookmarkEnd w:id="52"/>
    <w:bookmarkStart w:id="54" w:name="ref-Kontkanen"/>
    <w:p>
      <w:pPr>
        <w:pStyle w:val="Bibliography"/>
      </w:pPr>
      <w:r>
        <w:t xml:space="preserve">Kontkanen, Petri. 2000. “CoIL 2000 Submission.”</w:t>
      </w:r>
      <w:r>
        <w:t xml:space="preserve"> </w:t>
      </w:r>
      <w:hyperlink r:id="rId53">
        <w:r>
          <w:rPr>
            <w:rStyle w:val="Hyperlink"/>
          </w:rPr>
          <w:t xml:space="preserve">http://liacs.leidenuniv.nl/~puttenpwhvander/library/cc2000/KONTKA~1.pdf</w:t>
        </w:r>
      </w:hyperlink>
      <w:r>
        <w:t xml:space="preserve">.</w:t>
      </w:r>
    </w:p>
    <w:bookmarkEnd w:id="54"/>
    <w:bookmarkStart w:id="56" w:name="ref-Koudijs"/>
    <w:p>
      <w:pPr>
        <w:pStyle w:val="Bibliography"/>
      </w:pPr>
      <w:r>
        <w:t xml:space="preserve">Koudijs, Arnold. 2000. “CoIL Challenge 2000 Submission for the Description Task.”</w:t>
      </w:r>
      <w:r>
        <w:t xml:space="preserve"> </w:t>
      </w:r>
      <w:hyperlink r:id="rId55">
        <w:r>
          <w:rPr>
            <w:rStyle w:val="Hyperlink"/>
          </w:rPr>
          <w:t xml:space="preserve">http://www.liacs.nl/~putten/library/cc2000/KOUDIJ~1.pdf</w:t>
        </w:r>
      </w:hyperlink>
      <w:r>
        <w:t xml:space="preserve">.</w:t>
      </w:r>
    </w:p>
    <w:bookmarkEnd w:id="56"/>
    <w:bookmarkStart w:id="58" w:name="ref-Krogel"/>
    <w:p>
      <w:pPr>
        <w:pStyle w:val="Bibliography"/>
      </w:pPr>
      <w:r>
        <w:t xml:space="preserve">Krogel, Mark-André. 2000. “A Data Mining Case Study.”</w:t>
      </w:r>
      <w:r>
        <w:t xml:space="preserve"> </w:t>
      </w:r>
      <w:hyperlink r:id="rId57">
        <w:r>
          <w:rPr>
            <w:rStyle w:val="Hyperlink"/>
          </w:rPr>
          <w:t xml:space="preserve">http://www.liacs.nl/~putten/library/cc2000/KROGEL~1.pdf</w:t>
        </w:r>
      </w:hyperlink>
      <w:r>
        <w:t xml:space="preserve">.</w:t>
      </w:r>
    </w:p>
    <w:bookmarkEnd w:id="58"/>
    <w:bookmarkStart w:id="60" w:name="ref-Leckie"/>
    <w:p>
      <w:pPr>
        <w:pStyle w:val="Bibliography"/>
      </w:pPr>
      <w:r>
        <w:t xml:space="preserve">Leckie, Chris, and Herman Ferra. 2000. “COIL Challenge 2000 Description Task.”</w:t>
      </w:r>
      <w:r>
        <w:t xml:space="preserve"> </w:t>
      </w:r>
      <w:hyperlink r:id="rId59">
        <w:r>
          <w:rPr>
            <w:rStyle w:val="Hyperlink"/>
          </w:rPr>
          <w:t xml:space="preserve">http://www.liacs.nl/~putten/library/cc2000/LECKIE~1.pdf</w:t>
        </w:r>
      </w:hyperlink>
      <w:r>
        <w:t xml:space="preserve">.</w:t>
      </w:r>
    </w:p>
    <w:bookmarkEnd w:id="60"/>
    <w:bookmarkStart w:id="62" w:name="ref-Lewandowski"/>
    <w:p>
      <w:pPr>
        <w:pStyle w:val="Bibliography"/>
      </w:pPr>
      <w:r>
        <w:t xml:space="preserve">Lewandowski, Achim. 2000. “How to Detect Potential Customers.”</w:t>
      </w:r>
      <w:r>
        <w:t xml:space="preserve"> </w:t>
      </w:r>
      <w:hyperlink r:id="rId61">
        <w:r>
          <w:rPr>
            <w:rStyle w:val="Hyperlink"/>
          </w:rPr>
          <w:t xml:space="preserve">http://www.liacs.nl/~putten/library/cc2000/LEWAND~1.pdf</w:t>
        </w:r>
      </w:hyperlink>
      <w:r>
        <w:t xml:space="preserve">.</w:t>
      </w:r>
    </w:p>
    <w:bookmarkEnd w:id="62"/>
    <w:bookmarkStart w:id="64" w:name="ref-McKone"/>
    <w:p>
      <w:pPr>
        <w:pStyle w:val="Bibliography"/>
      </w:pPr>
      <w:r>
        <w:t xml:space="preserve">McKone, Tom, and Curt Stenger. 2000. “COIL Challenge 2000 Submission.”</w:t>
      </w:r>
      <w:r>
        <w:t xml:space="preserve"> </w:t>
      </w:r>
      <w:hyperlink r:id="rId63">
        <w:r>
          <w:rPr>
            <w:rStyle w:val="Hyperlink"/>
          </w:rPr>
          <w:t xml:space="preserve">http://liacs.leidenuniv.nl/~puttenpwhvander/library/cc2000/MCKONE~1.pdf</w:t>
        </w:r>
      </w:hyperlink>
      <w:r>
        <w:t xml:space="preserve">.</w:t>
      </w:r>
    </w:p>
    <w:bookmarkEnd w:id="64"/>
    <w:bookmarkStart w:id="66" w:name="ref-Miksovsky"/>
    <w:p>
      <w:pPr>
        <w:pStyle w:val="Bibliography"/>
      </w:pPr>
      <w:r>
        <w:t xml:space="preserve">Mikšovský, Petr, and Jirí Klema. 2000. “CoIL Challenge 2000.”</w:t>
      </w:r>
      <w:r>
        <w:t xml:space="preserve"> </w:t>
      </w:r>
      <w:hyperlink r:id="rId65">
        <w:r>
          <w:rPr>
            <w:rStyle w:val="Hyperlink"/>
          </w:rPr>
          <w:t xml:space="preserve">http://liacs.leidenuniv.nl/~puttenpwhvander/library/cc2000/MIKSOV~1.pdf</w:t>
        </w:r>
      </w:hyperlink>
      <w:r>
        <w:t xml:space="preserve">.</w:t>
      </w:r>
    </w:p>
    <w:bookmarkEnd w:id="66"/>
    <w:bookmarkStart w:id="68" w:name="ref-Putten"/>
    <w:p>
      <w:pPr>
        <w:pStyle w:val="Bibliography"/>
      </w:pPr>
      <w:r>
        <w:t xml:space="preserve">Putten, Peter, Michel Ruiter, and Maarten Someren. 2000. “CoIL Challenge 2000 Tasks and Results: Predicting and Explaining Caravan Policy Ownership.”</w:t>
      </w:r>
      <w:r>
        <w:t xml:space="preserve"> </w:t>
      </w:r>
      <w:hyperlink r:id="rId67">
        <w:r>
          <w:rPr>
            <w:rStyle w:val="Hyperlink"/>
          </w:rPr>
          <w:t xml:space="preserve">http://liacs.leidenuniv.nl/~puttenpwhvander/library/cc2000/PUTTEN~1.pdf</w:t>
        </w:r>
      </w:hyperlink>
      <w:r>
        <w:t xml:space="preserve">.</w:t>
      </w:r>
    </w:p>
    <w:bookmarkEnd w:id="68"/>
    <w:bookmarkStart w:id="70" w:name="ref-Rickets"/>
    <w:p>
      <w:pPr>
        <w:pStyle w:val="Bibliography"/>
      </w:pPr>
      <w:r>
        <w:t xml:space="preserve">Rickets, Paul. 2000. “CoIL Challenge 2000 Submission.”</w:t>
      </w:r>
      <w:r>
        <w:t xml:space="preserve"> </w:t>
      </w:r>
      <w:hyperlink r:id="rId69">
        <w:r>
          <w:rPr>
            <w:rStyle w:val="Hyperlink"/>
          </w:rPr>
          <w:t xml:space="preserve">http://liacs.leidenuniv.nl/~puttenpwhvander/library/cc2000/RICKET~1.pdf</w:t>
        </w:r>
      </w:hyperlink>
      <w:r>
        <w:t xml:space="preserve">.</w:t>
      </w:r>
    </w:p>
    <w:bookmarkEnd w:id="70"/>
    <w:bookmarkStart w:id="72" w:name="ref-Seewald"/>
    <w:p>
      <w:pPr>
        <w:pStyle w:val="Bibliography"/>
      </w:pPr>
      <w:r>
        <w:t xml:space="preserve">Seewald, Alexander. 2000. “CoIL Challenge 2000 Submitted Solution.”</w:t>
      </w:r>
      <w:r>
        <w:t xml:space="preserve"> </w:t>
      </w:r>
      <w:hyperlink r:id="rId71">
        <w:r>
          <w:rPr>
            <w:rStyle w:val="Hyperlink"/>
          </w:rPr>
          <w:t xml:space="preserve">http://www.liacs.nl/~putten/library/cc2000/SEEWAL~1.pdf</w:t>
        </w:r>
      </w:hyperlink>
      <w:r>
        <w:t xml:space="preserve">.</w:t>
      </w:r>
    </w:p>
    <w:bookmarkEnd w:id="72"/>
    <w:bookmarkStart w:id="74" w:name="ref-Shtovba"/>
    <w:p>
      <w:pPr>
        <w:pStyle w:val="Bibliography"/>
      </w:pPr>
      <w:r>
        <w:t xml:space="preserve">Shtovba, Serhiy. 2000. “Phase Intervals and Genetic Algorithms Based Competition Task Solution.”</w:t>
      </w:r>
      <w:r>
        <w:t xml:space="preserve"> </w:t>
      </w:r>
      <w:hyperlink r:id="rId73">
        <w:r>
          <w:rPr>
            <w:rStyle w:val="Hyperlink"/>
          </w:rPr>
          <w:t xml:space="preserve">http://liacs.leidenuniv.nl/~puttenpwhvander/library/cc2000/SHTOVB~2.pdf</w:t>
        </w:r>
      </w:hyperlink>
      <w:r>
        <w:t xml:space="preserve">.</w:t>
      </w:r>
    </w:p>
    <w:bookmarkEnd w:id="74"/>
    <w:bookmarkStart w:id="76" w:name="ref-Shtovba_Mashnitskiy"/>
    <w:p>
      <w:pPr>
        <w:pStyle w:val="Bibliography"/>
      </w:pPr>
      <w:r>
        <w:t xml:space="preserve">Shtovba, Serhiy, and Yakiv Mashnitskiy. 2000. “The Backpropagation Multilayer Feedforward Neural Network Based Competition Task Solution.”</w:t>
      </w:r>
      <w:r>
        <w:t xml:space="preserve"> </w:t>
      </w:r>
      <w:hyperlink r:id="rId75">
        <w:r>
          <w:rPr>
            <w:rStyle w:val="Hyperlink"/>
          </w:rPr>
          <w:t xml:space="preserve">http://liacs.leidenuniv.nl/~puttenpwhvander/library/cc2000/SHTOVB~1.pdf</w:t>
        </w:r>
      </w:hyperlink>
      <w:r>
        <w:t xml:space="preserve">.</w:t>
      </w:r>
    </w:p>
    <w:bookmarkEnd w:id="76"/>
    <w:bookmarkStart w:id="78" w:name="ref-Simmonds"/>
    <w:p>
      <w:pPr>
        <w:pStyle w:val="Bibliography"/>
      </w:pPr>
      <w:r>
        <w:t xml:space="preserve">Simmonds, Robert M. 2000. “ACT Study Report Using Classification and Regression Tree (Cart) Analysis.”</w:t>
      </w:r>
      <w:r>
        <w:t xml:space="preserve"> </w:t>
      </w:r>
      <w:hyperlink r:id="rId77">
        <w:r>
          <w:rPr>
            <w:rStyle w:val="Hyperlink"/>
          </w:rPr>
          <w:t xml:space="preserve">http://www.liacs.nl/~putten/library/cc2000/SIMMON~1.pdf</w:t>
        </w:r>
      </w:hyperlink>
      <w:r>
        <w:t xml:space="preserve">.</w:t>
      </w:r>
    </w:p>
    <w:bookmarkEnd w:id="78"/>
    <w:bookmarkStart w:id="80" w:name="ref-Smuc"/>
    <w:p>
      <w:pPr>
        <w:pStyle w:val="Bibliography"/>
      </w:pPr>
      <w:r>
        <w:t xml:space="preserve">Šmuc, Tomislav. 2000. “COIL 2000 Challenge Solution Based on Illm-Sg Methodology.”</w:t>
      </w:r>
      <w:r>
        <w:t xml:space="preserve"> </w:t>
      </w:r>
      <w:hyperlink r:id="rId79">
        <w:r>
          <w:rPr>
            <w:rStyle w:val="Hyperlink"/>
          </w:rPr>
          <w:t xml:space="preserve">http://liacs.leidenuniv.nl/~puttenpwhvander/library/cc2000/SMUCPS~1.pdf</w:t>
        </w:r>
      </w:hyperlink>
      <w:r>
        <w:t xml:space="preserve">.</w:t>
      </w:r>
    </w:p>
    <w:bookmarkEnd w:id="80"/>
    <w:bookmarkStart w:id="82" w:name="ref-Vesanto"/>
    <w:p>
      <w:pPr>
        <w:pStyle w:val="Bibliography"/>
      </w:pPr>
      <w:r>
        <w:t xml:space="preserve">Vesanto, Juha, and Janne Sinkkonen. 2000. “Submission for the Coil Challenge 2000.”</w:t>
      </w:r>
      <w:r>
        <w:t xml:space="preserve"> </w:t>
      </w:r>
      <w:hyperlink r:id="rId81">
        <w:r>
          <w:rPr>
            <w:rStyle w:val="Hyperlink"/>
          </w:rPr>
          <w:t xml:space="preserve">http://liacs.leidenuniv.nl/~puttenpwhvander/library/cc2000/VESANT~1.pdf</w:t>
        </w:r>
      </w:hyperlink>
      <w:r>
        <w:t xml:space="preserve">.</w:t>
      </w:r>
    </w:p>
    <w:bookmarkEnd w:id="82"/>
    <w:bookmarkStart w:id="84" w:name="ref-White"/>
    <w:p>
      <w:pPr>
        <w:pStyle w:val="Bibliography"/>
      </w:pPr>
      <w:r>
        <w:t xml:space="preserve">White, A. P., and W. Z. Liu. 2000. “The Coil Challenge: An Application of Classification Trees with Bootstrap Aggregation.”</w:t>
      </w:r>
      <w:r>
        <w:t xml:space="preserve"> </w:t>
      </w:r>
      <w:hyperlink r:id="rId83">
        <w:r>
          <w:rPr>
            <w:rStyle w:val="Hyperlink"/>
          </w:rPr>
          <w:t xml:space="preserve">http://www.liacs.nl/~putten/library/cc2000/WHITEP~1.pdf</w:t>
        </w:r>
      </w:hyperlink>
      <w:r>
        <w:t xml:space="preserve">.</w:t>
      </w:r>
    </w:p>
    <w:bookmarkEnd w:id="84"/>
    <w:bookmarkEnd w:id="85"/>
    <w:p>
      <w:r>
        <w:br w:type="page"/>
      </w:r>
    </w:p>
    <w:p>
      <w:pPr>
        <w:pStyle w:val="Heading1"/>
      </w:pPr>
      <w:bookmarkStart w:id="86" w:name="appendices"/>
      <w:r>
        <w:t xml:space="preserve">Appendices</w:t>
      </w:r>
      <w:bookmarkEnd w:id="86"/>
    </w:p>
    <w:p>
      <w:pPr>
        <w:pStyle w:val="Heading2"/>
      </w:pPr>
      <w:bookmarkStart w:id="87" w:name="data-dictionary"/>
      <w:r>
        <w:t xml:space="preserve">Data Dictionary</w:t>
      </w:r>
      <w:bookmarkEnd w:id="87"/>
    </w:p>
    <w:tbl>
      <w:tblPr>
        <w:tblStyle w:val="Table"/>
        <w:tblW w:type="pct" w:w="3055.5555555555557"/>
        <w:tblLook w:firstRow="1"/>
      </w:tblPr>
      <w:tblGrid>
        <w:gridCol w:w="1210"/>
        <w:gridCol w:w="36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MOSTYPE</w:t>
            </w:r>
          </w:p>
        </w:tc>
        <w:tc>
          <w:p>
            <w:pPr>
              <w:pStyle w:val="Compact"/>
              <w:jc w:val="center"/>
            </w:pPr>
            <w:r>
              <w:t xml:space="preserve">Customer Subtype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MAANTHUI</w:t>
            </w:r>
          </w:p>
        </w:tc>
        <w:tc>
          <w:p>
            <w:pPr>
              <w:pStyle w:val="Compact"/>
              <w:jc w:val="center"/>
            </w:pPr>
            <w:r>
              <w:t xml:space="preserve">Number of houses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MGEMOMV</w:t>
            </w:r>
          </w:p>
        </w:tc>
        <w:tc>
          <w:p>
            <w:pPr>
              <w:pStyle w:val="Compact"/>
              <w:jc w:val="center"/>
            </w:pPr>
            <w:r>
              <w:t xml:space="preserve">Avg size household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MGEMLEEF</w:t>
            </w:r>
          </w:p>
        </w:tc>
        <w:tc>
          <w:p>
            <w:pPr>
              <w:pStyle w:val="Compact"/>
              <w:jc w:val="center"/>
            </w:pPr>
            <w:r>
              <w:t xml:space="preserve">Avg 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MOSHOOFD</w:t>
            </w:r>
          </w:p>
        </w:tc>
        <w:tc>
          <w:p>
            <w:pPr>
              <w:pStyle w:val="Compact"/>
              <w:jc w:val="center"/>
            </w:pPr>
            <w:r>
              <w:t xml:space="preserve">Customer main 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MGODRK</w:t>
            </w:r>
          </w:p>
        </w:tc>
        <w:tc>
          <w:p>
            <w:pPr>
              <w:pStyle w:val="Compact"/>
              <w:jc w:val="center"/>
            </w:pPr>
            <w:r>
              <w:t xml:space="preserve">Roman catholic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MGODPR</w:t>
            </w:r>
          </w:p>
        </w:tc>
        <w:tc>
          <w:p>
            <w:pPr>
              <w:pStyle w:val="Compact"/>
              <w:jc w:val="center"/>
            </w:pPr>
            <w:r>
              <w:t xml:space="preserve">Protestant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MGODOV</w:t>
            </w:r>
          </w:p>
        </w:tc>
        <w:tc>
          <w:p>
            <w:pPr>
              <w:pStyle w:val="Compact"/>
              <w:jc w:val="center"/>
            </w:pPr>
            <w:r>
              <w:t xml:space="preserve">Other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MGODGE</w:t>
            </w:r>
          </w:p>
        </w:tc>
        <w:tc>
          <w:p>
            <w:pPr>
              <w:pStyle w:val="Compact"/>
              <w:jc w:val="center"/>
            </w:pPr>
            <w:r>
              <w:t xml:space="preserve">No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MRELGE</w:t>
            </w:r>
          </w:p>
        </w:tc>
        <w:tc>
          <w:p>
            <w:pPr>
              <w:pStyle w:val="Compact"/>
              <w:jc w:val="center"/>
            </w:pPr>
            <w:r>
              <w:t xml:space="preserve">Married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MRELSA</w:t>
            </w:r>
          </w:p>
        </w:tc>
        <w:tc>
          <w:p>
            <w:pPr>
              <w:pStyle w:val="Compact"/>
              <w:jc w:val="center"/>
            </w:pPr>
            <w:r>
              <w:t xml:space="preserve">Living together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MRELOV</w:t>
            </w:r>
          </w:p>
        </w:tc>
        <w:tc>
          <w:p>
            <w:pPr>
              <w:pStyle w:val="Compact"/>
              <w:jc w:val="center"/>
            </w:pPr>
            <w:r>
              <w:t xml:space="preserve">Other relation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MFALLEEN</w:t>
            </w:r>
          </w:p>
        </w:tc>
        <w:tc>
          <w:p>
            <w:pPr>
              <w:pStyle w:val="Compact"/>
              <w:jc w:val="center"/>
            </w:pPr>
            <w:r>
              <w:t xml:space="preserve">Singles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MFGEKIND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without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MFWEKIND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MOPLHOOG</w:t>
            </w:r>
          </w:p>
        </w:tc>
        <w:tc>
          <w:p>
            <w:pPr>
              <w:pStyle w:val="Compact"/>
              <w:jc w:val="center"/>
            </w:pPr>
            <w:r>
              <w:t xml:space="preserve">High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MOPLMIDD</w:t>
            </w:r>
          </w:p>
        </w:tc>
        <w:tc>
          <w:p>
            <w:pPr>
              <w:pStyle w:val="Compact"/>
              <w:jc w:val="center"/>
            </w:pPr>
            <w:r>
              <w:t xml:space="preserve">Medium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MOPLLAAG</w:t>
            </w:r>
          </w:p>
        </w:tc>
        <w:tc>
          <w:p>
            <w:pPr>
              <w:pStyle w:val="Compact"/>
              <w:jc w:val="center"/>
            </w:pPr>
            <w:r>
              <w:t xml:space="preserve">Lower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MBERHOOG</w:t>
            </w:r>
          </w:p>
        </w:tc>
        <w:tc>
          <w:p>
            <w:pPr>
              <w:pStyle w:val="Compact"/>
              <w:jc w:val="center"/>
            </w:pPr>
            <w:r>
              <w:t xml:space="preserve">High status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MBERZELF</w:t>
            </w:r>
          </w:p>
        </w:tc>
        <w:tc>
          <w:p>
            <w:pPr>
              <w:pStyle w:val="Compact"/>
              <w:jc w:val="center"/>
            </w:pPr>
            <w:r>
              <w:t xml:space="preserve">Entrepreneur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MBERBOER</w:t>
            </w:r>
          </w:p>
        </w:tc>
        <w:tc>
          <w:p>
            <w:pPr>
              <w:pStyle w:val="Compact"/>
              <w:jc w:val="center"/>
            </w:pPr>
            <w:r>
              <w:t xml:space="preserve">Farmer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MBERMIDD</w:t>
            </w:r>
          </w:p>
        </w:tc>
        <w:tc>
          <w:p>
            <w:pPr>
              <w:pStyle w:val="Compact"/>
              <w:jc w:val="center"/>
            </w:pPr>
            <w:r>
              <w:t xml:space="preserve">Middle management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MBERARBG</w:t>
            </w:r>
          </w:p>
        </w:tc>
        <w:tc>
          <w:p>
            <w:pPr>
              <w:pStyle w:val="Compact"/>
              <w:jc w:val="center"/>
            </w:pPr>
            <w:r>
              <w:t xml:space="preserve">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MBERARBO</w:t>
            </w:r>
          </w:p>
        </w:tc>
        <w:tc>
          <w:p>
            <w:pPr>
              <w:pStyle w:val="Compact"/>
              <w:jc w:val="center"/>
            </w:pPr>
            <w:r>
              <w:t xml:space="preserve">Unskilled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MSKA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MSKB1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MSKB2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MSKC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MSKD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MHHUUR</w:t>
            </w:r>
          </w:p>
        </w:tc>
        <w:tc>
          <w:p>
            <w:pPr>
              <w:pStyle w:val="Compact"/>
              <w:jc w:val="center"/>
            </w:pPr>
            <w:r>
              <w:t xml:space="preserve">Rented house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MHKOOP</w:t>
            </w:r>
          </w:p>
        </w:tc>
        <w:tc>
          <w:p>
            <w:pPr>
              <w:pStyle w:val="Compact"/>
              <w:jc w:val="center"/>
            </w:pPr>
            <w:r>
              <w:t xml:space="preserve">Home owners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MAUT1</w:t>
            </w:r>
          </w:p>
        </w:tc>
        <w:tc>
          <w:p>
            <w:pPr>
              <w:pStyle w:val="Compact"/>
              <w:jc w:val="center"/>
            </w:pPr>
            <w:r>
              <w:t xml:space="preserve">1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MAUT2</w:t>
            </w:r>
          </w:p>
        </w:tc>
        <w:tc>
          <w:p>
            <w:pPr>
              <w:pStyle w:val="Compact"/>
              <w:jc w:val="center"/>
            </w:pPr>
            <w:r>
              <w:t xml:space="preserve">2 cars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MAUT0</w:t>
            </w:r>
          </w:p>
        </w:tc>
        <w:tc>
          <w:p>
            <w:pPr>
              <w:pStyle w:val="Compact"/>
              <w:jc w:val="center"/>
            </w:pPr>
            <w:r>
              <w:t xml:space="preserve">No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MZFONDS</w:t>
            </w:r>
          </w:p>
        </w:tc>
        <w:tc>
          <w:p>
            <w:pPr>
              <w:pStyle w:val="Compact"/>
              <w:jc w:val="center"/>
            </w:pPr>
            <w:r>
              <w:t xml:space="preserve">National Health Service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MZPART</w:t>
            </w:r>
          </w:p>
        </w:tc>
        <w:tc>
          <w:p>
            <w:pPr>
              <w:pStyle w:val="Compact"/>
              <w:jc w:val="center"/>
            </w:pPr>
            <w:r>
              <w:t xml:space="preserve">Private health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MINKM30</w:t>
            </w:r>
          </w:p>
        </w:tc>
        <w:tc>
          <w:p>
            <w:pPr>
              <w:pStyle w:val="Compact"/>
              <w:jc w:val="center"/>
            </w:pPr>
            <w:r>
              <w:t xml:space="preserve">Income &lt; 30.000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MINK3045</w:t>
            </w:r>
          </w:p>
        </w:tc>
        <w:tc>
          <w:p>
            <w:pPr>
              <w:pStyle w:val="Compact"/>
              <w:jc w:val="center"/>
            </w:pPr>
            <w:r>
              <w:t xml:space="preserve">Income 30-45.000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MINK4575</w:t>
            </w:r>
          </w:p>
        </w:tc>
        <w:tc>
          <w:p>
            <w:pPr>
              <w:pStyle w:val="Compact"/>
              <w:jc w:val="center"/>
            </w:pPr>
            <w:r>
              <w:t xml:space="preserve">Income 45-75.000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MINK7512</w:t>
            </w:r>
          </w:p>
        </w:tc>
        <w:tc>
          <w:p>
            <w:pPr>
              <w:pStyle w:val="Compact"/>
              <w:jc w:val="center"/>
            </w:pPr>
            <w:r>
              <w:t xml:space="preserve">Income 75-122.000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MINK123M</w:t>
            </w:r>
          </w:p>
        </w:tc>
        <w:tc>
          <w:p>
            <w:pPr>
              <w:pStyle w:val="Compact"/>
              <w:jc w:val="center"/>
            </w:pPr>
            <w:r>
              <w:t xml:space="preserve">Income &gt;123.000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MINKGEM</w:t>
            </w:r>
          </w:p>
        </w:tc>
        <w:tc>
          <w:p>
            <w:pPr>
              <w:pStyle w:val="Compact"/>
              <w:jc w:val="center"/>
            </w:pPr>
            <w:r>
              <w:t xml:space="preserve">Average income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MKOOPKLA</w:t>
            </w:r>
          </w:p>
        </w:tc>
        <w:tc>
          <w:p>
            <w:pPr>
              <w:pStyle w:val="Compact"/>
              <w:jc w:val="center"/>
            </w:pPr>
            <w:r>
              <w:t xml:space="preserve">Purchasing power class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PWAPART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third</w:t>
            </w:r>
            <w:r>
              <w:t xml:space="preserve"> </w:t>
            </w:r>
            <w:r>
              <w:t xml:space="preserve">party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PWABEDR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insurane 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PBESAUT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PMOTSCO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</w:t>
            </w:r>
            <w:r>
              <w:t xml:space="preserve"> </w:t>
            </w:r>
            <w:r>
              <w:t xml:space="preserve">motorcycle/scooter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PVRAAUT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PAANHANG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PTRACTOR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PWERKT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PBROM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PLEVEN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PGEZONG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PWAOREG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disability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PZEILPL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surfboard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PPLEZIER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PFIETS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PINBOED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property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PBYSTAND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AWAPART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third party</w:t>
            </w:r>
            <w:r>
              <w:t xml:space="preserve"> </w:t>
            </w:r>
            <w:r>
              <w:t xml:space="preserve">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AWABEDR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AWALAND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 insurane</w:t>
            </w:r>
            <w:r>
              <w:t xml:space="preserve"> </w:t>
            </w:r>
            <w:r>
              <w:t xml:space="preserve">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ABESAUT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AMOTSCO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motorcycle/scooter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AVRAAUT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AAANHANG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ATRACTOR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AWERKT</w:t>
            </w:r>
          </w:p>
        </w:tc>
        <w:tc>
          <w:p>
            <w:pPr>
              <w:pStyle w:val="Compact"/>
              <w:jc w:val="center"/>
            </w:pPr>
            <w:r>
              <w:t xml:space="preserve">Number of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ABROM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ALEVEN</w:t>
            </w:r>
          </w:p>
        </w:tc>
        <w:tc>
          <w:p>
            <w:pPr>
              <w:pStyle w:val="Compact"/>
              <w:jc w:val="center"/>
            </w:pPr>
            <w:r>
              <w:t xml:space="preserve">Number of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AGEZONG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AWAOREG</w:t>
            </w:r>
          </w:p>
        </w:tc>
        <w:tc>
          <w:p>
            <w:pPr>
              <w:pStyle w:val="Compact"/>
              <w:jc w:val="center"/>
            </w:pPr>
            <w:r>
              <w:t xml:space="preserve">Number of disability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AZEILPL</w:t>
            </w:r>
          </w:p>
        </w:tc>
        <w:tc>
          <w:p>
            <w:pPr>
              <w:pStyle w:val="Compact"/>
              <w:jc w:val="center"/>
            </w:pPr>
            <w:r>
              <w:t xml:space="preserve">Number of surfboard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APLEZIER</w:t>
            </w:r>
          </w:p>
        </w:tc>
        <w:tc>
          <w:p>
            <w:pPr>
              <w:pStyle w:val="Compact"/>
              <w:jc w:val="center"/>
            </w:pPr>
            <w:r>
              <w:t xml:space="preserve">Number of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AFIETS</w:t>
            </w:r>
          </w:p>
        </w:tc>
        <w:tc>
          <w:p>
            <w:pPr>
              <w:pStyle w:val="Compact"/>
              <w:jc w:val="center"/>
            </w:pPr>
            <w:r>
              <w:t xml:space="preserve">Number of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AINBOED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property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ABYSTAND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CARAVAN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mobile home policy</w:t>
            </w:r>
          </w:p>
        </w:tc>
      </w:tr>
    </w:tbl>
    <w:p>
      <w:r>
        <w:br w:type="page"/>
      </w:r>
    </w:p>
    <w:p>
      <w:pPr>
        <w:pStyle w:val="Heading2"/>
      </w:pPr>
      <w:bookmarkStart w:id="88" w:name="r-statistical-programming-code."/>
      <w:r>
        <w:t xml:space="preserve">R statistical programming code.</w:t>
      </w:r>
      <w:bookmarkEnd w:id="88"/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 CoIL Challenge Source Code </w:t>
      </w:r>
      <w:r>
        <w:br/>
      </w:r>
      <w:r>
        <w:rPr>
          <w:rStyle w:val="VerbatimChar"/>
        </w:rPr>
        <w:t xml:space="preserve">library(tidyverse) </w:t>
      </w:r>
      <w:r>
        <w:br/>
      </w:r>
      <w:r>
        <w:rPr>
          <w:rStyle w:val="VerbatimChar"/>
        </w:rPr>
        <w:t xml:space="preserve">library(caret) </w:t>
      </w:r>
      <w:r>
        <w:br/>
      </w:r>
      <w:r>
        <w:rPr>
          <w:rStyle w:val="VerbatimChar"/>
        </w:rPr>
        <w:t xml:space="preserve"># Download the data sets from UCI if they are not present </w:t>
      </w:r>
      <w:r>
        <w:br/>
      </w:r>
      <w:r>
        <w:rPr>
          <w:rStyle w:val="VerbatimChar"/>
        </w:rPr>
        <w:t xml:space="preserve">url &lt;- "https://archive.ics.uci.edu/ml/machine-learning-databases/tic-mld/" </w:t>
      </w:r>
      <w:r>
        <w:br/>
      </w:r>
      <w:r>
        <w:rPr>
          <w:rStyle w:val="VerbatimChar"/>
        </w:rPr>
        <w:t xml:space="preserve">files &lt;- c("ticdata2000.txt", "ticeval2000.txt", "tictgts2000.txt") </w:t>
      </w:r>
      <w:r>
        <w:br/>
      </w:r>
      <w:r>
        <w:rPr>
          <w:rStyle w:val="VerbatimChar"/>
        </w:rPr>
        <w:t xml:space="preserve">for (file_name in files) { </w:t>
      </w:r>
      <w:r>
        <w:br/>
      </w:r>
      <w:r>
        <w:rPr>
          <w:rStyle w:val="VerbatimChar"/>
        </w:rPr>
        <w:t xml:space="preserve">  file_path &lt;- paste0("data/", file_name) </w:t>
      </w:r>
      <w:r>
        <w:br/>
      </w:r>
      <w:r>
        <w:rPr>
          <w:rStyle w:val="VerbatimChar"/>
        </w:rPr>
        <w:t xml:space="preserve">  file_url &lt;- paste0(url, file_name) </w:t>
      </w:r>
      <w:r>
        <w:br/>
      </w:r>
      <w:r>
        <w:rPr>
          <w:rStyle w:val="VerbatimChar"/>
        </w:rPr>
        <w:t xml:space="preserve">  if (!file.exists(file_path)) { </w:t>
      </w:r>
      <w:r>
        <w:br/>
      </w:r>
      <w:r>
        <w:rPr>
          <w:rStyle w:val="VerbatimChar"/>
        </w:rPr>
        <w:t xml:space="preserve">    message(paste("Downloading", file_name)) </w:t>
      </w:r>
      <w:r>
        <w:br/>
      </w:r>
      <w:r>
        <w:rPr>
          <w:rStyle w:val="VerbatimChar"/>
        </w:rPr>
        <w:t xml:space="preserve">    download.file(file_url, file_path)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# Read in and clean the data </w:t>
      </w:r>
      <w:r>
        <w:br/>
      </w:r>
      <w:r>
        <w:rPr>
          <w:rStyle w:val="VerbatimChar"/>
        </w:rPr>
        <w:t xml:space="preserve">prepare_data &lt;- function(df){ </w:t>
      </w:r>
      <w:r>
        <w:br/>
      </w:r>
      <w:r>
        <w:rPr>
          <w:rStyle w:val="VerbatimChar"/>
        </w:rPr>
        <w:t xml:space="preserve">  names(df) &lt;- c("MOSTYPE", "MAANTHUI", "MGEMOMV", "MGEMLEEF", "MOSHOOFD", </w:t>
      </w:r>
      <w:r>
        <w:br/>
      </w:r>
      <w:r>
        <w:rPr>
          <w:rStyle w:val="VerbatimChar"/>
        </w:rPr>
        <w:t xml:space="preserve">                 "MGODRK", "MGODPR", "MGODOV", "MGODGE", "MRELGE", "MRELSA", </w:t>
      </w:r>
      <w:r>
        <w:br/>
      </w:r>
      <w:r>
        <w:rPr>
          <w:rStyle w:val="VerbatimChar"/>
        </w:rPr>
        <w:t xml:space="preserve">                 "MRELOV", "MFALLEEN", "MFGEKIND", "MFWEKIND", "MOPLHOOG", </w:t>
      </w:r>
      <w:r>
        <w:br/>
      </w:r>
      <w:r>
        <w:rPr>
          <w:rStyle w:val="VerbatimChar"/>
        </w:rPr>
        <w:t xml:space="preserve">                 "MOPLMIDD", "MOPLLAAG", "MBERHOOG", "MBERZELF", "MBERBOER", </w:t>
      </w:r>
      <w:r>
        <w:br/>
      </w:r>
      <w:r>
        <w:rPr>
          <w:rStyle w:val="VerbatimChar"/>
        </w:rPr>
        <w:t xml:space="preserve">                 "MBERMIDD", "MBERARBG", "MBERARBO", "MSKA", "MSKB1", "MSKB2", </w:t>
      </w:r>
      <w:r>
        <w:br/>
      </w:r>
      <w:r>
        <w:rPr>
          <w:rStyle w:val="VerbatimChar"/>
        </w:rPr>
        <w:t xml:space="preserve">                 "MSKC", "MSKD", "MHHUUR", "MHKOOP", "MAUT1", "MAUT2", "MAUT0", </w:t>
      </w:r>
      <w:r>
        <w:br/>
      </w:r>
      <w:r>
        <w:rPr>
          <w:rStyle w:val="VerbatimChar"/>
        </w:rPr>
        <w:t xml:space="preserve">                 "MZFONDS", "MZPART", "MINKM30", "MINK3045", "MINK4575", </w:t>
      </w:r>
      <w:r>
        <w:br/>
      </w:r>
      <w:r>
        <w:rPr>
          <w:rStyle w:val="VerbatimChar"/>
        </w:rPr>
        <w:t xml:space="preserve">                 "MINK7512", "MINK123M", "MINKGEM", "MKOOPKLA", "PWAPART", </w:t>
      </w:r>
      <w:r>
        <w:br/>
      </w:r>
      <w:r>
        <w:rPr>
          <w:rStyle w:val="VerbatimChar"/>
        </w:rPr>
        <w:t xml:space="preserve">                 "PWABEDR", "PWALAND", "PPERSAUT", "PBESAUT", "PMOTSCO", </w:t>
      </w:r>
      <w:r>
        <w:br/>
      </w:r>
      <w:r>
        <w:rPr>
          <w:rStyle w:val="VerbatimChar"/>
        </w:rPr>
        <w:t xml:space="preserve">                 "PVRAAUT",  "PAANHANG", "PTRACTOR", "PWERKT", "PBROM", "PLEVEN", </w:t>
      </w:r>
      <w:r>
        <w:br/>
      </w:r>
      <w:r>
        <w:rPr>
          <w:rStyle w:val="VerbatimChar"/>
        </w:rPr>
        <w:t xml:space="preserve">                 "PPERSONG", "PGEZONG", "PWAOREG", "PBRAND", "PZEILPL", </w:t>
      </w:r>
      <w:r>
        <w:br/>
      </w:r>
      <w:r>
        <w:rPr>
          <w:rStyle w:val="VerbatimChar"/>
        </w:rPr>
        <w:t xml:space="preserve">                 "PPLEZIER", "PFIETS", "PINBOED", "PBYSTAND", "AWAPART", </w:t>
      </w:r>
      <w:r>
        <w:br/>
      </w:r>
      <w:r>
        <w:rPr>
          <w:rStyle w:val="VerbatimChar"/>
        </w:rPr>
        <w:t xml:space="preserve">                 "AWABEDR", "AWALAND", "APERSAUT", "ABESAUT", "AMOTSCO", </w:t>
      </w:r>
      <w:r>
        <w:br/>
      </w:r>
      <w:r>
        <w:rPr>
          <w:rStyle w:val="VerbatimChar"/>
        </w:rPr>
        <w:t xml:space="preserve">                 "AVRAAUT", "AAANHANG", "ATRACTOR", "AWERKT", "ABROM", "ALEVEN", </w:t>
      </w:r>
      <w:r>
        <w:br/>
      </w:r>
      <w:r>
        <w:rPr>
          <w:rStyle w:val="VerbatimChar"/>
        </w:rPr>
        <w:t xml:space="preserve">                 "APERSONG", "AGEZONG", "AWAOREG",  "ABRAND", "AZEILPL", </w:t>
      </w:r>
      <w:r>
        <w:br/>
      </w:r>
      <w:r>
        <w:rPr>
          <w:rStyle w:val="VerbatimChar"/>
        </w:rPr>
        <w:t xml:space="preserve">                 "APLEZIER", "AFIETS", "AINBOED", "ABYSTAND", "CARAVAN")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MOSTYPE_labels &lt;- c("1" = "1 High Income, expensive child", </w:t>
      </w:r>
      <w:r>
        <w:br/>
      </w:r>
      <w:r>
        <w:rPr>
          <w:rStyle w:val="VerbatimChar"/>
        </w:rPr>
        <w:t xml:space="preserve">                      "2" = "2 Very Important Provincials", </w:t>
      </w:r>
      <w:r>
        <w:br/>
      </w:r>
      <w:r>
        <w:rPr>
          <w:rStyle w:val="VerbatimChar"/>
        </w:rPr>
        <w:t xml:space="preserve">                      "3" = "3 High status seniors", </w:t>
      </w:r>
      <w:r>
        <w:br/>
      </w:r>
      <w:r>
        <w:rPr>
          <w:rStyle w:val="VerbatimChar"/>
        </w:rPr>
        <w:t xml:space="preserve">                      "4" = "4 Affluent senior apartments", </w:t>
      </w:r>
      <w:r>
        <w:br/>
      </w:r>
      <w:r>
        <w:rPr>
          <w:rStyle w:val="VerbatimChar"/>
        </w:rPr>
        <w:t xml:space="preserve">                      "5" = "5 Mixed seniors", </w:t>
      </w:r>
      <w:r>
        <w:br/>
      </w:r>
      <w:r>
        <w:rPr>
          <w:rStyle w:val="VerbatimChar"/>
        </w:rPr>
        <w:t xml:space="preserve">                      "6" = "6 Career and childcare", </w:t>
      </w:r>
      <w:r>
        <w:br/>
      </w:r>
      <w:r>
        <w:rPr>
          <w:rStyle w:val="VerbatimChar"/>
        </w:rPr>
        <w:t xml:space="preserve">                      "7" = "7 Dinki's (double income no kids)", </w:t>
      </w:r>
      <w:r>
        <w:br/>
      </w:r>
      <w:r>
        <w:rPr>
          <w:rStyle w:val="VerbatimChar"/>
        </w:rPr>
        <w:t xml:space="preserve">                      "8" = "8 Middle class families", </w:t>
      </w:r>
      <w:r>
        <w:br/>
      </w:r>
      <w:r>
        <w:rPr>
          <w:rStyle w:val="VerbatimChar"/>
        </w:rPr>
        <w:t xml:space="preserve">                      "9" = "9 Modern, complete families", </w:t>
      </w:r>
      <w:r>
        <w:br/>
      </w:r>
      <w:r>
        <w:rPr>
          <w:rStyle w:val="VerbatimChar"/>
        </w:rPr>
        <w:t xml:space="preserve">                      "10" = "10 Stable family", </w:t>
      </w:r>
      <w:r>
        <w:br/>
      </w:r>
      <w:r>
        <w:rPr>
          <w:rStyle w:val="VerbatimChar"/>
        </w:rPr>
        <w:t xml:space="preserve">                      "11" = "11 Family starters", </w:t>
      </w:r>
      <w:r>
        <w:br/>
      </w:r>
      <w:r>
        <w:rPr>
          <w:rStyle w:val="VerbatimChar"/>
        </w:rPr>
        <w:t xml:space="preserve">                      "12" = "12 Affluent young families", </w:t>
      </w:r>
      <w:r>
        <w:br/>
      </w:r>
      <w:r>
        <w:rPr>
          <w:rStyle w:val="VerbatimChar"/>
        </w:rPr>
        <w:t xml:space="preserve">                      "13" = "13 Young all american family", </w:t>
      </w:r>
      <w:r>
        <w:br/>
      </w:r>
      <w:r>
        <w:rPr>
          <w:rStyle w:val="VerbatimChar"/>
        </w:rPr>
        <w:t xml:space="preserve">                      "14" = "14 Junior cosmopolitan", </w:t>
      </w:r>
      <w:r>
        <w:br/>
      </w:r>
      <w:r>
        <w:rPr>
          <w:rStyle w:val="VerbatimChar"/>
        </w:rPr>
        <w:t xml:space="preserve">                      "15" = "15 Senior cosmopolitans", </w:t>
      </w:r>
      <w:r>
        <w:br/>
      </w:r>
      <w:r>
        <w:rPr>
          <w:rStyle w:val="VerbatimChar"/>
        </w:rPr>
        <w:t xml:space="preserve">                      "16" = "16 Students in apartments", </w:t>
      </w:r>
      <w:r>
        <w:br/>
      </w:r>
      <w:r>
        <w:rPr>
          <w:rStyle w:val="VerbatimChar"/>
        </w:rPr>
        <w:t xml:space="preserve">                      "17" = "17 Fresh masters in the city", </w:t>
      </w:r>
      <w:r>
        <w:br/>
      </w:r>
      <w:r>
        <w:rPr>
          <w:rStyle w:val="VerbatimChar"/>
        </w:rPr>
        <w:t xml:space="preserve">                      "18" = "18 Single youth", </w:t>
      </w:r>
      <w:r>
        <w:br/>
      </w:r>
      <w:r>
        <w:rPr>
          <w:rStyle w:val="VerbatimChar"/>
        </w:rPr>
        <w:t xml:space="preserve">                      "19" = "19 Suburban youth", </w:t>
      </w:r>
      <w:r>
        <w:br/>
      </w:r>
      <w:r>
        <w:rPr>
          <w:rStyle w:val="VerbatimChar"/>
        </w:rPr>
        <w:t xml:space="preserve">                      "20" = "20 Ethnically diverse", </w:t>
      </w:r>
      <w:r>
        <w:br/>
      </w:r>
      <w:r>
        <w:rPr>
          <w:rStyle w:val="VerbatimChar"/>
        </w:rPr>
        <w:t xml:space="preserve">                      "21" = "21 Young urban have-nots", </w:t>
      </w:r>
      <w:r>
        <w:br/>
      </w:r>
      <w:r>
        <w:rPr>
          <w:rStyle w:val="VerbatimChar"/>
        </w:rPr>
        <w:t xml:space="preserve">                      "22" = "22 Mixed apartment dwellers", </w:t>
      </w:r>
      <w:r>
        <w:br/>
      </w:r>
      <w:r>
        <w:rPr>
          <w:rStyle w:val="VerbatimChar"/>
        </w:rPr>
        <w:t xml:space="preserve">                      "23" = "23 Young and rising", </w:t>
      </w:r>
      <w:r>
        <w:br/>
      </w:r>
      <w:r>
        <w:rPr>
          <w:rStyle w:val="VerbatimChar"/>
        </w:rPr>
        <w:t xml:space="preserve">                      "24" = "24 Young, low educated",  </w:t>
      </w:r>
      <w:r>
        <w:br/>
      </w:r>
      <w:r>
        <w:rPr>
          <w:rStyle w:val="VerbatimChar"/>
        </w:rPr>
        <w:t xml:space="preserve">                      "25" = "25 Young seniors in the city", </w:t>
      </w:r>
      <w:r>
        <w:br/>
      </w:r>
      <w:r>
        <w:rPr>
          <w:rStyle w:val="VerbatimChar"/>
        </w:rPr>
        <w:t xml:space="preserve">                      "26" = "26 Own home elderly", </w:t>
      </w:r>
      <w:r>
        <w:br/>
      </w:r>
      <w:r>
        <w:rPr>
          <w:rStyle w:val="VerbatimChar"/>
        </w:rPr>
        <w:t xml:space="preserve">                      "27" = "27 Seniors in apartments", </w:t>
      </w:r>
      <w:r>
        <w:br/>
      </w:r>
      <w:r>
        <w:rPr>
          <w:rStyle w:val="VerbatimChar"/>
        </w:rPr>
        <w:t xml:space="preserve">                      "28" = "28 Residential elderly", </w:t>
      </w:r>
      <w:r>
        <w:br/>
      </w:r>
      <w:r>
        <w:rPr>
          <w:rStyle w:val="VerbatimChar"/>
        </w:rPr>
        <w:t xml:space="preserve">                      "29" = "29 Porchless seniors: no front yard", </w:t>
      </w:r>
      <w:r>
        <w:br/>
      </w:r>
      <w:r>
        <w:rPr>
          <w:rStyle w:val="VerbatimChar"/>
        </w:rPr>
        <w:t xml:space="preserve">                      "30" = "30 Religious elderly singles", </w:t>
      </w:r>
      <w:r>
        <w:br/>
      </w:r>
      <w:r>
        <w:rPr>
          <w:rStyle w:val="VerbatimChar"/>
        </w:rPr>
        <w:t xml:space="preserve">                      "31" = "31 Low income catholics", </w:t>
      </w:r>
      <w:r>
        <w:br/>
      </w:r>
      <w:r>
        <w:rPr>
          <w:rStyle w:val="VerbatimChar"/>
        </w:rPr>
        <w:t xml:space="preserve">                      "32" = "32 Mixed seniors", </w:t>
      </w:r>
      <w:r>
        <w:br/>
      </w:r>
      <w:r>
        <w:rPr>
          <w:rStyle w:val="VerbatimChar"/>
        </w:rPr>
        <w:t xml:space="preserve">                      "33" = "33 Lower class large families", </w:t>
      </w:r>
      <w:r>
        <w:br/>
      </w:r>
      <w:r>
        <w:rPr>
          <w:rStyle w:val="VerbatimChar"/>
        </w:rPr>
        <w:t xml:space="preserve">                      "34" = "34 Large family, employed child", </w:t>
      </w:r>
      <w:r>
        <w:br/>
      </w:r>
      <w:r>
        <w:rPr>
          <w:rStyle w:val="VerbatimChar"/>
        </w:rPr>
        <w:t xml:space="preserve">                      "35" = "35 Village families", </w:t>
      </w:r>
      <w:r>
        <w:br/>
      </w:r>
      <w:r>
        <w:rPr>
          <w:rStyle w:val="VerbatimChar"/>
        </w:rPr>
        <w:t xml:space="preserve">                      "36" = "36 Couples with teens 'Married with children'", </w:t>
      </w:r>
      <w:r>
        <w:br/>
      </w:r>
      <w:r>
        <w:rPr>
          <w:rStyle w:val="VerbatimChar"/>
        </w:rPr>
        <w:t xml:space="preserve">                      "37" = "37 Mixed small town dwellers", </w:t>
      </w:r>
      <w:r>
        <w:br/>
      </w:r>
      <w:r>
        <w:rPr>
          <w:rStyle w:val="VerbatimChar"/>
        </w:rPr>
        <w:t xml:space="preserve">                      "38" = "38 Traditional families", </w:t>
      </w:r>
      <w:r>
        <w:br/>
      </w:r>
      <w:r>
        <w:rPr>
          <w:rStyle w:val="VerbatimChar"/>
        </w:rPr>
        <w:t xml:space="preserve">                      "39" = "39 Large religous families", </w:t>
      </w:r>
      <w:r>
        <w:br/>
      </w:r>
      <w:r>
        <w:rPr>
          <w:rStyle w:val="VerbatimChar"/>
        </w:rPr>
        <w:t xml:space="preserve">                      "40" = "40 Large family farms", </w:t>
      </w:r>
      <w:r>
        <w:br/>
      </w:r>
      <w:r>
        <w:rPr>
          <w:rStyle w:val="VerbatimChar"/>
        </w:rPr>
        <w:t xml:space="preserve">                      "41" = "41 Mixed rurals")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MGEMLEEF_labels &lt;- c("1" = "20-30 years", </w:t>
      </w:r>
      <w:r>
        <w:br/>
      </w:r>
      <w:r>
        <w:rPr>
          <w:rStyle w:val="VerbatimChar"/>
        </w:rPr>
        <w:t xml:space="preserve">                       "2" = "30-40 years", </w:t>
      </w:r>
      <w:r>
        <w:br/>
      </w:r>
      <w:r>
        <w:rPr>
          <w:rStyle w:val="VerbatimChar"/>
        </w:rPr>
        <w:t xml:space="preserve">                       "3" = "40-50 years", </w:t>
      </w:r>
      <w:r>
        <w:br/>
      </w:r>
      <w:r>
        <w:rPr>
          <w:rStyle w:val="VerbatimChar"/>
        </w:rPr>
        <w:t xml:space="preserve">                       "4" = "50-60 years", </w:t>
      </w:r>
      <w:r>
        <w:br/>
      </w:r>
      <w:r>
        <w:rPr>
          <w:rStyle w:val="VerbatimChar"/>
        </w:rPr>
        <w:t xml:space="preserve">                       "5" = "60-70 years", </w:t>
      </w:r>
      <w:r>
        <w:br/>
      </w:r>
      <w:r>
        <w:rPr>
          <w:rStyle w:val="VerbatimChar"/>
        </w:rPr>
        <w:t xml:space="preserve">                       "6" = "70-80 years")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MOSHOOFD_labels &lt;- c("1" = "Successful hedonists", </w:t>
      </w:r>
      <w:r>
        <w:br/>
      </w:r>
      <w:r>
        <w:rPr>
          <w:rStyle w:val="VerbatimChar"/>
        </w:rPr>
        <w:t xml:space="preserve">                       "2" = "Driven Growers", </w:t>
      </w:r>
      <w:r>
        <w:br/>
      </w:r>
      <w:r>
        <w:rPr>
          <w:rStyle w:val="VerbatimChar"/>
        </w:rPr>
        <w:t xml:space="preserve">                       "3" = "Average Family", </w:t>
      </w:r>
      <w:r>
        <w:br/>
      </w:r>
      <w:r>
        <w:rPr>
          <w:rStyle w:val="VerbatimChar"/>
        </w:rPr>
        <w:t xml:space="preserve">                       "4" = "Career Loners", </w:t>
      </w:r>
      <w:r>
        <w:br/>
      </w:r>
      <w:r>
        <w:rPr>
          <w:rStyle w:val="VerbatimChar"/>
        </w:rPr>
        <w:t xml:space="preserve">                       "5" = "Living well", </w:t>
      </w:r>
      <w:r>
        <w:br/>
      </w:r>
      <w:r>
        <w:rPr>
          <w:rStyle w:val="VerbatimChar"/>
        </w:rPr>
        <w:t xml:space="preserve">                       "6" = "Cruising Seniors", </w:t>
      </w:r>
      <w:r>
        <w:br/>
      </w:r>
      <w:r>
        <w:rPr>
          <w:rStyle w:val="VerbatimChar"/>
        </w:rPr>
        <w:t xml:space="preserve">                       "7" = "Retired and Religeous", </w:t>
      </w:r>
      <w:r>
        <w:br/>
      </w:r>
      <w:r>
        <w:rPr>
          <w:rStyle w:val="VerbatimChar"/>
        </w:rPr>
        <w:t xml:space="preserve">                       "8" = "Family with grown ups", </w:t>
      </w:r>
      <w:r>
        <w:br/>
      </w:r>
      <w:r>
        <w:rPr>
          <w:rStyle w:val="VerbatimChar"/>
        </w:rPr>
        <w:t xml:space="preserve">                       "9" = "Conservative families", </w:t>
      </w:r>
      <w:r>
        <w:br/>
      </w:r>
      <w:r>
        <w:rPr>
          <w:rStyle w:val="VerbatimChar"/>
        </w:rPr>
        <w:t xml:space="preserve">                       "10" = "Farmers")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MGODRK_labels &lt;- c("0" = "0%", </w:t>
      </w:r>
      <w:r>
        <w:br/>
      </w:r>
      <w:r>
        <w:rPr>
          <w:rStyle w:val="VerbatimChar"/>
        </w:rPr>
        <w:t xml:space="preserve">                     "1" = "1 - 10%", </w:t>
      </w:r>
      <w:r>
        <w:br/>
      </w:r>
      <w:r>
        <w:rPr>
          <w:rStyle w:val="VerbatimChar"/>
        </w:rPr>
        <w:t xml:space="preserve">                     "2" = "11 - 23%", </w:t>
      </w:r>
      <w:r>
        <w:br/>
      </w:r>
      <w:r>
        <w:rPr>
          <w:rStyle w:val="VerbatimChar"/>
        </w:rPr>
        <w:t xml:space="preserve">                     "3" = "24 - 36%", </w:t>
      </w:r>
      <w:r>
        <w:br/>
      </w:r>
      <w:r>
        <w:rPr>
          <w:rStyle w:val="VerbatimChar"/>
        </w:rPr>
        <w:t xml:space="preserve">                     "4" = "37 - 49%", </w:t>
      </w:r>
      <w:r>
        <w:br/>
      </w:r>
      <w:r>
        <w:rPr>
          <w:rStyle w:val="VerbatimChar"/>
        </w:rPr>
        <w:t xml:space="preserve">                     "5" = "50 - 62%", </w:t>
      </w:r>
      <w:r>
        <w:br/>
      </w:r>
      <w:r>
        <w:rPr>
          <w:rStyle w:val="VerbatimChar"/>
        </w:rPr>
        <w:t xml:space="preserve">                     "6" = "63 - 75%", </w:t>
      </w:r>
      <w:r>
        <w:br/>
      </w:r>
      <w:r>
        <w:rPr>
          <w:rStyle w:val="VerbatimChar"/>
        </w:rPr>
        <w:t xml:space="preserve">                     "7" = "76 - 88%", </w:t>
      </w:r>
      <w:r>
        <w:br/>
      </w:r>
      <w:r>
        <w:rPr>
          <w:rStyle w:val="VerbatimChar"/>
        </w:rPr>
        <w:t xml:space="preserve">                     "8" = "89 - 99%", </w:t>
      </w:r>
      <w:r>
        <w:br/>
      </w:r>
      <w:r>
        <w:rPr>
          <w:rStyle w:val="VerbatimChar"/>
        </w:rPr>
        <w:t xml:space="preserve">                     "9" = "100%")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PWAPART_labels &lt;- c("0" = "f 0", </w:t>
      </w:r>
      <w:r>
        <w:br/>
      </w:r>
      <w:r>
        <w:rPr>
          <w:rStyle w:val="VerbatimChar"/>
        </w:rPr>
        <w:t xml:space="preserve">                      "1" = "f 1 â€“ 49", </w:t>
      </w:r>
      <w:r>
        <w:br/>
      </w:r>
      <w:r>
        <w:rPr>
          <w:rStyle w:val="VerbatimChar"/>
        </w:rPr>
        <w:t xml:space="preserve">                      "2" = "f 50 â€“ 99", </w:t>
      </w:r>
      <w:r>
        <w:br/>
      </w:r>
      <w:r>
        <w:rPr>
          <w:rStyle w:val="VerbatimChar"/>
        </w:rPr>
        <w:t xml:space="preserve">                      "3" = "f 100 â€“ 199", </w:t>
      </w:r>
      <w:r>
        <w:br/>
      </w:r>
      <w:r>
        <w:rPr>
          <w:rStyle w:val="VerbatimChar"/>
        </w:rPr>
        <w:t xml:space="preserve">                      "4" = "f 200 â€“ 499", </w:t>
      </w:r>
      <w:r>
        <w:br/>
      </w:r>
      <w:r>
        <w:rPr>
          <w:rStyle w:val="VerbatimChar"/>
        </w:rPr>
        <w:t xml:space="preserve">                      "5" = "f 500 â€“ 999", </w:t>
      </w:r>
      <w:r>
        <w:br/>
      </w:r>
      <w:r>
        <w:rPr>
          <w:rStyle w:val="VerbatimChar"/>
        </w:rPr>
        <w:t xml:space="preserve">                      "6" = "f 1000 â€“ 4999", </w:t>
      </w:r>
      <w:r>
        <w:br/>
      </w:r>
      <w:r>
        <w:rPr>
          <w:rStyle w:val="VerbatimChar"/>
        </w:rPr>
        <w:t xml:space="preserve">                      "7" = "f 5000 â€“ 9999", </w:t>
      </w:r>
      <w:r>
        <w:br/>
      </w:r>
      <w:r>
        <w:rPr>
          <w:rStyle w:val="VerbatimChar"/>
        </w:rPr>
        <w:t xml:space="preserve">                      "8" = "f 10.000 - 19.999", </w:t>
      </w:r>
      <w:r>
        <w:br/>
      </w:r>
      <w:r>
        <w:rPr>
          <w:rStyle w:val="VerbatimChar"/>
        </w:rPr>
        <w:t xml:space="preserve">                      "9" = "f 20.000 - ?")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df %&gt;% </w:t>
      </w:r>
      <w:r>
        <w:br/>
      </w:r>
      <w:r>
        <w:rPr>
          <w:rStyle w:val="VerbatimChar"/>
        </w:rPr>
        <w:t xml:space="preserve">    mutate(MOSTYPE = as.factor(MOSTYPE), </w:t>
      </w:r>
      <w:r>
        <w:br/>
      </w:r>
      <w:r>
        <w:rPr>
          <w:rStyle w:val="VerbatimChar"/>
        </w:rPr>
        <w:t xml:space="preserve">           MGEMLEEF = as.factor(MGEMLEEF), </w:t>
      </w:r>
      <w:r>
        <w:br/>
      </w:r>
      <w:r>
        <w:rPr>
          <w:rStyle w:val="VerbatimChar"/>
        </w:rPr>
        <w:t xml:space="preserve">           MOSHOOFD = as.factor(MOSHOOFD), </w:t>
      </w:r>
      <w:r>
        <w:br/>
      </w:r>
      <w:r>
        <w:rPr>
          <w:rStyle w:val="VerbatimChar"/>
        </w:rPr>
        <w:t xml:space="preserve">           MGODRK = as.factor(MGODRK), </w:t>
      </w:r>
      <w:r>
        <w:br/>
      </w:r>
      <w:r>
        <w:rPr>
          <w:rStyle w:val="VerbatimChar"/>
        </w:rPr>
        <w:t xml:space="preserve">           PWAPART = as.factor(PWAPART), </w:t>
      </w:r>
      <w:r>
        <w:br/>
      </w:r>
      <w:r>
        <w:rPr>
          <w:rStyle w:val="VerbatimChar"/>
        </w:rPr>
        <w:t xml:space="preserve">           CARAVAN = as.factor(CARAVAN)) %&gt;% </w:t>
      </w:r>
      <w:r>
        <w:br/>
      </w:r>
      <w:r>
        <w:rPr>
          <w:rStyle w:val="VerbatimChar"/>
        </w:rPr>
        <w:t xml:space="preserve">    mutate(MOSTYPE = recode(MOSTYPE, !!!MOSTYPE_labels), </w:t>
      </w:r>
      <w:r>
        <w:br/>
      </w:r>
      <w:r>
        <w:rPr>
          <w:rStyle w:val="VerbatimChar"/>
        </w:rPr>
        <w:t xml:space="preserve">           MGEMLEEF = recode(MGEMLEEF, !!!MGEMLEEF_labels), </w:t>
      </w:r>
      <w:r>
        <w:br/>
      </w:r>
      <w:r>
        <w:rPr>
          <w:rStyle w:val="VerbatimChar"/>
        </w:rPr>
        <w:t xml:space="preserve">           MOSHOOFD = recode(MOSHOOFD, !!!MOSHOOFD_labels), </w:t>
      </w:r>
      <w:r>
        <w:br/>
      </w:r>
      <w:r>
        <w:rPr>
          <w:rStyle w:val="VerbatimChar"/>
        </w:rPr>
        <w:t xml:space="preserve">           MGODRK = recode(MGODRK, !!!MGODRK_labels), </w:t>
      </w:r>
      <w:r>
        <w:br/>
      </w:r>
      <w:r>
        <w:rPr>
          <w:rStyle w:val="VerbatimChar"/>
        </w:rPr>
        <w:t xml:space="preserve">           PWAPART = recode(PWAPART, !!!PWAPART_labels))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eval &lt;- read.delim("data/ticeval2000.txt", header = FALSE) </w:t>
      </w:r>
      <w:r>
        <w:br/>
      </w:r>
      <w:r>
        <w:rPr>
          <w:rStyle w:val="VerbatimChar"/>
        </w:rPr>
        <w:t xml:space="preserve">temp &lt;- read.delim("data/tictgts2000.txt", header = FALSE) </w:t>
      </w:r>
      <w:r>
        <w:br/>
      </w:r>
      <w:r>
        <w:rPr>
          <w:rStyle w:val="VerbatimChar"/>
        </w:rPr>
        <w:t xml:space="preserve">eval$CARAVAN &lt;- temp$V1 </w:t>
      </w:r>
      <w:r>
        <w:br/>
      </w:r>
      <w:r>
        <w:rPr>
          <w:rStyle w:val="VerbatimChar"/>
        </w:rPr>
        <w:t xml:space="preserve">eval &lt;- prepare_data(eval) </w:t>
      </w:r>
      <w:r>
        <w:br/>
      </w:r>
      <w:r>
        <w:rPr>
          <w:rStyle w:val="VerbatimChar"/>
        </w:rPr>
        <w:t xml:space="preserve">df &lt;- prepare_data(read.delim("data/ticdata2000.txt", header = FALSE))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Create the train and test sets </w:t>
      </w:r>
      <w:r>
        <w:br/>
      </w:r>
      <w:r>
        <w:rPr>
          <w:rStyle w:val="VerbatimChar"/>
        </w:rPr>
        <w:t xml:space="preserve">set.seed(42) </w:t>
      </w:r>
      <w:r>
        <w:br/>
      </w:r>
      <w:r>
        <w:rPr>
          <w:rStyle w:val="VerbatimChar"/>
        </w:rPr>
        <w:t xml:space="preserve">train_index &lt;- createDataPartition(df$CARAVAN, p = .7, list = FALSE) </w:t>
      </w:r>
      <w:r>
        <w:br/>
      </w:r>
      <w:r>
        <w:rPr>
          <w:rStyle w:val="VerbatimChar"/>
        </w:rPr>
        <w:t xml:space="preserve">train &lt;- df[train_index,] </w:t>
      </w:r>
      <w:r>
        <w:br/>
      </w:r>
      <w:r>
        <w:rPr>
          <w:rStyle w:val="VerbatimChar"/>
        </w:rPr>
        <w:t xml:space="preserve">test &lt;- df[-train_index,] </w:t>
      </w:r>
      <w:r>
        <w:br/>
      </w:r>
      <w:r>
        <w:rPr>
          <w:rStyle w:val="VerbatimChar"/>
        </w:rPr>
        <w:t xml:space="preserve"># Correct the data imbalance through over sampling </w:t>
      </w:r>
      <w:r>
        <w:br/>
      </w:r>
      <w:r>
        <w:rPr>
          <w:rStyle w:val="VerbatimChar"/>
        </w:rPr>
        <w:t xml:space="preserve">up_train &lt;- upSample(x = train[, -ncol(train)],  </w:t>
      </w:r>
      <w:r>
        <w:br/>
      </w:r>
      <w:r>
        <w:rPr>
          <w:rStyle w:val="VerbatimChar"/>
        </w:rPr>
        <w:t xml:space="preserve">                     y = train$CARAVAN, </w:t>
      </w:r>
      <w:r>
        <w:br/>
      </w:r>
      <w:r>
        <w:rPr>
          <w:rStyle w:val="VerbatimChar"/>
        </w:rPr>
        <w:t xml:space="preserve">                     yname = "CARAVAN")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Model Building </w:t>
      </w:r>
      <w:r>
        <w:br/>
      </w:r>
      <w:r>
        <w:rPr>
          <w:rStyle w:val="VerbatimChar"/>
        </w:rPr>
        <w:t xml:space="preserve">model1 &lt;- glm(CARAVAN ~ PPERSAUT + APERSAUT + MOSTYPE + PBRAND,  </w:t>
      </w:r>
      <w:r>
        <w:br/>
      </w:r>
      <w:r>
        <w:rPr>
          <w:rStyle w:val="VerbatimChar"/>
        </w:rPr>
        <w:t xml:space="preserve">              family = binomial(link = "logit"), </w:t>
      </w:r>
      <w:r>
        <w:br/>
      </w:r>
      <w:r>
        <w:rPr>
          <w:rStyle w:val="VerbatimChar"/>
        </w:rPr>
        <w:t xml:space="preserve">              up_train)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Model Evaluation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score_model &lt;- function(model, data, threshold = 0.5, predictions = FALSE){ </w:t>
      </w:r>
      <w:r>
        <w:br/>
      </w:r>
      <w:r>
        <w:rPr>
          <w:rStyle w:val="VerbatimChar"/>
        </w:rPr>
        <w:t xml:space="preserve">  ## Provides model scoring data </w:t>
      </w:r>
      <w:r>
        <w:br/>
      </w:r>
      <w:r>
        <w:rPr>
          <w:rStyle w:val="VerbatimChar"/>
        </w:rPr>
        <w:t xml:space="preserve">  # </w:t>
      </w:r>
      <w:r>
        <w:br/>
      </w:r>
      <w:r>
        <w:rPr>
          <w:rStyle w:val="VerbatimChar"/>
        </w:rPr>
        <w:t xml:space="preserve">  # INPUTS </w:t>
      </w:r>
      <w:r>
        <w:br/>
      </w:r>
      <w:r>
        <w:rPr>
          <w:rStyle w:val="VerbatimChar"/>
        </w:rPr>
        <w:t xml:space="preserve">  # </w:t>
      </w:r>
      <w:r>
        <w:br/>
      </w:r>
      <w:r>
        <w:rPr>
          <w:rStyle w:val="VerbatimChar"/>
        </w:rPr>
        <w:t xml:space="preserve">  # model = logit model object </w:t>
      </w:r>
      <w:r>
        <w:br/>
      </w:r>
      <w:r>
        <w:rPr>
          <w:rStyle w:val="VerbatimChar"/>
        </w:rPr>
        <w:t xml:space="preserve">  # data = data frame to make predictions for </w:t>
      </w:r>
      <w:r>
        <w:br/>
      </w:r>
      <w:r>
        <w:rPr>
          <w:rStyle w:val="VerbatimChar"/>
        </w:rPr>
        <w:t xml:space="preserve">  # threshold (optional) = the cutpoint to assign a 1 or 0 response </w:t>
      </w:r>
      <w:r>
        <w:br/>
      </w:r>
      <w:r>
        <w:rPr>
          <w:rStyle w:val="VerbatimChar"/>
        </w:rPr>
        <w:t xml:space="preserve">  # predictions (optional) = 1 or 0 you want to use for the predicitions </w:t>
      </w:r>
      <w:r>
        <w:br/>
      </w:r>
      <w:r>
        <w:rPr>
          <w:rStyle w:val="VerbatimChar"/>
        </w:rPr>
        <w:t xml:space="preserve">  #  </w:t>
      </w:r>
      <w:r>
        <w:br/>
      </w:r>
      <w:r>
        <w:rPr>
          <w:rStyle w:val="VerbatimChar"/>
        </w:rPr>
        <w:t xml:space="preserve">  # RETURNS (list) </w:t>
      </w:r>
      <w:r>
        <w:br/>
      </w:r>
      <w:r>
        <w:rPr>
          <w:rStyle w:val="VerbatimChar"/>
        </w:rPr>
        <w:t xml:space="preserve">  # </w:t>
      </w:r>
      <w:r>
        <w:br/>
      </w:r>
      <w:r>
        <w:rPr>
          <w:rStyle w:val="VerbatimChar"/>
        </w:rPr>
        <w:t xml:space="preserve">  # cm = Confusion Matrix output from caret </w:t>
      </w:r>
      <w:r>
        <w:br/>
      </w:r>
      <w:r>
        <w:rPr>
          <w:rStyle w:val="VerbatimChar"/>
        </w:rPr>
        <w:t xml:space="preserve">  # correct = the number of correct CARAVAN = 1 predictions </w:t>
      </w:r>
      <w:r>
        <w:br/>
      </w:r>
      <w:r>
        <w:rPr>
          <w:rStyle w:val="VerbatimChar"/>
        </w:rPr>
        <w:t xml:space="preserve">  # accuracy = the accuracy of the CARAVAN = 1 predictions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Generate the predicted outcome </w:t>
      </w:r>
      <w:r>
        <w:br/>
      </w:r>
      <w:r>
        <w:rPr>
          <w:rStyle w:val="VerbatimChar"/>
        </w:rPr>
        <w:t xml:space="preserve">  if(!predictions){ </w:t>
      </w:r>
      <w:r>
        <w:br/>
      </w:r>
      <w:r>
        <w:rPr>
          <w:rStyle w:val="VerbatimChar"/>
        </w:rPr>
        <w:t xml:space="preserve">    glm_predictions &lt;- predict.glm(model, data, "response") </w:t>
      </w:r>
      <w:r>
        <w:br/>
      </w:r>
      <w:r>
        <w:rPr>
          <w:rStyle w:val="VerbatimChar"/>
        </w:rPr>
        <w:t xml:space="preserve">    predictions &lt;- ifelse(glm_predictions &gt;= threshold, 1, 0)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  data$yhat &lt;- predictions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Generate a confusion matrix </w:t>
      </w:r>
      <w:r>
        <w:br/>
      </w:r>
      <w:r>
        <w:rPr>
          <w:rStyle w:val="VerbatimChar"/>
        </w:rPr>
        <w:t xml:space="preserve">  cm &lt;- confusionMatrix(factor(predictions), factor(data$CARAVAN))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Get the number of correct CARAVAN = 1 Predictions </w:t>
      </w:r>
      <w:r>
        <w:br/>
      </w:r>
      <w:r>
        <w:rPr>
          <w:rStyle w:val="VerbatimChar"/>
        </w:rPr>
        <w:t xml:space="preserve">  correct &lt;- data %&gt;% </w:t>
      </w:r>
      <w:r>
        <w:br/>
      </w:r>
      <w:r>
        <w:rPr>
          <w:rStyle w:val="VerbatimChar"/>
        </w:rPr>
        <w:t xml:space="preserve">    filter(yhat == 1, </w:t>
      </w:r>
      <w:r>
        <w:br/>
      </w:r>
      <w:r>
        <w:rPr>
          <w:rStyle w:val="VerbatimChar"/>
        </w:rPr>
        <w:t xml:space="preserve">           yhat == CARAVAN) %&gt;% </w:t>
      </w:r>
      <w:r>
        <w:br/>
      </w:r>
      <w:r>
        <w:rPr>
          <w:rStyle w:val="VerbatimChar"/>
        </w:rPr>
        <w:t xml:space="preserve">    nrow(.)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Get the accuracy of the model's CARAVAN = 1 Predictions </w:t>
      </w:r>
      <w:r>
        <w:br/>
      </w:r>
      <w:r>
        <w:rPr>
          <w:rStyle w:val="VerbatimChar"/>
        </w:rPr>
        <w:t xml:space="preserve">  accuracy &lt;- correct / nrow(data[data$CARAVAN == 1,])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Return the data as a list </w:t>
      </w:r>
      <w:r>
        <w:br/>
      </w:r>
      <w:r>
        <w:rPr>
          <w:rStyle w:val="VerbatimChar"/>
        </w:rPr>
        <w:t xml:space="preserve">  return(list("cm" = cm, "correct" = correct, "accuracy" = accuracy))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results1 &lt;- score_model(model1, test)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Final Model Accuracy </w:t>
      </w:r>
      <w:r>
        <w:br/>
      </w:r>
      <w:r>
        <w:rPr>
          <w:rStyle w:val="VerbatimChar"/>
        </w:rPr>
        <w:t xml:space="preserve">score_model(model1, eval)$correct </w:t>
      </w:r>
      <w:r>
        <w:br/>
      </w:r>
      <w:r>
        <w:rPr>
          <w:rStyle w:val="VerbatimChar"/>
        </w:rPr>
        <w:t xml:space="preserve">score_model(model1, eval)$accuracy </w:t>
      </w:r>
    </w:p>
    <w:p>
      <w:pPr>
        <w:pStyle w:val="FirstParagraph"/>
      </w:pPr>
    </w:p>
    <w:sectPr w:rsidR="00B66E41" w:rsidRPr="0048269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E22A7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AC0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F6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7E759D"/>
    <w:pPr>
      <w:keepNext/>
      <w:keepLines/>
      <w:spacing w:after="0"/>
      <w:outlineLvl w:val="0"/>
    </w:pPr>
    <w:rPr>
      <w:rFonts w:ascii="Calibri Light" w:eastAsiaTheme="majorEastAsia" w:hAnsi="Calibri Light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7E759D"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860F6"/>
    <w:pPr>
      <w:keepNext/>
      <w:keepLines/>
      <w:pageBreakBefore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60F6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176A3"/>
    <w:pPr>
      <w:keepNext/>
      <w:keepLines/>
      <w:jc w:val="center"/>
    </w:pPr>
    <w:rPr>
      <w:rFonts w:ascii="Calibri Light" w:hAnsi="Calibri Light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176A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860F6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4-Accent1">
    <w:name w:val="Grid Table 4 Accent 1"/>
    <w:basedOn w:val="TableNormal"/>
    <w:uiPriority w:val="49"/>
    <w:rsid w:val="007E75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3" Target="http://liacs.leidenuniv.nl/~puttenpwhvander/library/cc2000/ABONYI~1.pdf" TargetMode="External" /><Relationship Type="http://schemas.openxmlformats.org/officeDocument/2006/relationships/hyperlink" Id="rId27" Target="http://liacs.leidenuniv.nl/~puttenpwhvander/library/cc2000/BERAPS~1.pdf" TargetMode="External" /><Relationship Type="http://schemas.openxmlformats.org/officeDocument/2006/relationships/hyperlink" Id="rId29" Target="http://liacs.leidenuniv.nl/~puttenpwhvander/library/cc2000/BRIERL~1.pdf" TargetMode="External" /><Relationship Type="http://schemas.openxmlformats.org/officeDocument/2006/relationships/hyperlink" Id="rId31" Target="http://liacs.leidenuniv.nl/~puttenpwhvander/library/cc2000/CARTER~1.pdf" TargetMode="External" /><Relationship Type="http://schemas.openxmlformats.org/officeDocument/2006/relationships/hyperlink" Id="rId37" Target="http://liacs.leidenuniv.nl/~puttenpwhvander/library/cc2000/ELKANP~1.pdf" TargetMode="External" /><Relationship Type="http://schemas.openxmlformats.org/officeDocument/2006/relationships/hyperlink" Id="rId39" Target="http://liacs.leidenuniv.nl/~puttenpwhvander/library/cc2000/GAMBER~1.pdf" TargetMode="External" /><Relationship Type="http://schemas.openxmlformats.org/officeDocument/2006/relationships/hyperlink" Id="rId45" Target="http://liacs.leidenuniv.nl/~puttenpwhvander/library/cc2000/JORGEN~1.pdf" TargetMode="External" /><Relationship Type="http://schemas.openxmlformats.org/officeDocument/2006/relationships/hyperlink" Id="rId47" Target="http://liacs.leidenuniv.nl/~puttenpwhvander/library/cc2000/KAYMAK~1.pdf" TargetMode="External" /><Relationship Type="http://schemas.openxmlformats.org/officeDocument/2006/relationships/hyperlink" Id="rId49" Target="http://liacs.leidenuniv.nl/~puttenpwhvander/library/cc2000/KEERTH~1.pdf" TargetMode="External" /><Relationship Type="http://schemas.openxmlformats.org/officeDocument/2006/relationships/hyperlink" Id="rId53" Target="http://liacs.leidenuniv.nl/~puttenpwhvander/library/cc2000/KONTKA~1.pdf" TargetMode="External" /><Relationship Type="http://schemas.openxmlformats.org/officeDocument/2006/relationships/hyperlink" Id="rId63" Target="http://liacs.leidenuniv.nl/~puttenpwhvander/library/cc2000/MCKONE~1.pdf" TargetMode="External" /><Relationship Type="http://schemas.openxmlformats.org/officeDocument/2006/relationships/hyperlink" Id="rId65" Target="http://liacs.leidenuniv.nl/~puttenpwhvander/library/cc2000/MIKSOV~1.pdf" TargetMode="External" /><Relationship Type="http://schemas.openxmlformats.org/officeDocument/2006/relationships/hyperlink" Id="rId35" Target="http://liacs.leidenuniv.nl/~puttenpwhvander/library/cc2000/MOYLEP~1.pdf" TargetMode="External" /><Relationship Type="http://schemas.openxmlformats.org/officeDocument/2006/relationships/hyperlink" Id="rId67" Target="http://liacs.leidenuniv.nl/~puttenpwhvander/library/cc2000/PUTTEN~1.pdf" TargetMode="External" /><Relationship Type="http://schemas.openxmlformats.org/officeDocument/2006/relationships/hyperlink" Id="rId69" Target="http://liacs.leidenuniv.nl/~puttenpwhvander/library/cc2000/RICKET~1.pdf" TargetMode="External" /><Relationship Type="http://schemas.openxmlformats.org/officeDocument/2006/relationships/hyperlink" Id="rId75" Target="http://liacs.leidenuniv.nl/~puttenpwhvander/library/cc2000/SHTOVB~1.pdf" TargetMode="External" /><Relationship Type="http://schemas.openxmlformats.org/officeDocument/2006/relationships/hyperlink" Id="rId73" Target="http://liacs.leidenuniv.nl/~puttenpwhvander/library/cc2000/SHTOVB~2.pdf" TargetMode="External" /><Relationship Type="http://schemas.openxmlformats.org/officeDocument/2006/relationships/hyperlink" Id="rId79" Target="http://liacs.leidenuniv.nl/~puttenpwhvander/library/cc2000/SMUCPS~1.pdf" TargetMode="External" /><Relationship Type="http://schemas.openxmlformats.org/officeDocument/2006/relationships/hyperlink" Id="rId51" Target="http://liacs.leidenuniv.nl/~puttenpwhvander/library/cc2000/STREET~1.pdf" TargetMode="External" /><Relationship Type="http://schemas.openxmlformats.org/officeDocument/2006/relationships/hyperlink" Id="rId81" Target="http://liacs.leidenuniv.nl/~puttenpwhvander/library/cc2000/VESANT~1.pdf" TargetMode="External" /><Relationship Type="http://schemas.openxmlformats.org/officeDocument/2006/relationships/hyperlink" Id="rId33" Target="http://www.liacs.nl/~putten/library/cc2000/CROCOL~1.pdf" TargetMode="External" /><Relationship Type="http://schemas.openxmlformats.org/officeDocument/2006/relationships/hyperlink" Id="rId41" Target="http://www.liacs.nl/~putten/library/cc2000/GREENY~1.pdf" TargetMode="External" /><Relationship Type="http://schemas.openxmlformats.org/officeDocument/2006/relationships/hyperlink" Id="rId55" Target="http://www.liacs.nl/~putten/library/cc2000/KOUDIJ~1.pdf" TargetMode="External" /><Relationship Type="http://schemas.openxmlformats.org/officeDocument/2006/relationships/hyperlink" Id="rId57" Target="http://www.liacs.nl/~putten/library/cc2000/KROGEL~1.pdf" TargetMode="External" /><Relationship Type="http://schemas.openxmlformats.org/officeDocument/2006/relationships/hyperlink" Id="rId59" Target="http://www.liacs.nl/~putten/library/cc2000/LECKIE~1.pdf" TargetMode="External" /><Relationship Type="http://schemas.openxmlformats.org/officeDocument/2006/relationships/hyperlink" Id="rId61" Target="http://www.liacs.nl/~putten/library/cc2000/LEWAND~1.pdf" TargetMode="External" /><Relationship Type="http://schemas.openxmlformats.org/officeDocument/2006/relationships/hyperlink" Id="rId71" Target="http://www.liacs.nl/~putten/library/cc2000/SEEWAL~1.pdf" TargetMode="External" /><Relationship Type="http://schemas.openxmlformats.org/officeDocument/2006/relationships/hyperlink" Id="rId77" Target="http://www.liacs.nl/~putten/library/cc2000/SIMMON~1.pdf" TargetMode="External" /><Relationship Type="http://schemas.openxmlformats.org/officeDocument/2006/relationships/hyperlink" Id="rId83" Target="http://www.liacs.nl/~putten/library/cc2000/WHITEP~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liacs.leidenuniv.nl/~puttenpwhvander/library/cc2000/ABONYI~1.pdf" TargetMode="External" /><Relationship Type="http://schemas.openxmlformats.org/officeDocument/2006/relationships/hyperlink" Id="rId27" Target="http://liacs.leidenuniv.nl/~puttenpwhvander/library/cc2000/BERAPS~1.pdf" TargetMode="External" /><Relationship Type="http://schemas.openxmlformats.org/officeDocument/2006/relationships/hyperlink" Id="rId29" Target="http://liacs.leidenuniv.nl/~puttenpwhvander/library/cc2000/BRIERL~1.pdf" TargetMode="External" /><Relationship Type="http://schemas.openxmlformats.org/officeDocument/2006/relationships/hyperlink" Id="rId31" Target="http://liacs.leidenuniv.nl/~puttenpwhvander/library/cc2000/CARTER~1.pdf" TargetMode="External" /><Relationship Type="http://schemas.openxmlformats.org/officeDocument/2006/relationships/hyperlink" Id="rId37" Target="http://liacs.leidenuniv.nl/~puttenpwhvander/library/cc2000/ELKANP~1.pdf" TargetMode="External" /><Relationship Type="http://schemas.openxmlformats.org/officeDocument/2006/relationships/hyperlink" Id="rId39" Target="http://liacs.leidenuniv.nl/~puttenpwhvander/library/cc2000/GAMBER~1.pdf" TargetMode="External" /><Relationship Type="http://schemas.openxmlformats.org/officeDocument/2006/relationships/hyperlink" Id="rId45" Target="http://liacs.leidenuniv.nl/~puttenpwhvander/library/cc2000/JORGEN~1.pdf" TargetMode="External" /><Relationship Type="http://schemas.openxmlformats.org/officeDocument/2006/relationships/hyperlink" Id="rId47" Target="http://liacs.leidenuniv.nl/~puttenpwhvander/library/cc2000/KAYMAK~1.pdf" TargetMode="External" /><Relationship Type="http://schemas.openxmlformats.org/officeDocument/2006/relationships/hyperlink" Id="rId49" Target="http://liacs.leidenuniv.nl/~puttenpwhvander/library/cc2000/KEERTH~1.pdf" TargetMode="External" /><Relationship Type="http://schemas.openxmlformats.org/officeDocument/2006/relationships/hyperlink" Id="rId53" Target="http://liacs.leidenuniv.nl/~puttenpwhvander/library/cc2000/KONTKA~1.pdf" TargetMode="External" /><Relationship Type="http://schemas.openxmlformats.org/officeDocument/2006/relationships/hyperlink" Id="rId63" Target="http://liacs.leidenuniv.nl/~puttenpwhvander/library/cc2000/MCKONE~1.pdf" TargetMode="External" /><Relationship Type="http://schemas.openxmlformats.org/officeDocument/2006/relationships/hyperlink" Id="rId65" Target="http://liacs.leidenuniv.nl/~puttenpwhvander/library/cc2000/MIKSOV~1.pdf" TargetMode="External" /><Relationship Type="http://schemas.openxmlformats.org/officeDocument/2006/relationships/hyperlink" Id="rId35" Target="http://liacs.leidenuniv.nl/~puttenpwhvander/library/cc2000/MOYLEP~1.pdf" TargetMode="External" /><Relationship Type="http://schemas.openxmlformats.org/officeDocument/2006/relationships/hyperlink" Id="rId67" Target="http://liacs.leidenuniv.nl/~puttenpwhvander/library/cc2000/PUTTEN~1.pdf" TargetMode="External" /><Relationship Type="http://schemas.openxmlformats.org/officeDocument/2006/relationships/hyperlink" Id="rId69" Target="http://liacs.leidenuniv.nl/~puttenpwhvander/library/cc2000/RICKET~1.pdf" TargetMode="External" /><Relationship Type="http://schemas.openxmlformats.org/officeDocument/2006/relationships/hyperlink" Id="rId75" Target="http://liacs.leidenuniv.nl/~puttenpwhvander/library/cc2000/SHTOVB~1.pdf" TargetMode="External" /><Relationship Type="http://schemas.openxmlformats.org/officeDocument/2006/relationships/hyperlink" Id="rId73" Target="http://liacs.leidenuniv.nl/~puttenpwhvander/library/cc2000/SHTOVB~2.pdf" TargetMode="External" /><Relationship Type="http://schemas.openxmlformats.org/officeDocument/2006/relationships/hyperlink" Id="rId79" Target="http://liacs.leidenuniv.nl/~puttenpwhvander/library/cc2000/SMUCPS~1.pdf" TargetMode="External" /><Relationship Type="http://schemas.openxmlformats.org/officeDocument/2006/relationships/hyperlink" Id="rId51" Target="http://liacs.leidenuniv.nl/~puttenpwhvander/library/cc2000/STREET~1.pdf" TargetMode="External" /><Relationship Type="http://schemas.openxmlformats.org/officeDocument/2006/relationships/hyperlink" Id="rId81" Target="http://liacs.leidenuniv.nl/~puttenpwhvander/library/cc2000/VESANT~1.pdf" TargetMode="External" /><Relationship Type="http://schemas.openxmlformats.org/officeDocument/2006/relationships/hyperlink" Id="rId33" Target="http://www.liacs.nl/~putten/library/cc2000/CROCOL~1.pdf" TargetMode="External" /><Relationship Type="http://schemas.openxmlformats.org/officeDocument/2006/relationships/hyperlink" Id="rId41" Target="http://www.liacs.nl/~putten/library/cc2000/GREENY~1.pdf" TargetMode="External" /><Relationship Type="http://schemas.openxmlformats.org/officeDocument/2006/relationships/hyperlink" Id="rId55" Target="http://www.liacs.nl/~putten/library/cc2000/KOUDIJ~1.pdf" TargetMode="External" /><Relationship Type="http://schemas.openxmlformats.org/officeDocument/2006/relationships/hyperlink" Id="rId57" Target="http://www.liacs.nl/~putten/library/cc2000/KROGEL~1.pdf" TargetMode="External" /><Relationship Type="http://schemas.openxmlformats.org/officeDocument/2006/relationships/hyperlink" Id="rId59" Target="http://www.liacs.nl/~putten/library/cc2000/LECKIE~1.pdf" TargetMode="External" /><Relationship Type="http://schemas.openxmlformats.org/officeDocument/2006/relationships/hyperlink" Id="rId61" Target="http://www.liacs.nl/~putten/library/cc2000/LEWAND~1.pdf" TargetMode="External" /><Relationship Type="http://schemas.openxmlformats.org/officeDocument/2006/relationships/hyperlink" Id="rId71" Target="http://www.liacs.nl/~putten/library/cc2000/SEEWAL~1.pdf" TargetMode="External" /><Relationship Type="http://schemas.openxmlformats.org/officeDocument/2006/relationships/hyperlink" Id="rId77" Target="http://www.liacs.nl/~putten/library/cc2000/SIMMON~1.pdf" TargetMode="External" /><Relationship Type="http://schemas.openxmlformats.org/officeDocument/2006/relationships/hyperlink" Id="rId83" Target="http://www.liacs.nl/~putten/library/cc2000/WHITEP~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Logistic Regression Approach to CoIL Challenge 2000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Logistic Regression Approach to CoIL Challenge 2000</dc:title>
  <dc:creator>Corey Arnouts, Adam Douglas, Jason Givens-Doyle, Michael Silva</dc:creator>
  <cp:keywords/>
  <dcterms:created xsi:type="dcterms:W3CDTF">2019-12-10T03:39:52Z</dcterms:created>
  <dcterms:modified xsi:type="dcterms:W3CDTF">2019-12-10T03:39:52Z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logistic regression based solution to the CoIL Challenge 2000 is described. The challenge consists of correctly identifying potential customers for an insurance product, and describing their characteristics. </vt:lpwstr>
  </property>
  <property fmtid="{D5CDD505-2E9C-101B-9397-08002B2CF9AE}" pid="3" name="affiliation">
    <vt:lpwstr>MS in Data Science Students CUNY School of Professional Studies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documentclass">
    <vt:lpwstr>apa6</vt:lpwstr>
  </property>
  <property fmtid="{D5CDD505-2E9C-101B-9397-08002B2CF9AE}" pid="7" name="draft">
    <vt:lpwstr>no</vt:lpwstr>
  </property>
  <property fmtid="{D5CDD505-2E9C-101B-9397-08002B2CF9AE}" pid="8" name="figurelist">
    <vt:lpwstr>no</vt:lpwstr>
  </property>
  <property fmtid="{D5CDD505-2E9C-101B-9397-08002B2CF9AE}" pid="9" name="floatsintext">
    <vt:lpwstr>no</vt:lpwstr>
  </property>
  <property fmtid="{D5CDD505-2E9C-101B-9397-08002B2CF9AE}" pid="10" name="footnotelist">
    <vt:lpwstr>no</vt:lpwstr>
  </property>
  <property fmtid="{D5CDD505-2E9C-101B-9397-08002B2CF9AE}" pid="11" name="linenumbers">
    <vt:lpwstr>no</vt:lpwstr>
  </property>
  <property fmtid="{D5CDD505-2E9C-101B-9397-08002B2CF9AE}" pid="12" name="mask">
    <vt:lpwstr>no</vt:lpwstr>
  </property>
  <property fmtid="{D5CDD505-2E9C-101B-9397-08002B2CF9AE}" pid="13" name="output">
    <vt:lpwstr/>
  </property>
  <property fmtid="{D5CDD505-2E9C-101B-9397-08002B2CF9AE}" pid="14" name="shorttitle">
    <vt:lpwstr/>
  </property>
  <property fmtid="{D5CDD505-2E9C-101B-9397-08002B2CF9AE}" pid="15" name="tablelist">
    <vt:lpwstr>no</vt:lpwstr>
  </property>
  <property fmtid="{D5CDD505-2E9C-101B-9397-08002B2CF9AE}" pid="16" name="wordcount">
    <vt:lpwstr>X</vt:lpwstr>
  </property>
</Properties>
</file>