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3E5" w:rsidRDefault="005453E5">
      <w:r>
        <w:t xml:space="preserve">Airline Safety Analysis Blog Site </w:t>
      </w:r>
      <w:hyperlink r:id="rId4" w:history="1">
        <w:r w:rsidRPr="005453E5">
          <w:rPr>
            <w:rStyle w:val="Hyperlink"/>
          </w:rPr>
          <w:t>Click Here</w:t>
        </w:r>
      </w:hyperlink>
    </w:p>
    <w:p w:rsidR="005453E5" w:rsidRDefault="005453E5">
      <w:bookmarkStart w:id="0" w:name="_GoBack"/>
      <w:bookmarkEnd w:id="0"/>
    </w:p>
    <w:sectPr w:rsidR="005453E5" w:rsidSect="00B72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E5"/>
    <w:rsid w:val="005453E5"/>
    <w:rsid w:val="00703710"/>
    <w:rsid w:val="00B72CC9"/>
    <w:rsid w:val="00C50F88"/>
    <w:rsid w:val="00FA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3F597"/>
  <w14:defaultImageDpi w14:val="32767"/>
  <w15:chartTrackingRefBased/>
  <w15:docId w15:val="{89918DD9-F33F-3942-9BFC-E278B952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3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45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0herrera.blogspot.com/2020/02/fatalities-over-yea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Herrera</dc:creator>
  <cp:keywords/>
  <dc:description/>
  <cp:lastModifiedBy>Cindy Herrera</cp:lastModifiedBy>
  <cp:revision>1</cp:revision>
  <dcterms:created xsi:type="dcterms:W3CDTF">2020-02-22T00:04:00Z</dcterms:created>
  <dcterms:modified xsi:type="dcterms:W3CDTF">2020-02-22T00:06:00Z</dcterms:modified>
</cp:coreProperties>
</file>