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BCED0" w14:textId="77777777" w:rsidR="00015567" w:rsidRDefault="00015567" w:rsidP="00015567">
      <w:pPr>
        <w:pStyle w:val="Header"/>
        <w:tabs>
          <w:tab w:val="clear" w:pos="8640"/>
          <w:tab w:val="right" w:pos="9360"/>
        </w:tabs>
        <w:jc w:val="center"/>
        <w:rPr>
          <w:rFonts w:ascii="Arial" w:hAnsi="Arial" w:cs="Arial"/>
          <w:b/>
          <w:i/>
          <w:color w:val="3366FF"/>
          <w:sz w:val="28"/>
          <w:szCs w:val="28"/>
        </w:rPr>
      </w:pPr>
      <w:r w:rsidRPr="008A3FFD">
        <w:rPr>
          <w:rFonts w:ascii="Arial" w:hAnsi="Arial" w:cs="Arial"/>
          <w:b/>
          <w:i/>
          <w:color w:val="3366FF"/>
        </w:rPr>
        <w:t>SKU-HERE</w:t>
      </w:r>
    </w:p>
    <w:p w14:paraId="1F0ABF5B" w14:textId="4FEB5CEF" w:rsidR="00015567" w:rsidRPr="004B6D3B" w:rsidRDefault="004B6D3B" w:rsidP="00B26E55">
      <w:pPr>
        <w:jc w:val="center"/>
        <w:rPr>
          <w:b/>
          <w:sz w:val="18"/>
          <w:szCs w:val="18"/>
        </w:rPr>
      </w:pPr>
      <w:r w:rsidRPr="004B6D3B">
        <w:rPr>
          <w:b/>
          <w:sz w:val="18"/>
          <w:szCs w:val="18"/>
        </w:rPr>
        <w:t>Generated: TODAYS-DATE</w:t>
      </w:r>
    </w:p>
    <w:p w14:paraId="69854895" w14:textId="2DA49C3E" w:rsidR="00B26E55" w:rsidRPr="00F178EB" w:rsidRDefault="00B26E55" w:rsidP="00B26E55">
      <w:pPr>
        <w:jc w:val="center"/>
        <w:rPr>
          <w:b/>
          <w:sz w:val="28"/>
          <w:szCs w:val="28"/>
        </w:rPr>
      </w:pPr>
      <w:r w:rsidRPr="00F178EB">
        <w:rPr>
          <w:b/>
          <w:sz w:val="28"/>
          <w:szCs w:val="28"/>
        </w:rPr>
        <w:t xml:space="preserve">Laser Diode Data </w:t>
      </w:r>
      <w:r w:rsidR="00197868">
        <w:rPr>
          <w:b/>
          <w:sz w:val="28"/>
          <w:szCs w:val="28"/>
        </w:rPr>
        <w:t>S</w:t>
      </w:r>
      <w:r w:rsidRPr="00F178EB">
        <w:rPr>
          <w:b/>
          <w:sz w:val="28"/>
          <w:szCs w:val="28"/>
        </w:rPr>
        <w:t>heet</w:t>
      </w:r>
    </w:p>
    <w:p w14:paraId="393E615C" w14:textId="40815D36" w:rsidR="00B26E55" w:rsidRPr="00E16304" w:rsidRDefault="001B13D1" w:rsidP="00B26E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Laser ID</w:t>
      </w:r>
      <w:r w:rsidR="00B26E55" w:rsidRPr="00E16304">
        <w:rPr>
          <w:b/>
          <w:sz w:val="28"/>
          <w:szCs w:val="28"/>
        </w:rPr>
        <w:t xml:space="preserve"> #</w:t>
      </w:r>
      <w:r w:rsidR="00EE2B3F">
        <w:rPr>
          <w:b/>
          <w:sz w:val="28"/>
          <w:szCs w:val="28"/>
        </w:rPr>
        <w:t>DEV-HERE</w:t>
      </w:r>
      <w:r w:rsidR="00B26E55">
        <w:rPr>
          <w:b/>
          <w:sz w:val="28"/>
          <w:szCs w:val="28"/>
        </w:rPr>
        <w:t>, SN #</w:t>
      </w:r>
      <w:r w:rsidR="00EE2B3F">
        <w:rPr>
          <w:b/>
          <w:sz w:val="28"/>
          <w:szCs w:val="28"/>
        </w:rPr>
        <w:t>SN-HERE</w:t>
      </w:r>
    </w:p>
    <w:p w14:paraId="291CACDC" w14:textId="35398D89" w:rsidR="00D166A0" w:rsidRDefault="00D166A0" w:rsidP="00D166A0">
      <w:pPr>
        <w:tabs>
          <w:tab w:val="left" w:pos="0"/>
          <w:tab w:val="left" w:pos="180"/>
          <w:tab w:val="left" w:pos="8640"/>
          <w:tab w:val="left" w:pos="9000"/>
        </w:tabs>
        <w:jc w:val="center"/>
        <w:rPr>
          <w:b/>
        </w:rPr>
      </w:pPr>
      <w:r w:rsidRPr="00261A89">
        <w:rPr>
          <w:b/>
          <w:highlight w:val="yellow"/>
        </w:rPr>
        <w:t xml:space="preserve">    </w:t>
      </w:r>
      <w:r>
        <w:rPr>
          <w:b/>
          <w:highlight w:val="yellow"/>
        </w:rPr>
        <w:t xml:space="preserve">CAUTION: </w:t>
      </w:r>
      <w:r w:rsidRPr="00261A89">
        <w:rPr>
          <w:b/>
          <w:highlight w:val="yellow"/>
        </w:rPr>
        <w:t xml:space="preserve">Do not exceed drive current/power of the </w:t>
      </w:r>
      <w:r w:rsidR="00220DAE" w:rsidRPr="00220DAE">
        <w:rPr>
          <w:b/>
          <w:highlight w:val="yellow"/>
        </w:rPr>
        <w:t>packaged device product bulletin</w:t>
      </w:r>
      <w:r>
        <w:rPr>
          <w:b/>
        </w:rPr>
        <w:t xml:space="preserve"> </w:t>
      </w:r>
    </w:p>
    <w:p w14:paraId="1F0BC417" w14:textId="04305429" w:rsidR="00D166A0" w:rsidRDefault="00D166A0" w:rsidP="00D166A0">
      <w:pPr>
        <w:tabs>
          <w:tab w:val="left" w:pos="0"/>
          <w:tab w:val="left" w:pos="180"/>
          <w:tab w:val="left" w:pos="8640"/>
          <w:tab w:val="left" w:pos="9000"/>
        </w:tabs>
        <w:jc w:val="center"/>
      </w:pPr>
      <w:r>
        <w:rPr>
          <w:b/>
        </w:rPr>
        <w:t>LIV Characteristics under CW Operations</w:t>
      </w:r>
    </w:p>
    <w:p w14:paraId="2AACC5E7" w14:textId="2ADFEAAD" w:rsidR="00D166A0" w:rsidRDefault="00617CB3" w:rsidP="00B211EB">
      <w:pPr>
        <w:tabs>
          <w:tab w:val="left" w:pos="360"/>
        </w:tabs>
        <w:jc w:val="center"/>
      </w:pPr>
      <w:r>
        <w:rPr>
          <w:noProof/>
        </w:rPr>
        <w:t>LIV-IMAGE-HERE</w:t>
      </w:r>
    </w:p>
    <w:p w14:paraId="7F3E6C2B" w14:textId="18B55A6F" w:rsidR="00D166A0" w:rsidRDefault="00D166A0" w:rsidP="00B211EB">
      <w:pPr>
        <w:tabs>
          <w:tab w:val="left" w:pos="360"/>
        </w:tabs>
        <w:jc w:val="center"/>
      </w:pPr>
      <w:r w:rsidRPr="00E16304">
        <w:rPr>
          <w:b/>
        </w:rPr>
        <w:t xml:space="preserve">Wavelength </w:t>
      </w:r>
      <w:r w:rsidR="00D97559">
        <w:rPr>
          <w:b/>
        </w:rPr>
        <w:t xml:space="preserve">in Air </w:t>
      </w:r>
      <w:r w:rsidRPr="00E16304">
        <w:rPr>
          <w:b/>
        </w:rPr>
        <w:t xml:space="preserve">Characteristics at </w:t>
      </w:r>
      <w:r w:rsidR="00DD5537">
        <w:rPr>
          <w:b/>
        </w:rPr>
        <w:t xml:space="preserve">Various </w:t>
      </w:r>
      <w:r w:rsidR="00EE2B3F">
        <w:rPr>
          <w:b/>
        </w:rPr>
        <w:t>Sweep</w:t>
      </w:r>
      <w:r w:rsidRPr="00E16304">
        <w:rPr>
          <w:b/>
        </w:rPr>
        <w:t xml:space="preserve"> Current</w:t>
      </w:r>
      <w:r w:rsidR="00DD5537">
        <w:rPr>
          <w:b/>
        </w:rPr>
        <w:t>s</w:t>
      </w:r>
    </w:p>
    <w:p w14:paraId="2FC32D10" w14:textId="1A10739F" w:rsidR="00D166A0" w:rsidRPr="00E16304" w:rsidRDefault="00617CB3" w:rsidP="00CF043C">
      <w:pPr>
        <w:tabs>
          <w:tab w:val="left" w:pos="360"/>
        </w:tabs>
        <w:jc w:val="center"/>
      </w:pPr>
      <w:r>
        <w:rPr>
          <w:noProof/>
        </w:rPr>
        <w:t>SMSR-IMAGE-HERE</w:t>
      </w:r>
    </w:p>
    <w:sectPr w:rsidR="00D166A0" w:rsidRPr="00E16304" w:rsidSect="00906B38">
      <w:headerReference w:type="even" r:id="rId7"/>
      <w:headerReference w:type="default" r:id="rId8"/>
      <w:footerReference w:type="default" r:id="rId9"/>
      <w:pgSz w:w="12240" w:h="15840"/>
      <w:pgMar w:top="360" w:right="1440" w:bottom="245" w:left="1440" w:header="360" w:footer="481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A0073" w14:textId="77777777" w:rsidR="007517FB" w:rsidRDefault="007517FB">
      <w:r>
        <w:separator/>
      </w:r>
    </w:p>
  </w:endnote>
  <w:endnote w:type="continuationSeparator" w:id="0">
    <w:p w14:paraId="46CF52E1" w14:textId="77777777" w:rsidR="007517FB" w:rsidRDefault="0075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18263" w14:textId="77777777" w:rsidR="00B211EB" w:rsidRDefault="00B211EB" w:rsidP="00B211EB">
    <w:pPr>
      <w:pStyle w:val="Footer"/>
      <w:tabs>
        <w:tab w:val="clear" w:pos="4320"/>
        <w:tab w:val="clear" w:pos="8640"/>
        <w:tab w:val="center" w:pos="5040"/>
        <w:tab w:val="right" w:pos="9360"/>
      </w:tabs>
      <w:rPr>
        <w:rFonts w:ascii="Helvetica-Bold" w:hAnsi="Helvetica-Bold" w:cs="Helvetica-Bold"/>
        <w:b/>
        <w:bCs/>
        <w:sz w:val="18"/>
        <w:szCs w:val="18"/>
      </w:rPr>
    </w:pPr>
    <w:hyperlink r:id="rId1" w:history="1">
      <w:r w:rsidRPr="00F5523C">
        <w:rPr>
          <w:rStyle w:val="Hyperlink"/>
          <w:rFonts w:ascii="Helvetica-Bold" w:hAnsi="Helvetica-Bold" w:cs="Helvetica-Bold"/>
          <w:b/>
          <w:bCs/>
          <w:sz w:val="18"/>
          <w:szCs w:val="18"/>
        </w:rPr>
        <w:t>www.photodigm.com</w:t>
      </w:r>
    </w:hyperlink>
    <w:r>
      <w:rPr>
        <w:rFonts w:ascii="Helvetica-Bold" w:hAnsi="Helvetica-Bold" w:cs="Helvetica-Bold"/>
        <w:b/>
        <w:bCs/>
        <w:sz w:val="18"/>
        <w:szCs w:val="18"/>
      </w:rPr>
      <w:tab/>
      <w:t xml:space="preserve">1155 E. Collins Blvd. #200, </w:t>
    </w:r>
    <w:smartTag w:uri="urn:schemas-microsoft-com:office:smarttags" w:element="City">
      <w:smartTag w:uri="urn:schemas-microsoft-com:office:smarttags" w:element="place">
        <w:r>
          <w:rPr>
            <w:rFonts w:ascii="Helvetica-Bold" w:hAnsi="Helvetica-Bold" w:cs="Helvetica-Bold"/>
            <w:b/>
            <w:bCs/>
            <w:sz w:val="18"/>
            <w:szCs w:val="18"/>
          </w:rPr>
          <w:t>Richardson</w:t>
        </w:r>
      </w:smartTag>
    </w:smartTag>
    <w:r>
      <w:rPr>
        <w:rFonts w:ascii="Helvetica-Bold" w:hAnsi="Helvetica-Bold" w:cs="Helvetica-Bold"/>
        <w:b/>
        <w:bCs/>
        <w:sz w:val="18"/>
        <w:szCs w:val="18"/>
      </w:rPr>
      <w:t>, TX 75081</w:t>
    </w:r>
    <w:r>
      <w:rPr>
        <w:rFonts w:ascii="Helvetica-Bold" w:hAnsi="Helvetica-Bold" w:cs="Helvetica-Bold"/>
        <w:b/>
        <w:bCs/>
        <w:sz w:val="18"/>
        <w:szCs w:val="18"/>
      </w:rPr>
      <w:tab/>
      <w:t>Phone: 972-235-7584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621C3" w14:textId="77777777" w:rsidR="007517FB" w:rsidRDefault="007517FB">
      <w:r>
        <w:separator/>
      </w:r>
    </w:p>
  </w:footnote>
  <w:footnote w:type="continuationSeparator" w:id="0">
    <w:p w14:paraId="354E282E" w14:textId="77777777" w:rsidR="007517FB" w:rsidRDefault="00751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81B95" w14:textId="77777777" w:rsidR="00F573A0" w:rsidRDefault="00F573A0" w:rsidP="00F573A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A6EC8F" w14:textId="77777777" w:rsidR="00F573A0" w:rsidRDefault="00F573A0" w:rsidP="00F573A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49A27" w14:textId="562EBB63" w:rsidR="003B4913" w:rsidRDefault="003B4913" w:rsidP="003B4913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b/>
        <w:i/>
        <w:color w:val="3366FF"/>
      </w:rPr>
    </w:pPr>
    <w:r>
      <w:rPr>
        <w:rFonts w:ascii="Arial" w:hAnsi="Arial" w:cs="Arial"/>
        <w:b/>
        <w:i/>
        <w:noProof/>
        <w:color w:val="3366FF"/>
        <w:sz w:val="28"/>
        <w:szCs w:val="28"/>
      </w:rPr>
      <w:drawing>
        <wp:inline distT="0" distB="0" distL="0" distR="0" wp14:anchorId="1B66974C" wp14:editId="5BD248AD">
          <wp:extent cx="2274711" cy="295275"/>
          <wp:effectExtent l="0" t="0" r="0" b="0"/>
          <wp:docPr id="1445639540" name="Picture 4" descr="A blue and black symbol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639540" name="Picture 4" descr="A blue and black symbol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4711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9243F">
      <w:rPr>
        <w:rFonts w:ascii="Arial" w:hAnsi="Arial" w:cs="Arial"/>
        <w:b/>
        <w:i/>
        <w:color w:val="3366FF"/>
      </w:rPr>
      <w:t xml:space="preserve">   </w:t>
    </w:r>
  </w:p>
  <w:p w14:paraId="60568BE2" w14:textId="3DDB5ED3" w:rsidR="003B4913" w:rsidRDefault="003B4913" w:rsidP="002F12C8">
    <w:pPr>
      <w:pStyle w:val="Header"/>
      <w:tabs>
        <w:tab w:val="clear" w:pos="8640"/>
        <w:tab w:val="right" w:pos="936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BB20A9" wp14:editId="0886E2C1">
              <wp:simplePos x="0" y="0"/>
              <wp:positionH relativeFrom="column">
                <wp:posOffset>101600</wp:posOffset>
              </wp:positionH>
              <wp:positionV relativeFrom="paragraph">
                <wp:posOffset>59690</wp:posOffset>
              </wp:positionV>
              <wp:extent cx="5975350" cy="0"/>
              <wp:effectExtent l="0" t="0" r="0" b="0"/>
              <wp:wrapNone/>
              <wp:docPr id="8797770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53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217CA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4.7pt" to="478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" strokecolor="black [3213]" strokeweight="1.5pt">
              <v:stroke joinstyle="miter"/>
            </v:line>
          </w:pict>
        </mc:Fallback>
      </mc:AlternateContent>
    </w:r>
    <w:r w:rsidR="0019243F"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818E0"/>
    <w:multiLevelType w:val="hybridMultilevel"/>
    <w:tmpl w:val="0882E772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E5B2B"/>
    <w:multiLevelType w:val="hybridMultilevel"/>
    <w:tmpl w:val="625CEE08"/>
    <w:lvl w:ilvl="0" w:tplc="16A86A88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FD7A38"/>
    <w:multiLevelType w:val="hybridMultilevel"/>
    <w:tmpl w:val="7060A6C8"/>
    <w:lvl w:ilvl="0" w:tplc="1ED4FD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5619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5272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A8F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B82A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4C24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F23A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5E5C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8EA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60C65"/>
    <w:multiLevelType w:val="hybridMultilevel"/>
    <w:tmpl w:val="F5EC05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67664361">
    <w:abstractNumId w:val="1"/>
  </w:num>
  <w:num w:numId="2" w16cid:durableId="1246302757">
    <w:abstractNumId w:val="2"/>
  </w:num>
  <w:num w:numId="3" w16cid:durableId="1323310782">
    <w:abstractNumId w:val="0"/>
  </w:num>
  <w:num w:numId="4" w16cid:durableId="989750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A16"/>
    <w:rsid w:val="0001197F"/>
    <w:rsid w:val="00015567"/>
    <w:rsid w:val="00017956"/>
    <w:rsid w:val="00032C4C"/>
    <w:rsid w:val="00036619"/>
    <w:rsid w:val="00044DB6"/>
    <w:rsid w:val="000471D4"/>
    <w:rsid w:val="00055B1A"/>
    <w:rsid w:val="0006228F"/>
    <w:rsid w:val="00071C27"/>
    <w:rsid w:val="00082E73"/>
    <w:rsid w:val="000850C5"/>
    <w:rsid w:val="00085B31"/>
    <w:rsid w:val="0009144A"/>
    <w:rsid w:val="000B18D0"/>
    <w:rsid w:val="000B52BF"/>
    <w:rsid w:val="000C003D"/>
    <w:rsid w:val="000C0143"/>
    <w:rsid w:val="000C2154"/>
    <w:rsid w:val="000C6858"/>
    <w:rsid w:val="000C70C4"/>
    <w:rsid w:val="000D4E6F"/>
    <w:rsid w:val="000E2E60"/>
    <w:rsid w:val="000E74A8"/>
    <w:rsid w:val="00100F82"/>
    <w:rsid w:val="00115546"/>
    <w:rsid w:val="00122B95"/>
    <w:rsid w:val="00132A18"/>
    <w:rsid w:val="00146728"/>
    <w:rsid w:val="00160648"/>
    <w:rsid w:val="001717D4"/>
    <w:rsid w:val="00181DAF"/>
    <w:rsid w:val="0019243F"/>
    <w:rsid w:val="00193C0A"/>
    <w:rsid w:val="00197868"/>
    <w:rsid w:val="001A0940"/>
    <w:rsid w:val="001B13D1"/>
    <w:rsid w:val="001B4357"/>
    <w:rsid w:val="001C4910"/>
    <w:rsid w:val="001F31EE"/>
    <w:rsid w:val="001F59FC"/>
    <w:rsid w:val="00202711"/>
    <w:rsid w:val="00203CD6"/>
    <w:rsid w:val="00205468"/>
    <w:rsid w:val="002101ED"/>
    <w:rsid w:val="00214310"/>
    <w:rsid w:val="00220DAE"/>
    <w:rsid w:val="00233E35"/>
    <w:rsid w:val="00244E12"/>
    <w:rsid w:val="002500DB"/>
    <w:rsid w:val="00271F92"/>
    <w:rsid w:val="0028567D"/>
    <w:rsid w:val="00296C88"/>
    <w:rsid w:val="002A48BB"/>
    <w:rsid w:val="002A66E1"/>
    <w:rsid w:val="002D57E2"/>
    <w:rsid w:val="002F12C8"/>
    <w:rsid w:val="00300D2C"/>
    <w:rsid w:val="00301ECD"/>
    <w:rsid w:val="00303370"/>
    <w:rsid w:val="00320091"/>
    <w:rsid w:val="0033208B"/>
    <w:rsid w:val="00337265"/>
    <w:rsid w:val="003406E9"/>
    <w:rsid w:val="00340AAD"/>
    <w:rsid w:val="00341CBB"/>
    <w:rsid w:val="003422D2"/>
    <w:rsid w:val="0034358C"/>
    <w:rsid w:val="00353C09"/>
    <w:rsid w:val="00366D79"/>
    <w:rsid w:val="003706AC"/>
    <w:rsid w:val="003836FE"/>
    <w:rsid w:val="003919C3"/>
    <w:rsid w:val="00397168"/>
    <w:rsid w:val="003A21A7"/>
    <w:rsid w:val="003A39D8"/>
    <w:rsid w:val="003B012C"/>
    <w:rsid w:val="003B4913"/>
    <w:rsid w:val="003C058F"/>
    <w:rsid w:val="003C10B7"/>
    <w:rsid w:val="003C4022"/>
    <w:rsid w:val="003C5E3F"/>
    <w:rsid w:val="003D594A"/>
    <w:rsid w:val="003E5A63"/>
    <w:rsid w:val="00400921"/>
    <w:rsid w:val="00402770"/>
    <w:rsid w:val="00403E6F"/>
    <w:rsid w:val="004120D1"/>
    <w:rsid w:val="00417E38"/>
    <w:rsid w:val="0043206B"/>
    <w:rsid w:val="0043419A"/>
    <w:rsid w:val="00450D39"/>
    <w:rsid w:val="00457F5E"/>
    <w:rsid w:val="0046128F"/>
    <w:rsid w:val="004637E6"/>
    <w:rsid w:val="004806F3"/>
    <w:rsid w:val="00481950"/>
    <w:rsid w:val="004B6D3B"/>
    <w:rsid w:val="004D403A"/>
    <w:rsid w:val="004E6F73"/>
    <w:rsid w:val="004F4126"/>
    <w:rsid w:val="005043DE"/>
    <w:rsid w:val="005142A4"/>
    <w:rsid w:val="00516C36"/>
    <w:rsid w:val="0052692C"/>
    <w:rsid w:val="00586E00"/>
    <w:rsid w:val="0059148B"/>
    <w:rsid w:val="00597B5D"/>
    <w:rsid w:val="005A7BC5"/>
    <w:rsid w:val="005B58EB"/>
    <w:rsid w:val="005D284B"/>
    <w:rsid w:val="005D39A9"/>
    <w:rsid w:val="005D5F86"/>
    <w:rsid w:val="005D7996"/>
    <w:rsid w:val="005E12AD"/>
    <w:rsid w:val="005F7175"/>
    <w:rsid w:val="006011FD"/>
    <w:rsid w:val="006161F9"/>
    <w:rsid w:val="00617CB3"/>
    <w:rsid w:val="006247A1"/>
    <w:rsid w:val="006624E4"/>
    <w:rsid w:val="00667488"/>
    <w:rsid w:val="00675881"/>
    <w:rsid w:val="00693C87"/>
    <w:rsid w:val="006B7399"/>
    <w:rsid w:val="006E2A9C"/>
    <w:rsid w:val="006F03A5"/>
    <w:rsid w:val="00711732"/>
    <w:rsid w:val="00713254"/>
    <w:rsid w:val="00713C17"/>
    <w:rsid w:val="00721B24"/>
    <w:rsid w:val="0074289E"/>
    <w:rsid w:val="007454DD"/>
    <w:rsid w:val="007517FB"/>
    <w:rsid w:val="00751ACD"/>
    <w:rsid w:val="0076745B"/>
    <w:rsid w:val="007855BF"/>
    <w:rsid w:val="0079205F"/>
    <w:rsid w:val="00796FC4"/>
    <w:rsid w:val="007B7ABD"/>
    <w:rsid w:val="007B7B82"/>
    <w:rsid w:val="007C3CAB"/>
    <w:rsid w:val="007C6824"/>
    <w:rsid w:val="007E3212"/>
    <w:rsid w:val="007E7203"/>
    <w:rsid w:val="007F29FB"/>
    <w:rsid w:val="007F7A70"/>
    <w:rsid w:val="00804048"/>
    <w:rsid w:val="008101F1"/>
    <w:rsid w:val="0081758A"/>
    <w:rsid w:val="0082059E"/>
    <w:rsid w:val="008232D8"/>
    <w:rsid w:val="00834D88"/>
    <w:rsid w:val="00852402"/>
    <w:rsid w:val="00856818"/>
    <w:rsid w:val="008A3D00"/>
    <w:rsid w:val="008A3FFD"/>
    <w:rsid w:val="008A534E"/>
    <w:rsid w:val="008A5B7F"/>
    <w:rsid w:val="008A7783"/>
    <w:rsid w:val="008B395E"/>
    <w:rsid w:val="008C2B73"/>
    <w:rsid w:val="008C41DF"/>
    <w:rsid w:val="008C5B48"/>
    <w:rsid w:val="008E0357"/>
    <w:rsid w:val="008E73B5"/>
    <w:rsid w:val="00902B67"/>
    <w:rsid w:val="00906B38"/>
    <w:rsid w:val="00910DA2"/>
    <w:rsid w:val="009117B1"/>
    <w:rsid w:val="009149A2"/>
    <w:rsid w:val="009154E7"/>
    <w:rsid w:val="00920472"/>
    <w:rsid w:val="00922E9B"/>
    <w:rsid w:val="0095742A"/>
    <w:rsid w:val="00977AEC"/>
    <w:rsid w:val="00981F08"/>
    <w:rsid w:val="00983507"/>
    <w:rsid w:val="009B5345"/>
    <w:rsid w:val="009C3970"/>
    <w:rsid w:val="009D6778"/>
    <w:rsid w:val="009F4C63"/>
    <w:rsid w:val="009F6DCD"/>
    <w:rsid w:val="00A0483B"/>
    <w:rsid w:val="00A35248"/>
    <w:rsid w:val="00A914F8"/>
    <w:rsid w:val="00AE6BCB"/>
    <w:rsid w:val="00AF2D93"/>
    <w:rsid w:val="00B05C82"/>
    <w:rsid w:val="00B12700"/>
    <w:rsid w:val="00B211EB"/>
    <w:rsid w:val="00B26E55"/>
    <w:rsid w:val="00B304F2"/>
    <w:rsid w:val="00B31A2B"/>
    <w:rsid w:val="00B33202"/>
    <w:rsid w:val="00B52436"/>
    <w:rsid w:val="00B550BE"/>
    <w:rsid w:val="00B62E44"/>
    <w:rsid w:val="00B6716D"/>
    <w:rsid w:val="00B72579"/>
    <w:rsid w:val="00B830C8"/>
    <w:rsid w:val="00B95411"/>
    <w:rsid w:val="00BA744D"/>
    <w:rsid w:val="00BD28C3"/>
    <w:rsid w:val="00BE6DCA"/>
    <w:rsid w:val="00BE7639"/>
    <w:rsid w:val="00C05BE3"/>
    <w:rsid w:val="00C060AB"/>
    <w:rsid w:val="00C349E3"/>
    <w:rsid w:val="00C4551A"/>
    <w:rsid w:val="00C455E3"/>
    <w:rsid w:val="00C67B6D"/>
    <w:rsid w:val="00C769F4"/>
    <w:rsid w:val="00C8074C"/>
    <w:rsid w:val="00C932E9"/>
    <w:rsid w:val="00C93355"/>
    <w:rsid w:val="00C97E0B"/>
    <w:rsid w:val="00CA0249"/>
    <w:rsid w:val="00CA190B"/>
    <w:rsid w:val="00CB1AE0"/>
    <w:rsid w:val="00CC0186"/>
    <w:rsid w:val="00CC25C5"/>
    <w:rsid w:val="00CC2C82"/>
    <w:rsid w:val="00CC6575"/>
    <w:rsid w:val="00CD12E6"/>
    <w:rsid w:val="00CE6493"/>
    <w:rsid w:val="00CF043C"/>
    <w:rsid w:val="00D07B2B"/>
    <w:rsid w:val="00D10D4B"/>
    <w:rsid w:val="00D11F10"/>
    <w:rsid w:val="00D126BF"/>
    <w:rsid w:val="00D15B85"/>
    <w:rsid w:val="00D166A0"/>
    <w:rsid w:val="00D25667"/>
    <w:rsid w:val="00D5070A"/>
    <w:rsid w:val="00D55E42"/>
    <w:rsid w:val="00D56788"/>
    <w:rsid w:val="00D70759"/>
    <w:rsid w:val="00D71512"/>
    <w:rsid w:val="00D806EB"/>
    <w:rsid w:val="00D80D43"/>
    <w:rsid w:val="00D819A5"/>
    <w:rsid w:val="00D8377A"/>
    <w:rsid w:val="00D87698"/>
    <w:rsid w:val="00D94C07"/>
    <w:rsid w:val="00D97559"/>
    <w:rsid w:val="00D975DD"/>
    <w:rsid w:val="00DA1109"/>
    <w:rsid w:val="00DA6A59"/>
    <w:rsid w:val="00DB1C42"/>
    <w:rsid w:val="00DB3323"/>
    <w:rsid w:val="00DB50CF"/>
    <w:rsid w:val="00DD5537"/>
    <w:rsid w:val="00DE712E"/>
    <w:rsid w:val="00DE7401"/>
    <w:rsid w:val="00DF28B5"/>
    <w:rsid w:val="00E0699F"/>
    <w:rsid w:val="00E16304"/>
    <w:rsid w:val="00E22866"/>
    <w:rsid w:val="00E250D5"/>
    <w:rsid w:val="00E36B44"/>
    <w:rsid w:val="00E527B2"/>
    <w:rsid w:val="00E563A7"/>
    <w:rsid w:val="00E62A1B"/>
    <w:rsid w:val="00E80E4A"/>
    <w:rsid w:val="00E83482"/>
    <w:rsid w:val="00E84EDC"/>
    <w:rsid w:val="00ED0C97"/>
    <w:rsid w:val="00ED103A"/>
    <w:rsid w:val="00EE2B3F"/>
    <w:rsid w:val="00EF5498"/>
    <w:rsid w:val="00EF6C3E"/>
    <w:rsid w:val="00F02C24"/>
    <w:rsid w:val="00F04D70"/>
    <w:rsid w:val="00F2204A"/>
    <w:rsid w:val="00F23C33"/>
    <w:rsid w:val="00F2480A"/>
    <w:rsid w:val="00F27849"/>
    <w:rsid w:val="00F3135B"/>
    <w:rsid w:val="00F4402B"/>
    <w:rsid w:val="00F50F87"/>
    <w:rsid w:val="00F54304"/>
    <w:rsid w:val="00F573A0"/>
    <w:rsid w:val="00F61D39"/>
    <w:rsid w:val="00F85060"/>
    <w:rsid w:val="00F93785"/>
    <w:rsid w:val="00F97B49"/>
    <w:rsid w:val="00FB0E7E"/>
    <w:rsid w:val="00FB142E"/>
    <w:rsid w:val="00FD247A"/>
    <w:rsid w:val="00FD2B82"/>
    <w:rsid w:val="00FD2CF1"/>
    <w:rsid w:val="00FD6A16"/>
    <w:rsid w:val="00F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77F5EE42"/>
  <w15:docId w15:val="{056C0C50-799F-4FC6-809A-52EEF157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2">
    <w:name w:val="heading 2"/>
    <w:basedOn w:val="Normal"/>
    <w:next w:val="Normal"/>
    <w:qFormat/>
    <w:rsid w:val="00771EAB"/>
    <w:pPr>
      <w:keepNext/>
      <w:spacing w:before="240" w:after="60"/>
      <w:jc w:val="both"/>
      <w:outlineLvl w:val="1"/>
    </w:pPr>
    <w:rPr>
      <w:rFonts w:ascii="Arial" w:eastAsia="SimSun" w:hAnsi="Arial"/>
      <w:b/>
      <w:i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A7A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A7AD5"/>
    <w:rPr>
      <w:rFonts w:ascii="Lucida Grande" w:hAnsi="Lucida Grande"/>
      <w:sz w:val="18"/>
      <w:szCs w:val="18"/>
      <w:lang w:eastAsia="ja-JP"/>
    </w:rPr>
  </w:style>
  <w:style w:type="paragraph" w:styleId="BodyText3">
    <w:name w:val="Body Text 3"/>
    <w:basedOn w:val="Normal"/>
    <w:autoRedefine/>
    <w:rsid w:val="00F21882"/>
    <w:pPr>
      <w:widowControl w:val="0"/>
      <w:tabs>
        <w:tab w:val="left" w:pos="360"/>
      </w:tabs>
      <w:spacing w:before="120" w:after="120"/>
      <w:jc w:val="both"/>
    </w:pPr>
    <w:rPr>
      <w:rFonts w:eastAsia="Times New Roman"/>
      <w:bCs/>
      <w:sz w:val="20"/>
      <w:szCs w:val="20"/>
      <w:lang w:eastAsia="en-US"/>
    </w:rPr>
  </w:style>
  <w:style w:type="paragraph" w:customStyle="1" w:styleId="Bulletlist">
    <w:name w:val="Bullet list"/>
    <w:basedOn w:val="ListBullet"/>
    <w:next w:val="ListBullet"/>
    <w:autoRedefine/>
    <w:qFormat/>
    <w:rsid w:val="003164AF"/>
    <w:pPr>
      <w:widowControl w:val="0"/>
      <w:autoSpaceDE w:val="0"/>
      <w:autoSpaceDN w:val="0"/>
      <w:adjustRightInd w:val="0"/>
      <w:contextualSpacing/>
    </w:pPr>
    <w:rPr>
      <w:rFonts w:eastAsia="Cambria"/>
      <w:bCs/>
      <w:color w:val="000000"/>
      <w:sz w:val="20"/>
      <w:lang w:eastAsia="en-US"/>
    </w:rPr>
  </w:style>
  <w:style w:type="paragraph" w:styleId="EndnoteText">
    <w:name w:val="endnote text"/>
    <w:basedOn w:val="Normal"/>
    <w:autoRedefine/>
    <w:rsid w:val="003164AF"/>
    <w:pPr>
      <w:spacing w:after="200"/>
      <w:jc w:val="center"/>
    </w:pPr>
    <w:rPr>
      <w:rFonts w:ascii="Palatino" w:eastAsia="Cambria" w:hAnsi="Palatino"/>
      <w:sz w:val="22"/>
      <w:lang w:eastAsia="en-US"/>
    </w:rPr>
  </w:style>
  <w:style w:type="character" w:styleId="EndnoteReference">
    <w:name w:val="endnote reference"/>
    <w:basedOn w:val="DefaultParagraphFont"/>
    <w:rsid w:val="003164AF"/>
    <w:rPr>
      <w:vertAlign w:val="superscript"/>
    </w:rPr>
  </w:style>
  <w:style w:type="paragraph" w:styleId="ListBullet">
    <w:name w:val="List Bullet"/>
    <w:basedOn w:val="Normal"/>
    <w:rsid w:val="003164AF"/>
    <w:pPr>
      <w:tabs>
        <w:tab w:val="num" w:pos="720"/>
      </w:tabs>
      <w:ind w:left="720" w:hanging="360"/>
    </w:pPr>
  </w:style>
  <w:style w:type="paragraph" w:styleId="FootnoteText">
    <w:name w:val="footnote text"/>
    <w:basedOn w:val="Normal"/>
    <w:semiHidden/>
    <w:rsid w:val="005A058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5A0587"/>
    <w:rPr>
      <w:vertAlign w:val="superscript"/>
    </w:rPr>
  </w:style>
  <w:style w:type="paragraph" w:styleId="Header">
    <w:name w:val="header"/>
    <w:basedOn w:val="Normal"/>
    <w:rsid w:val="009E0D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E0D95"/>
  </w:style>
  <w:style w:type="paragraph" w:styleId="Footer">
    <w:name w:val="footer"/>
    <w:basedOn w:val="Normal"/>
    <w:rsid w:val="009E0D9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7C1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771EAB"/>
    <w:pPr>
      <w:spacing w:after="120"/>
    </w:pPr>
  </w:style>
  <w:style w:type="character" w:styleId="Hyperlink">
    <w:name w:val="Hyperlink"/>
    <w:basedOn w:val="DefaultParagraphFont"/>
    <w:rsid w:val="00B21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otodigm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to the questions:</vt:lpstr>
    </vt:vector>
  </TitlesOfParts>
  <Company>Photodigm</Company>
  <LinksUpToDate>false</LinksUpToDate>
  <CharactersWithSpaces>305</CharactersWithSpaces>
  <SharedDoc>false</SharedDoc>
  <HLinks>
    <vt:vector size="6" baseType="variant">
      <vt:variant>
        <vt:i4>5308430</vt:i4>
      </vt:variant>
      <vt:variant>
        <vt:i4>8</vt:i4>
      </vt:variant>
      <vt:variant>
        <vt:i4>0</vt:i4>
      </vt:variant>
      <vt:variant>
        <vt:i4>5</vt:i4>
      </vt:variant>
      <vt:variant>
        <vt:lpwstr>http://www.photodigm.com/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to the questions:</dc:title>
  <dc:creator>Jnava</dc:creator>
  <cp:lastModifiedBy>Christian Williams</cp:lastModifiedBy>
  <cp:revision>10</cp:revision>
  <cp:lastPrinted>2015-09-29T16:35:00Z</cp:lastPrinted>
  <dcterms:created xsi:type="dcterms:W3CDTF">2025-02-28T14:34:00Z</dcterms:created>
  <dcterms:modified xsi:type="dcterms:W3CDTF">2025-04-11T18:19:00Z</dcterms:modified>
</cp:coreProperties>
</file>