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hint="eastAsia"/>
        </w:rPr>
      </w:pPr>
      <w:bookmarkStart w:id="0" w:name="_Toc455405707"/>
      <w:bookmarkStart w:id="1" w:name="_Toc23623"/>
      <w:bookmarkStart w:id="2" w:name="_Toc450824092"/>
    </w:p>
    <w:p>
      <w:pPr>
        <w:pStyle w:val="16"/>
        <w:rPr>
          <w:rFonts w:hint="eastAsia"/>
        </w:rPr>
      </w:pPr>
    </w:p>
    <w:p>
      <w:pPr>
        <w:pStyle w:val="16"/>
        <w:rPr>
          <w:rFonts w:hint="eastAsia"/>
        </w:rPr>
      </w:pPr>
    </w:p>
    <w:p>
      <w:pPr>
        <w:pStyle w:val="16"/>
        <w:ind w:firstLine="1566" w:firstLineChars="300"/>
        <w:jc w:val="both"/>
        <w:outlineLvl w:val="0"/>
        <w:rPr>
          <w:rFonts w:hint="eastAsia"/>
          <w:b/>
          <w:sz w:val="52"/>
          <w:szCs w:val="52"/>
        </w:rPr>
      </w:pPr>
      <w:bookmarkStart w:id="3" w:name="_Toc9411"/>
      <w:r>
        <w:rPr>
          <w:rFonts w:hint="eastAsia"/>
          <w:b/>
          <w:sz w:val="52"/>
          <w:szCs w:val="52"/>
        </w:rPr>
        <w:t>ECU_RS通讯协议</w:t>
      </w:r>
      <w:bookmarkEnd w:id="0"/>
      <w:bookmarkEnd w:id="1"/>
      <w:bookmarkEnd w:id="2"/>
      <w:bookmarkEnd w:id="3"/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ECU_RS通讯协议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</w:tr>
    </w:tbl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  <w:r>
        <w:rPr>
          <w:b/>
        </w:rPr>
        <w:br w:type="page"/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固定</w:t>
            </w:r>
            <w:r>
              <w:rPr>
                <w:rFonts w:hint="eastAsia"/>
                <w:bCs/>
                <w:szCs w:val="21"/>
              </w:rPr>
              <w:t>ASK</w:t>
            </w:r>
            <w:r>
              <w:rPr>
                <w:rFonts w:hint="eastAsia"/>
              </w:rPr>
              <w:t>报文头部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Command_Id位置为第10和第11字节，将原来的12个字节的ECU_ID移至Command_Id后面。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增加06设置IO初始状态指令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02系统信息请求，增加频繁重启标志。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修改06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命令为关闭或者开启RSD2的rapid shut down功能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V0.5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27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02系统信息请求，将频繁重启标志更改为逆变器快速关闭功能是否打开，并增加“当前一天关机次数”字段。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V0.6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30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变更获取基本信息返回参数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变更系统信息请求返回参数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v0.7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10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0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命令兼容新老两套协议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V0.8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02命令相关电压字节增加到两个字节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V0.9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2017-08-01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新增02返回协议 22</w:t>
            </w:r>
          </w:p>
        </w:tc>
      </w:tr>
    </w:tbl>
    <w:p>
      <w:pPr>
        <w:pStyle w:val="21"/>
        <w:tabs>
          <w:tab w:val="right" w:leader="dot" w:pos="8306"/>
          <w:tab w:val="clear" w:pos="8296"/>
        </w:tabs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_Toc9411 </w:instrText>
      </w:r>
      <w:r>
        <w:fldChar w:fldCharType="separate"/>
      </w:r>
      <w:r>
        <w:rPr>
          <w:rFonts w:hint="eastAsia"/>
          <w:szCs w:val="52"/>
        </w:rPr>
        <w:t>ECU_RS通讯协议</w:t>
      </w:r>
      <w:r>
        <w:tab/>
      </w:r>
      <w:r>
        <w:fldChar w:fldCharType="begin"/>
      </w:r>
      <w:r>
        <w:instrText xml:space="preserve"> PAGEREF _Toc9411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_Toc9524 </w:instrText>
      </w:r>
      <w:r>
        <w:fldChar w:fldCharType="separate"/>
      </w:r>
      <w:r>
        <w:rPr>
          <w:rFonts w:hint="eastAsia"/>
        </w:rPr>
        <w:t>1 APP</w:t>
      </w:r>
      <w:r>
        <w:rPr/>
        <w:sym w:font="Wingdings" w:char="F0E0"/>
      </w:r>
      <w:r>
        <w:rPr>
          <w:rFonts w:hint="eastAsia"/>
        </w:rPr>
        <w:t>ECU_RS获取基本信息的请求</w:t>
      </w:r>
      <w:r>
        <w:tab/>
      </w:r>
      <w:r>
        <w:fldChar w:fldCharType="begin"/>
      </w:r>
      <w:r>
        <w:instrText xml:space="preserve"> PAGEREF _Toc9524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_Toc13074 </w:instrText>
      </w:r>
      <w:r>
        <w:fldChar w:fldCharType="separate"/>
      </w:r>
      <w:r>
        <w:rPr>
          <w:rFonts w:hint="eastAsia"/>
        </w:rPr>
        <w:t>2 APP</w:t>
      </w:r>
      <w:r>
        <w:rPr/>
        <w:sym w:font="Wingdings" w:char="F0E0"/>
      </w:r>
      <w:r>
        <w:rPr>
          <w:rFonts w:hint="eastAsia"/>
        </w:rPr>
        <w:t xml:space="preserve"> ECU_RS系统信息请求</w:t>
      </w:r>
      <w:r>
        <w:tab/>
      </w:r>
      <w:r>
        <w:fldChar w:fldCharType="begin"/>
      </w:r>
      <w:r>
        <w:instrText xml:space="preserve"> PAGEREF _Toc13074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_Toc19862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ECU_RS设置ECU组网</w:t>
      </w:r>
      <w:r>
        <w:tab/>
      </w:r>
      <w:r>
        <w:fldChar w:fldCharType="begin"/>
      </w:r>
      <w:r>
        <w:instrText xml:space="preserve"> PAGEREF _Toc19862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_Toc7329 </w:instrText>
      </w:r>
      <w:r>
        <w:fldChar w:fldCharType="separate"/>
      </w:r>
      <w:r>
        <w:rPr>
          <w:rFonts w:hint="eastAsia"/>
        </w:rPr>
        <w:t>3 APP</w:t>
      </w:r>
      <w:r>
        <w:rPr/>
        <w:sym w:font="Wingdings" w:char="F0E0"/>
      </w:r>
      <w:r>
        <w:rPr>
          <w:rFonts w:hint="eastAsia"/>
        </w:rPr>
        <w:t>ECU_RS设置ECU信道</w:t>
      </w:r>
      <w:r>
        <w:tab/>
      </w:r>
      <w:r>
        <w:fldChar w:fldCharType="begin"/>
      </w:r>
      <w:r>
        <w:instrText xml:space="preserve"> PAGEREF _Toc7329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_Toc21230 </w:instrText>
      </w:r>
      <w:r>
        <w:fldChar w:fldCharType="separate"/>
      </w:r>
      <w:r>
        <w:rPr>
          <w:rFonts w:hint="eastAsia"/>
        </w:rPr>
        <w:t>4 APP</w:t>
      </w:r>
      <w:r>
        <w:rPr/>
        <w:sym w:font="Wingdings" w:char="F0E0"/>
      </w:r>
      <w:r>
        <w:rPr>
          <w:rFonts w:hint="eastAsia"/>
        </w:rPr>
        <w:t>ECU_RS设置ECUWIFI密码</w:t>
      </w:r>
      <w:r>
        <w:tab/>
      </w:r>
      <w:r>
        <w:fldChar w:fldCharType="begin"/>
      </w:r>
      <w:r>
        <w:instrText xml:space="preserve"> PAGEREF _Toc21230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_Toc2093 </w:instrText>
      </w:r>
      <w:r>
        <w:fldChar w:fldCharType="separate"/>
      </w:r>
      <w:r>
        <w:rPr>
          <w:rFonts w:hint="eastAsia"/>
          <w:szCs w:val="22"/>
        </w:rPr>
        <w:t>5 APP</w:t>
      </w:r>
      <w:r>
        <w:rPr>
          <w:rFonts w:hint="eastAsia"/>
          <w:szCs w:val="22"/>
        </w:rPr>
        <w:sym w:font="Wingdings" w:char="F0E0"/>
      </w:r>
      <w:r>
        <w:rPr>
          <w:rFonts w:hint="eastAsia"/>
          <w:szCs w:val="22"/>
        </w:rPr>
        <w:t>ECU_RS关闭或者开启RSD2的rapid shut down功能</w:t>
      </w:r>
      <w:r>
        <w:tab/>
      </w:r>
      <w:r>
        <w:fldChar w:fldCharType="begin"/>
      </w:r>
      <w:r>
        <w:instrText xml:space="preserve"> PAGEREF _Toc2093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/>
    <w:p>
      <w:pPr>
        <w:pStyle w:val="2"/>
      </w:pPr>
      <w:bookmarkStart w:id="4" w:name="_Toc9524"/>
      <w:bookmarkStart w:id="5" w:name="_Toc31541"/>
      <w:bookmarkStart w:id="6" w:name="_Toc455405710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ECU_RS获取基本信息的请求</w:t>
      </w:r>
      <w:bookmarkEnd w:id="4"/>
      <w:bookmarkEnd w:id="5"/>
      <w:bookmarkEnd w:id="6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ECU的ID号，如“</w:t>
            </w:r>
            <w:r>
              <w:t>101123456</w:t>
            </w:r>
            <w:r>
              <w:rPr>
                <w:rFonts w:hint="eastAsia"/>
              </w:rPr>
              <w:t>880”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TYPE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Ecu_Rs版本号初定为101，和逆变器区分开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7" w:name="_Toc24430"/>
            <w:bookmarkStart w:id="8" w:name="_Toc761"/>
            <w:bookmarkStart w:id="9" w:name="_Toc27908"/>
            <w:r>
              <w:rPr>
                <w:rFonts w:hint="eastAsia"/>
              </w:rPr>
              <w:t>SIGNAL_LEVEL</w:t>
            </w:r>
            <w:bookmarkEnd w:id="7"/>
            <w:bookmarkEnd w:id="8"/>
            <w:bookmarkEnd w:id="9"/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信号强度（0-255）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SIGNAL_CHANNEL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信号通道（0-99）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Equipment_Status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当前设备连接的</w:t>
            </w:r>
            <w:r>
              <w:rPr>
                <w:rFonts w:hint="eastAsia"/>
                <w:lang w:val="en-US" w:eastAsia="zh-CN"/>
              </w:rPr>
              <w:t>RSD类型 0：开关设备 1：监控设备 2：两者混搭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>
      <w:pPr>
        <w:pStyle w:val="2"/>
      </w:pPr>
      <w:bookmarkStart w:id="10" w:name="_Toc20852"/>
      <w:bookmarkStart w:id="11" w:name="_Toc455405711"/>
      <w:bookmarkStart w:id="12" w:name="_Toc13074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ECU_RS系统信息请求</w:t>
      </w:r>
      <w:bookmarkEnd w:id="10"/>
      <w:bookmarkEnd w:id="11"/>
      <w:bookmarkEnd w:id="12"/>
    </w:p>
    <w:p>
      <w:pPr>
        <w:rPr>
          <w:b/>
          <w:bCs/>
        </w:rPr>
      </w:pPr>
      <w:r>
        <w:rPr>
          <w:b/>
          <w:bCs/>
        </w:rPr>
        <w:t>Ask: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Answer: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系统信息请求</w:t>
            </w:r>
            <w:r>
              <w:rPr>
                <w:rFonts w:hint="eastAsia"/>
                <w:lang w:val="en-US" w:eastAsia="zh-CN"/>
              </w:rPr>
              <w:t>22版本</w:t>
            </w:r>
            <w:bookmarkStart w:id="39" w:name="_GoBack"/>
            <w:bookmarkEnd w:id="39"/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eastAsia"/>
              </w:rPr>
              <w:t>2</w:t>
            </w:r>
            <w:r>
              <w:rPr>
                <w:rFonts w:hint="default"/>
                <w:lang w:val="en-US"/>
              </w:rPr>
              <w:t>(</w:t>
            </w:r>
            <w:r>
              <w:rPr>
                <w:rFonts w:hint="eastAsia"/>
                <w:lang w:val="en-US" w:eastAsia="zh-CN"/>
              </w:rPr>
              <w:t>新版本</w:t>
            </w:r>
            <w:r>
              <w:rPr>
                <w:rFonts w:hint="default"/>
                <w:lang w:val="en-US"/>
              </w:rPr>
              <w:t>)</w:t>
            </w:r>
            <w:r>
              <w:rPr>
                <w:rFonts w:hint="eastAsia"/>
                <w:lang w:val="en-US" w:eastAsia="zh-CN"/>
              </w:rPr>
              <w:t>、02（老版本）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00:ECU匹配、01:ECU不匹配（无body信息）</w:t>
            </w:r>
          </w:p>
        </w:tc>
      </w:tr>
    </w:tbl>
    <w:p/>
    <w:p>
      <w:r>
        <w:t>B</w:t>
      </w:r>
      <w:r>
        <w:rPr>
          <w:rFonts w:hint="eastAsia"/>
        </w:rPr>
        <w:t>ody</w:t>
      </w:r>
      <w:r>
        <w:rPr>
          <w:rFonts w:hint="eastAsia"/>
          <w:lang w:val="en-US" w:eastAsia="zh-CN"/>
        </w:rPr>
        <w:t>(新版本22)</w:t>
      </w:r>
      <w:r>
        <w:rPr>
          <w:rFonts w:hint="eastAsia"/>
        </w:rPr>
        <w:t>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Va</w:t>
            </w:r>
            <w:r>
              <w:rPr>
                <w:rFonts w:hint="eastAsia"/>
                <w:lang w:val="en-US" w:eastAsia="zh-CN"/>
              </w:rPr>
              <w:t>lid_</w:t>
            </w:r>
            <w:r>
              <w:rPr>
                <w:rFonts w:hint="eastAsia"/>
              </w:rPr>
              <w:t>Num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当前连接的</w:t>
            </w:r>
            <w:r>
              <w:rPr>
                <w:rFonts w:hint="eastAsia"/>
                <w:lang w:val="en-US" w:eastAsia="zh-CN"/>
              </w:rPr>
              <w:t>RSD2</w:t>
            </w: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Inverter_body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设备状态适应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见下表，不同的设备存在不同的Inverter_body，通过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Equipment_Status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  <w:lang w:eastAsia="zh-CN"/>
              </w:rPr>
              <w:t>的不同，选择不同的</w:t>
            </w:r>
            <w:r>
              <w:rPr>
                <w:rFonts w:hint="eastAsia"/>
                <w:lang w:val="en-US" w:eastAsia="zh-CN"/>
              </w:rPr>
              <w:t>Inverter_body。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继续下次UID操作，直到结束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Inverter_body：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Equipment_Status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当前设备状态  1：监控设备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第1位：表示Mos_Status ：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开、0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关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第2位：表示</w:t>
            </w:r>
            <w:r>
              <w:rPr>
                <w:rFonts w:hint="eastAsia"/>
              </w:rPr>
              <w:t>rapid shut down</w:t>
            </w:r>
            <w:r>
              <w:rPr>
                <w:rFonts w:hint="eastAsia"/>
                <w:lang w:eastAsia="zh-CN"/>
              </w:rPr>
              <w:t>功能是否打开：</w:t>
            </w:r>
            <w:r>
              <w:rPr>
                <w:rFonts w:hint="eastAsia"/>
                <w:lang w:val="en-US" w:eastAsia="zh-CN"/>
              </w:rPr>
              <w:t xml:space="preserve">1：开、0：关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第3位：PV1欠压保护标志  1：欠压 0：非欠压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第4位：PV2欠压保护标志  1：欠压 0：非欠压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PV1_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voltage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PV1输入电压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精度0.1v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PV2_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voltage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PV2输入电压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精度0.1v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PV_electricity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输入电流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精度0.1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PV1输入功率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精度1v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PV2_power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PV2输入功率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精度1w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PV_Output_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voltage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输出电压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精度0.1v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RSSI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从机接收到的信号强度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reserved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预留两个字节</w:t>
            </w:r>
          </w:p>
        </w:tc>
      </w:tr>
    </w:tbl>
    <w:p>
      <w:r>
        <w:rPr>
          <w:rFonts w:hint="eastAsia"/>
          <w:lang w:val="en-US" w:eastAsia="zh-CN"/>
        </w:rPr>
        <w:t>开关设备：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Equipment_Status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当前设备状态  0：开关设备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第1位：表示Mos_Status ：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开、0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关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第2位：表示</w:t>
            </w:r>
            <w:r>
              <w:rPr>
                <w:rFonts w:hint="eastAsia"/>
              </w:rPr>
              <w:t>rapid shut down</w:t>
            </w:r>
            <w:r>
              <w:rPr>
                <w:rFonts w:hint="eastAsia"/>
                <w:lang w:eastAsia="zh-CN"/>
              </w:rPr>
              <w:t>功能是否打开：</w:t>
            </w:r>
            <w:r>
              <w:rPr>
                <w:rFonts w:hint="eastAsia"/>
                <w:lang w:val="en-US" w:eastAsia="zh-CN"/>
              </w:rPr>
              <w:t xml:space="preserve">1：开、0：关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reserved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 （匹配监控设备字节长度）</w:t>
            </w:r>
          </w:p>
        </w:tc>
      </w:tr>
    </w:tbl>
    <w:p/>
    <w:p>
      <w:r>
        <w:t>B</w:t>
      </w:r>
      <w:r>
        <w:rPr>
          <w:rFonts w:hint="eastAsia"/>
        </w:rPr>
        <w:t>ody</w:t>
      </w:r>
      <w:r>
        <w:rPr>
          <w:rFonts w:hint="eastAsia"/>
          <w:lang w:val="en-US" w:eastAsia="zh-CN"/>
        </w:rPr>
        <w:t>(新版本12)</w:t>
      </w:r>
      <w:r>
        <w:rPr>
          <w:rFonts w:hint="eastAsia"/>
        </w:rPr>
        <w:t>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Va</w:t>
            </w:r>
            <w:r>
              <w:rPr>
                <w:rFonts w:hint="eastAsia"/>
                <w:lang w:val="en-US" w:eastAsia="zh-CN"/>
              </w:rPr>
              <w:t>lid_</w:t>
            </w:r>
            <w:r>
              <w:rPr>
                <w:rFonts w:hint="eastAsia"/>
              </w:rPr>
              <w:t>Num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当前连接的</w:t>
            </w:r>
            <w:r>
              <w:rPr>
                <w:rFonts w:hint="eastAsia"/>
                <w:lang w:val="en-US" w:eastAsia="zh-CN"/>
              </w:rPr>
              <w:t>RSD2</w:t>
            </w: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Inverter_body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设备状态适应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见下表，不同的设备存在不同的Inverter_body，通过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Equipment_Status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  <w:lang w:eastAsia="zh-CN"/>
              </w:rPr>
              <w:t>的不同，选择不同的</w:t>
            </w:r>
            <w:r>
              <w:rPr>
                <w:rFonts w:hint="eastAsia"/>
                <w:lang w:val="en-US" w:eastAsia="zh-CN"/>
              </w:rPr>
              <w:t>Inverter_body。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继续下次UID操作，直到结束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3" w:name="_Toc149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Inverter_body：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Equipment_Status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当前设备状态  1：监控设备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第1位：表示Mos_Status ：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开、0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关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第2位：表示</w:t>
            </w:r>
            <w:r>
              <w:rPr>
                <w:rFonts w:hint="eastAsia"/>
              </w:rPr>
              <w:t>rapid shut down</w:t>
            </w:r>
            <w:r>
              <w:rPr>
                <w:rFonts w:hint="eastAsia"/>
                <w:lang w:eastAsia="zh-CN"/>
              </w:rPr>
              <w:t>功能是否打开：</w:t>
            </w:r>
            <w:r>
              <w:rPr>
                <w:rFonts w:hint="eastAsia"/>
                <w:lang w:val="en-US" w:eastAsia="zh-CN"/>
              </w:rPr>
              <w:t xml:space="preserve">1：开、0：关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第3位：PV1欠压保护标志  1：欠压 0：非欠压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第4位：PV2欠压保护标志  1：欠压 0：非欠压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PV1_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voltage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PV1输入电压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精度0.1v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PV2_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voltage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PV2输入电压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精度0.1v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PV_electricity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输入电流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精度0.1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PV1输入功率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精度1v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PV2_power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PV2输入功率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精度1w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</w:tbl>
    <w:p>
      <w:r>
        <w:rPr>
          <w:rFonts w:hint="eastAsia"/>
          <w:lang w:val="en-US" w:eastAsia="zh-CN"/>
        </w:rPr>
        <w:t>开关设备：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Equipment_Status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当前设备状态  0：开关设备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第1位：表示Mos_Status ：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开、0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关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第2位：表示</w:t>
            </w:r>
            <w:r>
              <w:rPr>
                <w:rFonts w:hint="eastAsia"/>
              </w:rPr>
              <w:t>rapid shut down</w:t>
            </w:r>
            <w:r>
              <w:rPr>
                <w:rFonts w:hint="eastAsia"/>
                <w:lang w:eastAsia="zh-CN"/>
              </w:rPr>
              <w:t>功能是否打开：</w:t>
            </w:r>
            <w:r>
              <w:rPr>
                <w:rFonts w:hint="eastAsia"/>
                <w:lang w:val="en-US" w:eastAsia="zh-CN"/>
              </w:rPr>
              <w:t xml:space="preserve">1：开、0：关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</w:tbl>
    <w:p>
      <w:r>
        <w:t>B</w:t>
      </w:r>
      <w:r>
        <w:rPr>
          <w:rFonts w:hint="eastAsia"/>
        </w:rPr>
        <w:t>ody</w:t>
      </w:r>
      <w:r>
        <w:rPr>
          <w:rFonts w:hint="eastAsia"/>
          <w:lang w:val="en-US" w:eastAsia="zh-CN"/>
        </w:rPr>
        <w:t>(老版本02)</w:t>
      </w:r>
      <w:r>
        <w:rPr>
          <w:rFonts w:hint="eastAsia"/>
        </w:rPr>
        <w:t>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  <w:lang w:val="en-US" w:eastAsia="zh-CN"/>
              </w:rPr>
              <w:t>Frequent_restart+</w:t>
            </w:r>
            <w:r>
              <w:rPr>
                <w:rFonts w:hint="eastAsia"/>
              </w:rPr>
              <w:t>Mos_Status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第1位：表示Mos_Status ：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开、0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关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  <w:lang w:val="en-US" w:eastAsia="zh-CN"/>
              </w:rPr>
              <w:t>第2位：表示Frequent_restart ：1:频繁重启、0：表示未出现频繁重启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继续下次个UID操作，直到结束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>
      <w:pPr>
        <w:pStyle w:val="2"/>
        <w:numPr>
          <w:ilvl w:val="0"/>
          <w:numId w:val="0"/>
        </w:numPr>
        <w:tabs>
          <w:tab w:val="clear" w:pos="574"/>
        </w:tabs>
      </w:pPr>
      <w:bookmarkStart w:id="14" w:name="_Toc19862"/>
      <w:r>
        <w:rPr>
          <w:rFonts w:hint="eastAsia"/>
          <w:lang w:val="en-US" w:eastAsia="zh-CN"/>
        </w:rPr>
        <w:t>3</w:t>
      </w:r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ECU_RS设置ECU组网</w:t>
      </w:r>
      <w:bookmarkEnd w:id="13"/>
      <w:bookmarkEnd w:id="14"/>
    </w:p>
    <w:p>
      <w:r>
        <w:t>Ask: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Answer: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00:下发成功、01:ECU不匹配</w:t>
            </w:r>
          </w:p>
        </w:tc>
      </w:tr>
    </w:tbl>
    <w:p>
      <w:pPr>
        <w:pStyle w:val="2"/>
      </w:pPr>
      <w:bookmarkStart w:id="15" w:name="_Toc7329"/>
      <w:bookmarkStart w:id="16" w:name="_Toc126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ECU_RS设置ECU信道</w:t>
      </w:r>
      <w:bookmarkEnd w:id="15"/>
      <w:bookmarkEnd w:id="16"/>
    </w:p>
    <w:p>
      <w:r>
        <w:t>Ask: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17" w:name="_Toc31076"/>
            <w:bookmarkStart w:id="18" w:name="_Toc10273"/>
            <w:bookmarkStart w:id="19" w:name="_Toc27138"/>
            <w:r>
              <w:rPr>
                <w:rFonts w:hint="eastAsia"/>
              </w:rPr>
              <w:t>SIGNAL_CHANNEL</w:t>
            </w:r>
            <w:bookmarkEnd w:id="17"/>
            <w:bookmarkEnd w:id="18"/>
            <w:bookmarkEnd w:id="19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Answer: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00:下发成功、01:ECU不匹配（无body消息）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20" w:name="_Toc3467"/>
            <w:bookmarkStart w:id="21" w:name="_Toc31855"/>
            <w:bookmarkStart w:id="22" w:name="_Toc27565"/>
            <w:r>
              <w:rPr>
                <w:rFonts w:hint="eastAsia"/>
              </w:rPr>
              <w:t>SIGNAL_CHANNEL</w:t>
            </w:r>
            <w:bookmarkEnd w:id="20"/>
            <w:bookmarkEnd w:id="21"/>
            <w:bookmarkEnd w:id="22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0-99 当前通道0-99之间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23" w:name="_Toc1982"/>
            <w:bookmarkStart w:id="24" w:name="_Toc11749"/>
            <w:bookmarkStart w:id="25" w:name="_Toc26526"/>
            <w:r>
              <w:rPr>
                <w:rFonts w:hint="eastAsia"/>
              </w:rPr>
              <w:t>SIGNAL_LEVEL</w:t>
            </w:r>
            <w:bookmarkEnd w:id="23"/>
            <w:bookmarkEnd w:id="24"/>
            <w:bookmarkEnd w:id="25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0-255 当前信号强度0-255之间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>
      <w:pPr>
        <w:pStyle w:val="2"/>
      </w:pPr>
      <w:bookmarkStart w:id="26" w:name="_Toc21230"/>
      <w:bookmarkStart w:id="27" w:name="_Toc1758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ECU_RS设置ECUWIFI密码</w:t>
      </w:r>
      <w:bookmarkEnd w:id="26"/>
      <w:bookmarkEnd w:id="27"/>
    </w:p>
    <w:p>
      <w:r>
        <w:rPr>
          <w:b/>
          <w:bCs/>
        </w:rPr>
        <w:t>Ask: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28" w:name="_Toc29689"/>
            <w:bookmarkStart w:id="29" w:name="_Toc23182"/>
            <w:bookmarkStart w:id="30" w:name="_Toc15740"/>
            <w:r>
              <w:rPr>
                <w:rFonts w:hint="eastAsia"/>
              </w:rPr>
              <w:t>OLDPASSWORD</w:t>
            </w:r>
            <w:bookmarkEnd w:id="28"/>
            <w:bookmarkEnd w:id="29"/>
            <w:bookmarkEnd w:id="3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31" w:name="_Toc16719"/>
            <w:bookmarkStart w:id="32" w:name="_Toc18698"/>
            <w:bookmarkStart w:id="33" w:name="_Toc28074"/>
            <w:r>
              <w:rPr>
                <w:rFonts w:hint="eastAsia"/>
              </w:rPr>
              <w:t>NEW_LENGTH</w:t>
            </w:r>
            <w:bookmarkEnd w:id="31"/>
            <w:bookmarkEnd w:id="32"/>
            <w:bookmarkEnd w:id="33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34" w:name="_Toc17729"/>
            <w:bookmarkStart w:id="35" w:name="_Toc10061"/>
            <w:bookmarkStart w:id="36" w:name="_Toc20729"/>
            <w:r>
              <w:rPr>
                <w:rFonts w:hint="eastAsia"/>
              </w:rPr>
              <w:t>NEWPASSWORD</w:t>
            </w:r>
            <w:bookmarkEnd w:id="34"/>
            <w:bookmarkEnd w:id="35"/>
            <w:bookmarkEnd w:id="36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Answer: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/>
    <w:p>
      <w:pPr>
        <w:pStyle w:val="2"/>
        <w:rPr>
          <w:rFonts w:hint="eastAsia"/>
          <w:szCs w:val="22"/>
        </w:rPr>
      </w:pPr>
      <w:bookmarkStart w:id="37" w:name="_Toc16498"/>
      <w:bookmarkStart w:id="38" w:name="_Toc2093"/>
      <w:r>
        <w:rPr>
          <w:rFonts w:hint="eastAsia"/>
          <w:szCs w:val="22"/>
        </w:rPr>
        <w:t>APP</w:t>
      </w:r>
      <w:r>
        <w:rPr>
          <w:rFonts w:hint="eastAsia"/>
          <w:szCs w:val="22"/>
        </w:rPr>
        <w:sym w:font="Wingdings" w:char="F0E0"/>
      </w:r>
      <w:r>
        <w:rPr>
          <w:rFonts w:hint="eastAsia"/>
          <w:szCs w:val="22"/>
        </w:rPr>
        <w:t>ECU_RS关闭或者开启RSD2的rapid shut down功能</w:t>
      </w:r>
      <w:bookmarkEnd w:id="37"/>
      <w:bookmarkEnd w:id="38"/>
    </w:p>
    <w:p>
      <w:r>
        <w:t>Ask: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IO_Init_Status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 xml:space="preserve">需要设置的优化器IO初始状态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0：低电平</w:t>
            </w:r>
            <w:r>
              <w:rPr>
                <w:rFonts w:hint="eastAsia"/>
                <w:lang w:eastAsia="zh-CN"/>
              </w:rPr>
              <w:t>（关闭心跳功能）</w:t>
            </w:r>
            <w:r>
              <w:rPr>
                <w:rFonts w:hint="eastAsia"/>
              </w:rPr>
              <w:t>1：高电平</w:t>
            </w:r>
            <w:r>
              <w:rPr>
                <w:rFonts w:hint="eastAsia"/>
                <w:lang w:eastAsia="zh-CN"/>
              </w:rPr>
              <w:t>（打开心跳功能）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Answer: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00: 下发成功、01:ECU不匹配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50DDA"/>
    <w:rsid w:val="000510A4"/>
    <w:rsid w:val="00051E24"/>
    <w:rsid w:val="00060134"/>
    <w:rsid w:val="00063353"/>
    <w:rsid w:val="000719B1"/>
    <w:rsid w:val="00071A19"/>
    <w:rsid w:val="0007697D"/>
    <w:rsid w:val="000A0ADC"/>
    <w:rsid w:val="000A15F7"/>
    <w:rsid w:val="000A2630"/>
    <w:rsid w:val="000B6517"/>
    <w:rsid w:val="000B6C68"/>
    <w:rsid w:val="000C29C2"/>
    <w:rsid w:val="000D7F24"/>
    <w:rsid w:val="000E75FF"/>
    <w:rsid w:val="00101521"/>
    <w:rsid w:val="001105FA"/>
    <w:rsid w:val="00117923"/>
    <w:rsid w:val="0013459E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7055B"/>
    <w:rsid w:val="00172167"/>
    <w:rsid w:val="00177E12"/>
    <w:rsid w:val="0018021A"/>
    <w:rsid w:val="001811ED"/>
    <w:rsid w:val="0019797D"/>
    <w:rsid w:val="001A2036"/>
    <w:rsid w:val="001A492D"/>
    <w:rsid w:val="001C0970"/>
    <w:rsid w:val="001C4BC8"/>
    <w:rsid w:val="001D14C7"/>
    <w:rsid w:val="001D2E9F"/>
    <w:rsid w:val="001F1FD5"/>
    <w:rsid w:val="001F2537"/>
    <w:rsid w:val="001F2A51"/>
    <w:rsid w:val="001F2D9C"/>
    <w:rsid w:val="00207745"/>
    <w:rsid w:val="00215BB7"/>
    <w:rsid w:val="00232D41"/>
    <w:rsid w:val="0023318F"/>
    <w:rsid w:val="0024291D"/>
    <w:rsid w:val="00251510"/>
    <w:rsid w:val="00255B68"/>
    <w:rsid w:val="00266BDA"/>
    <w:rsid w:val="0028031D"/>
    <w:rsid w:val="00286B36"/>
    <w:rsid w:val="00287C5C"/>
    <w:rsid w:val="002925BE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3333"/>
    <w:rsid w:val="00301314"/>
    <w:rsid w:val="00301414"/>
    <w:rsid w:val="00323AE4"/>
    <w:rsid w:val="003266DA"/>
    <w:rsid w:val="0033760B"/>
    <w:rsid w:val="00344938"/>
    <w:rsid w:val="00347C1E"/>
    <w:rsid w:val="003504A2"/>
    <w:rsid w:val="00365F24"/>
    <w:rsid w:val="003669DE"/>
    <w:rsid w:val="0037356D"/>
    <w:rsid w:val="00373AE5"/>
    <w:rsid w:val="003742CE"/>
    <w:rsid w:val="003752D6"/>
    <w:rsid w:val="00383FCF"/>
    <w:rsid w:val="00394392"/>
    <w:rsid w:val="00395085"/>
    <w:rsid w:val="00395E98"/>
    <w:rsid w:val="0039616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3832"/>
    <w:rsid w:val="004164A0"/>
    <w:rsid w:val="00423455"/>
    <w:rsid w:val="00425A23"/>
    <w:rsid w:val="00432007"/>
    <w:rsid w:val="004353F0"/>
    <w:rsid w:val="00437620"/>
    <w:rsid w:val="00455797"/>
    <w:rsid w:val="0048167D"/>
    <w:rsid w:val="00491CA7"/>
    <w:rsid w:val="00493B5B"/>
    <w:rsid w:val="00493C08"/>
    <w:rsid w:val="0049760C"/>
    <w:rsid w:val="004A1073"/>
    <w:rsid w:val="004B044A"/>
    <w:rsid w:val="004E2889"/>
    <w:rsid w:val="004E7C62"/>
    <w:rsid w:val="004F56D5"/>
    <w:rsid w:val="00500019"/>
    <w:rsid w:val="00504BFE"/>
    <w:rsid w:val="005132FF"/>
    <w:rsid w:val="00524628"/>
    <w:rsid w:val="005511F2"/>
    <w:rsid w:val="0055215B"/>
    <w:rsid w:val="00557EB6"/>
    <w:rsid w:val="00566427"/>
    <w:rsid w:val="00566558"/>
    <w:rsid w:val="00577896"/>
    <w:rsid w:val="00583FCF"/>
    <w:rsid w:val="00585DFC"/>
    <w:rsid w:val="00596867"/>
    <w:rsid w:val="005A5654"/>
    <w:rsid w:val="005B05BA"/>
    <w:rsid w:val="005B37B9"/>
    <w:rsid w:val="005C2DCF"/>
    <w:rsid w:val="005C3B3D"/>
    <w:rsid w:val="005C3DD8"/>
    <w:rsid w:val="005C523C"/>
    <w:rsid w:val="005D3F71"/>
    <w:rsid w:val="005D47FD"/>
    <w:rsid w:val="005E3556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44F60"/>
    <w:rsid w:val="00655687"/>
    <w:rsid w:val="00677D3B"/>
    <w:rsid w:val="006A1466"/>
    <w:rsid w:val="006A2379"/>
    <w:rsid w:val="006A5571"/>
    <w:rsid w:val="006B27E2"/>
    <w:rsid w:val="006B392C"/>
    <w:rsid w:val="006B5568"/>
    <w:rsid w:val="006B57AD"/>
    <w:rsid w:val="006C164F"/>
    <w:rsid w:val="006C1D53"/>
    <w:rsid w:val="006C7E8E"/>
    <w:rsid w:val="006F1FDE"/>
    <w:rsid w:val="007117F8"/>
    <w:rsid w:val="007123E6"/>
    <w:rsid w:val="007139C5"/>
    <w:rsid w:val="00713B95"/>
    <w:rsid w:val="00721322"/>
    <w:rsid w:val="007324A8"/>
    <w:rsid w:val="00743D82"/>
    <w:rsid w:val="00763431"/>
    <w:rsid w:val="0076748E"/>
    <w:rsid w:val="00771940"/>
    <w:rsid w:val="00772067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21F34"/>
    <w:rsid w:val="008237E9"/>
    <w:rsid w:val="008347E5"/>
    <w:rsid w:val="008428A5"/>
    <w:rsid w:val="00853A91"/>
    <w:rsid w:val="0086180B"/>
    <w:rsid w:val="00873D25"/>
    <w:rsid w:val="00874CC0"/>
    <w:rsid w:val="00875CB7"/>
    <w:rsid w:val="008875EA"/>
    <w:rsid w:val="0089278F"/>
    <w:rsid w:val="00895717"/>
    <w:rsid w:val="008A704B"/>
    <w:rsid w:val="008F00E8"/>
    <w:rsid w:val="008F14C4"/>
    <w:rsid w:val="008F3224"/>
    <w:rsid w:val="008F6778"/>
    <w:rsid w:val="0090142A"/>
    <w:rsid w:val="009044F4"/>
    <w:rsid w:val="009065C1"/>
    <w:rsid w:val="00906603"/>
    <w:rsid w:val="00907F9D"/>
    <w:rsid w:val="009104DD"/>
    <w:rsid w:val="00921AA9"/>
    <w:rsid w:val="00925CB8"/>
    <w:rsid w:val="0094093B"/>
    <w:rsid w:val="00944C8F"/>
    <w:rsid w:val="00953541"/>
    <w:rsid w:val="00956A24"/>
    <w:rsid w:val="00956D1B"/>
    <w:rsid w:val="00964CFE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D0AB1"/>
    <w:rsid w:val="009D4AAE"/>
    <w:rsid w:val="009E0DF0"/>
    <w:rsid w:val="009F3F87"/>
    <w:rsid w:val="00A1541F"/>
    <w:rsid w:val="00A267EF"/>
    <w:rsid w:val="00A40E1E"/>
    <w:rsid w:val="00A4163C"/>
    <w:rsid w:val="00A4609D"/>
    <w:rsid w:val="00A463EA"/>
    <w:rsid w:val="00A5243C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94229"/>
    <w:rsid w:val="00AA4E40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7CDF"/>
    <w:rsid w:val="00B00AAE"/>
    <w:rsid w:val="00B055F1"/>
    <w:rsid w:val="00B070F4"/>
    <w:rsid w:val="00B12303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6002"/>
    <w:rsid w:val="00B95E74"/>
    <w:rsid w:val="00BA6DFF"/>
    <w:rsid w:val="00BB4555"/>
    <w:rsid w:val="00BC6229"/>
    <w:rsid w:val="00BD60BC"/>
    <w:rsid w:val="00BD6D08"/>
    <w:rsid w:val="00BE25DF"/>
    <w:rsid w:val="00BE3026"/>
    <w:rsid w:val="00BE391F"/>
    <w:rsid w:val="00BF1C9D"/>
    <w:rsid w:val="00C238A9"/>
    <w:rsid w:val="00C27109"/>
    <w:rsid w:val="00C347DF"/>
    <w:rsid w:val="00C358C2"/>
    <w:rsid w:val="00C37E52"/>
    <w:rsid w:val="00C40EAB"/>
    <w:rsid w:val="00C54923"/>
    <w:rsid w:val="00C57B51"/>
    <w:rsid w:val="00C66E47"/>
    <w:rsid w:val="00C81911"/>
    <w:rsid w:val="00CA4CE9"/>
    <w:rsid w:val="00CB246D"/>
    <w:rsid w:val="00CB5332"/>
    <w:rsid w:val="00CC22D7"/>
    <w:rsid w:val="00CD50C9"/>
    <w:rsid w:val="00CD63A7"/>
    <w:rsid w:val="00CD6CC3"/>
    <w:rsid w:val="00CF6258"/>
    <w:rsid w:val="00D10043"/>
    <w:rsid w:val="00D2432D"/>
    <w:rsid w:val="00D25E73"/>
    <w:rsid w:val="00D3129F"/>
    <w:rsid w:val="00D31F56"/>
    <w:rsid w:val="00D36BE3"/>
    <w:rsid w:val="00D456FF"/>
    <w:rsid w:val="00D53B29"/>
    <w:rsid w:val="00D55E78"/>
    <w:rsid w:val="00D640C9"/>
    <w:rsid w:val="00D64C19"/>
    <w:rsid w:val="00D813C9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54BC"/>
    <w:rsid w:val="00DE1E23"/>
    <w:rsid w:val="00DE3593"/>
    <w:rsid w:val="00DF0EDC"/>
    <w:rsid w:val="00E03652"/>
    <w:rsid w:val="00E03741"/>
    <w:rsid w:val="00E12FEA"/>
    <w:rsid w:val="00E134BE"/>
    <w:rsid w:val="00E327DD"/>
    <w:rsid w:val="00E34FD2"/>
    <w:rsid w:val="00E35372"/>
    <w:rsid w:val="00E3689F"/>
    <w:rsid w:val="00E44018"/>
    <w:rsid w:val="00E449C0"/>
    <w:rsid w:val="00E6715D"/>
    <w:rsid w:val="00E875BD"/>
    <w:rsid w:val="00E97712"/>
    <w:rsid w:val="00EA238D"/>
    <w:rsid w:val="00EA4187"/>
    <w:rsid w:val="00EA52DA"/>
    <w:rsid w:val="00EB0CAF"/>
    <w:rsid w:val="00EB3459"/>
    <w:rsid w:val="00EB3500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750"/>
    <w:rsid w:val="00F42D86"/>
    <w:rsid w:val="00F46127"/>
    <w:rsid w:val="00F47C3B"/>
    <w:rsid w:val="00F56E8E"/>
    <w:rsid w:val="00F6389A"/>
    <w:rsid w:val="00F641CB"/>
    <w:rsid w:val="00F7174C"/>
    <w:rsid w:val="00F74E70"/>
    <w:rsid w:val="00F75DA7"/>
    <w:rsid w:val="00F80C5A"/>
    <w:rsid w:val="00F92E64"/>
    <w:rsid w:val="00FA10FF"/>
    <w:rsid w:val="00FA310F"/>
    <w:rsid w:val="00FB53EE"/>
    <w:rsid w:val="00FC0B1E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1C186D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2A757E"/>
    <w:rsid w:val="036357F1"/>
    <w:rsid w:val="03A07E31"/>
    <w:rsid w:val="03B37602"/>
    <w:rsid w:val="03DB50F0"/>
    <w:rsid w:val="03E76F02"/>
    <w:rsid w:val="03E90399"/>
    <w:rsid w:val="044B4938"/>
    <w:rsid w:val="05052427"/>
    <w:rsid w:val="050E07BF"/>
    <w:rsid w:val="05590C32"/>
    <w:rsid w:val="05993D77"/>
    <w:rsid w:val="05A215C5"/>
    <w:rsid w:val="05C72C65"/>
    <w:rsid w:val="05E11383"/>
    <w:rsid w:val="05E543A3"/>
    <w:rsid w:val="068831C3"/>
    <w:rsid w:val="076503D2"/>
    <w:rsid w:val="078540F8"/>
    <w:rsid w:val="078F2C77"/>
    <w:rsid w:val="079360D9"/>
    <w:rsid w:val="07D15055"/>
    <w:rsid w:val="07DA228D"/>
    <w:rsid w:val="08015DEF"/>
    <w:rsid w:val="080B3689"/>
    <w:rsid w:val="08696F03"/>
    <w:rsid w:val="086D47A3"/>
    <w:rsid w:val="08D747F7"/>
    <w:rsid w:val="096306A0"/>
    <w:rsid w:val="09921CB3"/>
    <w:rsid w:val="099A5398"/>
    <w:rsid w:val="09C80B63"/>
    <w:rsid w:val="09EC3057"/>
    <w:rsid w:val="0A40174A"/>
    <w:rsid w:val="0A4F4968"/>
    <w:rsid w:val="0A673762"/>
    <w:rsid w:val="0A974C3B"/>
    <w:rsid w:val="0AE95CD1"/>
    <w:rsid w:val="0B2964C0"/>
    <w:rsid w:val="0B492276"/>
    <w:rsid w:val="0B5D6128"/>
    <w:rsid w:val="0BF52E28"/>
    <w:rsid w:val="0CA36E95"/>
    <w:rsid w:val="0CA7504E"/>
    <w:rsid w:val="0CAB0A99"/>
    <w:rsid w:val="0CBC3D0E"/>
    <w:rsid w:val="0CDD3447"/>
    <w:rsid w:val="0CF922E2"/>
    <w:rsid w:val="0D130C1F"/>
    <w:rsid w:val="0D822D84"/>
    <w:rsid w:val="0DC01B31"/>
    <w:rsid w:val="0DC30380"/>
    <w:rsid w:val="0E0427A9"/>
    <w:rsid w:val="0E194F14"/>
    <w:rsid w:val="0E20793B"/>
    <w:rsid w:val="0E9B63C6"/>
    <w:rsid w:val="0EA53E8E"/>
    <w:rsid w:val="0EE04C56"/>
    <w:rsid w:val="0F6C5FCA"/>
    <w:rsid w:val="0F965713"/>
    <w:rsid w:val="0FC124CE"/>
    <w:rsid w:val="0FF12666"/>
    <w:rsid w:val="102D7632"/>
    <w:rsid w:val="10357478"/>
    <w:rsid w:val="11043B08"/>
    <w:rsid w:val="114D66A5"/>
    <w:rsid w:val="115831E2"/>
    <w:rsid w:val="115D5C46"/>
    <w:rsid w:val="116E296B"/>
    <w:rsid w:val="11E66571"/>
    <w:rsid w:val="11FD43CF"/>
    <w:rsid w:val="121B362B"/>
    <w:rsid w:val="1291505D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5B178B1"/>
    <w:rsid w:val="16353E74"/>
    <w:rsid w:val="16434B3E"/>
    <w:rsid w:val="165B04AC"/>
    <w:rsid w:val="166F11D8"/>
    <w:rsid w:val="1679185F"/>
    <w:rsid w:val="167A11D5"/>
    <w:rsid w:val="16D96A9F"/>
    <w:rsid w:val="16DE151C"/>
    <w:rsid w:val="172776CE"/>
    <w:rsid w:val="175C2D13"/>
    <w:rsid w:val="17720175"/>
    <w:rsid w:val="17A66CDA"/>
    <w:rsid w:val="18374D92"/>
    <w:rsid w:val="18407AA0"/>
    <w:rsid w:val="18731EC7"/>
    <w:rsid w:val="18A93477"/>
    <w:rsid w:val="18D76F88"/>
    <w:rsid w:val="190D1D93"/>
    <w:rsid w:val="19242254"/>
    <w:rsid w:val="193241E2"/>
    <w:rsid w:val="19D1356D"/>
    <w:rsid w:val="19F53C51"/>
    <w:rsid w:val="1A3C48E3"/>
    <w:rsid w:val="1A4104C8"/>
    <w:rsid w:val="1AA544A9"/>
    <w:rsid w:val="1AF75615"/>
    <w:rsid w:val="1AF96415"/>
    <w:rsid w:val="1B014C6D"/>
    <w:rsid w:val="1B72039C"/>
    <w:rsid w:val="1C0A233B"/>
    <w:rsid w:val="1C3F3E5A"/>
    <w:rsid w:val="1C5111A5"/>
    <w:rsid w:val="1C5D5F81"/>
    <w:rsid w:val="1C6F234E"/>
    <w:rsid w:val="1C7D630C"/>
    <w:rsid w:val="1C820814"/>
    <w:rsid w:val="1CAE7BE7"/>
    <w:rsid w:val="1CB3262F"/>
    <w:rsid w:val="1CFD19BA"/>
    <w:rsid w:val="1D34704B"/>
    <w:rsid w:val="1D694D69"/>
    <w:rsid w:val="1D766D28"/>
    <w:rsid w:val="1D7B2D67"/>
    <w:rsid w:val="1D873A00"/>
    <w:rsid w:val="1D91000B"/>
    <w:rsid w:val="1E6E4A2F"/>
    <w:rsid w:val="1E892AC1"/>
    <w:rsid w:val="1E8F0149"/>
    <w:rsid w:val="1E9D61A0"/>
    <w:rsid w:val="1F05165F"/>
    <w:rsid w:val="1F13125B"/>
    <w:rsid w:val="1F3A3DC3"/>
    <w:rsid w:val="1F5A465A"/>
    <w:rsid w:val="1F5F5339"/>
    <w:rsid w:val="1F9145ED"/>
    <w:rsid w:val="1FB1464F"/>
    <w:rsid w:val="1FCD094A"/>
    <w:rsid w:val="1FD47F37"/>
    <w:rsid w:val="200D0C86"/>
    <w:rsid w:val="205E4369"/>
    <w:rsid w:val="208018A8"/>
    <w:rsid w:val="20874FFA"/>
    <w:rsid w:val="20A05C03"/>
    <w:rsid w:val="20AD04CB"/>
    <w:rsid w:val="20E617F2"/>
    <w:rsid w:val="20EB3A57"/>
    <w:rsid w:val="212038E5"/>
    <w:rsid w:val="212907AE"/>
    <w:rsid w:val="21293E86"/>
    <w:rsid w:val="212D525F"/>
    <w:rsid w:val="213A376E"/>
    <w:rsid w:val="21577906"/>
    <w:rsid w:val="21831D24"/>
    <w:rsid w:val="21853658"/>
    <w:rsid w:val="218A037A"/>
    <w:rsid w:val="22594A41"/>
    <w:rsid w:val="22D001C7"/>
    <w:rsid w:val="22D309FB"/>
    <w:rsid w:val="22E2614C"/>
    <w:rsid w:val="22EC7DD7"/>
    <w:rsid w:val="22F13AF7"/>
    <w:rsid w:val="230A2AEC"/>
    <w:rsid w:val="232541D2"/>
    <w:rsid w:val="233B2B63"/>
    <w:rsid w:val="23BB48AF"/>
    <w:rsid w:val="23DC1E63"/>
    <w:rsid w:val="23DF442B"/>
    <w:rsid w:val="23EB0A3B"/>
    <w:rsid w:val="23ED1DAD"/>
    <w:rsid w:val="24725EBE"/>
    <w:rsid w:val="24AA054A"/>
    <w:rsid w:val="24E649CF"/>
    <w:rsid w:val="25104370"/>
    <w:rsid w:val="25454519"/>
    <w:rsid w:val="26335B47"/>
    <w:rsid w:val="26336D81"/>
    <w:rsid w:val="263B2923"/>
    <w:rsid w:val="264E48DF"/>
    <w:rsid w:val="266B5E71"/>
    <w:rsid w:val="269A69BE"/>
    <w:rsid w:val="269D2F23"/>
    <w:rsid w:val="26B17C16"/>
    <w:rsid w:val="26CB5589"/>
    <w:rsid w:val="26D17F89"/>
    <w:rsid w:val="26DB3A4B"/>
    <w:rsid w:val="271569C4"/>
    <w:rsid w:val="276969EA"/>
    <w:rsid w:val="279A4F94"/>
    <w:rsid w:val="27E23E7C"/>
    <w:rsid w:val="28345935"/>
    <w:rsid w:val="28391249"/>
    <w:rsid w:val="28396F69"/>
    <w:rsid w:val="28E767EA"/>
    <w:rsid w:val="28EB6C88"/>
    <w:rsid w:val="29064411"/>
    <w:rsid w:val="292E6562"/>
    <w:rsid w:val="293B6B7E"/>
    <w:rsid w:val="294E6C3E"/>
    <w:rsid w:val="297D1A39"/>
    <w:rsid w:val="29E1264A"/>
    <w:rsid w:val="29E507A6"/>
    <w:rsid w:val="29F376B4"/>
    <w:rsid w:val="2A08067E"/>
    <w:rsid w:val="2A2B2DF5"/>
    <w:rsid w:val="2A535A11"/>
    <w:rsid w:val="2A5F7568"/>
    <w:rsid w:val="2AA4706A"/>
    <w:rsid w:val="2ADC6F3E"/>
    <w:rsid w:val="2B173229"/>
    <w:rsid w:val="2B243782"/>
    <w:rsid w:val="2B560B0D"/>
    <w:rsid w:val="2C211C1D"/>
    <w:rsid w:val="2C416587"/>
    <w:rsid w:val="2CF41CB8"/>
    <w:rsid w:val="2D8A5ADF"/>
    <w:rsid w:val="2D9D7D96"/>
    <w:rsid w:val="2DA96453"/>
    <w:rsid w:val="2E1A4CF4"/>
    <w:rsid w:val="2E883036"/>
    <w:rsid w:val="2EBB71FD"/>
    <w:rsid w:val="2EDD1D03"/>
    <w:rsid w:val="2F015758"/>
    <w:rsid w:val="2F2F7812"/>
    <w:rsid w:val="2F754872"/>
    <w:rsid w:val="2FD27B6C"/>
    <w:rsid w:val="2FE07CA7"/>
    <w:rsid w:val="2FE378EA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627609"/>
    <w:rsid w:val="31865C81"/>
    <w:rsid w:val="319B6A0D"/>
    <w:rsid w:val="31CE6633"/>
    <w:rsid w:val="32087DFC"/>
    <w:rsid w:val="32302208"/>
    <w:rsid w:val="32926F0C"/>
    <w:rsid w:val="32AB14C9"/>
    <w:rsid w:val="32AB4722"/>
    <w:rsid w:val="32C8659F"/>
    <w:rsid w:val="32F6025D"/>
    <w:rsid w:val="33C62B75"/>
    <w:rsid w:val="343F7EBF"/>
    <w:rsid w:val="34543031"/>
    <w:rsid w:val="34640BD7"/>
    <w:rsid w:val="34807D21"/>
    <w:rsid w:val="35007B9F"/>
    <w:rsid w:val="35186EC9"/>
    <w:rsid w:val="35250B88"/>
    <w:rsid w:val="352D557C"/>
    <w:rsid w:val="358114F1"/>
    <w:rsid w:val="35B23033"/>
    <w:rsid w:val="35CB63D2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51D06"/>
    <w:rsid w:val="38085C39"/>
    <w:rsid w:val="385379F4"/>
    <w:rsid w:val="38870BBA"/>
    <w:rsid w:val="38C34454"/>
    <w:rsid w:val="38CA50D2"/>
    <w:rsid w:val="392B5DFA"/>
    <w:rsid w:val="39C50300"/>
    <w:rsid w:val="39C66BBD"/>
    <w:rsid w:val="39C80972"/>
    <w:rsid w:val="39D0400F"/>
    <w:rsid w:val="39E30436"/>
    <w:rsid w:val="3A094441"/>
    <w:rsid w:val="3A853140"/>
    <w:rsid w:val="3AD33994"/>
    <w:rsid w:val="3B114A8E"/>
    <w:rsid w:val="3B2075A2"/>
    <w:rsid w:val="3B6B5165"/>
    <w:rsid w:val="3B735CCC"/>
    <w:rsid w:val="3B92585A"/>
    <w:rsid w:val="3BD27600"/>
    <w:rsid w:val="3C152451"/>
    <w:rsid w:val="3C961428"/>
    <w:rsid w:val="3CA327CC"/>
    <w:rsid w:val="3CA81C7F"/>
    <w:rsid w:val="3CCD402D"/>
    <w:rsid w:val="3CE250E7"/>
    <w:rsid w:val="3D3657D7"/>
    <w:rsid w:val="3D595737"/>
    <w:rsid w:val="3D6E4509"/>
    <w:rsid w:val="3DBB1CD1"/>
    <w:rsid w:val="3E542413"/>
    <w:rsid w:val="3E6002D5"/>
    <w:rsid w:val="3E7B1BD8"/>
    <w:rsid w:val="3E9A6C92"/>
    <w:rsid w:val="3ED7491A"/>
    <w:rsid w:val="3ED82C71"/>
    <w:rsid w:val="3FDE319F"/>
    <w:rsid w:val="3FFD33B6"/>
    <w:rsid w:val="40157EC1"/>
    <w:rsid w:val="40306C58"/>
    <w:rsid w:val="40487A91"/>
    <w:rsid w:val="408E098E"/>
    <w:rsid w:val="40BA1981"/>
    <w:rsid w:val="40F77A40"/>
    <w:rsid w:val="40FC2136"/>
    <w:rsid w:val="419071F7"/>
    <w:rsid w:val="419662B5"/>
    <w:rsid w:val="41A35E9C"/>
    <w:rsid w:val="420823D7"/>
    <w:rsid w:val="4215007A"/>
    <w:rsid w:val="424639EB"/>
    <w:rsid w:val="42773735"/>
    <w:rsid w:val="427C7633"/>
    <w:rsid w:val="42C9492C"/>
    <w:rsid w:val="42E92A64"/>
    <w:rsid w:val="43516142"/>
    <w:rsid w:val="436D667C"/>
    <w:rsid w:val="436E5059"/>
    <w:rsid w:val="43965AC1"/>
    <w:rsid w:val="43B1048F"/>
    <w:rsid w:val="43BF7D63"/>
    <w:rsid w:val="44063537"/>
    <w:rsid w:val="443D3EBE"/>
    <w:rsid w:val="446F16B5"/>
    <w:rsid w:val="44B4726D"/>
    <w:rsid w:val="44FF66F1"/>
    <w:rsid w:val="45594CCA"/>
    <w:rsid w:val="45AC6340"/>
    <w:rsid w:val="46485CBC"/>
    <w:rsid w:val="465670F7"/>
    <w:rsid w:val="469E1C80"/>
    <w:rsid w:val="46D31196"/>
    <w:rsid w:val="477A5E21"/>
    <w:rsid w:val="478B04CE"/>
    <w:rsid w:val="478E2E4C"/>
    <w:rsid w:val="47D50AB5"/>
    <w:rsid w:val="48816ADD"/>
    <w:rsid w:val="489506EE"/>
    <w:rsid w:val="48A0109B"/>
    <w:rsid w:val="48D44CBF"/>
    <w:rsid w:val="49384A47"/>
    <w:rsid w:val="49590000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DCD69A3"/>
    <w:rsid w:val="4E386383"/>
    <w:rsid w:val="4E404295"/>
    <w:rsid w:val="4E8C3F7A"/>
    <w:rsid w:val="4EE307DB"/>
    <w:rsid w:val="4F1A4585"/>
    <w:rsid w:val="4F7E3394"/>
    <w:rsid w:val="4F840EAB"/>
    <w:rsid w:val="4FDE5AEF"/>
    <w:rsid w:val="506319EE"/>
    <w:rsid w:val="5087353B"/>
    <w:rsid w:val="50A667B0"/>
    <w:rsid w:val="50B90A21"/>
    <w:rsid w:val="50EF16C3"/>
    <w:rsid w:val="516C2B4F"/>
    <w:rsid w:val="51763CDF"/>
    <w:rsid w:val="51C957A8"/>
    <w:rsid w:val="52074F17"/>
    <w:rsid w:val="52685FB9"/>
    <w:rsid w:val="527D645D"/>
    <w:rsid w:val="52926025"/>
    <w:rsid w:val="52CD1E59"/>
    <w:rsid w:val="53133CFA"/>
    <w:rsid w:val="53885F96"/>
    <w:rsid w:val="53AC37E9"/>
    <w:rsid w:val="53C5349A"/>
    <w:rsid w:val="53C8031C"/>
    <w:rsid w:val="54A10A3B"/>
    <w:rsid w:val="54A92CC6"/>
    <w:rsid w:val="54B60904"/>
    <w:rsid w:val="54C72C27"/>
    <w:rsid w:val="54D346FD"/>
    <w:rsid w:val="55231C8C"/>
    <w:rsid w:val="552E3451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7023F8"/>
    <w:rsid w:val="58815765"/>
    <w:rsid w:val="58A00334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485A6B"/>
    <w:rsid w:val="5B5C184A"/>
    <w:rsid w:val="5B951F6A"/>
    <w:rsid w:val="5BD475A7"/>
    <w:rsid w:val="5BE93BC6"/>
    <w:rsid w:val="5C1311B1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3F4323"/>
    <w:rsid w:val="5EAE17F1"/>
    <w:rsid w:val="5EFD7509"/>
    <w:rsid w:val="5F183461"/>
    <w:rsid w:val="5F322155"/>
    <w:rsid w:val="5F7E2D06"/>
    <w:rsid w:val="5F9403B1"/>
    <w:rsid w:val="5FCF6880"/>
    <w:rsid w:val="600D7594"/>
    <w:rsid w:val="605269F2"/>
    <w:rsid w:val="60641660"/>
    <w:rsid w:val="60735F97"/>
    <w:rsid w:val="60997C25"/>
    <w:rsid w:val="60CF1999"/>
    <w:rsid w:val="613301FE"/>
    <w:rsid w:val="614A45A0"/>
    <w:rsid w:val="61502515"/>
    <w:rsid w:val="616F0D36"/>
    <w:rsid w:val="61803C50"/>
    <w:rsid w:val="619E5437"/>
    <w:rsid w:val="61C223CB"/>
    <w:rsid w:val="61F3115B"/>
    <w:rsid w:val="61FD4503"/>
    <w:rsid w:val="623314C3"/>
    <w:rsid w:val="624764E1"/>
    <w:rsid w:val="62701884"/>
    <w:rsid w:val="629F575E"/>
    <w:rsid w:val="62BC26C2"/>
    <w:rsid w:val="63060B67"/>
    <w:rsid w:val="630B1546"/>
    <w:rsid w:val="63496789"/>
    <w:rsid w:val="635E4AC6"/>
    <w:rsid w:val="63760485"/>
    <w:rsid w:val="63E25A5B"/>
    <w:rsid w:val="63E454DC"/>
    <w:rsid w:val="63EE1F0C"/>
    <w:rsid w:val="63F30BCB"/>
    <w:rsid w:val="640001EA"/>
    <w:rsid w:val="643B6DF3"/>
    <w:rsid w:val="6483687B"/>
    <w:rsid w:val="64EB794C"/>
    <w:rsid w:val="64FD038F"/>
    <w:rsid w:val="6500711B"/>
    <w:rsid w:val="65485CCB"/>
    <w:rsid w:val="65754049"/>
    <w:rsid w:val="65A2540C"/>
    <w:rsid w:val="65C219E3"/>
    <w:rsid w:val="66286A6D"/>
    <w:rsid w:val="6664784D"/>
    <w:rsid w:val="668D57F5"/>
    <w:rsid w:val="66CB2870"/>
    <w:rsid w:val="66D5603A"/>
    <w:rsid w:val="67130027"/>
    <w:rsid w:val="671C3386"/>
    <w:rsid w:val="67202234"/>
    <w:rsid w:val="67674D05"/>
    <w:rsid w:val="67801F8F"/>
    <w:rsid w:val="67D23869"/>
    <w:rsid w:val="68666136"/>
    <w:rsid w:val="68684F7C"/>
    <w:rsid w:val="68766942"/>
    <w:rsid w:val="687E72E3"/>
    <w:rsid w:val="68DC6927"/>
    <w:rsid w:val="694D61CC"/>
    <w:rsid w:val="69857A65"/>
    <w:rsid w:val="698C501D"/>
    <w:rsid w:val="69B53F80"/>
    <w:rsid w:val="69F4360C"/>
    <w:rsid w:val="6A02071A"/>
    <w:rsid w:val="6A4B489F"/>
    <w:rsid w:val="6A5516CD"/>
    <w:rsid w:val="6A8F6FCF"/>
    <w:rsid w:val="6AF661DB"/>
    <w:rsid w:val="6B8A7E16"/>
    <w:rsid w:val="6BA40876"/>
    <w:rsid w:val="6C3536BB"/>
    <w:rsid w:val="6C4F2A65"/>
    <w:rsid w:val="6C8C6EDE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B610EF"/>
    <w:rsid w:val="6DFA4303"/>
    <w:rsid w:val="6DFF361A"/>
    <w:rsid w:val="6E0D5FB7"/>
    <w:rsid w:val="6EC71804"/>
    <w:rsid w:val="6F246DBE"/>
    <w:rsid w:val="6F6358EC"/>
    <w:rsid w:val="6FB15435"/>
    <w:rsid w:val="6FE37763"/>
    <w:rsid w:val="70201514"/>
    <w:rsid w:val="702404A9"/>
    <w:rsid w:val="702759F4"/>
    <w:rsid w:val="70314683"/>
    <w:rsid w:val="703D14A9"/>
    <w:rsid w:val="7090312E"/>
    <w:rsid w:val="70C12D4E"/>
    <w:rsid w:val="70E3457F"/>
    <w:rsid w:val="71177DEB"/>
    <w:rsid w:val="711B2198"/>
    <w:rsid w:val="713943E5"/>
    <w:rsid w:val="71857832"/>
    <w:rsid w:val="718845A6"/>
    <w:rsid w:val="718A3E9B"/>
    <w:rsid w:val="71F55E42"/>
    <w:rsid w:val="7202724A"/>
    <w:rsid w:val="722B3AE8"/>
    <w:rsid w:val="729F58C2"/>
    <w:rsid w:val="72FB2C41"/>
    <w:rsid w:val="73353792"/>
    <w:rsid w:val="73AC3203"/>
    <w:rsid w:val="73CA466E"/>
    <w:rsid w:val="73D710CF"/>
    <w:rsid w:val="73F76E3F"/>
    <w:rsid w:val="74890931"/>
    <w:rsid w:val="74C84F15"/>
    <w:rsid w:val="75122677"/>
    <w:rsid w:val="752315EA"/>
    <w:rsid w:val="75472CB1"/>
    <w:rsid w:val="7658745D"/>
    <w:rsid w:val="76E04D12"/>
    <w:rsid w:val="76E400E5"/>
    <w:rsid w:val="781B58CA"/>
    <w:rsid w:val="78735073"/>
    <w:rsid w:val="792B0E5B"/>
    <w:rsid w:val="79321CCE"/>
    <w:rsid w:val="79BD4545"/>
    <w:rsid w:val="79E57522"/>
    <w:rsid w:val="7A1702FE"/>
    <w:rsid w:val="7A2235CA"/>
    <w:rsid w:val="7A6676C0"/>
    <w:rsid w:val="7A7B197B"/>
    <w:rsid w:val="7A922787"/>
    <w:rsid w:val="7A99301F"/>
    <w:rsid w:val="7B0B4E75"/>
    <w:rsid w:val="7B187321"/>
    <w:rsid w:val="7B276ADA"/>
    <w:rsid w:val="7B5B2D73"/>
    <w:rsid w:val="7BE6287B"/>
    <w:rsid w:val="7BF5211D"/>
    <w:rsid w:val="7BFA287C"/>
    <w:rsid w:val="7BFD36A6"/>
    <w:rsid w:val="7C006991"/>
    <w:rsid w:val="7C2261F0"/>
    <w:rsid w:val="7CAF39D9"/>
    <w:rsid w:val="7CD66C51"/>
    <w:rsid w:val="7D696903"/>
    <w:rsid w:val="7D7669E0"/>
    <w:rsid w:val="7DA06B23"/>
    <w:rsid w:val="7DB61F07"/>
    <w:rsid w:val="7E3330D6"/>
    <w:rsid w:val="7E7A752B"/>
    <w:rsid w:val="7EE42DD4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1C1AC-1E4E-4ACA-88D5-0C244CB8B3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8</Pages>
  <Words>847</Words>
  <Characters>4832</Characters>
  <Lines>40</Lines>
  <Paragraphs>11</Paragraphs>
  <ScaleCrop>false</ScaleCrop>
  <LinksUpToDate>false</LinksUpToDate>
  <CharactersWithSpaces>5668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liushengli</dc:creator>
  <cp:lastModifiedBy>yn</cp:lastModifiedBy>
  <dcterms:modified xsi:type="dcterms:W3CDTF">2017-08-01T06:56:20Z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