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23623"/>
      <w:bookmarkStart w:id="1" w:name="_Toc455405707"/>
      <w:bookmarkStart w:id="2" w:name="_Toc450824092"/>
      <w:r>
        <w:rPr>
          <w:rFonts w:hint="eastAsia"/>
          <w:b/>
          <w:sz w:val="52"/>
          <w:szCs w:val="52"/>
        </w:rPr>
        <w:t>ECU_RS通讯协议</w:t>
      </w:r>
      <w:bookmarkEnd w:id="0"/>
      <w:bookmarkEnd w:id="1"/>
      <w:bookmarkEnd w:id="2"/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0.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</w:p>
        </w:tc>
        <w:tc>
          <w:tcPr>
            <w:tcW w:w="1701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文档编号：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pStyle w:val="14"/>
              <w:keepNext w:val="0"/>
              <w:keepLines w:val="0"/>
              <w:suppressLineNumbers w:val="0"/>
              <w:spacing w:before="100" w:beforeAutospacing="1" w:after="100" w:afterAutospacing="1" w:line="360" w:lineRule="auto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ECU_RS通讯协议</w:t>
            </w: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子系统名：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编写人：</w:t>
            </w:r>
          </w:p>
        </w:tc>
        <w:tc>
          <w:tcPr>
            <w:tcW w:w="236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</w:pPr>
          </w:p>
        </w:tc>
        <w:tc>
          <w:tcPr>
            <w:tcW w:w="170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pPr>
              <w:keepNext w:val="0"/>
              <w:keepLines w:val="0"/>
              <w:suppressLineNumbers w:val="0"/>
              <w:spacing w:before="100" w:beforeAutospacing="1" w:after="100" w:afterAutospacing="1"/>
              <w:ind w:left="0" w:right="0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</w:tr>
    </w:tbl>
    <w:p/>
    <w:p/>
    <w:p/>
    <w:p/>
    <w:p/>
    <w:p/>
    <w:p>
      <w:pPr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</w:rPr>
      </w:pPr>
    </w:p>
    <w:p>
      <w:pPr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rPr>
          <w:b/>
          <w:bCs/>
          <w:sz w:val="24"/>
        </w:rPr>
      </w:pPr>
    </w:p>
    <w:p>
      <w:pPr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</w:p>
    <w:p>
      <w:pPr>
        <w:pStyle w:val="16"/>
        <w:rPr>
          <w:b/>
        </w:rPr>
      </w:pPr>
      <w:r>
        <w:rPr>
          <w:rFonts w:hint="eastAsia"/>
          <w:b/>
        </w:rPr>
        <w:t>修订记录：</w:t>
      </w: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26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V0.2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05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/>
              </w:rPr>
              <w:t>固定</w:t>
            </w:r>
            <w:r>
              <w:rPr>
                <w:rFonts w:hint="eastAsia"/>
                <w:bCs/>
                <w:szCs w:val="21"/>
              </w:rPr>
              <w:t>ASK</w:t>
            </w:r>
            <w:r>
              <w:rPr>
                <w:rFonts w:hint="eastAsia"/>
              </w:rPr>
              <w:t>报文头部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Command_Id位置为第10和第11字节，将原来的12个字节的ECU_ID移至Command_Id后面。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V0.3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</w:pPr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增加06设置IO初始状态指令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V0.4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</w:t>
            </w:r>
            <w:r>
              <w:rPr>
                <w:rFonts w:hint="eastAsia" w:ascii="宋体" w:hAnsi="宋体"/>
              </w:rPr>
              <w:t>6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02系统信息请求，增加频繁重启标志。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修改06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命令为关闭或者开启RSD2的rapid shut down功能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V0.5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27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修改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02系统信息请求，将频繁重启标志更改为逆变器快速关闭功能是否打开，并增加“当前一天关机次数”字段。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V0.6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30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变更获取基本信息返回参数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变更系统信息请求返回参数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v0.7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周豪军</w:t>
            </w:r>
          </w:p>
        </w:tc>
        <w:tc>
          <w:tcPr>
            <w:tcW w:w="14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hint="eastAsia" w:ascii="宋体" w:hAnsi="宋体"/>
                <w:lang w:val="en-US" w:eastAsia="zh-CN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  <w:lang w:val="en-US" w:eastAsia="zh-CN"/>
              </w:rPr>
              <w:t>10</w:t>
            </w:r>
          </w:p>
        </w:tc>
        <w:tc>
          <w:tcPr>
            <w:tcW w:w="4140" w:type="dxa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0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命令兼容新老两套协议</w:t>
            </w:r>
          </w:p>
        </w:tc>
      </w:tr>
    </w:tbl>
    <w:sdt>
      <w:sdtPr>
        <w:rPr>
          <w:rFonts w:eastAsia="宋体" w:asciiTheme="minorHAnsi" w:hAnsiTheme="minorHAnsi" w:cstheme="minorBidi"/>
          <w:b w:val="0"/>
          <w:i/>
          <w:iCs/>
          <w:color w:val="0000FF"/>
          <w:kern w:val="2"/>
          <w:sz w:val="21"/>
          <w:szCs w:val="20"/>
          <w:lang w:val="zh-CN"/>
        </w:rPr>
        <w:id w:val="278992267"/>
      </w:sdtPr>
      <w:sdtEndPr>
        <w:rPr>
          <w:rFonts w:ascii="宋体" w:hAnsi="宋体" w:eastAsia="宋体" w:cs="宋体"/>
          <w:b/>
          <w:i/>
          <w:iCs/>
          <w:color w:val="0000FF"/>
          <w:kern w:val="0"/>
          <w:sz w:val="22"/>
          <w:szCs w:val="20"/>
          <w:lang w:val="en-US"/>
        </w:rPr>
      </w:sdtEndPr>
      <w:sdtContent>
        <w:p>
          <w:pPr>
            <w:pStyle w:val="30"/>
            <w:tabs>
              <w:tab w:val="right" w:leader="dot" w:pos="8306"/>
            </w:tabs>
            <w:spacing w:line="360" w:lineRule="auto"/>
            <w:ind w:firstLine="420"/>
            <w:rPr>
              <w:rFonts w:ascii="Times New Roman" w:hAnsi="Times New Roman" w:eastAsia="宋体" w:cs="Times New Roman"/>
              <w:i w:val="0"/>
              <w:iCs/>
              <w:color w:val="auto"/>
              <w:kern w:val="0"/>
              <w:sz w:val="21"/>
              <w:szCs w:val="20"/>
              <w:lang w:val="en-US" w:eastAsia="zh-CN" w:bidi="ar-SA"/>
            </w:rPr>
          </w:pP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_Toc23623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52"/>
            </w:rPr>
            <w:t>ECU_RS通讯协议</w:t>
          </w:r>
          <w:r>
            <w:tab/>
          </w:r>
          <w:r>
            <w:fldChar w:fldCharType="begin"/>
          </w:r>
          <w:r>
            <w:instrText xml:space="preserve"> PAGEREF _Toc23623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_Toc31541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1 APP</w:t>
          </w:r>
          <w:r>
            <w:rPr/>
            <w:sym w:font="Wingdings" w:char="F0E0"/>
          </w:r>
          <w:r>
            <w:rPr>
              <w:rFonts w:hint="eastAsia"/>
            </w:rPr>
            <w:t>ECU_RS获取基本信息的请求</w:t>
          </w:r>
          <w:r>
            <w:tab/>
          </w:r>
          <w:r>
            <w:fldChar w:fldCharType="begin"/>
          </w:r>
          <w:r>
            <w:instrText xml:space="preserve"> PAGEREF _Toc31541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_Toc20852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2 APP</w:t>
          </w:r>
          <w:r>
            <w:rPr/>
            <w:sym w:font="Wingdings" w:char="F0E0"/>
          </w:r>
          <w:r>
            <w:rPr>
              <w:rFonts w:hint="eastAsia"/>
            </w:rPr>
            <w:t xml:space="preserve"> ECU_RS系统信息请求</w:t>
          </w:r>
          <w:r>
            <w:tab/>
          </w:r>
          <w:r>
            <w:fldChar w:fldCharType="begin"/>
          </w:r>
          <w:r>
            <w:instrText xml:space="preserve"> PAGEREF _Toc20852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_Toc14945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3 APP</w:t>
          </w:r>
          <w:r>
            <w:rPr/>
            <w:sym w:font="Wingdings" w:char="F0E0"/>
          </w:r>
          <w:r>
            <w:rPr>
              <w:rFonts w:hint="eastAsia"/>
            </w:rPr>
            <w:t>ECU_RS设置ECU组网</w:t>
          </w:r>
          <w:r>
            <w:tab/>
          </w:r>
          <w:r>
            <w:fldChar w:fldCharType="begin"/>
          </w:r>
          <w:r>
            <w:instrText xml:space="preserve"> PAGEREF _Toc14945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_Toc12652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4 APP</w:t>
          </w:r>
          <w:r>
            <w:rPr/>
            <w:sym w:font="Wingdings" w:char="F0E0"/>
          </w:r>
          <w:r>
            <w:rPr>
              <w:rFonts w:hint="eastAsia"/>
            </w:rPr>
            <w:t>ECU_RS设置ECU信道</w:t>
          </w:r>
          <w:r>
            <w:tab/>
          </w:r>
          <w:r>
            <w:fldChar w:fldCharType="begin"/>
          </w:r>
          <w:r>
            <w:instrText xml:space="preserve"> PAGEREF _Toc12652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_Toc17581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</w:rPr>
            <w:t>5 APP</w:t>
          </w:r>
          <w:r>
            <w:rPr/>
            <w:sym w:font="Wingdings" w:char="F0E0"/>
          </w:r>
          <w:r>
            <w:rPr>
              <w:rFonts w:hint="eastAsia"/>
            </w:rPr>
            <w:t>ECU_RS设置ECUWIFI密码</w:t>
          </w:r>
          <w:r>
            <w:tab/>
          </w:r>
          <w:r>
            <w:fldChar w:fldCharType="begin"/>
          </w:r>
          <w:r>
            <w:instrText xml:space="preserve"> PAGEREF _Toc17581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</w:pPr>
          <w:r>
            <w:rPr>
              <w:i w:val="0"/>
              <w:color w:val="auto"/>
            </w:rPr>
            <w:fldChar w:fldCharType="begin"/>
          </w:r>
          <w:r>
            <w:rPr>
              <w:i w:val="0"/>
            </w:rPr>
            <w:instrText xml:space="preserve"> HYPERLINK \l _Toc16498 </w:instrText>
          </w:r>
          <w:r>
            <w:rPr>
              <w:i w:val="0"/>
            </w:rPr>
            <w:fldChar w:fldCharType="separate"/>
          </w:r>
          <w:r>
            <w:rPr>
              <w:rFonts w:hint="eastAsia"/>
              <w:szCs w:val="22"/>
            </w:rPr>
            <w:t>6 APP</w:t>
          </w:r>
          <w:r>
            <w:rPr>
              <w:rFonts w:hint="eastAsia"/>
              <w:szCs w:val="22"/>
            </w:rPr>
            <w:sym w:font="Wingdings" w:char="F0E0"/>
          </w:r>
          <w:r>
            <w:rPr>
              <w:rFonts w:hint="eastAsia"/>
              <w:szCs w:val="22"/>
            </w:rPr>
            <w:t>ECU_RS关闭或者开启RSD2的rapid shut down功能</w:t>
          </w:r>
          <w:r>
            <w:tab/>
          </w:r>
          <w:r>
            <w:fldChar w:fldCharType="begin"/>
          </w:r>
          <w:r>
            <w:instrText xml:space="preserve"> PAGEREF _Toc16498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i w:val="0"/>
              <w:color w:val="auto"/>
            </w:rPr>
            <w:fldChar w:fldCharType="end"/>
          </w:r>
        </w:p>
        <w:p>
          <w:pPr>
            <w:pStyle w:val="21"/>
            <w:tabs>
              <w:tab w:val="right" w:leader="dot" w:pos="8306"/>
              <w:tab w:val="clear" w:pos="8296"/>
            </w:tabs>
            <w:spacing w:line="360" w:lineRule="auto"/>
            <w:ind w:firstLine="420"/>
          </w:pPr>
          <w:r>
            <w:rPr>
              <w:i w:val="0"/>
              <w:color w:val="auto"/>
            </w:rPr>
            <w:fldChar w:fldCharType="end"/>
          </w:r>
        </w:p>
      </w:sdtContent>
    </w:sdt>
    <w:p/>
    <w:p/>
    <w:p/>
    <w:p/>
    <w:p/>
    <w:p/>
    <w:p/>
    <w:p>
      <w:pPr>
        <w:pStyle w:val="2"/>
      </w:pPr>
      <w:bookmarkStart w:id="3" w:name="_Toc31541"/>
      <w:bookmarkStart w:id="4" w:name="_Toc455405710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ECU_RS获取基本信息的请求</w:t>
      </w:r>
      <w:bookmarkEnd w:id="3"/>
      <w:bookmarkEnd w:id="4"/>
    </w:p>
    <w:p>
      <w:pPr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Ecu_Rs版本号初定为101，和逆变器区分开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360" w:lineRule="auto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5" w:name="_Toc27908"/>
            <w:bookmarkStart w:id="6" w:name="_Toc761"/>
            <w:bookmarkStart w:id="7" w:name="_Toc24430"/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_LEVEL</w:t>
            </w:r>
            <w:bookmarkEnd w:id="5"/>
            <w:bookmarkEnd w:id="6"/>
            <w:bookmarkEnd w:id="7"/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信号强度（0-255）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SIGNAL</w:t>
            </w:r>
            <w:r>
              <w:rPr>
                <w:rFonts w:hint="eastAsia" w:ascii="宋体" w:hAnsi="宋体" w:cs="宋体"/>
                <w:sz w:val="22"/>
              </w:rPr>
              <w:t>_CHANNEL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信号通道（0-99）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当前设备连接的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RSD类型 0：开关设备 1：监控设备 2：两者混搭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ECU_RS的软件版本号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8" w:name="_Toc20852"/>
      <w:bookmarkStart w:id="9" w:name="_Toc45540571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 xml:space="preserve"> ECU_RS系统信息请求</w:t>
      </w:r>
      <w:bookmarkEnd w:id="8"/>
      <w:bookmarkEnd w:id="9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新版本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/>
              </w:rPr>
              <w:t>)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、02（老版本）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(新版本12)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lid_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当前连接的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RSD2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数量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22"/>
              </w:rPr>
            </w:pPr>
            <w:r>
              <w:rPr>
                <w:rFonts w:hint="eastAsia"/>
                <w:lang w:val="en-US" w:eastAsia="zh-CN"/>
              </w:rPr>
              <w:t>Inverter_body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设备状态适应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见下表，不同的设备存在不同的Inverter_body，通过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begin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separate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cs="宋体"/>
                <w:i w:val="0"/>
                <w:iCs w:val="0"/>
                <w:color w:val="000000"/>
                <w:kern w:val="0"/>
                <w:sz w:val="22"/>
              </w:rPr>
              <w:fldChar w:fldCharType="end"/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eastAsia="zh-CN"/>
              </w:rPr>
              <w:t>的不同，选择不同的</w:t>
            </w: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Inverter_body。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i w:val="0"/>
                <w:iCs w:val="0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</w:rPr>
              <w:t>继续下次UID操作，直到结束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rPr>
          <w:rFonts w:hint="eastAsia"/>
          <w:lang w:val="en-US" w:eastAsia="zh-CN"/>
        </w:rPr>
      </w:pPr>
      <w:bookmarkStart w:id="10" w:name="_Toc1494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Inverter_body：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当前设备状态  1：监控设备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第3位：PV1欠压保护标志  1：欠压 0：非欠压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第4位：PV2欠压保护标志  1：欠压 0：非欠压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PV1输入电压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精度0.1v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</w:t>
            </w:r>
            <w:r>
              <w:rPr>
                <w:rFonts w:hint="default" w:ascii="宋体" w:hAnsi="宋体" w:cs="宋体"/>
                <w:sz w:val="22"/>
              </w:rPr>
              <w:fldChar w:fldCharType="begin"/>
            </w:r>
            <w:r>
              <w:rPr>
                <w:rFonts w:hint="default" w:ascii="宋体" w:hAnsi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default" w:ascii="宋体" w:hAnsi="宋体" w:cs="宋体"/>
                <w:sz w:val="22"/>
              </w:rPr>
              <w:fldChar w:fldCharType="separate"/>
            </w:r>
            <w:r>
              <w:rPr>
                <w:rFonts w:hint="default" w:ascii="宋体" w:hAnsi="宋体" w:cs="宋体"/>
                <w:sz w:val="22"/>
              </w:rPr>
              <w:t>voltage</w:t>
            </w:r>
            <w:r>
              <w:rPr>
                <w:rFonts w:hint="default" w:ascii="宋体" w:hAnsi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PV2输入电压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精度0.</w:t>
            </w:r>
            <w:bookmarkStart w:id="32" w:name="_GoBack"/>
            <w:bookmarkEnd w:id="32"/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PV_electricity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输入电流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精度0.1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PV1_power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PV1输入功率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精度1v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 w:eastAsiaTheme="minorEastAsia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PV2_power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lang w:val="en-US" w:eastAsia="zh-CN"/>
              </w:rPr>
              <w:t>PV2输入功率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(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精度1w</w:t>
            </w:r>
            <w:r>
              <w:rPr>
                <w:rFonts w:hint="default" w:ascii="宋体" w:hAnsi="宋体" w:cs="宋体"/>
                <w:color w:val="000000"/>
                <w:kern w:val="0"/>
                <w:sz w:val="22"/>
                <w:lang w:val="en-US" w:eastAsia="zh-CN"/>
              </w:rPr>
              <w:t>)</w:t>
            </w:r>
          </w:p>
        </w:tc>
      </w:tr>
    </w:tbl>
    <w:p>
      <w:pPr>
        <w:ind w:firstLine="420" w:firstLineChars="0"/>
      </w:pPr>
      <w:r>
        <w:rPr>
          <w:rFonts w:hint="eastAsia"/>
          <w:lang w:val="en-US" w:eastAsia="zh-CN"/>
        </w:rPr>
        <w:t>开关设备：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fldChar w:fldCharType="begin"/>
            </w:r>
            <w:r>
              <w:rPr>
                <w:rFonts w:hint="eastAsia" w:ascii="宋体" w:hAnsi="宋体" w:eastAsia="宋体" w:cs="宋体"/>
                <w:sz w:val="22"/>
              </w:rPr>
              <w:instrText xml:space="preserve"> HYPERLINK "C:/Users/yn/AppData/Local/youdao/dict/Application/6.3.69.8341/resultui/frame/javascript:void(0);" </w:instrText>
            </w:r>
            <w:r>
              <w:rPr>
                <w:rFonts w:hint="eastAsia" w:ascii="宋体" w:hAnsi="宋体" w:eastAsia="宋体" w:cs="宋体"/>
                <w:sz w:val="22"/>
              </w:rPr>
              <w:fldChar w:fldCharType="separate"/>
            </w: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Equipment_Status</w:t>
            </w:r>
            <w:r>
              <w:rPr>
                <w:rFonts w:hint="default" w:ascii="宋体" w:hAnsi="宋体" w:eastAsia="宋体" w:cs="宋体"/>
                <w:sz w:val="22"/>
              </w:rPr>
              <w:fldChar w:fldCharType="end"/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cs="宋体" w:eastAsiaTheme="minorEastAsia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当前设备状态  0：开关设备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rapid shut down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功能是否打开：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1：开、0：关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  <w:lang w:val="en-US" w:eastAsia="zh-CN"/>
              </w:rPr>
              <w:t>Shutdown_Num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当前一天关机次数（系统连续一小时通讯不上表示进入晚上，清空该RSD2关机次数）</w:t>
            </w:r>
          </w:p>
        </w:tc>
      </w:tr>
    </w:tbl>
    <w:p>
      <w:r>
        <w:t>B</w:t>
      </w:r>
      <w:r>
        <w:rPr>
          <w:rFonts w:hint="eastAsia"/>
        </w:rPr>
        <w:t>ody</w:t>
      </w:r>
      <w:r>
        <w:rPr>
          <w:rFonts w:hint="eastAsia"/>
          <w:lang w:val="en-US" w:eastAsia="zh-CN"/>
        </w:rPr>
        <w:t>(老版本02)</w:t>
      </w:r>
      <w:r>
        <w:rPr>
          <w:rFonts w:hint="eastAsia"/>
        </w:rPr>
        <w:t>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Heart_Rate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以0x30 0x39 俩个字节为列；可表示为3039的16进制数，即为12345，上限65535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Off_Times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lang w:val="en-US" w:eastAsia="zh-CN"/>
              </w:rPr>
              <w:t>Frequent_restart+</w:t>
            </w:r>
            <w:r>
              <w:rPr>
                <w:rFonts w:hint="eastAsia"/>
              </w:rPr>
              <w:t>Mos_</w:t>
            </w:r>
            <w:r>
              <w:rPr>
                <w:rFonts w:hint="eastAsia" w:ascii="宋体" w:hAnsi="宋体" w:cs="宋体"/>
                <w:sz w:val="19"/>
                <w:szCs w:val="19"/>
              </w:rPr>
              <w:t>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 xml:space="preserve">第1位：表示Mos_Status ：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1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开、0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: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关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第2位：表示</w:t>
            </w:r>
            <w:r>
              <w:rPr>
                <w:rFonts w:hint="eastAsia"/>
                <w:lang w:val="en-US" w:eastAsia="zh-CN"/>
              </w:rPr>
              <w:t>Frequent_restart ：1:频繁重启、0：表示未出现频繁重启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  <w:numPr>
          <w:ilvl w:val="0"/>
          <w:numId w:val="0"/>
        </w:numPr>
        <w:tabs>
          <w:tab w:val="clear" w:pos="574"/>
        </w:tabs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ECU_RS设置ECU组网</w:t>
      </w:r>
      <w:bookmarkEnd w:id="10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设置ecu组网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2"/>
      </w:pPr>
      <w:bookmarkStart w:id="11" w:name="_Toc12652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ECU_RS设置ECU信道</w:t>
      </w:r>
      <w:bookmarkEnd w:id="1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2" w:name="_Toc31076"/>
            <w:bookmarkStart w:id="13" w:name="_Toc10273"/>
            <w:bookmarkStart w:id="14" w:name="_Toc27138"/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SIGNAL_CHANNEL</w:t>
            </w:r>
            <w:bookmarkEnd w:id="12"/>
            <w:bookmarkEnd w:id="13"/>
            <w:bookmarkEnd w:id="1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设置ecu信道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00:下发成功、01:ECU不匹配（无body消息）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5" w:name="_Toc3467"/>
            <w:bookmarkStart w:id="16" w:name="_Toc31855"/>
            <w:bookmarkStart w:id="17" w:name="_Toc27565"/>
            <w:r>
              <w:rPr>
                <w:rFonts w:hint="eastAsia" w:ascii="宋体" w:hAnsi="宋体" w:cs="宋体"/>
                <w:sz w:val="22"/>
              </w:rPr>
              <w:t>SIGNAL_CHANNEL</w:t>
            </w:r>
            <w:bookmarkEnd w:id="15"/>
            <w:bookmarkEnd w:id="16"/>
            <w:bookmarkEnd w:id="1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 当前通道0-99之间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18" w:name="_Toc1982"/>
            <w:bookmarkStart w:id="19" w:name="_Toc11749"/>
            <w:bookmarkStart w:id="20" w:name="_Toc26526"/>
            <w:r>
              <w:rPr>
                <w:rFonts w:hint="eastAsia" w:ascii="宋体" w:hAnsi="宋体" w:cs="宋体"/>
                <w:sz w:val="22"/>
              </w:rPr>
              <w:t>SIGNAL_LEVEL</w:t>
            </w:r>
            <w:bookmarkEnd w:id="18"/>
            <w:bookmarkEnd w:id="19"/>
            <w:bookmarkEnd w:id="2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0-255 当前信号强度0-255之间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2"/>
      </w:pPr>
      <w:bookmarkStart w:id="21" w:name="_Toc17581"/>
      <w:r>
        <w:rPr>
          <w:rFonts w:hint="eastAsia"/>
        </w:rPr>
        <w:t>APP</w:t>
      </w:r>
      <w:r>
        <w:rPr/>
        <w:sym w:font="Wingdings" w:char="F0E0"/>
      </w:r>
      <w:r>
        <w:rPr>
          <w:rFonts w:hint="eastAsia"/>
        </w:rPr>
        <w:t>ECU_RS设置ECUWIFI密码</w:t>
      </w:r>
      <w:bookmarkEnd w:id="2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2" w:name="_Toc23182"/>
            <w:bookmarkStart w:id="23" w:name="_Toc29689"/>
            <w:bookmarkStart w:id="24" w:name="_Toc15740"/>
            <w:r>
              <w:rPr>
                <w:rFonts w:hint="eastAsia" w:ascii="宋体" w:hAnsi="宋体" w:cs="宋体"/>
                <w:sz w:val="22"/>
              </w:rPr>
              <w:t>OLDPASSWORD</w:t>
            </w:r>
            <w:bookmarkEnd w:id="22"/>
            <w:bookmarkEnd w:id="23"/>
            <w:bookmarkEnd w:id="2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sz w:val="22"/>
              </w:rPr>
            </w:pPr>
            <w:bookmarkStart w:id="25" w:name="_Toc16719"/>
            <w:bookmarkStart w:id="26" w:name="_Toc18698"/>
            <w:bookmarkStart w:id="27" w:name="_Toc28074"/>
            <w:r>
              <w:rPr>
                <w:rFonts w:hint="eastAsia" w:ascii="宋体" w:hAnsi="宋体" w:cs="宋体"/>
                <w:sz w:val="22"/>
              </w:rPr>
              <w:t>NEW_LENGTH</w:t>
            </w:r>
            <w:bookmarkEnd w:id="25"/>
            <w:bookmarkEnd w:id="26"/>
            <w:bookmarkEnd w:id="27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outlineLvl w:val="0"/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28" w:name="_Toc17729"/>
            <w:bookmarkStart w:id="29" w:name="_Toc10061"/>
            <w:bookmarkStart w:id="30" w:name="_Toc20729"/>
            <w:r>
              <w:rPr>
                <w:rFonts w:hint="eastAsia" w:ascii="宋体" w:hAnsi="宋体" w:cs="宋体"/>
                <w:sz w:val="22"/>
              </w:rPr>
              <w:t>NEWPASSWORD</w:t>
            </w:r>
            <w:bookmarkEnd w:id="28"/>
            <w:bookmarkEnd w:id="29"/>
            <w:bookmarkEnd w:id="30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设置ecuwifi密码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/>
    <w:p>
      <w:pPr>
        <w:pStyle w:val="2"/>
        <w:rPr>
          <w:rFonts w:hint="eastAsia"/>
          <w:szCs w:val="22"/>
        </w:rPr>
      </w:pPr>
      <w:bookmarkStart w:id="31" w:name="_Toc16498"/>
      <w:r>
        <w:rPr>
          <w:rFonts w:hint="eastAsia"/>
          <w:szCs w:val="22"/>
        </w:rPr>
        <w:t>APP</w:t>
      </w:r>
      <w:r>
        <w:rPr>
          <w:rFonts w:hint="eastAsia"/>
          <w:szCs w:val="22"/>
        </w:rPr>
        <w:sym w:font="Wingdings" w:char="F0E0"/>
      </w:r>
      <w:r>
        <w:rPr>
          <w:rFonts w:hint="eastAsia"/>
          <w:szCs w:val="22"/>
        </w:rPr>
        <w:t>ECU_RS关闭或者开启RSD2的rapid shut down功能</w:t>
      </w:r>
      <w:bookmarkEnd w:id="31"/>
    </w:p>
    <w:p>
      <w:pPr>
        <w:rPr>
          <w:b/>
          <w:bCs/>
        </w:rPr>
      </w:pPr>
      <w:r>
        <w:rPr>
          <w:b/>
          <w:bCs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CU_RS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IO_Init_Status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需要设置的优化器IO初始状态 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0：低电平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（关闭心跳功能）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1：高电平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lang w:eastAsia="zh-CN"/>
              </w:rPr>
              <w:t>（打开心跳功能）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pPr>
        <w:rPr>
          <w:b/>
          <w:bCs/>
        </w:rPr>
      </w:pPr>
      <w:r>
        <w:rPr>
          <w:b/>
          <w:bCs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关闭或者开启RSD2的rapid shut down功能06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 下发成功、01:ECU不匹配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1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630"/>
    <w:rsid w:val="0000668D"/>
    <w:rsid w:val="00010C55"/>
    <w:rsid w:val="00017D93"/>
    <w:rsid w:val="00024C82"/>
    <w:rsid w:val="000276CE"/>
    <w:rsid w:val="00033931"/>
    <w:rsid w:val="00040CEA"/>
    <w:rsid w:val="00043BDB"/>
    <w:rsid w:val="00044C8A"/>
    <w:rsid w:val="00050DDA"/>
    <w:rsid w:val="000510A4"/>
    <w:rsid w:val="00051E24"/>
    <w:rsid w:val="00060134"/>
    <w:rsid w:val="00063353"/>
    <w:rsid w:val="000719B1"/>
    <w:rsid w:val="00071A19"/>
    <w:rsid w:val="0007697D"/>
    <w:rsid w:val="000A0ADC"/>
    <w:rsid w:val="000A15F7"/>
    <w:rsid w:val="000A2630"/>
    <w:rsid w:val="000B6517"/>
    <w:rsid w:val="000C29C2"/>
    <w:rsid w:val="000D7F24"/>
    <w:rsid w:val="000E75FF"/>
    <w:rsid w:val="00101521"/>
    <w:rsid w:val="001105FA"/>
    <w:rsid w:val="00117923"/>
    <w:rsid w:val="0013459E"/>
    <w:rsid w:val="00135C30"/>
    <w:rsid w:val="00137630"/>
    <w:rsid w:val="00137DB5"/>
    <w:rsid w:val="00137E2F"/>
    <w:rsid w:val="00142B10"/>
    <w:rsid w:val="001523BF"/>
    <w:rsid w:val="001525B5"/>
    <w:rsid w:val="0015400E"/>
    <w:rsid w:val="00154227"/>
    <w:rsid w:val="0017055B"/>
    <w:rsid w:val="00172167"/>
    <w:rsid w:val="00177E12"/>
    <w:rsid w:val="0018021A"/>
    <w:rsid w:val="001811ED"/>
    <w:rsid w:val="0019797D"/>
    <w:rsid w:val="001A2036"/>
    <w:rsid w:val="001A492D"/>
    <w:rsid w:val="001C0970"/>
    <w:rsid w:val="001C4BC8"/>
    <w:rsid w:val="001D14C7"/>
    <w:rsid w:val="001D2E9F"/>
    <w:rsid w:val="001F1FD5"/>
    <w:rsid w:val="001F2537"/>
    <w:rsid w:val="001F2A51"/>
    <w:rsid w:val="001F2D9C"/>
    <w:rsid w:val="00207745"/>
    <w:rsid w:val="00215BB7"/>
    <w:rsid w:val="00232D41"/>
    <w:rsid w:val="0023318F"/>
    <w:rsid w:val="0024291D"/>
    <w:rsid w:val="00251510"/>
    <w:rsid w:val="00255B68"/>
    <w:rsid w:val="00266BDA"/>
    <w:rsid w:val="0028031D"/>
    <w:rsid w:val="00286B36"/>
    <w:rsid w:val="00287C5C"/>
    <w:rsid w:val="002925BE"/>
    <w:rsid w:val="00295D47"/>
    <w:rsid w:val="002A0AF6"/>
    <w:rsid w:val="002A582F"/>
    <w:rsid w:val="002A7BB1"/>
    <w:rsid w:val="002B42AE"/>
    <w:rsid w:val="002B509D"/>
    <w:rsid w:val="002B5C07"/>
    <w:rsid w:val="002B5F8E"/>
    <w:rsid w:val="002C7079"/>
    <w:rsid w:val="002D46A0"/>
    <w:rsid w:val="002E19FA"/>
    <w:rsid w:val="002E40ED"/>
    <w:rsid w:val="002F3333"/>
    <w:rsid w:val="00301314"/>
    <w:rsid w:val="00301414"/>
    <w:rsid w:val="00323AE4"/>
    <w:rsid w:val="003266DA"/>
    <w:rsid w:val="0033760B"/>
    <w:rsid w:val="00344938"/>
    <w:rsid w:val="00347C1E"/>
    <w:rsid w:val="003504A2"/>
    <w:rsid w:val="00365F24"/>
    <w:rsid w:val="003669DE"/>
    <w:rsid w:val="0037356D"/>
    <w:rsid w:val="00373AE5"/>
    <w:rsid w:val="003742CE"/>
    <w:rsid w:val="003752D6"/>
    <w:rsid w:val="00383FCF"/>
    <w:rsid w:val="00394392"/>
    <w:rsid w:val="00395085"/>
    <w:rsid w:val="00395E98"/>
    <w:rsid w:val="00396165"/>
    <w:rsid w:val="003A7D7A"/>
    <w:rsid w:val="003B1E7D"/>
    <w:rsid w:val="003D41AC"/>
    <w:rsid w:val="003E1369"/>
    <w:rsid w:val="003E51B2"/>
    <w:rsid w:val="003E5E07"/>
    <w:rsid w:val="003F16BF"/>
    <w:rsid w:val="003F409B"/>
    <w:rsid w:val="00402344"/>
    <w:rsid w:val="00413832"/>
    <w:rsid w:val="004164A0"/>
    <w:rsid w:val="00423455"/>
    <w:rsid w:val="00425A23"/>
    <w:rsid w:val="00432007"/>
    <w:rsid w:val="004353F0"/>
    <w:rsid w:val="00437620"/>
    <w:rsid w:val="00455797"/>
    <w:rsid w:val="0048167D"/>
    <w:rsid w:val="00491CA7"/>
    <w:rsid w:val="00493B5B"/>
    <w:rsid w:val="00493C08"/>
    <w:rsid w:val="0049760C"/>
    <w:rsid w:val="004A1073"/>
    <w:rsid w:val="004B044A"/>
    <w:rsid w:val="004E2889"/>
    <w:rsid w:val="004E7C62"/>
    <w:rsid w:val="004F56D5"/>
    <w:rsid w:val="00500019"/>
    <w:rsid w:val="00504BFE"/>
    <w:rsid w:val="005132FF"/>
    <w:rsid w:val="00524628"/>
    <w:rsid w:val="005511F2"/>
    <w:rsid w:val="0055215B"/>
    <w:rsid w:val="00557EB6"/>
    <w:rsid w:val="00566427"/>
    <w:rsid w:val="00566558"/>
    <w:rsid w:val="00577896"/>
    <w:rsid w:val="00583FCF"/>
    <w:rsid w:val="00585DFC"/>
    <w:rsid w:val="00596867"/>
    <w:rsid w:val="005A5654"/>
    <w:rsid w:val="005B05BA"/>
    <w:rsid w:val="005B37B9"/>
    <w:rsid w:val="005C2DCF"/>
    <w:rsid w:val="005C3B3D"/>
    <w:rsid w:val="005C3DD8"/>
    <w:rsid w:val="005C523C"/>
    <w:rsid w:val="005D3F71"/>
    <w:rsid w:val="005D47FD"/>
    <w:rsid w:val="005E3556"/>
    <w:rsid w:val="005F2172"/>
    <w:rsid w:val="005F5FC3"/>
    <w:rsid w:val="00601DFD"/>
    <w:rsid w:val="006033AF"/>
    <w:rsid w:val="0061075F"/>
    <w:rsid w:val="006132BB"/>
    <w:rsid w:val="00617D14"/>
    <w:rsid w:val="00620BB6"/>
    <w:rsid w:val="006360BD"/>
    <w:rsid w:val="00644F60"/>
    <w:rsid w:val="00655687"/>
    <w:rsid w:val="00677D3B"/>
    <w:rsid w:val="006A1466"/>
    <w:rsid w:val="006A2379"/>
    <w:rsid w:val="006A5571"/>
    <w:rsid w:val="006B27E2"/>
    <w:rsid w:val="006B392C"/>
    <w:rsid w:val="006B5568"/>
    <w:rsid w:val="006B57AD"/>
    <w:rsid w:val="006C164F"/>
    <w:rsid w:val="006C1D53"/>
    <w:rsid w:val="006C7E8E"/>
    <w:rsid w:val="006F1FDE"/>
    <w:rsid w:val="007117F8"/>
    <w:rsid w:val="007123E6"/>
    <w:rsid w:val="007139C5"/>
    <w:rsid w:val="00713B95"/>
    <w:rsid w:val="00721322"/>
    <w:rsid w:val="007324A8"/>
    <w:rsid w:val="00743D82"/>
    <w:rsid w:val="00763431"/>
    <w:rsid w:val="0076748E"/>
    <w:rsid w:val="00771940"/>
    <w:rsid w:val="00772067"/>
    <w:rsid w:val="00787367"/>
    <w:rsid w:val="007912E7"/>
    <w:rsid w:val="00792CCC"/>
    <w:rsid w:val="00793FD6"/>
    <w:rsid w:val="007A207D"/>
    <w:rsid w:val="007A33D6"/>
    <w:rsid w:val="007B0291"/>
    <w:rsid w:val="007B2519"/>
    <w:rsid w:val="007B3290"/>
    <w:rsid w:val="007C7B55"/>
    <w:rsid w:val="007E011B"/>
    <w:rsid w:val="007E2D41"/>
    <w:rsid w:val="007F0AAF"/>
    <w:rsid w:val="007F353B"/>
    <w:rsid w:val="007F4416"/>
    <w:rsid w:val="007F4832"/>
    <w:rsid w:val="00821F34"/>
    <w:rsid w:val="008237E9"/>
    <w:rsid w:val="008347E5"/>
    <w:rsid w:val="008428A5"/>
    <w:rsid w:val="00853A91"/>
    <w:rsid w:val="0086180B"/>
    <w:rsid w:val="00873D25"/>
    <w:rsid w:val="00874CC0"/>
    <w:rsid w:val="00875CB7"/>
    <w:rsid w:val="008875EA"/>
    <w:rsid w:val="0089278F"/>
    <w:rsid w:val="00895717"/>
    <w:rsid w:val="008A704B"/>
    <w:rsid w:val="008F00E8"/>
    <w:rsid w:val="008F14C4"/>
    <w:rsid w:val="008F3224"/>
    <w:rsid w:val="008F6778"/>
    <w:rsid w:val="0090142A"/>
    <w:rsid w:val="009044F4"/>
    <w:rsid w:val="009065C1"/>
    <w:rsid w:val="00906603"/>
    <w:rsid w:val="00907F9D"/>
    <w:rsid w:val="009104DD"/>
    <w:rsid w:val="00921AA9"/>
    <w:rsid w:val="00925CB8"/>
    <w:rsid w:val="0094093B"/>
    <w:rsid w:val="00944C8F"/>
    <w:rsid w:val="00953541"/>
    <w:rsid w:val="00956A24"/>
    <w:rsid w:val="00956D1B"/>
    <w:rsid w:val="00964CFE"/>
    <w:rsid w:val="00972DBB"/>
    <w:rsid w:val="00977F7B"/>
    <w:rsid w:val="009819C6"/>
    <w:rsid w:val="009830AB"/>
    <w:rsid w:val="00984A24"/>
    <w:rsid w:val="00996D44"/>
    <w:rsid w:val="009A0985"/>
    <w:rsid w:val="009A6510"/>
    <w:rsid w:val="009C511B"/>
    <w:rsid w:val="009D0AB1"/>
    <w:rsid w:val="009D4AAE"/>
    <w:rsid w:val="009E0DF0"/>
    <w:rsid w:val="009F3F87"/>
    <w:rsid w:val="00A1541F"/>
    <w:rsid w:val="00A267EF"/>
    <w:rsid w:val="00A40E1E"/>
    <w:rsid w:val="00A4163C"/>
    <w:rsid w:val="00A4609D"/>
    <w:rsid w:val="00A463EA"/>
    <w:rsid w:val="00A5243C"/>
    <w:rsid w:val="00A5480D"/>
    <w:rsid w:val="00A55292"/>
    <w:rsid w:val="00A567CE"/>
    <w:rsid w:val="00A62756"/>
    <w:rsid w:val="00A65A6A"/>
    <w:rsid w:val="00A67341"/>
    <w:rsid w:val="00A732D1"/>
    <w:rsid w:val="00A80798"/>
    <w:rsid w:val="00A80CCB"/>
    <w:rsid w:val="00A83B46"/>
    <w:rsid w:val="00A866E6"/>
    <w:rsid w:val="00A94229"/>
    <w:rsid w:val="00AA4E40"/>
    <w:rsid w:val="00AB261B"/>
    <w:rsid w:val="00AB55A0"/>
    <w:rsid w:val="00AC3E74"/>
    <w:rsid w:val="00AC5CB1"/>
    <w:rsid w:val="00AC5DB8"/>
    <w:rsid w:val="00AC71F9"/>
    <w:rsid w:val="00AD280D"/>
    <w:rsid w:val="00AD30CF"/>
    <w:rsid w:val="00AD5AAB"/>
    <w:rsid w:val="00AE7CDF"/>
    <w:rsid w:val="00B00AAE"/>
    <w:rsid w:val="00B055F1"/>
    <w:rsid w:val="00B070F4"/>
    <w:rsid w:val="00B12303"/>
    <w:rsid w:val="00B219AE"/>
    <w:rsid w:val="00B24C90"/>
    <w:rsid w:val="00B300E4"/>
    <w:rsid w:val="00B44653"/>
    <w:rsid w:val="00B46549"/>
    <w:rsid w:val="00B521FE"/>
    <w:rsid w:val="00B55E7F"/>
    <w:rsid w:val="00B655BF"/>
    <w:rsid w:val="00B6718D"/>
    <w:rsid w:val="00B7224B"/>
    <w:rsid w:val="00B8075E"/>
    <w:rsid w:val="00B80D4C"/>
    <w:rsid w:val="00B86002"/>
    <w:rsid w:val="00B95E74"/>
    <w:rsid w:val="00BA6DFF"/>
    <w:rsid w:val="00BB4555"/>
    <w:rsid w:val="00BC6229"/>
    <w:rsid w:val="00BD60BC"/>
    <w:rsid w:val="00BD6D08"/>
    <w:rsid w:val="00BE25DF"/>
    <w:rsid w:val="00BE3026"/>
    <w:rsid w:val="00BE391F"/>
    <w:rsid w:val="00BF1C9D"/>
    <w:rsid w:val="00C238A9"/>
    <w:rsid w:val="00C27109"/>
    <w:rsid w:val="00C347DF"/>
    <w:rsid w:val="00C358C2"/>
    <w:rsid w:val="00C37E52"/>
    <w:rsid w:val="00C40EAB"/>
    <w:rsid w:val="00C54923"/>
    <w:rsid w:val="00C57B51"/>
    <w:rsid w:val="00C66E47"/>
    <w:rsid w:val="00C81911"/>
    <w:rsid w:val="00CA4CE9"/>
    <w:rsid w:val="00CB246D"/>
    <w:rsid w:val="00CB5332"/>
    <w:rsid w:val="00CC22D7"/>
    <w:rsid w:val="00CD50C9"/>
    <w:rsid w:val="00CD63A7"/>
    <w:rsid w:val="00CD6CC3"/>
    <w:rsid w:val="00CF6258"/>
    <w:rsid w:val="00D10043"/>
    <w:rsid w:val="00D2432D"/>
    <w:rsid w:val="00D25E73"/>
    <w:rsid w:val="00D3129F"/>
    <w:rsid w:val="00D31F56"/>
    <w:rsid w:val="00D36BE3"/>
    <w:rsid w:val="00D456FF"/>
    <w:rsid w:val="00D53B29"/>
    <w:rsid w:val="00D55E78"/>
    <w:rsid w:val="00D640C9"/>
    <w:rsid w:val="00D64C19"/>
    <w:rsid w:val="00D813C9"/>
    <w:rsid w:val="00D946EC"/>
    <w:rsid w:val="00D95A5C"/>
    <w:rsid w:val="00D96B9B"/>
    <w:rsid w:val="00DA263B"/>
    <w:rsid w:val="00DA30E0"/>
    <w:rsid w:val="00DB5553"/>
    <w:rsid w:val="00DB584C"/>
    <w:rsid w:val="00DB5F54"/>
    <w:rsid w:val="00DB6D28"/>
    <w:rsid w:val="00DC002A"/>
    <w:rsid w:val="00DC54BC"/>
    <w:rsid w:val="00DE1E23"/>
    <w:rsid w:val="00DE3593"/>
    <w:rsid w:val="00DF0EDC"/>
    <w:rsid w:val="00E03652"/>
    <w:rsid w:val="00E03741"/>
    <w:rsid w:val="00E12FEA"/>
    <w:rsid w:val="00E134BE"/>
    <w:rsid w:val="00E327DD"/>
    <w:rsid w:val="00E34FD2"/>
    <w:rsid w:val="00E35372"/>
    <w:rsid w:val="00E3689F"/>
    <w:rsid w:val="00E44018"/>
    <w:rsid w:val="00E449C0"/>
    <w:rsid w:val="00E6715D"/>
    <w:rsid w:val="00E875BD"/>
    <w:rsid w:val="00E97712"/>
    <w:rsid w:val="00EA238D"/>
    <w:rsid w:val="00EA4187"/>
    <w:rsid w:val="00EA52DA"/>
    <w:rsid w:val="00EB0CAF"/>
    <w:rsid w:val="00EB3459"/>
    <w:rsid w:val="00EB3500"/>
    <w:rsid w:val="00ED4562"/>
    <w:rsid w:val="00ED70B4"/>
    <w:rsid w:val="00EE3884"/>
    <w:rsid w:val="00EE47CB"/>
    <w:rsid w:val="00EE5BFF"/>
    <w:rsid w:val="00EF1074"/>
    <w:rsid w:val="00EF4AEE"/>
    <w:rsid w:val="00F00704"/>
    <w:rsid w:val="00F012EF"/>
    <w:rsid w:val="00F066A6"/>
    <w:rsid w:val="00F06AFB"/>
    <w:rsid w:val="00F07320"/>
    <w:rsid w:val="00F144D6"/>
    <w:rsid w:val="00F21B67"/>
    <w:rsid w:val="00F2338C"/>
    <w:rsid w:val="00F37257"/>
    <w:rsid w:val="00F42750"/>
    <w:rsid w:val="00F42D86"/>
    <w:rsid w:val="00F46127"/>
    <w:rsid w:val="00F47C3B"/>
    <w:rsid w:val="00F56E8E"/>
    <w:rsid w:val="00F6389A"/>
    <w:rsid w:val="00F641CB"/>
    <w:rsid w:val="00F7174C"/>
    <w:rsid w:val="00F74E70"/>
    <w:rsid w:val="00F75DA7"/>
    <w:rsid w:val="00F80C5A"/>
    <w:rsid w:val="00F92E64"/>
    <w:rsid w:val="00FA10FF"/>
    <w:rsid w:val="00FA310F"/>
    <w:rsid w:val="00FB53EE"/>
    <w:rsid w:val="00FC0B1E"/>
    <w:rsid w:val="00FD5261"/>
    <w:rsid w:val="00FD6DEA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68831C3"/>
    <w:rsid w:val="076503D2"/>
    <w:rsid w:val="078540F8"/>
    <w:rsid w:val="078F2C77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9EC3057"/>
    <w:rsid w:val="0A40174A"/>
    <w:rsid w:val="0A4F4968"/>
    <w:rsid w:val="0A673762"/>
    <w:rsid w:val="0A974C3B"/>
    <w:rsid w:val="0AE95CD1"/>
    <w:rsid w:val="0B2964C0"/>
    <w:rsid w:val="0B492276"/>
    <w:rsid w:val="0B5D6128"/>
    <w:rsid w:val="0BF52E28"/>
    <w:rsid w:val="0CA36E95"/>
    <w:rsid w:val="0CA7504E"/>
    <w:rsid w:val="0CAB0A99"/>
    <w:rsid w:val="0CDD3447"/>
    <w:rsid w:val="0CF922E2"/>
    <w:rsid w:val="0D130C1F"/>
    <w:rsid w:val="0D822D84"/>
    <w:rsid w:val="0DC01B31"/>
    <w:rsid w:val="0DC30380"/>
    <w:rsid w:val="0E0427A9"/>
    <w:rsid w:val="0E194F14"/>
    <w:rsid w:val="0E20793B"/>
    <w:rsid w:val="0E9B63C6"/>
    <w:rsid w:val="0EA53E8E"/>
    <w:rsid w:val="0EE04C56"/>
    <w:rsid w:val="0F6C5FCA"/>
    <w:rsid w:val="0F965713"/>
    <w:rsid w:val="0FC124CE"/>
    <w:rsid w:val="0FF12666"/>
    <w:rsid w:val="102D7632"/>
    <w:rsid w:val="10357478"/>
    <w:rsid w:val="11043B08"/>
    <w:rsid w:val="114D66A5"/>
    <w:rsid w:val="115D5C46"/>
    <w:rsid w:val="116E296B"/>
    <w:rsid w:val="11E66571"/>
    <w:rsid w:val="11FD43CF"/>
    <w:rsid w:val="121B362B"/>
    <w:rsid w:val="1291505D"/>
    <w:rsid w:val="135F4F18"/>
    <w:rsid w:val="137907AE"/>
    <w:rsid w:val="13F924FF"/>
    <w:rsid w:val="148220E1"/>
    <w:rsid w:val="14C907F7"/>
    <w:rsid w:val="14E67546"/>
    <w:rsid w:val="15107D66"/>
    <w:rsid w:val="154526A4"/>
    <w:rsid w:val="15A81482"/>
    <w:rsid w:val="16353E74"/>
    <w:rsid w:val="16434B3E"/>
    <w:rsid w:val="165B04AC"/>
    <w:rsid w:val="166F11D8"/>
    <w:rsid w:val="1679185F"/>
    <w:rsid w:val="167A11D5"/>
    <w:rsid w:val="16D96A9F"/>
    <w:rsid w:val="16DE151C"/>
    <w:rsid w:val="172776CE"/>
    <w:rsid w:val="175C2D13"/>
    <w:rsid w:val="17720175"/>
    <w:rsid w:val="17A66CDA"/>
    <w:rsid w:val="18374D92"/>
    <w:rsid w:val="18407AA0"/>
    <w:rsid w:val="18731EC7"/>
    <w:rsid w:val="18A93477"/>
    <w:rsid w:val="18D76F88"/>
    <w:rsid w:val="190D1D93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C3F3E5A"/>
    <w:rsid w:val="1C5111A5"/>
    <w:rsid w:val="1C5D5F81"/>
    <w:rsid w:val="1C6F234E"/>
    <w:rsid w:val="1C7D630C"/>
    <w:rsid w:val="1C820814"/>
    <w:rsid w:val="1CAE7BE7"/>
    <w:rsid w:val="1CB3262F"/>
    <w:rsid w:val="1CBE5C80"/>
    <w:rsid w:val="1CFD19BA"/>
    <w:rsid w:val="1D34704B"/>
    <w:rsid w:val="1D694D69"/>
    <w:rsid w:val="1D766D28"/>
    <w:rsid w:val="1D7B2D67"/>
    <w:rsid w:val="1D873A00"/>
    <w:rsid w:val="1D91000B"/>
    <w:rsid w:val="1E6E4A2F"/>
    <w:rsid w:val="1E892AC1"/>
    <w:rsid w:val="1E8F0149"/>
    <w:rsid w:val="1F05165F"/>
    <w:rsid w:val="1F13125B"/>
    <w:rsid w:val="1F5A465A"/>
    <w:rsid w:val="1F5F5339"/>
    <w:rsid w:val="1F9145ED"/>
    <w:rsid w:val="1FB1464F"/>
    <w:rsid w:val="1FCD094A"/>
    <w:rsid w:val="1FD47F37"/>
    <w:rsid w:val="200D0C86"/>
    <w:rsid w:val="205E4369"/>
    <w:rsid w:val="208018A8"/>
    <w:rsid w:val="20874FFA"/>
    <w:rsid w:val="20A05C03"/>
    <w:rsid w:val="20AD04CB"/>
    <w:rsid w:val="20E617F2"/>
    <w:rsid w:val="20EB3A57"/>
    <w:rsid w:val="212038E5"/>
    <w:rsid w:val="212907AE"/>
    <w:rsid w:val="21293E86"/>
    <w:rsid w:val="212D525F"/>
    <w:rsid w:val="213A376E"/>
    <w:rsid w:val="21577906"/>
    <w:rsid w:val="21831D24"/>
    <w:rsid w:val="21853658"/>
    <w:rsid w:val="218A037A"/>
    <w:rsid w:val="22594A41"/>
    <w:rsid w:val="22D001C7"/>
    <w:rsid w:val="22D309FB"/>
    <w:rsid w:val="22E2614C"/>
    <w:rsid w:val="22EC7DD7"/>
    <w:rsid w:val="22F13AF7"/>
    <w:rsid w:val="232541D2"/>
    <w:rsid w:val="233B2B63"/>
    <w:rsid w:val="23BB48AF"/>
    <w:rsid w:val="23DC1E63"/>
    <w:rsid w:val="23DF442B"/>
    <w:rsid w:val="23EB0A3B"/>
    <w:rsid w:val="23ED1DAD"/>
    <w:rsid w:val="24725EBE"/>
    <w:rsid w:val="24AA054A"/>
    <w:rsid w:val="24E649CF"/>
    <w:rsid w:val="25104370"/>
    <w:rsid w:val="25454519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9A4F94"/>
    <w:rsid w:val="27E23E7C"/>
    <w:rsid w:val="28345935"/>
    <w:rsid w:val="28396F69"/>
    <w:rsid w:val="28E767EA"/>
    <w:rsid w:val="28EB6C88"/>
    <w:rsid w:val="29064411"/>
    <w:rsid w:val="292E6562"/>
    <w:rsid w:val="293B6B7E"/>
    <w:rsid w:val="294E6C3E"/>
    <w:rsid w:val="297D1A39"/>
    <w:rsid w:val="29E1264A"/>
    <w:rsid w:val="29E507A6"/>
    <w:rsid w:val="29F376B4"/>
    <w:rsid w:val="2A08067E"/>
    <w:rsid w:val="2A2B2DF5"/>
    <w:rsid w:val="2A535A11"/>
    <w:rsid w:val="2A5F7568"/>
    <w:rsid w:val="2AA4706A"/>
    <w:rsid w:val="2ADC6F3E"/>
    <w:rsid w:val="2B173229"/>
    <w:rsid w:val="2B243782"/>
    <w:rsid w:val="2B560B0D"/>
    <w:rsid w:val="2C416587"/>
    <w:rsid w:val="2D8A5ADF"/>
    <w:rsid w:val="2D9D7D96"/>
    <w:rsid w:val="2DA96453"/>
    <w:rsid w:val="2E1A4CF4"/>
    <w:rsid w:val="2EDD1D03"/>
    <w:rsid w:val="2F754872"/>
    <w:rsid w:val="2FE07CA7"/>
    <w:rsid w:val="2FE378EA"/>
    <w:rsid w:val="30237D77"/>
    <w:rsid w:val="303937BE"/>
    <w:rsid w:val="3090575E"/>
    <w:rsid w:val="30A2226F"/>
    <w:rsid w:val="30A309B0"/>
    <w:rsid w:val="30A66135"/>
    <w:rsid w:val="30B30C11"/>
    <w:rsid w:val="30E102F9"/>
    <w:rsid w:val="3107029F"/>
    <w:rsid w:val="31402730"/>
    <w:rsid w:val="31865C81"/>
    <w:rsid w:val="319B6A0D"/>
    <w:rsid w:val="31CE6633"/>
    <w:rsid w:val="32087DFC"/>
    <w:rsid w:val="32302208"/>
    <w:rsid w:val="32926F0C"/>
    <w:rsid w:val="32AB14C9"/>
    <w:rsid w:val="32AB4722"/>
    <w:rsid w:val="32C8659F"/>
    <w:rsid w:val="32F6025D"/>
    <w:rsid w:val="33C62B75"/>
    <w:rsid w:val="343F7EBF"/>
    <w:rsid w:val="34543031"/>
    <w:rsid w:val="34640BD7"/>
    <w:rsid w:val="34807D21"/>
    <w:rsid w:val="35007B9F"/>
    <w:rsid w:val="35186EC9"/>
    <w:rsid w:val="35250B88"/>
    <w:rsid w:val="352D557C"/>
    <w:rsid w:val="358114F1"/>
    <w:rsid w:val="35B23033"/>
    <w:rsid w:val="35CB63D2"/>
    <w:rsid w:val="35FB3885"/>
    <w:rsid w:val="361379A6"/>
    <w:rsid w:val="36352508"/>
    <w:rsid w:val="366843B6"/>
    <w:rsid w:val="367276E0"/>
    <w:rsid w:val="36BA62AE"/>
    <w:rsid w:val="370B3B5B"/>
    <w:rsid w:val="370E4758"/>
    <w:rsid w:val="374F2D58"/>
    <w:rsid w:val="379D5653"/>
    <w:rsid w:val="37A51D06"/>
    <w:rsid w:val="38085C39"/>
    <w:rsid w:val="385379F4"/>
    <w:rsid w:val="38C34454"/>
    <w:rsid w:val="38CA50D2"/>
    <w:rsid w:val="392B5DFA"/>
    <w:rsid w:val="39C50300"/>
    <w:rsid w:val="39C80972"/>
    <w:rsid w:val="39D0400F"/>
    <w:rsid w:val="39E30436"/>
    <w:rsid w:val="3A853140"/>
    <w:rsid w:val="3AD33994"/>
    <w:rsid w:val="3B114A8E"/>
    <w:rsid w:val="3B2075A2"/>
    <w:rsid w:val="3B6B5165"/>
    <w:rsid w:val="3B735CCC"/>
    <w:rsid w:val="3B92585A"/>
    <w:rsid w:val="3BD27600"/>
    <w:rsid w:val="3C152451"/>
    <w:rsid w:val="3C961428"/>
    <w:rsid w:val="3CA327CC"/>
    <w:rsid w:val="3CA81C7F"/>
    <w:rsid w:val="3CCD402D"/>
    <w:rsid w:val="3CE250E7"/>
    <w:rsid w:val="3D3657D7"/>
    <w:rsid w:val="3D595737"/>
    <w:rsid w:val="3D6E4509"/>
    <w:rsid w:val="3E6002D5"/>
    <w:rsid w:val="3E7B1BD8"/>
    <w:rsid w:val="3E9A6C92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773735"/>
    <w:rsid w:val="427C7633"/>
    <w:rsid w:val="42C9492C"/>
    <w:rsid w:val="42E92A64"/>
    <w:rsid w:val="43516142"/>
    <w:rsid w:val="436E5059"/>
    <w:rsid w:val="43965AC1"/>
    <w:rsid w:val="43B1048F"/>
    <w:rsid w:val="43BF7D63"/>
    <w:rsid w:val="44063537"/>
    <w:rsid w:val="443D3EBE"/>
    <w:rsid w:val="446F16B5"/>
    <w:rsid w:val="44B4726D"/>
    <w:rsid w:val="44FF66F1"/>
    <w:rsid w:val="45594CCA"/>
    <w:rsid w:val="46485CBC"/>
    <w:rsid w:val="465670F7"/>
    <w:rsid w:val="469E1C80"/>
    <w:rsid w:val="46D31196"/>
    <w:rsid w:val="477A5E21"/>
    <w:rsid w:val="47D50AB5"/>
    <w:rsid w:val="48816ADD"/>
    <w:rsid w:val="489506EE"/>
    <w:rsid w:val="48A0109B"/>
    <w:rsid w:val="48D44CBF"/>
    <w:rsid w:val="49384A47"/>
    <w:rsid w:val="49590000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F44ADB"/>
    <w:rsid w:val="4CFD3ADC"/>
    <w:rsid w:val="4D0910EC"/>
    <w:rsid w:val="4D0B78AC"/>
    <w:rsid w:val="4D7C783C"/>
    <w:rsid w:val="4DCD69A3"/>
    <w:rsid w:val="4E386383"/>
    <w:rsid w:val="4E404295"/>
    <w:rsid w:val="4E8C3F7A"/>
    <w:rsid w:val="4F1A4585"/>
    <w:rsid w:val="4F840EAB"/>
    <w:rsid w:val="506319EE"/>
    <w:rsid w:val="50A667B0"/>
    <w:rsid w:val="50B90A21"/>
    <w:rsid w:val="50EF16C3"/>
    <w:rsid w:val="516C2B4F"/>
    <w:rsid w:val="51763CDF"/>
    <w:rsid w:val="51C957A8"/>
    <w:rsid w:val="52074F17"/>
    <w:rsid w:val="52685FB9"/>
    <w:rsid w:val="527D645D"/>
    <w:rsid w:val="52926025"/>
    <w:rsid w:val="52CD1E59"/>
    <w:rsid w:val="53133CFA"/>
    <w:rsid w:val="53885F96"/>
    <w:rsid w:val="53AC37E9"/>
    <w:rsid w:val="53C5349A"/>
    <w:rsid w:val="53C8031C"/>
    <w:rsid w:val="54A10A3B"/>
    <w:rsid w:val="54A92CC6"/>
    <w:rsid w:val="54B60904"/>
    <w:rsid w:val="54C72C27"/>
    <w:rsid w:val="54D346FD"/>
    <w:rsid w:val="55231C8C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A00334"/>
    <w:rsid w:val="58B442BF"/>
    <w:rsid w:val="58E92DB8"/>
    <w:rsid w:val="58F07054"/>
    <w:rsid w:val="59015651"/>
    <w:rsid w:val="596B312B"/>
    <w:rsid w:val="59B24C99"/>
    <w:rsid w:val="5A1A5C6A"/>
    <w:rsid w:val="5AB510AC"/>
    <w:rsid w:val="5AE833E1"/>
    <w:rsid w:val="5B0A4C08"/>
    <w:rsid w:val="5B237AE4"/>
    <w:rsid w:val="5B2424A7"/>
    <w:rsid w:val="5B4801D9"/>
    <w:rsid w:val="5B485A6B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3F4323"/>
    <w:rsid w:val="5EFD7509"/>
    <w:rsid w:val="5F183461"/>
    <w:rsid w:val="5F322155"/>
    <w:rsid w:val="5F7E2D06"/>
    <w:rsid w:val="5F9403B1"/>
    <w:rsid w:val="600D7594"/>
    <w:rsid w:val="605269F2"/>
    <w:rsid w:val="60641660"/>
    <w:rsid w:val="60735F97"/>
    <w:rsid w:val="60997C25"/>
    <w:rsid w:val="60CF1999"/>
    <w:rsid w:val="613301FE"/>
    <w:rsid w:val="614A45A0"/>
    <w:rsid w:val="61502515"/>
    <w:rsid w:val="616F0D36"/>
    <w:rsid w:val="619E5437"/>
    <w:rsid w:val="61C223CB"/>
    <w:rsid w:val="61F3115B"/>
    <w:rsid w:val="61FD4503"/>
    <w:rsid w:val="623314C3"/>
    <w:rsid w:val="624764E1"/>
    <w:rsid w:val="62701884"/>
    <w:rsid w:val="629F575E"/>
    <w:rsid w:val="62BC26C2"/>
    <w:rsid w:val="63060B67"/>
    <w:rsid w:val="630B1546"/>
    <w:rsid w:val="63496789"/>
    <w:rsid w:val="635E4AC6"/>
    <w:rsid w:val="63760485"/>
    <w:rsid w:val="63E25A5B"/>
    <w:rsid w:val="63E454DC"/>
    <w:rsid w:val="63EE1F0C"/>
    <w:rsid w:val="63F30BCB"/>
    <w:rsid w:val="640001EA"/>
    <w:rsid w:val="643B6DF3"/>
    <w:rsid w:val="6483687B"/>
    <w:rsid w:val="64EB794C"/>
    <w:rsid w:val="64FD038F"/>
    <w:rsid w:val="65485CCB"/>
    <w:rsid w:val="65754049"/>
    <w:rsid w:val="65A2540C"/>
    <w:rsid w:val="65C219E3"/>
    <w:rsid w:val="66286A6D"/>
    <w:rsid w:val="6664784D"/>
    <w:rsid w:val="668D57F5"/>
    <w:rsid w:val="66CB2870"/>
    <w:rsid w:val="66D5603A"/>
    <w:rsid w:val="67130027"/>
    <w:rsid w:val="671C3386"/>
    <w:rsid w:val="67674D05"/>
    <w:rsid w:val="67801F8F"/>
    <w:rsid w:val="67D23869"/>
    <w:rsid w:val="68666136"/>
    <w:rsid w:val="68766942"/>
    <w:rsid w:val="687E72E3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F661DB"/>
    <w:rsid w:val="6B8A7E16"/>
    <w:rsid w:val="6BA40876"/>
    <w:rsid w:val="6C3536BB"/>
    <w:rsid w:val="6C4F2A65"/>
    <w:rsid w:val="6C8C6EDE"/>
    <w:rsid w:val="6C9C1604"/>
    <w:rsid w:val="6CB11443"/>
    <w:rsid w:val="6CC77BCE"/>
    <w:rsid w:val="6CF475B6"/>
    <w:rsid w:val="6CFC3B51"/>
    <w:rsid w:val="6D2B016F"/>
    <w:rsid w:val="6D8839C9"/>
    <w:rsid w:val="6DA54DC7"/>
    <w:rsid w:val="6DA940D9"/>
    <w:rsid w:val="6DAF1DCE"/>
    <w:rsid w:val="6DFA4303"/>
    <w:rsid w:val="6E0D5FB7"/>
    <w:rsid w:val="6EC71804"/>
    <w:rsid w:val="6F246DBE"/>
    <w:rsid w:val="6F6358EC"/>
    <w:rsid w:val="6FB15435"/>
    <w:rsid w:val="6FE37763"/>
    <w:rsid w:val="70201514"/>
    <w:rsid w:val="702404A9"/>
    <w:rsid w:val="702759F4"/>
    <w:rsid w:val="70C12D4E"/>
    <w:rsid w:val="70E3457F"/>
    <w:rsid w:val="71177DEB"/>
    <w:rsid w:val="711B2198"/>
    <w:rsid w:val="713943E5"/>
    <w:rsid w:val="71857832"/>
    <w:rsid w:val="718845A6"/>
    <w:rsid w:val="718A3E9B"/>
    <w:rsid w:val="722B3AE8"/>
    <w:rsid w:val="729F58C2"/>
    <w:rsid w:val="72FB2C41"/>
    <w:rsid w:val="73353792"/>
    <w:rsid w:val="73CA466E"/>
    <w:rsid w:val="73D710CF"/>
    <w:rsid w:val="73F76E3F"/>
    <w:rsid w:val="74890931"/>
    <w:rsid w:val="74C84F15"/>
    <w:rsid w:val="75122677"/>
    <w:rsid w:val="75472CB1"/>
    <w:rsid w:val="7658745D"/>
    <w:rsid w:val="76E04D12"/>
    <w:rsid w:val="76E400E5"/>
    <w:rsid w:val="781B58CA"/>
    <w:rsid w:val="78735073"/>
    <w:rsid w:val="792B0E5B"/>
    <w:rsid w:val="79321CCE"/>
    <w:rsid w:val="7A1702FE"/>
    <w:rsid w:val="7A2235CA"/>
    <w:rsid w:val="7A6676C0"/>
    <w:rsid w:val="7A7B197B"/>
    <w:rsid w:val="7A922787"/>
    <w:rsid w:val="7A99301F"/>
    <w:rsid w:val="7B036EFF"/>
    <w:rsid w:val="7B0B4E75"/>
    <w:rsid w:val="7B187321"/>
    <w:rsid w:val="7B276ADA"/>
    <w:rsid w:val="7B5B2D73"/>
    <w:rsid w:val="7BE6287B"/>
    <w:rsid w:val="7BF5211D"/>
    <w:rsid w:val="7BFA287C"/>
    <w:rsid w:val="7BFD36A6"/>
    <w:rsid w:val="7C006991"/>
    <w:rsid w:val="7C2261F0"/>
    <w:rsid w:val="7CAF39D9"/>
    <w:rsid w:val="7CD66C51"/>
    <w:rsid w:val="7D696903"/>
    <w:rsid w:val="7D7669E0"/>
    <w:rsid w:val="7DB61F07"/>
    <w:rsid w:val="7E3330D6"/>
    <w:rsid w:val="7E7A752B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 w:line="360" w:lineRule="auto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ascii="Calibri" w:hAnsi="Calibri" w:cs="Times New Roman"/>
      <w:kern w:val="2"/>
      <w:sz w:val="21"/>
      <w:szCs w:val="22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76092" w:themeColor="accent1" w:themeShade="BF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41C1AC-1E4E-4ACA-88D5-0C244CB8B3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8</Pages>
  <Words>847</Words>
  <Characters>4832</Characters>
  <Lines>40</Lines>
  <Paragraphs>11</Paragraphs>
  <ScaleCrop>false</ScaleCrop>
  <LinksUpToDate>false</LinksUpToDate>
  <CharactersWithSpaces>5668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liushengli</dc:creator>
  <cp:lastModifiedBy>yn</cp:lastModifiedBy>
  <dcterms:modified xsi:type="dcterms:W3CDTF">2017-07-26T01:42:28Z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