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left="432" w:leftChars="0" w:hanging="432" w:firstLineChars="0"/>
      </w:pPr>
      <w:bookmarkStart w:id="0" w:name="header-n0"/>
      <w:r>
        <w:t>线程和进程</w:t>
      </w:r>
      <w:bookmarkEnd w:id="0"/>
    </w:p>
    <w:p>
      <w:pPr>
        <w:pStyle w:val="23"/>
      </w:pPr>
      <w:r>
        <w:t>线程和进程的理解</w:t>
      </w:r>
    </w:p>
    <w:p>
      <w:pPr>
        <w:pStyle w:val="3"/>
      </w:pPr>
      <w:r>
        <w:t>CPU密集型任务---进程</w:t>
      </w:r>
    </w:p>
    <w:p>
      <w:pPr>
        <w:pStyle w:val="3"/>
      </w:pPr>
      <w:r>
        <w:t>IO密集型任务--线程</w:t>
      </w:r>
    </w:p>
    <w:p>
      <w:pPr>
        <w:pStyle w:val="2"/>
      </w:pPr>
      <w:bookmarkStart w:id="1" w:name="header-n5"/>
      <w:r>
        <w:t>实训主题</w:t>
      </w:r>
      <w:bookmarkEnd w:id="1"/>
      <w:bookmarkStart w:id="23" w:name="_GoBack"/>
      <w:bookmarkEnd w:id="23"/>
    </w:p>
    <w:p>
      <w:pPr>
        <w:pStyle w:val="4"/>
      </w:pPr>
      <w:bookmarkStart w:id="2" w:name="header-n6"/>
      <w:r>
        <w:t>Q房网爬虫实例</w:t>
      </w:r>
      <w:bookmarkEnd w:id="2"/>
    </w:p>
    <w:p>
      <w:pPr>
        <w:pStyle w:val="5"/>
      </w:pPr>
      <w:bookmarkStart w:id="3" w:name="header-n7"/>
      <w:r>
        <w:t>任务描述</w:t>
      </w:r>
      <w:bookmarkEnd w:id="3"/>
    </w:p>
    <w:p>
      <w:pPr>
        <w:pStyle w:val="23"/>
      </w:pPr>
      <w:r>
        <w:t>抓取二手房源前10页房源信息，主要包括房源标题 、户型、面积、楼层、朝向、价格等，然后将其保存到csv文件中。</w:t>
      </w:r>
    </w:p>
    <w:p>
      <w:pPr>
        <w:pStyle w:val="3"/>
      </w:pPr>
      <w:r>
        <w:fldChar w:fldCharType="begin"/>
      </w:r>
      <w:r>
        <w:instrText xml:space="preserve"> HYPERLINK "https://shenzhen.qfang.com/sale" \h </w:instrText>
      </w:r>
      <w:r>
        <w:fldChar w:fldCharType="separate"/>
      </w:r>
      <w:r>
        <w:rPr>
          <w:rStyle w:val="20"/>
        </w:rPr>
        <w:t>Q房网地址</w:t>
      </w:r>
      <w:r>
        <w:rPr>
          <w:rStyle w:val="20"/>
        </w:rPr>
        <w:fldChar w:fldCharType="end"/>
      </w:r>
    </w:p>
    <w:p>
      <w:pPr>
        <w:pStyle w:val="34"/>
      </w:pPr>
      <w:r>
        <w:drawing>
          <wp:inline distT="0" distB="0" distL="114300" distR="114300">
            <wp:extent cx="5334000" cy="2593340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59342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5"/>
      </w:pPr>
      <w:bookmarkStart w:id="4" w:name="header-n11"/>
      <w:r>
        <w:t>思路分析</w:t>
      </w:r>
      <w:bookmarkEnd w:id="4"/>
    </w:p>
    <w:p>
      <w:pPr>
        <w:numPr>
          <w:ilvl w:val="0"/>
          <w:numId w:val="2"/>
        </w:numPr>
      </w:pPr>
      <w:r>
        <w:t>分析二手房源链接</w:t>
      </w:r>
    </w:p>
    <w:p>
      <w:pPr>
        <w:numPr>
          <w:ilvl w:val="0"/>
          <w:numId w:val="2"/>
        </w:numPr>
      </w:pPr>
      <w:r>
        <w:t>分析单个房源信息</w:t>
      </w:r>
    </w:p>
    <w:p>
      <w:pPr>
        <w:numPr>
          <w:ilvl w:val="0"/>
          <w:numId w:val="2"/>
        </w:numPr>
      </w:pPr>
      <w:r>
        <w:t>抽取目标数据</w:t>
      </w:r>
    </w:p>
    <w:p>
      <w:pPr>
        <w:numPr>
          <w:ilvl w:val="0"/>
          <w:numId w:val="2"/>
        </w:numPr>
      </w:pPr>
      <w:r>
        <w:t>保存数据到csv</w:t>
      </w:r>
    </w:p>
    <w:p>
      <w:pPr>
        <w:pStyle w:val="5"/>
      </w:pPr>
      <w:bookmarkStart w:id="5" w:name="header-n21"/>
      <w:r>
        <w:t>实现过程</w:t>
      </w:r>
      <w:bookmarkEnd w:id="5"/>
    </w:p>
    <w:p>
      <w:pPr>
        <w:numPr>
          <w:ilvl w:val="0"/>
          <w:numId w:val="2"/>
        </w:numPr>
      </w:pPr>
      <w:r>
        <w:t>模拟请求头（user-agent cookie）</w:t>
      </w:r>
    </w:p>
    <w:p>
      <w:pPr>
        <w:numPr>
          <w:ilvl w:val="0"/>
          <w:numId w:val="2"/>
        </w:numPr>
      </w:pPr>
      <w:r>
        <w:t>构建url地址</w:t>
      </w:r>
    </w:p>
    <w:p>
      <w:pPr>
        <w:numPr>
          <w:ilvl w:val="0"/>
          <w:numId w:val="2"/>
        </w:numPr>
      </w:pPr>
      <w:r>
        <w:t>requests发起请求</w:t>
      </w:r>
    </w:p>
    <w:p>
      <w:pPr>
        <w:numPr>
          <w:ilvl w:val="0"/>
          <w:numId w:val="2"/>
        </w:numPr>
      </w:pPr>
      <w:r>
        <w:t>处理response响应</w:t>
      </w:r>
    </w:p>
    <w:p>
      <w:pPr>
        <w:numPr>
          <w:ilvl w:val="0"/>
          <w:numId w:val="2"/>
        </w:numPr>
      </w:pPr>
      <w:r>
        <w:t>xpath抽取结构数据</w:t>
      </w:r>
    </w:p>
    <w:p>
      <w:pPr>
        <w:numPr>
          <w:ilvl w:val="0"/>
          <w:numId w:val="2"/>
        </w:numPr>
      </w:pPr>
      <w:r>
        <w:t>写入文件</w:t>
      </w:r>
    </w:p>
    <w:p>
      <w:pPr>
        <w:numPr>
          <w:ilvl w:val="0"/>
          <w:numId w:val="3"/>
        </w:numPr>
      </w:pPr>
      <w:r>
        <w:fldChar w:fldCharType="begin"/>
      </w:r>
      <w:r>
        <w:instrText xml:space="preserve"> HYPERLINK "[https://github.com/crawler01/spider_class/blob/master/04-%E5%9F%BA%E7%A1%80%E7%88%AC%E8%99%AB%E5%AE%9E%E4%BE%8B/src/qhouse_base.py](https://github.com/crawler01/spider_class/blob/master/04-基础爬虫实例/src/qhouse_base.py)" \h </w:instrText>
      </w:r>
      <w:r>
        <w:fldChar w:fldCharType="separate"/>
      </w:r>
      <w:r>
        <w:rPr>
          <w:rStyle w:val="20"/>
        </w:rPr>
        <w:t>参考代码</w:t>
      </w:r>
      <w:r>
        <w:rPr>
          <w:rStyle w:val="20"/>
        </w:rPr>
        <w:fldChar w:fldCharType="end"/>
      </w:r>
    </w:p>
    <w:p>
      <w:pPr>
        <w:pStyle w:val="34"/>
      </w:pPr>
      <w:r>
        <w:drawing>
          <wp:inline distT="0" distB="0" distL="114300" distR="114300">
            <wp:extent cx="5334000" cy="2760345"/>
            <wp:effectExtent l="0" t="0" r="0" b="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60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4"/>
      </w:pPr>
      <w:r>
        <w:drawing>
          <wp:inline distT="0" distB="0" distL="114300" distR="114300">
            <wp:extent cx="5334000" cy="3227070"/>
            <wp:effectExtent l="0" t="0" r="0" b="0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2739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4"/>
      </w:pPr>
      <w:r>
        <w:drawing>
          <wp:inline distT="0" distB="0" distL="114300" distR="114300">
            <wp:extent cx="5334000" cy="1408430"/>
            <wp:effectExtent l="0" t="0" r="0" b="0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0898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  <w:r>
        <w:t>总结：两个函数</w:t>
      </w:r>
    </w:p>
    <w:p>
      <w:pPr>
        <w:pStyle w:val="36"/>
      </w:pPr>
      <w:r>
        <w:rPr>
          <w:rStyle w:val="35"/>
        </w:rPr>
        <w:t>- spider()函数</w:t>
      </w:r>
      <w:r>
        <w:rPr>
          <w:rStyle w:val="35"/>
        </w:rPr>
        <w:tab/>
      </w:r>
      <w:r>
        <w:rPr>
          <w:rStyle w:val="35"/>
        </w:rPr>
        <w:tab/>
      </w:r>
      <w:r>
        <w:rPr>
          <w:rStyle w:val="35"/>
        </w:rPr>
        <w:t>发起请求--处理响应--抽取数据--保存数据</w:t>
      </w:r>
      <w:r>
        <w:br w:type="textWrapping"/>
      </w:r>
      <w:r>
        <w:rPr>
          <w:rStyle w:val="35"/>
        </w:rPr>
        <w:t>- write_data()函数   保存数据</w:t>
      </w:r>
    </w:p>
    <w:p>
      <w:pPr>
        <w:pStyle w:val="5"/>
      </w:pPr>
      <w:bookmarkStart w:id="6" w:name="header-n41"/>
      <w:r>
        <w:t>注意事项</w:t>
      </w:r>
      <w:bookmarkEnd w:id="6"/>
    </w:p>
    <w:p>
      <w:pPr>
        <w:pStyle w:val="23"/>
      </w:pPr>
      <w:r>
        <w:t>需要设置cookie信息，不然抓取不到目标网页数据</w:t>
      </w:r>
    </w:p>
    <w:p>
      <w:pPr>
        <w:pStyle w:val="5"/>
      </w:pPr>
      <w:bookmarkStart w:id="7" w:name="header-n43"/>
      <w:r>
        <w:t>实现结果</w:t>
      </w:r>
      <w:bookmarkEnd w:id="7"/>
    </w:p>
    <w:p>
      <w:pPr>
        <w:pStyle w:val="34"/>
      </w:pPr>
      <w:r>
        <w:drawing>
          <wp:inline distT="0" distB="0" distL="114300" distR="114300">
            <wp:extent cx="5334000" cy="2940685"/>
            <wp:effectExtent l="0" t="0" r="0" b="635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4102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</w:p>
    <w:p>
      <w:pPr>
        <w:pStyle w:val="4"/>
      </w:pPr>
      <w:bookmarkStart w:id="8" w:name="header-n46"/>
      <w:r>
        <w:t>多层页面爬取</w:t>
      </w:r>
      <w:bookmarkEnd w:id="8"/>
    </w:p>
    <w:p>
      <w:pPr>
        <w:pStyle w:val="5"/>
      </w:pPr>
      <w:bookmarkStart w:id="9" w:name="header-n47"/>
      <w:r>
        <w:t>任务描述</w:t>
      </w:r>
      <w:bookmarkEnd w:id="9"/>
    </w:p>
    <w:p>
      <w:pPr>
        <w:pStyle w:val="23"/>
      </w:pPr>
      <w:r>
        <w:t>上面已经实现对列表页的内容采集，现在我们需要对详情页采集，采集里面的更多房源信息。</w:t>
      </w:r>
    </w:p>
    <w:p>
      <w:pPr>
        <w:pStyle w:val="34"/>
      </w:pPr>
      <w:r>
        <w:drawing>
          <wp:inline distT="0" distB="0" distL="114300" distR="114300">
            <wp:extent cx="5334000" cy="2744470"/>
            <wp:effectExtent l="0" t="0" r="0" b="0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4477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5"/>
      </w:pPr>
      <w:bookmarkStart w:id="10" w:name="header-n50"/>
      <w:r>
        <w:t>思路实现</w:t>
      </w:r>
      <w:bookmarkEnd w:id="10"/>
    </w:p>
    <w:p>
      <w:pPr>
        <w:pStyle w:val="36"/>
      </w:pPr>
      <w:r>
        <w:rPr>
          <w:rStyle w:val="35"/>
        </w:rPr>
        <w:tab/>
      </w:r>
      <w:r>
        <w:rPr>
          <w:rStyle w:val="35"/>
        </w:rPr>
        <w:t>- 在列表页中抽取详情页链接</w:t>
      </w:r>
      <w:r>
        <w:br w:type="textWrapping"/>
      </w:r>
      <w:r>
        <w:rPr>
          <w:rStyle w:val="35"/>
        </w:rPr>
        <w:tab/>
      </w:r>
      <w:r>
        <w:rPr>
          <w:rStyle w:val="35"/>
        </w:rPr>
        <w:t>- 收集详情页链接发起requests请求</w:t>
      </w:r>
      <w:r>
        <w:br w:type="textWrapping"/>
      </w:r>
      <w:r>
        <w:rPr>
          <w:rStyle w:val="35"/>
        </w:rPr>
        <w:tab/>
      </w:r>
      <w:r>
        <w:rPr>
          <w:rStyle w:val="35"/>
        </w:rPr>
        <w:t>- 抽取目标数据</w:t>
      </w:r>
      <w:r>
        <w:br w:type="textWrapping"/>
      </w:r>
      <w:r>
        <w:rPr>
          <w:rStyle w:val="35"/>
        </w:rPr>
        <w:tab/>
      </w:r>
      <w:r>
        <w:rPr>
          <w:rStyle w:val="35"/>
        </w:rPr>
        <w:t>- 保存数据到文件</w:t>
      </w:r>
    </w:p>
    <w:p>
      <w:pPr>
        <w:pStyle w:val="5"/>
      </w:pPr>
      <w:bookmarkStart w:id="11" w:name="header-n52"/>
      <w:r>
        <w:t>实现过程</w:t>
      </w:r>
      <w:bookmarkEnd w:id="11"/>
    </w:p>
    <w:p>
      <w:pPr>
        <w:numPr>
          <w:ilvl w:val="0"/>
          <w:numId w:val="2"/>
        </w:numPr>
      </w:pPr>
      <w:r>
        <w:t>在列表页每个房源信息中抽取详情页链接</w:t>
      </w:r>
    </w:p>
    <w:p>
      <w:pPr>
        <w:numPr>
          <w:ilvl w:val="0"/>
          <w:numId w:val="2"/>
        </w:numPr>
      </w:pPr>
      <w:r>
        <w:t>在抽取完成列表页数据完成后，发起requests请求收集详情页数据</w:t>
      </w:r>
    </w:p>
    <w:p>
      <w:pPr>
        <w:numPr>
          <w:ilvl w:val="0"/>
          <w:numId w:val="2"/>
        </w:numPr>
      </w:pPr>
      <w:r>
        <w:t>xpath抽取目标数据</w:t>
      </w:r>
    </w:p>
    <w:p>
      <w:pPr>
        <w:numPr>
          <w:ilvl w:val="0"/>
          <w:numId w:val="2"/>
        </w:numPr>
      </w:pPr>
      <w:r>
        <w:t>写文件保存数据</w:t>
      </w:r>
    </w:p>
    <w:p>
      <w:pPr>
        <w:pStyle w:val="5"/>
      </w:pPr>
      <w:bookmarkStart w:id="12" w:name="header-n62"/>
      <w:r>
        <w:t>代码重构</w:t>
      </w:r>
      <w:bookmarkEnd w:id="12"/>
    </w:p>
    <w:p>
      <w:pPr>
        <w:numPr>
          <w:ilvl w:val="0"/>
          <w:numId w:val="2"/>
        </w:numPr>
      </w:pPr>
      <w:r>
        <w:t>由于在列表页和详情页中都需要发起requests请求返回响应数据，可以将请求部分重构出来</w:t>
      </w:r>
    </w:p>
    <w:p>
      <w:pPr>
        <w:numPr>
          <w:ilvl w:val="0"/>
          <w:numId w:val="2"/>
        </w:numPr>
      </w:pPr>
      <w:r>
        <w:t>可以将请求列表页的个数在主函数中控制，核心爬取函数只是爬取单个列表页和详情页数据</w:t>
      </w:r>
    </w:p>
    <w:p>
      <w:pPr>
        <w:numPr>
          <w:ilvl w:val="0"/>
          <w:numId w:val="2"/>
        </w:numPr>
      </w:pPr>
      <w:r>
        <w:t>睡眠时间放到发起request请求函数中</w:t>
      </w:r>
    </w:p>
    <w:p>
      <w:pPr>
        <w:numPr>
          <w:ilvl w:val="0"/>
          <w:numId w:val="3"/>
        </w:numPr>
      </w:pPr>
      <w:r>
        <w:fldChar w:fldCharType="begin"/>
      </w:r>
      <w:r>
        <w:instrText xml:space="preserve"> HYPERLINK "[https://github.com/crawler01/spider_class/blob/master/04-%E5%9F%BA%E7%A1%80%E7%88%AC%E8%99%AB%E5%AE%9E%E4%BE%8B/src/qhouse_items.py](https://github.com/crawler01/spider_class/blob/master/04-基础爬虫实例/src/qhouse_items.py)" \h </w:instrText>
      </w:r>
      <w:r>
        <w:fldChar w:fldCharType="separate"/>
      </w:r>
      <w:r>
        <w:rPr>
          <w:rStyle w:val="20"/>
        </w:rPr>
        <w:t>代码参考</w:t>
      </w:r>
      <w:r>
        <w:rPr>
          <w:rStyle w:val="20"/>
        </w:rPr>
        <w:fldChar w:fldCharType="end"/>
      </w:r>
    </w:p>
    <w:p>
      <w:pPr>
        <w:pStyle w:val="34"/>
      </w:pPr>
      <w:r>
        <w:drawing>
          <wp:inline distT="0" distB="0" distL="114300" distR="114300">
            <wp:extent cx="5334000" cy="2107565"/>
            <wp:effectExtent l="0" t="0" r="0" b="0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10809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4"/>
      </w:pPr>
      <w:r>
        <w:drawing>
          <wp:inline distT="0" distB="0" distL="114300" distR="114300">
            <wp:extent cx="5334000" cy="2141220"/>
            <wp:effectExtent l="0" t="0" r="0" b="0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141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4"/>
      </w:pPr>
      <w:r>
        <w:drawing>
          <wp:inline distT="0" distB="0" distL="114300" distR="114300">
            <wp:extent cx="5334000" cy="3347720"/>
            <wp:effectExtent l="0" t="0" r="0" b="0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4828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4"/>
      </w:pPr>
      <w:r>
        <w:drawing>
          <wp:inline distT="0" distB="0" distL="114300" distR="114300">
            <wp:extent cx="5334000" cy="2099945"/>
            <wp:effectExtent l="0" t="0" r="0" b="0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100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5"/>
      </w:pPr>
      <w:bookmarkStart w:id="13" w:name="header-n75"/>
      <w:r>
        <w:t>实现结果</w:t>
      </w:r>
      <w:bookmarkEnd w:id="13"/>
    </w:p>
    <w:p>
      <w:pPr>
        <w:pStyle w:val="34"/>
      </w:pPr>
      <w:r>
        <w:drawing>
          <wp:inline distT="0" distB="0" distL="114300" distR="114300">
            <wp:extent cx="5334000" cy="3057525"/>
            <wp:effectExtent l="0" t="0" r="0" b="0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5756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4"/>
      </w:pPr>
      <w:bookmarkStart w:id="14" w:name="header-n77"/>
      <w:r>
        <w:t>获取图片和多线程爬虫</w:t>
      </w:r>
      <w:bookmarkEnd w:id="14"/>
    </w:p>
    <w:p>
      <w:pPr>
        <w:pStyle w:val="5"/>
      </w:pPr>
      <w:bookmarkStart w:id="15" w:name="header-n78"/>
      <w:r>
        <w:t>任务描述</w:t>
      </w:r>
      <w:bookmarkEnd w:id="15"/>
    </w:p>
    <w:p>
      <w:pPr>
        <w:pStyle w:val="23"/>
      </w:pPr>
      <w:r>
        <w:t>在详情页数据采集基础上完成以下两个功能：</w:t>
      </w:r>
    </w:p>
    <w:p>
      <w:pPr>
        <w:numPr>
          <w:ilvl w:val="0"/>
          <w:numId w:val="2"/>
        </w:numPr>
      </w:pPr>
      <w:r>
        <w:t>采集列表页标题图片 以小区+时间戳命名</w:t>
      </w:r>
    </w:p>
    <w:p>
      <w:pPr>
        <w:numPr>
          <w:ilvl w:val="0"/>
          <w:numId w:val="2"/>
        </w:numPr>
      </w:pPr>
      <w:r>
        <w:t>多线程下载</w:t>
      </w:r>
    </w:p>
    <w:p>
      <w:pPr>
        <w:pStyle w:val="5"/>
      </w:pPr>
      <w:bookmarkStart w:id="16" w:name="header-n85"/>
      <w:r>
        <w:t>思路分析</w:t>
      </w:r>
      <w:bookmarkEnd w:id="16"/>
    </w:p>
    <w:p>
      <w:pPr>
        <w:numPr>
          <w:ilvl w:val="0"/>
          <w:numId w:val="2"/>
        </w:numPr>
      </w:pPr>
      <w:r>
        <w:t>收集图片</w:t>
      </w:r>
    </w:p>
    <w:p>
      <w:pPr>
        <w:numPr>
          <w:ilvl w:val="1"/>
          <w:numId w:val="2"/>
        </w:numPr>
      </w:pPr>
      <w:r>
        <w:t>在列表页中找到图片地址</w:t>
      </w:r>
    </w:p>
    <w:p>
      <w:pPr>
        <w:numPr>
          <w:ilvl w:val="1"/>
          <w:numId w:val="2"/>
        </w:numPr>
      </w:pPr>
      <w:r>
        <w:t>发起请求写图片到本地</w:t>
      </w:r>
    </w:p>
    <w:p>
      <w:pPr>
        <w:numPr>
          <w:ilvl w:val="1"/>
          <w:numId w:val="2"/>
        </w:numPr>
      </w:pPr>
      <w:r>
        <w:t>注意图片名称最好加上时间戳</w:t>
      </w:r>
    </w:p>
    <w:p>
      <w:pPr>
        <w:numPr>
          <w:ilvl w:val="0"/>
          <w:numId w:val="2"/>
        </w:numPr>
      </w:pPr>
      <w:r>
        <w:t>多线程下载</w:t>
      </w:r>
    </w:p>
    <w:p>
      <w:pPr>
        <w:numPr>
          <w:ilvl w:val="1"/>
          <w:numId w:val="2"/>
        </w:numPr>
      </w:pPr>
      <w:r>
        <w:t>利用multiprocessing模块中的dummy线程池</w:t>
      </w:r>
    </w:p>
    <w:p>
      <w:pPr>
        <w:numPr>
          <w:ilvl w:val="1"/>
          <w:numId w:val="2"/>
        </w:numPr>
      </w:pPr>
      <w:r>
        <w:t>创建初始化一个线程池</w:t>
      </w:r>
    </w:p>
    <w:p>
      <w:pPr>
        <w:numPr>
          <w:ilvl w:val="1"/>
          <w:numId w:val="2"/>
        </w:numPr>
      </w:pPr>
      <w:r>
        <w:t>提交任务到线程池</w:t>
      </w:r>
    </w:p>
    <w:p>
      <w:pPr>
        <w:numPr>
          <w:ilvl w:val="1"/>
          <w:numId w:val="2"/>
        </w:numPr>
      </w:pPr>
      <w:r>
        <w:t>调用join方法等待线程执行完成结束</w:t>
      </w:r>
    </w:p>
    <w:p>
      <w:pPr>
        <w:pStyle w:val="5"/>
      </w:pPr>
      <w:bookmarkStart w:id="17" w:name="header-n107"/>
      <w:r>
        <w:t>实现过程</w:t>
      </w:r>
      <w:bookmarkEnd w:id="17"/>
    </w:p>
    <w:p>
      <w:pPr>
        <w:pStyle w:val="23"/>
      </w:pPr>
      <w:r>
        <w:fldChar w:fldCharType="begin"/>
      </w:r>
      <w:r>
        <w:instrText xml:space="preserve"> HYPERLINK "[https://github.com/crawler01/spider_class/blob/master/04-%E5%9F%BA%E7%A1%80%E7%88%AC%E8%99%AB%E5%AE%9E%E4%BE%8B/src/qhouse_multiprocessing.py](https://github.com/crawler01/spider_class/blob/master/04-基础爬虫实例/src/qhouse_multiprocessing.py)" \h </w:instrText>
      </w:r>
      <w:r>
        <w:fldChar w:fldCharType="separate"/>
      </w:r>
      <w:r>
        <w:rPr>
          <w:rStyle w:val="20"/>
        </w:rPr>
        <w:t>参考代码</w:t>
      </w:r>
      <w:r>
        <w:rPr>
          <w:rStyle w:val="20"/>
        </w:rPr>
        <w:fldChar w:fldCharType="end"/>
      </w:r>
    </w:p>
    <w:p>
      <w:pPr>
        <w:pStyle w:val="6"/>
      </w:pPr>
      <w:bookmarkStart w:id="18" w:name="header-n109"/>
      <w:r>
        <w:t>收集图片</w:t>
      </w:r>
      <w:bookmarkEnd w:id="18"/>
    </w:p>
    <w:p>
      <w:pPr>
        <w:pStyle w:val="34"/>
      </w:pPr>
      <w:r>
        <w:drawing>
          <wp:inline distT="0" distB="0" distL="114300" distR="114300">
            <wp:extent cx="5334000" cy="1181735"/>
            <wp:effectExtent l="0" t="0" r="0" b="0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18187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4"/>
      </w:pPr>
      <w:r>
        <w:drawing>
          <wp:inline distT="0" distB="0" distL="114300" distR="114300">
            <wp:extent cx="5334000" cy="1687195"/>
            <wp:effectExtent l="0" t="0" r="0" b="0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687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6"/>
      </w:pPr>
      <w:bookmarkStart w:id="19" w:name="header-n112"/>
      <w:r>
        <w:t>多线程</w:t>
      </w:r>
      <w:bookmarkEnd w:id="19"/>
    </w:p>
    <w:p>
      <w:pPr>
        <w:pStyle w:val="34"/>
      </w:pPr>
      <w:r>
        <w:drawing>
          <wp:inline distT="0" distB="0" distL="114300" distR="114300">
            <wp:extent cx="5334000" cy="2197735"/>
            <wp:effectExtent l="0" t="0" r="0" b="12065"/>
            <wp:docPr id="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19813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34000" cy="1649730"/>
            <wp:effectExtent l="0" t="0" r="0" b="0"/>
            <wp:docPr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65012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5"/>
      </w:pPr>
      <w:bookmarkStart w:id="20" w:name="header-n114"/>
      <w:r>
        <w:t>实现结果</w:t>
      </w:r>
      <w:bookmarkEnd w:id="20"/>
    </w:p>
    <w:p>
      <w:pPr>
        <w:pStyle w:val="34"/>
      </w:pPr>
      <w:r>
        <w:drawing>
          <wp:inline distT="0" distB="0" distL="114300" distR="114300">
            <wp:extent cx="5334000" cy="2197735"/>
            <wp:effectExtent l="0" t="0" r="0" b="0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19813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4"/>
      </w:pPr>
      <w:bookmarkStart w:id="21" w:name="header-n116"/>
      <w:r>
        <w:t>总结</w:t>
      </w:r>
      <w:bookmarkEnd w:id="21"/>
    </w:p>
    <w:p>
      <w:pPr>
        <w:pStyle w:val="23"/>
      </w:pPr>
      <w:r>
        <w:t>实训思路</w:t>
      </w:r>
    </w:p>
    <w:p>
      <w:pPr>
        <w:pStyle w:val="3"/>
      </w:pPr>
      <w:r>
        <w:t>逻辑思路</w:t>
      </w:r>
    </w:p>
    <w:p>
      <w:pPr>
        <w:pStyle w:val="3"/>
      </w:pPr>
      <w:r>
        <w:t>注意事项</w:t>
      </w:r>
    </w:p>
    <w:p>
      <w:pPr>
        <w:pStyle w:val="2"/>
      </w:pPr>
      <w:bookmarkStart w:id="22" w:name="header-n120"/>
      <w:r>
        <w:t>作业</w:t>
      </w:r>
      <w:bookmarkEnd w:id="22"/>
    </w:p>
    <w:p>
      <w:pPr>
        <w:pStyle w:val="23"/>
      </w:pPr>
      <w:r>
        <w:t>完成Q房网列表页数据采集</w:t>
      </w:r>
    </w:p>
    <w:p>
      <w:pPr>
        <w:pStyle w:val="3"/>
      </w:pPr>
      <w:r>
        <w:t>使用多线程完成Q房网详情页采集</w:t>
      </w:r>
    </w:p>
    <w:sectPr/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86"/>
    <w:family w:val="auto"/>
    <w:pitch w:val="default"/>
    <w:sig w:usb0="E00002FF" w:usb1="400004FF" w:usb2="00000000" w:usb3="00000000" w:csb0="2000019F" w:csb1="00000000"/>
  </w:font>
  <w:font w:name="Cambria">
    <w:panose1 w:val="02040503050406030204"/>
    <w:charset w:val="86"/>
    <w:family w:val="auto"/>
    <w:pitch w:val="default"/>
    <w:sig w:usb0="E00002FF" w:usb1="400004FF" w:usb2="00000000" w:usb3="00000000" w:csb0="2000019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454B4C"/>
    <w:multiLevelType w:val="multilevel"/>
    <w:tmpl w:val="EA454B4C"/>
    <w:lvl w:ilvl="0" w:tentative="0">
      <w:start w:val="0"/>
      <w:numFmt w:val="bullet"/>
      <w:lvlText w:val="•"/>
      <w:lvlJc w:val="left"/>
      <w:pPr>
        <w:tabs>
          <w:tab w:val="left" w:pos="0"/>
        </w:tabs>
        <w:ind w:left="480" w:hanging="480"/>
      </w:pPr>
    </w:lvl>
    <w:lvl w:ilvl="1" w:tentative="0">
      <w:start w:val="0"/>
      <w:numFmt w:val="bullet"/>
      <w:lvlText w:val="–"/>
      <w:lvlJc w:val="left"/>
      <w:pPr>
        <w:tabs>
          <w:tab w:val="left" w:pos="720"/>
        </w:tabs>
        <w:ind w:left="1200" w:hanging="480"/>
      </w:pPr>
    </w:lvl>
    <w:lvl w:ilvl="2" w:tentative="0">
      <w:start w:val="0"/>
      <w:numFmt w:val="bullet"/>
      <w:lvlText w:val="•"/>
      <w:lvlJc w:val="left"/>
      <w:pPr>
        <w:tabs>
          <w:tab w:val="left" w:pos="1440"/>
        </w:tabs>
        <w:ind w:left="1920" w:hanging="480"/>
      </w:pPr>
    </w:lvl>
    <w:lvl w:ilvl="3" w:tentative="0">
      <w:start w:val="0"/>
      <w:numFmt w:val="bullet"/>
      <w:lvlText w:val="–"/>
      <w:lvlJc w:val="left"/>
      <w:pPr>
        <w:tabs>
          <w:tab w:val="left" w:pos="2160"/>
        </w:tabs>
        <w:ind w:left="2640" w:hanging="480"/>
      </w:pPr>
    </w:lvl>
    <w:lvl w:ilvl="4" w:tentative="0">
      <w:start w:val="0"/>
      <w:numFmt w:val="bullet"/>
      <w:lvlText w:val="•"/>
      <w:lvlJc w:val="left"/>
      <w:pPr>
        <w:tabs>
          <w:tab w:val="left" w:pos="2880"/>
        </w:tabs>
        <w:ind w:left="3360" w:hanging="480"/>
      </w:pPr>
    </w:lvl>
    <w:lvl w:ilvl="5" w:tentative="0">
      <w:start w:val="0"/>
      <w:numFmt w:val="bullet"/>
      <w:lvlText w:val="–"/>
      <w:lvlJc w:val="left"/>
      <w:pPr>
        <w:tabs>
          <w:tab w:val="left" w:pos="3600"/>
        </w:tabs>
        <w:ind w:left="4080" w:hanging="480"/>
      </w:pPr>
    </w:lvl>
    <w:lvl w:ilvl="6" w:tentative="0">
      <w:start w:val="0"/>
      <w:numFmt w:val="bullet"/>
      <w:lvlText w:val="•"/>
      <w:lvlJc w:val="left"/>
      <w:pPr>
        <w:tabs>
          <w:tab w:val="left" w:pos="4320"/>
        </w:tabs>
        <w:ind w:left="4800" w:hanging="480"/>
      </w:pPr>
    </w:lvl>
    <w:lvl w:ilvl="7" w:tentative="0">
      <w:start w:val="0"/>
      <w:numFmt w:val="bullet"/>
      <w:lvlText w:val="–"/>
      <w:lvlJc w:val="left"/>
      <w:pPr>
        <w:tabs>
          <w:tab w:val="left" w:pos="5040"/>
        </w:tabs>
        <w:ind w:left="5520" w:hanging="480"/>
      </w:pPr>
    </w:lvl>
    <w:lvl w:ilvl="8" w:tentative="0">
      <w:start w:val="0"/>
      <w:numFmt w:val="bullet"/>
      <w:lvlText w:val="•"/>
      <w:lvlJc w:val="left"/>
      <w:pPr>
        <w:tabs>
          <w:tab w:val="left" w:pos="5760"/>
        </w:tabs>
        <w:ind w:left="6240" w:hanging="480"/>
      </w:pPr>
    </w:lvl>
  </w:abstractNum>
  <w:abstractNum w:abstractNumId="1">
    <w:nsid w:val="170CD2DE"/>
    <w:multiLevelType w:val="multilevel"/>
    <w:tmpl w:val="170CD2DE"/>
    <w:lvl w:ilvl="0" w:tentative="0">
      <w:start w:val="0"/>
      <w:numFmt w:val="bullet"/>
      <w:lvlText w:val=" "/>
      <w:lvlJc w:val="left"/>
      <w:pPr>
        <w:tabs>
          <w:tab w:val="left" w:pos="0"/>
        </w:tabs>
        <w:ind w:left="480" w:hanging="480"/>
      </w:pPr>
    </w:lvl>
    <w:lvl w:ilvl="1" w:tentative="0">
      <w:start w:val="0"/>
      <w:numFmt w:val="bullet"/>
      <w:lvlText w:val=" "/>
      <w:lvlJc w:val="left"/>
      <w:pPr>
        <w:tabs>
          <w:tab w:val="left" w:pos="720"/>
        </w:tabs>
        <w:ind w:left="1200" w:hanging="480"/>
      </w:pPr>
    </w:lvl>
    <w:lvl w:ilvl="2" w:tentative="0">
      <w:start w:val="0"/>
      <w:numFmt w:val="bullet"/>
      <w:lvlText w:val=" "/>
      <w:lvlJc w:val="left"/>
      <w:pPr>
        <w:tabs>
          <w:tab w:val="left" w:pos="1440"/>
        </w:tabs>
        <w:ind w:left="1920" w:hanging="480"/>
      </w:pPr>
    </w:lvl>
    <w:lvl w:ilvl="3" w:tentative="0">
      <w:start w:val="0"/>
      <w:numFmt w:val="bullet"/>
      <w:lvlText w:val=" "/>
      <w:lvlJc w:val="left"/>
      <w:pPr>
        <w:tabs>
          <w:tab w:val="left" w:pos="2160"/>
        </w:tabs>
        <w:ind w:left="2640" w:hanging="480"/>
      </w:pPr>
    </w:lvl>
    <w:lvl w:ilvl="4" w:tentative="0">
      <w:start w:val="0"/>
      <w:numFmt w:val="bullet"/>
      <w:lvlText w:val=" "/>
      <w:lvlJc w:val="left"/>
      <w:pPr>
        <w:tabs>
          <w:tab w:val="left" w:pos="2880"/>
        </w:tabs>
        <w:ind w:left="3360" w:hanging="480"/>
      </w:pPr>
    </w:lvl>
    <w:lvl w:ilvl="5" w:tentative="0">
      <w:start w:val="0"/>
      <w:numFmt w:val="bullet"/>
      <w:lvlText w:val=" "/>
      <w:lvlJc w:val="left"/>
      <w:pPr>
        <w:tabs>
          <w:tab w:val="left" w:pos="3600"/>
        </w:tabs>
        <w:ind w:left="4080" w:hanging="480"/>
      </w:pPr>
    </w:lvl>
    <w:lvl w:ilvl="6" w:tentative="0">
      <w:start w:val="0"/>
      <w:numFmt w:val="bullet"/>
      <w:lvlText w:val=" "/>
      <w:lvlJc w:val="left"/>
      <w:pPr>
        <w:tabs>
          <w:tab w:val="left" w:pos="4320"/>
        </w:tabs>
        <w:ind w:left="4800" w:hanging="480"/>
      </w:pPr>
    </w:lvl>
    <w:lvl w:ilvl="7" w:tentative="0">
      <w:start w:val="0"/>
      <w:numFmt w:val="bullet"/>
      <w:lvlText w:val=" "/>
      <w:lvlJc w:val="left"/>
      <w:pPr>
        <w:tabs>
          <w:tab w:val="left" w:pos="5040"/>
        </w:tabs>
        <w:ind w:left="5520" w:hanging="480"/>
      </w:pPr>
    </w:lvl>
    <w:lvl w:ilvl="8" w:tentative="0">
      <w:start w:val="0"/>
      <w:numFmt w:val="bullet"/>
      <w:lvlText w:val=" "/>
      <w:lvlJc w:val="left"/>
      <w:pPr>
        <w:tabs>
          <w:tab w:val="left" w:pos="5760"/>
        </w:tabs>
        <w:ind w:left="6240" w:hanging="480"/>
      </w:pPr>
    </w:lvl>
  </w:abstractNum>
  <w:abstractNum w:abstractNumId="2">
    <w:nsid w:val="4618151D"/>
    <w:multiLevelType w:val="multilevel"/>
    <w:tmpl w:val="4618151D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4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5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6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7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8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9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10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1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splitPgBreakAndParaMark/>
    <w:compatSetting w:name="compatibilityMode" w:uri="http://schemas.microsoft.com/office/word" w:val="12"/>
  </w:compat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  <w:rsid w:val="37D274C6"/>
    <w:rsid w:val="787A48EF"/>
  </w:rsids>
  <m:mathPr>
    <m:mathFont m:val="Lucida Grande"/>
    <m:brkBin m:val="before"/>
    <m:brkBinSub m:val="--"/>
    <m:smallFrac m:val="0"/>
    <m:dispDef m:val="0"/>
    <m:lMargin m:val="0"/>
    <m:rMargin m:val="0"/>
    <m:defJc m:val="centerGroup"/>
    <m:wrapIndent m:val="1440"/>
    <m:intLim m:val="subSup"/>
    <m:naryLim m:val="subSup"/>
    <m:wrapRight m:val="1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numPr>
        <w:ilvl w:val="0"/>
        <w:numId w:val="1"/>
      </w:numPr>
      <w:spacing w:before="480" w:after="0"/>
      <w:ind w:left="432" w:hanging="432"/>
      <w:outlineLvl w:val="0"/>
    </w:pPr>
    <w:rPr>
      <w:rFonts w:asciiTheme="majorHAnsi" w:hAnsiTheme="majorHAnsi" w:eastAsiaTheme="majorEastAsia" w:cstheme="majorBidi"/>
      <w:b/>
      <w:bCs/>
      <w:color w:val="335B8A" w:themeColor="accent1" w:themeShade="B5"/>
      <w:sz w:val="32"/>
      <w:szCs w:val="32"/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numPr>
        <w:ilvl w:val="1"/>
        <w:numId w:val="1"/>
      </w:numPr>
      <w:spacing w:before="200" w:after="0"/>
      <w:ind w:left="575" w:hanging="575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numPr>
        <w:ilvl w:val="2"/>
        <w:numId w:val="1"/>
      </w:numPr>
      <w:spacing w:before="200" w:after="0"/>
      <w:ind w:left="720" w:hanging="72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numPr>
        <w:ilvl w:val="3"/>
        <w:numId w:val="1"/>
      </w:numPr>
      <w:spacing w:before="200" w:after="0"/>
      <w:ind w:left="864" w:hanging="864"/>
      <w:outlineLvl w:val="3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numPr>
        <w:ilvl w:val="4"/>
        <w:numId w:val="1"/>
      </w:numPr>
      <w:spacing w:before="200" w:after="0"/>
      <w:ind w:left="1008" w:hanging="1008"/>
      <w:outlineLvl w:val="4"/>
    </w:pPr>
    <w:rPr>
      <w:rFonts w:asciiTheme="majorHAnsi" w:hAnsiTheme="majorHAnsi" w:eastAsiaTheme="majorEastAsia" w:cstheme="majorBidi"/>
      <w:i/>
      <w:iCs/>
      <w:color w:val="4F81BD" w:themeColor="accent1"/>
      <w:sz w:val="24"/>
      <w:szCs w:val="24"/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numPr>
        <w:ilvl w:val="5"/>
        <w:numId w:val="1"/>
      </w:numPr>
      <w:spacing w:before="200" w:after="0"/>
      <w:ind w:left="1151" w:hanging="1151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numPr>
        <w:ilvl w:val="6"/>
        <w:numId w:val="1"/>
      </w:numPr>
      <w:spacing w:before="200" w:after="0"/>
      <w:ind w:left="1296" w:hanging="1296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numPr>
        <w:ilvl w:val="7"/>
        <w:numId w:val="1"/>
      </w:numPr>
      <w:spacing w:before="200" w:after="0"/>
      <w:ind w:left="1440" w:hanging="144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numPr>
        <w:ilvl w:val="8"/>
        <w:numId w:val="1"/>
      </w:numPr>
      <w:spacing w:before="200" w:after="0"/>
      <w:ind w:left="1583" w:hanging="1583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character" w:default="1" w:styleId="19">
    <w:name w:val="Default Paragraph Font"/>
    <w:semiHidden/>
    <w:unhideWhenUsed/>
    <w:uiPriority w:val="0"/>
  </w:style>
  <w:style w:type="table" w:default="1" w:styleId="18">
    <w:name w:val="Normal Table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/>
    </w:pPr>
  </w:style>
  <w:style w:type="paragraph" w:styleId="12">
    <w:name w:val="caption"/>
    <w:basedOn w:val="1"/>
    <w:next w:val="1"/>
    <w:qFormat/>
    <w:uiPriority w:val="0"/>
    <w:pPr>
      <w:spacing w:before="0" w:after="120"/>
    </w:pPr>
    <w:rPr>
      <w:i/>
    </w:rPr>
  </w:style>
  <w:style w:type="paragraph" w:styleId="13">
    <w:name w:val="Block Text"/>
    <w:basedOn w:val="3"/>
    <w:next w:val="3"/>
    <w:unhideWhenUsed/>
    <w:qFormat/>
    <w:uiPriority w:val="9"/>
    <w:pPr>
      <w:spacing w:before="100" w:after="100"/>
      <w:ind w:firstLine="0"/>
    </w:pPr>
    <w:rPr>
      <w:rFonts w:asciiTheme="majorHAnsi" w:hAnsiTheme="majorHAnsi" w:eastAsiaTheme="majorEastAsia" w:cstheme="majorBidi"/>
      <w:bCs/>
      <w:sz w:val="20"/>
      <w:szCs w:val="20"/>
    </w:rPr>
  </w:style>
  <w:style w:type="paragraph" w:styleId="14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15">
    <w:name w:val="Subtitle"/>
    <w:basedOn w:val="16"/>
    <w:next w:val="3"/>
    <w:qFormat/>
    <w:uiPriority w:val="0"/>
    <w:pPr>
      <w:keepNext/>
      <w:keepLines/>
      <w:spacing w:before="240" w:after="240"/>
      <w:jc w:val="center"/>
    </w:pPr>
    <w:rPr>
      <w:sz w:val="30"/>
      <w:szCs w:val="30"/>
    </w:rPr>
  </w:style>
  <w:style w:type="paragraph" w:styleId="1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35B8A" w:themeColor="accent1" w:themeShade="B5"/>
      <w:sz w:val="36"/>
      <w:szCs w:val="36"/>
    </w:rPr>
  </w:style>
  <w:style w:type="paragraph" w:styleId="17">
    <w:name w:val="footnote text"/>
    <w:basedOn w:val="1"/>
    <w:unhideWhenUsed/>
    <w:qFormat/>
    <w:uiPriority w:val="9"/>
  </w:style>
  <w:style w:type="character" w:styleId="20">
    <w:name w:val="Hyperlink"/>
    <w:basedOn w:val="21"/>
    <w:qFormat/>
    <w:uiPriority w:val="0"/>
    <w:rPr>
      <w:color w:val="4F81BD" w:themeColor="accent1"/>
    </w:rPr>
  </w:style>
  <w:style w:type="character" w:customStyle="1" w:styleId="21">
    <w:name w:val="Body Text Char"/>
    <w:basedOn w:val="19"/>
    <w:link w:val="3"/>
    <w:qFormat/>
    <w:uiPriority w:val="0"/>
  </w:style>
  <w:style w:type="character" w:styleId="22">
    <w:name w:val="footnote reference"/>
    <w:basedOn w:val="21"/>
    <w:qFormat/>
    <w:uiPriority w:val="0"/>
    <w:rPr>
      <w:vertAlign w:val="superscript"/>
    </w:rPr>
  </w:style>
  <w:style w:type="paragraph" w:customStyle="1" w:styleId="23">
    <w:name w:val="First Paragraph"/>
    <w:basedOn w:val="3"/>
    <w:next w:val="3"/>
    <w:qFormat/>
    <w:uiPriority w:val="0"/>
  </w:style>
  <w:style w:type="paragraph" w:customStyle="1" w:styleId="24">
    <w:name w:val="Compact"/>
    <w:basedOn w:val="3"/>
    <w:qFormat/>
    <w:uiPriority w:val="0"/>
    <w:pPr>
      <w:spacing w:before="36" w:after="36"/>
    </w:pPr>
  </w:style>
  <w:style w:type="paragraph" w:customStyle="1" w:styleId="25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26">
    <w:name w:val="Abstract"/>
    <w:basedOn w:val="1"/>
    <w:next w:val="3"/>
    <w:qFormat/>
    <w:uiPriority w:val="0"/>
    <w:pPr>
      <w:keepNext/>
      <w:keepLines/>
      <w:spacing w:before="300" w:after="300"/>
    </w:pPr>
    <w:rPr>
      <w:sz w:val="20"/>
      <w:szCs w:val="20"/>
    </w:rPr>
  </w:style>
  <w:style w:type="paragraph" w:customStyle="1" w:styleId="27">
    <w:name w:val="Bibliography"/>
    <w:basedOn w:val="1"/>
    <w:qFormat/>
    <w:uiPriority w:val="0"/>
  </w:style>
  <w:style w:type="table" w:customStyle="1" w:styleId="28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9">
    <w:name w:val="Definition Term"/>
    <w:basedOn w:val="1"/>
    <w:next w:val="30"/>
    <w:qFormat/>
    <w:uiPriority w:val="0"/>
    <w:pPr>
      <w:keepNext/>
      <w:keepLines/>
      <w:spacing w:after="0"/>
    </w:pPr>
    <w:rPr>
      <w:b/>
    </w:rPr>
  </w:style>
  <w:style w:type="paragraph" w:customStyle="1" w:styleId="30">
    <w:name w:val="Definition"/>
    <w:basedOn w:val="1"/>
    <w:qFormat/>
    <w:uiPriority w:val="0"/>
  </w:style>
  <w:style w:type="paragraph" w:customStyle="1" w:styleId="31">
    <w:name w:val="Table Caption"/>
    <w:basedOn w:val="12"/>
    <w:qFormat/>
    <w:uiPriority w:val="0"/>
    <w:pPr>
      <w:keepNext/>
    </w:pPr>
  </w:style>
  <w:style w:type="paragraph" w:customStyle="1" w:styleId="32">
    <w:name w:val="Image Caption"/>
    <w:basedOn w:val="12"/>
    <w:qFormat/>
    <w:uiPriority w:val="0"/>
  </w:style>
  <w:style w:type="paragraph" w:customStyle="1" w:styleId="33">
    <w:name w:val="Figure"/>
    <w:basedOn w:val="1"/>
    <w:qFormat/>
    <w:uiPriority w:val="0"/>
  </w:style>
  <w:style w:type="paragraph" w:customStyle="1" w:styleId="34">
    <w:name w:val="Captioned Figure"/>
    <w:basedOn w:val="33"/>
    <w:qFormat/>
    <w:uiPriority w:val="0"/>
    <w:pPr>
      <w:keepNext/>
    </w:pPr>
  </w:style>
  <w:style w:type="character" w:customStyle="1" w:styleId="35">
    <w:name w:val="Verbatim Char"/>
    <w:basedOn w:val="21"/>
    <w:link w:val="36"/>
    <w:qFormat/>
    <w:uiPriority w:val="0"/>
    <w:rPr>
      <w:rFonts w:ascii="Consolas" w:hAnsi="Consolas"/>
      <w:sz w:val="22"/>
    </w:rPr>
  </w:style>
  <w:style w:type="paragraph" w:customStyle="1" w:styleId="36">
    <w:name w:val="Source Code"/>
    <w:basedOn w:val="1"/>
    <w:link w:val="35"/>
    <w:qFormat/>
    <w:uiPriority w:val="0"/>
    <w:pPr>
      <w:wordWrap w:val="0"/>
    </w:pPr>
  </w:style>
  <w:style w:type="paragraph" w:customStyle="1" w:styleId="37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</w:rPr>
  </w:style>
  <w:style w:type="character" w:customStyle="1" w:styleId="38">
    <w:name w:val="KeywordTok"/>
    <w:basedOn w:val="35"/>
    <w:qFormat/>
    <w:uiPriority w:val="0"/>
    <w:rPr>
      <w:b/>
      <w:color w:val="007020"/>
    </w:rPr>
  </w:style>
  <w:style w:type="character" w:customStyle="1" w:styleId="39">
    <w:name w:val="DataTypeTok"/>
    <w:basedOn w:val="35"/>
    <w:qFormat/>
    <w:uiPriority w:val="0"/>
    <w:rPr>
      <w:color w:val="902000"/>
    </w:rPr>
  </w:style>
  <w:style w:type="character" w:customStyle="1" w:styleId="40">
    <w:name w:val="DecValTok"/>
    <w:basedOn w:val="35"/>
    <w:qFormat/>
    <w:uiPriority w:val="0"/>
    <w:rPr>
      <w:color w:val="40A070"/>
    </w:rPr>
  </w:style>
  <w:style w:type="character" w:customStyle="1" w:styleId="41">
    <w:name w:val="BaseNTok"/>
    <w:basedOn w:val="35"/>
    <w:qFormat/>
    <w:uiPriority w:val="0"/>
    <w:rPr>
      <w:color w:val="40A070"/>
    </w:rPr>
  </w:style>
  <w:style w:type="character" w:customStyle="1" w:styleId="42">
    <w:name w:val="FloatTok"/>
    <w:basedOn w:val="35"/>
    <w:uiPriority w:val="0"/>
    <w:rPr>
      <w:color w:val="40A070"/>
    </w:rPr>
  </w:style>
  <w:style w:type="character" w:customStyle="1" w:styleId="43">
    <w:name w:val="ConstantTok"/>
    <w:basedOn w:val="35"/>
    <w:uiPriority w:val="0"/>
    <w:rPr>
      <w:color w:val="880000"/>
    </w:rPr>
  </w:style>
  <w:style w:type="character" w:customStyle="1" w:styleId="44">
    <w:name w:val="CharTok"/>
    <w:basedOn w:val="35"/>
    <w:uiPriority w:val="0"/>
    <w:rPr>
      <w:color w:val="4070A0"/>
    </w:rPr>
  </w:style>
  <w:style w:type="character" w:customStyle="1" w:styleId="45">
    <w:name w:val="SpecialCharTok"/>
    <w:basedOn w:val="35"/>
    <w:uiPriority w:val="0"/>
    <w:rPr>
      <w:color w:val="4070A0"/>
    </w:rPr>
  </w:style>
  <w:style w:type="character" w:customStyle="1" w:styleId="46">
    <w:name w:val="StringTok"/>
    <w:basedOn w:val="35"/>
    <w:uiPriority w:val="0"/>
    <w:rPr>
      <w:color w:val="4070A0"/>
    </w:rPr>
  </w:style>
  <w:style w:type="character" w:customStyle="1" w:styleId="47">
    <w:name w:val="VerbatimStringTok"/>
    <w:basedOn w:val="35"/>
    <w:uiPriority w:val="0"/>
    <w:rPr>
      <w:color w:val="4070A0"/>
    </w:rPr>
  </w:style>
  <w:style w:type="character" w:customStyle="1" w:styleId="48">
    <w:name w:val="SpecialStringTok"/>
    <w:basedOn w:val="35"/>
    <w:uiPriority w:val="0"/>
    <w:rPr>
      <w:color w:val="BB6688"/>
    </w:rPr>
  </w:style>
  <w:style w:type="character" w:customStyle="1" w:styleId="49">
    <w:name w:val="ImportTok"/>
    <w:basedOn w:val="35"/>
    <w:uiPriority w:val="0"/>
  </w:style>
  <w:style w:type="character" w:customStyle="1" w:styleId="50">
    <w:name w:val="CommentTok"/>
    <w:basedOn w:val="35"/>
    <w:uiPriority w:val="0"/>
    <w:rPr>
      <w:i/>
      <w:color w:val="60A0B0"/>
    </w:rPr>
  </w:style>
  <w:style w:type="character" w:customStyle="1" w:styleId="51">
    <w:name w:val="DocumentationTok"/>
    <w:basedOn w:val="35"/>
    <w:qFormat/>
    <w:uiPriority w:val="0"/>
    <w:rPr>
      <w:i/>
      <w:color w:val="BA2121"/>
    </w:rPr>
  </w:style>
  <w:style w:type="character" w:customStyle="1" w:styleId="52">
    <w:name w:val="AnnotationTok"/>
    <w:basedOn w:val="35"/>
    <w:qFormat/>
    <w:uiPriority w:val="0"/>
    <w:rPr>
      <w:b/>
      <w:i/>
      <w:color w:val="60A0B0"/>
    </w:rPr>
  </w:style>
  <w:style w:type="character" w:customStyle="1" w:styleId="53">
    <w:name w:val="CommentVarTok"/>
    <w:basedOn w:val="35"/>
    <w:qFormat/>
    <w:uiPriority w:val="0"/>
    <w:rPr>
      <w:b/>
      <w:i/>
      <w:color w:val="60A0B0"/>
    </w:rPr>
  </w:style>
  <w:style w:type="character" w:customStyle="1" w:styleId="54">
    <w:name w:val="OtherTok"/>
    <w:basedOn w:val="35"/>
    <w:uiPriority w:val="0"/>
    <w:rPr>
      <w:color w:val="007020"/>
    </w:rPr>
  </w:style>
  <w:style w:type="character" w:customStyle="1" w:styleId="55">
    <w:name w:val="FunctionTok"/>
    <w:basedOn w:val="35"/>
    <w:uiPriority w:val="0"/>
    <w:rPr>
      <w:color w:val="06287E"/>
    </w:rPr>
  </w:style>
  <w:style w:type="character" w:customStyle="1" w:styleId="56">
    <w:name w:val="VariableTok"/>
    <w:basedOn w:val="35"/>
    <w:uiPriority w:val="0"/>
    <w:rPr>
      <w:color w:val="19177C"/>
    </w:rPr>
  </w:style>
  <w:style w:type="character" w:customStyle="1" w:styleId="57">
    <w:name w:val="ControlFlowTok"/>
    <w:basedOn w:val="35"/>
    <w:uiPriority w:val="0"/>
    <w:rPr>
      <w:b/>
      <w:color w:val="007020"/>
    </w:rPr>
  </w:style>
  <w:style w:type="character" w:customStyle="1" w:styleId="58">
    <w:name w:val="OperatorTok"/>
    <w:basedOn w:val="35"/>
    <w:uiPriority w:val="0"/>
    <w:rPr>
      <w:color w:val="666666"/>
    </w:rPr>
  </w:style>
  <w:style w:type="character" w:customStyle="1" w:styleId="59">
    <w:name w:val="BuiltInTok"/>
    <w:basedOn w:val="35"/>
    <w:uiPriority w:val="0"/>
  </w:style>
  <w:style w:type="character" w:customStyle="1" w:styleId="60">
    <w:name w:val="ExtensionTok"/>
    <w:basedOn w:val="35"/>
    <w:uiPriority w:val="0"/>
  </w:style>
  <w:style w:type="character" w:customStyle="1" w:styleId="61">
    <w:name w:val="PreprocessorTok"/>
    <w:basedOn w:val="35"/>
    <w:uiPriority w:val="0"/>
    <w:rPr>
      <w:color w:val="BC7A00"/>
    </w:rPr>
  </w:style>
  <w:style w:type="character" w:customStyle="1" w:styleId="62">
    <w:name w:val="AttributeTok"/>
    <w:basedOn w:val="35"/>
    <w:uiPriority w:val="0"/>
    <w:rPr>
      <w:color w:val="7D9029"/>
    </w:rPr>
  </w:style>
  <w:style w:type="character" w:customStyle="1" w:styleId="63">
    <w:name w:val="RegionMarkerTok"/>
    <w:basedOn w:val="35"/>
    <w:uiPriority w:val="0"/>
  </w:style>
  <w:style w:type="character" w:customStyle="1" w:styleId="64">
    <w:name w:val="InformationTok"/>
    <w:basedOn w:val="35"/>
    <w:uiPriority w:val="0"/>
    <w:rPr>
      <w:b/>
      <w:i/>
      <w:color w:val="60A0B0"/>
    </w:rPr>
  </w:style>
  <w:style w:type="character" w:customStyle="1" w:styleId="65">
    <w:name w:val="WarningTok"/>
    <w:basedOn w:val="35"/>
    <w:qFormat/>
    <w:uiPriority w:val="0"/>
    <w:rPr>
      <w:b/>
      <w:i/>
      <w:color w:val="60A0B0"/>
    </w:rPr>
  </w:style>
  <w:style w:type="character" w:customStyle="1" w:styleId="66">
    <w:name w:val="AlertTok"/>
    <w:basedOn w:val="35"/>
    <w:uiPriority w:val="0"/>
    <w:rPr>
      <w:b/>
      <w:color w:val="FF0000"/>
    </w:rPr>
  </w:style>
  <w:style w:type="character" w:customStyle="1" w:styleId="67">
    <w:name w:val="ErrorTok"/>
    <w:basedOn w:val="35"/>
    <w:qFormat/>
    <w:uiPriority w:val="0"/>
    <w:rPr>
      <w:b/>
      <w:color w:val="FF0000"/>
    </w:rPr>
  </w:style>
  <w:style w:type="character" w:customStyle="1" w:styleId="68">
    <w:name w:val="NormalTok"/>
    <w:basedOn w:val="3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83</Words>
  <Characters>475</Characters>
  <Lines>12</Lines>
  <Paragraphs>8</Paragraphs>
  <TotalTime>64</TotalTime>
  <ScaleCrop>false</ScaleCrop>
  <LinksUpToDate>false</LinksUpToDate>
  <CharactersWithSpaces>583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2020-02-12T07:06:00Z</dcterms:created>
  <dc:creator>吴积嵩</dc:creator>
  <cp:lastModifiedBy>吴积嵩</cp:lastModifiedBy>
  <dcterms:modified xsi:type="dcterms:W3CDTF">2020-02-13T12:07:24Z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