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0E4B" w:rsidRPr="00B63E58" w:rsidRDefault="00100E4B" w:rsidP="00B63E58">
      <w:pPr>
        <w:spacing w:before="73"/>
        <w:ind w:left="239" w:right="266"/>
        <w:jc w:val="center"/>
        <w:rPr>
          <w:rFonts w:cs="Times New Roman"/>
          <w:b/>
          <w:sz w:val="24"/>
          <w:szCs w:val="24"/>
        </w:rPr>
      </w:pPr>
      <w:bookmarkStart w:id="0" w:name="_Hlk166791176"/>
      <w:bookmarkEnd w:id="0"/>
      <w:r w:rsidRPr="00100E4B">
        <w:rPr>
          <w:rFonts w:cs="Times New Roman"/>
          <w:b/>
          <w:sz w:val="24"/>
          <w:szCs w:val="24"/>
        </w:rPr>
        <w:t>МИНИСТЕРСТВО</w:t>
      </w:r>
      <w:r w:rsidRPr="00100E4B">
        <w:rPr>
          <w:rFonts w:cs="Times New Roman"/>
          <w:b/>
          <w:spacing w:val="-7"/>
          <w:sz w:val="24"/>
          <w:szCs w:val="24"/>
        </w:rPr>
        <w:t xml:space="preserve"> </w:t>
      </w:r>
      <w:r w:rsidRPr="00100E4B">
        <w:rPr>
          <w:rFonts w:cs="Times New Roman"/>
          <w:b/>
          <w:sz w:val="24"/>
          <w:szCs w:val="24"/>
        </w:rPr>
        <w:t>ЦИФРОВОГО</w:t>
      </w:r>
      <w:r w:rsidRPr="00100E4B">
        <w:rPr>
          <w:rFonts w:cs="Times New Roman"/>
          <w:b/>
          <w:spacing w:val="-7"/>
          <w:sz w:val="24"/>
          <w:szCs w:val="24"/>
        </w:rPr>
        <w:t xml:space="preserve"> </w:t>
      </w:r>
      <w:r w:rsidRPr="00100E4B">
        <w:rPr>
          <w:rFonts w:cs="Times New Roman"/>
          <w:b/>
          <w:sz w:val="24"/>
          <w:szCs w:val="24"/>
        </w:rPr>
        <w:t>РАЗВИТИЯ,</w:t>
      </w:r>
      <w:r w:rsidRPr="00100E4B">
        <w:rPr>
          <w:rFonts w:cs="Times New Roman"/>
          <w:b/>
          <w:spacing w:val="-7"/>
          <w:sz w:val="24"/>
          <w:szCs w:val="24"/>
        </w:rPr>
        <w:t xml:space="preserve"> </w:t>
      </w:r>
      <w:r w:rsidRPr="00100E4B">
        <w:rPr>
          <w:rFonts w:cs="Times New Roman"/>
          <w:b/>
          <w:sz w:val="24"/>
          <w:szCs w:val="24"/>
        </w:rPr>
        <w:t>СВЯЗИ</w:t>
      </w:r>
      <w:r w:rsidRPr="00100E4B">
        <w:rPr>
          <w:rFonts w:cs="Times New Roman"/>
          <w:b/>
          <w:spacing w:val="-7"/>
          <w:sz w:val="24"/>
          <w:szCs w:val="24"/>
        </w:rPr>
        <w:t xml:space="preserve"> </w:t>
      </w:r>
      <w:r w:rsidRPr="00100E4B">
        <w:rPr>
          <w:rFonts w:cs="Times New Roman"/>
          <w:b/>
          <w:sz w:val="24"/>
          <w:szCs w:val="24"/>
        </w:rPr>
        <w:t>И</w:t>
      </w:r>
      <w:r w:rsidRPr="00100E4B">
        <w:rPr>
          <w:rFonts w:cs="Times New Roman"/>
          <w:b/>
          <w:spacing w:val="-7"/>
          <w:sz w:val="24"/>
          <w:szCs w:val="24"/>
        </w:rPr>
        <w:t xml:space="preserve"> </w:t>
      </w:r>
      <w:r w:rsidRPr="00100E4B">
        <w:rPr>
          <w:rFonts w:cs="Times New Roman"/>
          <w:b/>
          <w:sz w:val="24"/>
          <w:szCs w:val="24"/>
        </w:rPr>
        <w:t>МАССОВЫХ КО</w:t>
      </w:r>
      <w:r w:rsidR="00B63E58">
        <w:rPr>
          <w:rFonts w:cs="Times New Roman"/>
          <w:b/>
          <w:sz w:val="24"/>
          <w:szCs w:val="24"/>
        </w:rPr>
        <w:t>ММУНИКАЦИЙ РОССИЙСКОЙ ФЕДЕРАЦИИ</w:t>
      </w:r>
    </w:p>
    <w:p w:rsidR="00100E4B" w:rsidRPr="00100E4B" w:rsidRDefault="00100E4B" w:rsidP="00100E4B">
      <w:pPr>
        <w:ind w:left="239" w:right="272"/>
        <w:jc w:val="center"/>
        <w:rPr>
          <w:rFonts w:cs="Times New Roman"/>
          <w:b/>
          <w:sz w:val="24"/>
          <w:szCs w:val="24"/>
        </w:rPr>
      </w:pPr>
      <w:r w:rsidRPr="00100E4B">
        <w:rPr>
          <w:rFonts w:cs="Times New Roman"/>
          <w:b/>
          <w:sz w:val="24"/>
          <w:szCs w:val="24"/>
        </w:rPr>
        <w:t>ФЕДЕРАЛЬНОЕ</w:t>
      </w:r>
      <w:r w:rsidRPr="00100E4B">
        <w:rPr>
          <w:rFonts w:cs="Times New Roman"/>
          <w:b/>
          <w:spacing w:val="-13"/>
          <w:sz w:val="24"/>
          <w:szCs w:val="24"/>
        </w:rPr>
        <w:t xml:space="preserve"> </w:t>
      </w:r>
      <w:r w:rsidRPr="00100E4B">
        <w:rPr>
          <w:rFonts w:cs="Times New Roman"/>
          <w:b/>
          <w:sz w:val="24"/>
          <w:szCs w:val="24"/>
        </w:rPr>
        <w:t>ГОСУДАРСТВЕННОЕ</w:t>
      </w:r>
      <w:r w:rsidRPr="00100E4B">
        <w:rPr>
          <w:rFonts w:cs="Times New Roman"/>
          <w:b/>
          <w:spacing w:val="-13"/>
          <w:sz w:val="24"/>
          <w:szCs w:val="24"/>
        </w:rPr>
        <w:t xml:space="preserve"> </w:t>
      </w:r>
      <w:r w:rsidRPr="00100E4B">
        <w:rPr>
          <w:rFonts w:cs="Times New Roman"/>
          <w:b/>
          <w:sz w:val="24"/>
          <w:szCs w:val="24"/>
        </w:rPr>
        <w:t>БЮДЖЕТНОЕ</w:t>
      </w:r>
      <w:r w:rsidRPr="00100E4B">
        <w:rPr>
          <w:rFonts w:cs="Times New Roman"/>
          <w:b/>
          <w:spacing w:val="-13"/>
          <w:sz w:val="24"/>
          <w:szCs w:val="24"/>
        </w:rPr>
        <w:t xml:space="preserve"> </w:t>
      </w:r>
      <w:r w:rsidRPr="00100E4B">
        <w:rPr>
          <w:rFonts w:cs="Times New Roman"/>
          <w:b/>
          <w:sz w:val="24"/>
          <w:szCs w:val="24"/>
        </w:rPr>
        <w:t>ОБРАЗОВАТЕЛЬНОЕ УЧРЕЖДЕНИЕ ВЫСШЕГО ОБРАЗОВАНИЯ</w:t>
      </w:r>
    </w:p>
    <w:p w:rsidR="00100E4B" w:rsidRPr="00100E4B" w:rsidRDefault="00100E4B" w:rsidP="00100E4B">
      <w:pPr>
        <w:ind w:left="706" w:right="735"/>
        <w:jc w:val="center"/>
        <w:rPr>
          <w:rFonts w:cs="Times New Roman"/>
          <w:b/>
          <w:sz w:val="24"/>
          <w:szCs w:val="24"/>
        </w:rPr>
      </w:pPr>
      <w:r w:rsidRPr="00100E4B">
        <w:rPr>
          <w:rFonts w:cs="Times New Roman"/>
          <w:b/>
          <w:sz w:val="24"/>
          <w:szCs w:val="24"/>
        </w:rPr>
        <w:t>«САНКТ-ПЕТЕРБУРГСКИЙ</w:t>
      </w:r>
      <w:r w:rsidRPr="00100E4B">
        <w:rPr>
          <w:rFonts w:cs="Times New Roman"/>
          <w:b/>
          <w:spacing w:val="-15"/>
          <w:sz w:val="24"/>
          <w:szCs w:val="24"/>
        </w:rPr>
        <w:t xml:space="preserve"> </w:t>
      </w:r>
      <w:r w:rsidRPr="00100E4B">
        <w:rPr>
          <w:rFonts w:cs="Times New Roman"/>
          <w:b/>
          <w:sz w:val="24"/>
          <w:szCs w:val="24"/>
        </w:rPr>
        <w:t>ГОСУДАРСТВЕННЫЙ</w:t>
      </w:r>
      <w:r w:rsidRPr="00100E4B">
        <w:rPr>
          <w:rFonts w:cs="Times New Roman"/>
          <w:b/>
          <w:spacing w:val="-15"/>
          <w:sz w:val="24"/>
          <w:szCs w:val="24"/>
        </w:rPr>
        <w:t xml:space="preserve"> </w:t>
      </w:r>
      <w:r w:rsidRPr="00100E4B">
        <w:rPr>
          <w:rFonts w:cs="Times New Roman"/>
          <w:b/>
          <w:sz w:val="24"/>
          <w:szCs w:val="24"/>
        </w:rPr>
        <w:t xml:space="preserve">УНИВЕРСИТЕТ ТЕЛЕКОММУНИКАЦИЙ ИМ. ПРОФ. М.А. БОНЧ-БРУЕВИЧА» </w:t>
      </w:r>
      <w:r w:rsidRPr="00100E4B">
        <w:rPr>
          <w:rFonts w:cs="Times New Roman"/>
          <w:b/>
          <w:spacing w:val="-2"/>
          <w:sz w:val="24"/>
          <w:szCs w:val="24"/>
        </w:rPr>
        <w:t>(СПбГУТ)</w:t>
      </w:r>
    </w:p>
    <w:p w:rsidR="00100E4B" w:rsidRPr="00100E4B" w:rsidRDefault="00A630FA" w:rsidP="00100E4B">
      <w:pPr>
        <w:pStyle w:val="ad"/>
        <w:spacing w:before="9"/>
        <w:ind w:left="0" w:firstLine="0"/>
        <w:jc w:val="left"/>
        <w:rPr>
          <w:b/>
          <w:sz w:val="24"/>
          <w:szCs w:val="24"/>
        </w:rPr>
      </w:pPr>
      <w:r w:rsidRPr="00A630FA">
        <w:rPr>
          <w:noProof/>
          <w:sz w:val="24"/>
          <w:szCs w:val="24"/>
          <w:lang w:eastAsia="ru-RU"/>
        </w:rPr>
        <w:pict>
          <v:group id="Group 1" o:spid="_x0000_s2065" style="position:absolute;margin-left:85.1pt;margin-top:9.75pt;width:467.9pt;height:1.6pt;z-index:-251654144;mso-wrap-distance-left:0;mso-wrap-distance-right:0;mso-position-horizontal-relative:page" coordsize="5942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">
            <v:shape id="Graphic 2" o:spid="_x0000_s2071" style="position:absolute;width:59404;height:196;visibility:visible;mso-wrap-style:square;v-text-anchor:top" coordsize="594042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" path="m5940425,l,,,19685r5940425,l5940425,xe" fillcolor="#9f9f9f" stroked="f">
              <v:path arrowok="t"/>
            </v:shape>
            <v:shape id="Graphic 3" o:spid="_x0000_s2070" style="position:absolute;left:59387;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" path="m3047,l,,,3048r3047,l3047,xe" fillcolor="#e2e2e2" stroked="f">
              <v:path arrowok="t"/>
            </v:shape>
            <v:shape id="Graphic 4" o:spid="_x0000_s2069" style="position:absolute;top:3;width:59423;height:172;visibility:visible" coordsize="5942330,17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" adj="0,,0" path="m3048,3048l,3048,,16764r3048,l3048,3048xem5941758,r-3035,l5938723,3048r3035,l5941758,xe" fillcolor="#9f9f9f" stroked="f">
              <v:stroke joinstyle="round"/>
              <v:formulas/>
              <v:path arrowok="t" o:connecttype="segments"/>
            </v:shape>
            <v:shape id="Graphic 5" o:spid="_x0000_s2068" style="position:absolute;left:59387;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" path="m3047,l,,,13716r3047,l3047,xe" fillcolor="#e2e2e2" stroked="f">
              <v:path arrowok="t"/>
            </v:shape>
            <v:shape id="Graphic 6" o:spid="_x0000_s2067" style="position:absolute;top:17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" path="m3047,l,,,3047r3047,l3047,xe" fillcolor="#9f9f9f" stroked="f">
              <v:path arrowok="t"/>
            </v:shape>
            <v:shape id="Graphic 7" o:spid="_x0000_s2066" style="position:absolute;top:171;width:59423;height:32;visibility:visible;mso-wrap-style:square;v-text-anchor:top" coordsize="59423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" path="m5941758,r-2997,l3048,,,,,3035r3048,l5938723,3035r3035,l5941758,xe" fillcolor="#e2e2e2" stroked="f">
              <v:path arrowok="t"/>
            </v:shape>
            <w10:wrap type="topAndBottom" anchorx="page"/>
          </v:group>
        </w:pict>
      </w:r>
    </w:p>
    <w:p w:rsidR="00100E4B" w:rsidRDefault="00100E4B" w:rsidP="00100E4B">
      <w:pPr>
        <w:pStyle w:val="ad"/>
        <w:spacing w:before="50" w:line="362" w:lineRule="auto"/>
        <w:ind w:left="2689" w:right="791" w:hanging="966"/>
        <w:jc w:val="left"/>
        <w:rPr>
          <w:sz w:val="24"/>
          <w:szCs w:val="24"/>
        </w:rPr>
      </w:pPr>
      <w:r w:rsidRPr="00100E4B">
        <w:rPr>
          <w:sz w:val="24"/>
          <w:szCs w:val="24"/>
        </w:rPr>
        <w:t>Факультет</w:t>
      </w:r>
      <w:r w:rsidRPr="00100E4B">
        <w:rPr>
          <w:spacing w:val="-9"/>
          <w:sz w:val="24"/>
          <w:szCs w:val="24"/>
        </w:rPr>
        <w:t xml:space="preserve"> </w:t>
      </w:r>
      <w:r w:rsidRPr="00100E4B">
        <w:rPr>
          <w:sz w:val="24"/>
          <w:szCs w:val="24"/>
          <w:u w:val="single"/>
        </w:rPr>
        <w:t>Инфокоммуникационных</w:t>
      </w:r>
      <w:r w:rsidRPr="00100E4B">
        <w:rPr>
          <w:spacing w:val="-8"/>
          <w:sz w:val="24"/>
          <w:szCs w:val="24"/>
          <w:u w:val="single"/>
        </w:rPr>
        <w:t xml:space="preserve"> </w:t>
      </w:r>
      <w:r w:rsidRPr="00100E4B">
        <w:rPr>
          <w:sz w:val="24"/>
          <w:szCs w:val="24"/>
          <w:u w:val="single"/>
        </w:rPr>
        <w:t>сетей</w:t>
      </w:r>
      <w:r w:rsidRPr="00100E4B">
        <w:rPr>
          <w:spacing w:val="-8"/>
          <w:sz w:val="24"/>
          <w:szCs w:val="24"/>
          <w:u w:val="single"/>
        </w:rPr>
        <w:t xml:space="preserve"> </w:t>
      </w:r>
      <w:r w:rsidRPr="00100E4B">
        <w:rPr>
          <w:sz w:val="24"/>
          <w:szCs w:val="24"/>
          <w:u w:val="single"/>
        </w:rPr>
        <w:t>и</w:t>
      </w:r>
      <w:r w:rsidRPr="00100E4B">
        <w:rPr>
          <w:spacing w:val="-9"/>
          <w:sz w:val="24"/>
          <w:szCs w:val="24"/>
          <w:u w:val="single"/>
        </w:rPr>
        <w:t xml:space="preserve"> </w:t>
      </w:r>
      <w:r w:rsidRPr="00100E4B">
        <w:rPr>
          <w:sz w:val="24"/>
          <w:szCs w:val="24"/>
          <w:u w:val="single"/>
        </w:rPr>
        <w:t>систем</w:t>
      </w:r>
      <w:r w:rsidRPr="00100E4B">
        <w:rPr>
          <w:sz w:val="24"/>
          <w:szCs w:val="24"/>
        </w:rPr>
        <w:t xml:space="preserve"> </w:t>
      </w:r>
    </w:p>
    <w:p w:rsidR="00100E4B" w:rsidRPr="00100E4B" w:rsidRDefault="00100E4B" w:rsidP="00100E4B">
      <w:pPr>
        <w:pStyle w:val="ad"/>
        <w:spacing w:before="50" w:line="362" w:lineRule="auto"/>
        <w:ind w:left="2689" w:right="791" w:firstLine="0"/>
        <w:jc w:val="left"/>
        <w:rPr>
          <w:sz w:val="24"/>
          <w:szCs w:val="24"/>
        </w:rPr>
      </w:pPr>
      <w:r w:rsidRPr="00100E4B">
        <w:rPr>
          <w:sz w:val="24"/>
          <w:szCs w:val="24"/>
        </w:rPr>
        <w:t xml:space="preserve">Кафедра </w:t>
      </w:r>
      <w:r w:rsidRPr="00100E4B">
        <w:rPr>
          <w:sz w:val="24"/>
          <w:szCs w:val="24"/>
          <w:u w:val="single"/>
        </w:rPr>
        <w:t>Защищенных систем связи</w:t>
      </w:r>
    </w:p>
    <w:p w:rsidR="00100E4B" w:rsidRPr="00100E4B" w:rsidRDefault="00100E4B" w:rsidP="00100E4B">
      <w:pPr>
        <w:spacing w:line="317" w:lineRule="exact"/>
        <w:ind w:left="6532"/>
        <w:rPr>
          <w:rFonts w:cs="Times New Roman"/>
          <w:i/>
          <w:sz w:val="24"/>
          <w:szCs w:val="24"/>
        </w:rPr>
      </w:pPr>
      <w:r w:rsidRPr="00100E4B">
        <w:rPr>
          <w:rFonts w:cs="Times New Roman"/>
          <w:i/>
          <w:sz w:val="24"/>
          <w:szCs w:val="24"/>
        </w:rPr>
        <w:t>Допустить</w:t>
      </w:r>
      <w:r w:rsidRPr="00100E4B">
        <w:rPr>
          <w:rFonts w:cs="Times New Roman"/>
          <w:i/>
          <w:spacing w:val="-4"/>
          <w:sz w:val="24"/>
          <w:szCs w:val="24"/>
        </w:rPr>
        <w:t xml:space="preserve"> </w:t>
      </w:r>
      <w:r w:rsidRPr="00100E4B">
        <w:rPr>
          <w:rFonts w:cs="Times New Roman"/>
          <w:i/>
          <w:sz w:val="24"/>
          <w:szCs w:val="24"/>
        </w:rPr>
        <w:t>к</w:t>
      </w:r>
      <w:r w:rsidRPr="00100E4B">
        <w:rPr>
          <w:rFonts w:cs="Times New Roman"/>
          <w:i/>
          <w:spacing w:val="-4"/>
          <w:sz w:val="24"/>
          <w:szCs w:val="24"/>
        </w:rPr>
        <w:t xml:space="preserve"> </w:t>
      </w:r>
      <w:r w:rsidRPr="00100E4B">
        <w:rPr>
          <w:rFonts w:cs="Times New Roman"/>
          <w:i/>
          <w:spacing w:val="-2"/>
          <w:sz w:val="24"/>
          <w:szCs w:val="24"/>
        </w:rPr>
        <w:t>защите</w:t>
      </w:r>
    </w:p>
    <w:p w:rsidR="00100E4B" w:rsidRPr="00100E4B" w:rsidRDefault="00100E4B" w:rsidP="00100E4B">
      <w:pPr>
        <w:pStyle w:val="ad"/>
        <w:tabs>
          <w:tab w:val="left" w:pos="8001"/>
        </w:tabs>
        <w:spacing w:before="161"/>
        <w:ind w:left="5853" w:firstLine="0"/>
        <w:jc w:val="left"/>
        <w:rPr>
          <w:sz w:val="24"/>
          <w:szCs w:val="24"/>
        </w:rPr>
      </w:pPr>
      <w:r w:rsidRPr="00100E4B">
        <w:rPr>
          <w:sz w:val="24"/>
          <w:szCs w:val="24"/>
        </w:rPr>
        <w:t>Зав.</w:t>
      </w:r>
      <w:r w:rsidRPr="00100E4B">
        <w:rPr>
          <w:spacing w:val="-2"/>
          <w:sz w:val="24"/>
          <w:szCs w:val="24"/>
        </w:rPr>
        <w:t xml:space="preserve"> Кафедрой</w:t>
      </w:r>
      <w:r w:rsidRPr="00100E4B">
        <w:rPr>
          <w:sz w:val="24"/>
          <w:szCs w:val="24"/>
        </w:rPr>
        <w:tab/>
      </w:r>
      <w:r w:rsidRPr="00100E4B">
        <w:rPr>
          <w:sz w:val="24"/>
          <w:szCs w:val="24"/>
          <w:u w:val="single"/>
        </w:rPr>
        <w:t>Красов</w:t>
      </w:r>
      <w:r w:rsidRPr="00100E4B">
        <w:rPr>
          <w:spacing w:val="-5"/>
          <w:sz w:val="24"/>
          <w:szCs w:val="24"/>
          <w:u w:val="single"/>
        </w:rPr>
        <w:t xml:space="preserve"> </w:t>
      </w:r>
      <w:r w:rsidRPr="00100E4B">
        <w:rPr>
          <w:sz w:val="24"/>
          <w:szCs w:val="24"/>
          <w:u w:val="single"/>
        </w:rPr>
        <w:t>А.</w:t>
      </w:r>
      <w:r w:rsidRPr="00100E4B">
        <w:rPr>
          <w:spacing w:val="-2"/>
          <w:sz w:val="24"/>
          <w:szCs w:val="24"/>
          <w:u w:val="single"/>
        </w:rPr>
        <w:t xml:space="preserve"> </w:t>
      </w:r>
      <w:r w:rsidRPr="00100E4B">
        <w:rPr>
          <w:spacing w:val="-5"/>
          <w:sz w:val="24"/>
          <w:szCs w:val="24"/>
          <w:u w:val="single"/>
        </w:rPr>
        <w:t>В.</w:t>
      </w:r>
    </w:p>
    <w:p w:rsidR="00100E4B" w:rsidRPr="00100E4B" w:rsidRDefault="00A630FA" w:rsidP="00100E4B">
      <w:pPr>
        <w:pStyle w:val="ad"/>
        <w:spacing w:before="15"/>
        <w:ind w:left="0" w:firstLine="0"/>
        <w:jc w:val="left"/>
        <w:rPr>
          <w:sz w:val="24"/>
          <w:szCs w:val="24"/>
        </w:rPr>
      </w:pPr>
      <w:r>
        <w:rPr>
          <w:noProof/>
          <w:sz w:val="24"/>
          <w:szCs w:val="24"/>
          <w:lang w:eastAsia="ru-RU"/>
        </w:rPr>
        <w:pict>
          <v:shape id="Graphic 8" o:spid="_x0000_s2064" style="position:absolute;margin-left:372.9pt;margin-top:15.7pt;width:180pt;height:.1pt;z-index:-251653120;visibility:visible;mso-wrap-style:square;mso-wrap-distance-left:0;mso-wrap-distance-top:0;mso-wrap-distance-right:0;mso-wrap-distance-bottom:0;mso-position-horizontal-relative:page;mso-position-vertical-relative:text;v-text-anchor:top" coordsize="228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" path="m,l2286000,e" filled="f" strokeweight=".17183mm">
            <v:path arrowok="t"/>
            <w10:wrap type="topAndBottom" anchorx="page"/>
          </v:shape>
        </w:pict>
      </w:r>
    </w:p>
    <w:p w:rsidR="00100E4B" w:rsidRPr="00100E4B" w:rsidRDefault="00100E4B" w:rsidP="00100E4B">
      <w:pPr>
        <w:ind w:right="1416"/>
        <w:jc w:val="right"/>
        <w:rPr>
          <w:rFonts w:cs="Times New Roman"/>
          <w:sz w:val="24"/>
          <w:szCs w:val="24"/>
        </w:rPr>
      </w:pPr>
      <w:r w:rsidRPr="00100E4B">
        <w:rPr>
          <w:rFonts w:cs="Times New Roman"/>
          <w:sz w:val="24"/>
          <w:szCs w:val="24"/>
        </w:rPr>
        <w:t>(Ф.И.О.,</w:t>
      </w:r>
      <w:r w:rsidRPr="00100E4B">
        <w:rPr>
          <w:rFonts w:cs="Times New Roman"/>
          <w:spacing w:val="-7"/>
          <w:sz w:val="24"/>
          <w:szCs w:val="24"/>
        </w:rPr>
        <w:t xml:space="preserve"> </w:t>
      </w:r>
      <w:r w:rsidRPr="00100E4B">
        <w:rPr>
          <w:rFonts w:cs="Times New Roman"/>
          <w:spacing w:val="-2"/>
          <w:sz w:val="24"/>
          <w:szCs w:val="24"/>
        </w:rPr>
        <w:t>подпись)</w:t>
      </w:r>
    </w:p>
    <w:p w:rsidR="00100E4B" w:rsidRDefault="00100E4B" w:rsidP="00100E4B">
      <w:pPr>
        <w:pStyle w:val="ad"/>
        <w:tabs>
          <w:tab w:val="left" w:pos="980"/>
        </w:tabs>
        <w:spacing w:before="93"/>
        <w:ind w:left="0" w:right="184" w:firstLine="0"/>
        <w:jc w:val="right"/>
        <w:rPr>
          <w:spacing w:val="-5"/>
          <w:sz w:val="24"/>
          <w:szCs w:val="24"/>
        </w:rPr>
      </w:pPr>
      <w:r w:rsidRPr="00100E4B">
        <w:rPr>
          <w:spacing w:val="-10"/>
          <w:sz w:val="24"/>
          <w:szCs w:val="24"/>
        </w:rPr>
        <w:t>«</w:t>
      </w:r>
      <w:r w:rsidRPr="00100E4B">
        <w:rPr>
          <w:sz w:val="24"/>
          <w:szCs w:val="24"/>
          <w:u w:val="single"/>
        </w:rPr>
        <w:tab/>
      </w:r>
      <w:r w:rsidRPr="00100E4B">
        <w:rPr>
          <w:sz w:val="24"/>
          <w:szCs w:val="24"/>
        </w:rPr>
        <w:t>»</w:t>
      </w:r>
      <w:r w:rsidRPr="00100E4B">
        <w:rPr>
          <w:spacing w:val="-3"/>
          <w:sz w:val="24"/>
          <w:szCs w:val="24"/>
        </w:rPr>
        <w:t xml:space="preserve"> </w:t>
      </w:r>
      <w:r w:rsidR="009409D0">
        <w:rPr>
          <w:sz w:val="24"/>
          <w:szCs w:val="24"/>
        </w:rPr>
        <w:t>июня</w:t>
      </w:r>
      <w:r w:rsidRPr="00100E4B">
        <w:rPr>
          <w:spacing w:val="-3"/>
          <w:sz w:val="24"/>
          <w:szCs w:val="24"/>
        </w:rPr>
        <w:t xml:space="preserve"> </w:t>
      </w:r>
      <w:r w:rsidR="009409D0">
        <w:rPr>
          <w:sz w:val="24"/>
          <w:szCs w:val="24"/>
        </w:rPr>
        <w:t>2024</w:t>
      </w:r>
      <w:r w:rsidRPr="00100E4B">
        <w:rPr>
          <w:sz w:val="24"/>
          <w:szCs w:val="24"/>
        </w:rPr>
        <w:t xml:space="preserve"> </w:t>
      </w:r>
      <w:r w:rsidRPr="00100E4B">
        <w:rPr>
          <w:spacing w:val="-5"/>
          <w:sz w:val="24"/>
          <w:szCs w:val="24"/>
        </w:rPr>
        <w:t>г.</w:t>
      </w:r>
    </w:p>
    <w:p w:rsidR="002F4435" w:rsidRPr="00100E4B" w:rsidRDefault="002F4435" w:rsidP="00100E4B">
      <w:pPr>
        <w:pStyle w:val="ad"/>
        <w:tabs>
          <w:tab w:val="left" w:pos="980"/>
        </w:tabs>
        <w:spacing w:before="93"/>
        <w:ind w:left="0" w:right="184" w:firstLine="0"/>
        <w:jc w:val="right"/>
        <w:rPr>
          <w:sz w:val="24"/>
          <w:szCs w:val="24"/>
        </w:rPr>
      </w:pPr>
    </w:p>
    <w:p w:rsidR="00100E4B" w:rsidRPr="00D76405" w:rsidRDefault="00100E4B" w:rsidP="00D76405">
      <w:pPr>
        <w:jc w:val="center"/>
        <w:rPr>
          <w:rFonts w:cs="Times New Roman"/>
          <w:b/>
          <w:sz w:val="24"/>
          <w:szCs w:val="24"/>
        </w:rPr>
      </w:pPr>
      <w:r w:rsidRPr="00D76405">
        <w:rPr>
          <w:rFonts w:cs="Times New Roman"/>
          <w:b/>
          <w:sz w:val="24"/>
          <w:szCs w:val="24"/>
        </w:rPr>
        <w:t>ВЫПУСКНАЯ</w:t>
      </w:r>
      <w:r w:rsidRPr="00D76405">
        <w:rPr>
          <w:rFonts w:cs="Times New Roman"/>
          <w:b/>
          <w:spacing w:val="-15"/>
          <w:sz w:val="24"/>
          <w:szCs w:val="24"/>
        </w:rPr>
        <w:t xml:space="preserve"> </w:t>
      </w:r>
      <w:r w:rsidRPr="00D76405">
        <w:rPr>
          <w:rFonts w:cs="Times New Roman"/>
          <w:b/>
          <w:sz w:val="24"/>
          <w:szCs w:val="24"/>
        </w:rPr>
        <w:t>КВАЛИФИКАЦИОННАЯ</w:t>
      </w:r>
      <w:r w:rsidRPr="00D76405">
        <w:rPr>
          <w:rFonts w:cs="Times New Roman"/>
          <w:b/>
          <w:spacing w:val="-13"/>
          <w:sz w:val="24"/>
          <w:szCs w:val="24"/>
        </w:rPr>
        <w:t xml:space="preserve"> </w:t>
      </w:r>
      <w:r w:rsidRPr="00D76405">
        <w:rPr>
          <w:rFonts w:cs="Times New Roman"/>
          <w:b/>
          <w:spacing w:val="-2"/>
          <w:sz w:val="24"/>
          <w:szCs w:val="24"/>
        </w:rPr>
        <w:t>РАБОТА</w:t>
      </w:r>
    </w:p>
    <w:p w:rsidR="00100E4B" w:rsidRPr="00BB60D6" w:rsidRDefault="002763AF" w:rsidP="000D1080">
      <w:pPr>
        <w:pStyle w:val="ad"/>
        <w:tabs>
          <w:tab w:val="left" w:pos="1577"/>
          <w:tab w:val="left" w:pos="9367"/>
        </w:tabs>
        <w:spacing w:before="279"/>
        <w:ind w:firstLine="0"/>
        <w:jc w:val="center"/>
        <w:rPr>
          <w:sz w:val="24"/>
          <w:szCs w:val="24"/>
        </w:rPr>
      </w:pPr>
      <w:r w:rsidRPr="002763AF">
        <w:rPr>
          <w:sz w:val="24"/>
          <w:szCs w:val="24"/>
          <w:u w:val="single"/>
        </w:rPr>
        <w:t>Разработка и реализация программного комплекса для пра</w:t>
      </w:r>
      <w:r>
        <w:rPr>
          <w:sz w:val="24"/>
          <w:szCs w:val="24"/>
          <w:u w:val="single"/>
        </w:rPr>
        <w:t>ктических работ по дисциплине "о</w:t>
      </w:r>
      <w:r w:rsidRPr="002763AF">
        <w:rPr>
          <w:sz w:val="24"/>
          <w:szCs w:val="24"/>
          <w:u w:val="single"/>
        </w:rPr>
        <w:t>сновы стеганографии"</w:t>
      </w:r>
    </w:p>
    <w:p w:rsidR="00100E4B" w:rsidRPr="000D1080" w:rsidRDefault="00100E4B" w:rsidP="00100E4B">
      <w:pPr>
        <w:ind w:left="239" w:right="265"/>
        <w:jc w:val="center"/>
        <w:rPr>
          <w:rFonts w:cs="Times New Roman"/>
          <w:i/>
          <w:sz w:val="20"/>
          <w:szCs w:val="20"/>
        </w:rPr>
      </w:pPr>
      <w:r w:rsidRPr="000D1080">
        <w:rPr>
          <w:rFonts w:cs="Times New Roman"/>
          <w:i/>
          <w:sz w:val="20"/>
          <w:szCs w:val="20"/>
        </w:rPr>
        <w:t>(тема</w:t>
      </w:r>
      <w:r w:rsidRPr="000D1080">
        <w:rPr>
          <w:rFonts w:cs="Times New Roman"/>
          <w:i/>
          <w:spacing w:val="-7"/>
          <w:sz w:val="20"/>
          <w:szCs w:val="20"/>
        </w:rPr>
        <w:t xml:space="preserve"> </w:t>
      </w:r>
      <w:r w:rsidRPr="000D1080">
        <w:rPr>
          <w:rFonts w:cs="Times New Roman"/>
          <w:i/>
          <w:spacing w:val="-4"/>
          <w:sz w:val="20"/>
          <w:szCs w:val="20"/>
        </w:rPr>
        <w:t>ВКР)</w:t>
      </w:r>
    </w:p>
    <w:p w:rsidR="00100E4B" w:rsidRPr="00100E4B" w:rsidRDefault="00100E4B" w:rsidP="00100E4B">
      <w:pPr>
        <w:pStyle w:val="ad"/>
        <w:tabs>
          <w:tab w:val="left" w:pos="6090"/>
          <w:tab w:val="left" w:pos="9516"/>
        </w:tabs>
        <w:spacing w:before="228"/>
        <w:ind w:firstLine="0"/>
        <w:jc w:val="left"/>
        <w:rPr>
          <w:sz w:val="24"/>
          <w:szCs w:val="24"/>
        </w:rPr>
      </w:pPr>
      <w:r w:rsidRPr="00100E4B">
        <w:rPr>
          <w:sz w:val="24"/>
          <w:szCs w:val="24"/>
        </w:rPr>
        <w:t xml:space="preserve">Вид выпускной квалификационной работы </w:t>
      </w:r>
      <w:r w:rsidRPr="00100E4B">
        <w:rPr>
          <w:sz w:val="24"/>
          <w:szCs w:val="24"/>
          <w:u w:val="single"/>
        </w:rPr>
        <w:tab/>
      </w:r>
      <w:r w:rsidR="00FC4E85">
        <w:rPr>
          <w:sz w:val="24"/>
          <w:szCs w:val="24"/>
          <w:u w:val="single"/>
        </w:rPr>
        <w:t>Бакалаврская</w:t>
      </w:r>
      <w:r w:rsidR="006B349C" w:rsidRPr="006B349C">
        <w:rPr>
          <w:sz w:val="24"/>
          <w:szCs w:val="24"/>
          <w:u w:val="single"/>
        </w:rPr>
        <w:t xml:space="preserve"> работа</w:t>
      </w:r>
      <w:r w:rsidRPr="00100E4B">
        <w:rPr>
          <w:sz w:val="24"/>
          <w:szCs w:val="24"/>
          <w:u w:val="single"/>
        </w:rPr>
        <w:tab/>
      </w:r>
    </w:p>
    <w:p w:rsidR="00100E4B" w:rsidRPr="000D1080" w:rsidRDefault="00100E4B" w:rsidP="00100E4B">
      <w:pPr>
        <w:ind w:left="4677" w:firstLine="496"/>
        <w:rPr>
          <w:rFonts w:cs="Times New Roman"/>
          <w:i/>
          <w:sz w:val="20"/>
          <w:szCs w:val="20"/>
        </w:rPr>
      </w:pPr>
      <w:r w:rsidRPr="000D1080">
        <w:rPr>
          <w:rFonts w:cs="Times New Roman"/>
          <w:i/>
          <w:sz w:val="20"/>
          <w:szCs w:val="20"/>
        </w:rPr>
        <w:t>(бакалаврская</w:t>
      </w:r>
      <w:r w:rsidRPr="000D1080">
        <w:rPr>
          <w:rFonts w:cs="Times New Roman"/>
          <w:i/>
          <w:spacing w:val="-13"/>
          <w:sz w:val="20"/>
          <w:szCs w:val="20"/>
        </w:rPr>
        <w:t xml:space="preserve"> </w:t>
      </w:r>
      <w:r w:rsidRPr="000D1080">
        <w:rPr>
          <w:rFonts w:cs="Times New Roman"/>
          <w:i/>
          <w:sz w:val="20"/>
          <w:szCs w:val="20"/>
        </w:rPr>
        <w:t>работа,</w:t>
      </w:r>
      <w:r w:rsidRPr="000D1080">
        <w:rPr>
          <w:rFonts w:cs="Times New Roman"/>
          <w:i/>
          <w:spacing w:val="-10"/>
          <w:sz w:val="20"/>
          <w:szCs w:val="20"/>
        </w:rPr>
        <w:t xml:space="preserve"> </w:t>
      </w:r>
      <w:r w:rsidRPr="000D1080">
        <w:rPr>
          <w:rFonts w:cs="Times New Roman"/>
          <w:i/>
          <w:sz w:val="20"/>
          <w:szCs w:val="20"/>
        </w:rPr>
        <w:t>дипломная</w:t>
      </w:r>
      <w:r w:rsidRPr="000D1080">
        <w:rPr>
          <w:rFonts w:cs="Times New Roman"/>
          <w:i/>
          <w:spacing w:val="-10"/>
          <w:sz w:val="20"/>
          <w:szCs w:val="20"/>
        </w:rPr>
        <w:t xml:space="preserve"> </w:t>
      </w:r>
      <w:r w:rsidRPr="000D1080">
        <w:rPr>
          <w:rFonts w:cs="Times New Roman"/>
          <w:i/>
          <w:sz w:val="20"/>
          <w:szCs w:val="20"/>
        </w:rPr>
        <w:t>работа, дипломный</w:t>
      </w:r>
      <w:r w:rsidRPr="000D1080">
        <w:rPr>
          <w:rFonts w:cs="Times New Roman"/>
          <w:i/>
          <w:spacing w:val="-8"/>
          <w:sz w:val="20"/>
          <w:szCs w:val="20"/>
        </w:rPr>
        <w:t xml:space="preserve"> </w:t>
      </w:r>
      <w:r w:rsidRPr="000D1080">
        <w:rPr>
          <w:rFonts w:cs="Times New Roman"/>
          <w:i/>
          <w:sz w:val="20"/>
          <w:szCs w:val="20"/>
        </w:rPr>
        <w:t>проект,</w:t>
      </w:r>
      <w:r w:rsidRPr="000D1080">
        <w:rPr>
          <w:rFonts w:cs="Times New Roman"/>
          <w:i/>
          <w:spacing w:val="-8"/>
          <w:sz w:val="20"/>
          <w:szCs w:val="20"/>
        </w:rPr>
        <w:t xml:space="preserve"> </w:t>
      </w:r>
      <w:r w:rsidRPr="000D1080">
        <w:rPr>
          <w:rFonts w:cs="Times New Roman"/>
          <w:i/>
          <w:sz w:val="20"/>
          <w:szCs w:val="20"/>
        </w:rPr>
        <w:t>магистерская</w:t>
      </w:r>
      <w:r w:rsidRPr="000D1080">
        <w:rPr>
          <w:rFonts w:cs="Times New Roman"/>
          <w:i/>
          <w:spacing w:val="-8"/>
          <w:sz w:val="20"/>
          <w:szCs w:val="20"/>
        </w:rPr>
        <w:t xml:space="preserve"> </w:t>
      </w:r>
      <w:r w:rsidRPr="000D1080">
        <w:rPr>
          <w:rFonts w:cs="Times New Roman"/>
          <w:i/>
          <w:spacing w:val="-2"/>
          <w:sz w:val="20"/>
          <w:szCs w:val="20"/>
        </w:rPr>
        <w:t>диссертация)</w:t>
      </w:r>
    </w:p>
    <w:p w:rsidR="00100E4B" w:rsidRPr="00100E4B" w:rsidRDefault="00100E4B" w:rsidP="00100E4B">
      <w:pPr>
        <w:pStyle w:val="ad"/>
        <w:spacing w:line="322" w:lineRule="exact"/>
        <w:ind w:firstLine="0"/>
        <w:jc w:val="left"/>
        <w:rPr>
          <w:sz w:val="24"/>
          <w:szCs w:val="24"/>
        </w:rPr>
      </w:pPr>
      <w:r w:rsidRPr="00100E4B">
        <w:rPr>
          <w:spacing w:val="-2"/>
          <w:sz w:val="24"/>
          <w:szCs w:val="24"/>
        </w:rPr>
        <w:t>Направление/специальность</w:t>
      </w:r>
      <w:r w:rsidRPr="00100E4B">
        <w:rPr>
          <w:spacing w:val="23"/>
          <w:sz w:val="24"/>
          <w:szCs w:val="24"/>
        </w:rPr>
        <w:t xml:space="preserve"> </w:t>
      </w:r>
      <w:r w:rsidRPr="00100E4B">
        <w:rPr>
          <w:spacing w:val="-2"/>
          <w:sz w:val="24"/>
          <w:szCs w:val="24"/>
        </w:rPr>
        <w:t>подготовки</w:t>
      </w:r>
    </w:p>
    <w:p w:rsidR="00100E4B" w:rsidRPr="00100E4B" w:rsidRDefault="00100E4B" w:rsidP="00100E4B">
      <w:pPr>
        <w:pStyle w:val="ad"/>
        <w:tabs>
          <w:tab w:val="left" w:pos="2802"/>
          <w:tab w:val="left" w:pos="9367"/>
        </w:tabs>
        <w:ind w:firstLine="0"/>
        <w:jc w:val="left"/>
        <w:rPr>
          <w:sz w:val="24"/>
          <w:szCs w:val="24"/>
        </w:rPr>
      </w:pPr>
      <w:r>
        <w:rPr>
          <w:sz w:val="24"/>
          <w:szCs w:val="24"/>
          <w:u w:val="single"/>
        </w:rPr>
        <w:t xml:space="preserve">                 1</w:t>
      </w:r>
      <w:r w:rsidR="002763AF">
        <w:rPr>
          <w:sz w:val="24"/>
          <w:szCs w:val="24"/>
          <w:u w:val="single"/>
        </w:rPr>
        <w:t>1</w:t>
      </w:r>
      <w:r w:rsidR="00BC7188">
        <w:rPr>
          <w:sz w:val="24"/>
          <w:szCs w:val="24"/>
          <w:u w:val="single"/>
        </w:rPr>
        <w:t>.03.0</w:t>
      </w:r>
      <w:r w:rsidR="002763AF">
        <w:rPr>
          <w:sz w:val="24"/>
          <w:szCs w:val="24"/>
          <w:u w:val="single"/>
        </w:rPr>
        <w:t>2</w:t>
      </w:r>
      <w:r w:rsidRPr="00100E4B">
        <w:rPr>
          <w:sz w:val="24"/>
          <w:szCs w:val="24"/>
          <w:u w:val="single"/>
        </w:rPr>
        <w:t xml:space="preserve"> </w:t>
      </w:r>
      <w:proofErr w:type="spellStart"/>
      <w:r w:rsidR="002763AF" w:rsidRPr="002763AF">
        <w:rPr>
          <w:sz w:val="24"/>
          <w:szCs w:val="24"/>
          <w:u w:val="single"/>
        </w:rPr>
        <w:t>Инфокоммуникационные</w:t>
      </w:r>
      <w:proofErr w:type="spellEnd"/>
      <w:r w:rsidR="002763AF" w:rsidRPr="002763AF">
        <w:rPr>
          <w:sz w:val="24"/>
          <w:szCs w:val="24"/>
          <w:u w:val="single"/>
        </w:rPr>
        <w:t xml:space="preserve"> технологии и системы связи</w:t>
      </w:r>
      <w:r w:rsidRPr="00100E4B">
        <w:rPr>
          <w:sz w:val="24"/>
          <w:szCs w:val="24"/>
          <w:u w:val="single"/>
        </w:rPr>
        <w:tab/>
      </w:r>
    </w:p>
    <w:p w:rsidR="00100E4B" w:rsidRPr="000D1080" w:rsidRDefault="00100E4B" w:rsidP="00100E4B">
      <w:pPr>
        <w:ind w:left="3364"/>
        <w:rPr>
          <w:rFonts w:cs="Times New Roman"/>
          <w:i/>
          <w:sz w:val="20"/>
          <w:szCs w:val="20"/>
        </w:rPr>
      </w:pPr>
      <w:r w:rsidRPr="000D1080">
        <w:rPr>
          <w:rFonts w:cs="Times New Roman"/>
          <w:i/>
          <w:sz w:val="20"/>
          <w:szCs w:val="20"/>
        </w:rPr>
        <w:t>(код</w:t>
      </w:r>
      <w:r w:rsidRPr="000D1080">
        <w:rPr>
          <w:rFonts w:cs="Times New Roman"/>
          <w:i/>
          <w:spacing w:val="-5"/>
          <w:sz w:val="20"/>
          <w:szCs w:val="20"/>
        </w:rPr>
        <w:t xml:space="preserve"> </w:t>
      </w:r>
      <w:r w:rsidRPr="000D1080">
        <w:rPr>
          <w:rFonts w:cs="Times New Roman"/>
          <w:i/>
          <w:sz w:val="20"/>
          <w:szCs w:val="20"/>
        </w:rPr>
        <w:t>и</w:t>
      </w:r>
      <w:r w:rsidRPr="000D1080">
        <w:rPr>
          <w:rFonts w:cs="Times New Roman"/>
          <w:i/>
          <w:spacing w:val="-6"/>
          <w:sz w:val="20"/>
          <w:szCs w:val="20"/>
        </w:rPr>
        <w:t xml:space="preserve"> </w:t>
      </w:r>
      <w:r w:rsidRPr="000D1080">
        <w:rPr>
          <w:rFonts w:cs="Times New Roman"/>
          <w:i/>
          <w:sz w:val="20"/>
          <w:szCs w:val="20"/>
        </w:rPr>
        <w:t>наименование</w:t>
      </w:r>
      <w:r w:rsidRPr="000D1080">
        <w:rPr>
          <w:rFonts w:cs="Times New Roman"/>
          <w:i/>
          <w:spacing w:val="-5"/>
          <w:sz w:val="20"/>
          <w:szCs w:val="20"/>
        </w:rPr>
        <w:t xml:space="preserve"> </w:t>
      </w:r>
      <w:r w:rsidRPr="000D1080">
        <w:rPr>
          <w:rFonts w:cs="Times New Roman"/>
          <w:i/>
          <w:spacing w:val="-2"/>
          <w:sz w:val="20"/>
          <w:szCs w:val="20"/>
        </w:rPr>
        <w:t>направления/специальности)</w:t>
      </w:r>
    </w:p>
    <w:p w:rsidR="009409D0" w:rsidRDefault="009409D0" w:rsidP="00100E4B">
      <w:pPr>
        <w:pStyle w:val="ad"/>
        <w:tabs>
          <w:tab w:val="left" w:pos="3592"/>
          <w:tab w:val="left" w:pos="9519"/>
        </w:tabs>
        <w:ind w:firstLine="0"/>
        <w:jc w:val="left"/>
        <w:rPr>
          <w:sz w:val="24"/>
          <w:szCs w:val="24"/>
        </w:rPr>
      </w:pPr>
    </w:p>
    <w:p w:rsidR="00100E4B" w:rsidRPr="00100E4B" w:rsidRDefault="00100E4B" w:rsidP="00100E4B">
      <w:pPr>
        <w:pStyle w:val="ad"/>
        <w:tabs>
          <w:tab w:val="left" w:pos="3592"/>
          <w:tab w:val="left" w:pos="9519"/>
        </w:tabs>
        <w:ind w:firstLine="0"/>
        <w:jc w:val="left"/>
        <w:rPr>
          <w:sz w:val="24"/>
          <w:szCs w:val="24"/>
        </w:rPr>
      </w:pPr>
      <w:r w:rsidRPr="00100E4B">
        <w:rPr>
          <w:sz w:val="24"/>
          <w:szCs w:val="24"/>
        </w:rPr>
        <w:t xml:space="preserve">Квалификация </w:t>
      </w:r>
      <w:r w:rsidRPr="00100E4B">
        <w:rPr>
          <w:sz w:val="24"/>
          <w:szCs w:val="24"/>
          <w:u w:val="single"/>
        </w:rPr>
        <w:tab/>
      </w:r>
      <w:r w:rsidR="00FC4E85">
        <w:rPr>
          <w:spacing w:val="-2"/>
          <w:sz w:val="24"/>
          <w:szCs w:val="24"/>
          <w:u w:val="single"/>
        </w:rPr>
        <w:t>Бакалавр</w:t>
      </w:r>
      <w:r w:rsidRPr="00100E4B">
        <w:rPr>
          <w:sz w:val="24"/>
          <w:szCs w:val="24"/>
          <w:u w:val="single"/>
        </w:rPr>
        <w:tab/>
      </w:r>
    </w:p>
    <w:p w:rsidR="00100E4B" w:rsidRPr="000D1080" w:rsidRDefault="00100E4B" w:rsidP="00100E4B">
      <w:pPr>
        <w:spacing w:before="1"/>
        <w:ind w:left="315" w:right="76"/>
        <w:jc w:val="center"/>
        <w:rPr>
          <w:rFonts w:cs="Times New Roman"/>
          <w:i/>
          <w:sz w:val="20"/>
          <w:szCs w:val="20"/>
        </w:rPr>
      </w:pPr>
      <w:r w:rsidRPr="000D1080">
        <w:rPr>
          <w:rFonts w:cs="Times New Roman"/>
          <w:i/>
          <w:sz w:val="20"/>
          <w:szCs w:val="20"/>
        </w:rPr>
        <w:t>(наименование</w:t>
      </w:r>
      <w:r w:rsidRPr="000D1080">
        <w:rPr>
          <w:rFonts w:cs="Times New Roman"/>
          <w:i/>
          <w:spacing w:val="-9"/>
          <w:sz w:val="20"/>
          <w:szCs w:val="20"/>
        </w:rPr>
        <w:t xml:space="preserve"> </w:t>
      </w:r>
      <w:r w:rsidRPr="000D1080">
        <w:rPr>
          <w:rFonts w:cs="Times New Roman"/>
          <w:i/>
          <w:sz w:val="20"/>
          <w:szCs w:val="20"/>
        </w:rPr>
        <w:t>квалификации</w:t>
      </w:r>
      <w:r w:rsidRPr="000D1080">
        <w:rPr>
          <w:rFonts w:cs="Times New Roman"/>
          <w:i/>
          <w:spacing w:val="-7"/>
          <w:sz w:val="20"/>
          <w:szCs w:val="20"/>
        </w:rPr>
        <w:t xml:space="preserve"> </w:t>
      </w:r>
      <w:r w:rsidRPr="000D1080">
        <w:rPr>
          <w:rFonts w:cs="Times New Roman"/>
          <w:i/>
          <w:sz w:val="20"/>
          <w:szCs w:val="20"/>
        </w:rPr>
        <w:t>в</w:t>
      </w:r>
      <w:r w:rsidRPr="000D1080">
        <w:rPr>
          <w:rFonts w:cs="Times New Roman"/>
          <w:i/>
          <w:spacing w:val="-8"/>
          <w:sz w:val="20"/>
          <w:szCs w:val="20"/>
        </w:rPr>
        <w:t xml:space="preserve"> </w:t>
      </w:r>
      <w:r w:rsidRPr="000D1080">
        <w:rPr>
          <w:rFonts w:cs="Times New Roman"/>
          <w:i/>
          <w:sz w:val="20"/>
          <w:szCs w:val="20"/>
        </w:rPr>
        <w:t>соответствии</w:t>
      </w:r>
      <w:r w:rsidRPr="000D1080">
        <w:rPr>
          <w:rFonts w:cs="Times New Roman"/>
          <w:i/>
          <w:spacing w:val="-7"/>
          <w:sz w:val="20"/>
          <w:szCs w:val="20"/>
        </w:rPr>
        <w:t xml:space="preserve"> </w:t>
      </w:r>
      <w:r w:rsidRPr="000D1080">
        <w:rPr>
          <w:rFonts w:cs="Times New Roman"/>
          <w:i/>
          <w:sz w:val="20"/>
          <w:szCs w:val="20"/>
        </w:rPr>
        <w:t>с</w:t>
      </w:r>
      <w:r w:rsidRPr="000D1080">
        <w:rPr>
          <w:rFonts w:cs="Times New Roman"/>
          <w:i/>
          <w:spacing w:val="-7"/>
          <w:sz w:val="20"/>
          <w:szCs w:val="20"/>
        </w:rPr>
        <w:t xml:space="preserve"> </w:t>
      </w:r>
      <w:r w:rsidRPr="000D1080">
        <w:rPr>
          <w:rFonts w:cs="Times New Roman"/>
          <w:i/>
          <w:sz w:val="20"/>
          <w:szCs w:val="20"/>
        </w:rPr>
        <w:t>ФГОС</w:t>
      </w:r>
      <w:r w:rsidRPr="000D1080">
        <w:rPr>
          <w:rFonts w:cs="Times New Roman"/>
          <w:i/>
          <w:spacing w:val="-7"/>
          <w:sz w:val="20"/>
          <w:szCs w:val="20"/>
        </w:rPr>
        <w:t xml:space="preserve"> </w:t>
      </w:r>
      <w:r w:rsidRPr="000D1080">
        <w:rPr>
          <w:rFonts w:cs="Times New Roman"/>
          <w:i/>
          <w:spacing w:val="-5"/>
          <w:sz w:val="20"/>
          <w:szCs w:val="20"/>
        </w:rPr>
        <w:t>ВО)</w:t>
      </w:r>
    </w:p>
    <w:p w:rsidR="00100E4B" w:rsidRDefault="00100E4B" w:rsidP="00100E4B">
      <w:pPr>
        <w:pStyle w:val="ad"/>
        <w:spacing w:before="46"/>
        <w:ind w:left="0" w:firstLine="0"/>
        <w:jc w:val="left"/>
        <w:rPr>
          <w:i/>
          <w:sz w:val="24"/>
          <w:szCs w:val="24"/>
        </w:rPr>
      </w:pPr>
    </w:p>
    <w:p w:rsidR="009409D0" w:rsidRDefault="009409D0" w:rsidP="00100E4B">
      <w:pPr>
        <w:pStyle w:val="ad"/>
        <w:spacing w:before="46"/>
        <w:ind w:left="0" w:firstLine="0"/>
        <w:jc w:val="left"/>
        <w:rPr>
          <w:i/>
          <w:sz w:val="24"/>
          <w:szCs w:val="24"/>
        </w:rPr>
      </w:pPr>
    </w:p>
    <w:p w:rsidR="009409D0" w:rsidRPr="00100E4B" w:rsidRDefault="009409D0" w:rsidP="00100E4B">
      <w:pPr>
        <w:pStyle w:val="ad"/>
        <w:spacing w:before="46"/>
        <w:ind w:left="0" w:firstLine="0"/>
        <w:jc w:val="left"/>
        <w:rPr>
          <w:i/>
          <w:sz w:val="24"/>
          <w:szCs w:val="24"/>
        </w:rPr>
      </w:pPr>
    </w:p>
    <w:p w:rsidR="00100E4B" w:rsidRPr="00100E4B" w:rsidRDefault="00100E4B" w:rsidP="00100E4B">
      <w:pPr>
        <w:pStyle w:val="ad"/>
        <w:ind w:left="3565" w:firstLine="0"/>
        <w:jc w:val="left"/>
        <w:rPr>
          <w:sz w:val="24"/>
          <w:szCs w:val="24"/>
        </w:rPr>
      </w:pPr>
      <w:r w:rsidRPr="00100E4B">
        <w:rPr>
          <w:spacing w:val="-2"/>
          <w:sz w:val="24"/>
          <w:szCs w:val="24"/>
        </w:rPr>
        <w:t>Студент:</w:t>
      </w:r>
    </w:p>
    <w:p w:rsidR="00100E4B" w:rsidRPr="00100E4B" w:rsidRDefault="008760F4" w:rsidP="00BB60D6">
      <w:pPr>
        <w:pStyle w:val="ad"/>
        <w:tabs>
          <w:tab w:val="left" w:pos="9639"/>
        </w:tabs>
        <w:spacing w:before="2"/>
        <w:ind w:left="3565" w:right="71" w:firstLine="0"/>
        <w:jc w:val="left"/>
        <w:rPr>
          <w:sz w:val="24"/>
          <w:szCs w:val="24"/>
        </w:rPr>
      </w:pPr>
      <w:proofErr w:type="spellStart"/>
      <w:r>
        <w:rPr>
          <w:sz w:val="24"/>
          <w:szCs w:val="24"/>
          <w:u w:val="single"/>
        </w:rPr>
        <w:t>Ерж</w:t>
      </w:r>
      <w:proofErr w:type="spellEnd"/>
      <w:r>
        <w:rPr>
          <w:sz w:val="24"/>
          <w:szCs w:val="24"/>
          <w:u w:val="single"/>
        </w:rPr>
        <w:t xml:space="preserve"> Егор Витальевич</w:t>
      </w:r>
      <w:r w:rsidR="00100E4B" w:rsidRPr="00100E4B">
        <w:rPr>
          <w:sz w:val="24"/>
          <w:szCs w:val="24"/>
          <w:u w:val="single"/>
        </w:rPr>
        <w:t xml:space="preserve">, </w:t>
      </w:r>
      <w:r w:rsidR="002763AF">
        <w:rPr>
          <w:sz w:val="24"/>
          <w:szCs w:val="24"/>
          <w:u w:val="single"/>
        </w:rPr>
        <w:t xml:space="preserve"> </w:t>
      </w:r>
      <w:r>
        <w:rPr>
          <w:sz w:val="24"/>
          <w:szCs w:val="24"/>
          <w:u w:val="single"/>
        </w:rPr>
        <w:t>ИКТЗ</w:t>
      </w:r>
      <w:r w:rsidR="006B349C">
        <w:rPr>
          <w:sz w:val="24"/>
          <w:szCs w:val="24"/>
          <w:u w:val="single"/>
        </w:rPr>
        <w:t>-0</w:t>
      </w:r>
      <w:r>
        <w:rPr>
          <w:sz w:val="24"/>
          <w:szCs w:val="24"/>
          <w:u w:val="single"/>
        </w:rPr>
        <w:t>5</w:t>
      </w:r>
      <w:r w:rsidR="00100E4B" w:rsidRPr="00100E4B">
        <w:rPr>
          <w:sz w:val="24"/>
          <w:szCs w:val="24"/>
        </w:rPr>
        <w:t xml:space="preserve"> </w:t>
      </w:r>
      <w:r w:rsidR="00BB60D6">
        <w:rPr>
          <w:sz w:val="24"/>
          <w:szCs w:val="24"/>
        </w:rPr>
        <w:t xml:space="preserve">           </w:t>
      </w:r>
      <w:r w:rsidR="00BB60D6" w:rsidRPr="00100E4B">
        <w:rPr>
          <w:sz w:val="24"/>
          <w:szCs w:val="24"/>
          <w:u w:val="single"/>
        </w:rPr>
        <w:tab/>
      </w:r>
    </w:p>
    <w:p w:rsidR="00100E4B" w:rsidRPr="00100E4B" w:rsidRDefault="00100E4B" w:rsidP="00100E4B">
      <w:pPr>
        <w:tabs>
          <w:tab w:val="left" w:pos="4022"/>
        </w:tabs>
        <w:ind w:right="446"/>
        <w:jc w:val="right"/>
        <w:rPr>
          <w:rFonts w:cs="Times New Roman"/>
          <w:i/>
          <w:sz w:val="24"/>
          <w:szCs w:val="24"/>
        </w:rPr>
      </w:pPr>
      <w:r w:rsidRPr="000D1080">
        <w:rPr>
          <w:rFonts w:cs="Times New Roman"/>
          <w:i/>
          <w:sz w:val="20"/>
          <w:szCs w:val="20"/>
        </w:rPr>
        <w:t>(Ф.И.О.,</w:t>
      </w:r>
      <w:r w:rsidRPr="000D1080">
        <w:rPr>
          <w:rFonts w:cs="Times New Roman"/>
          <w:i/>
          <w:spacing w:val="-5"/>
          <w:sz w:val="20"/>
          <w:szCs w:val="20"/>
        </w:rPr>
        <w:t xml:space="preserve"> </w:t>
      </w:r>
      <w:r w:rsidRPr="000D1080">
        <w:rPr>
          <w:rFonts w:cs="Times New Roman"/>
          <w:i/>
          <w:sz w:val="20"/>
          <w:szCs w:val="20"/>
        </w:rPr>
        <w:t>№</w:t>
      </w:r>
      <w:r w:rsidRPr="000D1080">
        <w:rPr>
          <w:rFonts w:cs="Times New Roman"/>
          <w:i/>
          <w:spacing w:val="-6"/>
          <w:sz w:val="20"/>
          <w:szCs w:val="20"/>
        </w:rPr>
        <w:t xml:space="preserve"> </w:t>
      </w:r>
      <w:r w:rsidRPr="000D1080">
        <w:rPr>
          <w:rFonts w:cs="Times New Roman"/>
          <w:i/>
          <w:spacing w:val="-2"/>
          <w:sz w:val="20"/>
          <w:szCs w:val="20"/>
        </w:rPr>
        <w:t>группы)</w:t>
      </w:r>
      <w:r w:rsidRPr="00100E4B">
        <w:rPr>
          <w:rFonts w:cs="Times New Roman"/>
          <w:i/>
          <w:sz w:val="24"/>
          <w:szCs w:val="24"/>
        </w:rPr>
        <w:tab/>
      </w:r>
      <w:r w:rsidRPr="000D1080">
        <w:rPr>
          <w:rFonts w:cs="Times New Roman"/>
          <w:i/>
          <w:spacing w:val="-2"/>
          <w:sz w:val="20"/>
          <w:szCs w:val="20"/>
        </w:rPr>
        <w:t>(подпись)</w:t>
      </w:r>
    </w:p>
    <w:p w:rsidR="00100E4B" w:rsidRPr="00100E4B" w:rsidRDefault="00100E4B" w:rsidP="00100E4B">
      <w:pPr>
        <w:pStyle w:val="ad"/>
        <w:ind w:left="0" w:firstLine="0"/>
        <w:jc w:val="left"/>
        <w:rPr>
          <w:i/>
          <w:sz w:val="24"/>
          <w:szCs w:val="24"/>
        </w:rPr>
      </w:pPr>
    </w:p>
    <w:p w:rsidR="00100E4B" w:rsidRPr="00100E4B" w:rsidRDefault="00100E4B" w:rsidP="00100E4B">
      <w:pPr>
        <w:pStyle w:val="ad"/>
        <w:spacing w:before="92"/>
        <w:ind w:left="0" w:firstLine="0"/>
        <w:jc w:val="left"/>
        <w:rPr>
          <w:i/>
          <w:sz w:val="24"/>
          <w:szCs w:val="24"/>
        </w:rPr>
      </w:pPr>
    </w:p>
    <w:p w:rsidR="00100E4B" w:rsidRPr="00100E4B" w:rsidRDefault="00100E4B" w:rsidP="00100E4B">
      <w:pPr>
        <w:pStyle w:val="ad"/>
        <w:spacing w:line="322" w:lineRule="exact"/>
        <w:ind w:left="3565" w:firstLine="0"/>
        <w:jc w:val="left"/>
        <w:rPr>
          <w:sz w:val="24"/>
          <w:szCs w:val="24"/>
        </w:rPr>
      </w:pPr>
      <w:r w:rsidRPr="00100E4B">
        <w:rPr>
          <w:sz w:val="24"/>
          <w:szCs w:val="24"/>
        </w:rPr>
        <w:t>Руководитель</w:t>
      </w:r>
      <w:r w:rsidRPr="00100E4B">
        <w:rPr>
          <w:spacing w:val="-9"/>
          <w:sz w:val="24"/>
          <w:szCs w:val="24"/>
        </w:rPr>
        <w:t xml:space="preserve"> </w:t>
      </w:r>
      <w:r w:rsidRPr="00100E4B">
        <w:rPr>
          <w:spacing w:val="-4"/>
          <w:sz w:val="24"/>
          <w:szCs w:val="24"/>
        </w:rPr>
        <w:t>ВКР:</w:t>
      </w:r>
    </w:p>
    <w:p w:rsidR="00100E4B" w:rsidRPr="00100E4B" w:rsidRDefault="002763AF" w:rsidP="00100E4B">
      <w:pPr>
        <w:pStyle w:val="ad"/>
        <w:tabs>
          <w:tab w:val="left" w:pos="8261"/>
          <w:tab w:val="left" w:pos="9586"/>
        </w:tabs>
        <w:ind w:left="3565" w:firstLine="0"/>
        <w:jc w:val="left"/>
        <w:rPr>
          <w:sz w:val="24"/>
          <w:szCs w:val="24"/>
        </w:rPr>
      </w:pPr>
      <w:r>
        <w:rPr>
          <w:sz w:val="24"/>
          <w:szCs w:val="24"/>
          <w:u w:val="single"/>
        </w:rPr>
        <w:t xml:space="preserve">доцент </w:t>
      </w:r>
      <w:r w:rsidR="00100E4B" w:rsidRPr="00100E4B">
        <w:rPr>
          <w:spacing w:val="-10"/>
          <w:sz w:val="24"/>
          <w:szCs w:val="24"/>
          <w:u w:val="single"/>
        </w:rPr>
        <w:t xml:space="preserve"> </w:t>
      </w:r>
      <w:r w:rsidR="00100E4B" w:rsidRPr="00100E4B">
        <w:rPr>
          <w:sz w:val="24"/>
          <w:szCs w:val="24"/>
          <w:u w:val="single"/>
        </w:rPr>
        <w:t>каф.</w:t>
      </w:r>
      <w:r w:rsidR="00100E4B" w:rsidRPr="00100E4B">
        <w:rPr>
          <w:spacing w:val="-10"/>
          <w:sz w:val="24"/>
          <w:szCs w:val="24"/>
          <w:u w:val="single"/>
        </w:rPr>
        <w:t xml:space="preserve"> </w:t>
      </w:r>
      <w:r w:rsidR="00100E4B" w:rsidRPr="00100E4B">
        <w:rPr>
          <w:sz w:val="24"/>
          <w:szCs w:val="24"/>
          <w:u w:val="single"/>
        </w:rPr>
        <w:t>ЗСС,</w:t>
      </w:r>
      <w:r>
        <w:rPr>
          <w:sz w:val="24"/>
          <w:szCs w:val="24"/>
          <w:u w:val="single"/>
        </w:rPr>
        <w:t xml:space="preserve"> Ахрамеева К</w:t>
      </w:r>
      <w:r w:rsidR="00100E4B" w:rsidRPr="00100E4B">
        <w:rPr>
          <w:spacing w:val="-5"/>
          <w:sz w:val="24"/>
          <w:szCs w:val="24"/>
          <w:u w:val="single"/>
        </w:rPr>
        <w:t>.</w:t>
      </w:r>
      <w:r>
        <w:rPr>
          <w:spacing w:val="-5"/>
          <w:sz w:val="24"/>
          <w:szCs w:val="24"/>
          <w:u w:val="single"/>
        </w:rPr>
        <w:t>А.</w:t>
      </w:r>
      <w:r w:rsidR="00100E4B" w:rsidRPr="00100E4B">
        <w:rPr>
          <w:sz w:val="24"/>
          <w:szCs w:val="24"/>
        </w:rPr>
        <w:tab/>
      </w:r>
      <w:r w:rsidR="00100E4B" w:rsidRPr="00100E4B">
        <w:rPr>
          <w:sz w:val="24"/>
          <w:szCs w:val="24"/>
          <w:u w:val="single"/>
        </w:rPr>
        <w:tab/>
      </w:r>
    </w:p>
    <w:p w:rsidR="00100E4B" w:rsidRPr="00100E4B" w:rsidRDefault="00100E4B" w:rsidP="00100E4B">
      <w:pPr>
        <w:tabs>
          <w:tab w:val="left" w:pos="4865"/>
        </w:tabs>
        <w:ind w:right="405"/>
        <w:jc w:val="right"/>
        <w:rPr>
          <w:rFonts w:cs="Times New Roman"/>
          <w:i/>
          <w:sz w:val="24"/>
          <w:szCs w:val="24"/>
        </w:rPr>
      </w:pPr>
      <w:r w:rsidRPr="000D1080">
        <w:rPr>
          <w:rFonts w:cs="Times New Roman"/>
          <w:i/>
          <w:sz w:val="20"/>
          <w:szCs w:val="20"/>
        </w:rPr>
        <w:t>(учёная</w:t>
      </w:r>
      <w:r w:rsidRPr="000D1080">
        <w:rPr>
          <w:rFonts w:cs="Times New Roman"/>
          <w:i/>
          <w:spacing w:val="-6"/>
          <w:sz w:val="20"/>
          <w:szCs w:val="20"/>
        </w:rPr>
        <w:t xml:space="preserve"> </w:t>
      </w:r>
      <w:r w:rsidRPr="000D1080">
        <w:rPr>
          <w:rFonts w:cs="Times New Roman"/>
          <w:i/>
          <w:sz w:val="20"/>
          <w:szCs w:val="20"/>
        </w:rPr>
        <w:t>степень,</w:t>
      </w:r>
      <w:r w:rsidRPr="000D1080">
        <w:rPr>
          <w:rFonts w:cs="Times New Roman"/>
          <w:i/>
          <w:spacing w:val="-5"/>
          <w:sz w:val="20"/>
          <w:szCs w:val="20"/>
        </w:rPr>
        <w:t xml:space="preserve"> </w:t>
      </w:r>
      <w:r w:rsidRPr="000D1080">
        <w:rPr>
          <w:rFonts w:cs="Times New Roman"/>
          <w:i/>
          <w:sz w:val="20"/>
          <w:szCs w:val="20"/>
        </w:rPr>
        <w:t>учёное</w:t>
      </w:r>
      <w:r w:rsidRPr="000D1080">
        <w:rPr>
          <w:rFonts w:cs="Times New Roman"/>
          <w:i/>
          <w:spacing w:val="-6"/>
          <w:sz w:val="20"/>
          <w:szCs w:val="20"/>
        </w:rPr>
        <w:t xml:space="preserve"> </w:t>
      </w:r>
      <w:r w:rsidRPr="000D1080">
        <w:rPr>
          <w:rFonts w:cs="Times New Roman"/>
          <w:i/>
          <w:sz w:val="20"/>
          <w:szCs w:val="20"/>
        </w:rPr>
        <w:t>звание,</w:t>
      </w:r>
      <w:r w:rsidRPr="000D1080">
        <w:rPr>
          <w:rFonts w:cs="Times New Roman"/>
          <w:i/>
          <w:spacing w:val="-5"/>
          <w:sz w:val="20"/>
          <w:szCs w:val="20"/>
        </w:rPr>
        <w:t xml:space="preserve"> </w:t>
      </w:r>
      <w:r w:rsidRPr="000D1080">
        <w:rPr>
          <w:rFonts w:cs="Times New Roman"/>
          <w:i/>
          <w:spacing w:val="-2"/>
          <w:sz w:val="20"/>
          <w:szCs w:val="20"/>
        </w:rPr>
        <w:t>Ф.И.О.)</w:t>
      </w:r>
      <w:r w:rsidRPr="00100E4B">
        <w:rPr>
          <w:rFonts w:cs="Times New Roman"/>
          <w:i/>
          <w:sz w:val="24"/>
          <w:szCs w:val="24"/>
        </w:rPr>
        <w:tab/>
      </w:r>
      <w:r w:rsidRPr="000D1080">
        <w:rPr>
          <w:rFonts w:cs="Times New Roman"/>
          <w:i/>
          <w:spacing w:val="-2"/>
          <w:sz w:val="20"/>
          <w:szCs w:val="20"/>
        </w:rPr>
        <w:t>(подпись)</w:t>
      </w:r>
    </w:p>
    <w:p w:rsidR="009409D0" w:rsidRDefault="009409D0" w:rsidP="00114F53">
      <w:pPr>
        <w:pStyle w:val="ad"/>
        <w:ind w:left="0" w:firstLine="0"/>
        <w:jc w:val="left"/>
        <w:rPr>
          <w:sz w:val="24"/>
          <w:szCs w:val="24"/>
        </w:rPr>
      </w:pPr>
    </w:p>
    <w:p w:rsidR="009409D0" w:rsidRDefault="009409D0" w:rsidP="00100E4B">
      <w:pPr>
        <w:pStyle w:val="ad"/>
        <w:ind w:left="3460" w:firstLine="0"/>
        <w:jc w:val="left"/>
        <w:rPr>
          <w:sz w:val="24"/>
          <w:szCs w:val="24"/>
        </w:rPr>
      </w:pPr>
    </w:p>
    <w:p w:rsidR="00114F53" w:rsidRDefault="00114F53" w:rsidP="00100E4B">
      <w:pPr>
        <w:rPr>
          <w:rFonts w:cs="Times New Roman"/>
          <w:sz w:val="24"/>
          <w:szCs w:val="24"/>
        </w:rPr>
      </w:pPr>
    </w:p>
    <w:p w:rsidR="00100E4B" w:rsidRPr="00114F53" w:rsidRDefault="00100E4B" w:rsidP="00114F53">
      <w:pPr>
        <w:tabs>
          <w:tab w:val="center" w:pos="4855"/>
        </w:tabs>
        <w:rPr>
          <w:rFonts w:cs="Times New Roman"/>
          <w:sz w:val="24"/>
          <w:szCs w:val="24"/>
        </w:rPr>
        <w:sectPr w:rsidR="00100E4B" w:rsidRPr="00114F53" w:rsidSect="00BF7BE4">
          <w:footerReference w:type="default" r:id="rId8"/>
          <w:footerReference w:type="first" r:id="rId9"/>
          <w:pgSz w:w="11910" w:h="16840" w:code="9"/>
          <w:pgMar w:top="1040" w:right="660" w:bottom="280" w:left="1540" w:header="720" w:footer="720" w:gutter="0"/>
          <w:cols w:space="720"/>
          <w:titlePg/>
          <w:docGrid w:linePitch="299"/>
        </w:sectPr>
      </w:pPr>
    </w:p>
    <w:p w:rsidR="00100E4B" w:rsidRPr="00100E4B" w:rsidRDefault="00100E4B" w:rsidP="00100E4B">
      <w:pPr>
        <w:spacing w:before="73"/>
        <w:ind w:left="5416"/>
        <w:rPr>
          <w:rFonts w:cs="Times New Roman"/>
          <w:i/>
          <w:sz w:val="24"/>
          <w:szCs w:val="24"/>
        </w:rPr>
      </w:pPr>
      <w:r w:rsidRPr="00100E4B">
        <w:rPr>
          <w:rFonts w:cs="Times New Roman"/>
          <w:i/>
          <w:sz w:val="24"/>
          <w:szCs w:val="24"/>
        </w:rPr>
        <w:lastRenderedPageBreak/>
        <w:t>Оборотная</w:t>
      </w:r>
      <w:r w:rsidRPr="00100E4B">
        <w:rPr>
          <w:rFonts w:cs="Times New Roman"/>
          <w:i/>
          <w:spacing w:val="-3"/>
          <w:sz w:val="24"/>
          <w:szCs w:val="24"/>
        </w:rPr>
        <w:t xml:space="preserve"> </w:t>
      </w:r>
      <w:r w:rsidRPr="00100E4B">
        <w:rPr>
          <w:rFonts w:cs="Times New Roman"/>
          <w:i/>
          <w:sz w:val="24"/>
          <w:szCs w:val="24"/>
        </w:rPr>
        <w:t>сторона</w:t>
      </w:r>
      <w:r w:rsidRPr="00100E4B">
        <w:rPr>
          <w:rFonts w:cs="Times New Roman"/>
          <w:i/>
          <w:spacing w:val="-2"/>
          <w:sz w:val="24"/>
          <w:szCs w:val="24"/>
        </w:rPr>
        <w:t xml:space="preserve"> </w:t>
      </w:r>
      <w:r w:rsidRPr="00100E4B">
        <w:rPr>
          <w:rFonts w:cs="Times New Roman"/>
          <w:i/>
          <w:sz w:val="24"/>
          <w:szCs w:val="24"/>
        </w:rPr>
        <w:t>титульного</w:t>
      </w:r>
      <w:r w:rsidRPr="00100E4B">
        <w:rPr>
          <w:rFonts w:cs="Times New Roman"/>
          <w:i/>
          <w:spacing w:val="-1"/>
          <w:sz w:val="24"/>
          <w:szCs w:val="24"/>
        </w:rPr>
        <w:t xml:space="preserve"> </w:t>
      </w:r>
      <w:r w:rsidRPr="00100E4B">
        <w:rPr>
          <w:rFonts w:cs="Times New Roman"/>
          <w:i/>
          <w:spacing w:val="-4"/>
          <w:sz w:val="24"/>
          <w:szCs w:val="24"/>
        </w:rPr>
        <w:t>листа</w:t>
      </w: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A630FA" w:rsidP="00100E4B">
      <w:pPr>
        <w:pStyle w:val="ad"/>
        <w:spacing w:before="120"/>
        <w:ind w:left="0" w:firstLine="0"/>
        <w:jc w:val="left"/>
        <w:rPr>
          <w:i/>
          <w:sz w:val="24"/>
          <w:szCs w:val="24"/>
        </w:rPr>
      </w:pPr>
      <w:r w:rsidRPr="00A630FA">
        <w:rPr>
          <w:noProof/>
          <w:sz w:val="24"/>
          <w:szCs w:val="24"/>
          <w:lang w:eastAsia="ru-RU"/>
        </w:rPr>
        <w:pict>
          <v:shape id="Graphic 9" o:spid="_x0000_s2063" style="position:absolute;margin-left:85.1pt;margin-top:18.7pt;width:444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563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" path="m,l5638800,e" filled="f" strokeweight=".17183mm">
            <v:path arrowok="t"/>
            <w10:wrap type="topAndBottom" anchorx="page"/>
          </v:shape>
        </w:pict>
      </w:r>
    </w:p>
    <w:p w:rsidR="00100E4B" w:rsidRPr="00100E4B" w:rsidRDefault="00100E4B" w:rsidP="00100E4B">
      <w:pPr>
        <w:spacing w:before="1"/>
        <w:ind w:left="239" w:right="267"/>
        <w:jc w:val="center"/>
        <w:rPr>
          <w:rFonts w:cs="Times New Roman"/>
          <w:i/>
          <w:sz w:val="24"/>
          <w:szCs w:val="24"/>
        </w:rPr>
      </w:pPr>
      <w:r w:rsidRPr="00100E4B">
        <w:rPr>
          <w:rFonts w:cs="Times New Roman"/>
          <w:i/>
          <w:sz w:val="24"/>
          <w:szCs w:val="24"/>
        </w:rPr>
        <w:t>работа</w:t>
      </w:r>
      <w:r w:rsidRPr="00100E4B">
        <w:rPr>
          <w:rFonts w:cs="Times New Roman"/>
          <w:i/>
          <w:spacing w:val="-7"/>
          <w:sz w:val="24"/>
          <w:szCs w:val="24"/>
        </w:rPr>
        <w:t xml:space="preserve"> </w:t>
      </w:r>
      <w:r w:rsidRPr="00100E4B">
        <w:rPr>
          <w:rFonts w:cs="Times New Roman"/>
          <w:i/>
          <w:sz w:val="24"/>
          <w:szCs w:val="24"/>
        </w:rPr>
        <w:t>написана</w:t>
      </w:r>
      <w:r w:rsidRPr="00100E4B">
        <w:rPr>
          <w:rFonts w:cs="Times New Roman"/>
          <w:i/>
          <w:spacing w:val="-6"/>
          <w:sz w:val="24"/>
          <w:szCs w:val="24"/>
        </w:rPr>
        <w:t xml:space="preserve"> </w:t>
      </w:r>
      <w:r w:rsidRPr="00100E4B">
        <w:rPr>
          <w:rFonts w:cs="Times New Roman"/>
          <w:i/>
          <w:sz w:val="24"/>
          <w:szCs w:val="24"/>
        </w:rPr>
        <w:t>мною</w:t>
      </w:r>
      <w:r w:rsidRPr="00100E4B">
        <w:rPr>
          <w:rFonts w:cs="Times New Roman"/>
          <w:i/>
          <w:spacing w:val="-4"/>
          <w:sz w:val="24"/>
          <w:szCs w:val="24"/>
        </w:rPr>
        <w:t xml:space="preserve"> </w:t>
      </w:r>
      <w:r w:rsidRPr="00100E4B">
        <w:rPr>
          <w:rFonts w:cs="Times New Roman"/>
          <w:i/>
          <w:spacing w:val="-2"/>
          <w:sz w:val="24"/>
          <w:szCs w:val="24"/>
        </w:rPr>
        <w:t>самостоятельно</w:t>
      </w:r>
    </w:p>
    <w:p w:rsidR="00100E4B" w:rsidRPr="00100E4B" w:rsidRDefault="00A630FA" w:rsidP="00100E4B">
      <w:pPr>
        <w:pStyle w:val="ad"/>
        <w:spacing w:before="16"/>
        <w:ind w:left="0" w:firstLine="0"/>
        <w:jc w:val="left"/>
        <w:rPr>
          <w:i/>
          <w:sz w:val="24"/>
          <w:szCs w:val="24"/>
        </w:rPr>
      </w:pPr>
      <w:r w:rsidRPr="00A630FA">
        <w:rPr>
          <w:noProof/>
          <w:sz w:val="24"/>
          <w:szCs w:val="24"/>
          <w:lang w:eastAsia="ru-RU"/>
        </w:rPr>
        <w:pict>
          <v:shape id="Graphic 10" o:spid="_x0000_s2062" style="position:absolute;margin-left:85.1pt;margin-top:13.55pt;width:444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63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" path="m,l5638800,e" filled="f" strokeweight=".17183mm">
            <v:path arrowok="t"/>
            <w10:wrap type="topAndBottom" anchorx="page"/>
          </v:shape>
        </w:pict>
      </w:r>
    </w:p>
    <w:p w:rsidR="00100E4B" w:rsidRPr="00100E4B" w:rsidRDefault="00100E4B" w:rsidP="00100E4B">
      <w:pPr>
        <w:spacing w:before="1"/>
        <w:ind w:left="239" w:right="267"/>
        <w:jc w:val="center"/>
        <w:rPr>
          <w:rFonts w:cs="Times New Roman"/>
          <w:i/>
          <w:sz w:val="24"/>
          <w:szCs w:val="24"/>
        </w:rPr>
      </w:pPr>
      <w:r w:rsidRPr="00100E4B">
        <w:rPr>
          <w:rFonts w:cs="Times New Roman"/>
          <w:i/>
          <w:sz w:val="24"/>
          <w:szCs w:val="24"/>
        </w:rPr>
        <w:t>работа</w:t>
      </w:r>
      <w:r w:rsidRPr="00100E4B">
        <w:rPr>
          <w:rFonts w:cs="Times New Roman"/>
          <w:i/>
          <w:spacing w:val="-7"/>
          <w:sz w:val="24"/>
          <w:szCs w:val="24"/>
        </w:rPr>
        <w:t xml:space="preserve"> </w:t>
      </w:r>
      <w:r w:rsidRPr="00100E4B">
        <w:rPr>
          <w:rFonts w:cs="Times New Roman"/>
          <w:i/>
          <w:sz w:val="24"/>
          <w:szCs w:val="24"/>
        </w:rPr>
        <w:t>не</w:t>
      </w:r>
      <w:r w:rsidRPr="00100E4B">
        <w:rPr>
          <w:rFonts w:cs="Times New Roman"/>
          <w:i/>
          <w:spacing w:val="-7"/>
          <w:sz w:val="24"/>
          <w:szCs w:val="24"/>
        </w:rPr>
        <w:t xml:space="preserve"> </w:t>
      </w:r>
      <w:r w:rsidRPr="00100E4B">
        <w:rPr>
          <w:rFonts w:cs="Times New Roman"/>
          <w:i/>
          <w:sz w:val="24"/>
          <w:szCs w:val="24"/>
        </w:rPr>
        <w:t>содержит</w:t>
      </w:r>
      <w:r w:rsidRPr="00100E4B">
        <w:rPr>
          <w:rFonts w:cs="Times New Roman"/>
          <w:i/>
          <w:spacing w:val="-7"/>
          <w:sz w:val="24"/>
          <w:szCs w:val="24"/>
        </w:rPr>
        <w:t xml:space="preserve"> </w:t>
      </w:r>
      <w:r w:rsidRPr="00100E4B">
        <w:rPr>
          <w:rFonts w:cs="Times New Roman"/>
          <w:i/>
          <w:sz w:val="24"/>
          <w:szCs w:val="24"/>
        </w:rPr>
        <w:t>неправомерных</w:t>
      </w:r>
      <w:r w:rsidRPr="00100E4B">
        <w:rPr>
          <w:rFonts w:cs="Times New Roman"/>
          <w:i/>
          <w:spacing w:val="-7"/>
          <w:sz w:val="24"/>
          <w:szCs w:val="24"/>
        </w:rPr>
        <w:t xml:space="preserve"> </w:t>
      </w:r>
      <w:r w:rsidRPr="00100E4B">
        <w:rPr>
          <w:rFonts w:cs="Times New Roman"/>
          <w:i/>
          <w:spacing w:val="-2"/>
          <w:sz w:val="24"/>
          <w:szCs w:val="24"/>
        </w:rPr>
        <w:t>заимствований</w:t>
      </w:r>
    </w:p>
    <w:p w:rsidR="00100E4B" w:rsidRPr="00100E4B" w:rsidRDefault="00A630FA" w:rsidP="00100E4B">
      <w:pPr>
        <w:pStyle w:val="ad"/>
        <w:spacing w:before="16"/>
        <w:ind w:left="0" w:firstLine="0"/>
        <w:jc w:val="left"/>
        <w:rPr>
          <w:i/>
          <w:sz w:val="24"/>
          <w:szCs w:val="24"/>
        </w:rPr>
      </w:pPr>
      <w:r w:rsidRPr="00A630FA">
        <w:rPr>
          <w:noProof/>
          <w:sz w:val="24"/>
          <w:szCs w:val="24"/>
          <w:lang w:eastAsia="ru-RU"/>
        </w:rPr>
        <w:pict>
          <v:shape id="Graphic 11" o:spid="_x0000_s2061" style="position:absolute;margin-left:91pt;margin-top:13.55pt;width:456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5791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" path="m,l5791200,e" filled="f" strokeweight=".17183mm">
            <v:path arrowok="t"/>
            <w10:wrap type="topAndBottom" anchorx="page"/>
          </v:shape>
        </w:pict>
      </w:r>
    </w:p>
    <w:p w:rsidR="00100E4B" w:rsidRPr="00100E4B" w:rsidRDefault="00100E4B" w:rsidP="00100E4B">
      <w:pPr>
        <w:spacing w:before="1"/>
        <w:ind w:left="239" w:right="267"/>
        <w:jc w:val="center"/>
        <w:rPr>
          <w:rFonts w:cs="Times New Roman"/>
          <w:i/>
          <w:sz w:val="24"/>
          <w:szCs w:val="24"/>
        </w:rPr>
      </w:pPr>
      <w:r w:rsidRPr="00100E4B">
        <w:rPr>
          <w:rFonts w:cs="Times New Roman"/>
          <w:i/>
          <w:sz w:val="24"/>
          <w:szCs w:val="24"/>
        </w:rPr>
        <w:t>работа</w:t>
      </w:r>
      <w:r w:rsidRPr="00100E4B">
        <w:rPr>
          <w:rFonts w:cs="Times New Roman"/>
          <w:i/>
          <w:spacing w:val="-7"/>
          <w:sz w:val="24"/>
          <w:szCs w:val="24"/>
        </w:rPr>
        <w:t xml:space="preserve"> </w:t>
      </w:r>
      <w:r w:rsidRPr="00100E4B">
        <w:rPr>
          <w:rFonts w:cs="Times New Roman"/>
          <w:i/>
          <w:sz w:val="24"/>
          <w:szCs w:val="24"/>
        </w:rPr>
        <w:t>может</w:t>
      </w:r>
      <w:r w:rsidRPr="00100E4B">
        <w:rPr>
          <w:rFonts w:cs="Times New Roman"/>
          <w:i/>
          <w:spacing w:val="-8"/>
          <w:sz w:val="24"/>
          <w:szCs w:val="24"/>
        </w:rPr>
        <w:t xml:space="preserve"> </w:t>
      </w:r>
      <w:r w:rsidRPr="00100E4B">
        <w:rPr>
          <w:rFonts w:cs="Times New Roman"/>
          <w:i/>
          <w:sz w:val="24"/>
          <w:szCs w:val="24"/>
        </w:rPr>
        <w:t>быть</w:t>
      </w:r>
      <w:r w:rsidRPr="00100E4B">
        <w:rPr>
          <w:rFonts w:cs="Times New Roman"/>
          <w:i/>
          <w:spacing w:val="-7"/>
          <w:sz w:val="24"/>
          <w:szCs w:val="24"/>
        </w:rPr>
        <w:t xml:space="preserve"> </w:t>
      </w:r>
      <w:r w:rsidRPr="00100E4B">
        <w:rPr>
          <w:rFonts w:cs="Times New Roman"/>
          <w:i/>
          <w:sz w:val="24"/>
          <w:szCs w:val="24"/>
        </w:rPr>
        <w:t>размещена</w:t>
      </w:r>
      <w:r w:rsidRPr="00100E4B">
        <w:rPr>
          <w:rFonts w:cs="Times New Roman"/>
          <w:i/>
          <w:spacing w:val="-7"/>
          <w:sz w:val="24"/>
          <w:szCs w:val="24"/>
        </w:rPr>
        <w:t xml:space="preserve"> </w:t>
      </w:r>
      <w:r w:rsidRPr="00100E4B">
        <w:rPr>
          <w:rFonts w:cs="Times New Roman"/>
          <w:i/>
          <w:sz w:val="24"/>
          <w:szCs w:val="24"/>
        </w:rPr>
        <w:t>в</w:t>
      </w:r>
      <w:r w:rsidRPr="00100E4B">
        <w:rPr>
          <w:rFonts w:cs="Times New Roman"/>
          <w:i/>
          <w:spacing w:val="-8"/>
          <w:sz w:val="24"/>
          <w:szCs w:val="24"/>
        </w:rPr>
        <w:t xml:space="preserve"> </w:t>
      </w:r>
      <w:r w:rsidRPr="00100E4B">
        <w:rPr>
          <w:rFonts w:cs="Times New Roman"/>
          <w:i/>
          <w:sz w:val="24"/>
          <w:szCs w:val="24"/>
        </w:rPr>
        <w:t>электронно-библиотечной</w:t>
      </w:r>
      <w:r w:rsidRPr="00100E4B">
        <w:rPr>
          <w:rFonts w:cs="Times New Roman"/>
          <w:i/>
          <w:spacing w:val="-7"/>
          <w:sz w:val="24"/>
          <w:szCs w:val="24"/>
        </w:rPr>
        <w:t xml:space="preserve"> </w:t>
      </w:r>
      <w:r w:rsidRPr="00100E4B">
        <w:rPr>
          <w:rFonts w:cs="Times New Roman"/>
          <w:i/>
          <w:sz w:val="24"/>
          <w:szCs w:val="24"/>
        </w:rPr>
        <w:t>системе</w:t>
      </w:r>
      <w:r w:rsidRPr="00100E4B">
        <w:rPr>
          <w:rFonts w:cs="Times New Roman"/>
          <w:i/>
          <w:spacing w:val="-7"/>
          <w:sz w:val="24"/>
          <w:szCs w:val="24"/>
        </w:rPr>
        <w:t xml:space="preserve"> </w:t>
      </w:r>
      <w:r w:rsidRPr="00100E4B">
        <w:rPr>
          <w:rFonts w:cs="Times New Roman"/>
          <w:i/>
          <w:spacing w:val="-2"/>
          <w:sz w:val="24"/>
          <w:szCs w:val="24"/>
        </w:rPr>
        <w:t>университета</w:t>
      </w:r>
    </w:p>
    <w:p w:rsidR="00100E4B" w:rsidRPr="00100E4B" w:rsidRDefault="00100E4B" w:rsidP="00100E4B">
      <w:pPr>
        <w:pStyle w:val="ad"/>
        <w:ind w:left="0" w:firstLine="0"/>
        <w:jc w:val="left"/>
        <w:rPr>
          <w:i/>
          <w:sz w:val="24"/>
          <w:szCs w:val="24"/>
        </w:rPr>
      </w:pPr>
    </w:p>
    <w:p w:rsidR="00100E4B" w:rsidRPr="00100E4B" w:rsidRDefault="00100E4B" w:rsidP="00100E4B">
      <w:pPr>
        <w:pStyle w:val="ad"/>
        <w:spacing w:before="58"/>
        <w:ind w:left="0" w:firstLine="0"/>
        <w:jc w:val="left"/>
        <w:rPr>
          <w:i/>
          <w:sz w:val="24"/>
          <w:szCs w:val="24"/>
        </w:rPr>
      </w:pPr>
    </w:p>
    <w:tbl>
      <w:tblPr>
        <w:tblStyle w:val="TableNormal"/>
        <w:tblW w:w="0" w:type="auto"/>
        <w:tblInd w:w="119" w:type="dxa"/>
        <w:tblLayout w:type="fixed"/>
        <w:tblLook w:val="01E0"/>
      </w:tblPr>
      <w:tblGrid>
        <w:gridCol w:w="3080"/>
        <w:gridCol w:w="3153"/>
        <w:gridCol w:w="2923"/>
      </w:tblGrid>
      <w:tr w:rsidR="00100E4B" w:rsidRPr="00100E4B" w:rsidTr="00201C19">
        <w:trPr>
          <w:trHeight w:val="315"/>
        </w:trPr>
        <w:tc>
          <w:tcPr>
            <w:tcW w:w="3080" w:type="dxa"/>
          </w:tcPr>
          <w:p w:rsidR="00100E4B" w:rsidRPr="00100E4B" w:rsidRDefault="00100E4B" w:rsidP="00201C19">
            <w:pPr>
              <w:pStyle w:val="TableParagraph"/>
              <w:tabs>
                <w:tab w:val="left" w:pos="539"/>
              </w:tabs>
              <w:spacing w:line="296" w:lineRule="exact"/>
              <w:ind w:left="50"/>
              <w:rPr>
                <w:sz w:val="24"/>
                <w:szCs w:val="24"/>
              </w:rPr>
            </w:pPr>
            <w:r w:rsidRPr="00100E4B">
              <w:rPr>
                <w:spacing w:val="-10"/>
                <w:sz w:val="24"/>
                <w:szCs w:val="24"/>
                <w:u w:val="single"/>
              </w:rPr>
              <w:t>«</w:t>
            </w:r>
            <w:r w:rsidRPr="00100E4B">
              <w:rPr>
                <w:sz w:val="24"/>
                <w:szCs w:val="24"/>
                <w:u w:val="single"/>
              </w:rPr>
              <w:tab/>
              <w:t>»</w:t>
            </w:r>
            <w:r w:rsidRPr="00100E4B">
              <w:rPr>
                <w:spacing w:val="-2"/>
                <w:sz w:val="24"/>
                <w:szCs w:val="24"/>
                <w:u w:val="single"/>
              </w:rPr>
              <w:t xml:space="preserve"> </w:t>
            </w:r>
            <w:r w:rsidR="009409D0">
              <w:rPr>
                <w:sz w:val="24"/>
                <w:szCs w:val="24"/>
                <w:u w:val="single"/>
              </w:rPr>
              <w:t>июня</w:t>
            </w:r>
            <w:r w:rsidRPr="00100E4B">
              <w:rPr>
                <w:spacing w:val="-1"/>
                <w:sz w:val="24"/>
                <w:szCs w:val="24"/>
                <w:u w:val="single"/>
              </w:rPr>
              <w:t xml:space="preserve"> </w:t>
            </w:r>
            <w:r w:rsidR="006B349C">
              <w:rPr>
                <w:spacing w:val="-4"/>
                <w:sz w:val="24"/>
                <w:szCs w:val="24"/>
                <w:u w:val="single"/>
              </w:rPr>
              <w:t>2024</w:t>
            </w:r>
            <w:r w:rsidRPr="00100E4B">
              <w:rPr>
                <w:spacing w:val="40"/>
                <w:sz w:val="24"/>
                <w:szCs w:val="24"/>
                <w:u w:val="single"/>
              </w:rPr>
              <w:t xml:space="preserve"> </w:t>
            </w:r>
          </w:p>
        </w:tc>
        <w:tc>
          <w:tcPr>
            <w:tcW w:w="3153" w:type="dxa"/>
          </w:tcPr>
          <w:p w:rsidR="00100E4B" w:rsidRPr="00100E4B" w:rsidRDefault="00100E4B" w:rsidP="00201C19">
            <w:pPr>
              <w:pStyle w:val="TableParagraph"/>
              <w:tabs>
                <w:tab w:val="left" w:pos="1358"/>
              </w:tabs>
              <w:spacing w:line="296" w:lineRule="exact"/>
              <w:ind w:left="93"/>
              <w:jc w:val="center"/>
              <w:rPr>
                <w:sz w:val="24"/>
                <w:szCs w:val="24"/>
              </w:rPr>
            </w:pPr>
            <w:r w:rsidRPr="00100E4B">
              <w:rPr>
                <w:sz w:val="24"/>
                <w:szCs w:val="24"/>
                <w:u w:val="single"/>
              </w:rPr>
              <w:t xml:space="preserve"> </w:t>
            </w:r>
            <w:r w:rsidRPr="00100E4B">
              <w:rPr>
                <w:sz w:val="24"/>
                <w:szCs w:val="24"/>
                <w:u w:val="single"/>
              </w:rPr>
              <w:tab/>
            </w:r>
          </w:p>
        </w:tc>
        <w:tc>
          <w:tcPr>
            <w:tcW w:w="2923" w:type="dxa"/>
          </w:tcPr>
          <w:p w:rsidR="00100E4B" w:rsidRPr="00100E4B" w:rsidRDefault="00100E4B" w:rsidP="008760F4">
            <w:pPr>
              <w:pStyle w:val="TableParagraph"/>
              <w:spacing w:line="296" w:lineRule="exact"/>
              <w:ind w:left="848"/>
              <w:jc w:val="center"/>
              <w:rPr>
                <w:sz w:val="24"/>
                <w:szCs w:val="24"/>
              </w:rPr>
            </w:pPr>
            <w:r w:rsidRPr="00100E4B">
              <w:rPr>
                <w:spacing w:val="-15"/>
                <w:sz w:val="24"/>
                <w:szCs w:val="24"/>
                <w:u w:val="single"/>
              </w:rPr>
              <w:t xml:space="preserve"> </w:t>
            </w:r>
            <w:r w:rsidR="008760F4">
              <w:rPr>
                <w:spacing w:val="-15"/>
                <w:sz w:val="24"/>
                <w:szCs w:val="24"/>
                <w:u w:val="single"/>
              </w:rPr>
              <w:t xml:space="preserve">   </w:t>
            </w:r>
            <w:proofErr w:type="spellStart"/>
            <w:r w:rsidR="008760F4">
              <w:rPr>
                <w:sz w:val="24"/>
                <w:szCs w:val="24"/>
                <w:u w:val="single"/>
              </w:rPr>
              <w:t>Ерж</w:t>
            </w:r>
            <w:proofErr w:type="spellEnd"/>
            <w:r w:rsidR="006B349C">
              <w:rPr>
                <w:sz w:val="24"/>
                <w:szCs w:val="24"/>
                <w:u w:val="single"/>
              </w:rPr>
              <w:t xml:space="preserve"> </w:t>
            </w:r>
            <w:r w:rsidR="008760F4">
              <w:rPr>
                <w:sz w:val="24"/>
                <w:szCs w:val="24"/>
                <w:u w:val="single"/>
              </w:rPr>
              <w:t>Е</w:t>
            </w:r>
            <w:r w:rsidR="006B349C">
              <w:rPr>
                <w:sz w:val="24"/>
                <w:szCs w:val="24"/>
                <w:u w:val="single"/>
              </w:rPr>
              <w:t>.</w:t>
            </w:r>
            <w:r w:rsidR="008760F4">
              <w:rPr>
                <w:sz w:val="24"/>
                <w:szCs w:val="24"/>
                <w:u w:val="single"/>
              </w:rPr>
              <w:t xml:space="preserve">В. </w:t>
            </w:r>
            <w:r w:rsidR="008760F4">
              <w:rPr>
                <w:spacing w:val="-5"/>
                <w:sz w:val="24"/>
                <w:szCs w:val="24"/>
                <w:u w:val="single"/>
              </w:rPr>
              <w:t xml:space="preserve">   </w:t>
            </w:r>
          </w:p>
        </w:tc>
      </w:tr>
      <w:tr w:rsidR="00100E4B" w:rsidRPr="00100E4B" w:rsidTr="00201C19">
        <w:trPr>
          <w:trHeight w:val="225"/>
        </w:trPr>
        <w:tc>
          <w:tcPr>
            <w:tcW w:w="3080" w:type="dxa"/>
          </w:tcPr>
          <w:p w:rsidR="00100E4B" w:rsidRPr="000D1080" w:rsidRDefault="00100E4B" w:rsidP="00201C19">
            <w:pPr>
              <w:pStyle w:val="TableParagraph"/>
              <w:spacing w:line="205" w:lineRule="exact"/>
              <w:ind w:left="621"/>
              <w:rPr>
                <w:i/>
                <w:sz w:val="20"/>
                <w:szCs w:val="20"/>
              </w:rPr>
            </w:pPr>
            <w:r w:rsidRPr="000D1080">
              <w:rPr>
                <w:i/>
                <w:spacing w:val="-2"/>
                <w:sz w:val="20"/>
                <w:szCs w:val="20"/>
              </w:rPr>
              <w:t>(дата)</w:t>
            </w:r>
          </w:p>
        </w:tc>
        <w:tc>
          <w:tcPr>
            <w:tcW w:w="3153" w:type="dxa"/>
          </w:tcPr>
          <w:p w:rsidR="00100E4B" w:rsidRPr="000D1080" w:rsidRDefault="00100E4B" w:rsidP="00201C19">
            <w:pPr>
              <w:pStyle w:val="TableParagraph"/>
              <w:spacing w:line="205" w:lineRule="exact"/>
              <w:ind w:left="26"/>
              <w:jc w:val="center"/>
              <w:rPr>
                <w:i/>
                <w:sz w:val="20"/>
                <w:szCs w:val="20"/>
              </w:rPr>
            </w:pPr>
            <w:r w:rsidRPr="000D1080">
              <w:rPr>
                <w:i/>
                <w:spacing w:val="-2"/>
                <w:sz w:val="20"/>
                <w:szCs w:val="20"/>
              </w:rPr>
              <w:t>(подпись)</w:t>
            </w:r>
          </w:p>
        </w:tc>
        <w:tc>
          <w:tcPr>
            <w:tcW w:w="2923" w:type="dxa"/>
          </w:tcPr>
          <w:p w:rsidR="00100E4B" w:rsidRPr="000D1080" w:rsidRDefault="00100E4B" w:rsidP="00201C19">
            <w:pPr>
              <w:pStyle w:val="TableParagraph"/>
              <w:spacing w:line="205" w:lineRule="exact"/>
              <w:ind w:left="792"/>
              <w:jc w:val="center"/>
              <w:rPr>
                <w:i/>
                <w:sz w:val="20"/>
                <w:szCs w:val="20"/>
              </w:rPr>
            </w:pPr>
            <w:r w:rsidRPr="000D1080">
              <w:rPr>
                <w:i/>
                <w:sz w:val="20"/>
                <w:szCs w:val="20"/>
              </w:rPr>
              <w:t>(ФИО</w:t>
            </w:r>
            <w:r w:rsidRPr="000D1080">
              <w:rPr>
                <w:i/>
                <w:spacing w:val="-7"/>
                <w:sz w:val="20"/>
                <w:szCs w:val="20"/>
              </w:rPr>
              <w:t xml:space="preserve"> </w:t>
            </w:r>
            <w:r w:rsidRPr="000D1080">
              <w:rPr>
                <w:i/>
                <w:spacing w:val="-2"/>
                <w:sz w:val="20"/>
                <w:szCs w:val="20"/>
              </w:rPr>
              <w:t>студента)</w:t>
            </w:r>
          </w:p>
        </w:tc>
      </w:tr>
    </w:tbl>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spacing w:before="47"/>
        <w:ind w:left="0" w:firstLine="0"/>
        <w:jc w:val="left"/>
        <w:rPr>
          <w:i/>
          <w:sz w:val="24"/>
          <w:szCs w:val="24"/>
        </w:rPr>
      </w:pPr>
    </w:p>
    <w:p w:rsidR="000D1080" w:rsidRDefault="00A630FA" w:rsidP="00100E4B">
      <w:pPr>
        <w:pStyle w:val="ad"/>
        <w:spacing w:line="480" w:lineRule="auto"/>
        <w:ind w:firstLine="0"/>
        <w:jc w:val="left"/>
        <w:rPr>
          <w:sz w:val="24"/>
          <w:szCs w:val="24"/>
        </w:rPr>
      </w:pPr>
      <w:r>
        <w:rPr>
          <w:noProof/>
          <w:sz w:val="24"/>
          <w:szCs w:val="24"/>
          <w:lang w:eastAsia="ru-RU"/>
        </w:rPr>
        <w:pict>
          <v:shape id="Graphic 12" o:spid="_x0000_s2060" style="position:absolute;left:0;text-align:left;margin-left:85.1pt;margin-top:62.9pt;width:460.3pt;height:.75pt;z-index:251660288;visibility:visible;mso-wrap-style:square;mso-wrap-distance-left:0;mso-wrap-distance-top:0;mso-wrap-distance-right:0;mso-wrap-distance-bottom:0;mso-position-horizontal:absolute;mso-position-horizontal-relative:page;mso-position-vertical:absolute;mso-position-vertical-relative:text;v-text-anchor:top" coordsize="58458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" path="m5845810,l,,,9144r5845810,l5845810,xe" fillcolor="black" stroked="f">
            <v:path arrowok="t"/>
            <w10:wrap anchorx="page"/>
          </v:shape>
        </w:pict>
      </w:r>
      <w:r w:rsidR="00100E4B" w:rsidRPr="000D1080">
        <w:rPr>
          <w:sz w:val="24"/>
          <w:szCs w:val="24"/>
        </w:rPr>
        <w:t>Текст</w:t>
      </w:r>
      <w:r w:rsidR="00100E4B" w:rsidRPr="000D1080">
        <w:rPr>
          <w:spacing w:val="-5"/>
          <w:sz w:val="24"/>
          <w:szCs w:val="24"/>
        </w:rPr>
        <w:t xml:space="preserve"> </w:t>
      </w:r>
      <w:r w:rsidR="00100E4B" w:rsidRPr="000D1080">
        <w:rPr>
          <w:sz w:val="24"/>
          <w:szCs w:val="24"/>
        </w:rPr>
        <w:t>ВКР</w:t>
      </w:r>
      <w:r w:rsidR="00100E4B" w:rsidRPr="000D1080">
        <w:rPr>
          <w:spacing w:val="-5"/>
          <w:sz w:val="24"/>
          <w:szCs w:val="24"/>
        </w:rPr>
        <w:t xml:space="preserve"> </w:t>
      </w:r>
      <w:r w:rsidR="00100E4B" w:rsidRPr="000D1080">
        <w:rPr>
          <w:sz w:val="24"/>
          <w:szCs w:val="24"/>
        </w:rPr>
        <w:t>размещен</w:t>
      </w:r>
      <w:r w:rsidR="00100E4B" w:rsidRPr="000D1080">
        <w:rPr>
          <w:spacing w:val="-5"/>
          <w:sz w:val="24"/>
          <w:szCs w:val="24"/>
        </w:rPr>
        <w:t xml:space="preserve"> </w:t>
      </w:r>
      <w:r w:rsidR="00100E4B" w:rsidRPr="000D1080">
        <w:rPr>
          <w:sz w:val="24"/>
          <w:szCs w:val="24"/>
        </w:rPr>
        <w:t>в</w:t>
      </w:r>
      <w:r w:rsidR="00100E4B" w:rsidRPr="000D1080">
        <w:rPr>
          <w:spacing w:val="-6"/>
          <w:sz w:val="24"/>
          <w:szCs w:val="24"/>
        </w:rPr>
        <w:t xml:space="preserve"> </w:t>
      </w:r>
      <w:r w:rsidR="00100E4B" w:rsidRPr="000D1080">
        <w:rPr>
          <w:sz w:val="24"/>
          <w:szCs w:val="24"/>
        </w:rPr>
        <w:t>электронно-библиотечной</w:t>
      </w:r>
      <w:r w:rsidR="00100E4B" w:rsidRPr="000D1080">
        <w:rPr>
          <w:spacing w:val="-5"/>
          <w:sz w:val="24"/>
          <w:szCs w:val="24"/>
        </w:rPr>
        <w:t xml:space="preserve"> </w:t>
      </w:r>
      <w:r w:rsidR="00100E4B" w:rsidRPr="000D1080">
        <w:rPr>
          <w:sz w:val="24"/>
          <w:szCs w:val="24"/>
        </w:rPr>
        <w:t>системе</w:t>
      </w:r>
      <w:r w:rsidR="00100E4B" w:rsidRPr="000D1080">
        <w:rPr>
          <w:spacing w:val="-5"/>
          <w:sz w:val="24"/>
          <w:szCs w:val="24"/>
        </w:rPr>
        <w:t xml:space="preserve"> </w:t>
      </w:r>
      <w:r w:rsidR="00100E4B" w:rsidRPr="000D1080">
        <w:rPr>
          <w:sz w:val="24"/>
          <w:szCs w:val="24"/>
        </w:rPr>
        <w:t xml:space="preserve">университета. </w:t>
      </w:r>
    </w:p>
    <w:p w:rsidR="00100E4B" w:rsidRPr="000D1080" w:rsidRDefault="00100E4B" w:rsidP="00100E4B">
      <w:pPr>
        <w:pStyle w:val="ad"/>
        <w:spacing w:line="480" w:lineRule="auto"/>
        <w:ind w:firstLine="0"/>
        <w:jc w:val="left"/>
        <w:rPr>
          <w:sz w:val="24"/>
          <w:szCs w:val="24"/>
        </w:rPr>
      </w:pPr>
      <w:r w:rsidRPr="000D1080">
        <w:rPr>
          <w:sz w:val="24"/>
          <w:szCs w:val="24"/>
        </w:rPr>
        <w:t>Руководитель отдела комплектования библиотеки</w:t>
      </w:r>
    </w:p>
    <w:p w:rsidR="00100E4B" w:rsidRPr="000D1080" w:rsidRDefault="00100E4B" w:rsidP="00100E4B">
      <w:pPr>
        <w:spacing w:line="480" w:lineRule="auto"/>
        <w:rPr>
          <w:rFonts w:cs="Times New Roman"/>
          <w:sz w:val="24"/>
          <w:szCs w:val="24"/>
        </w:rPr>
        <w:sectPr w:rsidR="00100E4B" w:rsidRPr="000D1080" w:rsidSect="0059068C">
          <w:footerReference w:type="first" r:id="rId10"/>
          <w:pgSz w:w="11910" w:h="16840"/>
          <w:pgMar w:top="1040" w:right="660" w:bottom="280" w:left="1540" w:header="720" w:footer="720" w:gutter="0"/>
          <w:cols w:space="720"/>
          <w:titlePg/>
          <w:docGrid w:linePitch="299"/>
        </w:sectPr>
      </w:pPr>
    </w:p>
    <w:p w:rsidR="000D1080" w:rsidRPr="000D1080" w:rsidRDefault="000D1080" w:rsidP="000D1080">
      <w:pPr>
        <w:pStyle w:val="ad"/>
        <w:tabs>
          <w:tab w:val="left" w:pos="651"/>
        </w:tabs>
        <w:spacing w:before="229"/>
        <w:ind w:left="0" w:firstLine="0"/>
        <w:jc w:val="left"/>
        <w:rPr>
          <w:spacing w:val="-10"/>
          <w:sz w:val="24"/>
          <w:szCs w:val="24"/>
          <w:u w:val="single"/>
        </w:rPr>
      </w:pPr>
    </w:p>
    <w:p w:rsidR="00100E4B" w:rsidRPr="000D1080" w:rsidRDefault="00100E4B" w:rsidP="000D1080">
      <w:pPr>
        <w:pStyle w:val="ad"/>
        <w:tabs>
          <w:tab w:val="left" w:pos="651"/>
        </w:tabs>
        <w:spacing w:before="229"/>
        <w:ind w:left="0" w:firstLine="0"/>
        <w:jc w:val="left"/>
        <w:rPr>
          <w:sz w:val="24"/>
          <w:szCs w:val="24"/>
        </w:rPr>
      </w:pPr>
      <w:r w:rsidRPr="000D1080">
        <w:rPr>
          <w:spacing w:val="-10"/>
          <w:sz w:val="24"/>
          <w:szCs w:val="24"/>
          <w:u w:val="single"/>
        </w:rPr>
        <w:t>«</w:t>
      </w:r>
      <w:r w:rsidRPr="000D1080">
        <w:rPr>
          <w:sz w:val="24"/>
          <w:szCs w:val="24"/>
          <w:u w:val="single"/>
        </w:rPr>
        <w:tab/>
        <w:t>»</w:t>
      </w:r>
      <w:r w:rsidRPr="000D1080">
        <w:rPr>
          <w:spacing w:val="-4"/>
          <w:sz w:val="24"/>
          <w:szCs w:val="24"/>
          <w:u w:val="single"/>
        </w:rPr>
        <w:t xml:space="preserve"> </w:t>
      </w:r>
      <w:r w:rsidR="009409D0">
        <w:rPr>
          <w:sz w:val="24"/>
          <w:szCs w:val="24"/>
          <w:u w:val="single"/>
        </w:rPr>
        <w:t>июня</w:t>
      </w:r>
      <w:r w:rsidRPr="000D1080">
        <w:rPr>
          <w:spacing w:val="-1"/>
          <w:sz w:val="24"/>
          <w:szCs w:val="24"/>
          <w:u w:val="single"/>
        </w:rPr>
        <w:t xml:space="preserve"> </w:t>
      </w:r>
      <w:r w:rsidR="006B349C">
        <w:rPr>
          <w:spacing w:val="-4"/>
          <w:sz w:val="24"/>
          <w:szCs w:val="24"/>
          <w:u w:val="single"/>
        </w:rPr>
        <w:t>2024</w:t>
      </w:r>
    </w:p>
    <w:p w:rsidR="000D1080" w:rsidRPr="000D1080" w:rsidRDefault="00100E4B" w:rsidP="00100E4B">
      <w:pPr>
        <w:spacing w:line="229" w:lineRule="exact"/>
        <w:ind w:left="162"/>
        <w:rPr>
          <w:rFonts w:cs="Times New Roman"/>
          <w:sz w:val="24"/>
          <w:szCs w:val="24"/>
        </w:rPr>
      </w:pPr>
      <w:r w:rsidRPr="000D1080">
        <w:rPr>
          <w:rFonts w:cs="Times New Roman"/>
          <w:sz w:val="24"/>
          <w:szCs w:val="24"/>
        </w:rPr>
        <w:br w:type="column"/>
      </w:r>
    </w:p>
    <w:p w:rsidR="000D1080" w:rsidRPr="000D1080" w:rsidRDefault="00100E4B" w:rsidP="000D1080">
      <w:pPr>
        <w:spacing w:line="229" w:lineRule="exact"/>
        <w:ind w:left="162"/>
        <w:rPr>
          <w:rFonts w:cs="Times New Roman"/>
          <w:i/>
          <w:spacing w:val="-2"/>
          <w:sz w:val="20"/>
          <w:szCs w:val="20"/>
        </w:rPr>
      </w:pPr>
      <w:r w:rsidRPr="000D1080">
        <w:rPr>
          <w:rFonts w:cs="Times New Roman"/>
          <w:i/>
          <w:spacing w:val="-2"/>
          <w:sz w:val="20"/>
          <w:szCs w:val="20"/>
        </w:rPr>
        <w:t>(Ф.И.О.)</w:t>
      </w:r>
    </w:p>
    <w:p w:rsidR="00100E4B" w:rsidRPr="000D1080" w:rsidRDefault="00A630FA" w:rsidP="000D1080">
      <w:pPr>
        <w:spacing w:line="229" w:lineRule="exact"/>
        <w:ind w:left="162"/>
        <w:rPr>
          <w:rFonts w:cs="Times New Roman"/>
          <w:i/>
          <w:sz w:val="24"/>
          <w:szCs w:val="24"/>
        </w:rPr>
        <w:sectPr w:rsidR="00100E4B" w:rsidRPr="000D1080" w:rsidSect="007D1457">
          <w:type w:val="continuous"/>
          <w:pgSz w:w="11910" w:h="16840"/>
          <w:pgMar w:top="1040" w:right="660" w:bottom="280" w:left="1540" w:header="720" w:footer="720" w:gutter="0"/>
          <w:cols w:num="2" w:space="720" w:equalWidth="0">
            <w:col w:w="2171" w:space="1281"/>
            <w:col w:w="6258"/>
          </w:cols>
        </w:sectPr>
      </w:pPr>
      <w:r w:rsidRPr="00A630FA">
        <w:rPr>
          <w:rFonts w:cs="Times New Roman"/>
          <w:noProof/>
          <w:sz w:val="24"/>
          <w:szCs w:val="24"/>
          <w:lang w:eastAsia="ru-RU"/>
        </w:rPr>
        <w:pict>
          <v:shape id="Graphic 13" o:spid="_x0000_s2059" style="position:absolute;left:0;text-align:left;margin-left:383.95pt;margin-top:15.4pt;width:162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" path="m,l2057400,e" filled="f" strokeweight=".17183mm">
            <v:path arrowok="t"/>
            <w10:wrap type="topAndBottom" anchorx="page"/>
          </v:shape>
        </w:pict>
      </w:r>
    </w:p>
    <w:p w:rsidR="00100E4B" w:rsidRPr="000D1080" w:rsidRDefault="00100E4B" w:rsidP="00100E4B">
      <w:pPr>
        <w:tabs>
          <w:tab w:val="left" w:pos="7243"/>
        </w:tabs>
        <w:ind w:left="870"/>
        <w:rPr>
          <w:rFonts w:cs="Times New Roman"/>
          <w:i/>
          <w:sz w:val="24"/>
          <w:szCs w:val="24"/>
        </w:rPr>
      </w:pPr>
      <w:r w:rsidRPr="000D1080">
        <w:rPr>
          <w:rFonts w:cs="Times New Roman"/>
          <w:i/>
          <w:spacing w:val="-2"/>
          <w:sz w:val="20"/>
          <w:szCs w:val="20"/>
        </w:rPr>
        <w:lastRenderedPageBreak/>
        <w:t>(дата)</w:t>
      </w:r>
      <w:r w:rsidRPr="000D1080">
        <w:rPr>
          <w:rFonts w:cs="Times New Roman"/>
          <w:i/>
          <w:sz w:val="24"/>
          <w:szCs w:val="24"/>
        </w:rPr>
        <w:tab/>
      </w:r>
      <w:r w:rsidRPr="000D1080">
        <w:rPr>
          <w:rFonts w:cs="Times New Roman"/>
          <w:i/>
          <w:spacing w:val="-2"/>
          <w:sz w:val="20"/>
          <w:szCs w:val="20"/>
        </w:rPr>
        <w:t>(подпись)</w:t>
      </w: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100E4B" w:rsidRDefault="00100E4B" w:rsidP="00100E4B">
      <w:pPr>
        <w:pStyle w:val="ad"/>
        <w:ind w:left="0" w:firstLine="0"/>
        <w:jc w:val="left"/>
        <w:rPr>
          <w:i/>
          <w:sz w:val="24"/>
          <w:szCs w:val="24"/>
        </w:rPr>
      </w:pPr>
    </w:p>
    <w:p w:rsidR="00100E4B" w:rsidRPr="002763AF" w:rsidRDefault="00100E4B" w:rsidP="00100E4B">
      <w:pPr>
        <w:pStyle w:val="ad"/>
        <w:spacing w:before="139"/>
        <w:ind w:left="0" w:firstLine="0"/>
        <w:jc w:val="left"/>
        <w:rPr>
          <w:i/>
          <w:sz w:val="24"/>
          <w:szCs w:val="24"/>
        </w:rPr>
      </w:pPr>
    </w:p>
    <w:p w:rsidR="00100E4B" w:rsidRPr="00100E4B" w:rsidRDefault="00100E4B" w:rsidP="00100E4B">
      <w:pPr>
        <w:pStyle w:val="ad"/>
        <w:tabs>
          <w:tab w:val="left" w:pos="5664"/>
        </w:tabs>
        <w:ind w:firstLine="0"/>
        <w:jc w:val="left"/>
        <w:rPr>
          <w:sz w:val="24"/>
          <w:szCs w:val="24"/>
        </w:rPr>
      </w:pPr>
      <w:r w:rsidRPr="00100E4B">
        <w:rPr>
          <w:sz w:val="24"/>
          <w:szCs w:val="24"/>
        </w:rPr>
        <w:t>Коэффициент</w:t>
      </w:r>
      <w:r w:rsidRPr="00100E4B">
        <w:rPr>
          <w:spacing w:val="-2"/>
          <w:sz w:val="24"/>
          <w:szCs w:val="24"/>
        </w:rPr>
        <w:t xml:space="preserve"> </w:t>
      </w:r>
      <w:r w:rsidRPr="00100E4B">
        <w:rPr>
          <w:sz w:val="24"/>
          <w:szCs w:val="24"/>
        </w:rPr>
        <w:t xml:space="preserve">оригинальности ВКР </w:t>
      </w:r>
      <w:r w:rsidRPr="00100E4B">
        <w:rPr>
          <w:sz w:val="24"/>
          <w:szCs w:val="24"/>
          <w:u w:val="single"/>
        </w:rPr>
        <w:tab/>
      </w:r>
      <w:r w:rsidRPr="00100E4B">
        <w:rPr>
          <w:sz w:val="24"/>
          <w:szCs w:val="24"/>
        </w:rPr>
        <w:t>%</w:t>
      </w:r>
      <w:proofErr w:type="gramStart"/>
      <w:r w:rsidRPr="00100E4B">
        <w:rPr>
          <w:spacing w:val="1"/>
          <w:sz w:val="24"/>
          <w:szCs w:val="24"/>
        </w:rPr>
        <w:t xml:space="preserve"> </w:t>
      </w:r>
      <w:r w:rsidRPr="00100E4B">
        <w:rPr>
          <w:spacing w:val="-10"/>
          <w:sz w:val="24"/>
          <w:szCs w:val="24"/>
        </w:rPr>
        <w:t>.</w:t>
      </w:r>
      <w:proofErr w:type="gramEnd"/>
    </w:p>
    <w:p w:rsidR="00100E4B" w:rsidRPr="00100E4B" w:rsidRDefault="00100E4B" w:rsidP="00100E4B">
      <w:pPr>
        <w:pStyle w:val="ad"/>
        <w:tabs>
          <w:tab w:val="left" w:pos="2876"/>
          <w:tab w:val="left" w:pos="9367"/>
        </w:tabs>
        <w:spacing w:before="276"/>
        <w:ind w:firstLine="0"/>
        <w:jc w:val="left"/>
        <w:rPr>
          <w:sz w:val="24"/>
          <w:szCs w:val="24"/>
        </w:rPr>
      </w:pPr>
      <w:r w:rsidRPr="00100E4B">
        <w:rPr>
          <w:sz w:val="24"/>
          <w:szCs w:val="24"/>
        </w:rPr>
        <w:t>Проверил</w:t>
      </w:r>
      <w:r w:rsidR="008760F4">
        <w:rPr>
          <w:sz w:val="24"/>
          <w:szCs w:val="24"/>
        </w:rPr>
        <w:t>а</w:t>
      </w:r>
      <w:r w:rsidRPr="00100E4B">
        <w:rPr>
          <w:sz w:val="24"/>
          <w:szCs w:val="24"/>
        </w:rPr>
        <w:t xml:space="preserve">: </w:t>
      </w:r>
      <w:r w:rsidRPr="00100E4B">
        <w:rPr>
          <w:sz w:val="24"/>
          <w:szCs w:val="24"/>
          <w:u w:val="single"/>
        </w:rPr>
        <w:tab/>
      </w:r>
      <w:r w:rsidR="008760F4">
        <w:rPr>
          <w:sz w:val="24"/>
          <w:szCs w:val="24"/>
          <w:u w:val="single"/>
        </w:rPr>
        <w:t>Ахрамеева Ксения Андреевна</w:t>
      </w:r>
      <w:r w:rsidRPr="00100E4B">
        <w:rPr>
          <w:sz w:val="24"/>
          <w:szCs w:val="24"/>
          <w:u w:val="single"/>
        </w:rPr>
        <w:t>,</w:t>
      </w:r>
      <w:r w:rsidRPr="00100E4B">
        <w:rPr>
          <w:spacing w:val="-4"/>
          <w:sz w:val="24"/>
          <w:szCs w:val="24"/>
          <w:u w:val="single"/>
        </w:rPr>
        <w:t xml:space="preserve"> </w:t>
      </w:r>
      <w:r w:rsidR="002763AF">
        <w:rPr>
          <w:sz w:val="24"/>
          <w:szCs w:val="24"/>
          <w:u w:val="single"/>
        </w:rPr>
        <w:t>к.т.н.</w:t>
      </w:r>
      <w:r w:rsidR="002763AF" w:rsidRPr="002763AF">
        <w:rPr>
          <w:sz w:val="24"/>
          <w:szCs w:val="24"/>
          <w:u w:val="single"/>
        </w:rPr>
        <w:t xml:space="preserve">, </w:t>
      </w:r>
      <w:r w:rsidR="002763AF">
        <w:rPr>
          <w:sz w:val="24"/>
          <w:szCs w:val="24"/>
          <w:u w:val="single"/>
        </w:rPr>
        <w:t>доцент</w:t>
      </w:r>
      <w:r w:rsidR="002763AF" w:rsidRPr="002763AF">
        <w:rPr>
          <w:sz w:val="24"/>
          <w:szCs w:val="24"/>
          <w:u w:val="single"/>
        </w:rPr>
        <w:t xml:space="preserve">, </w:t>
      </w:r>
      <w:r w:rsidR="002763AF">
        <w:rPr>
          <w:sz w:val="24"/>
          <w:szCs w:val="24"/>
          <w:u w:val="single"/>
        </w:rPr>
        <w:t>доцент каф. ЗСС</w:t>
      </w:r>
      <w:r w:rsidRPr="00100E4B">
        <w:rPr>
          <w:sz w:val="24"/>
          <w:szCs w:val="24"/>
          <w:u w:val="single"/>
        </w:rPr>
        <w:tab/>
      </w:r>
    </w:p>
    <w:p w:rsidR="00100E4B" w:rsidRPr="000D1080" w:rsidRDefault="00100E4B" w:rsidP="00100E4B">
      <w:pPr>
        <w:ind w:right="444"/>
        <w:jc w:val="center"/>
        <w:rPr>
          <w:rFonts w:cs="Times New Roman"/>
          <w:i/>
          <w:sz w:val="20"/>
          <w:szCs w:val="20"/>
        </w:rPr>
      </w:pPr>
      <w:r w:rsidRPr="000D1080">
        <w:rPr>
          <w:rFonts w:cs="Times New Roman"/>
          <w:i/>
          <w:spacing w:val="-2"/>
          <w:sz w:val="20"/>
          <w:szCs w:val="20"/>
        </w:rPr>
        <w:t>(Должность,</w:t>
      </w:r>
      <w:r w:rsidRPr="000D1080">
        <w:rPr>
          <w:rFonts w:cs="Times New Roman"/>
          <w:i/>
          <w:spacing w:val="6"/>
          <w:sz w:val="20"/>
          <w:szCs w:val="20"/>
        </w:rPr>
        <w:t xml:space="preserve"> </w:t>
      </w:r>
      <w:r w:rsidRPr="000D1080">
        <w:rPr>
          <w:rFonts w:cs="Times New Roman"/>
          <w:i/>
          <w:spacing w:val="-2"/>
          <w:sz w:val="20"/>
          <w:szCs w:val="20"/>
        </w:rPr>
        <w:t>Ф.И.О.)</w:t>
      </w:r>
    </w:p>
    <w:p w:rsidR="00100E4B" w:rsidRPr="00100E4B" w:rsidRDefault="00A630FA" w:rsidP="00100E4B">
      <w:pPr>
        <w:pStyle w:val="ad"/>
        <w:tabs>
          <w:tab w:val="left" w:pos="651"/>
        </w:tabs>
        <w:spacing w:before="276"/>
        <w:ind w:firstLine="0"/>
        <w:jc w:val="left"/>
        <w:rPr>
          <w:sz w:val="24"/>
          <w:szCs w:val="24"/>
        </w:rPr>
      </w:pPr>
      <w:r>
        <w:rPr>
          <w:noProof/>
          <w:sz w:val="24"/>
          <w:szCs w:val="24"/>
          <w:lang w:eastAsia="ru-RU"/>
        </w:rPr>
        <w:pict>
          <v:shape id="Graphic 14" o:spid="_x0000_s2058" style="position:absolute;left:0;text-align:left;margin-left:330.55pt;margin-top:29.2pt;width:162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205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" path="m,l2057400,e" filled="f" strokeweight=".17183mm">
            <v:path arrowok="t"/>
            <w10:wrap anchorx="page"/>
          </v:shape>
        </w:pict>
      </w:r>
      <w:r w:rsidR="00100E4B" w:rsidRPr="00100E4B">
        <w:rPr>
          <w:spacing w:val="-10"/>
          <w:sz w:val="24"/>
          <w:szCs w:val="24"/>
          <w:u w:val="single"/>
        </w:rPr>
        <w:t>«</w:t>
      </w:r>
      <w:r w:rsidR="00100E4B" w:rsidRPr="00100E4B">
        <w:rPr>
          <w:sz w:val="24"/>
          <w:szCs w:val="24"/>
          <w:u w:val="single"/>
        </w:rPr>
        <w:tab/>
        <w:t>»</w:t>
      </w:r>
      <w:r w:rsidR="00100E4B" w:rsidRPr="00100E4B">
        <w:rPr>
          <w:spacing w:val="-4"/>
          <w:sz w:val="24"/>
          <w:szCs w:val="24"/>
          <w:u w:val="single"/>
        </w:rPr>
        <w:t xml:space="preserve"> </w:t>
      </w:r>
      <w:r w:rsidR="009409D0">
        <w:rPr>
          <w:sz w:val="24"/>
          <w:szCs w:val="24"/>
          <w:u w:val="single"/>
        </w:rPr>
        <w:t>июня</w:t>
      </w:r>
      <w:r w:rsidR="00100E4B" w:rsidRPr="00100E4B">
        <w:rPr>
          <w:spacing w:val="-1"/>
          <w:sz w:val="24"/>
          <w:szCs w:val="24"/>
          <w:u w:val="single"/>
        </w:rPr>
        <w:t xml:space="preserve"> </w:t>
      </w:r>
      <w:r w:rsidR="006B349C">
        <w:rPr>
          <w:spacing w:val="-4"/>
          <w:sz w:val="24"/>
          <w:szCs w:val="24"/>
          <w:u w:val="single"/>
        </w:rPr>
        <w:t>2024</w:t>
      </w:r>
    </w:p>
    <w:p w:rsidR="00100E4B" w:rsidRPr="000D1080" w:rsidRDefault="00100E4B" w:rsidP="00100E4B">
      <w:pPr>
        <w:tabs>
          <w:tab w:val="left" w:pos="6378"/>
        </w:tabs>
        <w:ind w:left="870"/>
        <w:rPr>
          <w:rFonts w:cs="Times New Roman"/>
          <w:i/>
          <w:sz w:val="20"/>
          <w:szCs w:val="20"/>
        </w:rPr>
      </w:pPr>
      <w:r w:rsidRPr="000D1080">
        <w:rPr>
          <w:rFonts w:cs="Times New Roman"/>
          <w:i/>
          <w:spacing w:val="-2"/>
          <w:sz w:val="20"/>
          <w:szCs w:val="20"/>
        </w:rPr>
        <w:t>(дата)</w:t>
      </w:r>
      <w:r w:rsidRPr="00100E4B">
        <w:rPr>
          <w:rFonts w:cs="Times New Roman"/>
          <w:i/>
          <w:sz w:val="24"/>
          <w:szCs w:val="24"/>
        </w:rPr>
        <w:tab/>
      </w:r>
      <w:r w:rsidRPr="000D1080">
        <w:rPr>
          <w:rFonts w:cs="Times New Roman"/>
          <w:i/>
          <w:spacing w:val="-2"/>
          <w:sz w:val="20"/>
          <w:szCs w:val="20"/>
        </w:rPr>
        <w:t>(подпись)</w:t>
      </w:r>
    </w:p>
    <w:p w:rsidR="00100E4B" w:rsidRPr="00100E4B" w:rsidRDefault="00100E4B" w:rsidP="00100E4B">
      <w:pPr>
        <w:rPr>
          <w:rFonts w:cs="Times New Roman"/>
          <w:sz w:val="24"/>
          <w:szCs w:val="24"/>
        </w:rPr>
        <w:sectPr w:rsidR="00100E4B" w:rsidRPr="00100E4B" w:rsidSect="007D1457">
          <w:type w:val="continuous"/>
          <w:pgSz w:w="11910" w:h="16840"/>
          <w:pgMar w:top="1040" w:right="660" w:bottom="280" w:left="1540" w:header="720" w:footer="720" w:gutter="0"/>
          <w:cols w:space="720"/>
        </w:sectPr>
      </w:pPr>
    </w:p>
    <w:p w:rsidR="00100E4B" w:rsidRPr="00100E4B" w:rsidRDefault="00100E4B" w:rsidP="00100E4B">
      <w:pPr>
        <w:spacing w:before="73"/>
        <w:ind w:left="239" w:right="266"/>
        <w:jc w:val="center"/>
        <w:rPr>
          <w:rFonts w:cs="Times New Roman"/>
          <w:b/>
          <w:sz w:val="24"/>
          <w:szCs w:val="24"/>
        </w:rPr>
      </w:pPr>
      <w:r w:rsidRPr="00100E4B">
        <w:rPr>
          <w:rFonts w:cs="Times New Roman"/>
          <w:b/>
          <w:sz w:val="24"/>
          <w:szCs w:val="24"/>
        </w:rPr>
        <w:lastRenderedPageBreak/>
        <w:t>МИНИСТЕРСТВО</w:t>
      </w:r>
      <w:r w:rsidRPr="00100E4B">
        <w:rPr>
          <w:rFonts w:cs="Times New Roman"/>
          <w:b/>
          <w:spacing w:val="-7"/>
          <w:sz w:val="24"/>
          <w:szCs w:val="24"/>
        </w:rPr>
        <w:t xml:space="preserve"> </w:t>
      </w:r>
      <w:r w:rsidRPr="00100E4B">
        <w:rPr>
          <w:rFonts w:cs="Times New Roman"/>
          <w:b/>
          <w:sz w:val="24"/>
          <w:szCs w:val="24"/>
        </w:rPr>
        <w:t>ЦИФРОВОГО</w:t>
      </w:r>
      <w:r w:rsidRPr="00100E4B">
        <w:rPr>
          <w:rFonts w:cs="Times New Roman"/>
          <w:b/>
          <w:spacing w:val="-7"/>
          <w:sz w:val="24"/>
          <w:szCs w:val="24"/>
        </w:rPr>
        <w:t xml:space="preserve"> </w:t>
      </w:r>
      <w:r w:rsidRPr="00100E4B">
        <w:rPr>
          <w:rFonts w:cs="Times New Roman"/>
          <w:b/>
          <w:sz w:val="24"/>
          <w:szCs w:val="24"/>
        </w:rPr>
        <w:t>РАЗВИТИЯ,</w:t>
      </w:r>
      <w:r w:rsidRPr="00100E4B">
        <w:rPr>
          <w:rFonts w:cs="Times New Roman"/>
          <w:b/>
          <w:spacing w:val="-7"/>
          <w:sz w:val="24"/>
          <w:szCs w:val="24"/>
        </w:rPr>
        <w:t xml:space="preserve"> </w:t>
      </w:r>
      <w:r w:rsidRPr="00100E4B">
        <w:rPr>
          <w:rFonts w:cs="Times New Roman"/>
          <w:b/>
          <w:sz w:val="24"/>
          <w:szCs w:val="24"/>
        </w:rPr>
        <w:t>СВЯЗИ</w:t>
      </w:r>
      <w:r w:rsidRPr="00100E4B">
        <w:rPr>
          <w:rFonts w:cs="Times New Roman"/>
          <w:b/>
          <w:spacing w:val="-7"/>
          <w:sz w:val="24"/>
          <w:szCs w:val="24"/>
        </w:rPr>
        <w:t xml:space="preserve"> </w:t>
      </w:r>
      <w:r w:rsidRPr="00100E4B">
        <w:rPr>
          <w:rFonts w:cs="Times New Roman"/>
          <w:b/>
          <w:sz w:val="24"/>
          <w:szCs w:val="24"/>
        </w:rPr>
        <w:t>И</w:t>
      </w:r>
      <w:r w:rsidRPr="00100E4B">
        <w:rPr>
          <w:rFonts w:cs="Times New Roman"/>
          <w:b/>
          <w:spacing w:val="-7"/>
          <w:sz w:val="24"/>
          <w:szCs w:val="24"/>
        </w:rPr>
        <w:t xml:space="preserve"> </w:t>
      </w:r>
      <w:r w:rsidRPr="00100E4B">
        <w:rPr>
          <w:rFonts w:cs="Times New Roman"/>
          <w:b/>
          <w:sz w:val="24"/>
          <w:szCs w:val="24"/>
        </w:rPr>
        <w:t>МАССОВЫХ КОММУНИКАЦИЙ РОССИЙСКОЙ ФЕДЕРАЦИИ</w:t>
      </w:r>
    </w:p>
    <w:p w:rsidR="00100E4B" w:rsidRPr="00100E4B" w:rsidRDefault="00100E4B" w:rsidP="00100E4B">
      <w:pPr>
        <w:pStyle w:val="ad"/>
        <w:spacing w:before="1"/>
        <w:ind w:left="0" w:firstLine="0"/>
        <w:jc w:val="left"/>
        <w:rPr>
          <w:b/>
          <w:sz w:val="24"/>
          <w:szCs w:val="24"/>
        </w:rPr>
      </w:pPr>
    </w:p>
    <w:p w:rsidR="00100E4B" w:rsidRPr="00100E4B" w:rsidRDefault="00100E4B" w:rsidP="00100E4B">
      <w:pPr>
        <w:ind w:left="239" w:right="272"/>
        <w:jc w:val="center"/>
        <w:rPr>
          <w:rFonts w:cs="Times New Roman"/>
          <w:b/>
          <w:sz w:val="24"/>
          <w:szCs w:val="24"/>
        </w:rPr>
      </w:pPr>
      <w:r w:rsidRPr="00100E4B">
        <w:rPr>
          <w:rFonts w:cs="Times New Roman"/>
          <w:b/>
          <w:sz w:val="24"/>
          <w:szCs w:val="24"/>
        </w:rPr>
        <w:t>ФЕДЕРАЛЬНОЕ</w:t>
      </w:r>
      <w:r w:rsidRPr="00100E4B">
        <w:rPr>
          <w:rFonts w:cs="Times New Roman"/>
          <w:b/>
          <w:spacing w:val="-13"/>
          <w:sz w:val="24"/>
          <w:szCs w:val="24"/>
        </w:rPr>
        <w:t xml:space="preserve"> </w:t>
      </w:r>
      <w:r w:rsidRPr="00100E4B">
        <w:rPr>
          <w:rFonts w:cs="Times New Roman"/>
          <w:b/>
          <w:sz w:val="24"/>
          <w:szCs w:val="24"/>
        </w:rPr>
        <w:t>ГОСУДАРСТВЕННОЕ</w:t>
      </w:r>
      <w:r w:rsidRPr="00100E4B">
        <w:rPr>
          <w:rFonts w:cs="Times New Roman"/>
          <w:b/>
          <w:spacing w:val="-13"/>
          <w:sz w:val="24"/>
          <w:szCs w:val="24"/>
        </w:rPr>
        <w:t xml:space="preserve"> </w:t>
      </w:r>
      <w:r w:rsidRPr="00100E4B">
        <w:rPr>
          <w:rFonts w:cs="Times New Roman"/>
          <w:b/>
          <w:sz w:val="24"/>
          <w:szCs w:val="24"/>
        </w:rPr>
        <w:t>БЮДЖЕТНОЕ</w:t>
      </w:r>
      <w:r w:rsidRPr="00100E4B">
        <w:rPr>
          <w:rFonts w:cs="Times New Roman"/>
          <w:b/>
          <w:spacing w:val="-13"/>
          <w:sz w:val="24"/>
          <w:szCs w:val="24"/>
        </w:rPr>
        <w:t xml:space="preserve"> </w:t>
      </w:r>
      <w:r w:rsidRPr="00100E4B">
        <w:rPr>
          <w:rFonts w:cs="Times New Roman"/>
          <w:b/>
          <w:sz w:val="24"/>
          <w:szCs w:val="24"/>
        </w:rPr>
        <w:t>ОБРАЗОВАТЕЛЬНОЕ УЧРЕЖДЕНИЕ ВЫСШЕГО ОБРАЗОВАНИЯ</w:t>
      </w:r>
    </w:p>
    <w:p w:rsidR="00100E4B" w:rsidRPr="00100E4B" w:rsidRDefault="00100E4B" w:rsidP="00100E4B">
      <w:pPr>
        <w:ind w:left="706" w:right="735"/>
        <w:jc w:val="center"/>
        <w:rPr>
          <w:rFonts w:cs="Times New Roman"/>
          <w:b/>
          <w:sz w:val="24"/>
          <w:szCs w:val="24"/>
        </w:rPr>
      </w:pPr>
      <w:r w:rsidRPr="00100E4B">
        <w:rPr>
          <w:rFonts w:cs="Times New Roman"/>
          <w:b/>
          <w:sz w:val="24"/>
          <w:szCs w:val="24"/>
        </w:rPr>
        <w:t>«САНКТ-ПЕТЕРБУРГСКИЙ</w:t>
      </w:r>
      <w:r w:rsidRPr="00100E4B">
        <w:rPr>
          <w:rFonts w:cs="Times New Roman"/>
          <w:b/>
          <w:spacing w:val="-15"/>
          <w:sz w:val="24"/>
          <w:szCs w:val="24"/>
        </w:rPr>
        <w:t xml:space="preserve"> </w:t>
      </w:r>
      <w:r w:rsidRPr="00100E4B">
        <w:rPr>
          <w:rFonts w:cs="Times New Roman"/>
          <w:b/>
          <w:sz w:val="24"/>
          <w:szCs w:val="24"/>
        </w:rPr>
        <w:t>ГОСУДАРСТВЕННЫЙ</w:t>
      </w:r>
      <w:r w:rsidRPr="00100E4B">
        <w:rPr>
          <w:rFonts w:cs="Times New Roman"/>
          <w:b/>
          <w:spacing w:val="-15"/>
          <w:sz w:val="24"/>
          <w:szCs w:val="24"/>
        </w:rPr>
        <w:t xml:space="preserve"> </w:t>
      </w:r>
      <w:r w:rsidRPr="00100E4B">
        <w:rPr>
          <w:rFonts w:cs="Times New Roman"/>
          <w:b/>
          <w:sz w:val="24"/>
          <w:szCs w:val="24"/>
        </w:rPr>
        <w:t xml:space="preserve">УНИВЕРСИТЕТ ТЕЛЕКОММУНИКАЦИЙ ИМ. ПРОФ. М.А. БОНЧ-БРУЕВИЧА» </w:t>
      </w:r>
      <w:r w:rsidRPr="00100E4B">
        <w:rPr>
          <w:rFonts w:cs="Times New Roman"/>
          <w:b/>
          <w:spacing w:val="-2"/>
          <w:sz w:val="24"/>
          <w:szCs w:val="24"/>
        </w:rPr>
        <w:t>(СПбГУТ)</w:t>
      </w:r>
    </w:p>
    <w:p w:rsidR="00100E4B" w:rsidRPr="00100E4B" w:rsidRDefault="00A630FA" w:rsidP="00100E4B">
      <w:pPr>
        <w:pStyle w:val="ad"/>
        <w:spacing w:before="9"/>
        <w:ind w:left="0" w:firstLine="0"/>
        <w:jc w:val="left"/>
        <w:rPr>
          <w:b/>
          <w:sz w:val="24"/>
          <w:szCs w:val="24"/>
        </w:rPr>
      </w:pPr>
      <w:r w:rsidRPr="00A630FA">
        <w:rPr>
          <w:noProof/>
          <w:sz w:val="24"/>
          <w:szCs w:val="24"/>
          <w:lang w:eastAsia="ru-RU"/>
        </w:rPr>
        <w:pict>
          <v:group id="Group 15" o:spid="_x0000_s2051" style="position:absolute;margin-left:85.1pt;margin-top:9.75pt;width:467.9pt;height:1.6pt;z-index:-251648000;mso-wrap-distance-left:0;mso-wrap-distance-right:0;mso-position-horizontal-relative:page" coordsize="5942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">
            <v:shape id="Graphic 16" o:spid="_x0000_s2057" style="position:absolute;width:59404;height:196;visibility:visible;mso-wrap-style:square;v-text-anchor:top" coordsize="594042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" path="m5940425,l,,,19685r5940425,l5940425,xe" fillcolor="#9f9f9f" stroked="f">
              <v:path arrowok="t"/>
            </v:shape>
            <v:shape id="Graphic 17" o:spid="_x0000_s2056" style="position:absolute;left:59387;top: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" path="m3047,l,,,3048r3047,l3047,xe" fillcolor="#e2e2e2" stroked="f">
              <v:path arrowok="t"/>
            </v:shape>
            <v:shape id="Graphic 18" o:spid="_x0000_s2055" style="position:absolute;top:3;width:59423;height:172;visibility:visible" coordsize="5942330,171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" adj="0,,0" path="m3048,3048l,3048,,16764r3048,l3048,3048xem5941758,r-3035,l5938723,3048r3035,l5941758,xe" fillcolor="#9f9f9f" stroked="f">
              <v:stroke joinstyle="round"/>
              <v:formulas/>
              <v:path arrowok="t" o:connecttype="segments"/>
            </v:shape>
            <v:shape id="Graphic 19" o:spid="_x0000_s2054" style="position:absolute;left:59387;top:34;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" path="m3047,l,,,13716r3047,l3047,xe" fillcolor="#e2e2e2" stroked="f">
              <v:path arrowok="t"/>
            </v:shape>
            <v:shape id="Graphic 20" o:spid="_x0000_s2053" style="position:absolute;top:17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" path="m3047,l,,,3047r3047,l3047,xe" fillcolor="#9f9f9f" stroked="f">
              <v:path arrowok="t"/>
            </v:shape>
            <v:shape id="Graphic 21" o:spid="_x0000_s2052" style="position:absolute;top:171;width:59423;height:32;visibility:visible;mso-wrap-style:square;v-text-anchor:top" coordsize="59423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" path="m5941758,r-2997,l3048,,,,,3035r3048,l5938723,3035r3035,l5941758,xe" fillcolor="#e2e2e2" stroked="f">
              <v:path arrowok="t"/>
            </v:shape>
            <w10:wrap type="topAndBottom" anchorx="page"/>
          </v:group>
        </w:pict>
      </w:r>
    </w:p>
    <w:p w:rsidR="00100E4B" w:rsidRPr="00100E4B" w:rsidRDefault="00100E4B" w:rsidP="00100E4B">
      <w:pPr>
        <w:pStyle w:val="ad"/>
        <w:tabs>
          <w:tab w:val="left" w:pos="9367"/>
        </w:tabs>
        <w:spacing w:before="50"/>
        <w:ind w:right="336" w:firstLine="0"/>
        <w:jc w:val="left"/>
        <w:rPr>
          <w:sz w:val="24"/>
          <w:szCs w:val="24"/>
        </w:rPr>
      </w:pPr>
      <w:r w:rsidRPr="00100E4B">
        <w:rPr>
          <w:sz w:val="24"/>
          <w:szCs w:val="24"/>
        </w:rPr>
        <w:t xml:space="preserve">Факультет </w:t>
      </w:r>
      <w:r w:rsidRPr="00100E4B">
        <w:rPr>
          <w:sz w:val="24"/>
          <w:szCs w:val="24"/>
          <w:u w:val="single"/>
        </w:rPr>
        <w:t>Инфокоммуникационных сетей и систем</w:t>
      </w:r>
      <w:r w:rsidRPr="00100E4B">
        <w:rPr>
          <w:sz w:val="24"/>
          <w:szCs w:val="24"/>
          <w:u w:val="single"/>
        </w:rPr>
        <w:tab/>
      </w:r>
      <w:r w:rsidRPr="00100E4B">
        <w:rPr>
          <w:sz w:val="24"/>
          <w:szCs w:val="24"/>
        </w:rPr>
        <w:t xml:space="preserve"> Кафедра </w:t>
      </w:r>
      <w:r w:rsidRPr="00100E4B">
        <w:rPr>
          <w:sz w:val="24"/>
          <w:szCs w:val="24"/>
          <w:u w:val="single"/>
        </w:rPr>
        <w:t>Защищённых систем связи</w:t>
      </w:r>
      <w:r w:rsidRPr="00100E4B">
        <w:rPr>
          <w:sz w:val="24"/>
          <w:szCs w:val="24"/>
          <w:u w:val="single"/>
        </w:rPr>
        <w:tab/>
      </w:r>
      <w:r w:rsidRPr="00100E4B">
        <w:rPr>
          <w:sz w:val="24"/>
          <w:szCs w:val="24"/>
        </w:rPr>
        <w:t xml:space="preserve"> Направление</w:t>
      </w:r>
      <w:r w:rsidRPr="00100E4B">
        <w:rPr>
          <w:spacing w:val="-14"/>
          <w:sz w:val="24"/>
          <w:szCs w:val="24"/>
        </w:rPr>
        <w:t xml:space="preserve"> </w:t>
      </w:r>
      <w:r w:rsidRPr="00100E4B">
        <w:rPr>
          <w:sz w:val="24"/>
          <w:szCs w:val="24"/>
        </w:rPr>
        <w:t>(специальность)</w:t>
      </w:r>
      <w:r w:rsidRPr="00100E4B">
        <w:rPr>
          <w:spacing w:val="-12"/>
          <w:sz w:val="24"/>
          <w:szCs w:val="24"/>
        </w:rPr>
        <w:t xml:space="preserve"> </w:t>
      </w:r>
      <w:r w:rsidR="006B349C">
        <w:rPr>
          <w:sz w:val="24"/>
          <w:szCs w:val="24"/>
          <w:u w:val="single"/>
        </w:rPr>
        <w:t>1</w:t>
      </w:r>
      <w:r w:rsidR="002763AF">
        <w:rPr>
          <w:sz w:val="24"/>
          <w:szCs w:val="24"/>
          <w:u w:val="single"/>
        </w:rPr>
        <w:t>1</w:t>
      </w:r>
      <w:r w:rsidR="006B349C">
        <w:rPr>
          <w:sz w:val="24"/>
          <w:szCs w:val="24"/>
          <w:u w:val="single"/>
        </w:rPr>
        <w:t>.03.0</w:t>
      </w:r>
      <w:r w:rsidR="002763AF">
        <w:rPr>
          <w:sz w:val="24"/>
          <w:szCs w:val="24"/>
          <w:u w:val="single"/>
        </w:rPr>
        <w:t>2</w:t>
      </w:r>
      <w:r w:rsidRPr="00100E4B">
        <w:rPr>
          <w:sz w:val="24"/>
          <w:szCs w:val="24"/>
          <w:u w:val="single"/>
        </w:rPr>
        <w:t xml:space="preserve"> </w:t>
      </w:r>
      <w:proofErr w:type="spellStart"/>
      <w:r w:rsidR="002763AF" w:rsidRPr="002763AF">
        <w:rPr>
          <w:sz w:val="24"/>
          <w:szCs w:val="24"/>
          <w:u w:val="single"/>
        </w:rPr>
        <w:t>Инфокоммуникационные</w:t>
      </w:r>
      <w:proofErr w:type="spellEnd"/>
      <w:r w:rsidR="002763AF" w:rsidRPr="002763AF">
        <w:rPr>
          <w:sz w:val="24"/>
          <w:szCs w:val="24"/>
          <w:u w:val="single"/>
        </w:rPr>
        <w:t xml:space="preserve"> технологии и системы связи</w:t>
      </w:r>
      <w:r w:rsidRPr="00100E4B">
        <w:rPr>
          <w:sz w:val="24"/>
          <w:szCs w:val="24"/>
          <w:u w:val="single"/>
        </w:rPr>
        <w:tab/>
      </w:r>
    </w:p>
    <w:p w:rsidR="00100E4B" w:rsidRPr="000D1080" w:rsidRDefault="00100E4B" w:rsidP="00100E4B">
      <w:pPr>
        <w:spacing w:line="168" w:lineRule="exact"/>
        <w:ind w:left="711" w:right="735"/>
        <w:jc w:val="center"/>
        <w:rPr>
          <w:rFonts w:cs="Times New Roman"/>
          <w:sz w:val="16"/>
          <w:szCs w:val="16"/>
        </w:rPr>
      </w:pPr>
      <w:r w:rsidRPr="000D1080">
        <w:rPr>
          <w:rFonts w:cs="Times New Roman"/>
          <w:sz w:val="16"/>
          <w:szCs w:val="16"/>
        </w:rPr>
        <w:t>(код</w:t>
      </w:r>
      <w:r w:rsidRPr="000D1080">
        <w:rPr>
          <w:rFonts w:cs="Times New Roman"/>
          <w:spacing w:val="-2"/>
          <w:sz w:val="16"/>
          <w:szCs w:val="16"/>
        </w:rPr>
        <w:t xml:space="preserve"> </w:t>
      </w:r>
      <w:r w:rsidRPr="000D1080">
        <w:rPr>
          <w:rFonts w:cs="Times New Roman"/>
          <w:sz w:val="16"/>
          <w:szCs w:val="16"/>
        </w:rPr>
        <w:t xml:space="preserve">и </w:t>
      </w:r>
      <w:r w:rsidRPr="000D1080">
        <w:rPr>
          <w:rFonts w:cs="Times New Roman"/>
          <w:spacing w:val="-2"/>
          <w:sz w:val="16"/>
          <w:szCs w:val="16"/>
        </w:rPr>
        <w:t>наименование)</w:t>
      </w:r>
    </w:p>
    <w:p w:rsidR="00100E4B" w:rsidRPr="00100E4B" w:rsidRDefault="00100E4B" w:rsidP="00100E4B">
      <w:pPr>
        <w:pStyle w:val="ad"/>
        <w:ind w:left="0" w:firstLine="0"/>
        <w:jc w:val="left"/>
        <w:rPr>
          <w:sz w:val="24"/>
          <w:szCs w:val="24"/>
        </w:rPr>
      </w:pPr>
    </w:p>
    <w:p w:rsidR="00100E4B" w:rsidRPr="00100E4B" w:rsidRDefault="00100E4B" w:rsidP="00100E4B">
      <w:pPr>
        <w:pStyle w:val="ad"/>
        <w:spacing w:before="18"/>
        <w:ind w:left="0" w:firstLine="0"/>
        <w:jc w:val="left"/>
        <w:rPr>
          <w:sz w:val="24"/>
          <w:szCs w:val="24"/>
        </w:rPr>
      </w:pPr>
    </w:p>
    <w:p w:rsidR="00100E4B" w:rsidRPr="0080653B" w:rsidRDefault="0080653B" w:rsidP="0080653B">
      <w:pPr>
        <w:jc w:val="center"/>
        <w:rPr>
          <w:rFonts w:cs="Times New Roman"/>
          <w:b/>
          <w:sz w:val="24"/>
          <w:szCs w:val="24"/>
        </w:rPr>
      </w:pPr>
      <w:r w:rsidRPr="00974CB7">
        <w:rPr>
          <w:rFonts w:cs="Times New Roman"/>
          <w:b/>
          <w:sz w:val="24"/>
          <w:szCs w:val="24"/>
        </w:rPr>
        <w:t xml:space="preserve">                                                                                               </w:t>
      </w:r>
      <w:r w:rsidR="00100E4B" w:rsidRPr="0080653B">
        <w:rPr>
          <w:rFonts w:cs="Times New Roman"/>
          <w:b/>
          <w:sz w:val="24"/>
          <w:szCs w:val="24"/>
        </w:rPr>
        <w:t>Утверждаю:</w:t>
      </w:r>
    </w:p>
    <w:p w:rsidR="00100E4B" w:rsidRPr="00100E4B" w:rsidRDefault="00100E4B" w:rsidP="00100E4B">
      <w:pPr>
        <w:pStyle w:val="ad"/>
        <w:tabs>
          <w:tab w:val="left" w:pos="7816"/>
        </w:tabs>
        <w:ind w:left="5667" w:firstLine="0"/>
        <w:jc w:val="center"/>
        <w:rPr>
          <w:sz w:val="24"/>
          <w:szCs w:val="24"/>
        </w:rPr>
      </w:pPr>
      <w:r w:rsidRPr="00100E4B">
        <w:rPr>
          <w:sz w:val="24"/>
          <w:szCs w:val="24"/>
        </w:rPr>
        <w:t>Зав.</w:t>
      </w:r>
      <w:r w:rsidRPr="00100E4B">
        <w:rPr>
          <w:spacing w:val="-2"/>
          <w:sz w:val="24"/>
          <w:szCs w:val="24"/>
        </w:rPr>
        <w:t xml:space="preserve"> Кафедрой</w:t>
      </w:r>
      <w:r w:rsidRPr="00100E4B">
        <w:rPr>
          <w:sz w:val="24"/>
          <w:szCs w:val="24"/>
        </w:rPr>
        <w:tab/>
      </w:r>
      <w:r w:rsidRPr="00100E4B">
        <w:rPr>
          <w:sz w:val="24"/>
          <w:szCs w:val="24"/>
          <w:u w:val="single"/>
        </w:rPr>
        <w:t>Красов</w:t>
      </w:r>
      <w:r w:rsidRPr="00100E4B">
        <w:rPr>
          <w:spacing w:val="-5"/>
          <w:sz w:val="24"/>
          <w:szCs w:val="24"/>
          <w:u w:val="single"/>
        </w:rPr>
        <w:t xml:space="preserve"> </w:t>
      </w:r>
      <w:r w:rsidRPr="00100E4B">
        <w:rPr>
          <w:sz w:val="24"/>
          <w:szCs w:val="24"/>
          <w:u w:val="single"/>
        </w:rPr>
        <w:t>А.</w:t>
      </w:r>
      <w:r w:rsidRPr="00100E4B">
        <w:rPr>
          <w:spacing w:val="-2"/>
          <w:sz w:val="24"/>
          <w:szCs w:val="24"/>
          <w:u w:val="single"/>
        </w:rPr>
        <w:t xml:space="preserve"> </w:t>
      </w:r>
      <w:r w:rsidRPr="00100E4B">
        <w:rPr>
          <w:spacing w:val="-5"/>
          <w:sz w:val="24"/>
          <w:szCs w:val="24"/>
          <w:u w:val="single"/>
        </w:rPr>
        <w:t>В.</w:t>
      </w:r>
    </w:p>
    <w:p w:rsidR="00100E4B" w:rsidRPr="00100E4B" w:rsidRDefault="00A630FA" w:rsidP="00100E4B">
      <w:pPr>
        <w:pStyle w:val="ad"/>
        <w:spacing w:before="15"/>
        <w:ind w:left="0" w:firstLine="0"/>
        <w:jc w:val="left"/>
        <w:rPr>
          <w:sz w:val="24"/>
          <w:szCs w:val="24"/>
        </w:rPr>
      </w:pPr>
      <w:r>
        <w:rPr>
          <w:noProof/>
          <w:sz w:val="24"/>
          <w:szCs w:val="24"/>
          <w:lang w:eastAsia="ru-RU"/>
        </w:rPr>
        <w:pict>
          <v:shape id="Graphic 22" o:spid="_x0000_s2050" style="position:absolute;margin-left:372.9pt;margin-top:13.5pt;width:180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228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" path="m,l2286000,e" filled="f" strokeweight=".17183mm">
            <v:path arrowok="t"/>
            <w10:wrap type="topAndBottom" anchorx="page"/>
          </v:shape>
        </w:pict>
      </w:r>
    </w:p>
    <w:p w:rsidR="00100E4B" w:rsidRPr="00100E4B" w:rsidRDefault="00100E4B" w:rsidP="00100E4B">
      <w:pPr>
        <w:ind w:right="1416"/>
        <w:jc w:val="right"/>
        <w:rPr>
          <w:rFonts w:cs="Times New Roman"/>
          <w:sz w:val="24"/>
          <w:szCs w:val="24"/>
        </w:rPr>
      </w:pPr>
      <w:r w:rsidRPr="00100E4B">
        <w:rPr>
          <w:rFonts w:cs="Times New Roman"/>
          <w:sz w:val="24"/>
          <w:szCs w:val="24"/>
        </w:rPr>
        <w:t>(Ф.И.О.,</w:t>
      </w:r>
      <w:r w:rsidRPr="00100E4B">
        <w:rPr>
          <w:rFonts w:cs="Times New Roman"/>
          <w:spacing w:val="-7"/>
          <w:sz w:val="24"/>
          <w:szCs w:val="24"/>
        </w:rPr>
        <w:t xml:space="preserve"> </w:t>
      </w:r>
      <w:r w:rsidRPr="00100E4B">
        <w:rPr>
          <w:rFonts w:cs="Times New Roman"/>
          <w:spacing w:val="-2"/>
          <w:sz w:val="24"/>
          <w:szCs w:val="24"/>
        </w:rPr>
        <w:t>подпись)</w:t>
      </w:r>
    </w:p>
    <w:p w:rsidR="00100E4B" w:rsidRPr="00100E4B" w:rsidRDefault="00100E4B" w:rsidP="00100E4B">
      <w:pPr>
        <w:pStyle w:val="ad"/>
        <w:tabs>
          <w:tab w:val="left" w:pos="980"/>
        </w:tabs>
        <w:spacing w:before="93" w:line="322" w:lineRule="exact"/>
        <w:ind w:left="0" w:right="184" w:firstLine="0"/>
        <w:jc w:val="right"/>
        <w:rPr>
          <w:sz w:val="24"/>
          <w:szCs w:val="24"/>
        </w:rPr>
      </w:pPr>
      <w:r w:rsidRPr="00100E4B">
        <w:rPr>
          <w:spacing w:val="-10"/>
          <w:sz w:val="24"/>
          <w:szCs w:val="24"/>
        </w:rPr>
        <w:t>«</w:t>
      </w:r>
      <w:r w:rsidRPr="00100E4B">
        <w:rPr>
          <w:sz w:val="24"/>
          <w:szCs w:val="24"/>
          <w:u w:val="single"/>
        </w:rPr>
        <w:tab/>
      </w:r>
      <w:r w:rsidRPr="00100E4B">
        <w:rPr>
          <w:sz w:val="24"/>
          <w:szCs w:val="24"/>
        </w:rPr>
        <w:t>»</w:t>
      </w:r>
      <w:r w:rsidRPr="00100E4B">
        <w:rPr>
          <w:spacing w:val="-3"/>
          <w:sz w:val="24"/>
          <w:szCs w:val="24"/>
        </w:rPr>
        <w:t xml:space="preserve"> </w:t>
      </w:r>
      <w:r w:rsidR="009409D0">
        <w:rPr>
          <w:sz w:val="24"/>
          <w:szCs w:val="24"/>
        </w:rPr>
        <w:t>июня</w:t>
      </w:r>
      <w:r w:rsidRPr="00100E4B">
        <w:rPr>
          <w:spacing w:val="-3"/>
          <w:sz w:val="24"/>
          <w:szCs w:val="24"/>
        </w:rPr>
        <w:t xml:space="preserve"> </w:t>
      </w:r>
      <w:r w:rsidR="009409D0">
        <w:rPr>
          <w:sz w:val="24"/>
          <w:szCs w:val="24"/>
        </w:rPr>
        <w:t>2024</w:t>
      </w:r>
      <w:r w:rsidRPr="00100E4B">
        <w:rPr>
          <w:sz w:val="24"/>
          <w:szCs w:val="24"/>
        </w:rPr>
        <w:t xml:space="preserve"> </w:t>
      </w:r>
      <w:r w:rsidRPr="00100E4B">
        <w:rPr>
          <w:spacing w:val="-5"/>
          <w:sz w:val="24"/>
          <w:szCs w:val="24"/>
        </w:rPr>
        <w:t>г.</w:t>
      </w:r>
    </w:p>
    <w:p w:rsidR="00100E4B" w:rsidRPr="0080653B" w:rsidRDefault="00100E4B" w:rsidP="0080653B">
      <w:pPr>
        <w:jc w:val="center"/>
        <w:rPr>
          <w:rFonts w:cs="Times New Roman"/>
          <w:b/>
          <w:sz w:val="24"/>
          <w:szCs w:val="24"/>
        </w:rPr>
      </w:pPr>
      <w:r w:rsidRPr="0080653B">
        <w:rPr>
          <w:rFonts w:cs="Times New Roman"/>
          <w:b/>
          <w:sz w:val="24"/>
          <w:szCs w:val="24"/>
        </w:rPr>
        <w:t>ЗАДАНИЕ</w:t>
      </w:r>
    </w:p>
    <w:p w:rsidR="00100E4B" w:rsidRPr="0080653B" w:rsidRDefault="00100E4B" w:rsidP="0080653B">
      <w:pPr>
        <w:jc w:val="center"/>
        <w:rPr>
          <w:rFonts w:cs="Times New Roman"/>
          <w:b/>
          <w:sz w:val="24"/>
          <w:szCs w:val="24"/>
        </w:rPr>
      </w:pPr>
      <w:r w:rsidRPr="0080653B">
        <w:rPr>
          <w:rFonts w:cs="Times New Roman"/>
          <w:b/>
          <w:sz w:val="24"/>
          <w:szCs w:val="24"/>
        </w:rPr>
        <w:t>на</w:t>
      </w:r>
      <w:r w:rsidRPr="0080653B">
        <w:rPr>
          <w:rFonts w:cs="Times New Roman"/>
          <w:b/>
          <w:spacing w:val="-8"/>
          <w:sz w:val="24"/>
          <w:szCs w:val="24"/>
        </w:rPr>
        <w:t xml:space="preserve"> </w:t>
      </w:r>
      <w:r w:rsidRPr="0080653B">
        <w:rPr>
          <w:rFonts w:cs="Times New Roman"/>
          <w:b/>
          <w:sz w:val="24"/>
          <w:szCs w:val="24"/>
        </w:rPr>
        <w:t>выполнение</w:t>
      </w:r>
      <w:r w:rsidRPr="0080653B">
        <w:rPr>
          <w:rFonts w:cs="Times New Roman"/>
          <w:b/>
          <w:spacing w:val="-7"/>
          <w:sz w:val="24"/>
          <w:szCs w:val="24"/>
        </w:rPr>
        <w:t xml:space="preserve"> </w:t>
      </w:r>
      <w:r w:rsidRPr="0080653B">
        <w:rPr>
          <w:rFonts w:cs="Times New Roman"/>
          <w:b/>
          <w:sz w:val="24"/>
          <w:szCs w:val="24"/>
        </w:rPr>
        <w:t>выпускной</w:t>
      </w:r>
      <w:r w:rsidRPr="0080653B">
        <w:rPr>
          <w:rFonts w:cs="Times New Roman"/>
          <w:b/>
          <w:spacing w:val="-8"/>
          <w:sz w:val="24"/>
          <w:szCs w:val="24"/>
        </w:rPr>
        <w:t xml:space="preserve"> </w:t>
      </w:r>
      <w:r w:rsidRPr="0080653B">
        <w:rPr>
          <w:rFonts w:cs="Times New Roman"/>
          <w:b/>
          <w:sz w:val="24"/>
          <w:szCs w:val="24"/>
        </w:rPr>
        <w:t>квалификационной</w:t>
      </w:r>
      <w:r w:rsidRPr="0080653B">
        <w:rPr>
          <w:rFonts w:cs="Times New Roman"/>
          <w:b/>
          <w:spacing w:val="-8"/>
          <w:sz w:val="24"/>
          <w:szCs w:val="24"/>
        </w:rPr>
        <w:t xml:space="preserve"> </w:t>
      </w:r>
      <w:r w:rsidRPr="0080653B">
        <w:rPr>
          <w:rFonts w:cs="Times New Roman"/>
          <w:b/>
          <w:sz w:val="24"/>
          <w:szCs w:val="24"/>
        </w:rPr>
        <w:t>работы</w:t>
      </w:r>
      <w:r w:rsidRPr="0080653B">
        <w:rPr>
          <w:rFonts w:cs="Times New Roman"/>
          <w:b/>
          <w:spacing w:val="-7"/>
          <w:sz w:val="24"/>
          <w:szCs w:val="24"/>
        </w:rPr>
        <w:t xml:space="preserve"> </w:t>
      </w:r>
      <w:r w:rsidRPr="0080653B">
        <w:rPr>
          <w:rFonts w:cs="Times New Roman"/>
          <w:b/>
          <w:spacing w:val="-2"/>
          <w:sz w:val="24"/>
          <w:szCs w:val="24"/>
        </w:rPr>
        <w:t>(ВКР)</w:t>
      </w:r>
    </w:p>
    <w:p w:rsidR="00100E4B" w:rsidRPr="00100E4B" w:rsidRDefault="00100E4B" w:rsidP="00426D34">
      <w:pPr>
        <w:pStyle w:val="a5"/>
        <w:widowControl w:val="0"/>
        <w:numPr>
          <w:ilvl w:val="0"/>
          <w:numId w:val="1"/>
        </w:numPr>
        <w:tabs>
          <w:tab w:val="left" w:pos="441"/>
        </w:tabs>
        <w:autoSpaceDE w:val="0"/>
        <w:autoSpaceDN w:val="0"/>
        <w:spacing w:before="278" w:line="313" w:lineRule="exact"/>
        <w:ind w:left="441" w:hanging="279"/>
        <w:contextualSpacing w:val="0"/>
        <w:jc w:val="both"/>
        <w:rPr>
          <w:rFonts w:cs="Times New Roman"/>
          <w:sz w:val="24"/>
          <w:szCs w:val="24"/>
        </w:rPr>
      </w:pPr>
      <w:r w:rsidRPr="00100E4B">
        <w:rPr>
          <w:rFonts w:cs="Times New Roman"/>
          <w:sz w:val="24"/>
          <w:szCs w:val="24"/>
        </w:rPr>
        <w:t>Студент</w:t>
      </w:r>
      <w:r w:rsidRPr="00100E4B">
        <w:rPr>
          <w:rFonts w:cs="Times New Roman"/>
          <w:spacing w:val="59"/>
          <w:sz w:val="24"/>
          <w:szCs w:val="24"/>
          <w:u w:val="single"/>
        </w:rPr>
        <w:t xml:space="preserve"> </w:t>
      </w:r>
      <w:proofErr w:type="spellStart"/>
      <w:r w:rsidR="002763AF">
        <w:rPr>
          <w:rFonts w:cs="Times New Roman"/>
          <w:sz w:val="24"/>
          <w:szCs w:val="24"/>
          <w:u w:val="single"/>
        </w:rPr>
        <w:t>Ерж</w:t>
      </w:r>
      <w:proofErr w:type="spellEnd"/>
      <w:r w:rsidR="002763AF">
        <w:rPr>
          <w:rFonts w:cs="Times New Roman"/>
          <w:sz w:val="24"/>
          <w:szCs w:val="24"/>
          <w:u w:val="single"/>
        </w:rPr>
        <w:t xml:space="preserve"> Егор Витальевич</w:t>
      </w:r>
      <w:r w:rsidR="00BB60D6" w:rsidRPr="00BB60D6">
        <w:rPr>
          <w:rFonts w:cs="Times New Roman"/>
          <w:sz w:val="24"/>
          <w:szCs w:val="24"/>
          <w:u w:val="single"/>
        </w:rPr>
        <w:t xml:space="preserve"> </w:t>
      </w:r>
      <w:r w:rsidR="00BB60D6" w:rsidRPr="00BB60D6">
        <w:rPr>
          <w:rFonts w:cs="Times New Roman"/>
          <w:spacing w:val="-2"/>
          <w:sz w:val="24"/>
          <w:szCs w:val="24"/>
          <w:u w:val="single"/>
        </w:rPr>
        <w:t>№</w:t>
      </w:r>
      <w:r w:rsidRPr="00BB60D6">
        <w:rPr>
          <w:rFonts w:cs="Times New Roman"/>
          <w:spacing w:val="-5"/>
          <w:sz w:val="24"/>
          <w:szCs w:val="24"/>
          <w:u w:val="single"/>
        </w:rPr>
        <w:t xml:space="preserve"> </w:t>
      </w:r>
      <w:r w:rsidR="00EC2E56" w:rsidRPr="00BB60D6">
        <w:rPr>
          <w:rFonts w:cs="Times New Roman"/>
          <w:sz w:val="24"/>
          <w:szCs w:val="24"/>
          <w:u w:val="single"/>
        </w:rPr>
        <w:t>группы</w:t>
      </w:r>
      <w:r w:rsidR="00EC2E56" w:rsidRPr="00BB60D6">
        <w:rPr>
          <w:rFonts w:cs="Times New Roman"/>
          <w:spacing w:val="-4"/>
          <w:sz w:val="24"/>
          <w:szCs w:val="24"/>
          <w:u w:val="single"/>
        </w:rPr>
        <w:t xml:space="preserve"> </w:t>
      </w:r>
      <w:r w:rsidR="002763AF">
        <w:rPr>
          <w:rFonts w:cs="Times New Roman"/>
          <w:spacing w:val="-7"/>
          <w:sz w:val="24"/>
          <w:szCs w:val="24"/>
          <w:u w:val="single"/>
        </w:rPr>
        <w:t>ИКТЗ-05</w:t>
      </w:r>
      <w:r w:rsidRPr="00100E4B">
        <w:rPr>
          <w:rFonts w:cs="Times New Roman"/>
          <w:spacing w:val="80"/>
          <w:w w:val="150"/>
          <w:sz w:val="24"/>
          <w:szCs w:val="24"/>
          <w:u w:val="single"/>
        </w:rPr>
        <w:t xml:space="preserve">  </w:t>
      </w:r>
    </w:p>
    <w:p w:rsidR="00100E4B" w:rsidRPr="000D1080" w:rsidRDefault="00100E4B" w:rsidP="00100E4B">
      <w:pPr>
        <w:spacing w:line="175" w:lineRule="exact"/>
        <w:ind w:left="1863"/>
        <w:rPr>
          <w:rFonts w:cs="Times New Roman"/>
          <w:sz w:val="16"/>
          <w:szCs w:val="16"/>
        </w:rPr>
      </w:pPr>
      <w:r w:rsidRPr="000D1080">
        <w:rPr>
          <w:rFonts w:cs="Times New Roman"/>
          <w:sz w:val="16"/>
          <w:szCs w:val="16"/>
        </w:rPr>
        <w:t>(фамилия,</w:t>
      </w:r>
      <w:r w:rsidRPr="000D1080">
        <w:rPr>
          <w:rFonts w:cs="Times New Roman"/>
          <w:spacing w:val="-7"/>
          <w:sz w:val="16"/>
          <w:szCs w:val="16"/>
        </w:rPr>
        <w:t xml:space="preserve"> </w:t>
      </w:r>
      <w:r w:rsidRPr="000D1080">
        <w:rPr>
          <w:rFonts w:cs="Times New Roman"/>
          <w:sz w:val="16"/>
          <w:szCs w:val="16"/>
        </w:rPr>
        <w:t>имя,</w:t>
      </w:r>
      <w:r w:rsidRPr="000D1080">
        <w:rPr>
          <w:rFonts w:cs="Times New Roman"/>
          <w:spacing w:val="-4"/>
          <w:sz w:val="16"/>
          <w:szCs w:val="16"/>
        </w:rPr>
        <w:t xml:space="preserve"> </w:t>
      </w:r>
      <w:r w:rsidRPr="000D1080">
        <w:rPr>
          <w:rFonts w:cs="Times New Roman"/>
          <w:spacing w:val="-2"/>
          <w:sz w:val="16"/>
          <w:szCs w:val="16"/>
        </w:rPr>
        <w:t>отчество)</w:t>
      </w:r>
    </w:p>
    <w:p w:rsidR="00100E4B" w:rsidRPr="00100E4B" w:rsidRDefault="00100E4B" w:rsidP="00426D34">
      <w:pPr>
        <w:pStyle w:val="a5"/>
        <w:widowControl w:val="0"/>
        <w:numPr>
          <w:ilvl w:val="0"/>
          <w:numId w:val="1"/>
        </w:numPr>
        <w:tabs>
          <w:tab w:val="left" w:pos="442"/>
        </w:tabs>
        <w:autoSpaceDE w:val="0"/>
        <w:autoSpaceDN w:val="0"/>
        <w:spacing w:before="110" w:line="313" w:lineRule="exact"/>
        <w:ind w:hanging="280"/>
        <w:contextualSpacing w:val="0"/>
        <w:jc w:val="both"/>
        <w:rPr>
          <w:rFonts w:cs="Times New Roman"/>
          <w:sz w:val="24"/>
          <w:szCs w:val="24"/>
        </w:rPr>
      </w:pPr>
      <w:r w:rsidRPr="00100E4B">
        <w:rPr>
          <w:rFonts w:cs="Times New Roman"/>
          <w:sz w:val="24"/>
          <w:szCs w:val="24"/>
        </w:rPr>
        <w:t>Руководитель</w:t>
      </w:r>
      <w:r w:rsidRPr="00100E4B">
        <w:rPr>
          <w:rFonts w:cs="Times New Roman"/>
          <w:spacing w:val="74"/>
          <w:w w:val="150"/>
          <w:sz w:val="24"/>
          <w:szCs w:val="24"/>
          <w:u w:val="single"/>
        </w:rPr>
        <w:t xml:space="preserve">  </w:t>
      </w:r>
      <w:r w:rsidR="002763AF">
        <w:rPr>
          <w:rFonts w:cs="Times New Roman"/>
          <w:spacing w:val="74"/>
          <w:w w:val="150"/>
          <w:sz w:val="24"/>
          <w:szCs w:val="24"/>
          <w:u w:val="single"/>
        </w:rPr>
        <w:t xml:space="preserve"> </w:t>
      </w:r>
      <w:r w:rsidR="002763AF">
        <w:rPr>
          <w:rFonts w:cs="Times New Roman"/>
          <w:sz w:val="24"/>
          <w:szCs w:val="24"/>
          <w:u w:val="single"/>
        </w:rPr>
        <w:t>Ахрамеева Ксения Андреевна</w:t>
      </w:r>
      <w:r w:rsidRPr="00100E4B">
        <w:rPr>
          <w:rFonts w:cs="Times New Roman"/>
          <w:sz w:val="24"/>
          <w:szCs w:val="24"/>
          <w:u w:val="single"/>
        </w:rPr>
        <w:t>,</w:t>
      </w:r>
      <w:r w:rsidRPr="00100E4B">
        <w:rPr>
          <w:rFonts w:cs="Times New Roman"/>
          <w:spacing w:val="-4"/>
          <w:sz w:val="24"/>
          <w:szCs w:val="24"/>
          <w:u w:val="single"/>
        </w:rPr>
        <w:t xml:space="preserve"> </w:t>
      </w:r>
      <w:proofErr w:type="spellStart"/>
      <w:r w:rsidR="002763AF">
        <w:rPr>
          <w:rFonts w:cs="Times New Roman"/>
          <w:sz w:val="24"/>
          <w:szCs w:val="24"/>
          <w:u w:val="single"/>
        </w:rPr>
        <w:t>к.т</w:t>
      </w:r>
      <w:proofErr w:type="gramStart"/>
      <w:r w:rsidR="002763AF">
        <w:rPr>
          <w:rFonts w:cs="Times New Roman"/>
          <w:sz w:val="24"/>
          <w:szCs w:val="24"/>
          <w:u w:val="single"/>
        </w:rPr>
        <w:t>.н</w:t>
      </w:r>
      <w:proofErr w:type="spellEnd"/>
      <w:proofErr w:type="gramEnd"/>
      <w:r w:rsidR="002763AF" w:rsidRPr="002763AF">
        <w:rPr>
          <w:rFonts w:cs="Times New Roman"/>
          <w:sz w:val="24"/>
          <w:szCs w:val="24"/>
          <w:u w:val="single"/>
        </w:rPr>
        <w:t xml:space="preserve">, </w:t>
      </w:r>
      <w:r w:rsidR="002763AF">
        <w:rPr>
          <w:rFonts w:cs="Times New Roman"/>
          <w:sz w:val="24"/>
          <w:szCs w:val="24"/>
          <w:u w:val="single"/>
        </w:rPr>
        <w:t>доцент</w:t>
      </w:r>
      <w:r w:rsidR="002763AF" w:rsidRPr="002763AF">
        <w:rPr>
          <w:rFonts w:cs="Times New Roman"/>
          <w:sz w:val="24"/>
          <w:szCs w:val="24"/>
          <w:u w:val="single"/>
        </w:rPr>
        <w:t xml:space="preserve">, </w:t>
      </w:r>
      <w:r w:rsidR="002763AF">
        <w:rPr>
          <w:rFonts w:cs="Times New Roman"/>
          <w:sz w:val="24"/>
          <w:szCs w:val="24"/>
          <w:u w:val="single"/>
        </w:rPr>
        <w:t>доцент каф. ЗСС</w:t>
      </w:r>
      <w:r w:rsidRPr="00100E4B">
        <w:rPr>
          <w:rFonts w:cs="Times New Roman"/>
          <w:spacing w:val="80"/>
          <w:w w:val="150"/>
          <w:sz w:val="24"/>
          <w:szCs w:val="24"/>
          <w:u w:val="single"/>
        </w:rPr>
        <w:t xml:space="preserve">  </w:t>
      </w:r>
    </w:p>
    <w:p w:rsidR="00100E4B" w:rsidRPr="000D1080" w:rsidRDefault="00100E4B" w:rsidP="00100E4B">
      <w:pPr>
        <w:spacing w:line="175" w:lineRule="exact"/>
        <w:ind w:left="796" w:right="76"/>
        <w:jc w:val="center"/>
        <w:rPr>
          <w:rFonts w:cs="Times New Roman"/>
          <w:sz w:val="16"/>
          <w:szCs w:val="16"/>
        </w:rPr>
      </w:pPr>
      <w:r w:rsidRPr="000D1080">
        <w:rPr>
          <w:rFonts w:cs="Times New Roman"/>
          <w:sz w:val="16"/>
          <w:szCs w:val="16"/>
        </w:rPr>
        <w:t>(фамилия,</w:t>
      </w:r>
      <w:r w:rsidRPr="000D1080">
        <w:rPr>
          <w:rFonts w:cs="Times New Roman"/>
          <w:spacing w:val="-7"/>
          <w:sz w:val="16"/>
          <w:szCs w:val="16"/>
        </w:rPr>
        <w:t xml:space="preserve"> </w:t>
      </w:r>
      <w:r w:rsidRPr="000D1080">
        <w:rPr>
          <w:rFonts w:cs="Times New Roman"/>
          <w:sz w:val="16"/>
          <w:szCs w:val="16"/>
        </w:rPr>
        <w:t>имя,</w:t>
      </w:r>
      <w:r w:rsidRPr="000D1080">
        <w:rPr>
          <w:rFonts w:cs="Times New Roman"/>
          <w:spacing w:val="-6"/>
          <w:sz w:val="16"/>
          <w:szCs w:val="16"/>
        </w:rPr>
        <w:t xml:space="preserve"> </w:t>
      </w:r>
      <w:r w:rsidRPr="000D1080">
        <w:rPr>
          <w:rFonts w:cs="Times New Roman"/>
          <w:sz w:val="16"/>
          <w:szCs w:val="16"/>
        </w:rPr>
        <w:t>отчество,</w:t>
      </w:r>
      <w:r w:rsidRPr="000D1080">
        <w:rPr>
          <w:rFonts w:cs="Times New Roman"/>
          <w:spacing w:val="-5"/>
          <w:sz w:val="16"/>
          <w:szCs w:val="16"/>
        </w:rPr>
        <w:t xml:space="preserve"> </w:t>
      </w:r>
      <w:r w:rsidRPr="000D1080">
        <w:rPr>
          <w:rFonts w:cs="Times New Roman"/>
          <w:sz w:val="16"/>
          <w:szCs w:val="16"/>
        </w:rPr>
        <w:t>должность,</w:t>
      </w:r>
      <w:r w:rsidRPr="000D1080">
        <w:rPr>
          <w:rFonts w:cs="Times New Roman"/>
          <w:spacing w:val="-6"/>
          <w:sz w:val="16"/>
          <w:szCs w:val="16"/>
        </w:rPr>
        <w:t xml:space="preserve"> </w:t>
      </w:r>
      <w:r w:rsidRPr="000D1080">
        <w:rPr>
          <w:rFonts w:cs="Times New Roman"/>
          <w:sz w:val="16"/>
          <w:szCs w:val="16"/>
        </w:rPr>
        <w:t>уч.</w:t>
      </w:r>
      <w:r w:rsidRPr="000D1080">
        <w:rPr>
          <w:rFonts w:cs="Times New Roman"/>
          <w:spacing w:val="-5"/>
          <w:sz w:val="16"/>
          <w:szCs w:val="16"/>
        </w:rPr>
        <w:t xml:space="preserve"> </w:t>
      </w:r>
      <w:r w:rsidRPr="000D1080">
        <w:rPr>
          <w:rFonts w:cs="Times New Roman"/>
          <w:sz w:val="16"/>
          <w:szCs w:val="16"/>
        </w:rPr>
        <w:t>степень</w:t>
      </w:r>
      <w:r w:rsidRPr="000D1080">
        <w:rPr>
          <w:rFonts w:cs="Times New Roman"/>
          <w:spacing w:val="-6"/>
          <w:sz w:val="16"/>
          <w:szCs w:val="16"/>
        </w:rPr>
        <w:t xml:space="preserve"> </w:t>
      </w:r>
      <w:r w:rsidRPr="000D1080">
        <w:rPr>
          <w:rFonts w:cs="Times New Roman"/>
          <w:sz w:val="16"/>
          <w:szCs w:val="16"/>
        </w:rPr>
        <w:t>и</w:t>
      </w:r>
      <w:r w:rsidRPr="000D1080">
        <w:rPr>
          <w:rFonts w:cs="Times New Roman"/>
          <w:spacing w:val="-6"/>
          <w:sz w:val="16"/>
          <w:szCs w:val="16"/>
        </w:rPr>
        <w:t xml:space="preserve"> </w:t>
      </w:r>
      <w:r w:rsidRPr="000D1080">
        <w:rPr>
          <w:rFonts w:cs="Times New Roman"/>
          <w:spacing w:val="-2"/>
          <w:sz w:val="16"/>
          <w:szCs w:val="16"/>
        </w:rPr>
        <w:t>звание)</w:t>
      </w:r>
    </w:p>
    <w:p w:rsidR="00100E4B" w:rsidRPr="00100E4B" w:rsidRDefault="00100E4B" w:rsidP="00426D34">
      <w:pPr>
        <w:pStyle w:val="a5"/>
        <w:widowControl w:val="0"/>
        <w:numPr>
          <w:ilvl w:val="0"/>
          <w:numId w:val="1"/>
        </w:numPr>
        <w:tabs>
          <w:tab w:val="left" w:pos="442"/>
          <w:tab w:val="left" w:pos="3942"/>
          <w:tab w:val="left" w:pos="9367"/>
        </w:tabs>
        <w:autoSpaceDE w:val="0"/>
        <w:autoSpaceDN w:val="0"/>
        <w:spacing w:before="109" w:line="313" w:lineRule="exact"/>
        <w:ind w:hanging="280"/>
        <w:contextualSpacing w:val="0"/>
        <w:jc w:val="both"/>
        <w:rPr>
          <w:rFonts w:cs="Times New Roman"/>
          <w:sz w:val="24"/>
          <w:szCs w:val="24"/>
        </w:rPr>
      </w:pPr>
      <w:r w:rsidRPr="00100E4B">
        <w:rPr>
          <w:rFonts w:cs="Times New Roman"/>
          <w:spacing w:val="-2"/>
          <w:sz w:val="24"/>
          <w:szCs w:val="24"/>
        </w:rPr>
        <w:t>Квалификация</w:t>
      </w:r>
      <w:r w:rsidRPr="00100E4B">
        <w:rPr>
          <w:rFonts w:cs="Times New Roman"/>
          <w:sz w:val="24"/>
          <w:szCs w:val="24"/>
          <w:u w:val="single"/>
        </w:rPr>
        <w:tab/>
      </w:r>
      <w:r w:rsidR="00096394">
        <w:rPr>
          <w:rFonts w:cs="Times New Roman"/>
          <w:sz w:val="24"/>
          <w:szCs w:val="24"/>
          <w:u w:val="single"/>
        </w:rPr>
        <w:t xml:space="preserve">        </w:t>
      </w:r>
      <w:r w:rsidR="00FC4E85">
        <w:rPr>
          <w:rFonts w:cs="Times New Roman"/>
          <w:spacing w:val="-2"/>
          <w:sz w:val="24"/>
          <w:szCs w:val="24"/>
          <w:u w:val="single"/>
        </w:rPr>
        <w:t>Бакалав</w:t>
      </w:r>
      <w:r w:rsidR="004E632F">
        <w:rPr>
          <w:rFonts w:cs="Times New Roman"/>
          <w:spacing w:val="-2"/>
          <w:sz w:val="24"/>
          <w:szCs w:val="24"/>
          <w:u w:val="single"/>
          <w:lang w:val="en-US"/>
        </w:rPr>
        <w:t>р</w:t>
      </w:r>
      <w:r w:rsidRPr="00100E4B">
        <w:rPr>
          <w:rFonts w:cs="Times New Roman"/>
          <w:sz w:val="24"/>
          <w:szCs w:val="24"/>
          <w:u w:val="single"/>
        </w:rPr>
        <w:tab/>
      </w:r>
    </w:p>
    <w:p w:rsidR="00100E4B" w:rsidRPr="000D1080" w:rsidRDefault="00100E4B" w:rsidP="00100E4B">
      <w:pPr>
        <w:spacing w:line="175" w:lineRule="exact"/>
        <w:ind w:left="4081"/>
        <w:rPr>
          <w:rFonts w:cs="Times New Roman"/>
          <w:sz w:val="16"/>
          <w:szCs w:val="16"/>
        </w:rPr>
      </w:pPr>
      <w:r w:rsidRPr="000D1080">
        <w:rPr>
          <w:rFonts w:cs="Times New Roman"/>
          <w:sz w:val="16"/>
          <w:szCs w:val="16"/>
        </w:rPr>
        <w:t>(наименование</w:t>
      </w:r>
      <w:r w:rsidRPr="000D1080">
        <w:rPr>
          <w:rFonts w:cs="Times New Roman"/>
          <w:spacing w:val="-8"/>
          <w:sz w:val="16"/>
          <w:szCs w:val="16"/>
        </w:rPr>
        <w:t xml:space="preserve"> </w:t>
      </w:r>
      <w:r w:rsidRPr="000D1080">
        <w:rPr>
          <w:rFonts w:cs="Times New Roman"/>
          <w:sz w:val="16"/>
          <w:szCs w:val="16"/>
        </w:rPr>
        <w:t>в</w:t>
      </w:r>
      <w:r w:rsidRPr="000D1080">
        <w:rPr>
          <w:rFonts w:cs="Times New Roman"/>
          <w:spacing w:val="-7"/>
          <w:sz w:val="16"/>
          <w:szCs w:val="16"/>
        </w:rPr>
        <w:t xml:space="preserve"> </w:t>
      </w:r>
      <w:r w:rsidRPr="000D1080">
        <w:rPr>
          <w:rFonts w:cs="Times New Roman"/>
          <w:sz w:val="16"/>
          <w:szCs w:val="16"/>
        </w:rPr>
        <w:t>соответствии</w:t>
      </w:r>
      <w:r w:rsidRPr="000D1080">
        <w:rPr>
          <w:rFonts w:cs="Times New Roman"/>
          <w:spacing w:val="-6"/>
          <w:sz w:val="16"/>
          <w:szCs w:val="16"/>
        </w:rPr>
        <w:t xml:space="preserve"> </w:t>
      </w:r>
      <w:r w:rsidRPr="000D1080">
        <w:rPr>
          <w:rFonts w:cs="Times New Roman"/>
          <w:sz w:val="16"/>
          <w:szCs w:val="16"/>
        </w:rPr>
        <w:t>с</w:t>
      </w:r>
      <w:r w:rsidRPr="000D1080">
        <w:rPr>
          <w:rFonts w:cs="Times New Roman"/>
          <w:spacing w:val="-8"/>
          <w:sz w:val="16"/>
          <w:szCs w:val="16"/>
        </w:rPr>
        <w:t xml:space="preserve"> </w:t>
      </w:r>
      <w:r w:rsidRPr="000D1080">
        <w:rPr>
          <w:rFonts w:cs="Times New Roman"/>
          <w:sz w:val="16"/>
          <w:szCs w:val="16"/>
        </w:rPr>
        <w:t>ФГОС</w:t>
      </w:r>
      <w:r w:rsidRPr="000D1080">
        <w:rPr>
          <w:rFonts w:cs="Times New Roman"/>
          <w:spacing w:val="-6"/>
          <w:sz w:val="16"/>
          <w:szCs w:val="16"/>
        </w:rPr>
        <w:t xml:space="preserve"> </w:t>
      </w:r>
      <w:r w:rsidRPr="000D1080">
        <w:rPr>
          <w:rFonts w:cs="Times New Roman"/>
          <w:spacing w:val="-5"/>
          <w:sz w:val="16"/>
          <w:szCs w:val="16"/>
        </w:rPr>
        <w:t>ВО)</w:t>
      </w:r>
    </w:p>
    <w:p w:rsidR="00100E4B" w:rsidRPr="00096394" w:rsidRDefault="00100E4B" w:rsidP="00426D34">
      <w:pPr>
        <w:pStyle w:val="a5"/>
        <w:widowControl w:val="0"/>
        <w:numPr>
          <w:ilvl w:val="0"/>
          <w:numId w:val="1"/>
        </w:numPr>
        <w:tabs>
          <w:tab w:val="left" w:pos="441"/>
          <w:tab w:val="left" w:pos="2572"/>
          <w:tab w:val="left" w:pos="9367"/>
        </w:tabs>
        <w:autoSpaceDE w:val="0"/>
        <w:autoSpaceDN w:val="0"/>
        <w:spacing w:before="110" w:line="240" w:lineRule="auto"/>
        <w:ind w:left="441" w:hanging="279"/>
        <w:contextualSpacing w:val="0"/>
        <w:jc w:val="both"/>
        <w:rPr>
          <w:rFonts w:cs="Times New Roman"/>
          <w:sz w:val="24"/>
          <w:szCs w:val="24"/>
        </w:rPr>
      </w:pPr>
      <w:r w:rsidRPr="00100E4B">
        <w:rPr>
          <w:rFonts w:cs="Times New Roman"/>
          <w:sz w:val="24"/>
          <w:szCs w:val="24"/>
        </w:rPr>
        <w:t>Вид</w:t>
      </w:r>
      <w:r w:rsidRPr="00100E4B">
        <w:rPr>
          <w:rFonts w:cs="Times New Roman"/>
          <w:spacing w:val="-3"/>
          <w:sz w:val="24"/>
          <w:szCs w:val="24"/>
        </w:rPr>
        <w:t xml:space="preserve"> </w:t>
      </w:r>
      <w:r w:rsidRPr="00100E4B">
        <w:rPr>
          <w:rFonts w:cs="Times New Roman"/>
          <w:spacing w:val="-5"/>
          <w:sz w:val="24"/>
          <w:szCs w:val="24"/>
        </w:rPr>
        <w:t>ВКР</w:t>
      </w:r>
      <w:r w:rsidRPr="00100E4B">
        <w:rPr>
          <w:rFonts w:cs="Times New Roman"/>
          <w:sz w:val="24"/>
          <w:szCs w:val="24"/>
          <w:u w:val="single"/>
        </w:rPr>
        <w:tab/>
      </w:r>
      <w:r w:rsidR="00096394">
        <w:rPr>
          <w:rFonts w:cs="Times New Roman"/>
          <w:sz w:val="24"/>
          <w:szCs w:val="24"/>
          <w:u w:val="single"/>
        </w:rPr>
        <w:t xml:space="preserve">                        </w:t>
      </w:r>
      <w:r w:rsidR="00FC4E85">
        <w:rPr>
          <w:sz w:val="24"/>
          <w:u w:val="single"/>
        </w:rPr>
        <w:t>Бакалаврская</w:t>
      </w:r>
      <w:r w:rsidR="00096394">
        <w:rPr>
          <w:sz w:val="24"/>
          <w:u w:val="single"/>
        </w:rPr>
        <w:t xml:space="preserve"> работа</w:t>
      </w:r>
      <w:r w:rsidRPr="00100E4B">
        <w:rPr>
          <w:rFonts w:cs="Times New Roman"/>
          <w:sz w:val="24"/>
          <w:szCs w:val="24"/>
          <w:u w:val="single"/>
        </w:rPr>
        <w:tab/>
      </w:r>
    </w:p>
    <w:p w:rsidR="00096394" w:rsidRPr="00096394" w:rsidRDefault="00096394" w:rsidP="00096394">
      <w:pPr>
        <w:pStyle w:val="a5"/>
        <w:spacing w:before="1" w:line="184" w:lineRule="exact"/>
        <w:ind w:left="442" w:right="76" w:firstLine="278"/>
        <w:jc w:val="center"/>
        <w:rPr>
          <w:rFonts w:cs="Times New Roman"/>
          <w:spacing w:val="-2"/>
          <w:sz w:val="16"/>
          <w:szCs w:val="16"/>
        </w:rPr>
      </w:pPr>
      <w:r w:rsidRPr="00096394">
        <w:rPr>
          <w:rFonts w:cs="Times New Roman"/>
          <w:sz w:val="16"/>
          <w:szCs w:val="16"/>
        </w:rPr>
        <w:t>(бакалаврская</w:t>
      </w:r>
      <w:r w:rsidRPr="00096394">
        <w:rPr>
          <w:rFonts w:cs="Times New Roman"/>
          <w:spacing w:val="-11"/>
          <w:sz w:val="16"/>
          <w:szCs w:val="16"/>
        </w:rPr>
        <w:t xml:space="preserve"> </w:t>
      </w:r>
      <w:r w:rsidRPr="00096394">
        <w:rPr>
          <w:rFonts w:cs="Times New Roman"/>
          <w:sz w:val="16"/>
          <w:szCs w:val="16"/>
        </w:rPr>
        <w:t>работа,</w:t>
      </w:r>
      <w:r w:rsidRPr="00096394">
        <w:rPr>
          <w:rFonts w:cs="Times New Roman"/>
          <w:spacing w:val="-8"/>
          <w:sz w:val="16"/>
          <w:szCs w:val="16"/>
        </w:rPr>
        <w:t xml:space="preserve"> </w:t>
      </w:r>
      <w:r w:rsidRPr="00096394">
        <w:rPr>
          <w:rFonts w:cs="Times New Roman"/>
          <w:sz w:val="16"/>
          <w:szCs w:val="16"/>
        </w:rPr>
        <w:t>дипломная</w:t>
      </w:r>
      <w:r w:rsidRPr="00096394">
        <w:rPr>
          <w:rFonts w:cs="Times New Roman"/>
          <w:spacing w:val="-9"/>
          <w:sz w:val="16"/>
          <w:szCs w:val="16"/>
        </w:rPr>
        <w:t xml:space="preserve"> </w:t>
      </w:r>
      <w:r w:rsidRPr="00096394">
        <w:rPr>
          <w:rFonts w:cs="Times New Roman"/>
          <w:sz w:val="16"/>
          <w:szCs w:val="16"/>
        </w:rPr>
        <w:t>работа,</w:t>
      </w:r>
      <w:r w:rsidRPr="00096394">
        <w:rPr>
          <w:rFonts w:cs="Times New Roman"/>
          <w:spacing w:val="-6"/>
          <w:sz w:val="16"/>
          <w:szCs w:val="16"/>
        </w:rPr>
        <w:t xml:space="preserve"> </w:t>
      </w:r>
      <w:r w:rsidRPr="00096394">
        <w:rPr>
          <w:rFonts w:cs="Times New Roman"/>
          <w:sz w:val="16"/>
          <w:szCs w:val="16"/>
        </w:rPr>
        <w:t>дипломный</w:t>
      </w:r>
      <w:r w:rsidRPr="00096394">
        <w:rPr>
          <w:rFonts w:cs="Times New Roman"/>
          <w:spacing w:val="-9"/>
          <w:sz w:val="16"/>
          <w:szCs w:val="16"/>
        </w:rPr>
        <w:t xml:space="preserve"> </w:t>
      </w:r>
      <w:r w:rsidRPr="00096394">
        <w:rPr>
          <w:rFonts w:cs="Times New Roman"/>
          <w:sz w:val="16"/>
          <w:szCs w:val="16"/>
        </w:rPr>
        <w:t>проект,</w:t>
      </w:r>
      <w:r w:rsidRPr="00096394">
        <w:rPr>
          <w:rFonts w:cs="Times New Roman"/>
          <w:spacing w:val="-6"/>
          <w:sz w:val="16"/>
          <w:szCs w:val="16"/>
        </w:rPr>
        <w:t xml:space="preserve"> </w:t>
      </w:r>
      <w:r w:rsidRPr="00096394">
        <w:rPr>
          <w:rFonts w:cs="Times New Roman"/>
          <w:sz w:val="16"/>
          <w:szCs w:val="16"/>
        </w:rPr>
        <w:t>магистерская</w:t>
      </w:r>
      <w:r w:rsidRPr="00096394">
        <w:rPr>
          <w:rFonts w:cs="Times New Roman"/>
          <w:spacing w:val="-6"/>
          <w:sz w:val="16"/>
          <w:szCs w:val="16"/>
        </w:rPr>
        <w:t xml:space="preserve"> </w:t>
      </w:r>
      <w:r w:rsidRPr="00096394">
        <w:rPr>
          <w:rFonts w:cs="Times New Roman"/>
          <w:spacing w:val="-2"/>
          <w:sz w:val="16"/>
          <w:szCs w:val="16"/>
        </w:rPr>
        <w:t>диссертация)</w:t>
      </w:r>
    </w:p>
    <w:p w:rsidR="00096394" w:rsidRPr="00100E4B" w:rsidRDefault="00096394" w:rsidP="00426D34">
      <w:pPr>
        <w:pStyle w:val="a5"/>
        <w:widowControl w:val="0"/>
        <w:numPr>
          <w:ilvl w:val="0"/>
          <w:numId w:val="1"/>
        </w:numPr>
        <w:tabs>
          <w:tab w:val="left" w:pos="441"/>
          <w:tab w:val="left" w:pos="2572"/>
          <w:tab w:val="left" w:pos="9367"/>
        </w:tabs>
        <w:autoSpaceDE w:val="0"/>
        <w:autoSpaceDN w:val="0"/>
        <w:spacing w:before="110" w:line="240" w:lineRule="auto"/>
        <w:ind w:left="441" w:hanging="279"/>
        <w:contextualSpacing w:val="0"/>
        <w:jc w:val="both"/>
        <w:rPr>
          <w:rFonts w:cs="Times New Roman"/>
          <w:sz w:val="24"/>
          <w:szCs w:val="24"/>
        </w:rPr>
      </w:pPr>
      <w:r>
        <w:rPr>
          <w:rFonts w:cs="Times New Roman"/>
          <w:sz w:val="24"/>
          <w:szCs w:val="24"/>
        </w:rPr>
        <w:t>Тема ВКР</w:t>
      </w:r>
      <w:r w:rsidR="00EF7D1D">
        <w:rPr>
          <w:rFonts w:cs="Times New Roman"/>
          <w:sz w:val="24"/>
          <w:szCs w:val="24"/>
        </w:rPr>
        <w:t xml:space="preserve"> </w:t>
      </w:r>
      <w:r w:rsidR="002763AF" w:rsidRPr="002763AF">
        <w:rPr>
          <w:rFonts w:cs="Times New Roman"/>
          <w:sz w:val="24"/>
          <w:szCs w:val="24"/>
          <w:u w:val="single"/>
        </w:rPr>
        <w:t>Разработка и реализация программного комплекса для практических работ по дисциплине "основы стеганографии"</w:t>
      </w:r>
      <w:r w:rsidRPr="00096394">
        <w:rPr>
          <w:rFonts w:cs="Times New Roman"/>
          <w:sz w:val="24"/>
          <w:szCs w:val="24"/>
          <w:u w:val="single"/>
        </w:rPr>
        <w:t xml:space="preserve">       </w:t>
      </w:r>
    </w:p>
    <w:p w:rsidR="00100E4B" w:rsidRPr="00100E4B" w:rsidRDefault="00100E4B" w:rsidP="00426D34">
      <w:pPr>
        <w:pStyle w:val="a5"/>
        <w:widowControl w:val="0"/>
        <w:numPr>
          <w:ilvl w:val="0"/>
          <w:numId w:val="1"/>
        </w:numPr>
        <w:tabs>
          <w:tab w:val="left" w:pos="510"/>
          <w:tab w:val="left" w:pos="9367"/>
        </w:tabs>
        <w:autoSpaceDE w:val="0"/>
        <w:autoSpaceDN w:val="0"/>
        <w:spacing w:before="276" w:line="240" w:lineRule="auto"/>
        <w:ind w:left="162" w:right="187" w:firstLine="0"/>
        <w:contextualSpacing w:val="0"/>
        <w:jc w:val="both"/>
        <w:rPr>
          <w:rFonts w:cs="Times New Roman"/>
          <w:sz w:val="24"/>
          <w:szCs w:val="24"/>
        </w:rPr>
      </w:pPr>
      <w:r w:rsidRPr="00100E4B">
        <w:rPr>
          <w:rFonts w:cs="Times New Roman"/>
          <w:sz w:val="24"/>
          <w:szCs w:val="24"/>
        </w:rPr>
        <w:t>Исходные данные (технические требования</w:t>
      </w:r>
      <w:r w:rsidR="00096394" w:rsidRPr="00100E4B">
        <w:rPr>
          <w:rFonts w:cs="Times New Roman"/>
          <w:sz w:val="24"/>
          <w:szCs w:val="24"/>
        </w:rPr>
        <w:t>):</w:t>
      </w:r>
      <w:r w:rsidR="00096394" w:rsidRPr="00100E4B">
        <w:rPr>
          <w:rFonts w:cs="Times New Roman"/>
          <w:sz w:val="24"/>
          <w:szCs w:val="24"/>
          <w:u w:val="single"/>
        </w:rPr>
        <w:t xml:space="preserve"> Материалы</w:t>
      </w:r>
      <w:r w:rsidRPr="00100E4B">
        <w:rPr>
          <w:rFonts w:cs="Times New Roman"/>
          <w:sz w:val="24"/>
          <w:szCs w:val="24"/>
          <w:u w:val="single"/>
        </w:rPr>
        <w:t xml:space="preserve"> преддипломной</w:t>
      </w:r>
      <w:r w:rsidRPr="00100E4B">
        <w:rPr>
          <w:rFonts w:cs="Times New Roman"/>
          <w:sz w:val="24"/>
          <w:szCs w:val="24"/>
        </w:rPr>
        <w:t xml:space="preserve"> </w:t>
      </w:r>
      <w:r w:rsidRPr="00100E4B">
        <w:rPr>
          <w:rFonts w:cs="Times New Roman"/>
          <w:sz w:val="24"/>
          <w:szCs w:val="24"/>
          <w:u w:val="single"/>
        </w:rPr>
        <w:t>практики, открытые источники информации в сети Интернет, источники</w:t>
      </w:r>
      <w:r w:rsidRPr="00100E4B">
        <w:rPr>
          <w:rFonts w:cs="Times New Roman"/>
          <w:sz w:val="24"/>
          <w:szCs w:val="24"/>
        </w:rPr>
        <w:t xml:space="preserve"> </w:t>
      </w:r>
      <w:r w:rsidRPr="00100E4B">
        <w:rPr>
          <w:rFonts w:cs="Times New Roman"/>
          <w:sz w:val="24"/>
          <w:szCs w:val="24"/>
          <w:u w:val="single"/>
        </w:rPr>
        <w:t>научно-технической информации.</w:t>
      </w:r>
      <w:r w:rsidRPr="00100E4B">
        <w:rPr>
          <w:rFonts w:cs="Times New Roman"/>
          <w:sz w:val="24"/>
          <w:szCs w:val="24"/>
          <w:u w:val="single"/>
        </w:rPr>
        <w:tab/>
      </w:r>
    </w:p>
    <w:p w:rsidR="00100E4B" w:rsidRPr="00100E4B" w:rsidRDefault="00100E4B" w:rsidP="00426D34">
      <w:pPr>
        <w:pStyle w:val="a5"/>
        <w:widowControl w:val="0"/>
        <w:numPr>
          <w:ilvl w:val="0"/>
          <w:numId w:val="1"/>
        </w:numPr>
        <w:tabs>
          <w:tab w:val="left" w:pos="441"/>
        </w:tabs>
        <w:autoSpaceDE w:val="0"/>
        <w:autoSpaceDN w:val="0"/>
        <w:spacing w:before="277" w:line="322" w:lineRule="exact"/>
        <w:ind w:left="441" w:hanging="279"/>
        <w:contextualSpacing w:val="0"/>
        <w:jc w:val="both"/>
        <w:rPr>
          <w:rFonts w:cs="Times New Roman"/>
          <w:sz w:val="24"/>
          <w:szCs w:val="24"/>
        </w:rPr>
      </w:pPr>
      <w:r w:rsidRPr="00100E4B">
        <w:rPr>
          <w:rFonts w:cs="Times New Roman"/>
          <w:sz w:val="24"/>
          <w:szCs w:val="24"/>
        </w:rPr>
        <w:t>Содержание</w:t>
      </w:r>
      <w:r w:rsidRPr="00100E4B">
        <w:rPr>
          <w:rFonts w:cs="Times New Roman"/>
          <w:spacing w:val="-9"/>
          <w:sz w:val="24"/>
          <w:szCs w:val="24"/>
        </w:rPr>
        <w:t xml:space="preserve"> </w:t>
      </w:r>
      <w:r w:rsidRPr="00100E4B">
        <w:rPr>
          <w:rFonts w:cs="Times New Roman"/>
          <w:sz w:val="24"/>
          <w:szCs w:val="24"/>
        </w:rPr>
        <w:t>работы</w:t>
      </w:r>
      <w:r w:rsidRPr="00100E4B">
        <w:rPr>
          <w:rFonts w:cs="Times New Roman"/>
          <w:spacing w:val="-6"/>
          <w:sz w:val="24"/>
          <w:szCs w:val="24"/>
        </w:rPr>
        <w:t xml:space="preserve"> </w:t>
      </w:r>
      <w:r w:rsidRPr="00100E4B">
        <w:rPr>
          <w:rFonts w:cs="Times New Roman"/>
          <w:sz w:val="24"/>
          <w:szCs w:val="24"/>
        </w:rPr>
        <w:t>(анализ</w:t>
      </w:r>
      <w:r w:rsidRPr="00100E4B">
        <w:rPr>
          <w:rFonts w:cs="Times New Roman"/>
          <w:spacing w:val="-8"/>
          <w:sz w:val="24"/>
          <w:szCs w:val="24"/>
        </w:rPr>
        <w:t xml:space="preserve"> </w:t>
      </w:r>
      <w:r w:rsidRPr="00100E4B">
        <w:rPr>
          <w:rFonts w:cs="Times New Roman"/>
          <w:sz w:val="24"/>
          <w:szCs w:val="24"/>
        </w:rPr>
        <w:t>состояния</w:t>
      </w:r>
      <w:r w:rsidRPr="00100E4B">
        <w:rPr>
          <w:rFonts w:cs="Times New Roman"/>
          <w:spacing w:val="-6"/>
          <w:sz w:val="24"/>
          <w:szCs w:val="24"/>
        </w:rPr>
        <w:t xml:space="preserve"> </w:t>
      </w:r>
      <w:r w:rsidRPr="00100E4B">
        <w:rPr>
          <w:rFonts w:cs="Times New Roman"/>
          <w:sz w:val="24"/>
          <w:szCs w:val="24"/>
        </w:rPr>
        <w:t>проблемы,</w:t>
      </w:r>
      <w:r w:rsidRPr="00100E4B">
        <w:rPr>
          <w:rFonts w:cs="Times New Roman"/>
          <w:spacing w:val="-10"/>
          <w:sz w:val="24"/>
          <w:szCs w:val="24"/>
        </w:rPr>
        <w:t xml:space="preserve"> </w:t>
      </w:r>
      <w:r w:rsidRPr="00100E4B">
        <w:rPr>
          <w:rFonts w:cs="Times New Roman"/>
          <w:spacing w:val="-2"/>
          <w:sz w:val="24"/>
          <w:szCs w:val="24"/>
        </w:rPr>
        <w:t>проведение</w:t>
      </w:r>
    </w:p>
    <w:p w:rsidR="00100E4B" w:rsidRPr="00100E4B" w:rsidRDefault="00100E4B" w:rsidP="00100E4B">
      <w:pPr>
        <w:pStyle w:val="ad"/>
        <w:ind w:right="366" w:firstLine="0"/>
        <w:rPr>
          <w:sz w:val="24"/>
          <w:szCs w:val="24"/>
        </w:rPr>
      </w:pPr>
      <w:r w:rsidRPr="00100E4B">
        <w:rPr>
          <w:sz w:val="24"/>
          <w:szCs w:val="24"/>
        </w:rPr>
        <w:t>исследований,</w:t>
      </w:r>
      <w:r w:rsidRPr="00100E4B">
        <w:rPr>
          <w:spacing w:val="-7"/>
          <w:sz w:val="24"/>
          <w:szCs w:val="24"/>
        </w:rPr>
        <w:t xml:space="preserve"> </w:t>
      </w:r>
      <w:r w:rsidRPr="00100E4B">
        <w:rPr>
          <w:sz w:val="24"/>
          <w:szCs w:val="24"/>
        </w:rPr>
        <w:t>разработка,</w:t>
      </w:r>
      <w:r w:rsidRPr="00100E4B">
        <w:rPr>
          <w:spacing w:val="-6"/>
          <w:sz w:val="24"/>
          <w:szCs w:val="24"/>
        </w:rPr>
        <w:t xml:space="preserve"> </w:t>
      </w:r>
      <w:r w:rsidRPr="00100E4B">
        <w:rPr>
          <w:sz w:val="24"/>
          <w:szCs w:val="24"/>
        </w:rPr>
        <w:t>расчеты</w:t>
      </w:r>
      <w:r w:rsidRPr="00100E4B">
        <w:rPr>
          <w:spacing w:val="-6"/>
          <w:sz w:val="24"/>
          <w:szCs w:val="24"/>
        </w:rPr>
        <w:t xml:space="preserve"> </w:t>
      </w:r>
      <w:r w:rsidRPr="00100E4B">
        <w:rPr>
          <w:sz w:val="24"/>
          <w:szCs w:val="24"/>
        </w:rPr>
        <w:t>параметров,</w:t>
      </w:r>
      <w:r w:rsidRPr="00100E4B">
        <w:rPr>
          <w:spacing w:val="-7"/>
          <w:sz w:val="24"/>
          <w:szCs w:val="24"/>
        </w:rPr>
        <w:t xml:space="preserve"> </w:t>
      </w:r>
      <w:r w:rsidRPr="00100E4B">
        <w:rPr>
          <w:sz w:val="24"/>
          <w:szCs w:val="24"/>
        </w:rPr>
        <w:t>экономическое</w:t>
      </w:r>
      <w:r w:rsidRPr="00100E4B">
        <w:rPr>
          <w:spacing w:val="-9"/>
          <w:sz w:val="24"/>
          <w:szCs w:val="24"/>
        </w:rPr>
        <w:t xml:space="preserve"> </w:t>
      </w:r>
      <w:r w:rsidRPr="00100E4B">
        <w:rPr>
          <w:sz w:val="24"/>
          <w:szCs w:val="24"/>
        </w:rPr>
        <w:t>обоснование и др.)</w:t>
      </w:r>
    </w:p>
    <w:p w:rsidR="00BC7188" w:rsidRPr="00BC7188" w:rsidRDefault="00100E4B" w:rsidP="00BC7188">
      <w:pPr>
        <w:rPr>
          <w:rFonts w:cs="Times New Roman"/>
          <w:sz w:val="24"/>
          <w:szCs w:val="28"/>
          <w:u w:val="single"/>
        </w:rPr>
      </w:pPr>
      <w:r w:rsidRPr="00BC7188">
        <w:rPr>
          <w:rFonts w:cs="Times New Roman"/>
          <w:sz w:val="24"/>
          <w:szCs w:val="28"/>
          <w:u w:val="single"/>
        </w:rPr>
        <w:t>Введение</w:t>
      </w:r>
      <w:r w:rsidRPr="00BC7188">
        <w:rPr>
          <w:rFonts w:cs="Times New Roman"/>
          <w:sz w:val="24"/>
          <w:szCs w:val="28"/>
          <w:u w:val="single"/>
        </w:rPr>
        <w:tab/>
        <w:t xml:space="preserve"> </w:t>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p>
    <w:p w:rsidR="00440908" w:rsidRPr="00BC7188" w:rsidRDefault="00100E4B" w:rsidP="00BC7188">
      <w:pPr>
        <w:rPr>
          <w:rFonts w:cs="Times New Roman"/>
          <w:sz w:val="24"/>
          <w:szCs w:val="28"/>
          <w:u w:val="single"/>
        </w:rPr>
      </w:pPr>
      <w:r w:rsidRPr="00BC7188">
        <w:rPr>
          <w:rFonts w:cs="Times New Roman"/>
          <w:sz w:val="24"/>
          <w:szCs w:val="28"/>
          <w:u w:val="single"/>
        </w:rPr>
        <w:t>Глава 1</w:t>
      </w:r>
      <w:r w:rsidR="002763AF">
        <w:rPr>
          <w:rFonts w:cs="Times New Roman"/>
          <w:sz w:val="24"/>
          <w:szCs w:val="28"/>
          <w:u w:val="single"/>
        </w:rPr>
        <w:t xml:space="preserve"> Стеганография </w:t>
      </w:r>
      <w:r w:rsidRPr="00BC7188">
        <w:rPr>
          <w:rFonts w:cs="Times New Roman"/>
          <w:sz w:val="24"/>
          <w:szCs w:val="28"/>
          <w:u w:val="single"/>
        </w:rPr>
        <w:t xml:space="preserve"> </w:t>
      </w:r>
      <w:r w:rsidR="00BC7188">
        <w:rPr>
          <w:rFonts w:cs="Times New Roman"/>
          <w:sz w:val="24"/>
          <w:szCs w:val="28"/>
          <w:u w:val="single"/>
        </w:rPr>
        <w:tab/>
      </w:r>
      <w:r w:rsidR="002763AF" w:rsidRPr="002763AF">
        <w:rPr>
          <w:rFonts w:cs="Times New Roman"/>
          <w:sz w:val="24"/>
          <w:szCs w:val="28"/>
          <w:u w:val="single"/>
        </w:rPr>
        <w:t xml:space="preserve">                                                                                                            </w:t>
      </w:r>
    </w:p>
    <w:p w:rsidR="00BC7188" w:rsidRPr="00BC7188" w:rsidRDefault="00100E4B" w:rsidP="00BC7188">
      <w:pPr>
        <w:rPr>
          <w:rFonts w:cs="Times New Roman"/>
          <w:sz w:val="24"/>
          <w:szCs w:val="28"/>
          <w:u w:val="single"/>
        </w:rPr>
      </w:pPr>
      <w:r w:rsidRPr="00BC7188">
        <w:rPr>
          <w:rFonts w:cs="Times New Roman"/>
          <w:sz w:val="24"/>
          <w:szCs w:val="28"/>
          <w:u w:val="single"/>
        </w:rPr>
        <w:t>Глава 2</w:t>
      </w:r>
      <w:r w:rsidR="00EF7D1D">
        <w:rPr>
          <w:rFonts w:cs="Times New Roman"/>
          <w:sz w:val="24"/>
          <w:szCs w:val="28"/>
          <w:u w:val="single"/>
        </w:rPr>
        <w:t xml:space="preserve"> Глубокое обучение в анализе сетевого трафика</w:t>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p>
    <w:p w:rsidR="00BC7188" w:rsidRPr="00BC7188" w:rsidRDefault="00100E4B" w:rsidP="00BC7188">
      <w:pPr>
        <w:rPr>
          <w:rFonts w:cs="Times New Roman"/>
          <w:sz w:val="24"/>
          <w:szCs w:val="28"/>
          <w:u w:val="single"/>
        </w:rPr>
      </w:pPr>
      <w:r w:rsidRPr="00BC7188">
        <w:rPr>
          <w:rFonts w:cs="Times New Roman"/>
          <w:sz w:val="24"/>
          <w:szCs w:val="28"/>
          <w:u w:val="single"/>
        </w:rPr>
        <w:t>Глава 3</w:t>
      </w:r>
      <w:r w:rsidR="00EF7D1D">
        <w:rPr>
          <w:rFonts w:cs="Times New Roman"/>
          <w:sz w:val="24"/>
          <w:szCs w:val="28"/>
          <w:u w:val="single"/>
        </w:rPr>
        <w:t xml:space="preserve"> Реализация нейросетевой модели для предотвращения </w:t>
      </w:r>
      <w:r w:rsidR="00BC7188">
        <w:rPr>
          <w:rFonts w:cs="Times New Roman"/>
          <w:sz w:val="24"/>
          <w:szCs w:val="28"/>
          <w:u w:val="single"/>
        </w:rPr>
        <w:tab/>
      </w:r>
      <w:r w:rsidR="00EF7D1D">
        <w:rPr>
          <w:rFonts w:cs="Times New Roman"/>
          <w:sz w:val="24"/>
          <w:szCs w:val="28"/>
          <w:u w:val="single"/>
          <w:lang w:val="en-US"/>
        </w:rPr>
        <w:t>DDoS</w:t>
      </w:r>
      <w:r w:rsidR="00EF7D1D" w:rsidRPr="00EF7D1D">
        <w:rPr>
          <w:rFonts w:cs="Times New Roman"/>
          <w:sz w:val="24"/>
          <w:szCs w:val="28"/>
          <w:u w:val="single"/>
        </w:rPr>
        <w:t>-</w:t>
      </w:r>
      <w:r w:rsidR="00EF7D1D">
        <w:rPr>
          <w:rFonts w:cs="Times New Roman"/>
          <w:sz w:val="24"/>
          <w:szCs w:val="28"/>
          <w:u w:val="single"/>
        </w:rPr>
        <w:t>атак</w:t>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p>
    <w:p w:rsidR="00114F53" w:rsidRDefault="00100E4B" w:rsidP="00BC7188">
      <w:pPr>
        <w:rPr>
          <w:rFonts w:cs="Times New Roman"/>
          <w:sz w:val="24"/>
          <w:szCs w:val="28"/>
          <w:u w:val="single"/>
        </w:rPr>
        <w:sectPr w:rsidR="00114F53" w:rsidSect="0059068C">
          <w:headerReference w:type="first" r:id="rId11"/>
          <w:footerReference w:type="first" r:id="rId12"/>
          <w:pgSz w:w="11910" w:h="16840"/>
          <w:pgMar w:top="1040" w:right="660" w:bottom="280" w:left="1540" w:header="720" w:footer="720" w:gutter="0"/>
          <w:cols w:space="720"/>
          <w:titlePg/>
          <w:docGrid w:linePitch="299"/>
        </w:sectPr>
      </w:pPr>
      <w:r w:rsidRPr="00BC7188">
        <w:rPr>
          <w:rFonts w:cs="Times New Roman"/>
          <w:sz w:val="24"/>
          <w:szCs w:val="28"/>
          <w:u w:val="single"/>
        </w:rPr>
        <w:t>Заключение</w:t>
      </w:r>
      <w:r w:rsidRP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r w:rsidR="00BC7188">
        <w:rPr>
          <w:rFonts w:cs="Times New Roman"/>
          <w:sz w:val="24"/>
          <w:szCs w:val="28"/>
          <w:u w:val="single"/>
        </w:rPr>
        <w:tab/>
      </w:r>
    </w:p>
    <w:p w:rsidR="00100E4B" w:rsidRPr="00100E4B" w:rsidRDefault="00100E4B" w:rsidP="00426D34">
      <w:pPr>
        <w:pStyle w:val="a5"/>
        <w:widowControl w:val="0"/>
        <w:numPr>
          <w:ilvl w:val="0"/>
          <w:numId w:val="1"/>
        </w:numPr>
        <w:tabs>
          <w:tab w:val="left" w:pos="442"/>
          <w:tab w:val="left" w:pos="9367"/>
        </w:tabs>
        <w:autoSpaceDE w:val="0"/>
        <w:autoSpaceDN w:val="0"/>
        <w:spacing w:before="74" w:line="240" w:lineRule="auto"/>
        <w:ind w:left="162" w:right="257" w:firstLine="0"/>
        <w:contextualSpacing w:val="0"/>
        <w:rPr>
          <w:rFonts w:cs="Times New Roman"/>
          <w:sz w:val="24"/>
          <w:szCs w:val="24"/>
        </w:rPr>
      </w:pPr>
      <w:r w:rsidRPr="00100E4B">
        <w:rPr>
          <w:rFonts w:cs="Times New Roman"/>
          <w:sz w:val="24"/>
          <w:szCs w:val="24"/>
        </w:rPr>
        <w:lastRenderedPageBreak/>
        <w:t>Вид</w:t>
      </w:r>
      <w:r w:rsidRPr="00100E4B">
        <w:rPr>
          <w:rFonts w:cs="Times New Roman"/>
          <w:spacing w:val="-5"/>
          <w:sz w:val="24"/>
          <w:szCs w:val="24"/>
        </w:rPr>
        <w:t xml:space="preserve"> </w:t>
      </w:r>
      <w:r w:rsidRPr="00100E4B">
        <w:rPr>
          <w:rFonts w:cs="Times New Roman"/>
          <w:sz w:val="24"/>
          <w:szCs w:val="24"/>
        </w:rPr>
        <w:t>отчетных</w:t>
      </w:r>
      <w:r w:rsidRPr="00100E4B">
        <w:rPr>
          <w:rFonts w:cs="Times New Roman"/>
          <w:spacing w:val="-5"/>
          <w:sz w:val="24"/>
          <w:szCs w:val="24"/>
        </w:rPr>
        <w:t xml:space="preserve"> </w:t>
      </w:r>
      <w:r w:rsidRPr="00100E4B">
        <w:rPr>
          <w:rFonts w:cs="Times New Roman"/>
          <w:sz w:val="24"/>
          <w:szCs w:val="24"/>
        </w:rPr>
        <w:t>материалов,</w:t>
      </w:r>
      <w:r w:rsidRPr="00100E4B">
        <w:rPr>
          <w:rFonts w:cs="Times New Roman"/>
          <w:spacing w:val="-7"/>
          <w:sz w:val="24"/>
          <w:szCs w:val="24"/>
        </w:rPr>
        <w:t xml:space="preserve"> </w:t>
      </w:r>
      <w:r w:rsidRPr="00100E4B">
        <w:rPr>
          <w:rFonts w:cs="Times New Roman"/>
          <w:sz w:val="24"/>
          <w:szCs w:val="24"/>
        </w:rPr>
        <w:t>представляемых</w:t>
      </w:r>
      <w:r w:rsidRPr="00100E4B">
        <w:rPr>
          <w:rFonts w:cs="Times New Roman"/>
          <w:spacing w:val="-5"/>
          <w:sz w:val="24"/>
          <w:szCs w:val="24"/>
        </w:rPr>
        <w:t xml:space="preserve"> </w:t>
      </w:r>
      <w:r w:rsidRPr="00100E4B">
        <w:rPr>
          <w:rFonts w:cs="Times New Roman"/>
          <w:sz w:val="24"/>
          <w:szCs w:val="24"/>
        </w:rPr>
        <w:t>в</w:t>
      </w:r>
      <w:r w:rsidRPr="00100E4B">
        <w:rPr>
          <w:rFonts w:cs="Times New Roman"/>
          <w:spacing w:val="-6"/>
          <w:sz w:val="24"/>
          <w:szCs w:val="24"/>
        </w:rPr>
        <w:t xml:space="preserve"> </w:t>
      </w:r>
      <w:r w:rsidRPr="00100E4B">
        <w:rPr>
          <w:rFonts w:cs="Times New Roman"/>
          <w:sz w:val="24"/>
          <w:szCs w:val="24"/>
        </w:rPr>
        <w:t>ГЭК</w:t>
      </w:r>
      <w:r w:rsidRPr="00100E4B">
        <w:rPr>
          <w:rFonts w:cs="Times New Roman"/>
          <w:spacing w:val="-6"/>
          <w:sz w:val="24"/>
          <w:szCs w:val="24"/>
        </w:rPr>
        <w:t xml:space="preserve"> </w:t>
      </w:r>
      <w:r w:rsidRPr="00100E4B">
        <w:rPr>
          <w:rFonts w:cs="Times New Roman"/>
          <w:sz w:val="24"/>
          <w:szCs w:val="24"/>
        </w:rPr>
        <w:t>(пояснительная</w:t>
      </w:r>
      <w:r w:rsidRPr="00100E4B">
        <w:rPr>
          <w:rFonts w:cs="Times New Roman"/>
          <w:spacing w:val="-5"/>
          <w:sz w:val="24"/>
          <w:szCs w:val="24"/>
        </w:rPr>
        <w:t xml:space="preserve"> </w:t>
      </w:r>
      <w:r w:rsidRPr="00100E4B">
        <w:rPr>
          <w:rFonts w:cs="Times New Roman"/>
          <w:sz w:val="24"/>
          <w:szCs w:val="24"/>
        </w:rPr>
        <w:t>записка, перечень, графического материала, отчет о НИР, технический проект, образцы и др.):</w:t>
      </w:r>
      <w:r w:rsidRPr="00100E4B">
        <w:rPr>
          <w:rFonts w:cs="Times New Roman"/>
          <w:spacing w:val="-1"/>
          <w:sz w:val="24"/>
          <w:szCs w:val="24"/>
        </w:rPr>
        <w:t xml:space="preserve"> </w:t>
      </w:r>
      <w:r w:rsidRPr="00100E4B">
        <w:rPr>
          <w:rFonts w:cs="Times New Roman"/>
          <w:sz w:val="24"/>
          <w:szCs w:val="24"/>
          <w:u w:val="single"/>
        </w:rPr>
        <w:t xml:space="preserve">пояснительная записка, графический материал в виде </w:t>
      </w:r>
      <w:proofErr w:type="spellStart"/>
      <w:r w:rsidRPr="00100E4B">
        <w:rPr>
          <w:rFonts w:cs="Times New Roman"/>
          <w:sz w:val="24"/>
          <w:szCs w:val="24"/>
          <w:u w:val="single"/>
        </w:rPr>
        <w:t>pptx</w:t>
      </w:r>
      <w:proofErr w:type="spellEnd"/>
      <w:r w:rsidRPr="00100E4B">
        <w:rPr>
          <w:rFonts w:cs="Times New Roman"/>
          <w:sz w:val="24"/>
          <w:szCs w:val="24"/>
          <w:u w:val="single"/>
        </w:rPr>
        <w:t>-</w:t>
      </w:r>
      <w:r w:rsidRPr="00100E4B">
        <w:rPr>
          <w:rFonts w:cs="Times New Roman"/>
          <w:sz w:val="24"/>
          <w:szCs w:val="24"/>
        </w:rPr>
        <w:t xml:space="preserve"> </w:t>
      </w:r>
      <w:r w:rsidRPr="00100E4B">
        <w:rPr>
          <w:rFonts w:cs="Times New Roman"/>
          <w:spacing w:val="-2"/>
          <w:sz w:val="24"/>
          <w:szCs w:val="24"/>
          <w:u w:val="single"/>
        </w:rPr>
        <w:t>презентации</w:t>
      </w:r>
      <w:r w:rsidRPr="00100E4B">
        <w:rPr>
          <w:rFonts w:cs="Times New Roman"/>
          <w:sz w:val="24"/>
          <w:szCs w:val="24"/>
          <w:u w:val="single"/>
        </w:rPr>
        <w:tab/>
      </w:r>
    </w:p>
    <w:p w:rsidR="00100E4B" w:rsidRPr="00100E4B" w:rsidRDefault="00100E4B" w:rsidP="00426D34">
      <w:pPr>
        <w:pStyle w:val="a5"/>
        <w:widowControl w:val="0"/>
        <w:numPr>
          <w:ilvl w:val="0"/>
          <w:numId w:val="1"/>
        </w:numPr>
        <w:tabs>
          <w:tab w:val="left" w:pos="442"/>
        </w:tabs>
        <w:autoSpaceDE w:val="0"/>
        <w:autoSpaceDN w:val="0"/>
        <w:spacing w:before="278" w:line="240" w:lineRule="auto"/>
        <w:ind w:hanging="280"/>
        <w:contextualSpacing w:val="0"/>
        <w:rPr>
          <w:rFonts w:cs="Times New Roman"/>
          <w:sz w:val="24"/>
          <w:szCs w:val="24"/>
        </w:rPr>
      </w:pPr>
      <w:r w:rsidRPr="00100E4B">
        <w:rPr>
          <w:rFonts w:cs="Times New Roman"/>
          <w:sz w:val="24"/>
          <w:szCs w:val="24"/>
        </w:rPr>
        <w:t>Консультанты</w:t>
      </w:r>
      <w:r w:rsidRPr="00100E4B">
        <w:rPr>
          <w:rFonts w:cs="Times New Roman"/>
          <w:spacing w:val="-7"/>
          <w:sz w:val="24"/>
          <w:szCs w:val="24"/>
        </w:rPr>
        <w:t xml:space="preserve"> </w:t>
      </w:r>
      <w:r w:rsidRPr="00100E4B">
        <w:rPr>
          <w:rFonts w:cs="Times New Roman"/>
          <w:sz w:val="24"/>
          <w:szCs w:val="24"/>
        </w:rPr>
        <w:t>по</w:t>
      </w:r>
      <w:r w:rsidRPr="00100E4B">
        <w:rPr>
          <w:rFonts w:cs="Times New Roman"/>
          <w:spacing w:val="-3"/>
          <w:sz w:val="24"/>
          <w:szCs w:val="24"/>
        </w:rPr>
        <w:t xml:space="preserve"> </w:t>
      </w:r>
      <w:r w:rsidRPr="00100E4B">
        <w:rPr>
          <w:rFonts w:cs="Times New Roman"/>
          <w:sz w:val="24"/>
          <w:szCs w:val="24"/>
        </w:rPr>
        <w:t>ВКР</w:t>
      </w:r>
      <w:r w:rsidRPr="00100E4B">
        <w:rPr>
          <w:rFonts w:cs="Times New Roman"/>
          <w:spacing w:val="-6"/>
          <w:sz w:val="24"/>
          <w:szCs w:val="24"/>
        </w:rPr>
        <w:t xml:space="preserve"> </w:t>
      </w:r>
      <w:r w:rsidRPr="00100E4B">
        <w:rPr>
          <w:rFonts w:cs="Times New Roman"/>
          <w:sz w:val="24"/>
          <w:szCs w:val="24"/>
        </w:rPr>
        <w:t>с</w:t>
      </w:r>
      <w:r w:rsidRPr="00100E4B">
        <w:rPr>
          <w:rFonts w:cs="Times New Roman"/>
          <w:spacing w:val="-5"/>
          <w:sz w:val="24"/>
          <w:szCs w:val="24"/>
        </w:rPr>
        <w:t xml:space="preserve"> </w:t>
      </w:r>
      <w:r w:rsidRPr="00100E4B">
        <w:rPr>
          <w:rFonts w:cs="Times New Roman"/>
          <w:sz w:val="24"/>
          <w:szCs w:val="24"/>
        </w:rPr>
        <w:t>указанием</w:t>
      </w:r>
      <w:r w:rsidRPr="00100E4B">
        <w:rPr>
          <w:rFonts w:cs="Times New Roman"/>
          <w:spacing w:val="-7"/>
          <w:sz w:val="24"/>
          <w:szCs w:val="24"/>
        </w:rPr>
        <w:t xml:space="preserve"> </w:t>
      </w:r>
      <w:r w:rsidRPr="00100E4B">
        <w:rPr>
          <w:rFonts w:cs="Times New Roman"/>
          <w:sz w:val="24"/>
          <w:szCs w:val="24"/>
        </w:rPr>
        <w:t>относящихся</w:t>
      </w:r>
      <w:r w:rsidRPr="00100E4B">
        <w:rPr>
          <w:rFonts w:cs="Times New Roman"/>
          <w:spacing w:val="-5"/>
          <w:sz w:val="24"/>
          <w:szCs w:val="24"/>
        </w:rPr>
        <w:t xml:space="preserve"> </w:t>
      </w:r>
      <w:r w:rsidRPr="00100E4B">
        <w:rPr>
          <w:rFonts w:cs="Times New Roman"/>
          <w:sz w:val="24"/>
          <w:szCs w:val="24"/>
        </w:rPr>
        <w:t>к</w:t>
      </w:r>
      <w:r w:rsidRPr="00100E4B">
        <w:rPr>
          <w:rFonts w:cs="Times New Roman"/>
          <w:spacing w:val="-4"/>
          <w:sz w:val="24"/>
          <w:szCs w:val="24"/>
        </w:rPr>
        <w:t xml:space="preserve"> </w:t>
      </w:r>
      <w:r w:rsidRPr="00100E4B">
        <w:rPr>
          <w:rFonts w:cs="Times New Roman"/>
          <w:sz w:val="24"/>
          <w:szCs w:val="24"/>
        </w:rPr>
        <w:t>ним</w:t>
      </w:r>
      <w:r w:rsidRPr="00100E4B">
        <w:rPr>
          <w:rFonts w:cs="Times New Roman"/>
          <w:spacing w:val="-4"/>
          <w:sz w:val="24"/>
          <w:szCs w:val="24"/>
        </w:rPr>
        <w:t xml:space="preserve"> </w:t>
      </w:r>
      <w:r w:rsidRPr="00100E4B">
        <w:rPr>
          <w:rFonts w:cs="Times New Roman"/>
          <w:spacing w:val="-2"/>
          <w:sz w:val="24"/>
          <w:szCs w:val="24"/>
        </w:rPr>
        <w:t>разделов</w:t>
      </w:r>
    </w:p>
    <w:p w:rsidR="00100E4B" w:rsidRPr="00100E4B" w:rsidRDefault="00100E4B" w:rsidP="00100E4B">
      <w:pPr>
        <w:pStyle w:val="ad"/>
        <w:spacing w:before="90" w:after="1"/>
        <w:ind w:left="0" w:firstLine="0"/>
        <w:jc w:val="left"/>
        <w:rPr>
          <w:sz w:val="24"/>
          <w:szCs w:val="24"/>
        </w:rPr>
      </w:pPr>
    </w:p>
    <w:tbl>
      <w:tblPr>
        <w:tblStyle w:val="TableNormal"/>
        <w:tblW w:w="0" w:type="auto"/>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871"/>
        <w:gridCol w:w="2244"/>
        <w:gridCol w:w="2117"/>
        <w:gridCol w:w="2114"/>
      </w:tblGrid>
      <w:tr w:rsidR="00100E4B" w:rsidRPr="00100E4B" w:rsidTr="00201C19">
        <w:trPr>
          <w:trHeight w:val="323"/>
        </w:trPr>
        <w:tc>
          <w:tcPr>
            <w:tcW w:w="2871" w:type="dxa"/>
            <w:vMerge w:val="restart"/>
          </w:tcPr>
          <w:p w:rsidR="00100E4B" w:rsidRPr="00100E4B" w:rsidRDefault="00100E4B" w:rsidP="00201C19">
            <w:pPr>
              <w:pStyle w:val="TableParagraph"/>
              <w:spacing w:before="2"/>
              <w:rPr>
                <w:sz w:val="24"/>
                <w:szCs w:val="24"/>
              </w:rPr>
            </w:pPr>
          </w:p>
          <w:p w:rsidR="00100E4B" w:rsidRPr="00100E4B" w:rsidRDefault="00100E4B" w:rsidP="00201C19">
            <w:pPr>
              <w:pStyle w:val="TableParagraph"/>
              <w:ind w:left="11"/>
              <w:jc w:val="center"/>
              <w:rPr>
                <w:sz w:val="24"/>
                <w:szCs w:val="24"/>
              </w:rPr>
            </w:pPr>
            <w:r w:rsidRPr="00100E4B">
              <w:rPr>
                <w:spacing w:val="-2"/>
                <w:sz w:val="24"/>
                <w:szCs w:val="24"/>
              </w:rPr>
              <w:t>Раздел</w:t>
            </w:r>
          </w:p>
        </w:tc>
        <w:tc>
          <w:tcPr>
            <w:tcW w:w="2244" w:type="dxa"/>
            <w:vMerge w:val="restart"/>
          </w:tcPr>
          <w:p w:rsidR="00100E4B" w:rsidRPr="00100E4B" w:rsidRDefault="00100E4B" w:rsidP="00201C19">
            <w:pPr>
              <w:pStyle w:val="TableParagraph"/>
              <w:spacing w:before="2"/>
              <w:rPr>
                <w:sz w:val="24"/>
                <w:szCs w:val="24"/>
              </w:rPr>
            </w:pPr>
          </w:p>
          <w:p w:rsidR="00100E4B" w:rsidRPr="00100E4B" w:rsidRDefault="00100E4B" w:rsidP="00201C19">
            <w:pPr>
              <w:pStyle w:val="TableParagraph"/>
              <w:ind w:left="357"/>
              <w:rPr>
                <w:sz w:val="24"/>
                <w:szCs w:val="24"/>
              </w:rPr>
            </w:pPr>
            <w:r w:rsidRPr="00100E4B">
              <w:rPr>
                <w:spacing w:val="-2"/>
                <w:sz w:val="24"/>
                <w:szCs w:val="24"/>
              </w:rPr>
              <w:t>Консультант</w:t>
            </w:r>
          </w:p>
        </w:tc>
        <w:tc>
          <w:tcPr>
            <w:tcW w:w="4231" w:type="dxa"/>
            <w:gridSpan w:val="2"/>
          </w:tcPr>
          <w:p w:rsidR="00100E4B" w:rsidRPr="00100E4B" w:rsidRDefault="00100E4B" w:rsidP="00201C19">
            <w:pPr>
              <w:pStyle w:val="TableParagraph"/>
              <w:spacing w:before="2" w:line="301" w:lineRule="exact"/>
              <w:ind w:left="1303"/>
              <w:rPr>
                <w:sz w:val="24"/>
                <w:szCs w:val="24"/>
              </w:rPr>
            </w:pPr>
            <w:r w:rsidRPr="00100E4B">
              <w:rPr>
                <w:sz w:val="24"/>
                <w:szCs w:val="24"/>
              </w:rPr>
              <w:t>Подпись</w:t>
            </w:r>
            <w:r w:rsidRPr="00100E4B">
              <w:rPr>
                <w:spacing w:val="-9"/>
                <w:sz w:val="24"/>
                <w:szCs w:val="24"/>
              </w:rPr>
              <w:t xml:space="preserve"> </w:t>
            </w:r>
            <w:r w:rsidRPr="00100E4B">
              <w:rPr>
                <w:spacing w:val="-4"/>
                <w:sz w:val="24"/>
                <w:szCs w:val="24"/>
              </w:rPr>
              <w:t>дата</w:t>
            </w:r>
          </w:p>
        </w:tc>
      </w:tr>
      <w:tr w:rsidR="00100E4B" w:rsidRPr="00100E4B" w:rsidTr="00201C19">
        <w:trPr>
          <w:trHeight w:val="642"/>
        </w:trPr>
        <w:tc>
          <w:tcPr>
            <w:tcW w:w="2871" w:type="dxa"/>
            <w:vMerge/>
            <w:tcBorders>
              <w:top w:val="nil"/>
            </w:tcBorders>
          </w:tcPr>
          <w:p w:rsidR="00100E4B" w:rsidRPr="00100E4B" w:rsidRDefault="00100E4B" w:rsidP="00201C19">
            <w:pPr>
              <w:rPr>
                <w:rFonts w:cs="Times New Roman"/>
                <w:sz w:val="24"/>
                <w:szCs w:val="24"/>
              </w:rPr>
            </w:pPr>
          </w:p>
        </w:tc>
        <w:tc>
          <w:tcPr>
            <w:tcW w:w="2244" w:type="dxa"/>
            <w:vMerge/>
            <w:tcBorders>
              <w:top w:val="nil"/>
            </w:tcBorders>
          </w:tcPr>
          <w:p w:rsidR="00100E4B" w:rsidRPr="00100E4B" w:rsidRDefault="00100E4B" w:rsidP="00201C19">
            <w:pPr>
              <w:rPr>
                <w:rFonts w:cs="Times New Roman"/>
                <w:sz w:val="24"/>
                <w:szCs w:val="24"/>
              </w:rPr>
            </w:pPr>
          </w:p>
        </w:tc>
        <w:tc>
          <w:tcPr>
            <w:tcW w:w="2117" w:type="dxa"/>
          </w:tcPr>
          <w:p w:rsidR="00100E4B" w:rsidRPr="00100E4B" w:rsidRDefault="00100E4B" w:rsidP="00201C19">
            <w:pPr>
              <w:pStyle w:val="TableParagraph"/>
              <w:spacing w:line="322" w:lineRule="exact"/>
              <w:ind w:left="693" w:right="568" w:hanging="116"/>
              <w:rPr>
                <w:sz w:val="24"/>
                <w:szCs w:val="24"/>
              </w:rPr>
            </w:pPr>
            <w:r w:rsidRPr="00100E4B">
              <w:rPr>
                <w:spacing w:val="-2"/>
                <w:sz w:val="24"/>
                <w:szCs w:val="24"/>
              </w:rPr>
              <w:t>Задание выдал</w:t>
            </w:r>
          </w:p>
        </w:tc>
        <w:tc>
          <w:tcPr>
            <w:tcW w:w="2114" w:type="dxa"/>
          </w:tcPr>
          <w:p w:rsidR="00100E4B" w:rsidRPr="00100E4B" w:rsidRDefault="00100E4B" w:rsidP="00201C19">
            <w:pPr>
              <w:pStyle w:val="TableParagraph"/>
              <w:spacing w:line="322" w:lineRule="exact"/>
              <w:ind w:left="624" w:right="568" w:hanging="48"/>
              <w:rPr>
                <w:sz w:val="24"/>
                <w:szCs w:val="24"/>
              </w:rPr>
            </w:pPr>
            <w:r w:rsidRPr="00100E4B">
              <w:rPr>
                <w:spacing w:val="-2"/>
                <w:sz w:val="24"/>
                <w:szCs w:val="24"/>
              </w:rPr>
              <w:t>Задание принял</w:t>
            </w:r>
          </w:p>
        </w:tc>
      </w:tr>
      <w:tr w:rsidR="00100E4B" w:rsidRPr="00100E4B" w:rsidTr="00201C19">
        <w:trPr>
          <w:trHeight w:val="1287"/>
        </w:trPr>
        <w:tc>
          <w:tcPr>
            <w:tcW w:w="2871" w:type="dxa"/>
          </w:tcPr>
          <w:p w:rsidR="00100E4B" w:rsidRPr="00100E4B" w:rsidRDefault="00962378" w:rsidP="00201C19">
            <w:pPr>
              <w:pStyle w:val="TableParagraph"/>
              <w:spacing w:line="322" w:lineRule="exact"/>
              <w:ind w:left="467" w:right="90"/>
              <w:rPr>
                <w:sz w:val="24"/>
                <w:szCs w:val="24"/>
              </w:rPr>
            </w:pPr>
            <w:r w:rsidRPr="00100E4B">
              <w:rPr>
                <w:sz w:val="24"/>
                <w:szCs w:val="24"/>
              </w:rPr>
              <w:t>1.</w:t>
            </w:r>
            <w:r w:rsidRPr="00100E4B">
              <w:rPr>
                <w:spacing w:val="40"/>
                <w:sz w:val="24"/>
                <w:szCs w:val="24"/>
              </w:rPr>
              <w:t xml:space="preserve"> </w:t>
            </w:r>
            <w:r>
              <w:rPr>
                <w:sz w:val="24"/>
                <w:szCs w:val="24"/>
              </w:rPr>
              <w:t>Общие положения по использованию глубокого обучения в кибербезопасности</w:t>
            </w:r>
          </w:p>
        </w:tc>
        <w:tc>
          <w:tcPr>
            <w:tcW w:w="2244" w:type="dxa"/>
          </w:tcPr>
          <w:p w:rsidR="00100E4B" w:rsidRPr="00100E4B" w:rsidRDefault="00100E4B" w:rsidP="00201C19">
            <w:pPr>
              <w:pStyle w:val="TableParagraph"/>
              <w:spacing w:before="162"/>
              <w:rPr>
                <w:sz w:val="24"/>
                <w:szCs w:val="24"/>
              </w:rPr>
            </w:pPr>
          </w:p>
          <w:p w:rsidR="00100E4B" w:rsidRPr="00100E4B" w:rsidRDefault="002763AF" w:rsidP="00201C19">
            <w:pPr>
              <w:pStyle w:val="TableParagraph"/>
              <w:ind w:left="6"/>
              <w:jc w:val="center"/>
              <w:rPr>
                <w:sz w:val="24"/>
                <w:szCs w:val="24"/>
              </w:rPr>
            </w:pPr>
            <w:r>
              <w:rPr>
                <w:sz w:val="24"/>
                <w:szCs w:val="24"/>
              </w:rPr>
              <w:t>Ахрамеева К.А.</w:t>
            </w:r>
          </w:p>
        </w:tc>
        <w:tc>
          <w:tcPr>
            <w:tcW w:w="2117" w:type="dxa"/>
          </w:tcPr>
          <w:p w:rsidR="00100E4B" w:rsidRPr="00100E4B" w:rsidRDefault="00100E4B" w:rsidP="00201C19">
            <w:pPr>
              <w:pStyle w:val="TableParagraph"/>
              <w:rPr>
                <w:sz w:val="24"/>
                <w:szCs w:val="24"/>
              </w:rPr>
            </w:pPr>
          </w:p>
        </w:tc>
        <w:tc>
          <w:tcPr>
            <w:tcW w:w="2114" w:type="dxa"/>
          </w:tcPr>
          <w:p w:rsidR="00100E4B" w:rsidRPr="00100E4B" w:rsidRDefault="00100E4B" w:rsidP="00201C19">
            <w:pPr>
              <w:pStyle w:val="TableParagraph"/>
              <w:rPr>
                <w:sz w:val="24"/>
                <w:szCs w:val="24"/>
              </w:rPr>
            </w:pPr>
          </w:p>
        </w:tc>
      </w:tr>
      <w:tr w:rsidR="00100E4B" w:rsidRPr="00100E4B" w:rsidTr="00201C19">
        <w:trPr>
          <w:trHeight w:val="635"/>
        </w:trPr>
        <w:tc>
          <w:tcPr>
            <w:tcW w:w="2871" w:type="dxa"/>
          </w:tcPr>
          <w:p w:rsidR="00100E4B" w:rsidRPr="00962378" w:rsidRDefault="00440908" w:rsidP="00201C19">
            <w:pPr>
              <w:pStyle w:val="TableParagraph"/>
              <w:spacing w:line="301" w:lineRule="exact"/>
              <w:ind w:left="467"/>
              <w:rPr>
                <w:sz w:val="24"/>
                <w:szCs w:val="24"/>
              </w:rPr>
            </w:pPr>
            <w:r w:rsidRPr="00440908">
              <w:rPr>
                <w:sz w:val="24"/>
                <w:szCs w:val="24"/>
              </w:rPr>
              <w:t>2</w:t>
            </w:r>
            <w:r>
              <w:rPr>
                <w:sz w:val="24"/>
                <w:szCs w:val="24"/>
              </w:rPr>
              <w:t>.</w:t>
            </w:r>
            <w:r w:rsidR="00AE4B52">
              <w:rPr>
                <w:sz w:val="24"/>
                <w:szCs w:val="24"/>
              </w:rPr>
              <w:t xml:space="preserve"> </w:t>
            </w:r>
            <w:r w:rsidR="00962378">
              <w:rPr>
                <w:sz w:val="24"/>
                <w:szCs w:val="24"/>
              </w:rPr>
              <w:t>Глубокое обучение в анализе сетевого трафика</w:t>
            </w:r>
          </w:p>
        </w:tc>
        <w:tc>
          <w:tcPr>
            <w:tcW w:w="2244" w:type="dxa"/>
          </w:tcPr>
          <w:p w:rsidR="00100E4B" w:rsidRPr="00100E4B" w:rsidRDefault="002763AF" w:rsidP="00201C19">
            <w:pPr>
              <w:pStyle w:val="TableParagraph"/>
              <w:spacing w:before="154"/>
              <w:ind w:left="6"/>
              <w:jc w:val="center"/>
              <w:rPr>
                <w:sz w:val="24"/>
                <w:szCs w:val="24"/>
              </w:rPr>
            </w:pPr>
            <w:r>
              <w:rPr>
                <w:sz w:val="24"/>
                <w:szCs w:val="24"/>
              </w:rPr>
              <w:t>Ахрамеева К.А.</w:t>
            </w:r>
          </w:p>
        </w:tc>
        <w:tc>
          <w:tcPr>
            <w:tcW w:w="2117" w:type="dxa"/>
          </w:tcPr>
          <w:p w:rsidR="00100E4B" w:rsidRPr="00100E4B" w:rsidRDefault="00100E4B" w:rsidP="00201C19">
            <w:pPr>
              <w:pStyle w:val="TableParagraph"/>
              <w:rPr>
                <w:sz w:val="24"/>
                <w:szCs w:val="24"/>
              </w:rPr>
            </w:pPr>
          </w:p>
        </w:tc>
        <w:tc>
          <w:tcPr>
            <w:tcW w:w="2114" w:type="dxa"/>
          </w:tcPr>
          <w:p w:rsidR="00100E4B" w:rsidRPr="00100E4B" w:rsidRDefault="00100E4B" w:rsidP="00201C19">
            <w:pPr>
              <w:pStyle w:val="TableParagraph"/>
              <w:rPr>
                <w:sz w:val="24"/>
                <w:szCs w:val="24"/>
              </w:rPr>
            </w:pPr>
          </w:p>
        </w:tc>
      </w:tr>
      <w:tr w:rsidR="00100E4B" w:rsidRPr="00100E4B" w:rsidTr="00201C19">
        <w:trPr>
          <w:trHeight w:val="966"/>
        </w:trPr>
        <w:tc>
          <w:tcPr>
            <w:tcW w:w="2871" w:type="dxa"/>
          </w:tcPr>
          <w:p w:rsidR="00100E4B" w:rsidRPr="00962378" w:rsidRDefault="00440908" w:rsidP="00AE4B52">
            <w:pPr>
              <w:pStyle w:val="TableParagraph"/>
              <w:spacing w:line="322" w:lineRule="exact"/>
              <w:ind w:left="467" w:right="90" w:hanging="360"/>
              <w:rPr>
                <w:sz w:val="24"/>
                <w:szCs w:val="24"/>
              </w:rPr>
            </w:pPr>
            <w:r>
              <w:rPr>
                <w:sz w:val="24"/>
                <w:szCs w:val="24"/>
              </w:rPr>
              <w:t xml:space="preserve">      3. </w:t>
            </w:r>
            <w:r w:rsidR="00962378">
              <w:rPr>
                <w:sz w:val="24"/>
                <w:szCs w:val="24"/>
              </w:rPr>
              <w:t xml:space="preserve">Реализация нейросетевой модели для предотвращения </w:t>
            </w:r>
            <w:r w:rsidR="00962378">
              <w:rPr>
                <w:sz w:val="24"/>
                <w:szCs w:val="24"/>
                <w:lang w:val="en-US"/>
              </w:rPr>
              <w:t>DDoS</w:t>
            </w:r>
            <w:r w:rsidR="00962378">
              <w:rPr>
                <w:sz w:val="24"/>
                <w:szCs w:val="24"/>
              </w:rPr>
              <w:t>-атак</w:t>
            </w:r>
          </w:p>
        </w:tc>
        <w:tc>
          <w:tcPr>
            <w:tcW w:w="2244" w:type="dxa"/>
          </w:tcPr>
          <w:p w:rsidR="00100E4B" w:rsidRPr="00100E4B" w:rsidRDefault="00100E4B" w:rsidP="00201C19">
            <w:pPr>
              <w:pStyle w:val="TableParagraph"/>
              <w:spacing w:before="2"/>
              <w:rPr>
                <w:sz w:val="24"/>
                <w:szCs w:val="24"/>
              </w:rPr>
            </w:pPr>
          </w:p>
          <w:p w:rsidR="00100E4B" w:rsidRPr="00100E4B" w:rsidRDefault="002763AF" w:rsidP="00201C19">
            <w:pPr>
              <w:pStyle w:val="TableParagraph"/>
              <w:ind w:left="6"/>
              <w:jc w:val="center"/>
              <w:rPr>
                <w:sz w:val="24"/>
                <w:szCs w:val="24"/>
              </w:rPr>
            </w:pPr>
            <w:r>
              <w:rPr>
                <w:sz w:val="24"/>
                <w:szCs w:val="24"/>
              </w:rPr>
              <w:t>Ахрамеева К.А.</w:t>
            </w:r>
          </w:p>
        </w:tc>
        <w:tc>
          <w:tcPr>
            <w:tcW w:w="2117" w:type="dxa"/>
          </w:tcPr>
          <w:p w:rsidR="00100E4B" w:rsidRPr="00100E4B" w:rsidRDefault="00100E4B" w:rsidP="00201C19">
            <w:pPr>
              <w:pStyle w:val="TableParagraph"/>
              <w:rPr>
                <w:sz w:val="24"/>
                <w:szCs w:val="24"/>
              </w:rPr>
            </w:pPr>
          </w:p>
        </w:tc>
        <w:tc>
          <w:tcPr>
            <w:tcW w:w="2114" w:type="dxa"/>
          </w:tcPr>
          <w:p w:rsidR="00100E4B" w:rsidRPr="00100E4B" w:rsidRDefault="00100E4B" w:rsidP="00201C19">
            <w:pPr>
              <w:pStyle w:val="TableParagraph"/>
              <w:rPr>
                <w:sz w:val="24"/>
                <w:szCs w:val="24"/>
              </w:rPr>
            </w:pPr>
          </w:p>
        </w:tc>
      </w:tr>
    </w:tbl>
    <w:p w:rsidR="00100E4B" w:rsidRPr="00100E4B" w:rsidRDefault="00100E4B" w:rsidP="00100E4B">
      <w:pPr>
        <w:pStyle w:val="ad"/>
        <w:spacing w:before="280"/>
        <w:ind w:firstLine="0"/>
        <w:jc w:val="left"/>
        <w:rPr>
          <w:sz w:val="24"/>
          <w:szCs w:val="24"/>
        </w:rPr>
      </w:pPr>
      <w:r w:rsidRPr="00100E4B">
        <w:rPr>
          <w:sz w:val="24"/>
          <w:szCs w:val="24"/>
        </w:rPr>
        <w:t>Дата</w:t>
      </w:r>
      <w:r w:rsidRPr="00100E4B">
        <w:rPr>
          <w:spacing w:val="-4"/>
          <w:sz w:val="24"/>
          <w:szCs w:val="24"/>
        </w:rPr>
        <w:t xml:space="preserve"> </w:t>
      </w:r>
      <w:r w:rsidRPr="00100E4B">
        <w:rPr>
          <w:sz w:val="24"/>
          <w:szCs w:val="24"/>
        </w:rPr>
        <w:t>выдачи</w:t>
      </w:r>
      <w:r w:rsidRPr="00100E4B">
        <w:rPr>
          <w:spacing w:val="-3"/>
          <w:sz w:val="24"/>
          <w:szCs w:val="24"/>
        </w:rPr>
        <w:t xml:space="preserve"> </w:t>
      </w:r>
      <w:r w:rsidRPr="00100E4B">
        <w:rPr>
          <w:sz w:val="24"/>
          <w:szCs w:val="24"/>
        </w:rPr>
        <w:t>задания</w:t>
      </w:r>
      <w:r w:rsidRPr="00100E4B">
        <w:rPr>
          <w:spacing w:val="64"/>
          <w:sz w:val="24"/>
          <w:szCs w:val="24"/>
        </w:rPr>
        <w:t xml:space="preserve"> </w:t>
      </w:r>
      <w:r w:rsidR="00EC2E56" w:rsidRPr="00100E4B">
        <w:rPr>
          <w:sz w:val="24"/>
          <w:szCs w:val="24"/>
        </w:rPr>
        <w:t>«</w:t>
      </w:r>
      <w:r w:rsidR="00EC2E56">
        <w:rPr>
          <w:sz w:val="24"/>
          <w:szCs w:val="24"/>
        </w:rPr>
        <w:t xml:space="preserve"> »</w:t>
      </w:r>
      <w:r w:rsidRPr="00100E4B">
        <w:rPr>
          <w:spacing w:val="-3"/>
          <w:sz w:val="24"/>
          <w:szCs w:val="24"/>
        </w:rPr>
        <w:t xml:space="preserve"> </w:t>
      </w:r>
      <w:r w:rsidR="000D1080">
        <w:rPr>
          <w:spacing w:val="-3"/>
          <w:sz w:val="24"/>
          <w:szCs w:val="24"/>
        </w:rPr>
        <w:t xml:space="preserve">  ______</w:t>
      </w:r>
      <w:r w:rsidRPr="00100E4B">
        <w:rPr>
          <w:spacing w:val="-6"/>
          <w:sz w:val="24"/>
          <w:szCs w:val="24"/>
        </w:rPr>
        <w:t xml:space="preserve"> </w:t>
      </w:r>
      <w:r w:rsidR="00BC7188">
        <w:rPr>
          <w:sz w:val="24"/>
          <w:szCs w:val="24"/>
        </w:rPr>
        <w:t>2024</w:t>
      </w:r>
      <w:r w:rsidRPr="00100E4B">
        <w:rPr>
          <w:spacing w:val="-5"/>
          <w:sz w:val="24"/>
          <w:szCs w:val="24"/>
        </w:rPr>
        <w:t xml:space="preserve"> г.</w:t>
      </w:r>
    </w:p>
    <w:p w:rsidR="00100E4B" w:rsidRPr="00100E4B" w:rsidRDefault="00100E4B" w:rsidP="00100E4B">
      <w:pPr>
        <w:pStyle w:val="ad"/>
        <w:spacing w:before="254"/>
        <w:ind w:left="0" w:firstLine="0"/>
        <w:jc w:val="left"/>
        <w:rPr>
          <w:sz w:val="24"/>
          <w:szCs w:val="24"/>
        </w:rPr>
      </w:pPr>
    </w:p>
    <w:p w:rsidR="00100E4B" w:rsidRPr="00100E4B" w:rsidRDefault="00100E4B" w:rsidP="00100E4B">
      <w:pPr>
        <w:pStyle w:val="ad"/>
        <w:ind w:firstLine="0"/>
        <w:jc w:val="left"/>
        <w:rPr>
          <w:sz w:val="24"/>
          <w:szCs w:val="24"/>
        </w:rPr>
      </w:pPr>
      <w:r w:rsidRPr="00100E4B">
        <w:rPr>
          <w:sz w:val="24"/>
          <w:szCs w:val="24"/>
        </w:rPr>
        <w:t>Дата</w:t>
      </w:r>
      <w:r w:rsidRPr="00100E4B">
        <w:rPr>
          <w:spacing w:val="-3"/>
          <w:sz w:val="24"/>
          <w:szCs w:val="24"/>
        </w:rPr>
        <w:t xml:space="preserve"> </w:t>
      </w:r>
      <w:r w:rsidRPr="00100E4B">
        <w:rPr>
          <w:sz w:val="24"/>
          <w:szCs w:val="24"/>
        </w:rPr>
        <w:t>представления</w:t>
      </w:r>
      <w:r w:rsidRPr="00100E4B">
        <w:rPr>
          <w:spacing w:val="-3"/>
          <w:sz w:val="24"/>
          <w:szCs w:val="24"/>
        </w:rPr>
        <w:t xml:space="preserve"> </w:t>
      </w:r>
      <w:r w:rsidRPr="00100E4B">
        <w:rPr>
          <w:sz w:val="24"/>
          <w:szCs w:val="24"/>
        </w:rPr>
        <w:t>ВКР</w:t>
      </w:r>
      <w:r w:rsidRPr="00100E4B">
        <w:rPr>
          <w:spacing w:val="-3"/>
          <w:sz w:val="24"/>
          <w:szCs w:val="24"/>
        </w:rPr>
        <w:t xml:space="preserve"> </w:t>
      </w:r>
      <w:r w:rsidRPr="00100E4B">
        <w:rPr>
          <w:sz w:val="24"/>
          <w:szCs w:val="24"/>
        </w:rPr>
        <w:t>к</w:t>
      </w:r>
      <w:r w:rsidRPr="00100E4B">
        <w:rPr>
          <w:spacing w:val="-3"/>
          <w:sz w:val="24"/>
          <w:szCs w:val="24"/>
        </w:rPr>
        <w:t xml:space="preserve"> </w:t>
      </w:r>
      <w:r w:rsidRPr="00100E4B">
        <w:rPr>
          <w:sz w:val="24"/>
          <w:szCs w:val="24"/>
        </w:rPr>
        <w:t>защите</w:t>
      </w:r>
      <w:r w:rsidRPr="00100E4B">
        <w:rPr>
          <w:spacing w:val="-2"/>
          <w:sz w:val="24"/>
          <w:szCs w:val="24"/>
        </w:rPr>
        <w:t xml:space="preserve"> </w:t>
      </w:r>
      <w:r w:rsidR="00EC2E56" w:rsidRPr="00100E4B">
        <w:rPr>
          <w:sz w:val="24"/>
          <w:szCs w:val="24"/>
        </w:rPr>
        <w:t>«</w:t>
      </w:r>
      <w:r w:rsidR="00EC2E56">
        <w:rPr>
          <w:sz w:val="24"/>
          <w:szCs w:val="24"/>
        </w:rPr>
        <w:t xml:space="preserve"> »</w:t>
      </w:r>
      <w:r w:rsidRPr="00100E4B">
        <w:rPr>
          <w:spacing w:val="-5"/>
          <w:sz w:val="24"/>
          <w:szCs w:val="24"/>
        </w:rPr>
        <w:t xml:space="preserve"> </w:t>
      </w:r>
      <w:r w:rsidR="000D1080" w:rsidRPr="00BC7188">
        <w:rPr>
          <w:sz w:val="24"/>
          <w:szCs w:val="24"/>
        </w:rPr>
        <w:t>____</w:t>
      </w:r>
      <w:r w:rsidRPr="00100E4B">
        <w:rPr>
          <w:spacing w:val="-4"/>
          <w:sz w:val="24"/>
          <w:szCs w:val="24"/>
        </w:rPr>
        <w:t xml:space="preserve"> </w:t>
      </w:r>
      <w:r w:rsidR="00BC7188">
        <w:rPr>
          <w:sz w:val="24"/>
          <w:szCs w:val="24"/>
        </w:rPr>
        <w:t>2024</w:t>
      </w:r>
      <w:r w:rsidRPr="00100E4B">
        <w:rPr>
          <w:spacing w:val="65"/>
          <w:sz w:val="24"/>
          <w:szCs w:val="24"/>
        </w:rPr>
        <w:t xml:space="preserve"> </w:t>
      </w:r>
      <w:r w:rsidRPr="00100E4B">
        <w:rPr>
          <w:spacing w:val="-5"/>
          <w:sz w:val="24"/>
          <w:szCs w:val="24"/>
        </w:rPr>
        <w:t>г.</w:t>
      </w:r>
    </w:p>
    <w:p w:rsidR="00100E4B" w:rsidRPr="00100E4B" w:rsidRDefault="00100E4B" w:rsidP="00100E4B">
      <w:pPr>
        <w:pStyle w:val="ad"/>
        <w:spacing w:before="254"/>
        <w:ind w:left="0" w:firstLine="0"/>
        <w:jc w:val="left"/>
        <w:rPr>
          <w:sz w:val="24"/>
          <w:szCs w:val="24"/>
        </w:rPr>
      </w:pPr>
    </w:p>
    <w:p w:rsidR="00100E4B" w:rsidRPr="00100E4B" w:rsidRDefault="00100E4B" w:rsidP="00100E4B">
      <w:pPr>
        <w:tabs>
          <w:tab w:val="left" w:pos="7065"/>
        </w:tabs>
        <w:ind w:left="162"/>
        <w:rPr>
          <w:rFonts w:cs="Times New Roman"/>
          <w:sz w:val="24"/>
          <w:szCs w:val="24"/>
        </w:rPr>
      </w:pPr>
      <w:r w:rsidRPr="00100E4B">
        <w:rPr>
          <w:rFonts w:cs="Times New Roman"/>
          <w:i/>
          <w:sz w:val="24"/>
          <w:szCs w:val="24"/>
        </w:rPr>
        <w:t>Руководитель</w:t>
      </w:r>
      <w:r w:rsidRPr="00100E4B">
        <w:rPr>
          <w:rFonts w:cs="Times New Roman"/>
          <w:i/>
          <w:spacing w:val="-11"/>
          <w:sz w:val="24"/>
          <w:szCs w:val="24"/>
        </w:rPr>
        <w:t xml:space="preserve"> </w:t>
      </w:r>
      <w:r w:rsidRPr="00100E4B">
        <w:rPr>
          <w:rFonts w:cs="Times New Roman"/>
          <w:i/>
          <w:spacing w:val="-5"/>
          <w:sz w:val="24"/>
          <w:szCs w:val="24"/>
        </w:rPr>
        <w:t>ВКР</w:t>
      </w:r>
      <w:r w:rsidRPr="00100E4B">
        <w:rPr>
          <w:rFonts w:cs="Times New Roman"/>
          <w:sz w:val="24"/>
          <w:szCs w:val="24"/>
          <w:u w:val="single"/>
        </w:rPr>
        <w:tab/>
        <w:t>(</w:t>
      </w:r>
      <w:r w:rsidR="002763AF" w:rsidRPr="002763AF">
        <w:rPr>
          <w:rFonts w:cs="Times New Roman"/>
          <w:sz w:val="24"/>
          <w:szCs w:val="24"/>
          <w:u w:val="single"/>
        </w:rPr>
        <w:t>Ахрамеева К.А.</w:t>
      </w:r>
      <w:r w:rsidRPr="00100E4B">
        <w:rPr>
          <w:rFonts w:cs="Times New Roman"/>
          <w:spacing w:val="-5"/>
          <w:sz w:val="24"/>
          <w:szCs w:val="24"/>
          <w:u w:val="single"/>
        </w:rPr>
        <w:t>)</w:t>
      </w:r>
    </w:p>
    <w:p w:rsidR="00100E4B" w:rsidRPr="00100E4B" w:rsidRDefault="00100E4B" w:rsidP="00100E4B">
      <w:pPr>
        <w:spacing w:before="143"/>
        <w:ind w:left="239" w:right="224"/>
        <w:jc w:val="center"/>
        <w:rPr>
          <w:rFonts w:cs="Times New Roman"/>
          <w:sz w:val="24"/>
          <w:szCs w:val="24"/>
        </w:rPr>
      </w:pPr>
      <w:r w:rsidRPr="00100E4B">
        <w:rPr>
          <w:rFonts w:cs="Times New Roman"/>
          <w:spacing w:val="-2"/>
          <w:sz w:val="24"/>
          <w:szCs w:val="24"/>
        </w:rPr>
        <w:t>(подпись)</w:t>
      </w:r>
    </w:p>
    <w:p w:rsidR="00100E4B" w:rsidRPr="00100E4B" w:rsidRDefault="00100E4B" w:rsidP="00100E4B">
      <w:pPr>
        <w:tabs>
          <w:tab w:val="left" w:pos="7092"/>
        </w:tabs>
        <w:spacing w:before="110" w:line="313" w:lineRule="exact"/>
        <w:ind w:left="162"/>
        <w:rPr>
          <w:rFonts w:cs="Times New Roman"/>
          <w:sz w:val="24"/>
          <w:szCs w:val="24"/>
        </w:rPr>
      </w:pPr>
      <w:r w:rsidRPr="00100E4B">
        <w:rPr>
          <w:rFonts w:cs="Times New Roman"/>
          <w:i/>
          <w:spacing w:val="-2"/>
          <w:sz w:val="24"/>
          <w:szCs w:val="24"/>
        </w:rPr>
        <w:t>Студент</w:t>
      </w:r>
      <w:r w:rsidRPr="00100E4B">
        <w:rPr>
          <w:rFonts w:cs="Times New Roman"/>
          <w:sz w:val="24"/>
          <w:szCs w:val="24"/>
          <w:u w:val="single"/>
        </w:rPr>
        <w:tab/>
        <w:t>(</w:t>
      </w:r>
      <w:r w:rsidR="002763AF" w:rsidRPr="002763AF">
        <w:rPr>
          <w:rFonts w:cs="Times New Roman"/>
          <w:sz w:val="24"/>
          <w:szCs w:val="24"/>
          <w:u w:val="single"/>
        </w:rPr>
        <w:t>Ахрамеева К.А.</w:t>
      </w:r>
      <w:r w:rsidR="002763AF">
        <w:rPr>
          <w:rFonts w:cs="Times New Roman"/>
          <w:sz w:val="24"/>
          <w:szCs w:val="24"/>
          <w:u w:val="single"/>
        </w:rPr>
        <w:t>)</w:t>
      </w:r>
    </w:p>
    <w:p w:rsidR="00100E4B" w:rsidRPr="00100E4B" w:rsidRDefault="00100E4B" w:rsidP="00100E4B">
      <w:pPr>
        <w:spacing w:line="175" w:lineRule="exact"/>
        <w:ind w:left="239" w:right="264"/>
        <w:jc w:val="center"/>
        <w:rPr>
          <w:rFonts w:cs="Times New Roman"/>
          <w:sz w:val="24"/>
          <w:szCs w:val="24"/>
        </w:rPr>
      </w:pPr>
      <w:r w:rsidRPr="00100E4B">
        <w:rPr>
          <w:rFonts w:cs="Times New Roman"/>
          <w:spacing w:val="-2"/>
          <w:sz w:val="24"/>
          <w:szCs w:val="24"/>
        </w:rPr>
        <w:t>(подпись)</w:t>
      </w:r>
    </w:p>
    <w:p w:rsidR="00100E4B" w:rsidRPr="00100E4B" w:rsidRDefault="00100E4B" w:rsidP="00100E4B">
      <w:pPr>
        <w:spacing w:line="175" w:lineRule="exact"/>
        <w:jc w:val="center"/>
        <w:rPr>
          <w:rFonts w:cs="Times New Roman"/>
          <w:sz w:val="24"/>
          <w:szCs w:val="24"/>
        </w:rPr>
        <w:sectPr w:rsidR="00100E4B" w:rsidRPr="00100E4B" w:rsidSect="0059068C">
          <w:pgSz w:w="11910" w:h="16840"/>
          <w:pgMar w:top="1040" w:right="660" w:bottom="280" w:left="1540" w:header="720" w:footer="720" w:gutter="0"/>
          <w:cols w:space="720"/>
          <w:titlePg/>
          <w:docGrid w:linePitch="299"/>
        </w:sectPr>
      </w:pPr>
    </w:p>
    <w:p w:rsidR="00100E4B" w:rsidRPr="00D76405" w:rsidRDefault="00100E4B" w:rsidP="00D76405">
      <w:pPr>
        <w:rPr>
          <w:rFonts w:cs="Times New Roman"/>
          <w:sz w:val="24"/>
          <w:szCs w:val="24"/>
        </w:rPr>
      </w:pPr>
      <w:r w:rsidRPr="00D76405">
        <w:rPr>
          <w:rFonts w:cs="Times New Roman"/>
          <w:sz w:val="24"/>
          <w:szCs w:val="24"/>
        </w:rPr>
        <w:lastRenderedPageBreak/>
        <w:t>КАЛЕНДАРНЫЙ</w:t>
      </w:r>
      <w:r w:rsidRPr="00D76405">
        <w:rPr>
          <w:rFonts w:cs="Times New Roman"/>
          <w:spacing w:val="-15"/>
          <w:sz w:val="24"/>
          <w:szCs w:val="24"/>
        </w:rPr>
        <w:t xml:space="preserve"> </w:t>
      </w:r>
      <w:r w:rsidRPr="00D76405">
        <w:rPr>
          <w:rFonts w:cs="Times New Roman"/>
          <w:spacing w:val="-4"/>
          <w:sz w:val="24"/>
          <w:szCs w:val="24"/>
        </w:rPr>
        <w:t>ПЛАН</w:t>
      </w:r>
    </w:p>
    <w:p w:rsidR="00100E4B" w:rsidRPr="00100E4B" w:rsidRDefault="00100E4B" w:rsidP="00100E4B">
      <w:pPr>
        <w:pStyle w:val="ad"/>
        <w:spacing w:before="94"/>
        <w:ind w:left="0" w:firstLine="0"/>
        <w:jc w:val="left"/>
        <w:rPr>
          <w:b/>
          <w:sz w:val="24"/>
          <w:szCs w:val="24"/>
        </w:rPr>
      </w:pPr>
    </w:p>
    <w:tbl>
      <w:tblPr>
        <w:tblStyle w:val="TableNormal"/>
        <w:tblW w:w="0" w:type="auto"/>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8"/>
        <w:gridCol w:w="4398"/>
        <w:gridCol w:w="2403"/>
        <w:gridCol w:w="1959"/>
      </w:tblGrid>
      <w:tr w:rsidR="00100E4B" w:rsidRPr="00100E4B" w:rsidTr="00201C19">
        <w:trPr>
          <w:trHeight w:val="642"/>
        </w:trPr>
        <w:tc>
          <w:tcPr>
            <w:tcW w:w="588" w:type="dxa"/>
          </w:tcPr>
          <w:p w:rsidR="00100E4B" w:rsidRPr="00100E4B" w:rsidRDefault="00100E4B" w:rsidP="00201C19">
            <w:pPr>
              <w:pStyle w:val="TableParagraph"/>
              <w:spacing w:line="322" w:lineRule="exact"/>
              <w:ind w:left="103" w:right="96" w:firstLine="55"/>
              <w:rPr>
                <w:sz w:val="24"/>
                <w:szCs w:val="24"/>
              </w:rPr>
            </w:pPr>
            <w:r w:rsidRPr="00100E4B">
              <w:rPr>
                <w:spacing w:val="-10"/>
                <w:sz w:val="24"/>
                <w:szCs w:val="24"/>
              </w:rPr>
              <w:t xml:space="preserve">№ </w:t>
            </w:r>
            <w:r w:rsidRPr="00100E4B">
              <w:rPr>
                <w:spacing w:val="-4"/>
                <w:sz w:val="24"/>
                <w:szCs w:val="24"/>
              </w:rPr>
              <w:t>п/п</w:t>
            </w:r>
          </w:p>
        </w:tc>
        <w:tc>
          <w:tcPr>
            <w:tcW w:w="4398" w:type="dxa"/>
          </w:tcPr>
          <w:p w:rsidR="00100E4B" w:rsidRPr="00100E4B" w:rsidRDefault="00100E4B" w:rsidP="00201C19">
            <w:pPr>
              <w:pStyle w:val="TableParagraph"/>
              <w:spacing w:line="322" w:lineRule="exact"/>
              <w:ind w:left="186" w:right="123" w:firstLine="14"/>
              <w:rPr>
                <w:sz w:val="24"/>
                <w:szCs w:val="24"/>
              </w:rPr>
            </w:pPr>
            <w:r w:rsidRPr="00100E4B">
              <w:rPr>
                <w:sz w:val="24"/>
                <w:szCs w:val="24"/>
              </w:rPr>
              <w:t>Наименование</w:t>
            </w:r>
            <w:r w:rsidRPr="00100E4B">
              <w:rPr>
                <w:spacing w:val="-11"/>
                <w:sz w:val="24"/>
                <w:szCs w:val="24"/>
              </w:rPr>
              <w:t xml:space="preserve"> </w:t>
            </w:r>
            <w:r w:rsidRPr="00100E4B">
              <w:rPr>
                <w:sz w:val="24"/>
                <w:szCs w:val="24"/>
              </w:rPr>
              <w:t>этапов</w:t>
            </w:r>
            <w:r w:rsidRPr="00100E4B">
              <w:rPr>
                <w:spacing w:val="-12"/>
                <w:sz w:val="24"/>
                <w:szCs w:val="24"/>
              </w:rPr>
              <w:t xml:space="preserve"> </w:t>
            </w:r>
            <w:r w:rsidRPr="00100E4B">
              <w:rPr>
                <w:sz w:val="24"/>
                <w:szCs w:val="24"/>
              </w:rPr>
              <w:t>выпускной квалификационной</w:t>
            </w:r>
            <w:r w:rsidRPr="00100E4B">
              <w:rPr>
                <w:spacing w:val="-14"/>
                <w:sz w:val="24"/>
                <w:szCs w:val="24"/>
              </w:rPr>
              <w:t xml:space="preserve"> </w:t>
            </w:r>
            <w:r w:rsidRPr="00100E4B">
              <w:rPr>
                <w:sz w:val="24"/>
                <w:szCs w:val="24"/>
              </w:rPr>
              <w:t>работы</w:t>
            </w:r>
            <w:r w:rsidRPr="00100E4B">
              <w:rPr>
                <w:spacing w:val="-9"/>
                <w:sz w:val="24"/>
                <w:szCs w:val="24"/>
              </w:rPr>
              <w:t xml:space="preserve"> </w:t>
            </w:r>
            <w:r w:rsidRPr="00100E4B">
              <w:rPr>
                <w:spacing w:val="-2"/>
                <w:sz w:val="24"/>
                <w:szCs w:val="24"/>
              </w:rPr>
              <w:t>(ВКР)</w:t>
            </w:r>
          </w:p>
        </w:tc>
        <w:tc>
          <w:tcPr>
            <w:tcW w:w="2403" w:type="dxa"/>
          </w:tcPr>
          <w:p w:rsidR="00100E4B" w:rsidRPr="00100E4B" w:rsidRDefault="00100E4B" w:rsidP="00201C19">
            <w:pPr>
              <w:pStyle w:val="TableParagraph"/>
              <w:spacing w:line="322" w:lineRule="exact"/>
              <w:ind w:left="505" w:hanging="370"/>
              <w:rPr>
                <w:sz w:val="24"/>
                <w:szCs w:val="24"/>
              </w:rPr>
            </w:pPr>
            <w:r w:rsidRPr="00100E4B">
              <w:rPr>
                <w:sz w:val="24"/>
                <w:szCs w:val="24"/>
              </w:rPr>
              <w:t>Срок</w:t>
            </w:r>
            <w:r w:rsidRPr="00100E4B">
              <w:rPr>
                <w:spacing w:val="-18"/>
                <w:sz w:val="24"/>
                <w:szCs w:val="24"/>
              </w:rPr>
              <w:t xml:space="preserve"> </w:t>
            </w:r>
            <w:r w:rsidRPr="00100E4B">
              <w:rPr>
                <w:sz w:val="24"/>
                <w:szCs w:val="24"/>
              </w:rPr>
              <w:t>выполнения этапов ВКР</w:t>
            </w:r>
          </w:p>
        </w:tc>
        <w:tc>
          <w:tcPr>
            <w:tcW w:w="1959" w:type="dxa"/>
          </w:tcPr>
          <w:p w:rsidR="00100E4B" w:rsidRPr="00100E4B" w:rsidRDefault="00100E4B" w:rsidP="00201C19">
            <w:pPr>
              <w:pStyle w:val="TableParagraph"/>
              <w:ind w:left="234"/>
              <w:rPr>
                <w:sz w:val="24"/>
                <w:szCs w:val="24"/>
              </w:rPr>
            </w:pPr>
            <w:r w:rsidRPr="00100E4B">
              <w:rPr>
                <w:spacing w:val="-2"/>
                <w:sz w:val="24"/>
                <w:szCs w:val="24"/>
              </w:rPr>
              <w:t>Примечание</w:t>
            </w:r>
          </w:p>
        </w:tc>
      </w:tr>
      <w:tr w:rsidR="00100E4B" w:rsidRPr="00100E4B" w:rsidTr="00201C19">
        <w:trPr>
          <w:trHeight w:val="644"/>
        </w:trPr>
        <w:tc>
          <w:tcPr>
            <w:tcW w:w="588" w:type="dxa"/>
          </w:tcPr>
          <w:p w:rsidR="00100E4B" w:rsidRPr="00100E4B" w:rsidRDefault="00100E4B" w:rsidP="00201C19">
            <w:pPr>
              <w:pStyle w:val="TableParagraph"/>
              <w:spacing w:line="321" w:lineRule="exact"/>
              <w:ind w:left="4"/>
              <w:jc w:val="center"/>
              <w:rPr>
                <w:sz w:val="24"/>
                <w:szCs w:val="24"/>
              </w:rPr>
            </w:pPr>
            <w:r w:rsidRPr="00100E4B">
              <w:rPr>
                <w:spacing w:val="-5"/>
                <w:sz w:val="24"/>
                <w:szCs w:val="24"/>
              </w:rPr>
              <w:t>1.</w:t>
            </w:r>
          </w:p>
        </w:tc>
        <w:tc>
          <w:tcPr>
            <w:tcW w:w="4398" w:type="dxa"/>
          </w:tcPr>
          <w:p w:rsidR="00100E4B" w:rsidRPr="00100E4B" w:rsidRDefault="00100E4B" w:rsidP="00201C19">
            <w:pPr>
              <w:pStyle w:val="TableParagraph"/>
              <w:spacing w:line="324" w:lineRule="exact"/>
              <w:ind w:left="26" w:right="123"/>
              <w:rPr>
                <w:sz w:val="24"/>
                <w:szCs w:val="24"/>
              </w:rPr>
            </w:pPr>
            <w:r w:rsidRPr="00100E4B">
              <w:rPr>
                <w:sz w:val="24"/>
                <w:szCs w:val="24"/>
              </w:rPr>
              <w:t>Постановка</w:t>
            </w:r>
            <w:r w:rsidRPr="00100E4B">
              <w:rPr>
                <w:spacing w:val="-14"/>
                <w:sz w:val="24"/>
                <w:szCs w:val="24"/>
              </w:rPr>
              <w:t xml:space="preserve"> </w:t>
            </w:r>
            <w:r w:rsidRPr="00100E4B">
              <w:rPr>
                <w:sz w:val="24"/>
                <w:szCs w:val="24"/>
              </w:rPr>
              <w:t>цели</w:t>
            </w:r>
            <w:r w:rsidRPr="00100E4B">
              <w:rPr>
                <w:spacing w:val="-14"/>
                <w:sz w:val="24"/>
                <w:szCs w:val="24"/>
              </w:rPr>
              <w:t xml:space="preserve"> </w:t>
            </w:r>
            <w:r w:rsidRPr="00100E4B">
              <w:rPr>
                <w:sz w:val="24"/>
                <w:szCs w:val="24"/>
              </w:rPr>
              <w:t>выполнения</w:t>
            </w:r>
            <w:r w:rsidRPr="00100E4B">
              <w:rPr>
                <w:spacing w:val="-14"/>
                <w:sz w:val="24"/>
                <w:szCs w:val="24"/>
              </w:rPr>
              <w:t xml:space="preserve"> </w:t>
            </w:r>
            <w:r w:rsidRPr="00100E4B">
              <w:rPr>
                <w:sz w:val="24"/>
                <w:szCs w:val="24"/>
              </w:rPr>
              <w:t>ВКР и задач</w:t>
            </w:r>
          </w:p>
        </w:tc>
        <w:tc>
          <w:tcPr>
            <w:tcW w:w="2403" w:type="dxa"/>
          </w:tcPr>
          <w:p w:rsidR="00100E4B" w:rsidRPr="00100E4B" w:rsidRDefault="00100E4B" w:rsidP="00201C19">
            <w:pPr>
              <w:pStyle w:val="TableParagraph"/>
              <w:spacing w:before="162"/>
              <w:ind w:left="7"/>
              <w:jc w:val="center"/>
              <w:rPr>
                <w:sz w:val="24"/>
                <w:szCs w:val="24"/>
              </w:rPr>
            </w:pPr>
          </w:p>
        </w:tc>
        <w:tc>
          <w:tcPr>
            <w:tcW w:w="1959" w:type="dxa"/>
          </w:tcPr>
          <w:p w:rsidR="00100E4B" w:rsidRPr="00100E4B" w:rsidRDefault="00100E4B" w:rsidP="00201C19">
            <w:pPr>
              <w:pStyle w:val="TableParagraph"/>
              <w:rPr>
                <w:sz w:val="24"/>
                <w:szCs w:val="24"/>
              </w:rPr>
            </w:pPr>
          </w:p>
        </w:tc>
      </w:tr>
      <w:tr w:rsidR="00100E4B" w:rsidRPr="00100E4B" w:rsidTr="00201C19">
        <w:trPr>
          <w:trHeight w:val="317"/>
        </w:trPr>
        <w:tc>
          <w:tcPr>
            <w:tcW w:w="588" w:type="dxa"/>
          </w:tcPr>
          <w:p w:rsidR="00100E4B" w:rsidRPr="00100E4B" w:rsidRDefault="00100E4B" w:rsidP="00201C19">
            <w:pPr>
              <w:pStyle w:val="TableParagraph"/>
              <w:spacing w:line="297" w:lineRule="exact"/>
              <w:ind w:left="4"/>
              <w:jc w:val="center"/>
              <w:rPr>
                <w:sz w:val="24"/>
                <w:szCs w:val="24"/>
              </w:rPr>
            </w:pPr>
            <w:r w:rsidRPr="00100E4B">
              <w:rPr>
                <w:spacing w:val="-5"/>
                <w:sz w:val="24"/>
                <w:szCs w:val="24"/>
              </w:rPr>
              <w:t>2.</w:t>
            </w:r>
          </w:p>
        </w:tc>
        <w:tc>
          <w:tcPr>
            <w:tcW w:w="4398" w:type="dxa"/>
          </w:tcPr>
          <w:p w:rsidR="00100E4B" w:rsidRPr="00100E4B" w:rsidRDefault="00100E4B" w:rsidP="00201C19">
            <w:pPr>
              <w:pStyle w:val="TableParagraph"/>
              <w:spacing w:line="297" w:lineRule="exact"/>
              <w:ind w:left="26"/>
              <w:rPr>
                <w:sz w:val="24"/>
                <w:szCs w:val="24"/>
              </w:rPr>
            </w:pPr>
            <w:r w:rsidRPr="00100E4B">
              <w:rPr>
                <w:sz w:val="24"/>
                <w:szCs w:val="24"/>
              </w:rPr>
              <w:t>Работа</w:t>
            </w:r>
            <w:r w:rsidRPr="00100E4B">
              <w:rPr>
                <w:spacing w:val="-5"/>
                <w:sz w:val="24"/>
                <w:szCs w:val="24"/>
              </w:rPr>
              <w:t xml:space="preserve"> </w:t>
            </w:r>
            <w:r w:rsidRPr="00100E4B">
              <w:rPr>
                <w:sz w:val="24"/>
                <w:szCs w:val="24"/>
              </w:rPr>
              <w:t>с</w:t>
            </w:r>
            <w:r w:rsidRPr="00100E4B">
              <w:rPr>
                <w:spacing w:val="-5"/>
                <w:sz w:val="24"/>
                <w:szCs w:val="24"/>
              </w:rPr>
              <w:t xml:space="preserve"> </w:t>
            </w:r>
            <w:r w:rsidRPr="00100E4B">
              <w:rPr>
                <w:sz w:val="24"/>
                <w:szCs w:val="24"/>
              </w:rPr>
              <w:t>теоретическим</w:t>
            </w:r>
            <w:r w:rsidRPr="00100E4B">
              <w:rPr>
                <w:spacing w:val="-4"/>
                <w:sz w:val="24"/>
                <w:szCs w:val="24"/>
              </w:rPr>
              <w:t xml:space="preserve"> </w:t>
            </w:r>
            <w:r w:rsidRPr="00100E4B">
              <w:rPr>
                <w:spacing w:val="-2"/>
                <w:sz w:val="24"/>
                <w:szCs w:val="24"/>
              </w:rPr>
              <w:t>материалом</w:t>
            </w:r>
          </w:p>
        </w:tc>
        <w:tc>
          <w:tcPr>
            <w:tcW w:w="2403" w:type="dxa"/>
            <w:tcBorders>
              <w:bottom w:val="nil"/>
            </w:tcBorders>
          </w:tcPr>
          <w:p w:rsidR="00100E4B" w:rsidRPr="00100E4B" w:rsidRDefault="00100E4B" w:rsidP="00201C19">
            <w:pPr>
              <w:pStyle w:val="TableParagraph"/>
              <w:rPr>
                <w:sz w:val="24"/>
                <w:szCs w:val="24"/>
              </w:rPr>
            </w:pPr>
          </w:p>
        </w:tc>
        <w:tc>
          <w:tcPr>
            <w:tcW w:w="1959" w:type="dxa"/>
          </w:tcPr>
          <w:p w:rsidR="00100E4B" w:rsidRPr="00100E4B" w:rsidRDefault="00100E4B" w:rsidP="00201C19">
            <w:pPr>
              <w:pStyle w:val="TableParagraph"/>
              <w:rPr>
                <w:sz w:val="24"/>
                <w:szCs w:val="24"/>
              </w:rPr>
            </w:pPr>
          </w:p>
        </w:tc>
      </w:tr>
      <w:tr w:rsidR="00100E4B" w:rsidRPr="00100E4B" w:rsidTr="00201C19">
        <w:trPr>
          <w:trHeight w:val="322"/>
        </w:trPr>
        <w:tc>
          <w:tcPr>
            <w:tcW w:w="588" w:type="dxa"/>
            <w:tcBorders>
              <w:bottom w:val="nil"/>
            </w:tcBorders>
          </w:tcPr>
          <w:p w:rsidR="00100E4B" w:rsidRPr="00100E4B" w:rsidRDefault="00100E4B" w:rsidP="00201C19">
            <w:pPr>
              <w:pStyle w:val="TableParagraph"/>
              <w:spacing w:line="302" w:lineRule="exact"/>
              <w:ind w:left="4"/>
              <w:jc w:val="center"/>
              <w:rPr>
                <w:sz w:val="24"/>
                <w:szCs w:val="24"/>
              </w:rPr>
            </w:pPr>
            <w:r w:rsidRPr="00100E4B">
              <w:rPr>
                <w:spacing w:val="-5"/>
                <w:sz w:val="24"/>
                <w:szCs w:val="24"/>
              </w:rPr>
              <w:t>3.</w:t>
            </w:r>
          </w:p>
        </w:tc>
        <w:tc>
          <w:tcPr>
            <w:tcW w:w="4398" w:type="dxa"/>
            <w:tcBorders>
              <w:bottom w:val="nil"/>
            </w:tcBorders>
          </w:tcPr>
          <w:p w:rsidR="00100E4B" w:rsidRPr="00100E4B" w:rsidRDefault="00100E4B" w:rsidP="00201C19">
            <w:pPr>
              <w:pStyle w:val="TableParagraph"/>
              <w:spacing w:line="302" w:lineRule="exact"/>
              <w:ind w:left="26"/>
              <w:rPr>
                <w:sz w:val="24"/>
                <w:szCs w:val="24"/>
              </w:rPr>
            </w:pPr>
            <w:r w:rsidRPr="00100E4B">
              <w:rPr>
                <w:sz w:val="24"/>
                <w:szCs w:val="24"/>
              </w:rPr>
              <w:t>Сбор</w:t>
            </w:r>
            <w:r w:rsidRPr="00100E4B">
              <w:rPr>
                <w:spacing w:val="-9"/>
                <w:sz w:val="24"/>
                <w:szCs w:val="24"/>
              </w:rPr>
              <w:t xml:space="preserve"> </w:t>
            </w:r>
            <w:r w:rsidRPr="00100E4B">
              <w:rPr>
                <w:sz w:val="24"/>
                <w:szCs w:val="24"/>
              </w:rPr>
              <w:t>информации,</w:t>
            </w:r>
            <w:r w:rsidRPr="00100E4B">
              <w:rPr>
                <w:spacing w:val="-9"/>
                <w:sz w:val="24"/>
                <w:szCs w:val="24"/>
              </w:rPr>
              <w:t xml:space="preserve"> </w:t>
            </w:r>
            <w:r w:rsidRPr="00100E4B">
              <w:rPr>
                <w:spacing w:val="-2"/>
                <w:sz w:val="24"/>
                <w:szCs w:val="24"/>
              </w:rPr>
              <w:t>необходимой</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val="restart"/>
          </w:tcPr>
          <w:p w:rsidR="00100E4B" w:rsidRPr="00100E4B" w:rsidRDefault="00100E4B" w:rsidP="00201C19">
            <w:pPr>
              <w:pStyle w:val="TableParagraph"/>
              <w:rPr>
                <w:sz w:val="24"/>
                <w:szCs w:val="24"/>
              </w:rPr>
            </w:pPr>
          </w:p>
        </w:tc>
      </w:tr>
      <w:tr w:rsidR="00100E4B" w:rsidRPr="00100E4B" w:rsidTr="00201C19">
        <w:trPr>
          <w:trHeight w:val="312"/>
        </w:trPr>
        <w:tc>
          <w:tcPr>
            <w:tcW w:w="588" w:type="dxa"/>
            <w:tcBorders>
              <w:top w:val="nil"/>
            </w:tcBorders>
          </w:tcPr>
          <w:p w:rsidR="00100E4B" w:rsidRPr="00100E4B" w:rsidRDefault="00100E4B" w:rsidP="00201C19">
            <w:pPr>
              <w:pStyle w:val="TableParagraph"/>
              <w:rPr>
                <w:sz w:val="24"/>
                <w:szCs w:val="24"/>
              </w:rPr>
            </w:pPr>
          </w:p>
        </w:tc>
        <w:tc>
          <w:tcPr>
            <w:tcW w:w="4398" w:type="dxa"/>
            <w:tcBorders>
              <w:top w:val="nil"/>
            </w:tcBorders>
          </w:tcPr>
          <w:p w:rsidR="00100E4B" w:rsidRPr="00100E4B" w:rsidRDefault="00100E4B" w:rsidP="00201C19">
            <w:pPr>
              <w:pStyle w:val="TableParagraph"/>
              <w:spacing w:line="293" w:lineRule="exact"/>
              <w:ind w:left="26"/>
              <w:rPr>
                <w:sz w:val="24"/>
                <w:szCs w:val="24"/>
              </w:rPr>
            </w:pPr>
            <w:r w:rsidRPr="00100E4B">
              <w:rPr>
                <w:sz w:val="24"/>
                <w:szCs w:val="24"/>
              </w:rPr>
              <w:t>для</w:t>
            </w:r>
            <w:r w:rsidRPr="00100E4B">
              <w:rPr>
                <w:spacing w:val="-5"/>
                <w:sz w:val="24"/>
                <w:szCs w:val="24"/>
              </w:rPr>
              <w:t xml:space="preserve"> </w:t>
            </w:r>
            <w:r w:rsidRPr="00100E4B">
              <w:rPr>
                <w:sz w:val="24"/>
                <w:szCs w:val="24"/>
              </w:rPr>
              <w:t>написания</w:t>
            </w:r>
            <w:r w:rsidRPr="00100E4B">
              <w:rPr>
                <w:spacing w:val="-7"/>
                <w:sz w:val="24"/>
                <w:szCs w:val="24"/>
              </w:rPr>
              <w:t xml:space="preserve"> </w:t>
            </w:r>
            <w:r w:rsidRPr="00100E4B">
              <w:rPr>
                <w:spacing w:val="-2"/>
                <w:sz w:val="24"/>
                <w:szCs w:val="24"/>
              </w:rPr>
              <w:t>работы</w:t>
            </w:r>
          </w:p>
        </w:tc>
        <w:tc>
          <w:tcPr>
            <w:tcW w:w="2403" w:type="dxa"/>
            <w:vMerge w:val="restart"/>
            <w:tcBorders>
              <w:top w:val="nil"/>
              <w:bottom w:val="nil"/>
            </w:tcBorders>
          </w:tcPr>
          <w:p w:rsidR="00100E4B" w:rsidRPr="00100E4B" w:rsidRDefault="00100E4B" w:rsidP="00201C19">
            <w:pPr>
              <w:pStyle w:val="TableParagraph"/>
              <w:ind w:left="570"/>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643"/>
        </w:trPr>
        <w:tc>
          <w:tcPr>
            <w:tcW w:w="588" w:type="dxa"/>
          </w:tcPr>
          <w:p w:rsidR="00100E4B" w:rsidRPr="00100E4B" w:rsidRDefault="00100E4B" w:rsidP="00201C19">
            <w:pPr>
              <w:pStyle w:val="TableParagraph"/>
              <w:ind w:left="4"/>
              <w:jc w:val="center"/>
              <w:rPr>
                <w:sz w:val="24"/>
                <w:szCs w:val="24"/>
              </w:rPr>
            </w:pPr>
            <w:r w:rsidRPr="00100E4B">
              <w:rPr>
                <w:spacing w:val="-5"/>
                <w:sz w:val="24"/>
                <w:szCs w:val="24"/>
              </w:rPr>
              <w:t>4.</w:t>
            </w:r>
          </w:p>
        </w:tc>
        <w:tc>
          <w:tcPr>
            <w:tcW w:w="4398" w:type="dxa"/>
          </w:tcPr>
          <w:p w:rsidR="00100E4B" w:rsidRPr="00100E4B" w:rsidRDefault="00100E4B" w:rsidP="00201C19">
            <w:pPr>
              <w:pStyle w:val="TableParagraph"/>
              <w:spacing w:line="322" w:lineRule="exact"/>
              <w:ind w:left="26" w:right="123"/>
              <w:rPr>
                <w:sz w:val="24"/>
                <w:szCs w:val="24"/>
              </w:rPr>
            </w:pPr>
            <w:r w:rsidRPr="00100E4B">
              <w:rPr>
                <w:sz w:val="24"/>
                <w:szCs w:val="24"/>
              </w:rPr>
              <w:t>Систематизация</w:t>
            </w:r>
            <w:r w:rsidRPr="00100E4B">
              <w:rPr>
                <w:spacing w:val="40"/>
                <w:sz w:val="24"/>
                <w:szCs w:val="24"/>
              </w:rPr>
              <w:t xml:space="preserve"> </w:t>
            </w:r>
            <w:r w:rsidRPr="00100E4B">
              <w:rPr>
                <w:sz w:val="24"/>
                <w:szCs w:val="24"/>
              </w:rPr>
              <w:t>и</w:t>
            </w:r>
            <w:r w:rsidRPr="00100E4B">
              <w:rPr>
                <w:spacing w:val="-12"/>
                <w:sz w:val="24"/>
                <w:szCs w:val="24"/>
              </w:rPr>
              <w:t xml:space="preserve"> </w:t>
            </w:r>
            <w:r w:rsidRPr="00100E4B">
              <w:rPr>
                <w:sz w:val="24"/>
                <w:szCs w:val="24"/>
              </w:rPr>
              <w:t>обработка материалов ВКР</w:t>
            </w:r>
          </w:p>
        </w:tc>
        <w:tc>
          <w:tcPr>
            <w:tcW w:w="2403" w:type="dxa"/>
            <w:vMerge/>
            <w:tcBorders>
              <w:top w:val="nil"/>
              <w:bottom w:val="nil"/>
            </w:tcBorders>
          </w:tcPr>
          <w:p w:rsidR="00100E4B" w:rsidRPr="00100E4B" w:rsidRDefault="00100E4B" w:rsidP="00201C19">
            <w:pPr>
              <w:rPr>
                <w:rFonts w:cs="Times New Roman"/>
                <w:sz w:val="24"/>
                <w:szCs w:val="24"/>
              </w:rPr>
            </w:pPr>
          </w:p>
        </w:tc>
        <w:tc>
          <w:tcPr>
            <w:tcW w:w="1959" w:type="dxa"/>
          </w:tcPr>
          <w:p w:rsidR="00100E4B" w:rsidRPr="00100E4B" w:rsidRDefault="00100E4B" w:rsidP="00201C19">
            <w:pPr>
              <w:pStyle w:val="TableParagraph"/>
              <w:rPr>
                <w:sz w:val="24"/>
                <w:szCs w:val="24"/>
              </w:rPr>
            </w:pPr>
          </w:p>
        </w:tc>
      </w:tr>
      <w:tr w:rsidR="00100E4B" w:rsidRPr="00100E4B" w:rsidTr="00201C19">
        <w:trPr>
          <w:trHeight w:val="321"/>
        </w:trPr>
        <w:tc>
          <w:tcPr>
            <w:tcW w:w="588" w:type="dxa"/>
            <w:tcBorders>
              <w:bottom w:val="nil"/>
            </w:tcBorders>
          </w:tcPr>
          <w:p w:rsidR="00100E4B" w:rsidRPr="00100E4B" w:rsidRDefault="00100E4B" w:rsidP="00201C19">
            <w:pPr>
              <w:pStyle w:val="TableParagraph"/>
              <w:spacing w:line="302" w:lineRule="exact"/>
              <w:ind w:left="4"/>
              <w:jc w:val="center"/>
              <w:rPr>
                <w:sz w:val="24"/>
                <w:szCs w:val="24"/>
              </w:rPr>
            </w:pPr>
            <w:r w:rsidRPr="00100E4B">
              <w:rPr>
                <w:spacing w:val="-5"/>
                <w:sz w:val="24"/>
                <w:szCs w:val="24"/>
              </w:rPr>
              <w:t>5.</w:t>
            </w:r>
          </w:p>
        </w:tc>
        <w:tc>
          <w:tcPr>
            <w:tcW w:w="4398" w:type="dxa"/>
            <w:tcBorders>
              <w:bottom w:val="nil"/>
            </w:tcBorders>
          </w:tcPr>
          <w:p w:rsidR="00100E4B" w:rsidRPr="00100E4B" w:rsidRDefault="00100E4B" w:rsidP="00201C19">
            <w:pPr>
              <w:pStyle w:val="TableParagraph"/>
              <w:spacing w:line="302" w:lineRule="exact"/>
              <w:ind w:left="26"/>
              <w:rPr>
                <w:sz w:val="24"/>
                <w:szCs w:val="24"/>
              </w:rPr>
            </w:pPr>
            <w:r w:rsidRPr="00100E4B">
              <w:rPr>
                <w:sz w:val="24"/>
                <w:szCs w:val="24"/>
              </w:rPr>
              <w:t>Анализ</w:t>
            </w:r>
            <w:r w:rsidRPr="00100E4B">
              <w:rPr>
                <w:spacing w:val="-5"/>
                <w:sz w:val="24"/>
                <w:szCs w:val="24"/>
              </w:rPr>
              <w:t xml:space="preserve"> </w:t>
            </w:r>
            <w:r w:rsidRPr="00100E4B">
              <w:rPr>
                <w:sz w:val="24"/>
                <w:szCs w:val="24"/>
              </w:rPr>
              <w:t>полученных</w:t>
            </w:r>
            <w:r w:rsidRPr="00100E4B">
              <w:rPr>
                <w:spacing w:val="-5"/>
                <w:sz w:val="24"/>
                <w:szCs w:val="24"/>
              </w:rPr>
              <w:t xml:space="preserve"> </w:t>
            </w:r>
            <w:r w:rsidRPr="00100E4B">
              <w:rPr>
                <w:sz w:val="24"/>
                <w:szCs w:val="24"/>
              </w:rPr>
              <w:t>в</w:t>
            </w:r>
            <w:r w:rsidRPr="00100E4B">
              <w:rPr>
                <w:spacing w:val="-5"/>
                <w:sz w:val="24"/>
                <w:szCs w:val="24"/>
              </w:rPr>
              <w:t xml:space="preserve"> </w:t>
            </w:r>
            <w:r w:rsidRPr="00100E4B">
              <w:rPr>
                <w:spacing w:val="-2"/>
                <w:sz w:val="24"/>
                <w:szCs w:val="24"/>
              </w:rPr>
              <w:t>работе</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val="restart"/>
          </w:tcPr>
          <w:p w:rsidR="00100E4B" w:rsidRPr="00100E4B" w:rsidRDefault="00100E4B" w:rsidP="00201C19">
            <w:pPr>
              <w:pStyle w:val="TableParagraph"/>
              <w:rPr>
                <w:sz w:val="24"/>
                <w:szCs w:val="24"/>
              </w:rPr>
            </w:pPr>
          </w:p>
        </w:tc>
      </w:tr>
      <w:tr w:rsidR="00100E4B" w:rsidRPr="00100E4B" w:rsidTr="00201C19">
        <w:trPr>
          <w:trHeight w:val="312"/>
        </w:trPr>
        <w:tc>
          <w:tcPr>
            <w:tcW w:w="588" w:type="dxa"/>
            <w:tcBorders>
              <w:top w:val="nil"/>
            </w:tcBorders>
          </w:tcPr>
          <w:p w:rsidR="00100E4B" w:rsidRPr="00100E4B" w:rsidRDefault="00100E4B" w:rsidP="00201C19">
            <w:pPr>
              <w:pStyle w:val="TableParagraph"/>
              <w:rPr>
                <w:sz w:val="24"/>
                <w:szCs w:val="24"/>
              </w:rPr>
            </w:pPr>
          </w:p>
        </w:tc>
        <w:tc>
          <w:tcPr>
            <w:tcW w:w="4398" w:type="dxa"/>
            <w:tcBorders>
              <w:top w:val="nil"/>
            </w:tcBorders>
          </w:tcPr>
          <w:p w:rsidR="00100E4B" w:rsidRPr="00100E4B" w:rsidRDefault="00100E4B" w:rsidP="00201C19">
            <w:pPr>
              <w:pStyle w:val="TableParagraph"/>
              <w:spacing w:line="293" w:lineRule="exact"/>
              <w:ind w:left="26"/>
              <w:rPr>
                <w:sz w:val="24"/>
                <w:szCs w:val="24"/>
              </w:rPr>
            </w:pPr>
            <w:r w:rsidRPr="00100E4B">
              <w:rPr>
                <w:sz w:val="24"/>
                <w:szCs w:val="24"/>
              </w:rPr>
              <w:t>результатов,</w:t>
            </w:r>
            <w:r w:rsidRPr="00100E4B">
              <w:rPr>
                <w:spacing w:val="-9"/>
                <w:sz w:val="24"/>
                <w:szCs w:val="24"/>
              </w:rPr>
              <w:t xml:space="preserve"> </w:t>
            </w:r>
            <w:r w:rsidRPr="00100E4B">
              <w:rPr>
                <w:spacing w:val="-2"/>
                <w:sz w:val="24"/>
                <w:szCs w:val="24"/>
              </w:rPr>
              <w:t>обобщение</w:t>
            </w:r>
          </w:p>
        </w:tc>
        <w:tc>
          <w:tcPr>
            <w:tcW w:w="2403" w:type="dxa"/>
            <w:tcBorders>
              <w:top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22"/>
        </w:trPr>
        <w:tc>
          <w:tcPr>
            <w:tcW w:w="588" w:type="dxa"/>
            <w:tcBorders>
              <w:bottom w:val="nil"/>
            </w:tcBorders>
          </w:tcPr>
          <w:p w:rsidR="00100E4B" w:rsidRPr="00100E4B" w:rsidRDefault="00100E4B" w:rsidP="00201C19">
            <w:pPr>
              <w:pStyle w:val="TableParagraph"/>
              <w:spacing w:line="302" w:lineRule="exact"/>
              <w:ind w:left="4"/>
              <w:jc w:val="center"/>
              <w:rPr>
                <w:sz w:val="24"/>
                <w:szCs w:val="24"/>
              </w:rPr>
            </w:pPr>
            <w:r w:rsidRPr="00100E4B">
              <w:rPr>
                <w:spacing w:val="-5"/>
                <w:sz w:val="24"/>
                <w:szCs w:val="24"/>
              </w:rPr>
              <w:t>6.</w:t>
            </w:r>
          </w:p>
        </w:tc>
        <w:tc>
          <w:tcPr>
            <w:tcW w:w="4398" w:type="dxa"/>
            <w:tcBorders>
              <w:bottom w:val="nil"/>
            </w:tcBorders>
          </w:tcPr>
          <w:p w:rsidR="00100E4B" w:rsidRPr="00100E4B" w:rsidRDefault="00100E4B" w:rsidP="00201C19">
            <w:pPr>
              <w:pStyle w:val="TableParagraph"/>
              <w:spacing w:line="302" w:lineRule="exact"/>
              <w:ind w:left="26"/>
              <w:rPr>
                <w:sz w:val="24"/>
                <w:szCs w:val="24"/>
              </w:rPr>
            </w:pPr>
            <w:r w:rsidRPr="00100E4B">
              <w:rPr>
                <w:sz w:val="24"/>
                <w:szCs w:val="24"/>
              </w:rPr>
              <w:t>Подготовка</w:t>
            </w:r>
            <w:r w:rsidRPr="00100E4B">
              <w:rPr>
                <w:spacing w:val="-8"/>
                <w:sz w:val="24"/>
                <w:szCs w:val="24"/>
              </w:rPr>
              <w:t xml:space="preserve"> </w:t>
            </w:r>
            <w:r w:rsidRPr="00100E4B">
              <w:rPr>
                <w:sz w:val="24"/>
                <w:szCs w:val="24"/>
              </w:rPr>
              <w:t>отчетных</w:t>
            </w:r>
            <w:r w:rsidRPr="00100E4B">
              <w:rPr>
                <w:spacing w:val="-7"/>
                <w:sz w:val="24"/>
                <w:szCs w:val="24"/>
              </w:rPr>
              <w:t xml:space="preserve"> </w:t>
            </w:r>
            <w:r w:rsidRPr="00100E4B">
              <w:rPr>
                <w:spacing w:val="-2"/>
                <w:sz w:val="24"/>
                <w:szCs w:val="24"/>
              </w:rPr>
              <w:t>материалов,</w:t>
            </w:r>
          </w:p>
        </w:tc>
        <w:tc>
          <w:tcPr>
            <w:tcW w:w="2403" w:type="dxa"/>
            <w:tcBorders>
              <w:bottom w:val="nil"/>
            </w:tcBorders>
          </w:tcPr>
          <w:p w:rsidR="00100E4B" w:rsidRPr="00100E4B" w:rsidRDefault="00100E4B" w:rsidP="00201C19">
            <w:pPr>
              <w:pStyle w:val="TableParagraph"/>
              <w:rPr>
                <w:sz w:val="24"/>
                <w:szCs w:val="24"/>
              </w:rPr>
            </w:pPr>
          </w:p>
        </w:tc>
        <w:tc>
          <w:tcPr>
            <w:tcW w:w="1959" w:type="dxa"/>
            <w:vMerge w:val="restart"/>
          </w:tcPr>
          <w:p w:rsidR="00100E4B" w:rsidRPr="00100E4B" w:rsidRDefault="00100E4B" w:rsidP="00201C19">
            <w:pPr>
              <w:pStyle w:val="TableParagraph"/>
              <w:rPr>
                <w:sz w:val="24"/>
                <w:szCs w:val="24"/>
              </w:rPr>
            </w:pPr>
          </w:p>
        </w:tc>
      </w:tr>
      <w:tr w:rsidR="00100E4B" w:rsidRPr="00100E4B" w:rsidTr="00201C19">
        <w:trPr>
          <w:trHeight w:val="311"/>
        </w:trPr>
        <w:tc>
          <w:tcPr>
            <w:tcW w:w="588" w:type="dxa"/>
            <w:tcBorders>
              <w:top w:val="nil"/>
              <w:bottom w:val="nil"/>
            </w:tcBorders>
          </w:tcPr>
          <w:p w:rsidR="00100E4B" w:rsidRPr="00100E4B" w:rsidRDefault="00100E4B" w:rsidP="00201C19">
            <w:pPr>
              <w:pStyle w:val="TableParagraph"/>
              <w:rPr>
                <w:sz w:val="24"/>
                <w:szCs w:val="24"/>
              </w:rPr>
            </w:pPr>
          </w:p>
        </w:tc>
        <w:tc>
          <w:tcPr>
            <w:tcW w:w="4398" w:type="dxa"/>
            <w:tcBorders>
              <w:top w:val="nil"/>
              <w:bottom w:val="nil"/>
            </w:tcBorders>
          </w:tcPr>
          <w:p w:rsidR="00100E4B" w:rsidRPr="00100E4B" w:rsidRDefault="00100E4B" w:rsidP="00201C19">
            <w:pPr>
              <w:pStyle w:val="TableParagraph"/>
              <w:spacing w:line="292" w:lineRule="exact"/>
              <w:ind w:left="26"/>
              <w:rPr>
                <w:sz w:val="24"/>
                <w:szCs w:val="24"/>
              </w:rPr>
            </w:pPr>
            <w:r w:rsidRPr="00100E4B">
              <w:rPr>
                <w:sz w:val="24"/>
                <w:szCs w:val="24"/>
              </w:rPr>
              <w:t>представляемых</w:t>
            </w:r>
            <w:r w:rsidRPr="00100E4B">
              <w:rPr>
                <w:spacing w:val="-5"/>
                <w:sz w:val="24"/>
                <w:szCs w:val="24"/>
              </w:rPr>
              <w:t xml:space="preserve"> </w:t>
            </w:r>
            <w:r w:rsidRPr="00100E4B">
              <w:rPr>
                <w:sz w:val="24"/>
                <w:szCs w:val="24"/>
              </w:rPr>
              <w:t>в</w:t>
            </w:r>
            <w:r w:rsidRPr="00100E4B">
              <w:rPr>
                <w:spacing w:val="-5"/>
                <w:sz w:val="24"/>
                <w:szCs w:val="24"/>
              </w:rPr>
              <w:t xml:space="preserve"> </w:t>
            </w:r>
            <w:r w:rsidRPr="00100E4B">
              <w:rPr>
                <w:spacing w:val="-2"/>
                <w:sz w:val="24"/>
                <w:szCs w:val="24"/>
              </w:rPr>
              <w:t>государственную</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11"/>
        </w:trPr>
        <w:tc>
          <w:tcPr>
            <w:tcW w:w="588" w:type="dxa"/>
            <w:tcBorders>
              <w:top w:val="nil"/>
              <w:bottom w:val="nil"/>
            </w:tcBorders>
          </w:tcPr>
          <w:p w:rsidR="00100E4B" w:rsidRPr="00100E4B" w:rsidRDefault="00100E4B" w:rsidP="00201C19">
            <w:pPr>
              <w:pStyle w:val="TableParagraph"/>
              <w:rPr>
                <w:sz w:val="24"/>
                <w:szCs w:val="24"/>
              </w:rPr>
            </w:pPr>
          </w:p>
        </w:tc>
        <w:tc>
          <w:tcPr>
            <w:tcW w:w="4398" w:type="dxa"/>
            <w:tcBorders>
              <w:top w:val="nil"/>
              <w:bottom w:val="nil"/>
            </w:tcBorders>
          </w:tcPr>
          <w:p w:rsidR="00100E4B" w:rsidRPr="00100E4B" w:rsidRDefault="00100E4B" w:rsidP="00201C19">
            <w:pPr>
              <w:pStyle w:val="TableParagraph"/>
              <w:spacing w:line="292" w:lineRule="exact"/>
              <w:ind w:left="26"/>
              <w:rPr>
                <w:sz w:val="24"/>
                <w:szCs w:val="24"/>
              </w:rPr>
            </w:pPr>
            <w:r w:rsidRPr="00100E4B">
              <w:rPr>
                <w:sz w:val="24"/>
                <w:szCs w:val="24"/>
              </w:rPr>
              <w:t>экзаменационную</w:t>
            </w:r>
            <w:r w:rsidRPr="00100E4B">
              <w:rPr>
                <w:spacing w:val="-16"/>
                <w:sz w:val="24"/>
                <w:szCs w:val="24"/>
              </w:rPr>
              <w:t xml:space="preserve"> </w:t>
            </w:r>
            <w:r w:rsidRPr="00100E4B">
              <w:rPr>
                <w:spacing w:val="-2"/>
                <w:sz w:val="24"/>
                <w:szCs w:val="24"/>
              </w:rPr>
              <w:t>комиссию,</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10"/>
        </w:trPr>
        <w:tc>
          <w:tcPr>
            <w:tcW w:w="588" w:type="dxa"/>
            <w:tcBorders>
              <w:top w:val="nil"/>
            </w:tcBorders>
          </w:tcPr>
          <w:p w:rsidR="00100E4B" w:rsidRPr="00100E4B" w:rsidRDefault="00100E4B" w:rsidP="00201C19">
            <w:pPr>
              <w:pStyle w:val="TableParagraph"/>
              <w:rPr>
                <w:sz w:val="24"/>
                <w:szCs w:val="24"/>
              </w:rPr>
            </w:pPr>
          </w:p>
        </w:tc>
        <w:tc>
          <w:tcPr>
            <w:tcW w:w="4398" w:type="dxa"/>
            <w:tcBorders>
              <w:top w:val="nil"/>
            </w:tcBorders>
          </w:tcPr>
          <w:p w:rsidR="00100E4B" w:rsidRPr="00100E4B" w:rsidRDefault="00100E4B" w:rsidP="00201C19">
            <w:pPr>
              <w:pStyle w:val="TableParagraph"/>
              <w:spacing w:line="290" w:lineRule="exact"/>
              <w:ind w:left="26"/>
              <w:rPr>
                <w:sz w:val="24"/>
                <w:szCs w:val="24"/>
              </w:rPr>
            </w:pPr>
            <w:r w:rsidRPr="00100E4B">
              <w:rPr>
                <w:sz w:val="24"/>
                <w:szCs w:val="24"/>
              </w:rPr>
              <w:t>доклада</w:t>
            </w:r>
            <w:r w:rsidRPr="00100E4B">
              <w:rPr>
                <w:spacing w:val="-3"/>
                <w:sz w:val="24"/>
                <w:szCs w:val="24"/>
              </w:rPr>
              <w:t xml:space="preserve"> </w:t>
            </w:r>
            <w:r w:rsidRPr="00100E4B">
              <w:rPr>
                <w:sz w:val="24"/>
                <w:szCs w:val="24"/>
              </w:rPr>
              <w:t>к</w:t>
            </w:r>
            <w:r w:rsidRPr="00100E4B">
              <w:rPr>
                <w:spacing w:val="-1"/>
                <w:sz w:val="24"/>
                <w:szCs w:val="24"/>
              </w:rPr>
              <w:t xml:space="preserve"> </w:t>
            </w:r>
            <w:r w:rsidRPr="00100E4B">
              <w:rPr>
                <w:sz w:val="24"/>
                <w:szCs w:val="24"/>
              </w:rPr>
              <w:t>защите</w:t>
            </w:r>
            <w:r w:rsidRPr="00100E4B">
              <w:rPr>
                <w:spacing w:val="-4"/>
                <w:sz w:val="24"/>
                <w:szCs w:val="24"/>
              </w:rPr>
              <w:t xml:space="preserve"> </w:t>
            </w:r>
            <w:r w:rsidRPr="00100E4B">
              <w:rPr>
                <w:sz w:val="24"/>
                <w:szCs w:val="24"/>
              </w:rPr>
              <w:t>и</w:t>
            </w:r>
            <w:r w:rsidRPr="00100E4B">
              <w:rPr>
                <w:spacing w:val="-3"/>
                <w:sz w:val="24"/>
                <w:szCs w:val="24"/>
              </w:rPr>
              <w:t xml:space="preserve"> </w:t>
            </w:r>
            <w:r w:rsidRPr="00100E4B">
              <w:rPr>
                <w:spacing w:val="-2"/>
                <w:sz w:val="24"/>
                <w:szCs w:val="24"/>
              </w:rPr>
              <w:t>презентации</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23"/>
        </w:trPr>
        <w:tc>
          <w:tcPr>
            <w:tcW w:w="588" w:type="dxa"/>
            <w:tcBorders>
              <w:bottom w:val="nil"/>
            </w:tcBorders>
          </w:tcPr>
          <w:p w:rsidR="00100E4B" w:rsidRPr="00100E4B" w:rsidRDefault="00100E4B" w:rsidP="00201C19">
            <w:pPr>
              <w:pStyle w:val="TableParagraph"/>
              <w:spacing w:line="304" w:lineRule="exact"/>
              <w:ind w:left="4"/>
              <w:jc w:val="center"/>
              <w:rPr>
                <w:sz w:val="24"/>
                <w:szCs w:val="24"/>
              </w:rPr>
            </w:pPr>
            <w:r w:rsidRPr="00100E4B">
              <w:rPr>
                <w:spacing w:val="-5"/>
                <w:sz w:val="24"/>
                <w:szCs w:val="24"/>
              </w:rPr>
              <w:t>7.</w:t>
            </w:r>
          </w:p>
        </w:tc>
        <w:tc>
          <w:tcPr>
            <w:tcW w:w="4398" w:type="dxa"/>
            <w:tcBorders>
              <w:bottom w:val="nil"/>
            </w:tcBorders>
          </w:tcPr>
          <w:p w:rsidR="00100E4B" w:rsidRPr="00100E4B" w:rsidRDefault="00100E4B" w:rsidP="00201C19">
            <w:pPr>
              <w:pStyle w:val="TableParagraph"/>
              <w:spacing w:line="304" w:lineRule="exact"/>
              <w:ind w:left="26"/>
              <w:rPr>
                <w:sz w:val="24"/>
                <w:szCs w:val="24"/>
              </w:rPr>
            </w:pPr>
            <w:r w:rsidRPr="00100E4B">
              <w:rPr>
                <w:sz w:val="24"/>
                <w:szCs w:val="24"/>
              </w:rPr>
              <w:t>Консультации</w:t>
            </w:r>
            <w:r w:rsidRPr="00100E4B">
              <w:rPr>
                <w:spacing w:val="-5"/>
                <w:sz w:val="24"/>
                <w:szCs w:val="24"/>
              </w:rPr>
              <w:t xml:space="preserve"> </w:t>
            </w:r>
            <w:r w:rsidRPr="00100E4B">
              <w:rPr>
                <w:sz w:val="24"/>
                <w:szCs w:val="24"/>
              </w:rPr>
              <w:t>с</w:t>
            </w:r>
            <w:r w:rsidRPr="00100E4B">
              <w:rPr>
                <w:spacing w:val="-4"/>
                <w:sz w:val="24"/>
                <w:szCs w:val="24"/>
              </w:rPr>
              <w:t xml:space="preserve"> </w:t>
            </w:r>
            <w:r w:rsidRPr="00100E4B">
              <w:rPr>
                <w:spacing w:val="-2"/>
                <w:sz w:val="24"/>
                <w:szCs w:val="24"/>
              </w:rPr>
              <w:t>руководителем</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val="restart"/>
          </w:tcPr>
          <w:p w:rsidR="00100E4B" w:rsidRPr="00100E4B" w:rsidRDefault="00100E4B" w:rsidP="00201C19">
            <w:pPr>
              <w:pStyle w:val="TableParagraph"/>
              <w:rPr>
                <w:sz w:val="24"/>
                <w:szCs w:val="24"/>
              </w:rPr>
            </w:pPr>
          </w:p>
        </w:tc>
      </w:tr>
      <w:tr w:rsidR="00100E4B" w:rsidRPr="00100E4B" w:rsidTr="00201C19">
        <w:trPr>
          <w:trHeight w:val="311"/>
        </w:trPr>
        <w:tc>
          <w:tcPr>
            <w:tcW w:w="588" w:type="dxa"/>
            <w:tcBorders>
              <w:top w:val="nil"/>
            </w:tcBorders>
          </w:tcPr>
          <w:p w:rsidR="00100E4B" w:rsidRPr="00100E4B" w:rsidRDefault="00100E4B" w:rsidP="00201C19">
            <w:pPr>
              <w:pStyle w:val="TableParagraph"/>
              <w:rPr>
                <w:sz w:val="24"/>
                <w:szCs w:val="24"/>
              </w:rPr>
            </w:pPr>
          </w:p>
        </w:tc>
        <w:tc>
          <w:tcPr>
            <w:tcW w:w="4398" w:type="dxa"/>
            <w:tcBorders>
              <w:top w:val="nil"/>
            </w:tcBorders>
          </w:tcPr>
          <w:p w:rsidR="00100E4B" w:rsidRPr="00100E4B" w:rsidRDefault="00100E4B" w:rsidP="00201C19">
            <w:pPr>
              <w:pStyle w:val="TableParagraph"/>
              <w:spacing w:line="292" w:lineRule="exact"/>
              <w:ind w:left="26"/>
              <w:rPr>
                <w:sz w:val="24"/>
                <w:szCs w:val="24"/>
              </w:rPr>
            </w:pPr>
            <w:r w:rsidRPr="00100E4B">
              <w:rPr>
                <w:spacing w:val="-5"/>
                <w:sz w:val="24"/>
                <w:szCs w:val="24"/>
              </w:rPr>
              <w:t>ВКР</w:t>
            </w:r>
          </w:p>
        </w:tc>
        <w:tc>
          <w:tcPr>
            <w:tcW w:w="2403" w:type="dxa"/>
            <w:tcBorders>
              <w:top w:val="nil"/>
              <w:bottom w:val="nil"/>
            </w:tcBorders>
          </w:tcPr>
          <w:p w:rsidR="00100E4B" w:rsidRPr="00100E4B" w:rsidRDefault="00100E4B" w:rsidP="00E2214A">
            <w:pPr>
              <w:pStyle w:val="TableParagraph"/>
              <w:spacing w:line="292" w:lineRule="exact"/>
              <w:ind w:left="7" w:right="2"/>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22"/>
        </w:trPr>
        <w:tc>
          <w:tcPr>
            <w:tcW w:w="588" w:type="dxa"/>
            <w:tcBorders>
              <w:bottom w:val="nil"/>
            </w:tcBorders>
          </w:tcPr>
          <w:p w:rsidR="00100E4B" w:rsidRPr="00100E4B" w:rsidRDefault="00100E4B" w:rsidP="00201C19">
            <w:pPr>
              <w:pStyle w:val="TableParagraph"/>
              <w:spacing w:line="303" w:lineRule="exact"/>
              <w:ind w:left="4"/>
              <w:jc w:val="center"/>
              <w:rPr>
                <w:sz w:val="24"/>
                <w:szCs w:val="24"/>
              </w:rPr>
            </w:pPr>
            <w:r w:rsidRPr="00100E4B">
              <w:rPr>
                <w:spacing w:val="-5"/>
                <w:sz w:val="24"/>
                <w:szCs w:val="24"/>
              </w:rPr>
              <w:t>8.</w:t>
            </w:r>
          </w:p>
        </w:tc>
        <w:tc>
          <w:tcPr>
            <w:tcW w:w="4398" w:type="dxa"/>
            <w:tcBorders>
              <w:bottom w:val="nil"/>
            </w:tcBorders>
          </w:tcPr>
          <w:p w:rsidR="00100E4B" w:rsidRPr="00100E4B" w:rsidRDefault="00100E4B" w:rsidP="00201C19">
            <w:pPr>
              <w:pStyle w:val="TableParagraph"/>
              <w:spacing w:line="303" w:lineRule="exact"/>
              <w:ind w:left="26"/>
              <w:rPr>
                <w:sz w:val="24"/>
                <w:szCs w:val="24"/>
              </w:rPr>
            </w:pPr>
            <w:r w:rsidRPr="00100E4B">
              <w:rPr>
                <w:sz w:val="24"/>
                <w:szCs w:val="24"/>
              </w:rPr>
              <w:t>Представление</w:t>
            </w:r>
            <w:r w:rsidRPr="00100E4B">
              <w:rPr>
                <w:spacing w:val="-12"/>
                <w:sz w:val="24"/>
                <w:szCs w:val="24"/>
              </w:rPr>
              <w:t xml:space="preserve"> </w:t>
            </w:r>
            <w:r w:rsidRPr="00100E4B">
              <w:rPr>
                <w:sz w:val="24"/>
                <w:szCs w:val="24"/>
              </w:rPr>
              <w:t>выполненной</w:t>
            </w:r>
            <w:r w:rsidRPr="00100E4B">
              <w:rPr>
                <w:spacing w:val="-12"/>
                <w:sz w:val="24"/>
                <w:szCs w:val="24"/>
              </w:rPr>
              <w:t xml:space="preserve"> </w:t>
            </w:r>
            <w:r w:rsidRPr="00100E4B">
              <w:rPr>
                <w:spacing w:val="-5"/>
                <w:sz w:val="24"/>
                <w:szCs w:val="24"/>
              </w:rPr>
              <w:t>ВКР</w:t>
            </w:r>
          </w:p>
        </w:tc>
        <w:tc>
          <w:tcPr>
            <w:tcW w:w="2403" w:type="dxa"/>
            <w:tcBorders>
              <w:top w:val="nil"/>
              <w:bottom w:val="nil"/>
            </w:tcBorders>
          </w:tcPr>
          <w:p w:rsidR="00100E4B" w:rsidRPr="00100E4B" w:rsidRDefault="00100E4B" w:rsidP="00E2214A">
            <w:pPr>
              <w:pStyle w:val="TableParagraph"/>
              <w:spacing w:line="302" w:lineRule="exact"/>
              <w:rPr>
                <w:sz w:val="24"/>
                <w:szCs w:val="24"/>
              </w:rPr>
            </w:pPr>
          </w:p>
        </w:tc>
        <w:tc>
          <w:tcPr>
            <w:tcW w:w="1959" w:type="dxa"/>
            <w:vMerge w:val="restart"/>
          </w:tcPr>
          <w:p w:rsidR="00100E4B" w:rsidRPr="00100E4B" w:rsidRDefault="00100E4B" w:rsidP="00201C19">
            <w:pPr>
              <w:pStyle w:val="TableParagraph"/>
              <w:rPr>
                <w:sz w:val="24"/>
                <w:szCs w:val="24"/>
              </w:rPr>
            </w:pPr>
          </w:p>
        </w:tc>
      </w:tr>
      <w:tr w:rsidR="00100E4B" w:rsidRPr="00100E4B" w:rsidTr="00201C19">
        <w:trPr>
          <w:trHeight w:val="311"/>
        </w:trPr>
        <w:tc>
          <w:tcPr>
            <w:tcW w:w="588" w:type="dxa"/>
            <w:tcBorders>
              <w:top w:val="nil"/>
              <w:bottom w:val="nil"/>
            </w:tcBorders>
          </w:tcPr>
          <w:p w:rsidR="00100E4B" w:rsidRPr="00100E4B" w:rsidRDefault="00100E4B" w:rsidP="00201C19">
            <w:pPr>
              <w:pStyle w:val="TableParagraph"/>
              <w:rPr>
                <w:sz w:val="24"/>
                <w:szCs w:val="24"/>
              </w:rPr>
            </w:pPr>
          </w:p>
        </w:tc>
        <w:tc>
          <w:tcPr>
            <w:tcW w:w="4398" w:type="dxa"/>
            <w:tcBorders>
              <w:top w:val="nil"/>
              <w:bottom w:val="nil"/>
            </w:tcBorders>
          </w:tcPr>
          <w:p w:rsidR="00100E4B" w:rsidRPr="00100E4B" w:rsidRDefault="00100E4B" w:rsidP="00201C19">
            <w:pPr>
              <w:pStyle w:val="TableParagraph"/>
              <w:spacing w:line="292" w:lineRule="exact"/>
              <w:ind w:left="26"/>
              <w:rPr>
                <w:sz w:val="24"/>
                <w:szCs w:val="24"/>
              </w:rPr>
            </w:pPr>
            <w:r w:rsidRPr="00100E4B">
              <w:rPr>
                <w:sz w:val="24"/>
                <w:szCs w:val="24"/>
              </w:rPr>
              <w:t>руководителю</w:t>
            </w:r>
            <w:r w:rsidRPr="00100E4B">
              <w:rPr>
                <w:spacing w:val="-6"/>
                <w:sz w:val="24"/>
                <w:szCs w:val="24"/>
              </w:rPr>
              <w:t xml:space="preserve"> </w:t>
            </w:r>
            <w:r w:rsidRPr="00100E4B">
              <w:rPr>
                <w:sz w:val="24"/>
                <w:szCs w:val="24"/>
              </w:rPr>
              <w:t>для</w:t>
            </w:r>
            <w:r w:rsidRPr="00100E4B">
              <w:rPr>
                <w:spacing w:val="-6"/>
                <w:sz w:val="24"/>
                <w:szCs w:val="24"/>
              </w:rPr>
              <w:t xml:space="preserve"> </w:t>
            </w:r>
            <w:r w:rsidRPr="00100E4B">
              <w:rPr>
                <w:spacing w:val="-2"/>
                <w:sz w:val="24"/>
                <w:szCs w:val="24"/>
              </w:rPr>
              <w:t>подготовки</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10"/>
        </w:trPr>
        <w:tc>
          <w:tcPr>
            <w:tcW w:w="588" w:type="dxa"/>
            <w:tcBorders>
              <w:top w:val="nil"/>
            </w:tcBorders>
          </w:tcPr>
          <w:p w:rsidR="00100E4B" w:rsidRPr="00100E4B" w:rsidRDefault="00100E4B" w:rsidP="00201C19">
            <w:pPr>
              <w:pStyle w:val="TableParagraph"/>
              <w:rPr>
                <w:sz w:val="24"/>
                <w:szCs w:val="24"/>
              </w:rPr>
            </w:pPr>
          </w:p>
        </w:tc>
        <w:tc>
          <w:tcPr>
            <w:tcW w:w="4398" w:type="dxa"/>
            <w:tcBorders>
              <w:top w:val="nil"/>
            </w:tcBorders>
          </w:tcPr>
          <w:p w:rsidR="00100E4B" w:rsidRPr="00100E4B" w:rsidRDefault="00100E4B" w:rsidP="00201C19">
            <w:pPr>
              <w:pStyle w:val="TableParagraph"/>
              <w:spacing w:line="290" w:lineRule="exact"/>
              <w:ind w:left="26"/>
              <w:rPr>
                <w:sz w:val="24"/>
                <w:szCs w:val="24"/>
              </w:rPr>
            </w:pPr>
            <w:r w:rsidRPr="00100E4B">
              <w:rPr>
                <w:spacing w:val="-2"/>
                <w:sz w:val="24"/>
                <w:szCs w:val="24"/>
              </w:rPr>
              <w:t>отзыва</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24"/>
        </w:trPr>
        <w:tc>
          <w:tcPr>
            <w:tcW w:w="588" w:type="dxa"/>
            <w:tcBorders>
              <w:bottom w:val="nil"/>
            </w:tcBorders>
          </w:tcPr>
          <w:p w:rsidR="00100E4B" w:rsidRPr="00100E4B" w:rsidRDefault="00100E4B" w:rsidP="00201C19">
            <w:pPr>
              <w:pStyle w:val="TableParagraph"/>
              <w:spacing w:before="2" w:line="302" w:lineRule="exact"/>
              <w:ind w:left="4"/>
              <w:jc w:val="center"/>
              <w:rPr>
                <w:sz w:val="24"/>
                <w:szCs w:val="24"/>
              </w:rPr>
            </w:pPr>
            <w:r w:rsidRPr="00100E4B">
              <w:rPr>
                <w:spacing w:val="-5"/>
                <w:sz w:val="24"/>
                <w:szCs w:val="24"/>
              </w:rPr>
              <w:t>9.</w:t>
            </w:r>
          </w:p>
        </w:tc>
        <w:tc>
          <w:tcPr>
            <w:tcW w:w="4398" w:type="dxa"/>
            <w:tcBorders>
              <w:bottom w:val="nil"/>
            </w:tcBorders>
          </w:tcPr>
          <w:p w:rsidR="00100E4B" w:rsidRPr="00100E4B" w:rsidRDefault="00100E4B" w:rsidP="00201C19">
            <w:pPr>
              <w:pStyle w:val="TableParagraph"/>
              <w:spacing w:before="2" w:line="302" w:lineRule="exact"/>
              <w:ind w:left="26"/>
              <w:rPr>
                <w:sz w:val="24"/>
                <w:szCs w:val="24"/>
              </w:rPr>
            </w:pPr>
            <w:r w:rsidRPr="00100E4B">
              <w:rPr>
                <w:sz w:val="24"/>
                <w:szCs w:val="24"/>
              </w:rPr>
              <w:t>Подготовка</w:t>
            </w:r>
            <w:r w:rsidRPr="00100E4B">
              <w:rPr>
                <w:spacing w:val="-4"/>
                <w:sz w:val="24"/>
                <w:szCs w:val="24"/>
              </w:rPr>
              <w:t xml:space="preserve"> </w:t>
            </w:r>
            <w:r w:rsidRPr="00100E4B">
              <w:rPr>
                <w:sz w:val="24"/>
                <w:szCs w:val="24"/>
              </w:rPr>
              <w:t>к</w:t>
            </w:r>
            <w:r w:rsidRPr="00100E4B">
              <w:rPr>
                <w:spacing w:val="-5"/>
                <w:sz w:val="24"/>
                <w:szCs w:val="24"/>
              </w:rPr>
              <w:t xml:space="preserve"> </w:t>
            </w:r>
            <w:r w:rsidRPr="00100E4B">
              <w:rPr>
                <w:sz w:val="24"/>
                <w:szCs w:val="24"/>
              </w:rPr>
              <w:t>защите</w:t>
            </w:r>
            <w:r w:rsidRPr="00100E4B">
              <w:rPr>
                <w:spacing w:val="-4"/>
                <w:sz w:val="24"/>
                <w:szCs w:val="24"/>
              </w:rPr>
              <w:t xml:space="preserve"> </w:t>
            </w:r>
            <w:r w:rsidRPr="00100E4B">
              <w:rPr>
                <w:sz w:val="24"/>
                <w:szCs w:val="24"/>
              </w:rPr>
              <w:t>ВКР,</w:t>
            </w:r>
            <w:r w:rsidRPr="00100E4B">
              <w:rPr>
                <w:spacing w:val="-5"/>
                <w:sz w:val="24"/>
                <w:szCs w:val="24"/>
              </w:rPr>
              <w:t xml:space="preserve"> </w:t>
            </w:r>
            <w:r w:rsidRPr="00100E4B">
              <w:rPr>
                <w:spacing w:val="-2"/>
                <w:sz w:val="24"/>
                <w:szCs w:val="24"/>
              </w:rPr>
              <w:t>включая</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val="restart"/>
          </w:tcPr>
          <w:p w:rsidR="00100E4B" w:rsidRPr="00100E4B" w:rsidRDefault="00100E4B" w:rsidP="00201C19">
            <w:pPr>
              <w:pStyle w:val="TableParagraph"/>
              <w:rPr>
                <w:sz w:val="24"/>
                <w:szCs w:val="24"/>
              </w:rPr>
            </w:pPr>
          </w:p>
        </w:tc>
      </w:tr>
      <w:tr w:rsidR="00100E4B" w:rsidRPr="00100E4B" w:rsidTr="00201C19">
        <w:trPr>
          <w:trHeight w:val="311"/>
        </w:trPr>
        <w:tc>
          <w:tcPr>
            <w:tcW w:w="588" w:type="dxa"/>
            <w:tcBorders>
              <w:top w:val="nil"/>
              <w:bottom w:val="nil"/>
            </w:tcBorders>
          </w:tcPr>
          <w:p w:rsidR="00100E4B" w:rsidRPr="00100E4B" w:rsidRDefault="00100E4B" w:rsidP="00201C19">
            <w:pPr>
              <w:pStyle w:val="TableParagraph"/>
              <w:rPr>
                <w:sz w:val="24"/>
                <w:szCs w:val="24"/>
              </w:rPr>
            </w:pPr>
          </w:p>
        </w:tc>
        <w:tc>
          <w:tcPr>
            <w:tcW w:w="4398" w:type="dxa"/>
            <w:tcBorders>
              <w:top w:val="nil"/>
              <w:bottom w:val="nil"/>
            </w:tcBorders>
          </w:tcPr>
          <w:p w:rsidR="00100E4B" w:rsidRPr="00100E4B" w:rsidRDefault="00100E4B" w:rsidP="00201C19">
            <w:pPr>
              <w:pStyle w:val="TableParagraph"/>
              <w:spacing w:line="292" w:lineRule="exact"/>
              <w:ind w:left="26"/>
              <w:rPr>
                <w:sz w:val="24"/>
                <w:szCs w:val="24"/>
              </w:rPr>
            </w:pPr>
            <w:r w:rsidRPr="00100E4B">
              <w:rPr>
                <w:sz w:val="24"/>
                <w:szCs w:val="24"/>
              </w:rPr>
              <w:t>подготовку</w:t>
            </w:r>
            <w:r w:rsidRPr="00100E4B">
              <w:rPr>
                <w:spacing w:val="-7"/>
                <w:sz w:val="24"/>
                <w:szCs w:val="24"/>
              </w:rPr>
              <w:t xml:space="preserve"> </w:t>
            </w:r>
            <w:r w:rsidRPr="00100E4B">
              <w:rPr>
                <w:sz w:val="24"/>
                <w:szCs w:val="24"/>
              </w:rPr>
              <w:t>к</w:t>
            </w:r>
            <w:r w:rsidRPr="00100E4B">
              <w:rPr>
                <w:spacing w:val="-9"/>
                <w:sz w:val="24"/>
                <w:szCs w:val="24"/>
              </w:rPr>
              <w:t xml:space="preserve"> </w:t>
            </w:r>
            <w:r w:rsidRPr="00100E4B">
              <w:rPr>
                <w:sz w:val="24"/>
                <w:szCs w:val="24"/>
              </w:rPr>
              <w:t>процедуре</w:t>
            </w:r>
            <w:r w:rsidRPr="00100E4B">
              <w:rPr>
                <w:spacing w:val="-6"/>
                <w:sz w:val="24"/>
                <w:szCs w:val="24"/>
              </w:rPr>
              <w:t xml:space="preserve"> </w:t>
            </w:r>
            <w:r w:rsidRPr="00100E4B">
              <w:rPr>
                <w:sz w:val="24"/>
                <w:szCs w:val="24"/>
              </w:rPr>
              <w:t>защиты</w:t>
            </w:r>
            <w:r w:rsidRPr="00100E4B">
              <w:rPr>
                <w:spacing w:val="-8"/>
                <w:sz w:val="24"/>
                <w:szCs w:val="24"/>
              </w:rPr>
              <w:t xml:space="preserve"> </w:t>
            </w:r>
            <w:r w:rsidRPr="00100E4B">
              <w:rPr>
                <w:spacing w:val="-10"/>
                <w:sz w:val="24"/>
                <w:szCs w:val="24"/>
              </w:rPr>
              <w:t>и</w:t>
            </w:r>
          </w:p>
        </w:tc>
        <w:tc>
          <w:tcPr>
            <w:tcW w:w="2403" w:type="dxa"/>
            <w:tcBorders>
              <w:top w:val="nil"/>
              <w:bottom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r w:rsidR="00100E4B" w:rsidRPr="00100E4B" w:rsidTr="00201C19">
        <w:trPr>
          <w:trHeight w:val="310"/>
        </w:trPr>
        <w:tc>
          <w:tcPr>
            <w:tcW w:w="588" w:type="dxa"/>
            <w:tcBorders>
              <w:top w:val="nil"/>
            </w:tcBorders>
          </w:tcPr>
          <w:p w:rsidR="00100E4B" w:rsidRPr="00100E4B" w:rsidRDefault="00100E4B" w:rsidP="00201C19">
            <w:pPr>
              <w:pStyle w:val="TableParagraph"/>
              <w:rPr>
                <w:sz w:val="24"/>
                <w:szCs w:val="24"/>
              </w:rPr>
            </w:pPr>
          </w:p>
        </w:tc>
        <w:tc>
          <w:tcPr>
            <w:tcW w:w="4398" w:type="dxa"/>
            <w:tcBorders>
              <w:top w:val="nil"/>
            </w:tcBorders>
          </w:tcPr>
          <w:p w:rsidR="00100E4B" w:rsidRPr="00100E4B" w:rsidRDefault="00100E4B" w:rsidP="00201C19">
            <w:pPr>
              <w:pStyle w:val="TableParagraph"/>
              <w:spacing w:line="290" w:lineRule="exact"/>
              <w:ind w:left="26"/>
              <w:rPr>
                <w:sz w:val="24"/>
                <w:szCs w:val="24"/>
              </w:rPr>
            </w:pPr>
            <w:r w:rsidRPr="00100E4B">
              <w:rPr>
                <w:sz w:val="24"/>
                <w:szCs w:val="24"/>
              </w:rPr>
              <w:t>процедуру</w:t>
            </w:r>
            <w:r w:rsidRPr="00100E4B">
              <w:rPr>
                <w:spacing w:val="-7"/>
                <w:sz w:val="24"/>
                <w:szCs w:val="24"/>
              </w:rPr>
              <w:t xml:space="preserve"> </w:t>
            </w:r>
            <w:r w:rsidRPr="00100E4B">
              <w:rPr>
                <w:spacing w:val="-2"/>
                <w:sz w:val="24"/>
                <w:szCs w:val="24"/>
              </w:rPr>
              <w:t>защиты</w:t>
            </w:r>
          </w:p>
        </w:tc>
        <w:tc>
          <w:tcPr>
            <w:tcW w:w="2403" w:type="dxa"/>
            <w:tcBorders>
              <w:top w:val="nil"/>
            </w:tcBorders>
          </w:tcPr>
          <w:p w:rsidR="00100E4B" w:rsidRPr="00100E4B" w:rsidRDefault="00100E4B" w:rsidP="00201C19">
            <w:pPr>
              <w:pStyle w:val="TableParagraph"/>
              <w:rPr>
                <w:sz w:val="24"/>
                <w:szCs w:val="24"/>
              </w:rPr>
            </w:pPr>
          </w:p>
        </w:tc>
        <w:tc>
          <w:tcPr>
            <w:tcW w:w="1959" w:type="dxa"/>
            <w:vMerge/>
            <w:tcBorders>
              <w:top w:val="nil"/>
            </w:tcBorders>
          </w:tcPr>
          <w:p w:rsidR="00100E4B" w:rsidRPr="00100E4B" w:rsidRDefault="00100E4B" w:rsidP="00201C19">
            <w:pPr>
              <w:rPr>
                <w:rFonts w:cs="Times New Roman"/>
                <w:sz w:val="24"/>
                <w:szCs w:val="24"/>
              </w:rPr>
            </w:pPr>
          </w:p>
        </w:tc>
      </w:tr>
    </w:tbl>
    <w:p w:rsidR="00100E4B" w:rsidRPr="00100E4B" w:rsidRDefault="00100E4B" w:rsidP="00100E4B">
      <w:pPr>
        <w:tabs>
          <w:tab w:val="left" w:pos="1633"/>
          <w:tab w:val="left" w:pos="7301"/>
        </w:tabs>
        <w:spacing w:before="286" w:line="313" w:lineRule="exact"/>
        <w:ind w:left="162"/>
        <w:rPr>
          <w:rFonts w:cs="Times New Roman"/>
          <w:sz w:val="24"/>
          <w:szCs w:val="24"/>
        </w:rPr>
      </w:pPr>
      <w:r w:rsidRPr="00100E4B">
        <w:rPr>
          <w:rFonts w:cs="Times New Roman"/>
          <w:i/>
          <w:spacing w:val="-2"/>
          <w:sz w:val="24"/>
          <w:szCs w:val="24"/>
        </w:rPr>
        <w:t>Студент</w:t>
      </w:r>
      <w:r w:rsidRPr="00100E4B">
        <w:rPr>
          <w:rFonts w:cs="Times New Roman"/>
          <w:i/>
          <w:sz w:val="24"/>
          <w:szCs w:val="24"/>
        </w:rPr>
        <w:tab/>
      </w:r>
      <w:r w:rsidRPr="00100E4B">
        <w:rPr>
          <w:rFonts w:cs="Times New Roman"/>
          <w:sz w:val="24"/>
          <w:szCs w:val="24"/>
          <w:u w:val="single"/>
        </w:rPr>
        <w:tab/>
      </w:r>
      <w:r w:rsidR="002763AF">
        <w:rPr>
          <w:rFonts w:cs="Times New Roman"/>
          <w:sz w:val="24"/>
          <w:szCs w:val="24"/>
          <w:u w:val="single"/>
        </w:rPr>
        <w:t xml:space="preserve">          </w:t>
      </w:r>
      <w:r w:rsidRPr="00100E4B">
        <w:rPr>
          <w:rFonts w:cs="Times New Roman"/>
          <w:sz w:val="24"/>
          <w:szCs w:val="24"/>
          <w:u w:val="single"/>
        </w:rPr>
        <w:t>(</w:t>
      </w:r>
      <w:proofErr w:type="spellStart"/>
      <w:r w:rsidR="002763AF">
        <w:rPr>
          <w:rFonts w:cs="Times New Roman"/>
          <w:sz w:val="24"/>
          <w:szCs w:val="24"/>
          <w:u w:val="single"/>
        </w:rPr>
        <w:t>Ерж</w:t>
      </w:r>
      <w:proofErr w:type="spellEnd"/>
      <w:r w:rsidR="002763AF">
        <w:rPr>
          <w:rFonts w:cs="Times New Roman"/>
          <w:sz w:val="24"/>
          <w:szCs w:val="24"/>
          <w:u w:val="single"/>
        </w:rPr>
        <w:t xml:space="preserve"> Е.В.)</w:t>
      </w:r>
    </w:p>
    <w:p w:rsidR="00100E4B" w:rsidRPr="00100E4B" w:rsidRDefault="00100E4B" w:rsidP="00100E4B">
      <w:pPr>
        <w:spacing w:line="175" w:lineRule="exact"/>
        <w:ind w:left="239" w:right="264"/>
        <w:jc w:val="center"/>
        <w:rPr>
          <w:rFonts w:cs="Times New Roman"/>
          <w:sz w:val="24"/>
          <w:szCs w:val="24"/>
        </w:rPr>
      </w:pPr>
      <w:r w:rsidRPr="00100E4B">
        <w:rPr>
          <w:rFonts w:cs="Times New Roman"/>
          <w:spacing w:val="-2"/>
          <w:sz w:val="24"/>
          <w:szCs w:val="24"/>
        </w:rPr>
        <w:t>(подпись)</w:t>
      </w:r>
    </w:p>
    <w:p w:rsidR="00100E4B" w:rsidRPr="00100E4B" w:rsidRDefault="00100E4B" w:rsidP="00100E4B">
      <w:pPr>
        <w:tabs>
          <w:tab w:val="left" w:pos="7274"/>
        </w:tabs>
        <w:spacing w:before="110" w:line="313" w:lineRule="exact"/>
        <w:ind w:left="162"/>
        <w:rPr>
          <w:rFonts w:cs="Times New Roman"/>
          <w:sz w:val="24"/>
          <w:szCs w:val="24"/>
        </w:rPr>
      </w:pPr>
      <w:r w:rsidRPr="00100E4B">
        <w:rPr>
          <w:rFonts w:cs="Times New Roman"/>
          <w:i/>
          <w:sz w:val="24"/>
          <w:szCs w:val="24"/>
        </w:rPr>
        <w:t>Руководитель</w:t>
      </w:r>
      <w:r w:rsidRPr="00100E4B">
        <w:rPr>
          <w:rFonts w:cs="Times New Roman"/>
          <w:i/>
          <w:spacing w:val="-12"/>
          <w:sz w:val="24"/>
          <w:szCs w:val="24"/>
        </w:rPr>
        <w:t xml:space="preserve"> </w:t>
      </w:r>
      <w:r w:rsidRPr="00100E4B">
        <w:rPr>
          <w:rFonts w:cs="Times New Roman"/>
          <w:i/>
          <w:spacing w:val="-5"/>
          <w:sz w:val="24"/>
          <w:szCs w:val="24"/>
        </w:rPr>
        <w:t>ВКР</w:t>
      </w:r>
      <w:r w:rsidRPr="00100E4B">
        <w:rPr>
          <w:rFonts w:cs="Times New Roman"/>
          <w:sz w:val="24"/>
          <w:szCs w:val="24"/>
          <w:u w:val="single"/>
        </w:rPr>
        <w:tab/>
        <w:t>(</w:t>
      </w:r>
      <w:r w:rsidR="002763AF" w:rsidRPr="002763AF">
        <w:rPr>
          <w:rFonts w:cs="Times New Roman"/>
          <w:sz w:val="24"/>
          <w:szCs w:val="24"/>
          <w:u w:val="single"/>
        </w:rPr>
        <w:t>Ахрамеева К.А.</w:t>
      </w:r>
      <w:r w:rsidRPr="00100E4B">
        <w:rPr>
          <w:rFonts w:cs="Times New Roman"/>
          <w:spacing w:val="-5"/>
          <w:sz w:val="24"/>
          <w:szCs w:val="24"/>
          <w:u w:val="single"/>
        </w:rPr>
        <w:t>)</w:t>
      </w:r>
    </w:p>
    <w:p w:rsidR="007D040F" w:rsidRPr="00895103" w:rsidRDefault="00100E4B" w:rsidP="00895103">
      <w:pPr>
        <w:spacing w:line="175" w:lineRule="exact"/>
        <w:ind w:left="759" w:right="76"/>
        <w:jc w:val="center"/>
        <w:rPr>
          <w:rFonts w:cs="Times New Roman"/>
          <w:sz w:val="24"/>
          <w:szCs w:val="24"/>
        </w:rPr>
      </w:pPr>
      <w:r w:rsidRPr="00100E4B">
        <w:rPr>
          <w:rFonts w:cs="Times New Roman"/>
          <w:spacing w:val="-2"/>
          <w:sz w:val="24"/>
          <w:szCs w:val="24"/>
        </w:rPr>
        <w:t>(подпись)</w:t>
      </w:r>
    </w:p>
    <w:p w:rsidR="00D76405" w:rsidRPr="00D44200" w:rsidRDefault="00D76405" w:rsidP="0089677E">
      <w:pPr>
        <w:spacing w:before="100" w:beforeAutospacing="1" w:after="100" w:afterAutospacing="1" w:line="240" w:lineRule="auto"/>
        <w:ind w:firstLine="709"/>
        <w:jc w:val="both"/>
        <w:rPr>
          <w:rFonts w:eastAsia="Times New Roman" w:cs="Times New Roman"/>
          <w:szCs w:val="28"/>
        </w:rPr>
      </w:pPr>
    </w:p>
    <w:p w:rsidR="0059068C" w:rsidRPr="00D44200" w:rsidRDefault="0059068C">
      <w:pPr>
        <w:rPr>
          <w:rFonts w:eastAsia="Times New Roman" w:cs="Times New Roman"/>
          <w:szCs w:val="28"/>
        </w:rPr>
        <w:sectPr w:rsidR="0059068C" w:rsidRPr="00D44200" w:rsidSect="0059068C">
          <w:footerReference w:type="first" r:id="rId13"/>
          <w:pgSz w:w="11909" w:h="16834"/>
          <w:pgMar w:top="1134" w:right="851" w:bottom="1134" w:left="1701" w:header="720" w:footer="720" w:gutter="0"/>
          <w:pgNumType w:start="1"/>
          <w:cols w:space="720"/>
          <w:titlePg/>
          <w:docGrid w:linePitch="299"/>
        </w:sectPr>
      </w:pPr>
    </w:p>
    <w:p w:rsidR="00007441" w:rsidRDefault="00007441" w:rsidP="00186761">
      <w:pPr>
        <w:spacing w:before="100" w:beforeAutospacing="1" w:after="100" w:afterAutospacing="1" w:line="360" w:lineRule="auto"/>
        <w:jc w:val="center"/>
        <w:rPr>
          <w:rFonts w:eastAsia="Times New Roman" w:cs="Times New Roman"/>
          <w:b/>
          <w:szCs w:val="28"/>
        </w:rPr>
      </w:pPr>
      <w:r w:rsidRPr="00007441">
        <w:rPr>
          <w:rFonts w:eastAsia="Times New Roman" w:cs="Times New Roman"/>
          <w:b/>
          <w:szCs w:val="28"/>
        </w:rPr>
        <w:lastRenderedPageBreak/>
        <w:t>РЕФЕРАТ</w:t>
      </w:r>
    </w:p>
    <w:p w:rsidR="00007441" w:rsidRDefault="00007441" w:rsidP="00D06F9B">
      <w:pPr>
        <w:spacing w:before="100" w:beforeAutospacing="1" w:after="100" w:afterAutospacing="1" w:line="360" w:lineRule="auto"/>
        <w:ind w:firstLine="709"/>
        <w:jc w:val="both"/>
        <w:rPr>
          <w:rFonts w:eastAsia="Times New Roman" w:cs="Times New Roman"/>
          <w:szCs w:val="28"/>
        </w:rPr>
      </w:pPr>
      <w:r>
        <w:rPr>
          <w:rFonts w:eastAsia="Times New Roman" w:cs="Times New Roman"/>
          <w:szCs w:val="28"/>
        </w:rPr>
        <w:t xml:space="preserve">Тема выпускной квалификационной работы </w:t>
      </w:r>
      <w:r w:rsidRPr="00D06F9B">
        <w:rPr>
          <w:rFonts w:eastAsia="Times New Roman" w:cs="Times New Roman"/>
          <w:szCs w:val="28"/>
        </w:rPr>
        <w:t>“</w:t>
      </w:r>
      <w:r w:rsidR="002763AF" w:rsidRPr="002763AF">
        <w:t xml:space="preserve"> </w:t>
      </w:r>
      <w:r w:rsidR="002763AF" w:rsidRPr="002763AF">
        <w:rPr>
          <w:rFonts w:cs="Times New Roman"/>
          <w:szCs w:val="28"/>
          <w:u w:val="single"/>
        </w:rPr>
        <w:t>Разработка и реализация программного комплекса для практических работ по дисциплине "основы стеганографии"</w:t>
      </w:r>
      <w:r w:rsidRPr="00D06F9B">
        <w:rPr>
          <w:rFonts w:eastAsia="Times New Roman" w:cs="Times New Roman"/>
          <w:szCs w:val="28"/>
        </w:rPr>
        <w:t>”</w:t>
      </w:r>
    </w:p>
    <w:p w:rsidR="00007441" w:rsidRDefault="00007441" w:rsidP="00D06F9B">
      <w:pPr>
        <w:spacing w:before="100" w:beforeAutospacing="1" w:after="100" w:afterAutospacing="1" w:line="360" w:lineRule="auto"/>
        <w:ind w:firstLine="709"/>
        <w:jc w:val="both"/>
        <w:rPr>
          <w:rFonts w:eastAsia="Times New Roman" w:cs="Times New Roman"/>
          <w:szCs w:val="28"/>
          <w:lang w:val="en-US"/>
        </w:rPr>
      </w:pPr>
      <w:r>
        <w:rPr>
          <w:rFonts w:eastAsia="Times New Roman" w:cs="Times New Roman"/>
          <w:szCs w:val="28"/>
        </w:rPr>
        <w:t xml:space="preserve">Пояснительная записка </w:t>
      </w:r>
      <w:r w:rsidR="002B58C9">
        <w:rPr>
          <w:rFonts w:eastAsia="Times New Roman" w:cs="Times New Roman"/>
          <w:szCs w:val="28"/>
        </w:rPr>
        <w:t>содержит</w:t>
      </w:r>
      <w:r>
        <w:rPr>
          <w:rFonts w:eastAsia="Times New Roman" w:cs="Times New Roman"/>
          <w:szCs w:val="28"/>
          <w:lang w:val="en-US"/>
        </w:rPr>
        <w:t>:</w:t>
      </w:r>
    </w:p>
    <w:p w:rsidR="00BC7188" w:rsidRPr="00BC7188" w:rsidRDefault="00962378">
      <w:pPr>
        <w:pStyle w:val="a5"/>
        <w:numPr>
          <w:ilvl w:val="0"/>
          <w:numId w:val="2"/>
        </w:numPr>
        <w:spacing w:before="100" w:beforeAutospacing="1" w:after="100" w:afterAutospacing="1" w:line="360" w:lineRule="auto"/>
        <w:jc w:val="both"/>
        <w:rPr>
          <w:rFonts w:eastAsia="Times New Roman" w:cs="Times New Roman"/>
          <w:szCs w:val="28"/>
        </w:rPr>
      </w:pPr>
      <w:r w:rsidRPr="00962378">
        <w:rPr>
          <w:rFonts w:eastAsia="Times New Roman" w:cs="Times New Roman"/>
          <w:szCs w:val="28"/>
        </w:rPr>
        <w:t>92</w:t>
      </w:r>
      <w:r w:rsidR="00BC7188" w:rsidRPr="00E41541">
        <w:rPr>
          <w:rFonts w:eastAsia="Times New Roman" w:cs="Times New Roman"/>
          <w:color w:val="FF0000"/>
          <w:szCs w:val="28"/>
          <w:lang w:val="en-US"/>
        </w:rPr>
        <w:t xml:space="preserve"> </w:t>
      </w:r>
      <w:r w:rsidR="00BC7188">
        <w:rPr>
          <w:rFonts w:eastAsia="Times New Roman" w:cs="Times New Roman"/>
          <w:szCs w:val="28"/>
        </w:rPr>
        <w:t>страниц</w:t>
      </w:r>
    </w:p>
    <w:p w:rsidR="003568CD" w:rsidRDefault="005B460B">
      <w:pPr>
        <w:pStyle w:val="a5"/>
        <w:numPr>
          <w:ilvl w:val="0"/>
          <w:numId w:val="2"/>
        </w:numPr>
        <w:spacing w:before="100" w:beforeAutospacing="1" w:after="100" w:afterAutospacing="1" w:line="360" w:lineRule="auto"/>
        <w:jc w:val="both"/>
        <w:rPr>
          <w:rFonts w:eastAsia="Times New Roman" w:cs="Times New Roman"/>
          <w:szCs w:val="28"/>
        </w:rPr>
      </w:pPr>
      <w:r>
        <w:rPr>
          <w:rFonts w:eastAsia="Times New Roman" w:cs="Times New Roman"/>
          <w:szCs w:val="28"/>
        </w:rPr>
        <w:t>3</w:t>
      </w:r>
      <w:r w:rsidR="00E41541">
        <w:rPr>
          <w:rFonts w:eastAsia="Times New Roman" w:cs="Times New Roman"/>
          <w:szCs w:val="28"/>
        </w:rPr>
        <w:t>8</w:t>
      </w:r>
      <w:r>
        <w:rPr>
          <w:rFonts w:eastAsia="Times New Roman" w:cs="Times New Roman"/>
          <w:szCs w:val="28"/>
        </w:rPr>
        <w:t xml:space="preserve"> </w:t>
      </w:r>
      <w:r w:rsidR="006A4F8B">
        <w:rPr>
          <w:rFonts w:eastAsia="Times New Roman" w:cs="Times New Roman"/>
          <w:szCs w:val="28"/>
        </w:rPr>
        <w:t>рисунка</w:t>
      </w:r>
    </w:p>
    <w:p w:rsidR="003568CD" w:rsidRPr="003568CD" w:rsidRDefault="00E41541">
      <w:pPr>
        <w:pStyle w:val="a5"/>
        <w:numPr>
          <w:ilvl w:val="0"/>
          <w:numId w:val="2"/>
        </w:numPr>
        <w:spacing w:before="100" w:beforeAutospacing="1" w:after="100" w:afterAutospacing="1" w:line="360" w:lineRule="auto"/>
        <w:jc w:val="both"/>
        <w:rPr>
          <w:rFonts w:eastAsia="Times New Roman" w:cs="Times New Roman"/>
          <w:szCs w:val="28"/>
        </w:rPr>
      </w:pPr>
      <w:r>
        <w:rPr>
          <w:rFonts w:eastAsia="Times New Roman" w:cs="Times New Roman"/>
          <w:szCs w:val="28"/>
        </w:rPr>
        <w:t>9</w:t>
      </w:r>
      <w:r w:rsidR="003568CD">
        <w:rPr>
          <w:rFonts w:eastAsia="Times New Roman" w:cs="Times New Roman"/>
          <w:szCs w:val="28"/>
        </w:rPr>
        <w:t xml:space="preserve"> таблиц</w:t>
      </w:r>
    </w:p>
    <w:p w:rsidR="003568CD" w:rsidRDefault="004A55A1">
      <w:pPr>
        <w:pStyle w:val="a5"/>
        <w:numPr>
          <w:ilvl w:val="0"/>
          <w:numId w:val="2"/>
        </w:numPr>
        <w:spacing w:before="100" w:beforeAutospacing="1" w:after="100" w:afterAutospacing="1" w:line="360" w:lineRule="auto"/>
        <w:jc w:val="both"/>
        <w:rPr>
          <w:rFonts w:eastAsia="Times New Roman" w:cs="Times New Roman"/>
          <w:szCs w:val="28"/>
        </w:rPr>
      </w:pPr>
      <w:r w:rsidRPr="004A55A1">
        <w:rPr>
          <w:rFonts w:eastAsia="Times New Roman" w:cs="Times New Roman"/>
          <w:szCs w:val="28"/>
          <w:lang w:val="en-US"/>
        </w:rPr>
        <w:t>10</w:t>
      </w:r>
      <w:r w:rsidR="00895103">
        <w:rPr>
          <w:rFonts w:eastAsia="Times New Roman" w:cs="Times New Roman"/>
          <w:szCs w:val="28"/>
          <w:lang w:val="en-US"/>
        </w:rPr>
        <w:t xml:space="preserve"> </w:t>
      </w:r>
      <w:r w:rsidR="004209D7">
        <w:rPr>
          <w:rFonts w:eastAsia="Times New Roman" w:cs="Times New Roman"/>
          <w:szCs w:val="28"/>
        </w:rPr>
        <w:t xml:space="preserve">использованных </w:t>
      </w:r>
      <w:r w:rsidR="006A4F8B">
        <w:rPr>
          <w:rFonts w:eastAsia="Times New Roman" w:cs="Times New Roman"/>
          <w:szCs w:val="28"/>
        </w:rPr>
        <w:t>источников</w:t>
      </w:r>
    </w:p>
    <w:p w:rsidR="00890F0E" w:rsidRPr="00D06F9B" w:rsidRDefault="004209D7" w:rsidP="00D06F9B">
      <w:pPr>
        <w:pStyle w:val="a5"/>
        <w:spacing w:before="100" w:beforeAutospacing="1" w:after="100" w:afterAutospacing="1" w:line="360" w:lineRule="auto"/>
        <w:jc w:val="both"/>
        <w:rPr>
          <w:rFonts w:eastAsia="Times New Roman" w:cs="Times New Roman"/>
          <w:szCs w:val="28"/>
        </w:rPr>
      </w:pPr>
      <w:r>
        <w:rPr>
          <w:rFonts w:eastAsia="Times New Roman" w:cs="Times New Roman"/>
          <w:szCs w:val="28"/>
        </w:rPr>
        <w:t>Ключевы</w:t>
      </w:r>
      <w:r w:rsidR="00287828">
        <w:rPr>
          <w:rFonts w:eastAsia="Times New Roman" w:cs="Times New Roman"/>
          <w:szCs w:val="28"/>
        </w:rPr>
        <w:t>е</w:t>
      </w:r>
      <w:r>
        <w:rPr>
          <w:rFonts w:eastAsia="Times New Roman" w:cs="Times New Roman"/>
          <w:szCs w:val="28"/>
        </w:rPr>
        <w:t xml:space="preserve"> слова</w:t>
      </w:r>
      <w:r w:rsidRPr="00890F0E">
        <w:rPr>
          <w:rFonts w:eastAsia="Times New Roman" w:cs="Times New Roman"/>
          <w:szCs w:val="28"/>
        </w:rPr>
        <w:t xml:space="preserve">: </w:t>
      </w:r>
      <w:r w:rsidR="00186761">
        <w:rPr>
          <w:rFonts w:eastAsia="Times New Roman" w:cs="Times New Roman"/>
          <w:szCs w:val="28"/>
        </w:rPr>
        <w:t>Глубокое обучение</w:t>
      </w:r>
      <w:r w:rsidR="00186761" w:rsidRPr="00186761">
        <w:rPr>
          <w:rFonts w:eastAsia="Times New Roman" w:cs="Times New Roman"/>
          <w:szCs w:val="28"/>
        </w:rPr>
        <w:t>,</w:t>
      </w:r>
      <w:r w:rsidR="00186761">
        <w:rPr>
          <w:rFonts w:eastAsia="Times New Roman" w:cs="Times New Roman"/>
          <w:szCs w:val="28"/>
        </w:rPr>
        <w:t xml:space="preserve"> нейронные сети</w:t>
      </w:r>
      <w:r w:rsidR="00186761" w:rsidRPr="00186761">
        <w:rPr>
          <w:rFonts w:eastAsia="Times New Roman" w:cs="Times New Roman"/>
          <w:szCs w:val="28"/>
        </w:rPr>
        <w:t>,</w:t>
      </w:r>
      <w:r w:rsidR="00186761">
        <w:rPr>
          <w:rFonts w:eastAsia="Times New Roman" w:cs="Times New Roman"/>
          <w:szCs w:val="28"/>
        </w:rPr>
        <w:t xml:space="preserve"> сетевой трафик</w:t>
      </w:r>
      <w:r w:rsidR="00186761" w:rsidRPr="00186761">
        <w:rPr>
          <w:rFonts w:eastAsia="Times New Roman" w:cs="Times New Roman"/>
          <w:szCs w:val="28"/>
        </w:rPr>
        <w:t>,</w:t>
      </w:r>
      <w:r w:rsidR="00186761">
        <w:rPr>
          <w:rFonts w:eastAsia="Times New Roman" w:cs="Times New Roman"/>
          <w:szCs w:val="28"/>
        </w:rPr>
        <w:t xml:space="preserve"> </w:t>
      </w:r>
      <w:r w:rsidR="00186761">
        <w:rPr>
          <w:rFonts w:eastAsia="Times New Roman" w:cs="Times New Roman"/>
          <w:szCs w:val="28"/>
          <w:lang w:val="en-US"/>
        </w:rPr>
        <w:t>DDoS</w:t>
      </w:r>
      <w:r w:rsidR="00186761" w:rsidRPr="00186761">
        <w:rPr>
          <w:rFonts w:eastAsia="Times New Roman" w:cs="Times New Roman"/>
          <w:szCs w:val="28"/>
        </w:rPr>
        <w:t>-</w:t>
      </w:r>
      <w:r w:rsidR="00186761">
        <w:rPr>
          <w:rFonts w:eastAsia="Times New Roman" w:cs="Times New Roman"/>
          <w:szCs w:val="28"/>
        </w:rPr>
        <w:t>атаки</w:t>
      </w:r>
      <w:r w:rsidR="00186761" w:rsidRPr="00186761">
        <w:rPr>
          <w:rFonts w:eastAsia="Times New Roman" w:cs="Times New Roman"/>
          <w:szCs w:val="28"/>
        </w:rPr>
        <w:t>,</w:t>
      </w:r>
      <w:r w:rsidR="00186761">
        <w:rPr>
          <w:rFonts w:eastAsia="Times New Roman" w:cs="Times New Roman"/>
          <w:szCs w:val="28"/>
        </w:rPr>
        <w:t xml:space="preserve"> кибербезопасность</w:t>
      </w:r>
      <w:r w:rsidR="00186761" w:rsidRPr="00186761">
        <w:rPr>
          <w:rFonts w:eastAsia="Times New Roman" w:cs="Times New Roman"/>
          <w:szCs w:val="28"/>
        </w:rPr>
        <w:t>,</w:t>
      </w:r>
      <w:r w:rsidR="00186761">
        <w:rPr>
          <w:rFonts w:eastAsia="Times New Roman" w:cs="Times New Roman"/>
          <w:szCs w:val="28"/>
        </w:rPr>
        <w:t xml:space="preserve"> машинное обучение.</w:t>
      </w:r>
    </w:p>
    <w:p w:rsidR="00890F0E" w:rsidRPr="00186761" w:rsidRDefault="00890F0E" w:rsidP="00D06F9B">
      <w:pPr>
        <w:spacing w:before="100" w:beforeAutospacing="1" w:after="100" w:afterAutospacing="1" w:line="360" w:lineRule="auto"/>
        <w:ind w:firstLine="708"/>
        <w:jc w:val="both"/>
        <w:rPr>
          <w:rFonts w:eastAsia="Times New Roman" w:cs="Times New Roman"/>
          <w:szCs w:val="28"/>
        </w:rPr>
      </w:pPr>
      <w:r w:rsidRPr="00096394">
        <w:rPr>
          <w:rFonts w:eastAsia="Times New Roman" w:cs="Times New Roman"/>
          <w:szCs w:val="28"/>
        </w:rPr>
        <w:t>Целью данной работы является</w:t>
      </w:r>
      <w:r w:rsidR="003D4182">
        <w:rPr>
          <w:rFonts w:eastAsia="Times New Roman" w:cs="Times New Roman"/>
          <w:szCs w:val="28"/>
        </w:rPr>
        <w:t xml:space="preserve"> теоретическое</w:t>
      </w:r>
      <w:r w:rsidR="00207C87" w:rsidRPr="00096394">
        <w:rPr>
          <w:rFonts w:cs="Times New Roman"/>
          <w:szCs w:val="28"/>
        </w:rPr>
        <w:t xml:space="preserve"> </w:t>
      </w:r>
      <w:bookmarkStart w:id="1" w:name="_Hlk166770288"/>
      <w:r w:rsidR="00186761">
        <w:rPr>
          <w:rFonts w:cs="Times New Roman"/>
          <w:szCs w:val="28"/>
        </w:rPr>
        <w:t>исследование аномалий в сетевом трафике</w:t>
      </w:r>
      <w:r w:rsidR="00186761" w:rsidRPr="00186761">
        <w:rPr>
          <w:rFonts w:cs="Times New Roman"/>
          <w:szCs w:val="28"/>
        </w:rPr>
        <w:t>,</w:t>
      </w:r>
      <w:r w:rsidR="00186761">
        <w:rPr>
          <w:rFonts w:cs="Times New Roman"/>
          <w:szCs w:val="28"/>
        </w:rPr>
        <w:t xml:space="preserve"> а также</w:t>
      </w:r>
      <w:bookmarkEnd w:id="1"/>
      <w:r w:rsidR="00186761">
        <w:rPr>
          <w:rFonts w:cs="Times New Roman"/>
          <w:szCs w:val="28"/>
        </w:rPr>
        <w:t xml:space="preserve"> </w:t>
      </w:r>
      <w:r w:rsidR="00186761" w:rsidRPr="00F9605F">
        <w:rPr>
          <w:rFonts w:cs="Times New Roman"/>
          <w:szCs w:val="28"/>
        </w:rPr>
        <w:t>разработка и анализ эффективности модели глубокого обучения для детектирования и предотвращения DDoS-атак.</w:t>
      </w:r>
    </w:p>
    <w:p w:rsidR="00126249" w:rsidRDefault="00471600" w:rsidP="00126249">
      <w:pPr>
        <w:spacing w:line="360" w:lineRule="auto"/>
        <w:ind w:firstLine="708"/>
        <w:jc w:val="both"/>
        <w:rPr>
          <w:rFonts w:eastAsia="Times New Roman" w:cs="Times New Roman"/>
          <w:szCs w:val="28"/>
        </w:rPr>
      </w:pPr>
      <w:r>
        <w:rPr>
          <w:rFonts w:eastAsia="Times New Roman" w:cs="Times New Roman"/>
          <w:szCs w:val="28"/>
        </w:rPr>
        <w:t xml:space="preserve">Для достижения поставленной цели в данной работе будет </w:t>
      </w:r>
      <w:r w:rsidR="00D06F9B" w:rsidRPr="00D06F9B">
        <w:rPr>
          <w:rFonts w:eastAsia="Times New Roman" w:cs="Times New Roman"/>
          <w:szCs w:val="28"/>
        </w:rPr>
        <w:t>проведён анализ существующих методов проведения DDoS-атак, их классификация, а также анализ основных угроз и уязвимостей, связанных с данными атаками.</w:t>
      </w:r>
      <w:r w:rsidR="00D06F9B">
        <w:rPr>
          <w:rFonts w:eastAsia="Times New Roman" w:cs="Times New Roman"/>
          <w:szCs w:val="28"/>
        </w:rPr>
        <w:t xml:space="preserve"> Б</w:t>
      </w:r>
      <w:r w:rsidR="00D06F9B" w:rsidRPr="00D06F9B">
        <w:rPr>
          <w:rFonts w:eastAsia="Times New Roman" w:cs="Times New Roman"/>
          <w:szCs w:val="28"/>
        </w:rPr>
        <w:t>удут рассмотрены теоретические аспекты глубокого обучения и искусственных нейронных сетей, их применение в анализе сетевого трафика, а также их способности к обнаружению аномалий и угроз в режиме реального времени.</w:t>
      </w:r>
      <w:r w:rsidR="00126249">
        <w:rPr>
          <w:rFonts w:eastAsia="Times New Roman" w:cs="Times New Roman"/>
          <w:szCs w:val="28"/>
        </w:rPr>
        <w:t xml:space="preserve"> Также будет выбрана и реализована </w:t>
      </w:r>
      <w:r w:rsidR="00126249" w:rsidRPr="00126249">
        <w:rPr>
          <w:rFonts w:eastAsia="Times New Roman" w:cs="Times New Roman"/>
          <w:szCs w:val="28"/>
        </w:rPr>
        <w:t>архитектура модели глубокого обучения, подходящей для задач детектирования DDoS-атак.</w:t>
      </w:r>
      <w:r w:rsidR="00126249">
        <w:rPr>
          <w:rFonts w:eastAsia="Times New Roman" w:cs="Times New Roman"/>
          <w:szCs w:val="28"/>
        </w:rPr>
        <w:t xml:space="preserve"> </w:t>
      </w:r>
      <w:r w:rsidR="00126249" w:rsidRPr="00126249">
        <w:rPr>
          <w:rFonts w:eastAsia="Times New Roman" w:cs="Times New Roman"/>
          <w:szCs w:val="28"/>
        </w:rPr>
        <w:t>Будут использованы различные метрики для оценки качества обучения и проведены эксперименты по сравнению разработанной модели с традиционными методами классификации сетевого трафика.</w:t>
      </w:r>
    </w:p>
    <w:p w:rsidR="006F3E5E" w:rsidRPr="00126249" w:rsidRDefault="00471600" w:rsidP="00126249">
      <w:pPr>
        <w:spacing w:line="360" w:lineRule="auto"/>
        <w:ind w:firstLine="708"/>
        <w:jc w:val="both"/>
        <w:rPr>
          <w:rFonts w:cs="Times New Roman"/>
          <w:szCs w:val="28"/>
        </w:rPr>
        <w:sectPr w:rsidR="006F3E5E" w:rsidRPr="00126249" w:rsidSect="006B349C">
          <w:footerReference w:type="default" r:id="rId14"/>
          <w:pgSz w:w="11909" w:h="16834"/>
          <w:pgMar w:top="1134" w:right="850" w:bottom="1134" w:left="1701" w:header="720" w:footer="720" w:gutter="0"/>
          <w:pgNumType w:start="8"/>
          <w:cols w:space="720"/>
          <w:docGrid w:linePitch="299"/>
        </w:sectPr>
      </w:pPr>
      <w:r w:rsidRPr="00096394">
        <w:rPr>
          <w:rFonts w:eastAsia="Times New Roman" w:cs="Times New Roman"/>
          <w:szCs w:val="28"/>
        </w:rPr>
        <w:lastRenderedPageBreak/>
        <w:t>Результатом данной работы будет</w:t>
      </w:r>
      <w:r w:rsidR="00AE4B52" w:rsidRPr="00096394">
        <w:rPr>
          <w:rFonts w:eastAsia="Times New Roman" w:cs="Times New Roman"/>
          <w:szCs w:val="28"/>
        </w:rPr>
        <w:t xml:space="preserve"> </w:t>
      </w:r>
      <w:r w:rsidR="00126249" w:rsidRPr="00096394">
        <w:rPr>
          <w:rFonts w:eastAsia="Times New Roman" w:cs="Times New Roman"/>
          <w:szCs w:val="28"/>
        </w:rPr>
        <w:t>представлен</w:t>
      </w:r>
      <w:r w:rsidR="00126249">
        <w:rPr>
          <w:rFonts w:eastAsia="Times New Roman" w:cs="Times New Roman"/>
          <w:szCs w:val="28"/>
        </w:rPr>
        <w:t xml:space="preserve">а модель глубокого обучения способная анализировать сетевой трафик на наличие в нем </w:t>
      </w:r>
      <w:r w:rsidR="00126249" w:rsidRPr="00126249">
        <w:rPr>
          <w:rFonts w:eastAsia="Times New Roman" w:cs="Times New Roman"/>
          <w:szCs w:val="28"/>
        </w:rPr>
        <w:t>DDoS</w:t>
      </w:r>
      <w:r w:rsidR="00126249">
        <w:rPr>
          <w:rFonts w:eastAsia="Times New Roman" w:cs="Times New Roman"/>
          <w:szCs w:val="28"/>
        </w:rPr>
        <w:t>-атак.</w:t>
      </w:r>
    </w:p>
    <w:p w:rsidR="0026243B" w:rsidRDefault="00EC2E56" w:rsidP="00962378">
      <w:pPr>
        <w:spacing w:line="360" w:lineRule="auto"/>
        <w:jc w:val="center"/>
        <w:rPr>
          <w:rFonts w:cs="Times New Roman"/>
          <w:b/>
          <w:szCs w:val="28"/>
        </w:rPr>
      </w:pPr>
      <w:r>
        <w:rPr>
          <w:rFonts w:cs="Times New Roman"/>
          <w:b/>
          <w:szCs w:val="28"/>
        </w:rPr>
        <w:lastRenderedPageBreak/>
        <w:t>СОДЕРЖАНИЕ</w:t>
      </w:r>
    </w:p>
    <w:p w:rsidR="0026243B" w:rsidRPr="00F860CA" w:rsidRDefault="0026243B" w:rsidP="00962378">
      <w:pPr>
        <w:spacing w:line="360" w:lineRule="auto"/>
        <w:rPr>
          <w:rFonts w:cs="Times New Roman"/>
          <w:b/>
          <w:szCs w:val="28"/>
        </w:rPr>
      </w:pPr>
    </w:p>
    <w:sdt>
      <w:sdtPr>
        <w:rPr>
          <w:rFonts w:cs="Arial"/>
          <w:noProof w:val="0"/>
        </w:rPr>
        <w:id w:val="-887105780"/>
        <w:docPartObj>
          <w:docPartGallery w:val="Table of Contents"/>
          <w:docPartUnique/>
        </w:docPartObj>
      </w:sdtPr>
      <w:sdtEndPr>
        <w:rPr>
          <w:b/>
          <w:bCs/>
        </w:rPr>
      </w:sdtEndPr>
      <w:sdtContent>
        <w:p w:rsidR="003D4182" w:rsidRPr="003D4182" w:rsidRDefault="00A630FA" w:rsidP="00962378">
          <w:pPr>
            <w:pStyle w:val="11"/>
            <w:spacing w:line="360" w:lineRule="auto"/>
            <w:rPr>
              <w:rFonts w:asciiTheme="minorHAnsi" w:eastAsiaTheme="minorEastAsia" w:hAnsiTheme="minorHAnsi" w:cstheme="minorBidi"/>
              <w:kern w:val="2"/>
              <w:sz w:val="22"/>
              <w:lang w:eastAsia="ru-RU"/>
            </w:rPr>
          </w:pPr>
          <w:r w:rsidRPr="00A630FA">
            <w:fldChar w:fldCharType="begin"/>
          </w:r>
          <w:r w:rsidR="006F3E5E">
            <w:instrText xml:space="preserve"> TOC \o "1-3" \h \z \u </w:instrText>
          </w:r>
          <w:r w:rsidRPr="00A630FA">
            <w:fldChar w:fldCharType="separate"/>
          </w:r>
          <w:hyperlink w:anchor="_Toc166799004" w:history="1">
            <w:r w:rsidR="003D4182" w:rsidRPr="003D4182">
              <w:rPr>
                <w:rStyle w:val="a8"/>
              </w:rPr>
              <w:t>ВВЕДЕНИЕ</w:t>
            </w:r>
            <w:r w:rsidR="003D4182" w:rsidRPr="003D4182">
              <w:rPr>
                <w:webHidden/>
              </w:rPr>
              <w:tab/>
            </w:r>
            <w:r w:rsidRPr="003D4182">
              <w:rPr>
                <w:webHidden/>
              </w:rPr>
              <w:fldChar w:fldCharType="begin"/>
            </w:r>
            <w:r w:rsidR="003D4182" w:rsidRPr="003D4182">
              <w:rPr>
                <w:webHidden/>
              </w:rPr>
              <w:instrText xml:space="preserve"> PAGEREF _Toc166799004 \h </w:instrText>
            </w:r>
            <w:r w:rsidRPr="003D4182">
              <w:rPr>
                <w:webHidden/>
              </w:rPr>
            </w:r>
            <w:r w:rsidRPr="003D4182">
              <w:rPr>
                <w:webHidden/>
              </w:rPr>
              <w:fldChar w:fldCharType="separate"/>
            </w:r>
            <w:r w:rsidR="003D4182" w:rsidRPr="003D4182">
              <w:rPr>
                <w:webHidden/>
              </w:rPr>
              <w:t>9</w:t>
            </w:r>
            <w:r w:rsidRPr="003D4182">
              <w:rPr>
                <w:webHidden/>
              </w:rPr>
              <w:fldChar w:fldCharType="end"/>
            </w:r>
          </w:hyperlink>
        </w:p>
        <w:p w:rsidR="003D4182" w:rsidRPr="003D4182" w:rsidRDefault="00A630FA" w:rsidP="00962378">
          <w:pPr>
            <w:pStyle w:val="11"/>
            <w:spacing w:line="360" w:lineRule="auto"/>
            <w:rPr>
              <w:rFonts w:asciiTheme="minorHAnsi" w:eastAsiaTheme="minorEastAsia" w:hAnsiTheme="minorHAnsi" w:cstheme="minorBidi"/>
              <w:kern w:val="2"/>
              <w:sz w:val="22"/>
              <w:lang w:eastAsia="ru-RU"/>
            </w:rPr>
          </w:pPr>
          <w:hyperlink w:anchor="_Toc166799005" w:history="1">
            <w:r w:rsidR="003D4182" w:rsidRPr="003D4182">
              <w:rPr>
                <w:rStyle w:val="a8"/>
              </w:rPr>
              <w:t>ОСНОВНАЯ ЧАСТЬ</w:t>
            </w:r>
            <w:r w:rsidR="003D4182" w:rsidRPr="003D4182">
              <w:rPr>
                <w:webHidden/>
              </w:rPr>
              <w:tab/>
            </w:r>
            <w:r w:rsidRPr="003D4182">
              <w:rPr>
                <w:webHidden/>
              </w:rPr>
              <w:fldChar w:fldCharType="begin"/>
            </w:r>
            <w:r w:rsidR="003D4182" w:rsidRPr="003D4182">
              <w:rPr>
                <w:webHidden/>
              </w:rPr>
              <w:instrText xml:space="preserve"> PAGEREF _Toc166799005 \h </w:instrText>
            </w:r>
            <w:r w:rsidRPr="003D4182">
              <w:rPr>
                <w:webHidden/>
              </w:rPr>
            </w:r>
            <w:r w:rsidRPr="003D4182">
              <w:rPr>
                <w:webHidden/>
              </w:rPr>
              <w:fldChar w:fldCharType="separate"/>
            </w:r>
            <w:r w:rsidR="003D4182" w:rsidRPr="003D4182">
              <w:rPr>
                <w:webHidden/>
              </w:rPr>
              <w:t>11</w:t>
            </w:r>
            <w:r w:rsidRPr="003D4182">
              <w:rPr>
                <w:webHidden/>
              </w:rPr>
              <w:fldChar w:fldCharType="end"/>
            </w:r>
          </w:hyperlink>
        </w:p>
        <w:p w:rsidR="003D4182" w:rsidRPr="003D4182" w:rsidRDefault="00A630FA" w:rsidP="00962378">
          <w:pPr>
            <w:pStyle w:val="11"/>
            <w:spacing w:line="360" w:lineRule="auto"/>
            <w:rPr>
              <w:rFonts w:asciiTheme="minorHAnsi" w:eastAsiaTheme="minorEastAsia" w:hAnsiTheme="minorHAnsi" w:cstheme="minorBidi"/>
              <w:kern w:val="2"/>
              <w:sz w:val="22"/>
              <w:lang w:eastAsia="ru-RU"/>
            </w:rPr>
          </w:pPr>
          <w:hyperlink w:anchor="_Toc166799006" w:history="1">
            <w:r w:rsidR="003D4182" w:rsidRPr="003D4182">
              <w:rPr>
                <w:rStyle w:val="a8"/>
              </w:rPr>
              <w:t>Глава 1. Общие положения по использованию глубокого обучения в кибербезопасности</w:t>
            </w:r>
            <w:r w:rsidR="003D4182" w:rsidRPr="003D4182">
              <w:rPr>
                <w:webHidden/>
              </w:rPr>
              <w:tab/>
            </w:r>
            <w:r w:rsidRPr="003D4182">
              <w:rPr>
                <w:webHidden/>
              </w:rPr>
              <w:fldChar w:fldCharType="begin"/>
            </w:r>
            <w:r w:rsidR="003D4182" w:rsidRPr="003D4182">
              <w:rPr>
                <w:webHidden/>
              </w:rPr>
              <w:instrText xml:space="preserve"> PAGEREF _Toc166799006 \h </w:instrText>
            </w:r>
            <w:r w:rsidRPr="003D4182">
              <w:rPr>
                <w:webHidden/>
              </w:rPr>
            </w:r>
            <w:r w:rsidRPr="003D4182">
              <w:rPr>
                <w:webHidden/>
              </w:rPr>
              <w:fldChar w:fldCharType="separate"/>
            </w:r>
            <w:r w:rsidR="003D4182" w:rsidRPr="003D4182">
              <w:rPr>
                <w:webHidden/>
              </w:rPr>
              <w:t>11</w:t>
            </w:r>
            <w:r w:rsidRPr="003D4182">
              <w:rPr>
                <w:webHidden/>
              </w:rPr>
              <w:fldChar w:fldCharType="end"/>
            </w:r>
          </w:hyperlink>
        </w:p>
        <w:p w:rsidR="003D4182" w:rsidRPr="003D4182" w:rsidRDefault="00A630FA" w:rsidP="00962378">
          <w:pPr>
            <w:pStyle w:val="21"/>
            <w:tabs>
              <w:tab w:val="right" w:leader="dot" w:pos="9348"/>
            </w:tabs>
            <w:spacing w:line="360" w:lineRule="auto"/>
            <w:rPr>
              <w:rFonts w:asciiTheme="minorHAnsi" w:eastAsiaTheme="minorEastAsia" w:hAnsiTheme="minorHAnsi" w:cstheme="minorBidi"/>
              <w:noProof/>
              <w:kern w:val="2"/>
              <w:sz w:val="22"/>
              <w:lang w:eastAsia="ru-RU"/>
            </w:rPr>
          </w:pPr>
          <w:hyperlink w:anchor="_Toc166799007" w:history="1">
            <w:r w:rsidR="003D4182" w:rsidRPr="003D4182">
              <w:rPr>
                <w:rStyle w:val="a8"/>
                <w:rFonts w:cs="Times New Roman"/>
                <w:noProof/>
              </w:rPr>
              <w:t>1.1 Актуальность темы исследования</w:t>
            </w:r>
            <w:r w:rsidR="003D4182" w:rsidRPr="003D4182">
              <w:rPr>
                <w:noProof/>
                <w:webHidden/>
              </w:rPr>
              <w:tab/>
            </w:r>
            <w:r w:rsidRPr="003D4182">
              <w:rPr>
                <w:noProof/>
                <w:webHidden/>
              </w:rPr>
              <w:fldChar w:fldCharType="begin"/>
            </w:r>
            <w:r w:rsidR="003D4182" w:rsidRPr="003D4182">
              <w:rPr>
                <w:noProof/>
                <w:webHidden/>
              </w:rPr>
              <w:instrText xml:space="preserve"> PAGEREF _Toc166799007 \h </w:instrText>
            </w:r>
            <w:r w:rsidRPr="003D4182">
              <w:rPr>
                <w:noProof/>
                <w:webHidden/>
              </w:rPr>
            </w:r>
            <w:r w:rsidRPr="003D4182">
              <w:rPr>
                <w:noProof/>
                <w:webHidden/>
              </w:rPr>
              <w:fldChar w:fldCharType="separate"/>
            </w:r>
            <w:r w:rsidR="003D4182" w:rsidRPr="003D4182">
              <w:rPr>
                <w:noProof/>
                <w:webHidden/>
              </w:rPr>
              <w:t>11</w:t>
            </w:r>
            <w:r w:rsidRPr="003D4182">
              <w:rPr>
                <w:noProof/>
                <w:webHidden/>
              </w:rPr>
              <w:fldChar w:fldCharType="end"/>
            </w:r>
          </w:hyperlink>
        </w:p>
        <w:p w:rsidR="003D4182" w:rsidRPr="003D4182" w:rsidRDefault="00A630FA" w:rsidP="00962378">
          <w:pPr>
            <w:pStyle w:val="21"/>
            <w:tabs>
              <w:tab w:val="right" w:leader="dot" w:pos="9348"/>
            </w:tabs>
            <w:spacing w:line="360" w:lineRule="auto"/>
            <w:rPr>
              <w:rFonts w:asciiTheme="minorHAnsi" w:eastAsiaTheme="minorEastAsia" w:hAnsiTheme="minorHAnsi" w:cstheme="minorBidi"/>
              <w:noProof/>
              <w:kern w:val="2"/>
              <w:sz w:val="22"/>
              <w:lang w:eastAsia="ru-RU"/>
            </w:rPr>
          </w:pPr>
          <w:hyperlink w:anchor="_Toc166799008" w:history="1">
            <w:r w:rsidR="003D4182" w:rsidRPr="003D4182">
              <w:rPr>
                <w:rStyle w:val="a8"/>
                <w:rFonts w:cs="Times New Roman"/>
                <w:noProof/>
              </w:rPr>
              <w:t>1.2 Основные понятия и определения</w:t>
            </w:r>
            <w:r w:rsidR="003D4182" w:rsidRPr="003D4182">
              <w:rPr>
                <w:noProof/>
                <w:webHidden/>
              </w:rPr>
              <w:tab/>
            </w:r>
            <w:r w:rsidRPr="003D4182">
              <w:rPr>
                <w:noProof/>
                <w:webHidden/>
              </w:rPr>
              <w:fldChar w:fldCharType="begin"/>
            </w:r>
            <w:r w:rsidR="003D4182" w:rsidRPr="003D4182">
              <w:rPr>
                <w:noProof/>
                <w:webHidden/>
              </w:rPr>
              <w:instrText xml:space="preserve"> PAGEREF _Toc166799008 \h </w:instrText>
            </w:r>
            <w:r w:rsidRPr="003D4182">
              <w:rPr>
                <w:noProof/>
                <w:webHidden/>
              </w:rPr>
            </w:r>
            <w:r w:rsidRPr="003D4182">
              <w:rPr>
                <w:noProof/>
                <w:webHidden/>
              </w:rPr>
              <w:fldChar w:fldCharType="separate"/>
            </w:r>
            <w:r w:rsidR="003D4182" w:rsidRPr="003D4182">
              <w:rPr>
                <w:noProof/>
                <w:webHidden/>
              </w:rPr>
              <w:t>12</w:t>
            </w:r>
            <w:r w:rsidRPr="003D4182">
              <w:rPr>
                <w:noProof/>
                <w:webHidden/>
              </w:rPr>
              <w:fldChar w:fldCharType="end"/>
            </w:r>
          </w:hyperlink>
        </w:p>
        <w:p w:rsidR="003D4182" w:rsidRPr="003D4182" w:rsidRDefault="00A630FA" w:rsidP="00962378">
          <w:pPr>
            <w:pStyle w:val="21"/>
            <w:tabs>
              <w:tab w:val="right" w:leader="dot" w:pos="9348"/>
            </w:tabs>
            <w:spacing w:line="360" w:lineRule="auto"/>
            <w:rPr>
              <w:rFonts w:asciiTheme="minorHAnsi" w:eastAsiaTheme="minorEastAsia" w:hAnsiTheme="minorHAnsi" w:cstheme="minorBidi"/>
              <w:noProof/>
              <w:kern w:val="2"/>
              <w:sz w:val="22"/>
              <w:lang w:eastAsia="ru-RU"/>
            </w:rPr>
          </w:pPr>
          <w:hyperlink w:anchor="_Toc166799009" w:history="1">
            <w:r w:rsidR="003D4182" w:rsidRPr="003D4182">
              <w:rPr>
                <w:rStyle w:val="a8"/>
                <w:noProof/>
              </w:rPr>
              <w:t>1.3 Принципы глубокого обучения и нейросетей.</w:t>
            </w:r>
            <w:r w:rsidR="003D4182" w:rsidRPr="003D4182">
              <w:rPr>
                <w:noProof/>
                <w:webHidden/>
              </w:rPr>
              <w:tab/>
            </w:r>
            <w:r w:rsidRPr="003D4182">
              <w:rPr>
                <w:noProof/>
                <w:webHidden/>
              </w:rPr>
              <w:fldChar w:fldCharType="begin"/>
            </w:r>
            <w:r w:rsidR="003D4182" w:rsidRPr="003D4182">
              <w:rPr>
                <w:noProof/>
                <w:webHidden/>
              </w:rPr>
              <w:instrText xml:space="preserve"> PAGEREF _Toc166799009 \h </w:instrText>
            </w:r>
            <w:r w:rsidRPr="003D4182">
              <w:rPr>
                <w:noProof/>
                <w:webHidden/>
              </w:rPr>
            </w:r>
            <w:r w:rsidRPr="003D4182">
              <w:rPr>
                <w:noProof/>
                <w:webHidden/>
              </w:rPr>
              <w:fldChar w:fldCharType="separate"/>
            </w:r>
            <w:r w:rsidR="003D4182" w:rsidRPr="003D4182">
              <w:rPr>
                <w:noProof/>
                <w:webHidden/>
              </w:rPr>
              <w:t>15</w:t>
            </w:r>
            <w:r w:rsidRPr="003D4182">
              <w:rPr>
                <w:noProof/>
                <w:webHidden/>
              </w:rPr>
              <w:fldChar w:fldCharType="end"/>
            </w:r>
          </w:hyperlink>
        </w:p>
        <w:p w:rsidR="003D4182" w:rsidRPr="003D4182" w:rsidRDefault="00A630FA" w:rsidP="00962378">
          <w:pPr>
            <w:pStyle w:val="21"/>
            <w:tabs>
              <w:tab w:val="right" w:leader="dot" w:pos="9348"/>
            </w:tabs>
            <w:spacing w:line="360" w:lineRule="auto"/>
            <w:rPr>
              <w:rFonts w:asciiTheme="minorHAnsi" w:eastAsiaTheme="minorEastAsia" w:hAnsiTheme="minorHAnsi" w:cstheme="minorBidi"/>
              <w:noProof/>
              <w:kern w:val="2"/>
              <w:sz w:val="22"/>
              <w:lang w:eastAsia="ru-RU"/>
            </w:rPr>
          </w:pPr>
          <w:hyperlink w:anchor="_Toc166799010" w:history="1">
            <w:r w:rsidR="003D4182" w:rsidRPr="003D4182">
              <w:rPr>
                <w:rStyle w:val="a8"/>
                <w:noProof/>
              </w:rPr>
              <w:t>1.4 Обзор существующих методик обнаружения DDoS-атак.</w:t>
            </w:r>
            <w:r w:rsidR="003D4182" w:rsidRPr="003D4182">
              <w:rPr>
                <w:noProof/>
                <w:webHidden/>
              </w:rPr>
              <w:tab/>
            </w:r>
            <w:r w:rsidRPr="003D4182">
              <w:rPr>
                <w:noProof/>
                <w:webHidden/>
              </w:rPr>
              <w:fldChar w:fldCharType="begin"/>
            </w:r>
            <w:r w:rsidR="003D4182" w:rsidRPr="003D4182">
              <w:rPr>
                <w:noProof/>
                <w:webHidden/>
              </w:rPr>
              <w:instrText xml:space="preserve"> PAGEREF _Toc166799010 \h </w:instrText>
            </w:r>
            <w:r w:rsidRPr="003D4182">
              <w:rPr>
                <w:noProof/>
                <w:webHidden/>
              </w:rPr>
            </w:r>
            <w:r w:rsidRPr="003D4182">
              <w:rPr>
                <w:noProof/>
                <w:webHidden/>
              </w:rPr>
              <w:fldChar w:fldCharType="separate"/>
            </w:r>
            <w:r w:rsidR="003D4182" w:rsidRPr="003D4182">
              <w:rPr>
                <w:noProof/>
                <w:webHidden/>
              </w:rPr>
              <w:t>20</w:t>
            </w:r>
            <w:r w:rsidRPr="003D4182">
              <w:rPr>
                <w:noProof/>
                <w:webHidden/>
              </w:rPr>
              <w:fldChar w:fldCharType="end"/>
            </w:r>
          </w:hyperlink>
        </w:p>
        <w:p w:rsidR="003D4182" w:rsidRPr="003D4182" w:rsidRDefault="00A630FA" w:rsidP="00962378">
          <w:pPr>
            <w:pStyle w:val="11"/>
            <w:spacing w:line="360" w:lineRule="auto"/>
            <w:rPr>
              <w:rFonts w:asciiTheme="minorHAnsi" w:eastAsiaTheme="minorEastAsia" w:hAnsiTheme="minorHAnsi" w:cstheme="minorBidi"/>
              <w:kern w:val="2"/>
              <w:sz w:val="22"/>
              <w:lang w:eastAsia="ru-RU"/>
            </w:rPr>
          </w:pPr>
          <w:hyperlink w:anchor="_Toc166799011" w:history="1">
            <w:r w:rsidR="003D4182" w:rsidRPr="003D4182">
              <w:rPr>
                <w:rStyle w:val="a8"/>
              </w:rPr>
              <w:t>Глава 2.  Глубокое обучение в анализе сетевого трафика</w:t>
            </w:r>
            <w:r w:rsidR="003D4182" w:rsidRPr="003D4182">
              <w:rPr>
                <w:webHidden/>
              </w:rPr>
              <w:tab/>
            </w:r>
            <w:r w:rsidRPr="003D4182">
              <w:rPr>
                <w:webHidden/>
              </w:rPr>
              <w:fldChar w:fldCharType="begin"/>
            </w:r>
            <w:r w:rsidR="003D4182" w:rsidRPr="003D4182">
              <w:rPr>
                <w:webHidden/>
              </w:rPr>
              <w:instrText xml:space="preserve"> PAGEREF _Toc166799011 \h </w:instrText>
            </w:r>
            <w:r w:rsidRPr="003D4182">
              <w:rPr>
                <w:webHidden/>
              </w:rPr>
            </w:r>
            <w:r w:rsidRPr="003D4182">
              <w:rPr>
                <w:webHidden/>
              </w:rPr>
              <w:fldChar w:fldCharType="separate"/>
            </w:r>
            <w:r w:rsidR="003D4182" w:rsidRPr="003D4182">
              <w:rPr>
                <w:webHidden/>
              </w:rPr>
              <w:t>22</w:t>
            </w:r>
            <w:r w:rsidRPr="003D4182">
              <w:rPr>
                <w:webHidden/>
              </w:rPr>
              <w:fldChar w:fldCharType="end"/>
            </w:r>
          </w:hyperlink>
        </w:p>
        <w:p w:rsidR="003D4182" w:rsidRPr="003D4182" w:rsidRDefault="00A630FA" w:rsidP="00962378">
          <w:pPr>
            <w:pStyle w:val="11"/>
            <w:tabs>
              <w:tab w:val="left" w:pos="660"/>
            </w:tabs>
            <w:spacing w:line="360" w:lineRule="auto"/>
            <w:rPr>
              <w:rFonts w:asciiTheme="minorHAnsi" w:eastAsiaTheme="minorEastAsia" w:hAnsiTheme="minorHAnsi" w:cstheme="minorBidi"/>
              <w:kern w:val="2"/>
              <w:sz w:val="22"/>
              <w:lang w:eastAsia="ru-RU"/>
            </w:rPr>
          </w:pPr>
          <w:hyperlink w:anchor="_Toc166799012" w:history="1">
            <w:r w:rsidR="003D4182" w:rsidRPr="003D4182">
              <w:rPr>
                <w:rStyle w:val="a8"/>
              </w:rPr>
              <w:t>2.1</w:t>
            </w:r>
            <w:r w:rsidR="003D4182" w:rsidRPr="003D4182">
              <w:rPr>
                <w:rFonts w:asciiTheme="minorHAnsi" w:eastAsiaTheme="minorEastAsia" w:hAnsiTheme="minorHAnsi" w:cstheme="minorBidi"/>
                <w:kern w:val="2"/>
                <w:sz w:val="22"/>
                <w:lang w:eastAsia="ru-RU"/>
              </w:rPr>
              <w:tab/>
            </w:r>
            <w:r w:rsidR="003D4182" w:rsidRPr="003D4182">
              <w:rPr>
                <w:rStyle w:val="a8"/>
              </w:rPr>
              <w:t>Теоретические основы анализа сетевого трафика</w:t>
            </w:r>
            <w:r w:rsidR="003D4182" w:rsidRPr="003D4182">
              <w:rPr>
                <w:webHidden/>
              </w:rPr>
              <w:tab/>
            </w:r>
            <w:r w:rsidRPr="003D4182">
              <w:rPr>
                <w:webHidden/>
              </w:rPr>
              <w:fldChar w:fldCharType="begin"/>
            </w:r>
            <w:r w:rsidR="003D4182" w:rsidRPr="003D4182">
              <w:rPr>
                <w:webHidden/>
              </w:rPr>
              <w:instrText xml:space="preserve"> PAGEREF _Toc166799012 \h </w:instrText>
            </w:r>
            <w:r w:rsidRPr="003D4182">
              <w:rPr>
                <w:webHidden/>
              </w:rPr>
            </w:r>
            <w:r w:rsidRPr="003D4182">
              <w:rPr>
                <w:webHidden/>
              </w:rPr>
              <w:fldChar w:fldCharType="separate"/>
            </w:r>
            <w:r w:rsidR="003D4182" w:rsidRPr="003D4182">
              <w:rPr>
                <w:webHidden/>
              </w:rPr>
              <w:t>22</w:t>
            </w:r>
            <w:r w:rsidRPr="003D4182">
              <w:rPr>
                <w:webHidden/>
              </w:rPr>
              <w:fldChar w:fldCharType="end"/>
            </w:r>
          </w:hyperlink>
        </w:p>
        <w:p w:rsidR="003D4182" w:rsidRPr="003D4182" w:rsidRDefault="00A630FA" w:rsidP="00962378">
          <w:pPr>
            <w:pStyle w:val="31"/>
            <w:tabs>
              <w:tab w:val="right" w:leader="dot" w:pos="9348"/>
            </w:tabs>
            <w:spacing w:line="360" w:lineRule="auto"/>
            <w:rPr>
              <w:rFonts w:asciiTheme="minorHAnsi" w:eastAsiaTheme="minorEastAsia" w:hAnsiTheme="minorHAnsi" w:cstheme="minorBidi"/>
              <w:noProof/>
              <w:kern w:val="2"/>
              <w:sz w:val="22"/>
              <w:lang w:eastAsia="ru-RU"/>
            </w:rPr>
          </w:pPr>
          <w:hyperlink w:anchor="_Toc166799013" w:history="1">
            <w:r w:rsidR="003D4182" w:rsidRPr="003D4182">
              <w:rPr>
                <w:rStyle w:val="a8"/>
                <w:rFonts w:cs="Times New Roman"/>
                <w:noProof/>
              </w:rPr>
              <w:t>2.1.1 Методы анализа сетевого трафика</w:t>
            </w:r>
            <w:r w:rsidR="003D4182" w:rsidRPr="003D4182">
              <w:rPr>
                <w:noProof/>
                <w:webHidden/>
              </w:rPr>
              <w:tab/>
            </w:r>
            <w:r w:rsidRPr="003D4182">
              <w:rPr>
                <w:noProof/>
                <w:webHidden/>
              </w:rPr>
              <w:fldChar w:fldCharType="begin"/>
            </w:r>
            <w:r w:rsidR="003D4182" w:rsidRPr="003D4182">
              <w:rPr>
                <w:noProof/>
                <w:webHidden/>
              </w:rPr>
              <w:instrText xml:space="preserve"> PAGEREF _Toc166799013 \h </w:instrText>
            </w:r>
            <w:r w:rsidRPr="003D4182">
              <w:rPr>
                <w:noProof/>
                <w:webHidden/>
              </w:rPr>
            </w:r>
            <w:r w:rsidRPr="003D4182">
              <w:rPr>
                <w:noProof/>
                <w:webHidden/>
              </w:rPr>
              <w:fldChar w:fldCharType="separate"/>
            </w:r>
            <w:r w:rsidR="003D4182" w:rsidRPr="003D4182">
              <w:rPr>
                <w:noProof/>
                <w:webHidden/>
              </w:rPr>
              <w:t>23</w:t>
            </w:r>
            <w:r w:rsidRPr="003D4182">
              <w:rPr>
                <w:noProof/>
                <w:webHidden/>
              </w:rPr>
              <w:fldChar w:fldCharType="end"/>
            </w:r>
          </w:hyperlink>
        </w:p>
        <w:p w:rsidR="003D4182" w:rsidRPr="003D4182" w:rsidRDefault="00A630FA" w:rsidP="00962378">
          <w:pPr>
            <w:pStyle w:val="31"/>
            <w:tabs>
              <w:tab w:val="right" w:leader="dot" w:pos="9348"/>
            </w:tabs>
            <w:spacing w:line="360" w:lineRule="auto"/>
            <w:rPr>
              <w:rFonts w:asciiTheme="minorHAnsi" w:eastAsiaTheme="minorEastAsia" w:hAnsiTheme="minorHAnsi" w:cstheme="minorBidi"/>
              <w:noProof/>
              <w:kern w:val="2"/>
              <w:sz w:val="22"/>
              <w:lang w:eastAsia="ru-RU"/>
            </w:rPr>
          </w:pPr>
          <w:hyperlink w:anchor="_Toc166799014" w:history="1">
            <w:r w:rsidR="003D4182" w:rsidRPr="003D4182">
              <w:rPr>
                <w:rStyle w:val="a8"/>
                <w:rFonts w:cs="Times New Roman"/>
                <w:noProof/>
              </w:rPr>
              <w:t xml:space="preserve">2.1.2 Стек </w:t>
            </w:r>
            <w:r w:rsidR="003D4182" w:rsidRPr="003D4182">
              <w:rPr>
                <w:rStyle w:val="a8"/>
                <w:rFonts w:cs="Times New Roman"/>
                <w:noProof/>
                <w:lang w:val="en-US"/>
              </w:rPr>
              <w:t>TCP</w:t>
            </w:r>
            <w:r w:rsidR="003D4182" w:rsidRPr="003D4182">
              <w:rPr>
                <w:rStyle w:val="a8"/>
                <w:rFonts w:cs="Times New Roman"/>
                <w:noProof/>
              </w:rPr>
              <w:t>/</w:t>
            </w:r>
            <w:r w:rsidR="003D4182" w:rsidRPr="003D4182">
              <w:rPr>
                <w:rStyle w:val="a8"/>
                <w:rFonts w:cs="Times New Roman"/>
                <w:noProof/>
                <w:lang w:val="en-US"/>
              </w:rPr>
              <w:t>IP</w:t>
            </w:r>
            <w:r w:rsidR="003D4182" w:rsidRPr="003D4182">
              <w:rPr>
                <w:rStyle w:val="a8"/>
                <w:rFonts w:cs="Times New Roman"/>
                <w:noProof/>
              </w:rPr>
              <w:t xml:space="preserve"> и модель </w:t>
            </w:r>
            <w:r w:rsidR="003D4182" w:rsidRPr="003D4182">
              <w:rPr>
                <w:rStyle w:val="a8"/>
                <w:rFonts w:cs="Times New Roman"/>
                <w:noProof/>
                <w:lang w:val="en-US"/>
              </w:rPr>
              <w:t>OSI</w:t>
            </w:r>
            <w:r w:rsidR="003D4182" w:rsidRPr="003D4182">
              <w:rPr>
                <w:noProof/>
                <w:webHidden/>
              </w:rPr>
              <w:tab/>
            </w:r>
            <w:r w:rsidRPr="003D4182">
              <w:rPr>
                <w:noProof/>
                <w:webHidden/>
              </w:rPr>
              <w:fldChar w:fldCharType="begin"/>
            </w:r>
            <w:r w:rsidR="003D4182" w:rsidRPr="003D4182">
              <w:rPr>
                <w:noProof/>
                <w:webHidden/>
              </w:rPr>
              <w:instrText xml:space="preserve"> PAGEREF _Toc166799014 \h </w:instrText>
            </w:r>
            <w:r w:rsidRPr="003D4182">
              <w:rPr>
                <w:noProof/>
                <w:webHidden/>
              </w:rPr>
            </w:r>
            <w:r w:rsidRPr="003D4182">
              <w:rPr>
                <w:noProof/>
                <w:webHidden/>
              </w:rPr>
              <w:fldChar w:fldCharType="separate"/>
            </w:r>
            <w:r w:rsidR="003D4182" w:rsidRPr="003D4182">
              <w:rPr>
                <w:noProof/>
                <w:webHidden/>
              </w:rPr>
              <w:t>26</w:t>
            </w:r>
            <w:r w:rsidRPr="003D4182">
              <w:rPr>
                <w:noProof/>
                <w:webHidden/>
              </w:rPr>
              <w:fldChar w:fldCharType="end"/>
            </w:r>
          </w:hyperlink>
        </w:p>
        <w:p w:rsidR="003D4182" w:rsidRPr="003D4182" w:rsidRDefault="00A630FA" w:rsidP="00962378">
          <w:pPr>
            <w:pStyle w:val="31"/>
            <w:tabs>
              <w:tab w:val="right" w:leader="dot" w:pos="9348"/>
            </w:tabs>
            <w:spacing w:line="360" w:lineRule="auto"/>
            <w:rPr>
              <w:rFonts w:asciiTheme="minorHAnsi" w:eastAsiaTheme="minorEastAsia" w:hAnsiTheme="minorHAnsi" w:cstheme="minorBidi"/>
              <w:noProof/>
              <w:kern w:val="2"/>
              <w:sz w:val="22"/>
              <w:lang w:eastAsia="ru-RU"/>
            </w:rPr>
          </w:pPr>
          <w:hyperlink w:anchor="_Toc166799015" w:history="1">
            <w:r w:rsidR="003D4182" w:rsidRPr="003D4182">
              <w:rPr>
                <w:rStyle w:val="a8"/>
                <w:rFonts w:cs="Times New Roman"/>
                <w:noProof/>
              </w:rPr>
              <w:t>2.1.3 Инструменты и технологии для анализа сетевого трафика</w:t>
            </w:r>
            <w:r w:rsidR="003D4182" w:rsidRPr="003D4182">
              <w:rPr>
                <w:noProof/>
                <w:webHidden/>
              </w:rPr>
              <w:tab/>
            </w:r>
            <w:r w:rsidRPr="003D4182">
              <w:rPr>
                <w:noProof/>
                <w:webHidden/>
              </w:rPr>
              <w:fldChar w:fldCharType="begin"/>
            </w:r>
            <w:r w:rsidR="003D4182" w:rsidRPr="003D4182">
              <w:rPr>
                <w:noProof/>
                <w:webHidden/>
              </w:rPr>
              <w:instrText xml:space="preserve"> PAGEREF _Toc166799015 \h </w:instrText>
            </w:r>
            <w:r w:rsidRPr="003D4182">
              <w:rPr>
                <w:noProof/>
                <w:webHidden/>
              </w:rPr>
            </w:r>
            <w:r w:rsidRPr="003D4182">
              <w:rPr>
                <w:noProof/>
                <w:webHidden/>
              </w:rPr>
              <w:fldChar w:fldCharType="separate"/>
            </w:r>
            <w:r w:rsidR="003D4182" w:rsidRPr="003D4182">
              <w:rPr>
                <w:noProof/>
                <w:webHidden/>
              </w:rPr>
              <w:t>39</w:t>
            </w:r>
            <w:r w:rsidRPr="003D4182">
              <w:rPr>
                <w:noProof/>
                <w:webHidden/>
              </w:rPr>
              <w:fldChar w:fldCharType="end"/>
            </w:r>
          </w:hyperlink>
        </w:p>
        <w:p w:rsidR="003D4182" w:rsidRPr="003D4182" w:rsidRDefault="00A630FA" w:rsidP="00962378">
          <w:pPr>
            <w:pStyle w:val="21"/>
            <w:tabs>
              <w:tab w:val="left" w:pos="880"/>
              <w:tab w:val="right" w:leader="dot" w:pos="9348"/>
            </w:tabs>
            <w:spacing w:line="360" w:lineRule="auto"/>
            <w:rPr>
              <w:rFonts w:asciiTheme="minorHAnsi" w:eastAsiaTheme="minorEastAsia" w:hAnsiTheme="minorHAnsi" w:cstheme="minorBidi"/>
              <w:noProof/>
              <w:kern w:val="2"/>
              <w:sz w:val="22"/>
              <w:lang w:eastAsia="ru-RU"/>
            </w:rPr>
          </w:pPr>
          <w:hyperlink w:anchor="_Toc166799016" w:history="1">
            <w:r w:rsidR="003D4182" w:rsidRPr="003D4182">
              <w:rPr>
                <w:rStyle w:val="a8"/>
                <w:rFonts w:cs="Times New Roman"/>
                <w:noProof/>
              </w:rPr>
              <w:t>2.2</w:t>
            </w:r>
            <w:r w:rsidR="003D4182" w:rsidRPr="003D4182">
              <w:rPr>
                <w:rFonts w:asciiTheme="minorHAnsi" w:eastAsiaTheme="minorEastAsia" w:hAnsiTheme="minorHAnsi" w:cstheme="minorBidi"/>
                <w:noProof/>
                <w:kern w:val="2"/>
                <w:sz w:val="22"/>
                <w:lang w:eastAsia="ru-RU"/>
              </w:rPr>
              <w:tab/>
            </w:r>
            <w:r w:rsidR="003D4182" w:rsidRPr="003D4182">
              <w:rPr>
                <w:rStyle w:val="a8"/>
                <w:rFonts w:cs="Times New Roman"/>
                <w:noProof/>
              </w:rPr>
              <w:t>Проведение тестирования на проникновения ручным методом</w:t>
            </w:r>
            <w:r w:rsidR="003D4182" w:rsidRPr="003D4182">
              <w:rPr>
                <w:noProof/>
                <w:webHidden/>
              </w:rPr>
              <w:tab/>
            </w:r>
            <w:r w:rsidRPr="003D4182">
              <w:rPr>
                <w:noProof/>
                <w:webHidden/>
              </w:rPr>
              <w:fldChar w:fldCharType="begin"/>
            </w:r>
            <w:r w:rsidR="003D4182" w:rsidRPr="003D4182">
              <w:rPr>
                <w:noProof/>
                <w:webHidden/>
              </w:rPr>
              <w:instrText xml:space="preserve"> PAGEREF _Toc166799016 \h </w:instrText>
            </w:r>
            <w:r w:rsidRPr="003D4182">
              <w:rPr>
                <w:noProof/>
                <w:webHidden/>
              </w:rPr>
            </w:r>
            <w:r w:rsidRPr="003D4182">
              <w:rPr>
                <w:noProof/>
                <w:webHidden/>
              </w:rPr>
              <w:fldChar w:fldCharType="separate"/>
            </w:r>
            <w:r w:rsidR="003D4182" w:rsidRPr="003D4182">
              <w:rPr>
                <w:noProof/>
                <w:webHidden/>
              </w:rPr>
              <w:t>43</w:t>
            </w:r>
            <w:r w:rsidRPr="003D4182">
              <w:rPr>
                <w:noProof/>
                <w:webHidden/>
              </w:rPr>
              <w:fldChar w:fldCharType="end"/>
            </w:r>
          </w:hyperlink>
        </w:p>
        <w:p w:rsidR="003D4182" w:rsidRPr="003D4182" w:rsidRDefault="00A630FA" w:rsidP="00962378">
          <w:pPr>
            <w:pStyle w:val="31"/>
            <w:tabs>
              <w:tab w:val="right" w:leader="dot" w:pos="9348"/>
            </w:tabs>
            <w:spacing w:line="360" w:lineRule="auto"/>
            <w:rPr>
              <w:rFonts w:asciiTheme="minorHAnsi" w:eastAsiaTheme="minorEastAsia" w:hAnsiTheme="minorHAnsi" w:cstheme="minorBidi"/>
              <w:noProof/>
              <w:kern w:val="2"/>
              <w:sz w:val="22"/>
              <w:lang w:eastAsia="ru-RU"/>
            </w:rPr>
          </w:pPr>
          <w:hyperlink w:anchor="_Toc166799017" w:history="1">
            <w:r w:rsidR="003D4182" w:rsidRPr="003D4182">
              <w:rPr>
                <w:rStyle w:val="a8"/>
                <w:rFonts w:cs="Times New Roman"/>
                <w:noProof/>
              </w:rPr>
              <w:t>2.2.1 Традиционные методы классификации сетевого трафика</w:t>
            </w:r>
            <w:r w:rsidR="003D4182" w:rsidRPr="003D4182">
              <w:rPr>
                <w:noProof/>
                <w:webHidden/>
              </w:rPr>
              <w:tab/>
            </w:r>
            <w:r w:rsidRPr="003D4182">
              <w:rPr>
                <w:noProof/>
                <w:webHidden/>
              </w:rPr>
              <w:fldChar w:fldCharType="begin"/>
            </w:r>
            <w:r w:rsidR="003D4182" w:rsidRPr="003D4182">
              <w:rPr>
                <w:noProof/>
                <w:webHidden/>
              </w:rPr>
              <w:instrText xml:space="preserve"> PAGEREF _Toc166799017 \h </w:instrText>
            </w:r>
            <w:r w:rsidRPr="003D4182">
              <w:rPr>
                <w:noProof/>
                <w:webHidden/>
              </w:rPr>
            </w:r>
            <w:r w:rsidRPr="003D4182">
              <w:rPr>
                <w:noProof/>
                <w:webHidden/>
              </w:rPr>
              <w:fldChar w:fldCharType="separate"/>
            </w:r>
            <w:r w:rsidR="003D4182" w:rsidRPr="003D4182">
              <w:rPr>
                <w:noProof/>
                <w:webHidden/>
              </w:rPr>
              <w:t>43</w:t>
            </w:r>
            <w:r w:rsidRPr="003D4182">
              <w:rPr>
                <w:noProof/>
                <w:webHidden/>
              </w:rPr>
              <w:fldChar w:fldCharType="end"/>
            </w:r>
          </w:hyperlink>
        </w:p>
        <w:p w:rsidR="003D4182" w:rsidRPr="003D4182" w:rsidRDefault="00A630FA" w:rsidP="00962378">
          <w:pPr>
            <w:pStyle w:val="31"/>
            <w:tabs>
              <w:tab w:val="right" w:leader="dot" w:pos="9348"/>
            </w:tabs>
            <w:spacing w:line="360" w:lineRule="auto"/>
            <w:rPr>
              <w:rFonts w:asciiTheme="minorHAnsi" w:eastAsiaTheme="minorEastAsia" w:hAnsiTheme="minorHAnsi" w:cstheme="minorBidi"/>
              <w:noProof/>
              <w:kern w:val="2"/>
              <w:sz w:val="22"/>
              <w:lang w:eastAsia="ru-RU"/>
            </w:rPr>
          </w:pPr>
          <w:hyperlink w:anchor="_Toc166799018" w:history="1">
            <w:r w:rsidR="003D4182" w:rsidRPr="003D4182">
              <w:rPr>
                <w:rStyle w:val="a8"/>
                <w:rFonts w:cs="Times New Roman"/>
                <w:noProof/>
              </w:rPr>
              <w:t xml:space="preserve">2.2.2 Классификация </w:t>
            </w:r>
            <w:r w:rsidR="003D4182" w:rsidRPr="003D4182">
              <w:rPr>
                <w:rStyle w:val="a8"/>
                <w:rFonts w:cs="Times New Roman"/>
                <w:noProof/>
                <w:lang w:val="en-US"/>
              </w:rPr>
              <w:t>DDoS</w:t>
            </w:r>
            <w:r w:rsidR="003D4182" w:rsidRPr="003D4182">
              <w:rPr>
                <w:rStyle w:val="a8"/>
                <w:rFonts w:cs="Times New Roman"/>
                <w:noProof/>
              </w:rPr>
              <w:t>-атак</w:t>
            </w:r>
            <w:r w:rsidR="003D4182" w:rsidRPr="003D4182">
              <w:rPr>
                <w:noProof/>
                <w:webHidden/>
              </w:rPr>
              <w:tab/>
            </w:r>
            <w:r w:rsidRPr="003D4182">
              <w:rPr>
                <w:noProof/>
                <w:webHidden/>
              </w:rPr>
              <w:fldChar w:fldCharType="begin"/>
            </w:r>
            <w:r w:rsidR="003D4182" w:rsidRPr="003D4182">
              <w:rPr>
                <w:noProof/>
                <w:webHidden/>
              </w:rPr>
              <w:instrText xml:space="preserve"> PAGEREF _Toc166799018 \h </w:instrText>
            </w:r>
            <w:r w:rsidRPr="003D4182">
              <w:rPr>
                <w:noProof/>
                <w:webHidden/>
              </w:rPr>
            </w:r>
            <w:r w:rsidRPr="003D4182">
              <w:rPr>
                <w:noProof/>
                <w:webHidden/>
              </w:rPr>
              <w:fldChar w:fldCharType="separate"/>
            </w:r>
            <w:r w:rsidR="003D4182" w:rsidRPr="003D4182">
              <w:rPr>
                <w:noProof/>
                <w:webHidden/>
              </w:rPr>
              <w:t>48</w:t>
            </w:r>
            <w:r w:rsidRPr="003D4182">
              <w:rPr>
                <w:noProof/>
                <w:webHidden/>
              </w:rPr>
              <w:fldChar w:fldCharType="end"/>
            </w:r>
          </w:hyperlink>
        </w:p>
        <w:p w:rsidR="003D4182" w:rsidRPr="003D4182" w:rsidRDefault="00A630FA" w:rsidP="00962378">
          <w:pPr>
            <w:pStyle w:val="21"/>
            <w:tabs>
              <w:tab w:val="left" w:pos="880"/>
              <w:tab w:val="right" w:leader="dot" w:pos="9348"/>
            </w:tabs>
            <w:spacing w:line="360" w:lineRule="auto"/>
            <w:rPr>
              <w:rFonts w:asciiTheme="minorHAnsi" w:eastAsiaTheme="minorEastAsia" w:hAnsiTheme="minorHAnsi" w:cstheme="minorBidi"/>
              <w:noProof/>
              <w:kern w:val="2"/>
              <w:sz w:val="22"/>
              <w:lang w:eastAsia="ru-RU"/>
            </w:rPr>
          </w:pPr>
          <w:hyperlink w:anchor="_Toc166799019" w:history="1">
            <w:r w:rsidR="003D4182" w:rsidRPr="003D4182">
              <w:rPr>
                <w:rStyle w:val="a8"/>
                <w:rFonts w:cs="Times New Roman"/>
                <w:noProof/>
              </w:rPr>
              <w:t>2.3</w:t>
            </w:r>
            <w:r w:rsidR="003D4182" w:rsidRPr="003D4182">
              <w:rPr>
                <w:rFonts w:asciiTheme="minorHAnsi" w:eastAsiaTheme="minorEastAsia" w:hAnsiTheme="minorHAnsi" w:cstheme="minorBidi"/>
                <w:noProof/>
                <w:kern w:val="2"/>
                <w:sz w:val="22"/>
                <w:lang w:eastAsia="ru-RU"/>
              </w:rPr>
              <w:tab/>
            </w:r>
            <w:r w:rsidR="003D4182" w:rsidRPr="003D4182">
              <w:rPr>
                <w:rStyle w:val="a8"/>
                <w:rFonts w:cs="Times New Roman"/>
                <w:noProof/>
              </w:rPr>
              <w:t>Принципы построения моделей глубокого обучения для анализа сетевого трафика</w:t>
            </w:r>
            <w:r w:rsidR="003D4182" w:rsidRPr="003D4182">
              <w:rPr>
                <w:noProof/>
                <w:webHidden/>
              </w:rPr>
              <w:tab/>
            </w:r>
            <w:r w:rsidRPr="003D4182">
              <w:rPr>
                <w:noProof/>
                <w:webHidden/>
              </w:rPr>
              <w:fldChar w:fldCharType="begin"/>
            </w:r>
            <w:r w:rsidR="003D4182" w:rsidRPr="003D4182">
              <w:rPr>
                <w:noProof/>
                <w:webHidden/>
              </w:rPr>
              <w:instrText xml:space="preserve"> PAGEREF _Toc166799019 \h </w:instrText>
            </w:r>
            <w:r w:rsidRPr="003D4182">
              <w:rPr>
                <w:noProof/>
                <w:webHidden/>
              </w:rPr>
            </w:r>
            <w:r w:rsidRPr="003D4182">
              <w:rPr>
                <w:noProof/>
                <w:webHidden/>
              </w:rPr>
              <w:fldChar w:fldCharType="separate"/>
            </w:r>
            <w:r w:rsidR="003D4182" w:rsidRPr="003D4182">
              <w:rPr>
                <w:noProof/>
                <w:webHidden/>
              </w:rPr>
              <w:t>54</w:t>
            </w:r>
            <w:r w:rsidRPr="003D4182">
              <w:rPr>
                <w:noProof/>
                <w:webHidden/>
              </w:rPr>
              <w:fldChar w:fldCharType="end"/>
            </w:r>
          </w:hyperlink>
        </w:p>
        <w:p w:rsidR="003D4182" w:rsidRPr="003D4182" w:rsidRDefault="00A630FA" w:rsidP="00962378">
          <w:pPr>
            <w:pStyle w:val="31"/>
            <w:tabs>
              <w:tab w:val="right" w:leader="dot" w:pos="9348"/>
            </w:tabs>
            <w:spacing w:line="360" w:lineRule="auto"/>
            <w:rPr>
              <w:rFonts w:asciiTheme="minorHAnsi" w:eastAsiaTheme="minorEastAsia" w:hAnsiTheme="minorHAnsi" w:cstheme="minorBidi"/>
              <w:noProof/>
              <w:kern w:val="2"/>
              <w:sz w:val="22"/>
              <w:lang w:eastAsia="ru-RU"/>
            </w:rPr>
          </w:pPr>
          <w:hyperlink w:anchor="_Toc166799020" w:history="1">
            <w:r w:rsidR="003D4182" w:rsidRPr="003D4182">
              <w:rPr>
                <w:rStyle w:val="a8"/>
                <w:rFonts w:cs="Times New Roman"/>
                <w:noProof/>
              </w:rPr>
              <w:t>2.3.1 Обзор и сравнение алгоритмов глубокого обучения</w:t>
            </w:r>
            <w:r w:rsidR="003D4182" w:rsidRPr="003D4182">
              <w:rPr>
                <w:noProof/>
                <w:webHidden/>
              </w:rPr>
              <w:tab/>
            </w:r>
            <w:r w:rsidRPr="003D4182">
              <w:rPr>
                <w:noProof/>
                <w:webHidden/>
              </w:rPr>
              <w:fldChar w:fldCharType="begin"/>
            </w:r>
            <w:r w:rsidR="003D4182" w:rsidRPr="003D4182">
              <w:rPr>
                <w:noProof/>
                <w:webHidden/>
              </w:rPr>
              <w:instrText xml:space="preserve"> PAGEREF _Toc166799020 \h </w:instrText>
            </w:r>
            <w:r w:rsidRPr="003D4182">
              <w:rPr>
                <w:noProof/>
                <w:webHidden/>
              </w:rPr>
            </w:r>
            <w:r w:rsidRPr="003D4182">
              <w:rPr>
                <w:noProof/>
                <w:webHidden/>
              </w:rPr>
              <w:fldChar w:fldCharType="separate"/>
            </w:r>
            <w:r w:rsidR="003D4182" w:rsidRPr="003D4182">
              <w:rPr>
                <w:noProof/>
                <w:webHidden/>
              </w:rPr>
              <w:t>57</w:t>
            </w:r>
            <w:r w:rsidRPr="003D4182">
              <w:rPr>
                <w:noProof/>
                <w:webHidden/>
              </w:rPr>
              <w:fldChar w:fldCharType="end"/>
            </w:r>
          </w:hyperlink>
        </w:p>
        <w:p w:rsidR="003D4182" w:rsidRPr="003D4182" w:rsidRDefault="00A630FA" w:rsidP="00962378">
          <w:pPr>
            <w:pStyle w:val="21"/>
            <w:tabs>
              <w:tab w:val="left" w:pos="880"/>
              <w:tab w:val="right" w:leader="dot" w:pos="9348"/>
            </w:tabs>
            <w:spacing w:line="360" w:lineRule="auto"/>
            <w:rPr>
              <w:rFonts w:asciiTheme="minorHAnsi" w:eastAsiaTheme="minorEastAsia" w:hAnsiTheme="minorHAnsi" w:cstheme="minorBidi"/>
              <w:noProof/>
              <w:kern w:val="2"/>
              <w:sz w:val="22"/>
              <w:lang w:eastAsia="ru-RU"/>
            </w:rPr>
          </w:pPr>
          <w:hyperlink w:anchor="_Toc166799021" w:history="1">
            <w:r w:rsidR="003D4182" w:rsidRPr="003D4182">
              <w:rPr>
                <w:rStyle w:val="a8"/>
                <w:rFonts w:cs="Times New Roman"/>
                <w:noProof/>
              </w:rPr>
              <w:t>2.4</w:t>
            </w:r>
            <w:r w:rsidR="003D4182" w:rsidRPr="003D4182">
              <w:rPr>
                <w:rFonts w:asciiTheme="minorHAnsi" w:eastAsiaTheme="minorEastAsia" w:hAnsiTheme="minorHAnsi" w:cstheme="minorBidi"/>
                <w:noProof/>
                <w:kern w:val="2"/>
                <w:sz w:val="22"/>
                <w:lang w:eastAsia="ru-RU"/>
              </w:rPr>
              <w:tab/>
            </w:r>
            <w:r w:rsidR="003D4182" w:rsidRPr="003D4182">
              <w:rPr>
                <w:rStyle w:val="a8"/>
                <w:rFonts w:cs="Times New Roman"/>
                <w:noProof/>
              </w:rPr>
              <w:t xml:space="preserve">Примеры существующих методов и систем глубокого обучения в обнаружении </w:t>
            </w:r>
            <w:r w:rsidR="003D4182" w:rsidRPr="003D4182">
              <w:rPr>
                <w:rStyle w:val="a8"/>
                <w:rFonts w:cs="Times New Roman"/>
                <w:noProof/>
                <w:lang w:val="en-US"/>
              </w:rPr>
              <w:t>DDoS</w:t>
            </w:r>
            <w:r w:rsidR="003D4182" w:rsidRPr="003D4182">
              <w:rPr>
                <w:rStyle w:val="a8"/>
                <w:rFonts w:cs="Times New Roman"/>
                <w:noProof/>
              </w:rPr>
              <w:t>-атак</w:t>
            </w:r>
            <w:r w:rsidR="003D4182" w:rsidRPr="003D4182">
              <w:rPr>
                <w:noProof/>
                <w:webHidden/>
              </w:rPr>
              <w:tab/>
            </w:r>
            <w:r w:rsidRPr="003D4182">
              <w:rPr>
                <w:noProof/>
                <w:webHidden/>
              </w:rPr>
              <w:fldChar w:fldCharType="begin"/>
            </w:r>
            <w:r w:rsidR="003D4182" w:rsidRPr="003D4182">
              <w:rPr>
                <w:noProof/>
                <w:webHidden/>
              </w:rPr>
              <w:instrText xml:space="preserve"> PAGEREF _Toc166799021 \h </w:instrText>
            </w:r>
            <w:r w:rsidRPr="003D4182">
              <w:rPr>
                <w:noProof/>
                <w:webHidden/>
              </w:rPr>
            </w:r>
            <w:r w:rsidRPr="003D4182">
              <w:rPr>
                <w:noProof/>
                <w:webHidden/>
              </w:rPr>
              <w:fldChar w:fldCharType="separate"/>
            </w:r>
            <w:r w:rsidR="003D4182" w:rsidRPr="003D4182">
              <w:rPr>
                <w:noProof/>
                <w:webHidden/>
              </w:rPr>
              <w:t>63</w:t>
            </w:r>
            <w:r w:rsidRPr="003D4182">
              <w:rPr>
                <w:noProof/>
                <w:webHidden/>
              </w:rPr>
              <w:fldChar w:fldCharType="end"/>
            </w:r>
          </w:hyperlink>
        </w:p>
        <w:p w:rsidR="003D4182" w:rsidRPr="003D4182" w:rsidRDefault="00A630FA" w:rsidP="00962378">
          <w:pPr>
            <w:pStyle w:val="11"/>
            <w:spacing w:line="360" w:lineRule="auto"/>
            <w:rPr>
              <w:rFonts w:asciiTheme="minorHAnsi" w:eastAsiaTheme="minorEastAsia" w:hAnsiTheme="minorHAnsi" w:cstheme="minorBidi"/>
              <w:kern w:val="2"/>
              <w:sz w:val="22"/>
              <w:lang w:eastAsia="ru-RU"/>
            </w:rPr>
          </w:pPr>
          <w:hyperlink w:anchor="_Toc166799022" w:history="1">
            <w:r w:rsidR="003D4182" w:rsidRPr="003D4182">
              <w:rPr>
                <w:rStyle w:val="a8"/>
              </w:rPr>
              <w:t xml:space="preserve">Глава 3.  Реализация нейросетевой модели для предотвращения </w:t>
            </w:r>
            <w:r w:rsidR="003D4182" w:rsidRPr="003D4182">
              <w:rPr>
                <w:rStyle w:val="a8"/>
                <w:lang w:val="en-US"/>
              </w:rPr>
              <w:t>DDoS</w:t>
            </w:r>
            <w:r w:rsidR="003D4182" w:rsidRPr="003D4182">
              <w:rPr>
                <w:rStyle w:val="a8"/>
              </w:rPr>
              <w:t>-атак</w:t>
            </w:r>
            <w:r w:rsidR="003D4182" w:rsidRPr="003D4182">
              <w:rPr>
                <w:webHidden/>
              </w:rPr>
              <w:tab/>
            </w:r>
            <w:r w:rsidRPr="003D4182">
              <w:rPr>
                <w:webHidden/>
              </w:rPr>
              <w:fldChar w:fldCharType="begin"/>
            </w:r>
            <w:r w:rsidR="003D4182" w:rsidRPr="003D4182">
              <w:rPr>
                <w:webHidden/>
              </w:rPr>
              <w:instrText xml:space="preserve"> PAGEREF _Toc166799022 \h </w:instrText>
            </w:r>
            <w:r w:rsidRPr="003D4182">
              <w:rPr>
                <w:webHidden/>
              </w:rPr>
            </w:r>
            <w:r w:rsidRPr="003D4182">
              <w:rPr>
                <w:webHidden/>
              </w:rPr>
              <w:fldChar w:fldCharType="separate"/>
            </w:r>
            <w:r w:rsidR="003D4182" w:rsidRPr="003D4182">
              <w:rPr>
                <w:webHidden/>
              </w:rPr>
              <w:t>67</w:t>
            </w:r>
            <w:r w:rsidRPr="003D4182">
              <w:rPr>
                <w:webHidden/>
              </w:rPr>
              <w:fldChar w:fldCharType="end"/>
            </w:r>
          </w:hyperlink>
        </w:p>
        <w:p w:rsidR="003D4182" w:rsidRPr="003D4182" w:rsidRDefault="00A630FA" w:rsidP="00962378">
          <w:pPr>
            <w:pStyle w:val="11"/>
            <w:tabs>
              <w:tab w:val="left" w:pos="660"/>
            </w:tabs>
            <w:spacing w:line="360" w:lineRule="auto"/>
            <w:rPr>
              <w:rFonts w:asciiTheme="minorHAnsi" w:eastAsiaTheme="minorEastAsia" w:hAnsiTheme="minorHAnsi" w:cstheme="minorBidi"/>
              <w:kern w:val="2"/>
              <w:sz w:val="22"/>
              <w:lang w:eastAsia="ru-RU"/>
            </w:rPr>
          </w:pPr>
          <w:hyperlink w:anchor="_Toc166799023" w:history="1">
            <w:r w:rsidR="003D4182" w:rsidRPr="003D4182">
              <w:rPr>
                <w:rStyle w:val="a8"/>
              </w:rPr>
              <w:t>3.1</w:t>
            </w:r>
            <w:r w:rsidR="003D4182" w:rsidRPr="003D4182">
              <w:rPr>
                <w:rFonts w:asciiTheme="minorHAnsi" w:eastAsiaTheme="minorEastAsia" w:hAnsiTheme="minorHAnsi" w:cstheme="minorBidi"/>
                <w:kern w:val="2"/>
                <w:sz w:val="22"/>
                <w:lang w:eastAsia="ru-RU"/>
              </w:rPr>
              <w:tab/>
            </w:r>
            <w:r w:rsidR="003D4182" w:rsidRPr="003D4182">
              <w:rPr>
                <w:rStyle w:val="a8"/>
              </w:rPr>
              <w:t>Выбор архитектуры и инструментов для модели</w:t>
            </w:r>
            <w:r w:rsidR="003D4182" w:rsidRPr="003D4182">
              <w:rPr>
                <w:webHidden/>
              </w:rPr>
              <w:tab/>
            </w:r>
            <w:r w:rsidRPr="003D4182">
              <w:rPr>
                <w:webHidden/>
              </w:rPr>
              <w:fldChar w:fldCharType="begin"/>
            </w:r>
            <w:r w:rsidR="003D4182" w:rsidRPr="003D4182">
              <w:rPr>
                <w:webHidden/>
              </w:rPr>
              <w:instrText xml:space="preserve"> PAGEREF _Toc166799023 \h </w:instrText>
            </w:r>
            <w:r w:rsidRPr="003D4182">
              <w:rPr>
                <w:webHidden/>
              </w:rPr>
            </w:r>
            <w:r w:rsidRPr="003D4182">
              <w:rPr>
                <w:webHidden/>
              </w:rPr>
              <w:fldChar w:fldCharType="separate"/>
            </w:r>
            <w:r w:rsidR="003D4182" w:rsidRPr="003D4182">
              <w:rPr>
                <w:webHidden/>
              </w:rPr>
              <w:t>67</w:t>
            </w:r>
            <w:r w:rsidRPr="003D4182">
              <w:rPr>
                <w:webHidden/>
              </w:rPr>
              <w:fldChar w:fldCharType="end"/>
            </w:r>
          </w:hyperlink>
        </w:p>
        <w:p w:rsidR="003D4182" w:rsidRPr="003D4182" w:rsidRDefault="00A630FA" w:rsidP="00962378">
          <w:pPr>
            <w:pStyle w:val="11"/>
            <w:tabs>
              <w:tab w:val="left" w:pos="660"/>
            </w:tabs>
            <w:spacing w:line="360" w:lineRule="auto"/>
            <w:rPr>
              <w:rFonts w:asciiTheme="minorHAnsi" w:eastAsiaTheme="minorEastAsia" w:hAnsiTheme="minorHAnsi" w:cstheme="minorBidi"/>
              <w:kern w:val="2"/>
              <w:sz w:val="22"/>
              <w:lang w:eastAsia="ru-RU"/>
            </w:rPr>
          </w:pPr>
          <w:hyperlink w:anchor="_Toc166799024" w:history="1">
            <w:r w:rsidR="003D4182" w:rsidRPr="003D4182">
              <w:rPr>
                <w:rStyle w:val="a8"/>
              </w:rPr>
              <w:t>3.2</w:t>
            </w:r>
            <w:r w:rsidR="003D4182" w:rsidRPr="003D4182">
              <w:rPr>
                <w:rFonts w:asciiTheme="minorHAnsi" w:eastAsiaTheme="minorEastAsia" w:hAnsiTheme="minorHAnsi" w:cstheme="minorBidi"/>
                <w:kern w:val="2"/>
                <w:sz w:val="22"/>
                <w:lang w:eastAsia="ru-RU"/>
              </w:rPr>
              <w:tab/>
            </w:r>
            <w:r w:rsidR="003D4182" w:rsidRPr="003D4182">
              <w:rPr>
                <w:rStyle w:val="a8"/>
              </w:rPr>
              <w:t>Подготовка и анализ данных для обучения</w:t>
            </w:r>
            <w:r w:rsidR="003D4182" w:rsidRPr="003D4182">
              <w:rPr>
                <w:webHidden/>
              </w:rPr>
              <w:tab/>
            </w:r>
            <w:r w:rsidRPr="003D4182">
              <w:rPr>
                <w:webHidden/>
              </w:rPr>
              <w:fldChar w:fldCharType="begin"/>
            </w:r>
            <w:r w:rsidR="003D4182" w:rsidRPr="003D4182">
              <w:rPr>
                <w:webHidden/>
              </w:rPr>
              <w:instrText xml:space="preserve"> PAGEREF _Toc166799024 \h </w:instrText>
            </w:r>
            <w:r w:rsidRPr="003D4182">
              <w:rPr>
                <w:webHidden/>
              </w:rPr>
            </w:r>
            <w:r w:rsidRPr="003D4182">
              <w:rPr>
                <w:webHidden/>
              </w:rPr>
              <w:fldChar w:fldCharType="separate"/>
            </w:r>
            <w:r w:rsidR="003D4182" w:rsidRPr="003D4182">
              <w:rPr>
                <w:webHidden/>
              </w:rPr>
              <w:t>67</w:t>
            </w:r>
            <w:r w:rsidRPr="003D4182">
              <w:rPr>
                <w:webHidden/>
              </w:rPr>
              <w:fldChar w:fldCharType="end"/>
            </w:r>
          </w:hyperlink>
        </w:p>
        <w:p w:rsidR="003D4182" w:rsidRPr="003D4182" w:rsidRDefault="00A630FA" w:rsidP="00962378">
          <w:pPr>
            <w:pStyle w:val="11"/>
            <w:tabs>
              <w:tab w:val="left" w:pos="660"/>
            </w:tabs>
            <w:spacing w:line="360" w:lineRule="auto"/>
            <w:rPr>
              <w:rFonts w:asciiTheme="minorHAnsi" w:eastAsiaTheme="minorEastAsia" w:hAnsiTheme="minorHAnsi" w:cstheme="minorBidi"/>
              <w:kern w:val="2"/>
              <w:sz w:val="22"/>
              <w:lang w:eastAsia="ru-RU"/>
            </w:rPr>
          </w:pPr>
          <w:hyperlink w:anchor="_Toc166799025" w:history="1">
            <w:r w:rsidR="003D4182" w:rsidRPr="003D4182">
              <w:rPr>
                <w:rStyle w:val="a8"/>
              </w:rPr>
              <w:t>3.3</w:t>
            </w:r>
            <w:r w:rsidR="003D4182" w:rsidRPr="003D4182">
              <w:rPr>
                <w:rFonts w:asciiTheme="minorHAnsi" w:eastAsiaTheme="minorEastAsia" w:hAnsiTheme="minorHAnsi" w:cstheme="minorBidi"/>
                <w:kern w:val="2"/>
                <w:sz w:val="22"/>
                <w:lang w:eastAsia="ru-RU"/>
              </w:rPr>
              <w:tab/>
            </w:r>
            <w:r w:rsidR="003D4182" w:rsidRPr="003D4182">
              <w:rPr>
                <w:rStyle w:val="a8"/>
              </w:rPr>
              <w:t>Обучение и валидация модели</w:t>
            </w:r>
            <w:r w:rsidR="003D4182" w:rsidRPr="003D4182">
              <w:rPr>
                <w:webHidden/>
              </w:rPr>
              <w:tab/>
            </w:r>
            <w:r w:rsidRPr="003D4182">
              <w:rPr>
                <w:webHidden/>
              </w:rPr>
              <w:fldChar w:fldCharType="begin"/>
            </w:r>
            <w:r w:rsidR="003D4182" w:rsidRPr="003D4182">
              <w:rPr>
                <w:webHidden/>
              </w:rPr>
              <w:instrText xml:space="preserve"> PAGEREF _Toc166799025 \h </w:instrText>
            </w:r>
            <w:r w:rsidRPr="003D4182">
              <w:rPr>
                <w:webHidden/>
              </w:rPr>
            </w:r>
            <w:r w:rsidRPr="003D4182">
              <w:rPr>
                <w:webHidden/>
              </w:rPr>
              <w:fldChar w:fldCharType="separate"/>
            </w:r>
            <w:r w:rsidR="003D4182" w:rsidRPr="003D4182">
              <w:rPr>
                <w:webHidden/>
              </w:rPr>
              <w:t>75</w:t>
            </w:r>
            <w:r w:rsidRPr="003D4182">
              <w:rPr>
                <w:webHidden/>
              </w:rPr>
              <w:fldChar w:fldCharType="end"/>
            </w:r>
          </w:hyperlink>
        </w:p>
        <w:p w:rsidR="003D4182" w:rsidRPr="003D4182" w:rsidRDefault="00A630FA" w:rsidP="00962378">
          <w:pPr>
            <w:pStyle w:val="11"/>
            <w:tabs>
              <w:tab w:val="left" w:pos="660"/>
            </w:tabs>
            <w:spacing w:line="360" w:lineRule="auto"/>
            <w:rPr>
              <w:rFonts w:asciiTheme="minorHAnsi" w:eastAsiaTheme="minorEastAsia" w:hAnsiTheme="minorHAnsi" w:cstheme="minorBidi"/>
              <w:kern w:val="2"/>
              <w:sz w:val="22"/>
              <w:lang w:eastAsia="ru-RU"/>
            </w:rPr>
          </w:pPr>
          <w:hyperlink w:anchor="_Toc166799026" w:history="1">
            <w:r w:rsidR="003D4182" w:rsidRPr="003D4182">
              <w:rPr>
                <w:rStyle w:val="a8"/>
              </w:rPr>
              <w:t>3.4</w:t>
            </w:r>
            <w:r w:rsidR="003D4182" w:rsidRPr="003D4182">
              <w:rPr>
                <w:rFonts w:asciiTheme="minorHAnsi" w:eastAsiaTheme="minorEastAsia" w:hAnsiTheme="minorHAnsi" w:cstheme="minorBidi"/>
                <w:kern w:val="2"/>
                <w:sz w:val="22"/>
                <w:lang w:eastAsia="ru-RU"/>
              </w:rPr>
              <w:tab/>
            </w:r>
            <w:r w:rsidR="003D4182" w:rsidRPr="003D4182">
              <w:rPr>
                <w:rStyle w:val="a8"/>
              </w:rPr>
              <w:t>Тестирование и оценка эффективности</w:t>
            </w:r>
            <w:r w:rsidR="003D4182" w:rsidRPr="003D4182">
              <w:rPr>
                <w:webHidden/>
              </w:rPr>
              <w:tab/>
            </w:r>
            <w:r w:rsidRPr="003D4182">
              <w:rPr>
                <w:webHidden/>
              </w:rPr>
              <w:fldChar w:fldCharType="begin"/>
            </w:r>
            <w:r w:rsidR="003D4182" w:rsidRPr="003D4182">
              <w:rPr>
                <w:webHidden/>
              </w:rPr>
              <w:instrText xml:space="preserve"> PAGEREF _Toc166799026 \h </w:instrText>
            </w:r>
            <w:r w:rsidRPr="003D4182">
              <w:rPr>
                <w:webHidden/>
              </w:rPr>
            </w:r>
            <w:r w:rsidRPr="003D4182">
              <w:rPr>
                <w:webHidden/>
              </w:rPr>
              <w:fldChar w:fldCharType="separate"/>
            </w:r>
            <w:r w:rsidR="003D4182" w:rsidRPr="003D4182">
              <w:rPr>
                <w:webHidden/>
              </w:rPr>
              <w:t>78</w:t>
            </w:r>
            <w:r w:rsidRPr="003D4182">
              <w:rPr>
                <w:webHidden/>
              </w:rPr>
              <w:fldChar w:fldCharType="end"/>
            </w:r>
          </w:hyperlink>
        </w:p>
        <w:p w:rsidR="003D4182" w:rsidRPr="003D4182" w:rsidRDefault="00A630FA" w:rsidP="00962378">
          <w:pPr>
            <w:pStyle w:val="11"/>
            <w:spacing w:line="360" w:lineRule="auto"/>
            <w:rPr>
              <w:rFonts w:asciiTheme="minorHAnsi" w:eastAsiaTheme="minorEastAsia" w:hAnsiTheme="minorHAnsi" w:cstheme="minorBidi"/>
              <w:kern w:val="2"/>
              <w:sz w:val="22"/>
              <w:lang w:eastAsia="ru-RU"/>
            </w:rPr>
          </w:pPr>
          <w:hyperlink w:anchor="_Toc166799027" w:history="1">
            <w:r w:rsidR="003D4182" w:rsidRPr="003D4182">
              <w:rPr>
                <w:rStyle w:val="a8"/>
              </w:rPr>
              <w:t>3.5Выводы по разработке и оценке модели</w:t>
            </w:r>
            <w:r w:rsidR="003D4182" w:rsidRPr="003D4182">
              <w:rPr>
                <w:webHidden/>
              </w:rPr>
              <w:tab/>
            </w:r>
            <w:r w:rsidRPr="003D4182">
              <w:rPr>
                <w:webHidden/>
              </w:rPr>
              <w:fldChar w:fldCharType="begin"/>
            </w:r>
            <w:r w:rsidR="003D4182" w:rsidRPr="003D4182">
              <w:rPr>
                <w:webHidden/>
              </w:rPr>
              <w:instrText xml:space="preserve"> PAGEREF _Toc166799027 \h </w:instrText>
            </w:r>
            <w:r w:rsidRPr="003D4182">
              <w:rPr>
                <w:webHidden/>
              </w:rPr>
            </w:r>
            <w:r w:rsidRPr="003D4182">
              <w:rPr>
                <w:webHidden/>
              </w:rPr>
              <w:fldChar w:fldCharType="separate"/>
            </w:r>
            <w:r w:rsidR="003D4182" w:rsidRPr="003D4182">
              <w:rPr>
                <w:webHidden/>
              </w:rPr>
              <w:t>88</w:t>
            </w:r>
            <w:r w:rsidRPr="003D4182">
              <w:rPr>
                <w:webHidden/>
              </w:rPr>
              <w:fldChar w:fldCharType="end"/>
            </w:r>
          </w:hyperlink>
        </w:p>
        <w:p w:rsidR="003D4182" w:rsidRPr="003D4182" w:rsidRDefault="00A630FA" w:rsidP="00962378">
          <w:pPr>
            <w:pStyle w:val="11"/>
            <w:spacing w:line="360" w:lineRule="auto"/>
            <w:rPr>
              <w:rFonts w:asciiTheme="minorHAnsi" w:eastAsiaTheme="minorEastAsia" w:hAnsiTheme="minorHAnsi" w:cstheme="minorBidi"/>
              <w:kern w:val="2"/>
              <w:sz w:val="22"/>
              <w:lang w:eastAsia="ru-RU"/>
            </w:rPr>
          </w:pPr>
          <w:hyperlink w:anchor="_Toc166799028" w:history="1">
            <w:r w:rsidR="003D4182" w:rsidRPr="003D4182">
              <w:rPr>
                <w:rStyle w:val="a8"/>
              </w:rPr>
              <w:t>ЗАКЛЮЧЕНИЕ</w:t>
            </w:r>
            <w:r w:rsidR="003D4182" w:rsidRPr="003D4182">
              <w:rPr>
                <w:webHidden/>
              </w:rPr>
              <w:tab/>
            </w:r>
            <w:r w:rsidRPr="003D4182">
              <w:rPr>
                <w:webHidden/>
              </w:rPr>
              <w:fldChar w:fldCharType="begin"/>
            </w:r>
            <w:r w:rsidR="003D4182" w:rsidRPr="003D4182">
              <w:rPr>
                <w:webHidden/>
              </w:rPr>
              <w:instrText xml:space="preserve"> PAGEREF _Toc166799028 \h </w:instrText>
            </w:r>
            <w:r w:rsidRPr="003D4182">
              <w:rPr>
                <w:webHidden/>
              </w:rPr>
            </w:r>
            <w:r w:rsidRPr="003D4182">
              <w:rPr>
                <w:webHidden/>
              </w:rPr>
              <w:fldChar w:fldCharType="separate"/>
            </w:r>
            <w:r w:rsidR="003D4182" w:rsidRPr="003D4182">
              <w:rPr>
                <w:webHidden/>
              </w:rPr>
              <w:t>90</w:t>
            </w:r>
            <w:r w:rsidRPr="003D4182">
              <w:rPr>
                <w:webHidden/>
              </w:rPr>
              <w:fldChar w:fldCharType="end"/>
            </w:r>
          </w:hyperlink>
        </w:p>
        <w:p w:rsidR="003D4182" w:rsidRDefault="00A630FA" w:rsidP="00962378">
          <w:pPr>
            <w:pStyle w:val="11"/>
            <w:spacing w:line="360" w:lineRule="auto"/>
            <w:rPr>
              <w:rFonts w:asciiTheme="minorHAnsi" w:eastAsiaTheme="minorEastAsia" w:hAnsiTheme="minorHAnsi" w:cstheme="minorBidi"/>
              <w:kern w:val="2"/>
              <w:sz w:val="22"/>
              <w:lang w:eastAsia="ru-RU"/>
            </w:rPr>
          </w:pPr>
          <w:hyperlink w:anchor="_Toc166799029" w:history="1">
            <w:r w:rsidR="003D4182" w:rsidRPr="003D4182">
              <w:rPr>
                <w:rStyle w:val="a8"/>
              </w:rPr>
              <w:t>СПИСОК</w:t>
            </w:r>
            <w:r w:rsidR="003D4182" w:rsidRPr="003D4182">
              <w:rPr>
                <w:rStyle w:val="a8"/>
                <w:lang w:val="en-US"/>
              </w:rPr>
              <w:t xml:space="preserve"> </w:t>
            </w:r>
            <w:r w:rsidR="003D4182" w:rsidRPr="003D4182">
              <w:rPr>
                <w:rStyle w:val="a8"/>
              </w:rPr>
              <w:t>ИСПОЛЬЗУЕМЫХ</w:t>
            </w:r>
            <w:r w:rsidR="003D4182" w:rsidRPr="003D4182">
              <w:rPr>
                <w:rStyle w:val="a8"/>
                <w:lang w:val="en-US"/>
              </w:rPr>
              <w:t xml:space="preserve"> </w:t>
            </w:r>
            <w:r w:rsidR="003D4182" w:rsidRPr="003D4182">
              <w:rPr>
                <w:rStyle w:val="a8"/>
              </w:rPr>
              <w:t>ИСТОЧНИКОВ</w:t>
            </w:r>
            <w:r w:rsidR="003D4182" w:rsidRPr="003D4182">
              <w:rPr>
                <w:webHidden/>
              </w:rPr>
              <w:tab/>
            </w:r>
            <w:r w:rsidRPr="003D4182">
              <w:rPr>
                <w:webHidden/>
              </w:rPr>
              <w:fldChar w:fldCharType="begin"/>
            </w:r>
            <w:r w:rsidR="003D4182" w:rsidRPr="003D4182">
              <w:rPr>
                <w:webHidden/>
              </w:rPr>
              <w:instrText xml:space="preserve"> PAGEREF _Toc166799029 \h </w:instrText>
            </w:r>
            <w:r w:rsidRPr="003D4182">
              <w:rPr>
                <w:webHidden/>
              </w:rPr>
            </w:r>
            <w:r w:rsidRPr="003D4182">
              <w:rPr>
                <w:webHidden/>
              </w:rPr>
              <w:fldChar w:fldCharType="separate"/>
            </w:r>
            <w:r w:rsidR="003D4182" w:rsidRPr="003D4182">
              <w:rPr>
                <w:webHidden/>
              </w:rPr>
              <w:t>91</w:t>
            </w:r>
            <w:r w:rsidRPr="003D4182">
              <w:rPr>
                <w:webHidden/>
              </w:rPr>
              <w:fldChar w:fldCharType="end"/>
            </w:r>
          </w:hyperlink>
        </w:p>
        <w:p w:rsidR="00AD1A2C" w:rsidRPr="00AD1A2C" w:rsidRDefault="00A630FA" w:rsidP="00962378">
          <w:pPr>
            <w:spacing w:line="360" w:lineRule="auto"/>
            <w:ind w:left="360"/>
          </w:pPr>
          <w:r>
            <w:fldChar w:fldCharType="end"/>
          </w:r>
        </w:p>
        <w:p w:rsidR="006F3E5E" w:rsidRPr="006F3E5E" w:rsidRDefault="00A630FA" w:rsidP="009836F7">
          <w:pPr>
            <w:spacing w:line="360" w:lineRule="auto"/>
          </w:pPr>
        </w:p>
      </w:sdtContent>
    </w:sdt>
    <w:p w:rsidR="009836F7" w:rsidRDefault="009836F7" w:rsidP="009836F7">
      <w:pPr>
        <w:rPr>
          <w:b/>
        </w:rPr>
      </w:pPr>
      <w:r>
        <w:rPr>
          <w:b/>
        </w:rPr>
        <w:br w:type="page"/>
      </w:r>
    </w:p>
    <w:p w:rsidR="002B58C9" w:rsidRPr="0026243B" w:rsidRDefault="002B58C9" w:rsidP="00A540C8">
      <w:pPr>
        <w:spacing w:before="100" w:beforeAutospacing="1" w:after="100" w:afterAutospacing="1" w:line="360" w:lineRule="auto"/>
        <w:rPr>
          <w:b/>
        </w:rPr>
      </w:pPr>
      <w:r w:rsidRPr="0026243B">
        <w:rPr>
          <w:b/>
        </w:rPr>
        <w:lastRenderedPageBreak/>
        <w:t>ПЕРЕЧЕНЬ СОКРАЩЕНИЙ И ОБОЗНАЧЕНИЙ</w:t>
      </w:r>
    </w:p>
    <w:p w:rsidR="00A540C8" w:rsidRPr="00A540C8" w:rsidRDefault="00A540C8" w:rsidP="00A540C8">
      <w:pPr>
        <w:spacing w:line="360" w:lineRule="auto"/>
        <w:ind w:firstLine="709"/>
        <w:jc w:val="both"/>
      </w:pPr>
      <w:proofErr w:type="spellStart"/>
      <w:r w:rsidRPr="00A540C8">
        <w:t>DDoS</w:t>
      </w:r>
      <w:proofErr w:type="spellEnd"/>
      <w:r w:rsidRPr="00A540C8">
        <w:t xml:space="preserve"> (</w:t>
      </w:r>
      <w:proofErr w:type="spellStart"/>
      <w:r w:rsidRPr="00A540C8">
        <w:t>Distributed</w:t>
      </w:r>
      <w:proofErr w:type="spellEnd"/>
      <w:r w:rsidRPr="00A540C8">
        <w:t xml:space="preserve"> </w:t>
      </w:r>
      <w:proofErr w:type="spellStart"/>
      <w:r w:rsidRPr="00A540C8">
        <w:t>Denial</w:t>
      </w:r>
      <w:proofErr w:type="spellEnd"/>
      <w:r w:rsidRPr="00A540C8">
        <w:t xml:space="preserve"> </w:t>
      </w:r>
      <w:proofErr w:type="spellStart"/>
      <w:r w:rsidRPr="00A540C8">
        <w:t>of</w:t>
      </w:r>
      <w:proofErr w:type="spellEnd"/>
      <w:r w:rsidRPr="00A540C8">
        <w:t xml:space="preserve"> Service) – распределённая атака типа "отказ в обслуживании", направленная на исчерпание ресурсов целевого сервера путём отправки большого количества запросов с множества заражённых устройств.</w:t>
      </w:r>
    </w:p>
    <w:p w:rsidR="00A540C8" w:rsidRPr="00A540C8" w:rsidRDefault="00A540C8" w:rsidP="00A540C8">
      <w:pPr>
        <w:spacing w:line="360" w:lineRule="auto"/>
        <w:ind w:firstLine="709"/>
        <w:jc w:val="both"/>
      </w:pPr>
      <w:r w:rsidRPr="00A540C8">
        <w:t>NTA (</w:t>
      </w:r>
      <w:proofErr w:type="spellStart"/>
      <w:r w:rsidRPr="00A540C8">
        <w:t>Network</w:t>
      </w:r>
      <w:proofErr w:type="spellEnd"/>
      <w:r w:rsidRPr="00A540C8">
        <w:t xml:space="preserve"> </w:t>
      </w:r>
      <w:proofErr w:type="spellStart"/>
      <w:r w:rsidRPr="00A540C8">
        <w:t>Traffic</w:t>
      </w:r>
      <w:proofErr w:type="spellEnd"/>
      <w:r w:rsidRPr="00A540C8">
        <w:t xml:space="preserve"> </w:t>
      </w:r>
      <w:proofErr w:type="spellStart"/>
      <w:r w:rsidRPr="00A540C8">
        <w:t>Analysis</w:t>
      </w:r>
      <w:proofErr w:type="spellEnd"/>
      <w:r w:rsidRPr="00A540C8">
        <w:t>) – анализ сетевого трафика, процесс мониторинга и интерпретации сетевого трафика для выявления аномалий, угроз и других важных событий.</w:t>
      </w:r>
    </w:p>
    <w:p w:rsidR="00A540C8" w:rsidRPr="00A540C8" w:rsidRDefault="00A540C8" w:rsidP="00A540C8">
      <w:pPr>
        <w:spacing w:line="360" w:lineRule="auto"/>
        <w:ind w:firstLine="709"/>
        <w:jc w:val="both"/>
      </w:pPr>
      <w:r w:rsidRPr="00A540C8">
        <w:t>CNN (</w:t>
      </w:r>
      <w:proofErr w:type="spellStart"/>
      <w:r w:rsidRPr="00A540C8">
        <w:t>Convolutional</w:t>
      </w:r>
      <w:proofErr w:type="spellEnd"/>
      <w:r w:rsidRPr="00A540C8">
        <w:t xml:space="preserve"> </w:t>
      </w:r>
      <w:proofErr w:type="spellStart"/>
      <w:r w:rsidRPr="00A540C8">
        <w:t>Neural</w:t>
      </w:r>
      <w:proofErr w:type="spellEnd"/>
      <w:r w:rsidRPr="00A540C8">
        <w:t xml:space="preserve"> </w:t>
      </w:r>
      <w:proofErr w:type="spellStart"/>
      <w:r w:rsidRPr="00A540C8">
        <w:t>Network</w:t>
      </w:r>
      <w:proofErr w:type="spellEnd"/>
      <w:r w:rsidRPr="00A540C8">
        <w:t xml:space="preserve">) – </w:t>
      </w:r>
      <w:proofErr w:type="spellStart"/>
      <w:r w:rsidRPr="00A540C8">
        <w:t>сверточная</w:t>
      </w:r>
      <w:proofErr w:type="spellEnd"/>
      <w:r w:rsidRPr="00A540C8">
        <w:t xml:space="preserve"> нейронная сеть, тип искусственной нейронной сети, используемой для обработки данных с топологической структурой, таких как изображения.</w:t>
      </w:r>
    </w:p>
    <w:p w:rsidR="00A540C8" w:rsidRPr="00A540C8" w:rsidRDefault="00A540C8" w:rsidP="00A540C8">
      <w:pPr>
        <w:spacing w:line="360" w:lineRule="auto"/>
        <w:ind w:firstLine="709"/>
        <w:jc w:val="both"/>
      </w:pPr>
      <w:r w:rsidRPr="00A540C8">
        <w:t>RNN (</w:t>
      </w:r>
      <w:proofErr w:type="spellStart"/>
      <w:r w:rsidRPr="00A540C8">
        <w:t>Recurrent</w:t>
      </w:r>
      <w:proofErr w:type="spellEnd"/>
      <w:r w:rsidRPr="00A540C8">
        <w:t xml:space="preserve"> </w:t>
      </w:r>
      <w:proofErr w:type="spellStart"/>
      <w:r w:rsidRPr="00A540C8">
        <w:t>Neural</w:t>
      </w:r>
      <w:proofErr w:type="spellEnd"/>
      <w:r w:rsidRPr="00A540C8">
        <w:t xml:space="preserve"> </w:t>
      </w:r>
      <w:proofErr w:type="spellStart"/>
      <w:r w:rsidRPr="00A540C8">
        <w:t>Network</w:t>
      </w:r>
      <w:proofErr w:type="spellEnd"/>
      <w:r w:rsidRPr="00A540C8">
        <w:t>) – рекуррентная нейронная сеть, тип искусственной нейронной сети, в которой связи между узлами образуют направленный граф вдоль временной последовательности, что позволяет обрабатывать последовательные данные.</w:t>
      </w:r>
    </w:p>
    <w:p w:rsidR="00A540C8" w:rsidRPr="00A540C8" w:rsidRDefault="00A540C8" w:rsidP="00A540C8">
      <w:pPr>
        <w:spacing w:line="360" w:lineRule="auto"/>
        <w:ind w:firstLine="709"/>
        <w:jc w:val="both"/>
      </w:pPr>
      <w:r w:rsidRPr="00A540C8">
        <w:t>LSTM (</w:t>
      </w:r>
      <w:proofErr w:type="spellStart"/>
      <w:r w:rsidRPr="00A540C8">
        <w:t>Long</w:t>
      </w:r>
      <w:proofErr w:type="spellEnd"/>
      <w:r w:rsidRPr="00A540C8">
        <w:t xml:space="preserve"> </w:t>
      </w:r>
      <w:proofErr w:type="spellStart"/>
      <w:r w:rsidRPr="00A540C8">
        <w:t>Short-Term</w:t>
      </w:r>
      <w:proofErr w:type="spellEnd"/>
      <w:r w:rsidRPr="00A540C8">
        <w:t xml:space="preserve"> </w:t>
      </w:r>
      <w:proofErr w:type="spellStart"/>
      <w:r w:rsidRPr="00A540C8">
        <w:t>Memory</w:t>
      </w:r>
      <w:proofErr w:type="spellEnd"/>
      <w:r w:rsidRPr="00A540C8">
        <w:t>) – долговременная кратковременная память, тип рекуррентной нейронной сети, способной запоминать и использовать информацию из длинных временных последовательностей.</w:t>
      </w:r>
    </w:p>
    <w:p w:rsidR="00A540C8" w:rsidRPr="00A540C8" w:rsidRDefault="00A540C8" w:rsidP="00A540C8">
      <w:pPr>
        <w:spacing w:line="360" w:lineRule="auto"/>
        <w:ind w:firstLine="709"/>
        <w:jc w:val="both"/>
      </w:pPr>
      <w:r w:rsidRPr="00A540C8">
        <w:t>LLM (</w:t>
      </w:r>
      <w:proofErr w:type="spellStart"/>
      <w:r w:rsidRPr="00A540C8">
        <w:t>Large</w:t>
      </w:r>
      <w:proofErr w:type="spellEnd"/>
      <w:r w:rsidRPr="00A540C8">
        <w:t xml:space="preserve"> </w:t>
      </w:r>
      <w:proofErr w:type="spellStart"/>
      <w:r w:rsidRPr="00A540C8">
        <w:t>Language</w:t>
      </w:r>
      <w:proofErr w:type="spellEnd"/>
      <w:r w:rsidRPr="00A540C8">
        <w:t xml:space="preserve"> </w:t>
      </w:r>
      <w:proofErr w:type="spellStart"/>
      <w:r w:rsidRPr="00A540C8">
        <w:t>Model</w:t>
      </w:r>
      <w:proofErr w:type="spellEnd"/>
      <w:r w:rsidRPr="00A540C8">
        <w:t>) – большая языковая модель, тип модели машинного обучения, обученной на больших объемах текстовых данных для обработки и генерации человеческого языка.</w:t>
      </w:r>
    </w:p>
    <w:p w:rsidR="00A540C8" w:rsidRPr="00A540C8" w:rsidRDefault="00A540C8" w:rsidP="00A540C8">
      <w:pPr>
        <w:spacing w:line="360" w:lineRule="auto"/>
        <w:ind w:firstLine="709"/>
        <w:jc w:val="both"/>
      </w:pPr>
      <w:r w:rsidRPr="00A540C8">
        <w:t>ИИ (Искусственный Интеллект) – искусственный интеллект, область компьютерных наук, занимающаяся созданием систем, способных выполнять задачи, требующие человеческого интеллекта.</w:t>
      </w:r>
    </w:p>
    <w:p w:rsidR="00A540C8" w:rsidRPr="00A540C8" w:rsidRDefault="00A540C8" w:rsidP="00A540C8">
      <w:pPr>
        <w:spacing w:line="360" w:lineRule="auto"/>
        <w:ind w:firstLine="709"/>
        <w:jc w:val="both"/>
      </w:pPr>
      <w:r w:rsidRPr="00A540C8">
        <w:t>TCP (</w:t>
      </w:r>
      <w:proofErr w:type="spellStart"/>
      <w:r w:rsidRPr="00A540C8">
        <w:t>Transmission</w:t>
      </w:r>
      <w:proofErr w:type="spellEnd"/>
      <w:r w:rsidRPr="00A540C8">
        <w:t xml:space="preserve"> </w:t>
      </w:r>
      <w:proofErr w:type="spellStart"/>
      <w:r w:rsidRPr="00A540C8">
        <w:t>Control</w:t>
      </w:r>
      <w:proofErr w:type="spellEnd"/>
      <w:r w:rsidRPr="00A540C8">
        <w:t xml:space="preserve"> </w:t>
      </w:r>
      <w:proofErr w:type="spellStart"/>
      <w:r w:rsidRPr="00A540C8">
        <w:t>Protocol</w:t>
      </w:r>
      <w:proofErr w:type="spellEnd"/>
      <w:r w:rsidRPr="00A540C8">
        <w:t>) – протокол управления передачей, один из основных протоколов интернета, обеспечивающий надежную, упорядоченную и проверенную доставку данных между приложениями.</w:t>
      </w:r>
    </w:p>
    <w:p w:rsidR="00A540C8" w:rsidRPr="00A540C8" w:rsidRDefault="00A540C8" w:rsidP="00A540C8">
      <w:pPr>
        <w:spacing w:line="360" w:lineRule="auto"/>
        <w:ind w:firstLine="709"/>
        <w:jc w:val="both"/>
      </w:pPr>
      <w:r w:rsidRPr="00A540C8">
        <w:lastRenderedPageBreak/>
        <w:t>UDP (</w:t>
      </w:r>
      <w:proofErr w:type="spellStart"/>
      <w:r w:rsidRPr="00A540C8">
        <w:t>User</w:t>
      </w:r>
      <w:proofErr w:type="spellEnd"/>
      <w:r w:rsidRPr="00A540C8">
        <w:t xml:space="preserve"> </w:t>
      </w:r>
      <w:proofErr w:type="spellStart"/>
      <w:r w:rsidRPr="00A540C8">
        <w:t>Datagram</w:t>
      </w:r>
      <w:proofErr w:type="spellEnd"/>
      <w:r w:rsidRPr="00A540C8">
        <w:t xml:space="preserve"> </w:t>
      </w:r>
      <w:proofErr w:type="spellStart"/>
      <w:r w:rsidRPr="00A540C8">
        <w:t>Protocol</w:t>
      </w:r>
      <w:proofErr w:type="spellEnd"/>
      <w:r w:rsidRPr="00A540C8">
        <w:t xml:space="preserve">) – протокол пользовательских </w:t>
      </w:r>
      <w:proofErr w:type="spellStart"/>
      <w:r w:rsidRPr="00A540C8">
        <w:t>датаграмм</w:t>
      </w:r>
      <w:proofErr w:type="spellEnd"/>
      <w:r w:rsidRPr="00A540C8">
        <w:t xml:space="preserve">, транспортный протокол интернета, обеспечивающий обмен </w:t>
      </w:r>
      <w:proofErr w:type="spellStart"/>
      <w:r w:rsidRPr="00A540C8">
        <w:t>датаграммами</w:t>
      </w:r>
      <w:proofErr w:type="spellEnd"/>
      <w:r w:rsidRPr="00A540C8">
        <w:t xml:space="preserve"> без установления соединения и гарантии доставки.</w:t>
      </w:r>
    </w:p>
    <w:p w:rsidR="00A540C8" w:rsidRPr="00A540C8" w:rsidRDefault="00A540C8" w:rsidP="00A540C8">
      <w:pPr>
        <w:spacing w:line="360" w:lineRule="auto"/>
        <w:ind w:firstLine="709"/>
        <w:jc w:val="both"/>
      </w:pPr>
      <w:r w:rsidRPr="00A540C8">
        <w:t>SGD (</w:t>
      </w:r>
      <w:proofErr w:type="spellStart"/>
      <w:r w:rsidRPr="00A540C8">
        <w:t>Stochastic</w:t>
      </w:r>
      <w:proofErr w:type="spellEnd"/>
      <w:r w:rsidRPr="00A540C8">
        <w:t xml:space="preserve"> </w:t>
      </w:r>
      <w:proofErr w:type="spellStart"/>
      <w:r w:rsidRPr="00A540C8">
        <w:t>Gradient</w:t>
      </w:r>
      <w:proofErr w:type="spellEnd"/>
      <w:r w:rsidRPr="00A540C8">
        <w:t xml:space="preserve"> </w:t>
      </w:r>
      <w:proofErr w:type="spellStart"/>
      <w:r w:rsidRPr="00A540C8">
        <w:t>Descent</w:t>
      </w:r>
      <w:proofErr w:type="spellEnd"/>
      <w:r w:rsidRPr="00A540C8">
        <w:t xml:space="preserve">) – стохастический градиентный спуск, метод оптимизации, использующий случайные </w:t>
      </w:r>
      <w:proofErr w:type="spellStart"/>
      <w:r w:rsidRPr="00A540C8">
        <w:t>подвыборки</w:t>
      </w:r>
      <w:proofErr w:type="spellEnd"/>
      <w:r w:rsidRPr="00A540C8">
        <w:t xml:space="preserve"> данных для нахождения минимума функции потерь.</w:t>
      </w:r>
    </w:p>
    <w:p w:rsidR="00A540C8" w:rsidRPr="00A540C8" w:rsidRDefault="00A540C8" w:rsidP="00A540C8">
      <w:pPr>
        <w:spacing w:line="360" w:lineRule="auto"/>
        <w:ind w:firstLine="709"/>
        <w:jc w:val="both"/>
      </w:pPr>
      <w:r w:rsidRPr="00A540C8">
        <w:t>QDA (</w:t>
      </w:r>
      <w:proofErr w:type="spellStart"/>
      <w:r w:rsidRPr="00A540C8">
        <w:t>Quadratic</w:t>
      </w:r>
      <w:proofErr w:type="spellEnd"/>
      <w:r w:rsidRPr="00A540C8">
        <w:t xml:space="preserve"> </w:t>
      </w:r>
      <w:proofErr w:type="spellStart"/>
      <w:r w:rsidRPr="00A540C8">
        <w:t>Discriminant</w:t>
      </w:r>
      <w:proofErr w:type="spellEnd"/>
      <w:r w:rsidRPr="00A540C8">
        <w:t xml:space="preserve"> </w:t>
      </w:r>
      <w:proofErr w:type="spellStart"/>
      <w:r w:rsidRPr="00A540C8">
        <w:t>Analysis</w:t>
      </w:r>
      <w:proofErr w:type="spellEnd"/>
      <w:r w:rsidRPr="00A540C8">
        <w:t>) – квадратичный дискриминантный анализ, статистический метод для классификации данных, основанный на квадратичной дискриминантной функции.</w:t>
      </w:r>
    </w:p>
    <w:p w:rsidR="00A540C8" w:rsidRPr="00A540C8" w:rsidRDefault="00A540C8" w:rsidP="00A540C8">
      <w:pPr>
        <w:spacing w:line="360" w:lineRule="auto"/>
        <w:ind w:firstLine="709"/>
        <w:jc w:val="both"/>
      </w:pPr>
      <w:r w:rsidRPr="00A540C8">
        <w:t>NLP (Natural Language Processing) – обработка естественного языка, область искусственного интеллекта, занимающаяся взаимодействием между компьютерами и человеческими языками.</w:t>
      </w:r>
    </w:p>
    <w:p w:rsidR="00280DA8" w:rsidRDefault="00A540C8" w:rsidP="00A540C8">
      <w:pPr>
        <w:spacing w:line="360" w:lineRule="auto"/>
        <w:ind w:firstLine="709"/>
        <w:jc w:val="both"/>
      </w:pPr>
      <w:proofErr w:type="spellStart"/>
      <w:r w:rsidRPr="00A540C8">
        <w:t>XGBoost</w:t>
      </w:r>
      <w:proofErr w:type="spellEnd"/>
      <w:r w:rsidRPr="00A540C8">
        <w:t xml:space="preserve"> (</w:t>
      </w:r>
      <w:proofErr w:type="spellStart"/>
      <w:r w:rsidRPr="00A540C8">
        <w:t>Extreme</w:t>
      </w:r>
      <w:proofErr w:type="spellEnd"/>
      <w:r w:rsidRPr="00A540C8">
        <w:t xml:space="preserve"> </w:t>
      </w:r>
      <w:proofErr w:type="spellStart"/>
      <w:r w:rsidRPr="00A540C8">
        <w:t>Gradient</w:t>
      </w:r>
      <w:proofErr w:type="spellEnd"/>
      <w:r w:rsidRPr="00A540C8">
        <w:t xml:space="preserve"> </w:t>
      </w:r>
      <w:proofErr w:type="spellStart"/>
      <w:r w:rsidRPr="00A540C8">
        <w:t>Boosting</w:t>
      </w:r>
      <w:proofErr w:type="spellEnd"/>
      <w:r w:rsidRPr="00A540C8">
        <w:t xml:space="preserve">) – </w:t>
      </w:r>
      <w:proofErr w:type="gramStart"/>
      <w:r w:rsidRPr="00A540C8">
        <w:t>экстремальное</w:t>
      </w:r>
      <w:proofErr w:type="gramEnd"/>
      <w:r w:rsidRPr="00A540C8">
        <w:t xml:space="preserve"> градиентное </w:t>
      </w:r>
      <w:proofErr w:type="spellStart"/>
      <w:r w:rsidRPr="00A540C8">
        <w:t>бустинг</w:t>
      </w:r>
      <w:proofErr w:type="spellEnd"/>
      <w:r w:rsidRPr="00A540C8">
        <w:t>, мощный метод машинного обучения, использующий ансамбль слабых моделей для улучшения точности предсказаний.</w:t>
      </w:r>
      <w:r w:rsidR="00280DA8">
        <w:br/>
      </w:r>
    </w:p>
    <w:p w:rsidR="00280DA8" w:rsidRPr="008760F4" w:rsidRDefault="00280DA8" w:rsidP="00895103">
      <w:pPr>
        <w:sectPr w:rsidR="00280DA8" w:rsidRPr="008760F4" w:rsidSect="006B349C">
          <w:pgSz w:w="11909" w:h="16834"/>
          <w:pgMar w:top="1134" w:right="850" w:bottom="1134" w:left="1701" w:header="720" w:footer="720" w:gutter="0"/>
          <w:pgNumType w:start="8"/>
          <w:cols w:space="720"/>
          <w:docGrid w:linePitch="299"/>
        </w:sectPr>
      </w:pPr>
    </w:p>
    <w:p w:rsidR="0026243B" w:rsidRPr="00F860CA" w:rsidRDefault="0026243B" w:rsidP="008C338E">
      <w:pPr>
        <w:pStyle w:val="1"/>
        <w:spacing w:line="360" w:lineRule="auto"/>
        <w:jc w:val="center"/>
        <w:rPr>
          <w:rFonts w:cs="Times New Roman"/>
          <w:b/>
          <w:sz w:val="28"/>
          <w:szCs w:val="28"/>
        </w:rPr>
      </w:pPr>
      <w:bookmarkStart w:id="2" w:name="_Toc166799004"/>
      <w:r>
        <w:rPr>
          <w:rFonts w:cs="Times New Roman"/>
          <w:b/>
          <w:sz w:val="28"/>
          <w:szCs w:val="28"/>
        </w:rPr>
        <w:lastRenderedPageBreak/>
        <w:t>ВВЕДЕНИЕ</w:t>
      </w:r>
      <w:bookmarkEnd w:id="2"/>
    </w:p>
    <w:p w:rsidR="008760F4" w:rsidRPr="009F415B" w:rsidRDefault="008760F4" w:rsidP="008760F4">
      <w:pPr>
        <w:spacing w:line="360" w:lineRule="auto"/>
        <w:ind w:firstLine="709"/>
        <w:jc w:val="both"/>
      </w:pPr>
      <w:bookmarkStart w:id="3" w:name="_Toc153728795"/>
      <w:bookmarkStart w:id="4" w:name="_Toc165900802"/>
      <w:bookmarkStart w:id="5" w:name="_Toc165901149"/>
      <w:bookmarkStart w:id="6" w:name="_Toc166799005"/>
      <w:r w:rsidRPr="009F415B">
        <w:t xml:space="preserve">В эпоху стремительного развития технологий, учебные заведения сталкиваются с необходимостью внедрения современных технических решений для повышения доступности и эффективности образовательных ресурсов. В рамках моей выпускной квалификационной работы я занимаюсь </w:t>
      </w:r>
      <w:r>
        <w:t>разработкой</w:t>
      </w:r>
      <w:r w:rsidRPr="00214085">
        <w:t xml:space="preserve"> программного комплекса для </w:t>
      </w:r>
      <w:r>
        <w:t xml:space="preserve">выполнения </w:t>
      </w:r>
      <w:r w:rsidRPr="00214085">
        <w:t>пра</w:t>
      </w:r>
      <w:r>
        <w:t>ктических работ по дисциплине "О</w:t>
      </w:r>
      <w:r w:rsidRPr="00214085">
        <w:t>сновы стеганографии"</w:t>
      </w:r>
      <w:r w:rsidRPr="009F415B">
        <w:t>. Цель проекта — создание дизайна, который будет соответствовать требованиям к удобству использования и обеспечит легкий доступ к необходимым сервисам для студентов и сотрудников</w:t>
      </w:r>
      <w:r w:rsidRPr="00214085">
        <w:t>,</w:t>
      </w:r>
      <w:r>
        <w:t xml:space="preserve"> а также переработка практических работ с реализацией их на созданном ресурсе</w:t>
      </w:r>
      <w:r w:rsidRPr="009F415B">
        <w:t>.</w:t>
      </w:r>
    </w:p>
    <w:p w:rsidR="008760F4" w:rsidRPr="009F415B" w:rsidRDefault="008760F4" w:rsidP="008760F4">
      <w:pPr>
        <w:spacing w:line="360" w:lineRule="auto"/>
        <w:ind w:firstLine="709"/>
        <w:jc w:val="both"/>
      </w:pPr>
      <w:r w:rsidRPr="009F415B">
        <w:t xml:space="preserve">Работа включает в себя анализ текущих систем </w:t>
      </w:r>
      <w:r>
        <w:t>обучения</w:t>
      </w:r>
      <w:r w:rsidRPr="009F415B">
        <w:t>, определение их сильных и слабых сторон, а также формулирование требований к новому интерфейсу</w:t>
      </w:r>
      <w:r w:rsidRPr="00214085">
        <w:t xml:space="preserve">; </w:t>
      </w:r>
      <w:r>
        <w:t>разработка новых практических работ</w:t>
      </w:r>
      <w:r w:rsidRPr="009F415B">
        <w:t xml:space="preserve">. Основываясь на этом анализе, </w:t>
      </w:r>
      <w:r>
        <w:t>разработан учебный ресурс</w:t>
      </w:r>
      <w:r w:rsidRPr="009F415B">
        <w:t>, которы</w:t>
      </w:r>
      <w:r>
        <w:t>й</w:t>
      </w:r>
      <w:r w:rsidRPr="009F415B">
        <w:t xml:space="preserve"> демонстриру</w:t>
      </w:r>
      <w:r>
        <w:t>ет</w:t>
      </w:r>
      <w:r w:rsidRPr="009F415B">
        <w:t xml:space="preserve"> как применение теоретических знаний, так и учет практических потребностей пользователей.</w:t>
      </w:r>
    </w:p>
    <w:p w:rsidR="008760F4" w:rsidRPr="00815438" w:rsidRDefault="008760F4" w:rsidP="008760F4">
      <w:pPr>
        <w:spacing w:line="360" w:lineRule="auto"/>
        <w:ind w:firstLine="709"/>
        <w:jc w:val="both"/>
      </w:pPr>
      <w:r w:rsidRPr="009F415B">
        <w:t xml:space="preserve">Проект направлен на улучшение качества работы системы </w:t>
      </w:r>
      <w:r>
        <w:t>образования</w:t>
      </w:r>
      <w:r w:rsidRPr="009F415B">
        <w:t>, что способствует более эффективной учебной и исследовательской деятельности в университете и повышает уровень удовлетворенности пользователей. Это исследование не только вносит вклад в академическую среду, но и обладает практической значимостью для университета, способствуя его дальнейшему р</w:t>
      </w:r>
      <w:r w:rsidR="00815438">
        <w:t>азвитию в области информационной безопасности</w:t>
      </w:r>
      <w:r w:rsidRPr="009F415B">
        <w:t>.</w:t>
      </w:r>
    </w:p>
    <w:p w:rsidR="008760F4" w:rsidRPr="00815438" w:rsidRDefault="008760F4" w:rsidP="008760F4">
      <w:pPr>
        <w:spacing w:line="360" w:lineRule="auto"/>
        <w:ind w:firstLine="709"/>
        <w:jc w:val="both"/>
      </w:pPr>
    </w:p>
    <w:p w:rsidR="008760F4" w:rsidRPr="00815438" w:rsidRDefault="008760F4" w:rsidP="008760F4">
      <w:pPr>
        <w:spacing w:line="360" w:lineRule="auto"/>
        <w:ind w:firstLine="709"/>
        <w:jc w:val="both"/>
      </w:pPr>
    </w:p>
    <w:p w:rsidR="008760F4" w:rsidRPr="00815438" w:rsidRDefault="008760F4" w:rsidP="008760F4">
      <w:pPr>
        <w:spacing w:line="360" w:lineRule="auto"/>
        <w:ind w:firstLine="709"/>
        <w:jc w:val="both"/>
      </w:pPr>
    </w:p>
    <w:p w:rsidR="008760F4" w:rsidRPr="00815438" w:rsidRDefault="008760F4" w:rsidP="008760F4">
      <w:pPr>
        <w:spacing w:line="360" w:lineRule="auto"/>
        <w:ind w:firstLine="709"/>
        <w:jc w:val="both"/>
      </w:pPr>
    </w:p>
    <w:p w:rsidR="008760F4" w:rsidRPr="00815438" w:rsidRDefault="008760F4" w:rsidP="008760F4">
      <w:pPr>
        <w:spacing w:line="360" w:lineRule="auto"/>
        <w:jc w:val="both"/>
      </w:pPr>
    </w:p>
    <w:p w:rsidR="009409D0" w:rsidRPr="00F860CA" w:rsidRDefault="00F860CA" w:rsidP="008760F4">
      <w:pPr>
        <w:spacing w:line="360" w:lineRule="auto"/>
        <w:ind w:firstLine="709"/>
        <w:jc w:val="both"/>
        <w:rPr>
          <w:rFonts w:cs="Times New Roman"/>
          <w:b/>
          <w:szCs w:val="28"/>
        </w:rPr>
      </w:pPr>
      <w:r w:rsidRPr="001A271B">
        <w:rPr>
          <w:rFonts w:cs="Times New Roman"/>
          <w:b/>
          <w:szCs w:val="28"/>
        </w:rPr>
        <w:lastRenderedPageBreak/>
        <w:t>ОСНОВНАЯ ЧАСТЬ</w:t>
      </w:r>
      <w:bookmarkEnd w:id="3"/>
      <w:bookmarkEnd w:id="4"/>
      <w:bookmarkEnd w:id="5"/>
      <w:bookmarkEnd w:id="6"/>
    </w:p>
    <w:p w:rsidR="009409D0" w:rsidRPr="00245D8D" w:rsidRDefault="006B349C" w:rsidP="008C338E">
      <w:pPr>
        <w:pStyle w:val="1"/>
        <w:spacing w:line="360" w:lineRule="auto"/>
        <w:ind w:firstLine="709"/>
        <w:jc w:val="both"/>
        <w:rPr>
          <w:rFonts w:cs="Times New Roman"/>
          <w:b/>
          <w:sz w:val="28"/>
          <w:szCs w:val="28"/>
        </w:rPr>
      </w:pPr>
      <w:bookmarkStart w:id="7" w:name="_Toc165900803"/>
      <w:bookmarkStart w:id="8" w:name="_Toc165901150"/>
      <w:bookmarkStart w:id="9" w:name="_Toc166799006"/>
      <w:r w:rsidRPr="006B349C">
        <w:rPr>
          <w:rFonts w:cs="Times New Roman"/>
          <w:b/>
          <w:sz w:val="28"/>
          <w:szCs w:val="28"/>
        </w:rPr>
        <w:t xml:space="preserve">Глава 1. </w:t>
      </w:r>
      <w:bookmarkEnd w:id="7"/>
      <w:bookmarkEnd w:id="8"/>
      <w:r w:rsidR="007F4281" w:rsidRPr="007F4281">
        <w:rPr>
          <w:rFonts w:cs="Times New Roman"/>
          <w:b/>
          <w:sz w:val="28"/>
          <w:szCs w:val="28"/>
        </w:rPr>
        <w:t xml:space="preserve">Общие положения по </w:t>
      </w:r>
      <w:bookmarkEnd w:id="9"/>
      <w:r w:rsidR="00245D8D">
        <w:rPr>
          <w:rFonts w:cs="Times New Roman"/>
          <w:b/>
          <w:sz w:val="28"/>
          <w:szCs w:val="28"/>
        </w:rPr>
        <w:t>стеганографии</w:t>
      </w:r>
    </w:p>
    <w:p w:rsidR="009409D0" w:rsidRPr="007F4281" w:rsidRDefault="006B349C" w:rsidP="008C338E">
      <w:pPr>
        <w:pStyle w:val="2"/>
        <w:spacing w:line="360" w:lineRule="auto"/>
        <w:ind w:firstLine="709"/>
        <w:jc w:val="both"/>
        <w:rPr>
          <w:rFonts w:cs="Times New Roman"/>
          <w:b/>
          <w:color w:val="1F1F1F"/>
          <w:sz w:val="28"/>
          <w:szCs w:val="28"/>
        </w:rPr>
      </w:pPr>
      <w:bookmarkStart w:id="10" w:name="_Toc165900804"/>
      <w:bookmarkStart w:id="11" w:name="_Toc165901151"/>
      <w:bookmarkStart w:id="12" w:name="_Toc166799007"/>
      <w:r w:rsidRPr="006B349C">
        <w:rPr>
          <w:rFonts w:cs="Times New Roman"/>
          <w:b/>
          <w:color w:val="1F1F1F"/>
          <w:sz w:val="28"/>
          <w:szCs w:val="28"/>
        </w:rPr>
        <w:t xml:space="preserve">1.1 </w:t>
      </w:r>
      <w:bookmarkEnd w:id="10"/>
      <w:bookmarkEnd w:id="11"/>
      <w:r w:rsidR="007F4281" w:rsidRPr="007F4281">
        <w:rPr>
          <w:rFonts w:cs="Times New Roman"/>
          <w:b/>
          <w:color w:val="1F1F1F"/>
          <w:sz w:val="28"/>
          <w:szCs w:val="28"/>
        </w:rPr>
        <w:t>Актуальность темы исследования</w:t>
      </w:r>
      <w:bookmarkEnd w:id="12"/>
    </w:p>
    <w:p w:rsidR="00815438" w:rsidRDefault="00815438" w:rsidP="008C338E">
      <w:pPr>
        <w:pStyle w:val="2"/>
        <w:spacing w:line="360" w:lineRule="auto"/>
        <w:ind w:firstLine="709"/>
        <w:jc w:val="both"/>
        <w:rPr>
          <w:rFonts w:cs="Times New Roman"/>
          <w:sz w:val="28"/>
          <w:szCs w:val="28"/>
        </w:rPr>
      </w:pPr>
      <w:bookmarkStart w:id="13" w:name="_Toc165900805"/>
      <w:bookmarkStart w:id="14" w:name="_Toc165901152"/>
      <w:bookmarkStart w:id="15" w:name="_Toc166799008"/>
      <w:r w:rsidRPr="00815438">
        <w:rPr>
          <w:rFonts w:cs="Times New Roman"/>
          <w:sz w:val="28"/>
          <w:szCs w:val="28"/>
        </w:rPr>
        <w:t xml:space="preserve">В современном мире, где объемы передаваемой и хранимой информации растут с невероятной скоростью, защита данных становится одной из ключевых задач. Актуальность стеганографии, как метода защиты информации, обусловлена: </w:t>
      </w:r>
    </w:p>
    <w:p w:rsidR="00815438" w:rsidRPr="00815438" w:rsidRDefault="00815438" w:rsidP="00815438">
      <w:pPr>
        <w:pStyle w:val="a5"/>
        <w:numPr>
          <w:ilvl w:val="0"/>
          <w:numId w:val="3"/>
        </w:numPr>
        <w:spacing w:after="160" w:line="360" w:lineRule="auto"/>
        <w:ind w:left="0" w:firstLine="709"/>
        <w:jc w:val="both"/>
        <w:rPr>
          <w:rFonts w:cs="Times New Roman"/>
          <w:szCs w:val="28"/>
        </w:rPr>
      </w:pPr>
      <w:r>
        <w:rPr>
          <w:rFonts w:cs="Times New Roman"/>
          <w:szCs w:val="28"/>
        </w:rPr>
        <w:t xml:space="preserve">Рост числа </w:t>
      </w:r>
      <w:proofErr w:type="spellStart"/>
      <w:r>
        <w:rPr>
          <w:rFonts w:cs="Times New Roman"/>
          <w:szCs w:val="28"/>
        </w:rPr>
        <w:t>киберугроз</w:t>
      </w:r>
      <w:proofErr w:type="spellEnd"/>
      <w:r w:rsidRPr="00815438">
        <w:rPr>
          <w:rFonts w:cs="Times New Roman"/>
          <w:szCs w:val="28"/>
        </w:rPr>
        <w:t>:</w:t>
      </w:r>
      <w:r w:rsidRPr="00815438">
        <w:t xml:space="preserve"> </w:t>
      </w:r>
      <w:r>
        <w:rPr>
          <w:rFonts w:cs="Times New Roman"/>
          <w:szCs w:val="28"/>
        </w:rPr>
        <w:t>с</w:t>
      </w:r>
      <w:r w:rsidRPr="00815438">
        <w:rPr>
          <w:rFonts w:cs="Times New Roman"/>
          <w:szCs w:val="28"/>
        </w:rPr>
        <w:t xml:space="preserve"> каждым годом увеличивается количество </w:t>
      </w:r>
      <w:proofErr w:type="spellStart"/>
      <w:r w:rsidRPr="00815438">
        <w:rPr>
          <w:rFonts w:cs="Times New Roman"/>
          <w:szCs w:val="28"/>
        </w:rPr>
        <w:t>кибератак</w:t>
      </w:r>
      <w:proofErr w:type="spellEnd"/>
      <w:r w:rsidRPr="00815438">
        <w:rPr>
          <w:rFonts w:cs="Times New Roman"/>
          <w:szCs w:val="28"/>
        </w:rPr>
        <w:t>, направленных на кражу, подделку и разрушение данных. Традиционные методы защиты, такие как криптография, часто оказываются недостаточными. Стеганография, скрывающая сам факт передачи данных, предоставляет дополнительный уровень безопасности, затрудняя работу злоумышленников.</w:t>
      </w:r>
    </w:p>
    <w:p w:rsidR="00815438" w:rsidRPr="00815438" w:rsidRDefault="00815438" w:rsidP="00815438">
      <w:pPr>
        <w:pStyle w:val="a5"/>
        <w:numPr>
          <w:ilvl w:val="0"/>
          <w:numId w:val="3"/>
        </w:numPr>
        <w:spacing w:after="160" w:line="360" w:lineRule="auto"/>
        <w:ind w:left="0" w:firstLine="709"/>
        <w:jc w:val="both"/>
        <w:rPr>
          <w:rFonts w:cs="Times New Roman"/>
          <w:szCs w:val="28"/>
        </w:rPr>
      </w:pPr>
      <w:r>
        <w:rPr>
          <w:rFonts w:cs="Times New Roman"/>
          <w:szCs w:val="28"/>
        </w:rPr>
        <w:t>Конфиденциальность и анонимность</w:t>
      </w:r>
      <w:r w:rsidRPr="00815438">
        <w:rPr>
          <w:rFonts w:cs="Times New Roman"/>
          <w:szCs w:val="28"/>
        </w:rPr>
        <w:t xml:space="preserve">: </w:t>
      </w:r>
      <w:r>
        <w:rPr>
          <w:rFonts w:cs="Times New Roman"/>
          <w:szCs w:val="28"/>
        </w:rPr>
        <w:t>в</w:t>
      </w:r>
      <w:r w:rsidRPr="00815438">
        <w:rPr>
          <w:rFonts w:cs="Times New Roman"/>
          <w:szCs w:val="28"/>
        </w:rPr>
        <w:t xml:space="preserve"> условиях всеобщего мониторинга и отслеживания активности в интернете, стеганография становится важным инструментом для обеспечения конфиденциальности и анонимности пользователей. Она позволяет скрывать личные данные и коммуникации, что особенно актуально в условиях жесткого государственного контроля и цензуры.</w:t>
      </w:r>
    </w:p>
    <w:p w:rsidR="00815438" w:rsidRPr="00815438" w:rsidRDefault="00815438" w:rsidP="00815438">
      <w:pPr>
        <w:pStyle w:val="a5"/>
        <w:numPr>
          <w:ilvl w:val="0"/>
          <w:numId w:val="3"/>
        </w:numPr>
        <w:spacing w:after="160" w:line="360" w:lineRule="auto"/>
        <w:ind w:left="0" w:firstLine="709"/>
        <w:jc w:val="both"/>
        <w:rPr>
          <w:rFonts w:cs="Times New Roman"/>
          <w:szCs w:val="28"/>
        </w:rPr>
      </w:pPr>
      <w:r>
        <w:rPr>
          <w:rFonts w:cs="Times New Roman"/>
          <w:szCs w:val="28"/>
        </w:rPr>
        <w:t>Защита интеллектуальной собственности</w:t>
      </w:r>
      <w:r w:rsidRPr="00815438">
        <w:rPr>
          <w:rFonts w:cs="Times New Roman"/>
          <w:szCs w:val="28"/>
        </w:rPr>
        <w:t>:</w:t>
      </w:r>
      <w:r>
        <w:rPr>
          <w:rFonts w:cs="Times New Roman"/>
          <w:szCs w:val="28"/>
        </w:rPr>
        <w:t xml:space="preserve"> ц</w:t>
      </w:r>
      <w:r w:rsidRPr="00815438">
        <w:rPr>
          <w:rFonts w:cs="Times New Roman"/>
          <w:szCs w:val="28"/>
        </w:rPr>
        <w:t xml:space="preserve">ифровая водяная маркировка, являющаяся одной из форм стеганографии, играет важную роль в защите авторских прав и интеллектуальной собственности. В условиях массового распространения цифрового </w:t>
      </w:r>
      <w:proofErr w:type="spellStart"/>
      <w:r w:rsidRPr="00815438">
        <w:rPr>
          <w:rFonts w:cs="Times New Roman"/>
          <w:szCs w:val="28"/>
        </w:rPr>
        <w:t>контента</w:t>
      </w:r>
      <w:proofErr w:type="spellEnd"/>
      <w:r w:rsidRPr="00815438">
        <w:rPr>
          <w:rFonts w:cs="Times New Roman"/>
          <w:szCs w:val="28"/>
        </w:rPr>
        <w:t>, защита от нелегального копирования и распространения становится критически важной для правообладателей.</w:t>
      </w:r>
    </w:p>
    <w:p w:rsidR="00815438" w:rsidRPr="00260183" w:rsidRDefault="00815438" w:rsidP="00815438">
      <w:pPr>
        <w:pStyle w:val="a5"/>
        <w:numPr>
          <w:ilvl w:val="0"/>
          <w:numId w:val="3"/>
        </w:numPr>
        <w:spacing w:after="160" w:line="360" w:lineRule="auto"/>
        <w:ind w:left="0" w:firstLine="709"/>
        <w:jc w:val="both"/>
        <w:rPr>
          <w:rFonts w:cs="Times New Roman"/>
          <w:szCs w:val="28"/>
        </w:rPr>
      </w:pPr>
      <w:r>
        <w:rPr>
          <w:rFonts w:cs="Times New Roman"/>
          <w:szCs w:val="28"/>
        </w:rPr>
        <w:t>Развитие технологий</w:t>
      </w:r>
      <w:r w:rsidRPr="00815438">
        <w:rPr>
          <w:rFonts w:cs="Times New Roman"/>
          <w:szCs w:val="28"/>
        </w:rPr>
        <w:t>:</w:t>
      </w:r>
      <w:r>
        <w:rPr>
          <w:rFonts w:cs="Times New Roman"/>
          <w:szCs w:val="28"/>
        </w:rPr>
        <w:t xml:space="preserve"> </w:t>
      </w:r>
      <w:r>
        <w:rPr>
          <w:rFonts w:cs="Times New Roman"/>
          <w:szCs w:val="28"/>
          <w:lang w:val="en-US"/>
        </w:rPr>
        <w:t>c</w:t>
      </w:r>
      <w:r w:rsidRPr="00815438">
        <w:rPr>
          <w:rFonts w:cs="Times New Roman"/>
          <w:szCs w:val="28"/>
        </w:rPr>
        <w:t xml:space="preserve"> развитием технологий увеличиваются и возможности стеганографии. Современные методы позволяют скрывать </w:t>
      </w:r>
      <w:r w:rsidRPr="00815438">
        <w:rPr>
          <w:rFonts w:cs="Times New Roman"/>
          <w:szCs w:val="28"/>
        </w:rPr>
        <w:lastRenderedPageBreak/>
        <w:t xml:space="preserve">данные в </w:t>
      </w:r>
      <w:proofErr w:type="gramStart"/>
      <w:r w:rsidRPr="00815438">
        <w:rPr>
          <w:rFonts w:cs="Times New Roman"/>
          <w:szCs w:val="28"/>
        </w:rPr>
        <w:t>различных</w:t>
      </w:r>
      <w:proofErr w:type="gramEnd"/>
      <w:r w:rsidRPr="00815438">
        <w:rPr>
          <w:rFonts w:cs="Times New Roman"/>
          <w:szCs w:val="28"/>
        </w:rPr>
        <w:t xml:space="preserve"> </w:t>
      </w:r>
      <w:proofErr w:type="spellStart"/>
      <w:r w:rsidRPr="00815438">
        <w:rPr>
          <w:rFonts w:cs="Times New Roman"/>
          <w:szCs w:val="28"/>
        </w:rPr>
        <w:t>медиаформатах</w:t>
      </w:r>
      <w:proofErr w:type="spellEnd"/>
      <w:r w:rsidRPr="00815438">
        <w:rPr>
          <w:rFonts w:cs="Times New Roman"/>
          <w:szCs w:val="28"/>
        </w:rPr>
        <w:t xml:space="preserve"> с высокой степенью надежности и незаметности. Постоянное совершенствование алгоритмов и методов стеганографии способствует ее актуальности и </w:t>
      </w:r>
      <w:proofErr w:type="spellStart"/>
      <w:r w:rsidRPr="00815438">
        <w:rPr>
          <w:rFonts w:cs="Times New Roman"/>
          <w:szCs w:val="28"/>
        </w:rPr>
        <w:t>востребованности</w:t>
      </w:r>
      <w:proofErr w:type="spellEnd"/>
      <w:r w:rsidRPr="00815438">
        <w:rPr>
          <w:rFonts w:cs="Times New Roman"/>
          <w:szCs w:val="28"/>
        </w:rPr>
        <w:t>.</w:t>
      </w:r>
    </w:p>
    <w:p w:rsidR="00260183" w:rsidRPr="00166A13" w:rsidRDefault="00260183" w:rsidP="00815438">
      <w:pPr>
        <w:pStyle w:val="a5"/>
        <w:numPr>
          <w:ilvl w:val="0"/>
          <w:numId w:val="3"/>
        </w:numPr>
        <w:spacing w:after="160" w:line="360" w:lineRule="auto"/>
        <w:ind w:left="0" w:firstLine="709"/>
        <w:jc w:val="both"/>
        <w:rPr>
          <w:rFonts w:cs="Times New Roman"/>
          <w:szCs w:val="28"/>
        </w:rPr>
      </w:pPr>
      <w:proofErr w:type="gramStart"/>
      <w:r>
        <w:rPr>
          <w:rFonts w:cs="Times New Roman"/>
          <w:szCs w:val="28"/>
        </w:rPr>
        <w:t>Образование и научные исследования</w:t>
      </w:r>
      <w:r w:rsidRPr="00260183">
        <w:rPr>
          <w:rFonts w:cs="Times New Roman"/>
          <w:szCs w:val="28"/>
        </w:rPr>
        <w:t xml:space="preserve">: </w:t>
      </w:r>
      <w:r>
        <w:rPr>
          <w:rFonts w:cs="Times New Roman"/>
          <w:szCs w:val="28"/>
        </w:rPr>
        <w:t>в</w:t>
      </w:r>
      <w:r w:rsidRPr="00260183">
        <w:rPr>
          <w:rFonts w:cs="Times New Roman"/>
          <w:szCs w:val="28"/>
        </w:rPr>
        <w:t xml:space="preserve"> образовательной и научной сферах стеганография является перспективной областью для исследований и разработок.</w:t>
      </w:r>
      <w:proofErr w:type="gramEnd"/>
      <w:r w:rsidRPr="00260183">
        <w:rPr>
          <w:rFonts w:cs="Times New Roman"/>
          <w:szCs w:val="28"/>
        </w:rPr>
        <w:t xml:space="preserve"> Она предоставляет широкие возможности для изучения и совершенствования методов защиты информации, что важно для подготовки специалистов в области информационной безопасности.</w:t>
      </w:r>
    </w:p>
    <w:p w:rsidR="00815438" w:rsidRPr="00815438" w:rsidRDefault="00815438" w:rsidP="00815438"/>
    <w:p w:rsidR="00815438" w:rsidRPr="00815438" w:rsidRDefault="00815438" w:rsidP="00815438"/>
    <w:p w:rsidR="006B349C" w:rsidRDefault="006B349C" w:rsidP="008C338E">
      <w:pPr>
        <w:pStyle w:val="2"/>
        <w:spacing w:line="360" w:lineRule="auto"/>
        <w:ind w:firstLine="709"/>
        <w:jc w:val="both"/>
        <w:rPr>
          <w:rFonts w:cs="Times New Roman"/>
          <w:b/>
          <w:sz w:val="28"/>
          <w:szCs w:val="28"/>
        </w:rPr>
      </w:pPr>
      <w:r w:rsidRPr="006B349C">
        <w:rPr>
          <w:rFonts w:cs="Times New Roman"/>
          <w:b/>
          <w:sz w:val="28"/>
          <w:szCs w:val="28"/>
        </w:rPr>
        <w:t xml:space="preserve">1.2 </w:t>
      </w:r>
      <w:bookmarkEnd w:id="13"/>
      <w:bookmarkEnd w:id="14"/>
      <w:r w:rsidR="007F4281" w:rsidRPr="007F4281">
        <w:rPr>
          <w:rFonts w:cs="Times New Roman"/>
          <w:b/>
          <w:sz w:val="28"/>
          <w:szCs w:val="28"/>
        </w:rPr>
        <w:t>Основные понятия и определения</w:t>
      </w:r>
      <w:bookmarkEnd w:id="15"/>
    </w:p>
    <w:p w:rsidR="007F4281" w:rsidRDefault="007F4281" w:rsidP="008C338E">
      <w:pPr>
        <w:spacing w:line="360" w:lineRule="auto"/>
        <w:ind w:firstLine="708"/>
        <w:jc w:val="both"/>
        <w:rPr>
          <w:rFonts w:cs="Times New Roman"/>
          <w:szCs w:val="28"/>
        </w:rPr>
      </w:pPr>
      <w:r>
        <w:rPr>
          <w:rFonts w:cs="Times New Roman"/>
          <w:szCs w:val="28"/>
        </w:rPr>
        <w:t>Для р</w:t>
      </w:r>
      <w:r w:rsidRPr="00166A13">
        <w:rPr>
          <w:rFonts w:cs="Times New Roman"/>
          <w:szCs w:val="28"/>
        </w:rPr>
        <w:t>азработк</w:t>
      </w:r>
      <w:r>
        <w:rPr>
          <w:rFonts w:cs="Times New Roman"/>
          <w:szCs w:val="28"/>
        </w:rPr>
        <w:t>и</w:t>
      </w:r>
      <w:r w:rsidRPr="00166A13">
        <w:rPr>
          <w:rFonts w:cs="Times New Roman"/>
          <w:szCs w:val="28"/>
        </w:rPr>
        <w:t xml:space="preserve"> и реализаци</w:t>
      </w:r>
      <w:r>
        <w:rPr>
          <w:rFonts w:cs="Times New Roman"/>
          <w:szCs w:val="28"/>
        </w:rPr>
        <w:t>и</w:t>
      </w:r>
      <w:r w:rsidRPr="00166A13">
        <w:rPr>
          <w:rFonts w:cs="Times New Roman"/>
          <w:szCs w:val="28"/>
        </w:rPr>
        <w:t xml:space="preserve"> методов предотвращения кибератак, особенно важным становится глубокое понимание ключевых концепций и терминологии. Понимание этих терминов необходимо для того, чтобы полностью оценить потенциал и </w:t>
      </w:r>
      <w:r>
        <w:rPr>
          <w:rFonts w:cs="Times New Roman"/>
          <w:szCs w:val="28"/>
        </w:rPr>
        <w:t>проблемные аспекты</w:t>
      </w:r>
      <w:r w:rsidRPr="00166A13">
        <w:rPr>
          <w:rFonts w:cs="Times New Roman"/>
          <w:szCs w:val="28"/>
        </w:rPr>
        <w:t xml:space="preserve">, связанные с применением глубокого обучения в борьбе с </w:t>
      </w:r>
      <w:proofErr w:type="spellStart"/>
      <w:r w:rsidRPr="00166A13">
        <w:rPr>
          <w:rFonts w:cs="Times New Roman"/>
          <w:szCs w:val="28"/>
        </w:rPr>
        <w:t>киберугрозами</w:t>
      </w:r>
      <w:proofErr w:type="spellEnd"/>
      <w:r w:rsidRPr="00166A13">
        <w:rPr>
          <w:rFonts w:cs="Times New Roman"/>
          <w:szCs w:val="28"/>
        </w:rPr>
        <w:t>. Вот основные из них:</w:t>
      </w:r>
    </w:p>
    <w:p w:rsidR="007F4281" w:rsidRPr="00166A13"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DDoS-атака (</w:t>
      </w:r>
      <w:proofErr w:type="spellStart"/>
      <w:r w:rsidRPr="00166A13">
        <w:rPr>
          <w:rFonts w:cs="Times New Roman"/>
          <w:szCs w:val="28"/>
        </w:rPr>
        <w:t>Distributed</w:t>
      </w:r>
      <w:proofErr w:type="spellEnd"/>
      <w:r w:rsidRPr="00166A13">
        <w:rPr>
          <w:rFonts w:cs="Times New Roman"/>
          <w:szCs w:val="28"/>
        </w:rPr>
        <w:t xml:space="preserve"> </w:t>
      </w:r>
      <w:proofErr w:type="spellStart"/>
      <w:r w:rsidRPr="00166A13">
        <w:rPr>
          <w:rFonts w:cs="Times New Roman"/>
          <w:szCs w:val="28"/>
        </w:rPr>
        <w:t>Denial</w:t>
      </w:r>
      <w:proofErr w:type="spellEnd"/>
      <w:r w:rsidRPr="00166A13">
        <w:rPr>
          <w:rFonts w:cs="Times New Roman"/>
          <w:szCs w:val="28"/>
        </w:rPr>
        <w:t xml:space="preserve"> </w:t>
      </w:r>
      <w:proofErr w:type="spellStart"/>
      <w:r w:rsidRPr="00166A13">
        <w:rPr>
          <w:rFonts w:cs="Times New Roman"/>
          <w:szCs w:val="28"/>
        </w:rPr>
        <w:t>of</w:t>
      </w:r>
      <w:proofErr w:type="spellEnd"/>
      <w:r w:rsidRPr="00166A13">
        <w:rPr>
          <w:rFonts w:cs="Times New Roman"/>
          <w:szCs w:val="28"/>
        </w:rPr>
        <w:t xml:space="preserve"> </w:t>
      </w:r>
      <w:proofErr w:type="spellStart"/>
      <w:r w:rsidRPr="00166A13">
        <w:rPr>
          <w:rFonts w:cs="Times New Roman"/>
          <w:szCs w:val="28"/>
        </w:rPr>
        <w:t>Service</w:t>
      </w:r>
      <w:proofErr w:type="spellEnd"/>
      <w:r w:rsidRPr="00166A13">
        <w:rPr>
          <w:rFonts w:cs="Times New Roman"/>
          <w:szCs w:val="28"/>
        </w:rPr>
        <w:t>): это тип кибератаки, при которой множество компьютеров (часто зараженных вирусами и объединенных в сеть ботнет) отправляют большое количество запросов к одному серверу или сети с целью превысить их возможности по обработке данных и вызвать сбои в работе.</w:t>
      </w:r>
    </w:p>
    <w:p w:rsidR="007F4281" w:rsidRPr="00166A13"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Глубокое обучение (Deep Learning): Отрасль машинного обучения, использующая модели искусственных нейронных сетей с множеством слоев (глубоких нейронных сетей), что позволяет системе обучаться на больших объемах данных и выявлять сложные закономерности и зависимости.</w:t>
      </w:r>
    </w:p>
    <w:p w:rsidR="007F4281" w:rsidRPr="00166A13"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Искусственная нейронная сеть (</w:t>
      </w:r>
      <w:proofErr w:type="spellStart"/>
      <w:r w:rsidRPr="00166A13">
        <w:rPr>
          <w:rFonts w:cs="Times New Roman"/>
          <w:szCs w:val="28"/>
        </w:rPr>
        <w:t>Artificial</w:t>
      </w:r>
      <w:proofErr w:type="spellEnd"/>
      <w:r w:rsidRPr="00166A13">
        <w:rPr>
          <w:rFonts w:cs="Times New Roman"/>
          <w:szCs w:val="28"/>
        </w:rPr>
        <w:t xml:space="preserve"> </w:t>
      </w:r>
      <w:proofErr w:type="spellStart"/>
      <w:r w:rsidRPr="00166A13">
        <w:rPr>
          <w:rFonts w:cs="Times New Roman"/>
          <w:szCs w:val="28"/>
        </w:rPr>
        <w:t>Neural</w:t>
      </w:r>
      <w:proofErr w:type="spellEnd"/>
      <w:r w:rsidRPr="00166A13">
        <w:rPr>
          <w:rFonts w:cs="Times New Roman"/>
          <w:szCs w:val="28"/>
        </w:rPr>
        <w:t xml:space="preserve"> </w:t>
      </w:r>
      <w:proofErr w:type="spellStart"/>
      <w:r w:rsidRPr="00166A13">
        <w:rPr>
          <w:rFonts w:cs="Times New Roman"/>
          <w:szCs w:val="28"/>
        </w:rPr>
        <w:t>Network</w:t>
      </w:r>
      <w:proofErr w:type="spellEnd"/>
      <w:r w:rsidRPr="00166A13">
        <w:rPr>
          <w:rFonts w:cs="Times New Roman"/>
          <w:szCs w:val="28"/>
        </w:rPr>
        <w:t xml:space="preserve">, ANN): Компьютерная модель, вдохновленная структурой и функционированием </w:t>
      </w:r>
      <w:r w:rsidRPr="00166A13">
        <w:rPr>
          <w:rFonts w:cs="Times New Roman"/>
          <w:szCs w:val="28"/>
        </w:rPr>
        <w:lastRenderedPageBreak/>
        <w:t>биологических нейронных сетей. Это основной инструмент глубокого обучения, используемый для моделирования сложных отношений между входами и выходами и нахождения закономерностей в данных.</w:t>
      </w:r>
    </w:p>
    <w:p w:rsidR="007F4281" w:rsidRPr="00166A13"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Обучение с учителем (</w:t>
      </w:r>
      <w:proofErr w:type="spellStart"/>
      <w:r w:rsidRPr="00166A13">
        <w:rPr>
          <w:rFonts w:cs="Times New Roman"/>
          <w:szCs w:val="28"/>
        </w:rPr>
        <w:t>Supervised</w:t>
      </w:r>
      <w:proofErr w:type="spellEnd"/>
      <w:r w:rsidRPr="00166A13">
        <w:rPr>
          <w:rFonts w:cs="Times New Roman"/>
          <w:szCs w:val="28"/>
        </w:rPr>
        <w:t xml:space="preserve"> </w:t>
      </w:r>
      <w:proofErr w:type="spellStart"/>
      <w:r w:rsidRPr="00166A13">
        <w:rPr>
          <w:rFonts w:cs="Times New Roman"/>
          <w:szCs w:val="28"/>
        </w:rPr>
        <w:t>Learning</w:t>
      </w:r>
      <w:proofErr w:type="spellEnd"/>
      <w:r w:rsidRPr="00166A13">
        <w:rPr>
          <w:rFonts w:cs="Times New Roman"/>
          <w:szCs w:val="28"/>
        </w:rPr>
        <w:t>): Метод машинного обучения, при котором модель обучается на основе предварительно размеченных данных, где каждому примеру входных данных соответствует ответ.</w:t>
      </w:r>
    </w:p>
    <w:p w:rsidR="007F4281" w:rsidRPr="00166A13"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Классификация: Задача машинного обучения, в которой модель вычисляется для определения категории новых наблюдений на основе предыдущего опыта (обучающих данных).</w:t>
      </w:r>
    </w:p>
    <w:p w:rsidR="007F4281" w:rsidRPr="00166A13"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Обнаружение аномалий (</w:t>
      </w:r>
      <w:proofErr w:type="spellStart"/>
      <w:r w:rsidRPr="00166A13">
        <w:rPr>
          <w:rFonts w:cs="Times New Roman"/>
          <w:szCs w:val="28"/>
        </w:rPr>
        <w:t>Anomaly</w:t>
      </w:r>
      <w:proofErr w:type="spellEnd"/>
      <w:r w:rsidRPr="00166A13">
        <w:rPr>
          <w:rFonts w:cs="Times New Roman"/>
          <w:szCs w:val="28"/>
        </w:rPr>
        <w:t xml:space="preserve"> </w:t>
      </w:r>
      <w:proofErr w:type="spellStart"/>
      <w:r w:rsidRPr="00166A13">
        <w:rPr>
          <w:rFonts w:cs="Times New Roman"/>
          <w:szCs w:val="28"/>
        </w:rPr>
        <w:t>Detection</w:t>
      </w:r>
      <w:proofErr w:type="spellEnd"/>
      <w:r w:rsidRPr="00166A13">
        <w:rPr>
          <w:rFonts w:cs="Times New Roman"/>
          <w:szCs w:val="28"/>
        </w:rPr>
        <w:t>): Процесс определения необычных паттернов или отклонений в данных, которые не соответствуют ожидаемому поведению и могут указывать на важные события, такие как возможные атаки на информационную безопасность.</w:t>
      </w:r>
    </w:p>
    <w:p w:rsidR="007F4281" w:rsidRPr="00166A13"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Метрики оценки модели: включают точность (</w:t>
      </w:r>
      <w:proofErr w:type="spellStart"/>
      <w:r w:rsidRPr="00166A13">
        <w:rPr>
          <w:rFonts w:cs="Times New Roman"/>
          <w:szCs w:val="28"/>
        </w:rPr>
        <w:t>accuracy</w:t>
      </w:r>
      <w:proofErr w:type="spellEnd"/>
      <w:r w:rsidRPr="00166A13">
        <w:rPr>
          <w:rFonts w:cs="Times New Roman"/>
          <w:szCs w:val="28"/>
        </w:rPr>
        <w:t>), точность (</w:t>
      </w:r>
      <w:proofErr w:type="spellStart"/>
      <w:r w:rsidRPr="00166A13">
        <w:rPr>
          <w:rFonts w:cs="Times New Roman"/>
          <w:szCs w:val="28"/>
        </w:rPr>
        <w:t>precision</w:t>
      </w:r>
      <w:proofErr w:type="spellEnd"/>
      <w:r w:rsidRPr="00166A13">
        <w:rPr>
          <w:rFonts w:cs="Times New Roman"/>
          <w:szCs w:val="28"/>
        </w:rPr>
        <w:t>), полноту (</w:t>
      </w:r>
      <w:proofErr w:type="spellStart"/>
      <w:r w:rsidRPr="00166A13">
        <w:rPr>
          <w:rFonts w:cs="Times New Roman"/>
          <w:szCs w:val="28"/>
        </w:rPr>
        <w:t>recall</w:t>
      </w:r>
      <w:proofErr w:type="spellEnd"/>
      <w:r w:rsidRPr="00166A13">
        <w:rPr>
          <w:rFonts w:cs="Times New Roman"/>
          <w:szCs w:val="28"/>
        </w:rPr>
        <w:t>) и F1-меру. Эти показатели помогают оценить, насколько эффективно модель предсказывает данные и находит реальные DDoS-атаки.</w:t>
      </w:r>
    </w:p>
    <w:p w:rsidR="007F4281" w:rsidRDefault="007F4281">
      <w:pPr>
        <w:pStyle w:val="a5"/>
        <w:numPr>
          <w:ilvl w:val="0"/>
          <w:numId w:val="3"/>
        </w:numPr>
        <w:spacing w:after="160" w:line="360" w:lineRule="auto"/>
        <w:ind w:left="0" w:firstLine="709"/>
        <w:jc w:val="both"/>
        <w:rPr>
          <w:rFonts w:cs="Times New Roman"/>
          <w:szCs w:val="28"/>
        </w:rPr>
      </w:pPr>
      <w:r w:rsidRPr="00166A13">
        <w:rPr>
          <w:rFonts w:cs="Times New Roman"/>
          <w:szCs w:val="28"/>
        </w:rPr>
        <w:t>Ботнет: Сеть частных компьютеров, зараженных вредоносным ПО, которые могут быть контролированы удаленно для проведения DDoS-атак или других мошеннических действий без ведома их владельцев.</w:t>
      </w:r>
    </w:p>
    <w:p w:rsidR="007F4281" w:rsidRPr="0066682F" w:rsidRDefault="0066682F" w:rsidP="0066682F">
      <w:pPr>
        <w:pStyle w:val="a5"/>
        <w:spacing w:line="360" w:lineRule="auto"/>
        <w:ind w:left="0" w:firstLine="709"/>
        <w:jc w:val="both"/>
        <w:rPr>
          <w:rFonts w:cs="Times New Roman"/>
          <w:szCs w:val="28"/>
        </w:rPr>
      </w:pPr>
      <w:r w:rsidRPr="0066682F">
        <w:rPr>
          <w:rFonts w:cs="Times New Roman"/>
          <w:bCs/>
          <w:szCs w:val="28"/>
        </w:rPr>
        <w:t>Данные понятия и определения формируют фундамент для понимания технической стороны выпускной квалификационной работы, подчеркивая важность и сложность использования глубокого обучения для анализа и предотвращения DDoS-атак.</w:t>
      </w:r>
      <w:r w:rsidRPr="0066682F">
        <w:t xml:space="preserve"> </w:t>
      </w:r>
      <w:r w:rsidRPr="0066682F">
        <w:rPr>
          <w:rFonts w:cs="Times New Roman"/>
          <w:bCs/>
          <w:szCs w:val="28"/>
        </w:rPr>
        <w:t>Также необходимо понимать принцип построения DDoS-атак</w:t>
      </w:r>
      <w:r w:rsidR="00B475D9" w:rsidRPr="00B475D9">
        <w:rPr>
          <w:rFonts w:cs="Times New Roman"/>
          <w:bCs/>
          <w:szCs w:val="28"/>
        </w:rPr>
        <w:t>,</w:t>
      </w:r>
      <w:r w:rsidR="00B475D9">
        <w:rPr>
          <w:rFonts w:cs="Times New Roman"/>
          <w:bCs/>
          <w:szCs w:val="28"/>
        </w:rPr>
        <w:t xml:space="preserve"> который изображен на рисунке 1</w:t>
      </w:r>
      <w:r w:rsidRPr="0066682F">
        <w:rPr>
          <w:rFonts w:cs="Times New Roman"/>
          <w:bCs/>
          <w:szCs w:val="28"/>
        </w:rPr>
        <w:t>.</w:t>
      </w:r>
      <w:r>
        <w:rPr>
          <w:rFonts w:cs="Times New Roman"/>
          <w:bCs/>
          <w:szCs w:val="28"/>
        </w:rPr>
        <w:t xml:space="preserve"> </w:t>
      </w:r>
      <w:r w:rsidRPr="0066682F">
        <w:rPr>
          <w:rFonts w:cs="Times New Roman"/>
          <w:bCs/>
          <w:szCs w:val="28"/>
        </w:rPr>
        <w:t>DDoS-атаки, или распределённые атаки типа "отказ в обслуживании", организуются следующим образом:</w:t>
      </w:r>
    </w:p>
    <w:p w:rsidR="007F4281" w:rsidRDefault="0066682F" w:rsidP="0066682F">
      <w:pPr>
        <w:spacing w:line="360" w:lineRule="auto"/>
        <w:jc w:val="center"/>
        <w:rPr>
          <w:rFonts w:cs="Times New Roman"/>
          <w:szCs w:val="28"/>
        </w:rPr>
      </w:pPr>
      <w:r>
        <w:rPr>
          <w:noProof/>
          <w:lang w:eastAsia="ru-RU"/>
        </w:rPr>
        <w:lastRenderedPageBreak/>
        <w:drawing>
          <wp:inline distT="0" distB="0" distL="0" distR="0">
            <wp:extent cx="5008245" cy="2926080"/>
            <wp:effectExtent l="0" t="0" r="1905" b="7620"/>
            <wp:docPr id="1893462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8245" cy="2926080"/>
                    </a:xfrm>
                    <a:prstGeom prst="rect">
                      <a:avLst/>
                    </a:prstGeom>
                    <a:noFill/>
                    <a:ln>
                      <a:noFill/>
                    </a:ln>
                  </pic:spPr>
                </pic:pic>
              </a:graphicData>
            </a:graphic>
          </wp:inline>
        </w:drawing>
      </w:r>
    </w:p>
    <w:p w:rsidR="007F4281" w:rsidRPr="0066682F" w:rsidRDefault="00B475D9" w:rsidP="0066682F">
      <w:pPr>
        <w:spacing w:line="360" w:lineRule="auto"/>
        <w:jc w:val="center"/>
        <w:rPr>
          <w:rFonts w:cs="Times New Roman"/>
          <w:szCs w:val="28"/>
        </w:rPr>
      </w:pPr>
      <w:bookmarkStart w:id="16" w:name="_Hlk166231474"/>
      <w:r>
        <w:rPr>
          <w:rFonts w:cs="Times New Roman"/>
          <w:szCs w:val="28"/>
        </w:rPr>
        <w:t xml:space="preserve">Рисунок </w:t>
      </w:r>
      <w:r w:rsidR="0066682F" w:rsidRPr="0066682F">
        <w:rPr>
          <w:rFonts w:cs="Times New Roman"/>
          <w:szCs w:val="28"/>
        </w:rPr>
        <w:t xml:space="preserve">1 </w:t>
      </w:r>
      <w:r>
        <w:rPr>
          <w:rFonts w:cs="Times New Roman"/>
          <w:szCs w:val="28"/>
        </w:rPr>
        <w:t xml:space="preserve">- </w:t>
      </w:r>
      <w:r w:rsidR="0066682F" w:rsidRPr="0066682F">
        <w:rPr>
          <w:rFonts w:cs="Times New Roman"/>
          <w:szCs w:val="28"/>
        </w:rPr>
        <w:t xml:space="preserve">Архитектура </w:t>
      </w:r>
      <w:r w:rsidR="0066682F" w:rsidRPr="0066682F">
        <w:rPr>
          <w:rFonts w:cs="Times New Roman"/>
          <w:szCs w:val="28"/>
          <w:lang w:val="en-US"/>
        </w:rPr>
        <w:t>DDoS</w:t>
      </w:r>
      <w:r w:rsidR="0066682F" w:rsidRPr="0066682F">
        <w:rPr>
          <w:rFonts w:cs="Times New Roman"/>
          <w:szCs w:val="28"/>
        </w:rPr>
        <w:t xml:space="preserve"> – Атак</w:t>
      </w:r>
      <w:bookmarkEnd w:id="16"/>
    </w:p>
    <w:p w:rsidR="0066682F" w:rsidRPr="0066682F" w:rsidRDefault="0066682F" w:rsidP="0066682F">
      <w:pPr>
        <w:spacing w:line="360" w:lineRule="auto"/>
        <w:ind w:firstLine="708"/>
        <w:jc w:val="both"/>
        <w:rPr>
          <w:rFonts w:cs="Times New Roman"/>
          <w:szCs w:val="28"/>
        </w:rPr>
      </w:pPr>
      <w:r w:rsidRPr="0066682F">
        <w:rPr>
          <w:rFonts w:cs="Times New Roman"/>
          <w:szCs w:val="28"/>
        </w:rPr>
        <w:t xml:space="preserve">Атакующий, обычно индивидуум или группа, которая планирует и инициирует DDoS-атаку. Обычно они используют компьютеры или серверы, на которых размещены инструменты для управления ботнетами. Командный центр часто представлен серверами или веб-платформами, которые атакующий использует для управления ботнетом. Отсюда они могут координировать действия множества компьютеров, которые будут выполнять атаку. Командный центр позволяет координировать множество компьютеров-зомби - сеть заражённых устройств, которые контролируются атакующим. Каждое устройство (бот) может быть любым подключённым к Интернету устройством, которое было заражено вредоносным ПО, позволяющим атакующему удалённо взять контроль. Запросы от ботов: Каждый компьютер-зомби начинает посылать непрерывный поток запросов к целевому серверу. Эти запросы могут быть различных типов (например, HTTP-запросы или TCP-подключения) и предназначены для истощения ресурсов сервера. Конечная цель атаки – это может быть сервер веб-сайта, онлайн-сервиса или инфраструктуры организации. Из-за массированной нагрузки со стороны ботнета сервер перегружается, что может привести к сбоям в работе, замедлению или полному отказу в обслуживании легитимных запросов пользователей. DDoS-атаки могут иметь различные </w:t>
      </w:r>
      <w:r w:rsidRPr="0066682F">
        <w:rPr>
          <w:rFonts w:cs="Times New Roman"/>
          <w:szCs w:val="28"/>
        </w:rPr>
        <w:lastRenderedPageBreak/>
        <w:t xml:space="preserve">вариации, включая, но не ограничиваясь, </w:t>
      </w:r>
      <w:proofErr w:type="spellStart"/>
      <w:r w:rsidRPr="0066682F">
        <w:rPr>
          <w:rFonts w:cs="Times New Roman"/>
          <w:szCs w:val="28"/>
        </w:rPr>
        <w:t>Volumetric</w:t>
      </w:r>
      <w:proofErr w:type="spellEnd"/>
      <w:r w:rsidRPr="0066682F">
        <w:rPr>
          <w:rFonts w:cs="Times New Roman"/>
          <w:szCs w:val="28"/>
        </w:rPr>
        <w:t xml:space="preserve"> </w:t>
      </w:r>
      <w:proofErr w:type="spellStart"/>
      <w:r w:rsidRPr="0066682F">
        <w:rPr>
          <w:rFonts w:cs="Times New Roman"/>
          <w:szCs w:val="28"/>
        </w:rPr>
        <w:t>Attacks</w:t>
      </w:r>
      <w:proofErr w:type="spellEnd"/>
      <w:r w:rsidRPr="0066682F">
        <w:rPr>
          <w:rFonts w:cs="Times New Roman"/>
          <w:szCs w:val="28"/>
        </w:rPr>
        <w:t xml:space="preserve">, </w:t>
      </w:r>
      <w:proofErr w:type="spellStart"/>
      <w:r w:rsidRPr="0066682F">
        <w:rPr>
          <w:rFonts w:cs="Times New Roman"/>
          <w:szCs w:val="28"/>
        </w:rPr>
        <w:t>Protocol</w:t>
      </w:r>
      <w:proofErr w:type="spellEnd"/>
      <w:r w:rsidRPr="0066682F">
        <w:rPr>
          <w:rFonts w:cs="Times New Roman"/>
          <w:szCs w:val="28"/>
        </w:rPr>
        <w:t xml:space="preserve"> </w:t>
      </w:r>
      <w:proofErr w:type="spellStart"/>
      <w:r w:rsidRPr="0066682F">
        <w:rPr>
          <w:rFonts w:cs="Times New Roman"/>
          <w:szCs w:val="28"/>
        </w:rPr>
        <w:t>Attacks</w:t>
      </w:r>
      <w:proofErr w:type="spellEnd"/>
      <w:r w:rsidRPr="0066682F">
        <w:rPr>
          <w:rFonts w:cs="Times New Roman"/>
          <w:szCs w:val="28"/>
        </w:rPr>
        <w:t xml:space="preserve"> и </w:t>
      </w:r>
      <w:proofErr w:type="spellStart"/>
      <w:r w:rsidRPr="0066682F">
        <w:rPr>
          <w:rFonts w:cs="Times New Roman"/>
          <w:szCs w:val="28"/>
        </w:rPr>
        <w:t>Application</w:t>
      </w:r>
      <w:proofErr w:type="spellEnd"/>
      <w:r w:rsidRPr="0066682F">
        <w:rPr>
          <w:rFonts w:cs="Times New Roman"/>
          <w:szCs w:val="28"/>
        </w:rPr>
        <w:t xml:space="preserve"> </w:t>
      </w:r>
      <w:proofErr w:type="spellStart"/>
      <w:r w:rsidRPr="0066682F">
        <w:rPr>
          <w:rFonts w:cs="Times New Roman"/>
          <w:szCs w:val="28"/>
        </w:rPr>
        <w:t>Layer</w:t>
      </w:r>
      <w:proofErr w:type="spellEnd"/>
      <w:r w:rsidRPr="0066682F">
        <w:rPr>
          <w:rFonts w:cs="Times New Roman"/>
          <w:szCs w:val="28"/>
        </w:rPr>
        <w:t xml:space="preserve"> </w:t>
      </w:r>
      <w:proofErr w:type="spellStart"/>
      <w:r w:rsidRPr="0066682F">
        <w:rPr>
          <w:rFonts w:cs="Times New Roman"/>
          <w:szCs w:val="28"/>
        </w:rPr>
        <w:t>Attacks</w:t>
      </w:r>
      <w:proofErr w:type="spellEnd"/>
      <w:r w:rsidRPr="0066682F">
        <w:rPr>
          <w:rFonts w:cs="Times New Roman"/>
          <w:szCs w:val="28"/>
        </w:rPr>
        <w:t>. Все они направлены на создание такого объёма запросов, который невозможно обработать целевой системе, что приводит к её деградации и отказу.</w:t>
      </w:r>
    </w:p>
    <w:p w:rsidR="0066682F" w:rsidRPr="0066682F" w:rsidRDefault="0066682F" w:rsidP="0066682F">
      <w:pPr>
        <w:spacing w:line="360" w:lineRule="auto"/>
        <w:ind w:firstLine="708"/>
        <w:jc w:val="both"/>
        <w:rPr>
          <w:rFonts w:cs="Times New Roman"/>
          <w:szCs w:val="28"/>
        </w:rPr>
      </w:pPr>
      <w:r w:rsidRPr="0066682F">
        <w:rPr>
          <w:rFonts w:cs="Times New Roman"/>
          <w:szCs w:val="28"/>
        </w:rPr>
        <w:t xml:space="preserve">DDoS-атаки могут использоваться злоумышленниками не только для непосредственного вреда целевым системам, но и для достижения других целей. Они могут служить отвлекающим маневром для осуществления более серьёзных атак, таких как кража данных, в то время как основное внимание IT-специалистов приковано к борьбе с </w:t>
      </w:r>
      <w:proofErr w:type="spellStart"/>
      <w:r w:rsidRPr="0066682F">
        <w:rPr>
          <w:rFonts w:cs="Times New Roman"/>
          <w:szCs w:val="28"/>
        </w:rPr>
        <w:t>DDoS</w:t>
      </w:r>
      <w:proofErr w:type="spellEnd"/>
      <w:r w:rsidRPr="0066682F">
        <w:rPr>
          <w:rFonts w:cs="Times New Roman"/>
          <w:szCs w:val="28"/>
        </w:rPr>
        <w:t>. Также злоумышленники могут получать финансовую выгоду, манипулируя финансовыми рынками или делая ставки на недоступность сервисов. DDoS-атаки относительно легко организовать через доступные онлайн-сервисы, что делает их доступными даже для неопытных пользователей. При этом анонимность и низкая стоимость таких атак делают их привлекательными для многих. Однако стоит помнить о серьёзных правовых последствиях для тех, кто их проводит, а также об этических вопросах, связанных с ущербом для невинных третьих лиц, чьи устройства могут быть заражены и использованы в составе ботнетов.</w:t>
      </w:r>
    </w:p>
    <w:p w:rsidR="0066682F" w:rsidRDefault="0066682F" w:rsidP="00D4184E">
      <w:pPr>
        <w:spacing w:line="360" w:lineRule="auto"/>
        <w:ind w:firstLine="709"/>
        <w:jc w:val="both"/>
        <w:rPr>
          <w:rFonts w:cs="Times New Roman"/>
          <w:szCs w:val="28"/>
        </w:rPr>
      </w:pPr>
      <w:r w:rsidRPr="0066682F">
        <w:rPr>
          <w:rFonts w:cs="Times New Roman"/>
          <w:szCs w:val="28"/>
        </w:rPr>
        <w:t xml:space="preserve">Таким образом, в контексте информационной безопасности, DDoS-атаки представляют собой значительную угрозу для организаций всех размеров, обладая потенциалом серьёзно нарушить их операции и подорвать доверие клиентов. Учитывая анонимность, доступность и разрушительную силу </w:t>
      </w:r>
      <w:proofErr w:type="spellStart"/>
      <w:r w:rsidRPr="0066682F">
        <w:rPr>
          <w:rFonts w:cs="Times New Roman"/>
          <w:szCs w:val="28"/>
        </w:rPr>
        <w:t>DDoS</w:t>
      </w:r>
      <w:proofErr w:type="spellEnd"/>
      <w:r w:rsidRPr="0066682F">
        <w:rPr>
          <w:rFonts w:cs="Times New Roman"/>
          <w:szCs w:val="28"/>
        </w:rPr>
        <w:t>, требуются эффективные средства для их обнаружения и противодействия. Сложность и динамичность современных кибератак требуют использования передовых методов анализа, способных адаптироваться и эволюционировать в ответ на меняющиеся стратегии злоумышленников.</w:t>
      </w:r>
      <w:bookmarkStart w:id="17" w:name="_Toc165900806"/>
      <w:bookmarkStart w:id="18" w:name="_Toc165901153"/>
    </w:p>
    <w:p w:rsidR="006B349C" w:rsidRPr="0066682F" w:rsidRDefault="006B349C" w:rsidP="00D4184E">
      <w:pPr>
        <w:pStyle w:val="2"/>
        <w:spacing w:line="360" w:lineRule="auto"/>
        <w:ind w:firstLine="709"/>
        <w:jc w:val="both"/>
        <w:rPr>
          <w:b/>
          <w:bCs/>
          <w:sz w:val="28"/>
          <w:szCs w:val="28"/>
        </w:rPr>
      </w:pPr>
      <w:bookmarkStart w:id="19" w:name="_Toc166799009"/>
      <w:r w:rsidRPr="0066682F">
        <w:rPr>
          <w:b/>
          <w:bCs/>
          <w:sz w:val="28"/>
          <w:szCs w:val="28"/>
        </w:rPr>
        <w:lastRenderedPageBreak/>
        <w:t xml:space="preserve">1.3 </w:t>
      </w:r>
      <w:bookmarkEnd w:id="17"/>
      <w:bookmarkEnd w:id="18"/>
      <w:r w:rsidR="0066682F" w:rsidRPr="0066682F">
        <w:rPr>
          <w:b/>
          <w:bCs/>
          <w:sz w:val="28"/>
          <w:szCs w:val="28"/>
        </w:rPr>
        <w:t>Принципы глубокого обучения и нейросетей.</w:t>
      </w:r>
      <w:bookmarkEnd w:id="19"/>
    </w:p>
    <w:p w:rsidR="00F33FEA" w:rsidRPr="00D4184E" w:rsidRDefault="00D4184E" w:rsidP="00D4184E">
      <w:pPr>
        <w:spacing w:line="360" w:lineRule="auto"/>
        <w:ind w:firstLine="709"/>
        <w:jc w:val="both"/>
        <w:rPr>
          <w:rFonts w:cs="Times New Roman"/>
          <w:bCs/>
          <w:szCs w:val="28"/>
        </w:rPr>
      </w:pPr>
      <w:r w:rsidRPr="00D4184E">
        <w:rPr>
          <w:rFonts w:cs="Times New Roman"/>
          <w:bCs/>
          <w:szCs w:val="28"/>
        </w:rPr>
        <w:t>Принципы глубокого обучения и нейронных сетей являются фундаментальными для современного искусственного интеллекта и машинного обучения. Вот основные из них:</w:t>
      </w:r>
    </w:p>
    <w:p w:rsidR="00F33FEA" w:rsidRDefault="00F33FEA" w:rsidP="00D4184E">
      <w:pPr>
        <w:spacing w:line="360" w:lineRule="auto"/>
        <w:ind w:firstLine="709"/>
        <w:jc w:val="both"/>
        <w:rPr>
          <w:rFonts w:cs="Times New Roman"/>
          <w:b/>
          <w:szCs w:val="28"/>
        </w:rPr>
      </w:pPr>
    </w:p>
    <w:p w:rsidR="0066682F" w:rsidRPr="00D4184E" w:rsidRDefault="00D4184E" w:rsidP="00D4184E">
      <w:pPr>
        <w:spacing w:line="360" w:lineRule="auto"/>
        <w:ind w:firstLine="709"/>
        <w:jc w:val="both"/>
        <w:rPr>
          <w:rFonts w:cs="Times New Roman"/>
          <w:bCs/>
          <w:szCs w:val="28"/>
        </w:rPr>
      </w:pPr>
      <w:r w:rsidRPr="00D4184E">
        <w:rPr>
          <w:rFonts w:cs="Times New Roman"/>
          <w:bCs/>
          <w:szCs w:val="28"/>
        </w:rPr>
        <w:t>Искусственные нейронные сети (ИНС):</w:t>
      </w:r>
      <w:r>
        <w:rPr>
          <w:rFonts w:cs="Times New Roman"/>
          <w:bCs/>
          <w:szCs w:val="28"/>
        </w:rPr>
        <w:t xml:space="preserve"> </w:t>
      </w:r>
      <w:r w:rsidRPr="00D4184E">
        <w:rPr>
          <w:rFonts w:cs="Times New Roman"/>
          <w:bCs/>
          <w:szCs w:val="28"/>
        </w:rPr>
        <w:t>ИНС вдохновлены структурой и функционированием мозга человека и состоят из слоёв нейронов, которые обрабатывают информацию, передавая сигналы от входного слоя к выходному. Они обозначены в виде кружков</w:t>
      </w:r>
      <w:r w:rsidR="00B475D9" w:rsidRPr="00590280">
        <w:rPr>
          <w:rFonts w:cs="Times New Roman"/>
          <w:bCs/>
          <w:szCs w:val="28"/>
        </w:rPr>
        <w:t>,</w:t>
      </w:r>
      <w:r w:rsidR="00B475D9">
        <w:rPr>
          <w:rFonts w:cs="Times New Roman"/>
          <w:bCs/>
          <w:szCs w:val="28"/>
        </w:rPr>
        <w:t xml:space="preserve"> которые отражены на рисунке 2</w:t>
      </w:r>
      <w:r w:rsidRPr="00D4184E">
        <w:rPr>
          <w:rFonts w:cs="Times New Roman"/>
          <w:bCs/>
          <w:szCs w:val="28"/>
        </w:rPr>
        <w:t>. Нейроны связаны между собой.</w:t>
      </w:r>
    </w:p>
    <w:p w:rsidR="0066682F" w:rsidRDefault="00D4184E" w:rsidP="00D4184E">
      <w:pPr>
        <w:spacing w:line="360" w:lineRule="auto"/>
        <w:jc w:val="center"/>
        <w:rPr>
          <w:rFonts w:cs="Times New Roman"/>
          <w:b/>
          <w:szCs w:val="28"/>
        </w:rPr>
      </w:pPr>
      <w:r>
        <w:rPr>
          <w:noProof/>
          <w:lang w:eastAsia="ru-RU"/>
        </w:rPr>
        <w:drawing>
          <wp:inline distT="0" distB="0" distL="0" distR="0">
            <wp:extent cx="5942330" cy="2684780"/>
            <wp:effectExtent l="0" t="0" r="1270" b="1270"/>
            <wp:docPr id="1245748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48073" name=""/>
                    <pic:cNvPicPr/>
                  </pic:nvPicPr>
                  <pic:blipFill>
                    <a:blip r:embed="rId16" cstate="print"/>
                    <a:stretch>
                      <a:fillRect/>
                    </a:stretch>
                  </pic:blipFill>
                  <pic:spPr>
                    <a:xfrm>
                      <a:off x="0" y="0"/>
                      <a:ext cx="5942330" cy="2684780"/>
                    </a:xfrm>
                    <a:prstGeom prst="rect">
                      <a:avLst/>
                    </a:prstGeom>
                  </pic:spPr>
                </pic:pic>
              </a:graphicData>
            </a:graphic>
          </wp:inline>
        </w:drawing>
      </w:r>
    </w:p>
    <w:p w:rsidR="00D4184E" w:rsidRPr="00D4184E" w:rsidRDefault="00B475D9" w:rsidP="00D4184E">
      <w:pPr>
        <w:pStyle w:val="a5"/>
        <w:spacing w:line="360" w:lineRule="auto"/>
        <w:ind w:left="0"/>
        <w:jc w:val="center"/>
        <w:rPr>
          <w:rFonts w:cs="Times New Roman"/>
          <w:szCs w:val="28"/>
        </w:rPr>
      </w:pPr>
      <w:r>
        <w:rPr>
          <w:rFonts w:cs="Times New Roman"/>
          <w:szCs w:val="28"/>
        </w:rPr>
        <w:t xml:space="preserve">Рисунок 2 - </w:t>
      </w:r>
      <w:r w:rsidR="00D4184E" w:rsidRPr="00D4184E">
        <w:rPr>
          <w:rFonts w:cs="Times New Roman"/>
          <w:szCs w:val="28"/>
        </w:rPr>
        <w:t>Устройство нейросетей</w:t>
      </w:r>
    </w:p>
    <w:p w:rsidR="00D4184E" w:rsidRPr="00D4184E" w:rsidRDefault="00D4184E" w:rsidP="00D4184E">
      <w:pPr>
        <w:spacing w:line="360" w:lineRule="auto"/>
        <w:ind w:firstLine="708"/>
        <w:jc w:val="both"/>
        <w:rPr>
          <w:rFonts w:cs="Times New Roman"/>
          <w:bCs/>
          <w:szCs w:val="28"/>
        </w:rPr>
      </w:pPr>
      <w:r w:rsidRPr="00D4184E">
        <w:rPr>
          <w:rFonts w:cs="Times New Roman"/>
          <w:bCs/>
          <w:szCs w:val="28"/>
        </w:rPr>
        <w:t xml:space="preserve">Существует три вида слоев нейронов: входной слой, </w:t>
      </w:r>
      <w:proofErr w:type="spellStart"/>
      <w:r w:rsidRPr="00D4184E">
        <w:rPr>
          <w:rFonts w:cs="Times New Roman"/>
          <w:bCs/>
          <w:szCs w:val="28"/>
        </w:rPr>
        <w:t>cкрытые</w:t>
      </w:r>
      <w:proofErr w:type="spellEnd"/>
      <w:r w:rsidRPr="00D4184E">
        <w:rPr>
          <w:rFonts w:cs="Times New Roman"/>
          <w:bCs/>
          <w:szCs w:val="28"/>
        </w:rPr>
        <w:t xml:space="preserve"> слои, выходной слой. Для описания работы устройства нейросетей применим, для наглядности, авиа-терминологию</w:t>
      </w:r>
      <w:r w:rsidR="00313DEE" w:rsidRPr="00313DEE">
        <w:rPr>
          <w:rFonts w:cs="Times New Roman"/>
          <w:bCs/>
          <w:szCs w:val="28"/>
        </w:rPr>
        <w:t>,</w:t>
      </w:r>
      <w:r w:rsidR="00313DEE">
        <w:rPr>
          <w:rFonts w:cs="Times New Roman"/>
          <w:bCs/>
          <w:szCs w:val="28"/>
        </w:rPr>
        <w:t xml:space="preserve"> что отражено на рисунке 3</w:t>
      </w:r>
      <w:r w:rsidRPr="00D4184E">
        <w:rPr>
          <w:rFonts w:cs="Times New Roman"/>
          <w:bCs/>
          <w:szCs w:val="28"/>
        </w:rPr>
        <w:t>.   Входной слой получает входные данные. В нем 4 нейрона: начальный пункт полета, конечный пункт полета, дата вылета, авиакомпания. От этого слоя входные данные транслируются на первый скрытый слой.</w:t>
      </w:r>
    </w:p>
    <w:p w:rsidR="00D4184E" w:rsidRPr="00D4184E" w:rsidRDefault="00D4184E" w:rsidP="00D4184E">
      <w:pPr>
        <w:spacing w:line="360" w:lineRule="auto"/>
        <w:ind w:firstLine="708"/>
        <w:jc w:val="both"/>
        <w:rPr>
          <w:rFonts w:cs="Times New Roman"/>
          <w:bCs/>
          <w:szCs w:val="28"/>
        </w:rPr>
      </w:pPr>
      <w:r w:rsidRPr="00D4184E">
        <w:rPr>
          <w:rFonts w:cs="Times New Roman"/>
          <w:bCs/>
          <w:szCs w:val="28"/>
        </w:rPr>
        <w:t xml:space="preserve">В скрытых слоях выполняют математические операции с данными. Одна из трудностей при создании нейросетей – определить количество скрытых слоев и сколько нейронов в каждом слое. Глубокое обучение </w:t>
      </w:r>
      <w:r w:rsidRPr="00D4184E">
        <w:rPr>
          <w:rFonts w:cs="Times New Roman"/>
          <w:bCs/>
          <w:szCs w:val="28"/>
        </w:rPr>
        <w:lastRenderedPageBreak/>
        <w:t>потому и называется глубоким, что количество скрытых слоев больше одного.</w:t>
      </w:r>
    </w:p>
    <w:p w:rsidR="0066682F" w:rsidRPr="00D4184E" w:rsidRDefault="00D4184E" w:rsidP="00D4184E">
      <w:pPr>
        <w:spacing w:line="360" w:lineRule="auto"/>
        <w:ind w:firstLine="708"/>
        <w:jc w:val="both"/>
        <w:rPr>
          <w:rFonts w:cs="Times New Roman"/>
          <w:bCs/>
          <w:szCs w:val="28"/>
        </w:rPr>
      </w:pPr>
      <w:r w:rsidRPr="00D4184E">
        <w:rPr>
          <w:rFonts w:cs="Times New Roman"/>
          <w:bCs/>
          <w:szCs w:val="28"/>
        </w:rPr>
        <w:t>Выходной слой выдает, что получилось в итоге, то есть примерную оценку стоимости рейса.</w:t>
      </w:r>
    </w:p>
    <w:p w:rsidR="0066682F" w:rsidRDefault="00D4184E" w:rsidP="00D4184E">
      <w:pPr>
        <w:spacing w:line="360" w:lineRule="auto"/>
        <w:jc w:val="center"/>
        <w:rPr>
          <w:rFonts w:cs="Times New Roman"/>
          <w:b/>
          <w:szCs w:val="28"/>
        </w:rPr>
      </w:pPr>
      <w:r>
        <w:rPr>
          <w:rFonts w:cs="Times New Roman"/>
          <w:b/>
          <w:noProof/>
          <w:szCs w:val="28"/>
          <w:lang w:eastAsia="ru-RU"/>
        </w:rPr>
        <w:drawing>
          <wp:inline distT="0" distB="0" distL="0" distR="0">
            <wp:extent cx="5936615" cy="3094990"/>
            <wp:effectExtent l="0" t="0" r="6985" b="0"/>
            <wp:docPr id="1367899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3094990"/>
                    </a:xfrm>
                    <a:prstGeom prst="rect">
                      <a:avLst/>
                    </a:prstGeom>
                    <a:noFill/>
                    <a:ln>
                      <a:noFill/>
                    </a:ln>
                  </pic:spPr>
                </pic:pic>
              </a:graphicData>
            </a:graphic>
          </wp:inline>
        </w:drawing>
      </w:r>
    </w:p>
    <w:p w:rsidR="0066682F" w:rsidRPr="00D4184E" w:rsidRDefault="00313DEE" w:rsidP="00D4184E">
      <w:pPr>
        <w:spacing w:line="360" w:lineRule="auto"/>
        <w:jc w:val="center"/>
        <w:rPr>
          <w:rFonts w:cs="Times New Roman"/>
          <w:bCs/>
          <w:szCs w:val="28"/>
        </w:rPr>
      </w:pPr>
      <w:r>
        <w:rPr>
          <w:rFonts w:cs="Times New Roman"/>
          <w:bCs/>
          <w:szCs w:val="28"/>
        </w:rPr>
        <w:t>Рисунок 3 -</w:t>
      </w:r>
      <w:r w:rsidR="00D4184E" w:rsidRPr="00D4184E">
        <w:rPr>
          <w:rFonts w:cs="Times New Roman"/>
          <w:bCs/>
          <w:szCs w:val="28"/>
        </w:rPr>
        <w:t xml:space="preserve"> Взаимодействие нейронов в слоях нейросети</w:t>
      </w:r>
    </w:p>
    <w:p w:rsidR="0066682F" w:rsidRPr="00D4184E" w:rsidRDefault="00D4184E" w:rsidP="00D4184E">
      <w:pPr>
        <w:spacing w:line="360" w:lineRule="auto"/>
        <w:ind w:firstLine="709"/>
        <w:jc w:val="both"/>
        <w:rPr>
          <w:rFonts w:cs="Times New Roman"/>
          <w:bCs/>
          <w:szCs w:val="28"/>
        </w:rPr>
      </w:pPr>
      <w:r w:rsidRPr="00D4184E">
        <w:rPr>
          <w:rFonts w:cs="Times New Roman"/>
          <w:bCs/>
          <w:szCs w:val="28"/>
        </w:rPr>
        <w:t>Каждая связь между нейронами имеет вес, который определяет важность входного значения</w:t>
      </w:r>
      <w:r w:rsidR="00313DEE" w:rsidRPr="00313DEE">
        <w:rPr>
          <w:rFonts w:cs="Times New Roman"/>
          <w:bCs/>
          <w:szCs w:val="28"/>
        </w:rPr>
        <w:t>,</w:t>
      </w:r>
      <w:r w:rsidR="00313DEE">
        <w:rPr>
          <w:rFonts w:cs="Times New Roman"/>
          <w:bCs/>
          <w:szCs w:val="28"/>
        </w:rPr>
        <w:t xml:space="preserve"> что отражено на рисунке 4</w:t>
      </w:r>
      <w:r w:rsidRPr="00D4184E">
        <w:rPr>
          <w:rFonts w:cs="Times New Roman"/>
          <w:bCs/>
          <w:szCs w:val="28"/>
        </w:rPr>
        <w:t>. Изначально веса произвольные. Для оценки стоимости авиарейса одним из важнейших параметров является дата вылета. Следовательно, связи с нейроном даты вылета будут обладать большим весом.</w:t>
      </w:r>
    </w:p>
    <w:p w:rsidR="0066682F" w:rsidRDefault="00D4184E" w:rsidP="00D4184E">
      <w:pPr>
        <w:spacing w:line="360" w:lineRule="auto"/>
        <w:jc w:val="center"/>
        <w:rPr>
          <w:rFonts w:cs="Times New Roman"/>
          <w:bCs/>
          <w:szCs w:val="28"/>
        </w:rPr>
      </w:pPr>
      <w:r>
        <w:rPr>
          <w:noProof/>
          <w:lang w:eastAsia="ru-RU"/>
        </w:rPr>
        <w:lastRenderedPageBreak/>
        <w:drawing>
          <wp:inline distT="0" distB="0" distL="0" distR="0">
            <wp:extent cx="4768948" cy="3694286"/>
            <wp:effectExtent l="0" t="0" r="0" b="1905"/>
            <wp:docPr id="208026085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2950" cy="3705132"/>
                    </a:xfrm>
                    <a:prstGeom prst="rect">
                      <a:avLst/>
                    </a:prstGeom>
                    <a:noFill/>
                    <a:ln>
                      <a:noFill/>
                    </a:ln>
                  </pic:spPr>
                </pic:pic>
              </a:graphicData>
            </a:graphic>
          </wp:inline>
        </w:drawing>
      </w:r>
    </w:p>
    <w:p w:rsidR="00D4184E" w:rsidRPr="00D4184E" w:rsidRDefault="00313DEE" w:rsidP="00D4184E">
      <w:pPr>
        <w:spacing w:line="360" w:lineRule="auto"/>
        <w:jc w:val="center"/>
      </w:pPr>
      <w:r>
        <w:t>Рисунок</w:t>
      </w:r>
      <w:r w:rsidR="00D4184E">
        <w:t xml:space="preserve"> 4 </w:t>
      </w:r>
      <w:r>
        <w:t xml:space="preserve">- </w:t>
      </w:r>
      <w:r w:rsidR="00D4184E">
        <w:t>Связи нейронов в нейросети</w:t>
      </w:r>
    </w:p>
    <w:p w:rsidR="0066682F" w:rsidRPr="00D4184E" w:rsidRDefault="00D4184E" w:rsidP="00D4184E">
      <w:pPr>
        <w:spacing w:line="360" w:lineRule="auto"/>
        <w:ind w:firstLine="709"/>
        <w:jc w:val="both"/>
        <w:rPr>
          <w:rFonts w:cs="Times New Roman"/>
          <w:bCs/>
          <w:szCs w:val="28"/>
        </w:rPr>
      </w:pPr>
      <w:r w:rsidRPr="00D4184E">
        <w:rPr>
          <w:rFonts w:cs="Times New Roman"/>
          <w:bCs/>
          <w:szCs w:val="28"/>
        </w:rPr>
        <w:t>У каждого нейрона есть функция активации. Если простыми словами, одна из ее задач – «стандартизация» выходных данных. После того, как входные данные прошли через все слои нейросети, выходной слой выдает выходные данные.</w:t>
      </w:r>
    </w:p>
    <w:p w:rsidR="00D4184E" w:rsidRDefault="00D4184E" w:rsidP="00D4184E">
      <w:pPr>
        <w:spacing w:line="360" w:lineRule="auto"/>
        <w:ind w:firstLine="709"/>
        <w:jc w:val="both"/>
        <w:rPr>
          <w:rFonts w:cs="Times New Roman"/>
          <w:szCs w:val="28"/>
        </w:rPr>
      </w:pPr>
      <w:r w:rsidRPr="00A36C67">
        <w:rPr>
          <w:rFonts w:cs="Times New Roman"/>
          <w:szCs w:val="28"/>
        </w:rPr>
        <w:t>Обучение ИИ – сложнейший этап глубокого обучения.</w:t>
      </w:r>
      <w:r>
        <w:rPr>
          <w:rFonts w:cs="Times New Roman"/>
          <w:szCs w:val="28"/>
        </w:rPr>
        <w:t xml:space="preserve"> </w:t>
      </w:r>
      <w:r w:rsidRPr="00A36C67">
        <w:rPr>
          <w:rFonts w:cs="Times New Roman"/>
          <w:szCs w:val="28"/>
        </w:rPr>
        <w:t>Во-первых, набор данных должен быть огромным.</w:t>
      </w:r>
      <w:r>
        <w:rPr>
          <w:rFonts w:cs="Times New Roman"/>
          <w:szCs w:val="28"/>
        </w:rPr>
        <w:t xml:space="preserve"> </w:t>
      </w:r>
      <w:r w:rsidRPr="00A36C67">
        <w:rPr>
          <w:rFonts w:cs="Times New Roman"/>
          <w:szCs w:val="28"/>
        </w:rPr>
        <w:t>Во-вторых, ресурсы для вычислений должны быть очень большими.</w:t>
      </w:r>
      <w:r>
        <w:rPr>
          <w:rFonts w:cs="Times New Roman"/>
          <w:szCs w:val="28"/>
        </w:rPr>
        <w:t xml:space="preserve"> </w:t>
      </w:r>
      <w:r w:rsidRPr="00A36C67">
        <w:rPr>
          <w:rFonts w:cs="Times New Roman"/>
          <w:szCs w:val="28"/>
        </w:rPr>
        <w:t>В случае с сервисом по оценке стоимости авиарейсов, необходимы данные о стоимости билетов за прошлые периоды. Комбинаций аэропортов и дат вылета очень много. Поэтому придется работать с очень большим количеством вариантов цен на билеты.</w:t>
      </w:r>
      <w:r>
        <w:rPr>
          <w:rFonts w:cs="Times New Roman"/>
          <w:szCs w:val="28"/>
        </w:rPr>
        <w:t xml:space="preserve"> Д</w:t>
      </w:r>
      <w:r w:rsidRPr="00A36C67">
        <w:rPr>
          <w:rFonts w:cs="Times New Roman"/>
          <w:szCs w:val="28"/>
        </w:rPr>
        <w:t>ля обучения машины потребуется задать входы из набора данных и сравнить полученные выходы с выходами из набора данных. Поначалу выходы будут неверными.</w:t>
      </w:r>
      <w:r>
        <w:rPr>
          <w:rFonts w:cs="Times New Roman"/>
          <w:szCs w:val="28"/>
        </w:rPr>
        <w:t xml:space="preserve"> </w:t>
      </w:r>
      <w:r w:rsidRPr="00A36C67">
        <w:rPr>
          <w:rFonts w:cs="Times New Roman"/>
          <w:szCs w:val="28"/>
        </w:rPr>
        <w:t>После обработки, можно создать функцию стоимости, которая показывает, насколько неверными были выходы ИИ в сравнении с реальными выходами.</w:t>
      </w:r>
      <w:r>
        <w:rPr>
          <w:rFonts w:cs="Times New Roman"/>
          <w:szCs w:val="28"/>
        </w:rPr>
        <w:t xml:space="preserve"> </w:t>
      </w:r>
      <w:r w:rsidRPr="00A36C67">
        <w:rPr>
          <w:rFonts w:cs="Times New Roman"/>
          <w:szCs w:val="28"/>
        </w:rPr>
        <w:t>В идеале, она должна иметь нулевое значение. Это произойдет, когда выходы ИИ совпадут с выходами из набора данных.</w:t>
      </w:r>
    </w:p>
    <w:p w:rsidR="00D4184E" w:rsidRDefault="00D4184E" w:rsidP="003225C1">
      <w:pPr>
        <w:spacing w:line="360" w:lineRule="auto"/>
        <w:ind w:firstLine="709"/>
        <w:jc w:val="both"/>
        <w:rPr>
          <w:rFonts w:cs="Times New Roman"/>
          <w:szCs w:val="28"/>
        </w:rPr>
      </w:pPr>
      <w:r w:rsidRPr="002452E1">
        <w:rPr>
          <w:rFonts w:cs="Times New Roman"/>
          <w:szCs w:val="28"/>
        </w:rPr>
        <w:lastRenderedPageBreak/>
        <w:t>Глубина обучения, или глубокое обучение (Deep Learning), — это подмножество машинного обучения, которое включает в себя использование глубоких нейронных сетей. Термин "глубокий" относится к количеству слоёв в нейронной сети. В традиционных нейронных сетях обычно есть только один скрытый слой между входным и выходным слоями, в то время как глубокие нейронные сети имеют два или более скрытых слоя.</w:t>
      </w:r>
    </w:p>
    <w:p w:rsidR="00D4184E" w:rsidRDefault="003225C1" w:rsidP="003225C1">
      <w:pPr>
        <w:spacing w:line="360" w:lineRule="auto"/>
        <w:ind w:firstLine="709"/>
        <w:jc w:val="both"/>
        <w:rPr>
          <w:rFonts w:cs="Times New Roman"/>
          <w:szCs w:val="28"/>
        </w:rPr>
      </w:pPr>
      <w:r w:rsidRPr="002452E1">
        <w:rPr>
          <w:rFonts w:cs="Times New Roman"/>
          <w:szCs w:val="28"/>
        </w:rPr>
        <w:t>Основные элементы глубокого обучения:</w:t>
      </w:r>
    </w:p>
    <w:p w:rsidR="003225C1" w:rsidRPr="002452E1" w:rsidRDefault="003225C1">
      <w:pPr>
        <w:pStyle w:val="a5"/>
        <w:numPr>
          <w:ilvl w:val="0"/>
          <w:numId w:val="4"/>
        </w:numPr>
        <w:spacing w:after="160" w:line="360" w:lineRule="auto"/>
        <w:ind w:left="0" w:firstLine="709"/>
        <w:jc w:val="both"/>
        <w:rPr>
          <w:rFonts w:cs="Times New Roman"/>
          <w:szCs w:val="28"/>
        </w:rPr>
      </w:pPr>
      <w:r w:rsidRPr="002452E1">
        <w:rPr>
          <w:rFonts w:cs="Times New Roman"/>
          <w:szCs w:val="28"/>
        </w:rPr>
        <w:t>Многослойность:</w:t>
      </w:r>
      <w:r>
        <w:rPr>
          <w:rFonts w:cs="Times New Roman"/>
          <w:szCs w:val="28"/>
        </w:rPr>
        <w:t xml:space="preserve"> г</w:t>
      </w:r>
      <w:r w:rsidRPr="002452E1">
        <w:rPr>
          <w:rFonts w:cs="Times New Roman"/>
          <w:szCs w:val="28"/>
        </w:rPr>
        <w:t>лубокие нейронные сети содержат несколько скрытых слоёв между входным и выходным слоями. Каждый слой состоит из нейронов, которые обучаются на основе взвешенных входных данных и функции активации.</w:t>
      </w:r>
    </w:p>
    <w:p w:rsidR="003225C1" w:rsidRPr="002452E1" w:rsidRDefault="003225C1">
      <w:pPr>
        <w:pStyle w:val="a5"/>
        <w:numPr>
          <w:ilvl w:val="0"/>
          <w:numId w:val="4"/>
        </w:numPr>
        <w:spacing w:after="160" w:line="360" w:lineRule="auto"/>
        <w:ind w:left="0" w:firstLine="709"/>
        <w:jc w:val="both"/>
        <w:rPr>
          <w:rFonts w:cs="Times New Roman"/>
          <w:szCs w:val="28"/>
        </w:rPr>
      </w:pPr>
      <w:r w:rsidRPr="002452E1">
        <w:rPr>
          <w:rFonts w:cs="Times New Roman"/>
          <w:szCs w:val="28"/>
        </w:rPr>
        <w:t>Иерархия признаков:</w:t>
      </w:r>
      <w:r>
        <w:rPr>
          <w:rFonts w:cs="Times New Roman"/>
          <w:szCs w:val="28"/>
        </w:rPr>
        <w:t xml:space="preserve"> н</w:t>
      </w:r>
      <w:r w:rsidRPr="002452E1">
        <w:rPr>
          <w:rFonts w:cs="Times New Roman"/>
          <w:szCs w:val="28"/>
        </w:rPr>
        <w:t>ейроны в более глубоких слоях сети учатся на основе более высокоуровневых абстракций, представленных выходными данными предыдущих слоёв. Это означает, что нейросеть может распознавать сложные структуры в данных, постепенно переходя от простых паттернов к более сложным.</w:t>
      </w:r>
    </w:p>
    <w:p w:rsidR="003225C1" w:rsidRPr="002452E1" w:rsidRDefault="003225C1">
      <w:pPr>
        <w:pStyle w:val="a5"/>
        <w:numPr>
          <w:ilvl w:val="0"/>
          <w:numId w:val="4"/>
        </w:numPr>
        <w:spacing w:after="160" w:line="360" w:lineRule="auto"/>
        <w:ind w:left="0" w:firstLine="709"/>
        <w:jc w:val="both"/>
        <w:rPr>
          <w:rFonts w:cs="Times New Roman"/>
          <w:szCs w:val="28"/>
        </w:rPr>
      </w:pPr>
      <w:r w:rsidRPr="002452E1">
        <w:rPr>
          <w:rFonts w:cs="Times New Roman"/>
          <w:szCs w:val="28"/>
        </w:rPr>
        <w:t>Обратное распространение (</w:t>
      </w:r>
      <w:proofErr w:type="spellStart"/>
      <w:r w:rsidRPr="002452E1">
        <w:rPr>
          <w:rFonts w:cs="Times New Roman"/>
          <w:szCs w:val="28"/>
        </w:rPr>
        <w:t>Backpropagation</w:t>
      </w:r>
      <w:proofErr w:type="spellEnd"/>
      <w:r w:rsidRPr="002452E1">
        <w:rPr>
          <w:rFonts w:cs="Times New Roman"/>
          <w:szCs w:val="28"/>
        </w:rPr>
        <w:t>):</w:t>
      </w:r>
      <w:r>
        <w:rPr>
          <w:rFonts w:cs="Times New Roman"/>
          <w:szCs w:val="28"/>
        </w:rPr>
        <w:t xml:space="preserve"> </w:t>
      </w:r>
      <w:r w:rsidRPr="002452E1">
        <w:rPr>
          <w:rFonts w:cs="Times New Roman"/>
          <w:szCs w:val="28"/>
        </w:rPr>
        <w:t>это процесс, с помощью которого нейросеть обновляет свои веса в ответ на ошибку между предсказанными и истинными значениями. Ошибка распространяется обратно по сети, так что каждый нейрон может скорректировать свои веса для уменьшения этой ошибки.</w:t>
      </w:r>
    </w:p>
    <w:p w:rsidR="003225C1" w:rsidRPr="002452E1" w:rsidRDefault="003225C1">
      <w:pPr>
        <w:pStyle w:val="a5"/>
        <w:numPr>
          <w:ilvl w:val="0"/>
          <w:numId w:val="4"/>
        </w:numPr>
        <w:spacing w:after="160" w:line="360" w:lineRule="auto"/>
        <w:ind w:left="0" w:firstLine="709"/>
        <w:jc w:val="both"/>
        <w:rPr>
          <w:rFonts w:cs="Times New Roman"/>
          <w:szCs w:val="28"/>
        </w:rPr>
      </w:pPr>
      <w:r w:rsidRPr="002452E1">
        <w:rPr>
          <w:rFonts w:cs="Times New Roman"/>
          <w:szCs w:val="28"/>
        </w:rPr>
        <w:t>Функции активации:</w:t>
      </w:r>
      <w:r>
        <w:rPr>
          <w:rFonts w:cs="Times New Roman"/>
          <w:szCs w:val="28"/>
        </w:rPr>
        <w:t xml:space="preserve"> ф</w:t>
      </w:r>
      <w:r w:rsidRPr="002452E1">
        <w:rPr>
          <w:rFonts w:cs="Times New Roman"/>
          <w:szCs w:val="28"/>
        </w:rPr>
        <w:t xml:space="preserve">ункции активации, такие как </w:t>
      </w:r>
      <w:proofErr w:type="spellStart"/>
      <w:r w:rsidRPr="002452E1">
        <w:rPr>
          <w:rFonts w:cs="Times New Roman"/>
          <w:szCs w:val="28"/>
        </w:rPr>
        <w:t>ReLU</w:t>
      </w:r>
      <w:proofErr w:type="spellEnd"/>
      <w:r w:rsidRPr="002452E1">
        <w:rPr>
          <w:rFonts w:cs="Times New Roman"/>
          <w:szCs w:val="28"/>
        </w:rPr>
        <w:t xml:space="preserve"> или </w:t>
      </w:r>
      <w:proofErr w:type="spellStart"/>
      <w:r w:rsidRPr="002452E1">
        <w:rPr>
          <w:rFonts w:cs="Times New Roman"/>
          <w:szCs w:val="28"/>
        </w:rPr>
        <w:t>сигмоид</w:t>
      </w:r>
      <w:proofErr w:type="spellEnd"/>
      <w:r w:rsidRPr="002452E1">
        <w:rPr>
          <w:rFonts w:cs="Times New Roman"/>
          <w:szCs w:val="28"/>
        </w:rPr>
        <w:t>, вводят нелинейность в процесс обучения, что позволяет сети учиться и представлять более сложные шаблоны.</w:t>
      </w:r>
    </w:p>
    <w:p w:rsidR="003225C1" w:rsidRPr="003225C1" w:rsidRDefault="003225C1">
      <w:pPr>
        <w:pStyle w:val="a5"/>
        <w:numPr>
          <w:ilvl w:val="0"/>
          <w:numId w:val="4"/>
        </w:numPr>
        <w:spacing w:after="160" w:line="360" w:lineRule="auto"/>
        <w:ind w:left="0" w:firstLine="709"/>
        <w:jc w:val="both"/>
        <w:rPr>
          <w:rFonts w:cs="Times New Roman"/>
          <w:szCs w:val="28"/>
        </w:rPr>
      </w:pPr>
      <w:r w:rsidRPr="002452E1">
        <w:rPr>
          <w:rFonts w:cs="Times New Roman"/>
          <w:szCs w:val="28"/>
        </w:rPr>
        <w:t>Оптимизация:</w:t>
      </w:r>
      <w:r>
        <w:rPr>
          <w:rFonts w:cs="Times New Roman"/>
          <w:szCs w:val="28"/>
        </w:rPr>
        <w:t xml:space="preserve"> </w:t>
      </w:r>
      <w:r w:rsidRPr="002452E1">
        <w:rPr>
          <w:rFonts w:cs="Times New Roman"/>
          <w:szCs w:val="28"/>
        </w:rPr>
        <w:t>для настройки весов нейронной сети используются алгоритмы оптимизации, например, стохастический градиентный спуск (SGD) и его вариации. Эти методы минимизируют функцию потерь, которая измеряет разницу между предсказаниями сети и фактическими значениями.</w:t>
      </w:r>
    </w:p>
    <w:p w:rsidR="003225C1" w:rsidRPr="002452E1" w:rsidRDefault="003225C1" w:rsidP="003225C1">
      <w:pPr>
        <w:spacing w:line="360" w:lineRule="auto"/>
        <w:ind w:firstLine="709"/>
        <w:jc w:val="both"/>
        <w:rPr>
          <w:rFonts w:cs="Times New Roman"/>
          <w:szCs w:val="28"/>
        </w:rPr>
      </w:pPr>
      <w:r w:rsidRPr="002452E1">
        <w:rPr>
          <w:rFonts w:cs="Times New Roman"/>
          <w:szCs w:val="28"/>
        </w:rPr>
        <w:t>Преимущества глубокого обучения:</w:t>
      </w:r>
    </w:p>
    <w:p w:rsidR="003225C1" w:rsidRPr="002452E1" w:rsidRDefault="003225C1">
      <w:pPr>
        <w:pStyle w:val="a5"/>
        <w:numPr>
          <w:ilvl w:val="0"/>
          <w:numId w:val="5"/>
        </w:numPr>
        <w:spacing w:after="160" w:line="360" w:lineRule="auto"/>
        <w:ind w:left="0" w:firstLine="709"/>
        <w:jc w:val="both"/>
        <w:rPr>
          <w:rFonts w:cs="Times New Roman"/>
          <w:szCs w:val="28"/>
        </w:rPr>
      </w:pPr>
      <w:r w:rsidRPr="002452E1">
        <w:rPr>
          <w:rFonts w:cs="Times New Roman"/>
          <w:szCs w:val="28"/>
        </w:rPr>
        <w:lastRenderedPageBreak/>
        <w:t>Способность обучения на необработанных данных: Глубокие нейронные сети могут обучаться на сырых данных, автоматически извлекая необходимые признаки, что сокращает необходимость вручную разрабатывать алгоритмы их выделения.</w:t>
      </w:r>
    </w:p>
    <w:p w:rsidR="003225C1" w:rsidRPr="002452E1" w:rsidRDefault="003225C1">
      <w:pPr>
        <w:pStyle w:val="a5"/>
        <w:numPr>
          <w:ilvl w:val="0"/>
          <w:numId w:val="5"/>
        </w:numPr>
        <w:spacing w:after="160" w:line="360" w:lineRule="auto"/>
        <w:ind w:left="0" w:firstLine="709"/>
        <w:jc w:val="both"/>
        <w:rPr>
          <w:rFonts w:cs="Times New Roman"/>
          <w:szCs w:val="28"/>
        </w:rPr>
      </w:pPr>
      <w:r w:rsidRPr="002452E1">
        <w:rPr>
          <w:rFonts w:cs="Times New Roman"/>
          <w:szCs w:val="28"/>
        </w:rPr>
        <w:t>Генерализация: после обучения на большом объеме данных глубокие нейронные сети могут обобщать знания и распознавать шаблоны в новых, невиданных ранее данных.</w:t>
      </w:r>
    </w:p>
    <w:p w:rsidR="003225C1" w:rsidRPr="002452E1" w:rsidRDefault="003225C1">
      <w:pPr>
        <w:pStyle w:val="a5"/>
        <w:numPr>
          <w:ilvl w:val="0"/>
          <w:numId w:val="5"/>
        </w:numPr>
        <w:spacing w:after="160" w:line="360" w:lineRule="auto"/>
        <w:ind w:left="0" w:firstLine="709"/>
        <w:jc w:val="both"/>
        <w:rPr>
          <w:rFonts w:cs="Times New Roman"/>
          <w:szCs w:val="28"/>
        </w:rPr>
      </w:pPr>
      <w:r w:rsidRPr="002452E1">
        <w:rPr>
          <w:rFonts w:cs="Times New Roman"/>
          <w:szCs w:val="28"/>
        </w:rPr>
        <w:t>Гибкость и адаптивность: Глубокие нейронные сети могут быть адаптированы к различным типам данных и задач, от распознавания изображений и речи до прогнозирования временных рядов и анализа текста.</w:t>
      </w:r>
    </w:p>
    <w:p w:rsidR="003225C1" w:rsidRDefault="003225C1" w:rsidP="003225C1">
      <w:pPr>
        <w:spacing w:line="360" w:lineRule="auto"/>
        <w:ind w:firstLine="709"/>
        <w:jc w:val="both"/>
        <w:rPr>
          <w:rFonts w:cs="Times New Roman"/>
          <w:szCs w:val="28"/>
        </w:rPr>
      </w:pPr>
      <w:r w:rsidRPr="002452E1">
        <w:rPr>
          <w:rFonts w:cs="Times New Roman"/>
          <w:szCs w:val="28"/>
        </w:rPr>
        <w:t xml:space="preserve">Глубокое обучение сыграло ключевую роль в многих прорывах в области искусственного интеллекта за последнее десятилетие и продолжает быть важной областью исследований и разработок, включая предотвращение и анализ </w:t>
      </w:r>
      <w:proofErr w:type="spellStart"/>
      <w:r w:rsidRPr="002452E1">
        <w:rPr>
          <w:rFonts w:cs="Times New Roman"/>
          <w:szCs w:val="28"/>
        </w:rPr>
        <w:t>киберугроз</w:t>
      </w:r>
      <w:proofErr w:type="spellEnd"/>
      <w:r w:rsidRPr="002452E1">
        <w:rPr>
          <w:rFonts w:cs="Times New Roman"/>
          <w:szCs w:val="28"/>
        </w:rPr>
        <w:t>, таких как DDoS-атаки.</w:t>
      </w:r>
      <w:bookmarkStart w:id="20" w:name="_Toc165900807"/>
      <w:bookmarkStart w:id="21" w:name="_Toc165901154"/>
    </w:p>
    <w:p w:rsidR="006B349C" w:rsidRPr="003225C1" w:rsidRDefault="006B349C" w:rsidP="003225C1">
      <w:pPr>
        <w:pStyle w:val="2"/>
        <w:spacing w:line="360" w:lineRule="auto"/>
        <w:ind w:firstLine="709"/>
        <w:jc w:val="both"/>
        <w:rPr>
          <w:b/>
          <w:bCs/>
          <w:sz w:val="28"/>
          <w:szCs w:val="28"/>
        </w:rPr>
      </w:pPr>
      <w:bookmarkStart w:id="22" w:name="_Toc166799010"/>
      <w:r w:rsidRPr="003225C1">
        <w:rPr>
          <w:b/>
          <w:bCs/>
          <w:sz w:val="28"/>
          <w:szCs w:val="28"/>
        </w:rPr>
        <w:t xml:space="preserve">1.4 </w:t>
      </w:r>
      <w:bookmarkEnd w:id="20"/>
      <w:bookmarkEnd w:id="21"/>
      <w:r w:rsidR="003225C1" w:rsidRPr="003225C1">
        <w:rPr>
          <w:b/>
          <w:bCs/>
          <w:sz w:val="28"/>
          <w:szCs w:val="28"/>
        </w:rPr>
        <w:t>Обзор существующих методик обнаружения DDoS-атак.</w:t>
      </w:r>
      <w:bookmarkEnd w:id="22"/>
    </w:p>
    <w:p w:rsidR="003225C1" w:rsidRDefault="003225C1" w:rsidP="003225C1">
      <w:pPr>
        <w:spacing w:line="360" w:lineRule="auto"/>
        <w:ind w:firstLine="709"/>
        <w:jc w:val="both"/>
        <w:rPr>
          <w:rFonts w:cs="Times New Roman"/>
          <w:szCs w:val="28"/>
        </w:rPr>
      </w:pPr>
      <w:r w:rsidRPr="00880D90">
        <w:rPr>
          <w:rFonts w:cs="Times New Roman"/>
          <w:szCs w:val="28"/>
        </w:rPr>
        <w:t xml:space="preserve">Изобретение методик обнаружения DDoS-атак было вызвано необходимостью реагировать на эволюцию </w:t>
      </w:r>
      <w:proofErr w:type="spellStart"/>
      <w:r w:rsidRPr="00880D90">
        <w:rPr>
          <w:rFonts w:cs="Times New Roman"/>
          <w:szCs w:val="28"/>
        </w:rPr>
        <w:t>киберугроз</w:t>
      </w:r>
      <w:proofErr w:type="spellEnd"/>
      <w:r w:rsidRPr="00880D90">
        <w:rPr>
          <w:rFonts w:cs="Times New Roman"/>
          <w:szCs w:val="28"/>
        </w:rPr>
        <w:t xml:space="preserve"> и защищать </w:t>
      </w:r>
      <w:proofErr w:type="spellStart"/>
      <w:r w:rsidRPr="00880D90">
        <w:rPr>
          <w:rFonts w:cs="Times New Roman"/>
          <w:szCs w:val="28"/>
        </w:rPr>
        <w:t>онлайн-сервисы</w:t>
      </w:r>
      <w:proofErr w:type="spellEnd"/>
      <w:r w:rsidRPr="00880D90">
        <w:rPr>
          <w:rFonts w:cs="Times New Roman"/>
          <w:szCs w:val="28"/>
        </w:rPr>
        <w:t xml:space="preserve"> и инфраструктуру от вредоносных действий. Рост Интернета и цифровой экономики привёл к тому, что вопросы информационной безопасности стали особенно важными. Существует несколько методик обнаружения DDoS-атак, каждая из которых применяется для идентификации различных видов и характеристик атак. Вот основные из них:</w:t>
      </w:r>
    </w:p>
    <w:p w:rsidR="003225C1" w:rsidRPr="00880D90" w:rsidRDefault="003225C1" w:rsidP="003225C1">
      <w:pPr>
        <w:spacing w:line="360" w:lineRule="auto"/>
        <w:ind w:firstLine="709"/>
        <w:jc w:val="both"/>
        <w:rPr>
          <w:rFonts w:cs="Times New Roman"/>
          <w:szCs w:val="28"/>
        </w:rPr>
      </w:pPr>
      <w:r w:rsidRPr="00880D90">
        <w:rPr>
          <w:rFonts w:cs="Times New Roman"/>
          <w:szCs w:val="28"/>
        </w:rPr>
        <w:t xml:space="preserve">Анализ сигнатур — это один из самых распространенных методов обнаружения DDoS-атак. Этот метод зависит от базы данных, содержащей определения известных атак, называемых сигнатурами. Как антивирусный сканер, он сравнивает входящий трафик с этими сигнатурами для обнаружения совпадений. Если трафик соответствует известной сигнатуре атаки, система может быстро идентифицировать и блокировать его. Этот </w:t>
      </w:r>
      <w:r w:rsidRPr="00880D90">
        <w:rPr>
          <w:rFonts w:cs="Times New Roman"/>
          <w:szCs w:val="28"/>
        </w:rPr>
        <w:lastRenderedPageBreak/>
        <w:t>метод эффективен для обнаружения уже известных атак, но его главный недостаток в том, что он не способен обнаруживать новые или модифицированные типы атак, которые ещё не были включены в базу данных.</w:t>
      </w:r>
    </w:p>
    <w:p w:rsidR="003225C1" w:rsidRPr="00880D90" w:rsidRDefault="003225C1" w:rsidP="003225C1">
      <w:pPr>
        <w:spacing w:line="360" w:lineRule="auto"/>
        <w:ind w:firstLine="709"/>
        <w:jc w:val="both"/>
        <w:rPr>
          <w:rFonts w:cs="Times New Roman"/>
          <w:szCs w:val="28"/>
        </w:rPr>
      </w:pPr>
      <w:r w:rsidRPr="00880D90">
        <w:rPr>
          <w:rFonts w:cs="Times New Roman"/>
          <w:szCs w:val="28"/>
        </w:rPr>
        <w:t>Анализ аномалий, напротив, основан на выявлении отклонений от нормального поведения трафика. Системы, использующие этот подход, создают базовый профиль нормального трафика, чтобы любое значительное отклонение от этой нормы могло быть распознано как потенциальная атака. Это делает анализ аномалий мощным инструментом для обнаружения неизвестных атак. Однако трудность заключается в точном определении, что считать нормальным, и в возможности ложных срабатываний, когда легитимный, но необычный трафик ошибочно воспринимается как атака.</w:t>
      </w:r>
    </w:p>
    <w:p w:rsidR="003225C1" w:rsidRPr="00880D90" w:rsidRDefault="003225C1" w:rsidP="003225C1">
      <w:pPr>
        <w:spacing w:line="360" w:lineRule="auto"/>
        <w:ind w:firstLine="709"/>
        <w:jc w:val="both"/>
        <w:rPr>
          <w:rFonts w:cs="Times New Roman"/>
          <w:szCs w:val="28"/>
        </w:rPr>
      </w:pPr>
      <w:r w:rsidRPr="00880D90">
        <w:rPr>
          <w:rFonts w:cs="Times New Roman"/>
          <w:szCs w:val="28"/>
        </w:rPr>
        <w:t>Объемно-основанный анализ сосредоточен на мониторинге объема трафика в сети. Если система обнаруживает необычно большой объем трафика, который не соответствует обычным моделям, это может указывать на DDoS-атаку. Такие системы эффективны против внезапных и массивных всплесков трафика, но более сложные атаки, такие как распределённые атаки на прикладном уровне, могут оставаться незамеченными.</w:t>
      </w:r>
    </w:p>
    <w:p w:rsidR="003225C1" w:rsidRPr="00880D90" w:rsidRDefault="003225C1" w:rsidP="003225C1">
      <w:pPr>
        <w:spacing w:line="360" w:lineRule="auto"/>
        <w:ind w:firstLine="709"/>
        <w:jc w:val="both"/>
        <w:rPr>
          <w:rFonts w:cs="Times New Roman"/>
          <w:szCs w:val="28"/>
        </w:rPr>
      </w:pPr>
      <w:r w:rsidRPr="00880D90">
        <w:rPr>
          <w:rFonts w:cs="Times New Roman"/>
          <w:szCs w:val="28"/>
        </w:rPr>
        <w:t>Методы, основанные на анализе поведения, включают в себя мониторинг характерных действий пользователей или сетевых устройств. Это может включать такие вещи, как частота соединений или запросов, временные интервалы между действиями или даже стилевые особенности взаимодействия с приложениями. Например, если аккаунт отправляет слишком много запросов в короткий промежуток времени, это может сигнализировать о части ботнета. Такой подход требует тонкой настройки и непрерывного обучения системы для адаптации к изменяющимся условиям.</w:t>
      </w:r>
    </w:p>
    <w:p w:rsidR="003225C1" w:rsidRPr="00880D90" w:rsidRDefault="003225C1" w:rsidP="003225C1">
      <w:pPr>
        <w:spacing w:line="360" w:lineRule="auto"/>
        <w:ind w:firstLine="709"/>
        <w:jc w:val="both"/>
        <w:rPr>
          <w:rFonts w:cs="Times New Roman"/>
          <w:szCs w:val="28"/>
        </w:rPr>
      </w:pPr>
      <w:r w:rsidRPr="00880D90">
        <w:rPr>
          <w:rFonts w:cs="Times New Roman"/>
          <w:szCs w:val="28"/>
        </w:rPr>
        <w:t xml:space="preserve">Использование машинного обучения является относительно новым, но перспективным подходом в обнаружении </w:t>
      </w:r>
      <w:proofErr w:type="spellStart"/>
      <w:r w:rsidRPr="00880D90">
        <w:rPr>
          <w:rFonts w:cs="Times New Roman"/>
          <w:szCs w:val="28"/>
        </w:rPr>
        <w:t>DDoS</w:t>
      </w:r>
      <w:proofErr w:type="spellEnd"/>
      <w:r w:rsidRPr="00880D90">
        <w:rPr>
          <w:rFonts w:cs="Times New Roman"/>
          <w:szCs w:val="28"/>
        </w:rPr>
        <w:t xml:space="preserve">. Модели машинного обучения обучаются распознавать сложные паттерны в данных о трафике, которые могут указывать на атаку. Эти модели могут обучаться на </w:t>
      </w:r>
      <w:r w:rsidRPr="00880D90">
        <w:rPr>
          <w:rFonts w:cs="Times New Roman"/>
          <w:szCs w:val="28"/>
        </w:rPr>
        <w:lastRenderedPageBreak/>
        <w:t>исторических данных о DDoS-атаках и адаптироваться к новым угрозам по мере их появления. Главное преимущество здесь в способности машинного обучения постоянно совершенствоваться, но для эффективности таких систем требуются большие объемы разнообразных обучающих данных.</w:t>
      </w:r>
    </w:p>
    <w:p w:rsidR="003225C1" w:rsidRDefault="003225C1" w:rsidP="003225C1">
      <w:pPr>
        <w:spacing w:line="360" w:lineRule="auto"/>
        <w:ind w:firstLine="709"/>
        <w:jc w:val="both"/>
        <w:rPr>
          <w:rFonts w:cs="Times New Roman"/>
          <w:szCs w:val="28"/>
        </w:rPr>
      </w:pPr>
      <w:r w:rsidRPr="00880D90">
        <w:rPr>
          <w:rFonts w:cs="Times New Roman"/>
          <w:szCs w:val="28"/>
        </w:rPr>
        <w:t>Наконец, гибридные системы сочетают в себе различные методы обнаружения, например, сигнатурный анализ с анализом аномалий или машинное обучение с объемно-основанным анализом, чтобы усилить их эффективность и уменьшить недостатки каждого из подходов. Эти системы стараются использовать сильные стороны каждого метода для создания более надежной защиты от DDoS-атак.</w:t>
      </w:r>
    </w:p>
    <w:p w:rsidR="003225C1" w:rsidRPr="003225C1" w:rsidRDefault="003225C1" w:rsidP="003225C1">
      <w:pPr>
        <w:rPr>
          <w:rFonts w:cs="Times New Roman"/>
          <w:szCs w:val="28"/>
        </w:rPr>
      </w:pPr>
      <w:r>
        <w:rPr>
          <w:rFonts w:cs="Times New Roman"/>
          <w:szCs w:val="28"/>
        </w:rPr>
        <w:br w:type="page"/>
      </w:r>
    </w:p>
    <w:p w:rsidR="003225C1" w:rsidRPr="003225C1" w:rsidRDefault="003225C1" w:rsidP="004225DB">
      <w:pPr>
        <w:pStyle w:val="1"/>
        <w:spacing w:line="360" w:lineRule="auto"/>
        <w:ind w:firstLine="709"/>
        <w:jc w:val="both"/>
        <w:rPr>
          <w:b/>
          <w:bCs/>
          <w:sz w:val="28"/>
          <w:szCs w:val="28"/>
        </w:rPr>
      </w:pPr>
      <w:bookmarkStart w:id="23" w:name="_Toc166799011"/>
      <w:bookmarkStart w:id="24" w:name="_Toc153728818"/>
      <w:bookmarkStart w:id="25" w:name="_Toc165900826"/>
      <w:bookmarkStart w:id="26" w:name="_Toc165901173"/>
      <w:r w:rsidRPr="003225C1">
        <w:rPr>
          <w:b/>
          <w:bCs/>
          <w:sz w:val="28"/>
          <w:szCs w:val="28"/>
        </w:rPr>
        <w:lastRenderedPageBreak/>
        <w:t>Г</w:t>
      </w:r>
      <w:r w:rsidR="004225DB">
        <w:rPr>
          <w:b/>
          <w:bCs/>
          <w:sz w:val="28"/>
          <w:szCs w:val="28"/>
        </w:rPr>
        <w:t>лава</w:t>
      </w:r>
      <w:r w:rsidRPr="003225C1">
        <w:rPr>
          <w:b/>
          <w:bCs/>
          <w:sz w:val="28"/>
          <w:szCs w:val="28"/>
        </w:rPr>
        <w:t xml:space="preserve"> 2.  Глубокое обучение в анализе сетевого трафика</w:t>
      </w:r>
      <w:bookmarkEnd w:id="23"/>
    </w:p>
    <w:p w:rsidR="003225C1" w:rsidRPr="003225C1" w:rsidRDefault="003225C1" w:rsidP="004225DB">
      <w:pPr>
        <w:pStyle w:val="1"/>
        <w:spacing w:line="360" w:lineRule="auto"/>
        <w:ind w:firstLine="709"/>
        <w:jc w:val="both"/>
        <w:rPr>
          <w:b/>
          <w:bCs/>
          <w:sz w:val="28"/>
          <w:szCs w:val="28"/>
        </w:rPr>
      </w:pPr>
      <w:bookmarkStart w:id="27" w:name="_Toc166799012"/>
      <w:r w:rsidRPr="003225C1">
        <w:rPr>
          <w:b/>
          <w:bCs/>
          <w:sz w:val="28"/>
          <w:szCs w:val="28"/>
        </w:rPr>
        <w:t>2.1</w:t>
      </w:r>
      <w:r w:rsidRPr="003225C1">
        <w:rPr>
          <w:b/>
          <w:bCs/>
          <w:sz w:val="28"/>
          <w:szCs w:val="28"/>
        </w:rPr>
        <w:tab/>
        <w:t>Теоретические основы анализа сетевого трафика</w:t>
      </w:r>
      <w:bookmarkEnd w:id="27"/>
    </w:p>
    <w:bookmarkEnd w:id="24"/>
    <w:bookmarkEnd w:id="25"/>
    <w:bookmarkEnd w:id="26"/>
    <w:p w:rsidR="00800779" w:rsidRDefault="004225DB" w:rsidP="004225DB">
      <w:pPr>
        <w:spacing w:line="360" w:lineRule="auto"/>
        <w:ind w:firstLine="709"/>
        <w:jc w:val="both"/>
        <w:rPr>
          <w:rFonts w:cs="Times New Roman"/>
          <w:szCs w:val="28"/>
        </w:rPr>
      </w:pPr>
      <w:r>
        <w:rPr>
          <w:rFonts w:cs="Times New Roman"/>
          <w:szCs w:val="28"/>
        </w:rPr>
        <w:t>Анализ</w:t>
      </w:r>
      <w:r w:rsidRPr="00DE6C6E">
        <w:rPr>
          <w:rFonts w:cs="Times New Roman"/>
          <w:szCs w:val="28"/>
        </w:rPr>
        <w:t xml:space="preserve"> </w:t>
      </w:r>
      <w:r>
        <w:rPr>
          <w:rFonts w:cs="Times New Roman"/>
          <w:szCs w:val="28"/>
        </w:rPr>
        <w:t>сетевого</w:t>
      </w:r>
      <w:r w:rsidRPr="00DE6C6E">
        <w:rPr>
          <w:rFonts w:cs="Times New Roman"/>
          <w:szCs w:val="28"/>
        </w:rPr>
        <w:t xml:space="preserve"> </w:t>
      </w:r>
      <w:r>
        <w:rPr>
          <w:rFonts w:cs="Times New Roman"/>
          <w:szCs w:val="28"/>
        </w:rPr>
        <w:t>трафика</w:t>
      </w:r>
      <w:r w:rsidRPr="00DE6C6E">
        <w:rPr>
          <w:rFonts w:cs="Times New Roman"/>
          <w:szCs w:val="28"/>
        </w:rPr>
        <w:t xml:space="preserve"> (</w:t>
      </w:r>
      <w:r>
        <w:rPr>
          <w:rFonts w:cs="Times New Roman"/>
          <w:szCs w:val="28"/>
          <w:lang w:val="en-US"/>
        </w:rPr>
        <w:t>NTA</w:t>
      </w:r>
      <w:r w:rsidRPr="00DE6C6E">
        <w:rPr>
          <w:rFonts w:cs="Times New Roman"/>
          <w:szCs w:val="28"/>
        </w:rPr>
        <w:t xml:space="preserve"> - Network </w:t>
      </w:r>
      <w:r>
        <w:rPr>
          <w:rFonts w:cs="Times New Roman"/>
          <w:szCs w:val="28"/>
          <w:lang w:val="en-US"/>
        </w:rPr>
        <w:t>Traffic</w:t>
      </w:r>
      <w:r w:rsidRPr="00DE6C6E">
        <w:rPr>
          <w:rFonts w:cs="Times New Roman"/>
          <w:szCs w:val="28"/>
        </w:rPr>
        <w:t xml:space="preserve"> </w:t>
      </w:r>
      <w:r>
        <w:rPr>
          <w:rFonts w:cs="Times New Roman"/>
          <w:szCs w:val="28"/>
          <w:lang w:val="en-US"/>
        </w:rPr>
        <w:t>Analysis</w:t>
      </w:r>
      <w:r w:rsidRPr="00DE6C6E">
        <w:rPr>
          <w:rFonts w:cs="Times New Roman"/>
          <w:szCs w:val="28"/>
        </w:rPr>
        <w:t>) можно описать как процесс изучения сетевого трафика для характеристики общих портов и протоколов, используемых в сети, мониторинга и реагирования на угрозы, а также обеспечения максимально полного представления о сети организации.</w:t>
      </w:r>
      <w:r>
        <w:rPr>
          <w:rFonts w:cs="Times New Roman"/>
          <w:szCs w:val="28"/>
        </w:rPr>
        <w:t xml:space="preserve"> Данный</w:t>
      </w:r>
      <w:r w:rsidRPr="00DE6C6E">
        <w:rPr>
          <w:rFonts w:cs="Times New Roman"/>
          <w:szCs w:val="28"/>
        </w:rPr>
        <w:t xml:space="preserve"> процесс</w:t>
      </w:r>
      <w:r>
        <w:rPr>
          <w:rFonts w:cs="Times New Roman"/>
          <w:szCs w:val="28"/>
        </w:rPr>
        <w:t xml:space="preserve"> (</w:t>
      </w:r>
      <w:r>
        <w:rPr>
          <w:rFonts w:cs="Times New Roman"/>
          <w:szCs w:val="28"/>
          <w:lang w:val="en-US"/>
        </w:rPr>
        <w:t>NTA</w:t>
      </w:r>
      <w:r w:rsidRPr="00DE6C6E">
        <w:rPr>
          <w:rFonts w:cs="Times New Roman"/>
          <w:szCs w:val="28"/>
        </w:rPr>
        <w:t xml:space="preserve">) помогает специалистам по </w:t>
      </w:r>
      <w:r>
        <w:rPr>
          <w:rFonts w:cs="Times New Roman"/>
          <w:szCs w:val="28"/>
        </w:rPr>
        <w:t xml:space="preserve">информационной </w:t>
      </w:r>
      <w:r w:rsidRPr="00DE6C6E">
        <w:rPr>
          <w:rFonts w:cs="Times New Roman"/>
          <w:szCs w:val="28"/>
        </w:rPr>
        <w:t xml:space="preserve">безопасности выявлять аномалии, в том числе угрозы безопасности в сети, а также своевременно и эффективно </w:t>
      </w:r>
      <w:r>
        <w:rPr>
          <w:rFonts w:cs="Times New Roman"/>
          <w:szCs w:val="28"/>
        </w:rPr>
        <w:t>реагировать на них</w:t>
      </w:r>
      <w:r w:rsidRPr="00DE6C6E">
        <w:rPr>
          <w:rFonts w:cs="Times New Roman"/>
          <w:szCs w:val="28"/>
        </w:rPr>
        <w:t xml:space="preserve">. Анализ сетевого трафика также может облегчить процесс соблюдения правил </w:t>
      </w:r>
      <w:r>
        <w:rPr>
          <w:rFonts w:cs="Times New Roman"/>
          <w:szCs w:val="28"/>
        </w:rPr>
        <w:t xml:space="preserve">информационной </w:t>
      </w:r>
      <w:r w:rsidRPr="00DE6C6E">
        <w:rPr>
          <w:rFonts w:cs="Times New Roman"/>
          <w:szCs w:val="28"/>
        </w:rPr>
        <w:t>безопасности. Злоумышленники</w:t>
      </w:r>
      <w:r>
        <w:rPr>
          <w:rFonts w:cs="Times New Roman"/>
          <w:szCs w:val="28"/>
        </w:rPr>
        <w:t xml:space="preserve"> все чаще находят уязвимости</w:t>
      </w:r>
      <w:r w:rsidRPr="00DE6C6E">
        <w:rPr>
          <w:rFonts w:cs="Times New Roman"/>
          <w:szCs w:val="28"/>
        </w:rPr>
        <w:t>, которые большинство компаний допускают в своих сетях, что усложняет обнаружение и, как следствие, реагирование</w:t>
      </w:r>
      <w:r>
        <w:rPr>
          <w:rFonts w:cs="Times New Roman"/>
          <w:szCs w:val="28"/>
        </w:rPr>
        <w:t xml:space="preserve"> на угрозы</w:t>
      </w:r>
      <w:r w:rsidRPr="00DE6C6E">
        <w:rPr>
          <w:rFonts w:cs="Times New Roman"/>
          <w:szCs w:val="28"/>
        </w:rPr>
        <w:t xml:space="preserve">. В таких случаях анализ сетевого трафика снова может оказаться полезным. </w:t>
      </w:r>
      <w:r>
        <w:rPr>
          <w:rFonts w:cs="Times New Roman"/>
          <w:szCs w:val="28"/>
        </w:rPr>
        <w:t xml:space="preserve">В таблице (таб.1) показаны и перечислены </w:t>
      </w:r>
      <w:r w:rsidRPr="00DE6C6E">
        <w:rPr>
          <w:rFonts w:cs="Times New Roman"/>
          <w:szCs w:val="28"/>
        </w:rPr>
        <w:t>повседневные случа</w:t>
      </w:r>
      <w:r>
        <w:rPr>
          <w:rFonts w:cs="Times New Roman"/>
          <w:szCs w:val="28"/>
        </w:rPr>
        <w:t>и</w:t>
      </w:r>
      <w:r w:rsidRPr="00DE6C6E">
        <w:rPr>
          <w:rFonts w:cs="Times New Roman"/>
          <w:szCs w:val="28"/>
        </w:rPr>
        <w:t xml:space="preserve"> использования </w:t>
      </w:r>
      <w:r>
        <w:rPr>
          <w:rFonts w:cs="Times New Roman"/>
          <w:szCs w:val="28"/>
        </w:rPr>
        <w:t>анализа сетевого трафика (</w:t>
      </w:r>
      <w:r w:rsidRPr="00DE6C6E">
        <w:rPr>
          <w:rFonts w:cs="Times New Roman"/>
          <w:szCs w:val="28"/>
        </w:rPr>
        <w:t>NTA</w:t>
      </w:r>
      <w:r>
        <w:rPr>
          <w:rFonts w:cs="Times New Roman"/>
          <w:szCs w:val="28"/>
        </w:rPr>
        <w:t>)</w:t>
      </w:r>
      <w:r w:rsidRPr="00DE6C6E">
        <w:rPr>
          <w:rFonts w:cs="Times New Roman"/>
          <w:szCs w:val="28"/>
        </w:rPr>
        <w:t>:</w:t>
      </w:r>
    </w:p>
    <w:p w:rsidR="004225DB" w:rsidRPr="004225DB" w:rsidRDefault="004225DB" w:rsidP="004225DB">
      <w:pPr>
        <w:spacing w:line="360" w:lineRule="auto"/>
        <w:jc w:val="both"/>
        <w:rPr>
          <w:rFonts w:cs="Times New Roman"/>
          <w:szCs w:val="28"/>
        </w:rPr>
      </w:pPr>
      <w:r>
        <w:rPr>
          <w:rFonts w:cs="Times New Roman"/>
          <w:szCs w:val="28"/>
        </w:rPr>
        <w:t xml:space="preserve">Таблица 1 - </w:t>
      </w:r>
      <w:r w:rsidRPr="00FB7505">
        <w:rPr>
          <w:rFonts w:cs="Times New Roman"/>
          <w:szCs w:val="28"/>
        </w:rPr>
        <w:t>Случаи использования анализа сетевого трафика (NTA)</w:t>
      </w:r>
    </w:p>
    <w:tbl>
      <w:tblPr>
        <w:tblStyle w:val="a9"/>
        <w:tblW w:w="0" w:type="auto"/>
        <w:tblLook w:val="04A0"/>
      </w:tblPr>
      <w:tblGrid>
        <w:gridCol w:w="3116"/>
        <w:gridCol w:w="3116"/>
        <w:gridCol w:w="3116"/>
      </w:tblGrid>
      <w:tr w:rsidR="004225DB" w:rsidTr="004225DB">
        <w:tc>
          <w:tcPr>
            <w:tcW w:w="3116" w:type="dxa"/>
          </w:tcPr>
          <w:p w:rsidR="004225DB" w:rsidRPr="004225DB" w:rsidRDefault="004225DB" w:rsidP="0046082B">
            <w:pPr>
              <w:spacing w:line="360" w:lineRule="auto"/>
              <w:jc w:val="center"/>
              <w:rPr>
                <w:rFonts w:eastAsia="Times New Roman" w:cs="Times New Roman"/>
                <w:b/>
                <w:bCs/>
                <w:color w:val="1F1F1F"/>
                <w:sz w:val="24"/>
                <w:szCs w:val="24"/>
              </w:rPr>
            </w:pPr>
            <w:r w:rsidRPr="004225DB">
              <w:rPr>
                <w:rStyle w:val="a6"/>
                <w:rFonts w:cs="Times New Roman"/>
                <w:b w:val="0"/>
                <w:bCs w:val="0"/>
                <w:sz w:val="24"/>
                <w:szCs w:val="24"/>
              </w:rPr>
              <w:t>Использование NTA</w:t>
            </w:r>
          </w:p>
        </w:tc>
        <w:tc>
          <w:tcPr>
            <w:tcW w:w="3116" w:type="dxa"/>
          </w:tcPr>
          <w:p w:rsidR="004225DB" w:rsidRPr="004225DB" w:rsidRDefault="004225DB" w:rsidP="0046082B">
            <w:pPr>
              <w:spacing w:line="360" w:lineRule="auto"/>
              <w:jc w:val="center"/>
              <w:rPr>
                <w:rFonts w:eastAsia="Times New Roman" w:cs="Times New Roman"/>
                <w:b/>
                <w:bCs/>
                <w:color w:val="1F1F1F"/>
                <w:sz w:val="24"/>
                <w:szCs w:val="24"/>
              </w:rPr>
            </w:pPr>
            <w:r w:rsidRPr="004225DB">
              <w:rPr>
                <w:rStyle w:val="a6"/>
                <w:rFonts w:cs="Times New Roman"/>
                <w:b w:val="0"/>
                <w:bCs w:val="0"/>
                <w:sz w:val="24"/>
                <w:szCs w:val="24"/>
              </w:rPr>
              <w:t>Описание</w:t>
            </w:r>
          </w:p>
        </w:tc>
        <w:tc>
          <w:tcPr>
            <w:tcW w:w="3116" w:type="dxa"/>
          </w:tcPr>
          <w:p w:rsidR="004225DB" w:rsidRPr="004225DB" w:rsidRDefault="004225DB" w:rsidP="0046082B">
            <w:pPr>
              <w:spacing w:line="360" w:lineRule="auto"/>
              <w:jc w:val="center"/>
              <w:rPr>
                <w:rFonts w:eastAsia="Times New Roman" w:cs="Times New Roman"/>
                <w:b/>
                <w:bCs/>
                <w:color w:val="1F1F1F"/>
                <w:sz w:val="24"/>
                <w:szCs w:val="24"/>
              </w:rPr>
            </w:pPr>
            <w:r w:rsidRPr="004225DB">
              <w:rPr>
                <w:rStyle w:val="a6"/>
                <w:rFonts w:cs="Times New Roman"/>
                <w:b w:val="0"/>
                <w:bCs w:val="0"/>
                <w:sz w:val="24"/>
                <w:szCs w:val="24"/>
              </w:rPr>
              <w:t>Цели и Преимущества</w:t>
            </w:r>
          </w:p>
        </w:tc>
      </w:tr>
      <w:tr w:rsidR="004225DB" w:rsidTr="004225DB">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Сбор трафика в реальном времени (</w:t>
            </w:r>
            <w:r w:rsidRPr="004225DB">
              <w:rPr>
                <w:rFonts w:cs="Times New Roman"/>
                <w:sz w:val="24"/>
                <w:szCs w:val="24"/>
                <w:lang w:val="en-US"/>
              </w:rPr>
              <w:t>Collecting</w:t>
            </w:r>
            <w:r w:rsidRPr="004225DB">
              <w:rPr>
                <w:rFonts w:cs="Times New Roman"/>
                <w:sz w:val="24"/>
                <w:szCs w:val="24"/>
              </w:rPr>
              <w:t>)</w:t>
            </w:r>
          </w:p>
        </w:tc>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Мониторинг всех сетевых взаимодействий для наблюдения за потоками данных и быстрой реакции на аномалии.</w:t>
            </w:r>
          </w:p>
        </w:tc>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Быстрое выявление потенциальных угроз, таких как DDoS-атаки или несанкционированный доступ.</w:t>
            </w:r>
          </w:p>
        </w:tc>
      </w:tr>
      <w:tr w:rsidR="004225DB" w:rsidTr="004225DB">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Установление базового уровня</w:t>
            </w:r>
            <w:r w:rsidRPr="004225DB">
              <w:rPr>
                <w:rFonts w:cs="Times New Roman"/>
                <w:sz w:val="24"/>
                <w:szCs w:val="24"/>
                <w:lang w:val="en-US"/>
              </w:rPr>
              <w:t xml:space="preserve"> (Setting)</w:t>
            </w:r>
          </w:p>
        </w:tc>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Анализ типичных паттернов трафика, частоты передачи данных, используемых портов и протоколов для</w:t>
            </w:r>
            <w:r w:rsidR="0046082B">
              <w:rPr>
                <w:rFonts w:cs="Times New Roman"/>
                <w:sz w:val="24"/>
                <w:szCs w:val="24"/>
              </w:rPr>
              <w:t xml:space="preserve"> </w:t>
            </w:r>
            <w:r w:rsidRPr="004225DB">
              <w:rPr>
                <w:rFonts w:cs="Times New Roman"/>
                <w:sz w:val="24"/>
                <w:szCs w:val="24"/>
              </w:rPr>
              <w:t>определения "нормы".</w:t>
            </w:r>
          </w:p>
        </w:tc>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Облегчение точного определения отклонений, которые могут указывать на кибератаки или технические сбои.</w:t>
            </w:r>
          </w:p>
        </w:tc>
      </w:tr>
      <w:tr w:rsidR="004225DB" w:rsidTr="004225DB">
        <w:tc>
          <w:tcPr>
            <w:tcW w:w="3116" w:type="dxa"/>
          </w:tcPr>
          <w:p w:rsidR="004225DB" w:rsidRPr="004225DB" w:rsidRDefault="004225DB" w:rsidP="0046082B">
            <w:pPr>
              <w:tabs>
                <w:tab w:val="left" w:pos="820"/>
              </w:tabs>
              <w:spacing w:line="360" w:lineRule="auto"/>
              <w:rPr>
                <w:rFonts w:eastAsia="Times New Roman" w:cs="Times New Roman"/>
                <w:color w:val="1F1F1F"/>
                <w:sz w:val="24"/>
                <w:szCs w:val="24"/>
              </w:rPr>
            </w:pPr>
            <w:r w:rsidRPr="004225DB">
              <w:rPr>
                <w:rFonts w:cs="Times New Roman"/>
                <w:sz w:val="24"/>
                <w:szCs w:val="24"/>
              </w:rPr>
              <w:t xml:space="preserve">Анализ подозрительных </w:t>
            </w:r>
            <w:r w:rsidRPr="004225DB">
              <w:rPr>
                <w:rFonts w:cs="Times New Roman"/>
                <w:sz w:val="24"/>
                <w:szCs w:val="24"/>
              </w:rPr>
              <w:lastRenderedPageBreak/>
              <w:t>портов и хостов (</w:t>
            </w:r>
            <w:r w:rsidRPr="004225DB">
              <w:rPr>
                <w:rFonts w:cs="Times New Roman"/>
                <w:sz w:val="24"/>
                <w:szCs w:val="24"/>
                <w:lang w:val="en-US"/>
              </w:rPr>
              <w:t>Identifying</w:t>
            </w:r>
            <w:r w:rsidRPr="004225DB">
              <w:rPr>
                <w:rFonts w:cs="Times New Roman"/>
                <w:sz w:val="24"/>
                <w:szCs w:val="24"/>
              </w:rPr>
              <w:t>)</w:t>
            </w:r>
          </w:p>
        </w:tc>
        <w:tc>
          <w:tcPr>
            <w:tcW w:w="3116" w:type="dxa"/>
          </w:tcPr>
          <w:p w:rsidR="004225DB" w:rsidRPr="004225DB" w:rsidRDefault="004225DB" w:rsidP="0046082B">
            <w:pPr>
              <w:tabs>
                <w:tab w:val="left" w:pos="975"/>
              </w:tabs>
              <w:spacing w:line="360" w:lineRule="auto"/>
              <w:rPr>
                <w:rFonts w:eastAsia="Times New Roman" w:cs="Times New Roman"/>
                <w:color w:val="1F1F1F"/>
                <w:sz w:val="24"/>
                <w:szCs w:val="24"/>
              </w:rPr>
            </w:pPr>
            <w:r w:rsidRPr="004225DB">
              <w:rPr>
                <w:rFonts w:cs="Times New Roman"/>
                <w:sz w:val="24"/>
                <w:szCs w:val="24"/>
              </w:rPr>
              <w:lastRenderedPageBreak/>
              <w:t xml:space="preserve">Анализ активности через </w:t>
            </w:r>
            <w:r w:rsidRPr="004225DB">
              <w:rPr>
                <w:rFonts w:cs="Times New Roman"/>
                <w:sz w:val="24"/>
                <w:szCs w:val="24"/>
              </w:rPr>
              <w:lastRenderedPageBreak/>
              <w:t>необычные порты и мониторинг</w:t>
            </w:r>
          </w:p>
        </w:tc>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lastRenderedPageBreak/>
              <w:t xml:space="preserve">Идентификация попыток </w:t>
            </w:r>
            <w:r w:rsidRPr="004225DB">
              <w:rPr>
                <w:rFonts w:cs="Times New Roman"/>
                <w:sz w:val="24"/>
                <w:szCs w:val="24"/>
              </w:rPr>
              <w:lastRenderedPageBreak/>
              <w:t>эксплуатации уязвимостей и несанкционированной деятельности.</w:t>
            </w:r>
          </w:p>
        </w:tc>
      </w:tr>
      <w:tr w:rsidR="004225DB" w:rsidTr="004225DB">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lastRenderedPageBreak/>
              <w:t>Обнаружение вредоносного ПО</w:t>
            </w:r>
            <w:r w:rsidRPr="004225DB">
              <w:rPr>
                <w:rFonts w:cs="Times New Roman"/>
                <w:sz w:val="24"/>
                <w:szCs w:val="24"/>
                <w:lang w:val="en-US"/>
              </w:rPr>
              <w:t xml:space="preserve"> (Detecting)</w:t>
            </w:r>
          </w:p>
        </w:tc>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Выявление сигнатур вредоносного ПО и аномальных паттернов поведения, указывающих на наличие вирусов, троянов, программ-вымогателей.</w:t>
            </w:r>
          </w:p>
        </w:tc>
        <w:tc>
          <w:tcPr>
            <w:tcW w:w="3116" w:type="dxa"/>
          </w:tcPr>
          <w:p w:rsidR="004225DB" w:rsidRPr="004225DB" w:rsidRDefault="004225DB" w:rsidP="0046082B">
            <w:pPr>
              <w:spacing w:line="360" w:lineRule="auto"/>
              <w:rPr>
                <w:rFonts w:eastAsia="Times New Roman" w:cs="Times New Roman"/>
                <w:color w:val="1F1F1F"/>
                <w:sz w:val="24"/>
                <w:szCs w:val="24"/>
              </w:rPr>
            </w:pPr>
            <w:r w:rsidRPr="004225DB">
              <w:rPr>
                <w:rFonts w:cs="Times New Roman"/>
                <w:sz w:val="24"/>
                <w:szCs w:val="24"/>
              </w:rPr>
              <w:t>Защита сети и данных от разрушительного программного обеспечения и улучшение сетевой безопасности.</w:t>
            </w:r>
          </w:p>
        </w:tc>
      </w:tr>
    </w:tbl>
    <w:p w:rsidR="004225DB" w:rsidRDefault="004225DB" w:rsidP="00AD1A2C">
      <w:pPr>
        <w:spacing w:line="360" w:lineRule="auto"/>
        <w:ind w:firstLine="709"/>
        <w:jc w:val="both"/>
        <w:rPr>
          <w:rFonts w:cs="Times New Roman"/>
          <w:szCs w:val="28"/>
        </w:rPr>
      </w:pPr>
      <w:r w:rsidRPr="002A217A">
        <w:rPr>
          <w:rFonts w:cs="Times New Roman"/>
          <w:szCs w:val="28"/>
        </w:rPr>
        <w:t>Так</w:t>
      </w:r>
      <w:r>
        <w:rPr>
          <w:rFonts w:cs="Times New Roman"/>
          <w:szCs w:val="28"/>
        </w:rPr>
        <w:t>же стоит отметить</w:t>
      </w:r>
      <w:r w:rsidRPr="002A217A">
        <w:rPr>
          <w:rFonts w:cs="Times New Roman"/>
          <w:szCs w:val="28"/>
        </w:rPr>
        <w:t>,</w:t>
      </w:r>
      <w:r>
        <w:rPr>
          <w:rFonts w:cs="Times New Roman"/>
          <w:szCs w:val="28"/>
        </w:rPr>
        <w:t xml:space="preserve"> что анализ сетевого трафика помогает не только обнаружить текущие угрозы</w:t>
      </w:r>
      <w:r w:rsidRPr="002A217A">
        <w:rPr>
          <w:rFonts w:cs="Times New Roman"/>
          <w:szCs w:val="28"/>
        </w:rPr>
        <w:t>,</w:t>
      </w:r>
      <w:r>
        <w:rPr>
          <w:rFonts w:cs="Times New Roman"/>
          <w:szCs w:val="28"/>
        </w:rPr>
        <w:t xml:space="preserve"> но и спрогнозировать потенциальные уязвимости</w:t>
      </w:r>
      <w:r w:rsidRPr="002A217A">
        <w:rPr>
          <w:rFonts w:cs="Times New Roman"/>
          <w:szCs w:val="28"/>
        </w:rPr>
        <w:t>.</w:t>
      </w:r>
      <w:r>
        <w:rPr>
          <w:rFonts w:cs="Times New Roman"/>
          <w:szCs w:val="28"/>
        </w:rPr>
        <w:t xml:space="preserve"> Например</w:t>
      </w:r>
      <w:r w:rsidRPr="002A217A">
        <w:rPr>
          <w:rFonts w:cs="Times New Roman"/>
          <w:szCs w:val="28"/>
        </w:rPr>
        <w:t>,</w:t>
      </w:r>
      <w:r>
        <w:rPr>
          <w:rFonts w:cs="Times New Roman"/>
          <w:szCs w:val="28"/>
        </w:rPr>
        <w:t xml:space="preserve"> если обнаружить множество </w:t>
      </w:r>
      <w:r>
        <w:rPr>
          <w:rFonts w:cs="Times New Roman"/>
          <w:szCs w:val="28"/>
          <w:lang w:val="en-US"/>
        </w:rPr>
        <w:t>SYN</w:t>
      </w:r>
      <w:r>
        <w:rPr>
          <w:rFonts w:cs="Times New Roman"/>
          <w:szCs w:val="28"/>
        </w:rPr>
        <w:t>-пакетов на портах</w:t>
      </w:r>
      <w:r w:rsidRPr="002A217A">
        <w:rPr>
          <w:rFonts w:cs="Times New Roman"/>
          <w:szCs w:val="28"/>
        </w:rPr>
        <w:t>,</w:t>
      </w:r>
      <w:r>
        <w:rPr>
          <w:rFonts w:cs="Times New Roman"/>
          <w:szCs w:val="28"/>
        </w:rPr>
        <w:t xml:space="preserve"> которые никогда (или редко) использовались в сети</w:t>
      </w:r>
      <w:r w:rsidRPr="002A217A">
        <w:rPr>
          <w:rFonts w:cs="Times New Roman"/>
          <w:szCs w:val="28"/>
        </w:rPr>
        <w:t>,</w:t>
      </w:r>
      <w:r>
        <w:rPr>
          <w:rFonts w:cs="Times New Roman"/>
          <w:szCs w:val="28"/>
        </w:rPr>
        <w:t xml:space="preserve"> то можно сделать вывод что злоумышленник пытается определить</w:t>
      </w:r>
      <w:r w:rsidRPr="002A217A">
        <w:rPr>
          <w:rFonts w:cs="Times New Roman"/>
          <w:szCs w:val="28"/>
        </w:rPr>
        <w:t>,</w:t>
      </w:r>
      <w:r>
        <w:rPr>
          <w:rFonts w:cs="Times New Roman"/>
          <w:szCs w:val="28"/>
        </w:rPr>
        <w:t xml:space="preserve"> какие порты открыты на хостах</w:t>
      </w:r>
      <w:r w:rsidRPr="002A217A">
        <w:rPr>
          <w:rFonts w:cs="Times New Roman"/>
          <w:szCs w:val="28"/>
        </w:rPr>
        <w:t>.</w:t>
      </w:r>
      <w:r>
        <w:rPr>
          <w:rFonts w:cs="Times New Roman"/>
          <w:szCs w:val="28"/>
        </w:rPr>
        <w:t xml:space="preserve"> Подобные действия являются типичными маркерами «</w:t>
      </w:r>
      <w:proofErr w:type="spellStart"/>
      <w:r>
        <w:rPr>
          <w:rFonts w:cs="Times New Roman"/>
          <w:szCs w:val="28"/>
          <w:lang w:val="en-US"/>
        </w:rPr>
        <w:t>portscan</w:t>
      </w:r>
      <w:proofErr w:type="spellEnd"/>
      <w:r>
        <w:rPr>
          <w:rFonts w:cs="Times New Roman"/>
          <w:szCs w:val="28"/>
        </w:rPr>
        <w:t>».</w:t>
      </w:r>
      <w:r w:rsidRPr="002A217A">
        <w:rPr>
          <w:rFonts w:cs="Times New Roman"/>
          <w:szCs w:val="28"/>
        </w:rPr>
        <w:t xml:space="preserve"> </w:t>
      </w:r>
      <w:r>
        <w:rPr>
          <w:rFonts w:cs="Times New Roman"/>
          <w:szCs w:val="28"/>
        </w:rPr>
        <w:t>Проведение данного сетевого анализа трафика и приход к таким выводам требует определённого теоретического минимума.</w:t>
      </w:r>
    </w:p>
    <w:p w:rsidR="00AD1A2C" w:rsidRPr="00AD1A2C" w:rsidRDefault="00AD1A2C" w:rsidP="00AD1A2C">
      <w:pPr>
        <w:pStyle w:val="3"/>
        <w:spacing w:line="360" w:lineRule="auto"/>
        <w:ind w:firstLine="709"/>
        <w:jc w:val="both"/>
        <w:rPr>
          <w:rFonts w:cs="Times New Roman"/>
          <w:b/>
          <w:color w:val="1F2328"/>
        </w:rPr>
      </w:pPr>
      <w:bookmarkStart w:id="28" w:name="_Toc165900821"/>
      <w:bookmarkStart w:id="29" w:name="_Toc165901168"/>
      <w:bookmarkStart w:id="30" w:name="_Toc165901631"/>
      <w:bookmarkStart w:id="31" w:name="_Toc166799013"/>
      <w:r>
        <w:rPr>
          <w:rFonts w:cs="Times New Roman"/>
          <w:b/>
          <w:color w:val="1F2328"/>
        </w:rPr>
        <w:t>2</w:t>
      </w:r>
      <w:r w:rsidRPr="006B349C">
        <w:rPr>
          <w:rFonts w:cs="Times New Roman"/>
          <w:b/>
          <w:color w:val="1F2328"/>
        </w:rPr>
        <w:t>.</w:t>
      </w:r>
      <w:r>
        <w:rPr>
          <w:rFonts w:cs="Times New Roman"/>
          <w:b/>
          <w:color w:val="1F2328"/>
        </w:rPr>
        <w:t>1</w:t>
      </w:r>
      <w:r w:rsidRPr="006B349C">
        <w:rPr>
          <w:rFonts w:cs="Times New Roman"/>
          <w:b/>
          <w:color w:val="1F2328"/>
        </w:rPr>
        <w:t xml:space="preserve">.1 </w:t>
      </w:r>
      <w:bookmarkEnd w:id="28"/>
      <w:bookmarkEnd w:id="29"/>
      <w:bookmarkEnd w:id="30"/>
      <w:r>
        <w:rPr>
          <w:rFonts w:cs="Times New Roman"/>
          <w:b/>
          <w:color w:val="1F2328"/>
        </w:rPr>
        <w:t>Методы анализа сетевого трафика</w:t>
      </w:r>
      <w:bookmarkEnd w:id="31"/>
    </w:p>
    <w:p w:rsidR="00AD1A2C" w:rsidRPr="007D1AE4" w:rsidRDefault="00AD1A2C" w:rsidP="00AD1A2C">
      <w:pPr>
        <w:pStyle w:val="a5"/>
        <w:spacing w:line="360" w:lineRule="auto"/>
        <w:ind w:left="0" w:firstLine="709"/>
        <w:jc w:val="both"/>
        <w:rPr>
          <w:rFonts w:cs="Times New Roman"/>
          <w:szCs w:val="28"/>
        </w:rPr>
      </w:pPr>
      <w:r w:rsidRPr="007D1AE4">
        <w:rPr>
          <w:rFonts w:cs="Times New Roman"/>
          <w:szCs w:val="28"/>
        </w:rPr>
        <w:t>Мониторинг сети включает в себя постоянное наблюдение и анализ сетевой инфраструктуры, устройств и моделей трафика для обеспечения оптимальной производительности, доступности и безопасности. Отслеживая ключевые показатели, такие как задержка, потеря пакетов и состояние устройства, сетевые администраторы получают ценную информацию о поведении сети, что позволяет им оперативно выявлять и устранять проблемы.</w:t>
      </w:r>
      <w:r>
        <w:rPr>
          <w:rFonts w:cs="Times New Roman"/>
          <w:szCs w:val="28"/>
        </w:rPr>
        <w:t xml:space="preserve"> </w:t>
      </w:r>
      <w:r w:rsidRPr="003755FE">
        <w:rPr>
          <w:rFonts w:cs="Times New Roman"/>
          <w:szCs w:val="28"/>
        </w:rPr>
        <w:t>Методы анализа сетевого трафика могут быть различными и зависят от целей мониторинга, типов сетей и используемых инструментов.</w:t>
      </w:r>
      <w:r>
        <w:rPr>
          <w:rFonts w:cs="Times New Roman"/>
          <w:szCs w:val="28"/>
        </w:rPr>
        <w:t xml:space="preserve"> Рассмотрим их более подробно:</w:t>
      </w:r>
    </w:p>
    <w:p w:rsidR="00AD1A2C" w:rsidRDefault="00AD1A2C" w:rsidP="00AD1A2C">
      <w:pPr>
        <w:spacing w:line="360" w:lineRule="auto"/>
        <w:ind w:firstLine="709"/>
        <w:jc w:val="both"/>
        <w:rPr>
          <w:rFonts w:cs="Times New Roman"/>
          <w:szCs w:val="28"/>
        </w:rPr>
      </w:pPr>
      <w:r w:rsidRPr="0095185F">
        <w:rPr>
          <w:rFonts w:cs="Times New Roman"/>
          <w:szCs w:val="28"/>
        </w:rPr>
        <w:t>Активный анализ</w:t>
      </w:r>
      <w:r>
        <w:rPr>
          <w:rFonts w:cs="Times New Roman"/>
          <w:szCs w:val="28"/>
        </w:rPr>
        <w:t xml:space="preserve"> сетевого трафика –</w:t>
      </w:r>
      <w:r w:rsidRPr="0095185F">
        <w:rPr>
          <w:rFonts w:cs="Times New Roman"/>
          <w:szCs w:val="28"/>
        </w:rPr>
        <w:t xml:space="preserve"> </w:t>
      </w:r>
      <w:r>
        <w:rPr>
          <w:rFonts w:cs="Times New Roman"/>
          <w:szCs w:val="28"/>
        </w:rPr>
        <w:t xml:space="preserve">данный метод предполагает </w:t>
      </w:r>
      <w:r w:rsidRPr="0095185F">
        <w:rPr>
          <w:rFonts w:cs="Times New Roman"/>
          <w:szCs w:val="28"/>
        </w:rPr>
        <w:t>активную</w:t>
      </w:r>
      <w:r>
        <w:rPr>
          <w:rFonts w:cs="Times New Roman"/>
          <w:szCs w:val="28"/>
        </w:rPr>
        <w:t xml:space="preserve"> </w:t>
      </w:r>
      <w:r w:rsidRPr="0095185F">
        <w:rPr>
          <w:rFonts w:cs="Times New Roman"/>
          <w:szCs w:val="28"/>
        </w:rPr>
        <w:t xml:space="preserve">генерацию и отправку трафика в сеть для тестирования и </w:t>
      </w:r>
      <w:r w:rsidRPr="0095185F">
        <w:rPr>
          <w:rFonts w:cs="Times New Roman"/>
          <w:szCs w:val="28"/>
        </w:rPr>
        <w:lastRenderedPageBreak/>
        <w:t xml:space="preserve">измерения ее производительности. </w:t>
      </w:r>
      <w:r>
        <w:rPr>
          <w:rFonts w:cs="Times New Roman"/>
          <w:szCs w:val="28"/>
        </w:rPr>
        <w:t>Данный метод</w:t>
      </w:r>
      <w:r w:rsidRPr="0095185F">
        <w:rPr>
          <w:rFonts w:cs="Times New Roman"/>
          <w:szCs w:val="28"/>
        </w:rPr>
        <w:t xml:space="preserve"> обычно основан на синтетических транзакциях, таких как проверка связи с устройством или выполнение скриптовых тестов, для оценки производительности сети и обнаружения потенциальных проблем. Он предоставляет в режиме реального времени информацию о доступности сети, времени отклика и </w:t>
      </w:r>
      <w:r>
        <w:rPr>
          <w:rFonts w:cs="Times New Roman"/>
          <w:szCs w:val="28"/>
        </w:rPr>
        <w:t>пропускной способности</w:t>
      </w:r>
      <w:r w:rsidRPr="0095185F">
        <w:rPr>
          <w:rFonts w:cs="Times New Roman"/>
          <w:szCs w:val="28"/>
        </w:rPr>
        <w:t>.</w:t>
      </w:r>
    </w:p>
    <w:p w:rsidR="00AD1A2C" w:rsidRDefault="00AD1A2C" w:rsidP="00AD1A2C">
      <w:pPr>
        <w:spacing w:line="360" w:lineRule="auto"/>
        <w:ind w:firstLine="709"/>
        <w:jc w:val="both"/>
        <w:rPr>
          <w:rFonts w:cs="Times New Roman"/>
          <w:szCs w:val="28"/>
        </w:rPr>
      </w:pPr>
      <w:r>
        <w:rPr>
          <w:rFonts w:cs="Times New Roman"/>
          <w:szCs w:val="28"/>
        </w:rPr>
        <w:t xml:space="preserve">Пассивный анализ сетевого трафика - </w:t>
      </w:r>
      <w:r w:rsidRPr="0095185F">
        <w:rPr>
          <w:rFonts w:cs="Times New Roman"/>
          <w:szCs w:val="28"/>
        </w:rPr>
        <w:t xml:space="preserve">подразумевает мониторинг и запись сетевого трафика без влияния на его ход. Вместо этого он захватывает и анализирует существующий сетевой трафик, часто с помощью сетевых перехватов или </w:t>
      </w:r>
      <w:proofErr w:type="spellStart"/>
      <w:r w:rsidRPr="0095185F">
        <w:rPr>
          <w:rFonts w:cs="Times New Roman"/>
          <w:szCs w:val="28"/>
        </w:rPr>
        <w:t>зеркалирования</w:t>
      </w:r>
      <w:proofErr w:type="spellEnd"/>
      <w:r w:rsidRPr="0095185F">
        <w:rPr>
          <w:rFonts w:cs="Times New Roman"/>
          <w:szCs w:val="28"/>
        </w:rPr>
        <w:t xml:space="preserve"> портов. Пассивный мониторинг обеспечивает комплексное представление о фактическом поведении сети, позволяя проводить детальный анализ моделей трафика, угроз безопасности и производительности приложений с течением времени.</w:t>
      </w:r>
      <w:r w:rsidRPr="0095185F">
        <w:t xml:space="preserve"> </w:t>
      </w:r>
      <w:r w:rsidRPr="0095185F">
        <w:rPr>
          <w:rFonts w:cs="Times New Roman"/>
          <w:szCs w:val="28"/>
        </w:rPr>
        <w:t xml:space="preserve">Инструменты для пассивного анализа включают </w:t>
      </w:r>
      <w:proofErr w:type="spellStart"/>
      <w:r w:rsidRPr="0095185F">
        <w:rPr>
          <w:rFonts w:cs="Times New Roman"/>
          <w:szCs w:val="28"/>
        </w:rPr>
        <w:t>снифферы</w:t>
      </w:r>
      <w:proofErr w:type="spellEnd"/>
      <w:r w:rsidRPr="0095185F">
        <w:rPr>
          <w:rFonts w:cs="Times New Roman"/>
          <w:szCs w:val="28"/>
        </w:rPr>
        <w:t xml:space="preserve">, такие как </w:t>
      </w:r>
      <w:proofErr w:type="spellStart"/>
      <w:r w:rsidRPr="0095185F">
        <w:rPr>
          <w:rFonts w:cs="Times New Roman"/>
          <w:szCs w:val="28"/>
        </w:rPr>
        <w:t>Wireshark</w:t>
      </w:r>
      <w:proofErr w:type="spellEnd"/>
      <w:r w:rsidRPr="0095185F">
        <w:rPr>
          <w:rFonts w:cs="Times New Roman"/>
          <w:szCs w:val="28"/>
        </w:rPr>
        <w:t>, которые могут захватывать и анализировать копии пакетов, проходящих через сеть.</w:t>
      </w:r>
    </w:p>
    <w:p w:rsidR="00AD1A2C" w:rsidRDefault="00AD1A2C" w:rsidP="00AD1A2C">
      <w:pPr>
        <w:spacing w:line="360" w:lineRule="auto"/>
        <w:ind w:firstLine="709"/>
        <w:jc w:val="both"/>
        <w:rPr>
          <w:rFonts w:cs="Times New Roman"/>
          <w:szCs w:val="28"/>
        </w:rPr>
      </w:pPr>
      <w:r w:rsidRPr="00903745">
        <w:rPr>
          <w:rFonts w:cs="Times New Roman"/>
          <w:szCs w:val="28"/>
        </w:rPr>
        <w:t>Анализ временных рядов в контексте сетевого трафика включает изучение трафика, который записывается и анализируется в течение определённого периода времени. Этот метод позволяет выявить закономерности, тренды и возможные аномалии в данных, которые проходят через сеть.</w:t>
      </w:r>
      <w:r>
        <w:rPr>
          <w:rFonts w:cs="Times New Roman"/>
          <w:szCs w:val="28"/>
        </w:rPr>
        <w:t xml:space="preserve"> </w:t>
      </w:r>
      <w:r w:rsidRPr="00903745">
        <w:rPr>
          <w:rFonts w:cs="Times New Roman"/>
          <w:szCs w:val="28"/>
        </w:rPr>
        <w:t>Основная цель анализа временных рядов — обеспечение возможности проследить динамику изменения сетевого трафика, что критически важно для ряда задач. Например, с его помощью можно определить, когда именно происходят пики загрузки сети, что может указывать на необходимость увеличения сетевых ресурсов или наличие нестандартной или вредоносной активности, такой как DDoS-атаки. Анализ также помогает определить периоды сниженной активности, что может быть полезно для планирования технического обслуживания или апгрейдов систем.</w:t>
      </w:r>
      <w:r>
        <w:rPr>
          <w:rFonts w:cs="Times New Roman"/>
          <w:szCs w:val="28"/>
        </w:rPr>
        <w:t xml:space="preserve"> </w:t>
      </w:r>
      <w:r w:rsidRPr="00903745">
        <w:rPr>
          <w:rFonts w:cs="Times New Roman"/>
          <w:szCs w:val="28"/>
        </w:rPr>
        <w:t xml:space="preserve">Для выполнения анализа временных рядов данные собираются в регулярные интервалы времени. Эти данные могут включать различные параметры, такие как объем переданных данных, скорость передачи, </w:t>
      </w:r>
      <w:r w:rsidRPr="00903745">
        <w:rPr>
          <w:rFonts w:cs="Times New Roman"/>
          <w:szCs w:val="28"/>
        </w:rPr>
        <w:lastRenderedPageBreak/>
        <w:t>количество активных соединений и другие метрики. После сбора данных применяются статистические методы для выявления общих тенденций и отклонений от нормы.</w:t>
      </w:r>
    </w:p>
    <w:p w:rsidR="00AD1A2C" w:rsidRDefault="00AD1A2C" w:rsidP="00AD1A2C">
      <w:pPr>
        <w:spacing w:line="360" w:lineRule="auto"/>
        <w:ind w:firstLine="709"/>
        <w:jc w:val="both"/>
        <w:rPr>
          <w:rFonts w:cs="Times New Roman"/>
          <w:szCs w:val="28"/>
        </w:rPr>
      </w:pPr>
      <w:r w:rsidRPr="00903745">
        <w:rPr>
          <w:rFonts w:cs="Times New Roman"/>
          <w:szCs w:val="28"/>
        </w:rPr>
        <w:t>Статический анализ сетевого трафика представляет собой метод исследования, при котором данные анализируются без учёта изменений во времени. Это означает, что анализируются отдельные моменты или выборки данных без привязки к их динамике.</w:t>
      </w:r>
      <w:r w:rsidRPr="00903745">
        <w:t xml:space="preserve"> </w:t>
      </w:r>
      <w:r w:rsidRPr="00903745">
        <w:rPr>
          <w:rFonts w:cs="Times New Roman"/>
          <w:szCs w:val="28"/>
        </w:rPr>
        <w:t>В отличие от анализа временных рядов, статический анализ не фокусируется на изменении данных со временем и не требует длительного наблюдения за трафиком для выявления тенденций или закономерностей.</w:t>
      </w:r>
      <w:r>
        <w:rPr>
          <w:rFonts w:cs="Times New Roman"/>
          <w:szCs w:val="28"/>
        </w:rPr>
        <w:t xml:space="preserve"> Также характерной чертой данного метода анализа сетевого трафика является использование математических моделей и алгоритмов для исследования собранных данных о сети.</w:t>
      </w:r>
      <w:r w:rsidRPr="00903745">
        <w:t xml:space="preserve"> </w:t>
      </w:r>
      <w:r w:rsidRPr="00903745">
        <w:rPr>
          <w:rFonts w:cs="Times New Roman"/>
          <w:szCs w:val="28"/>
        </w:rPr>
        <w:t>Статический анализ часто используется для проверки соответствия трафика определенным стандартам или правилам безопасности, для выявления вредоносного кода или других аномалий, которые могут быть встроены в сами данные. При статическом анализе большое внимание уделяется детальному изучению содержимого трафика, что позволяет глубоко понять его природу и потенциальные угрозы.</w:t>
      </w:r>
    </w:p>
    <w:p w:rsidR="00AD1A2C" w:rsidRPr="00903745" w:rsidRDefault="00AD1A2C" w:rsidP="00AD1A2C">
      <w:pPr>
        <w:spacing w:line="360" w:lineRule="auto"/>
        <w:ind w:firstLine="709"/>
        <w:jc w:val="both"/>
        <w:rPr>
          <w:rFonts w:cs="Times New Roman"/>
          <w:szCs w:val="28"/>
        </w:rPr>
      </w:pPr>
      <w:r w:rsidRPr="00903745">
        <w:rPr>
          <w:rFonts w:cs="Times New Roman"/>
          <w:szCs w:val="28"/>
        </w:rPr>
        <w:t xml:space="preserve">Диаграммы и визуализации </w:t>
      </w:r>
      <w:r>
        <w:rPr>
          <w:rFonts w:cs="Times New Roman"/>
          <w:szCs w:val="28"/>
        </w:rPr>
        <w:t xml:space="preserve">– данные методы </w:t>
      </w:r>
      <w:r w:rsidRPr="00903745">
        <w:rPr>
          <w:rFonts w:cs="Times New Roman"/>
          <w:szCs w:val="28"/>
        </w:rPr>
        <w:t>анализ</w:t>
      </w:r>
      <w:r>
        <w:rPr>
          <w:rFonts w:cs="Times New Roman"/>
          <w:szCs w:val="28"/>
        </w:rPr>
        <w:t>а</w:t>
      </w:r>
      <w:r w:rsidRPr="00903745">
        <w:rPr>
          <w:rFonts w:cs="Times New Roman"/>
          <w:szCs w:val="28"/>
        </w:rPr>
        <w:t xml:space="preserve"> сетевого трафика, наглядно представл</w:t>
      </w:r>
      <w:r>
        <w:rPr>
          <w:rFonts w:cs="Times New Roman"/>
          <w:szCs w:val="28"/>
        </w:rPr>
        <w:t>яют</w:t>
      </w:r>
      <w:r w:rsidRPr="00903745">
        <w:rPr>
          <w:rFonts w:cs="Times New Roman"/>
          <w:szCs w:val="28"/>
        </w:rPr>
        <w:t xml:space="preserve"> данны</w:t>
      </w:r>
      <w:r>
        <w:rPr>
          <w:rFonts w:cs="Times New Roman"/>
          <w:szCs w:val="28"/>
        </w:rPr>
        <w:t>е</w:t>
      </w:r>
      <w:r w:rsidRPr="00903745">
        <w:rPr>
          <w:rFonts w:cs="Times New Roman"/>
          <w:szCs w:val="28"/>
        </w:rPr>
        <w:t>, котор</w:t>
      </w:r>
      <w:r>
        <w:rPr>
          <w:rFonts w:cs="Times New Roman"/>
          <w:szCs w:val="28"/>
        </w:rPr>
        <w:t>ые</w:t>
      </w:r>
      <w:r w:rsidRPr="00903745">
        <w:rPr>
          <w:rFonts w:cs="Times New Roman"/>
          <w:szCs w:val="28"/>
        </w:rPr>
        <w:t xml:space="preserve"> помога</w:t>
      </w:r>
      <w:r>
        <w:rPr>
          <w:rFonts w:cs="Times New Roman"/>
          <w:szCs w:val="28"/>
        </w:rPr>
        <w:t>ют</w:t>
      </w:r>
      <w:r w:rsidRPr="00903745">
        <w:rPr>
          <w:rFonts w:cs="Times New Roman"/>
          <w:szCs w:val="28"/>
        </w:rPr>
        <w:t xml:space="preserve"> быстрее и эффективнее понимать сложные паттерны и аномалии в сетевой активности. </w:t>
      </w:r>
      <w:r w:rsidRPr="00A74978">
        <w:rPr>
          <w:rFonts w:cs="Times New Roman"/>
          <w:szCs w:val="28"/>
        </w:rPr>
        <w:t xml:space="preserve">Инструменты визуализации, такие как </w:t>
      </w:r>
      <w:proofErr w:type="spellStart"/>
      <w:r w:rsidRPr="00A74978">
        <w:rPr>
          <w:rFonts w:cs="Times New Roman"/>
          <w:szCs w:val="28"/>
        </w:rPr>
        <w:t>Splunk</w:t>
      </w:r>
      <w:proofErr w:type="spellEnd"/>
      <w:r w:rsidRPr="00A74978">
        <w:rPr>
          <w:rFonts w:cs="Times New Roman"/>
          <w:szCs w:val="28"/>
        </w:rPr>
        <w:t xml:space="preserve"> или </w:t>
      </w:r>
      <w:proofErr w:type="spellStart"/>
      <w:r w:rsidRPr="00A74978">
        <w:rPr>
          <w:rFonts w:cs="Times New Roman"/>
          <w:szCs w:val="28"/>
        </w:rPr>
        <w:t>Grafana</w:t>
      </w:r>
      <w:proofErr w:type="spellEnd"/>
      <w:r w:rsidRPr="00A74978">
        <w:rPr>
          <w:rFonts w:cs="Times New Roman"/>
          <w:szCs w:val="28"/>
        </w:rPr>
        <w:t xml:space="preserve">, могут использоваться для создания комплексных </w:t>
      </w:r>
      <w:proofErr w:type="spellStart"/>
      <w:r w:rsidRPr="00A74978">
        <w:rPr>
          <w:rFonts w:cs="Times New Roman"/>
          <w:szCs w:val="28"/>
        </w:rPr>
        <w:t>дашбордов</w:t>
      </w:r>
      <w:proofErr w:type="spellEnd"/>
      <w:r w:rsidRPr="00A74978">
        <w:rPr>
          <w:rFonts w:cs="Times New Roman"/>
          <w:szCs w:val="28"/>
        </w:rPr>
        <w:t>, отображающих ключевые метрики производительности и безопасности.</w:t>
      </w:r>
      <w:r>
        <w:rPr>
          <w:rFonts w:cs="Times New Roman"/>
          <w:szCs w:val="28"/>
        </w:rPr>
        <w:t xml:space="preserve"> </w:t>
      </w:r>
      <w:r w:rsidRPr="00903745">
        <w:rPr>
          <w:rFonts w:cs="Times New Roman"/>
          <w:szCs w:val="28"/>
        </w:rPr>
        <w:t>Визуализация данных трафика позволяет отслеживать в реальном времени такие параметры, как объем трафика, скорость передачи, источники и маршруты трафика, а также выявлять необычные или подозрительные активности, которые могут указывать на нарушения безопасности. Она также полезна для оптимизации сетевых ресурсов, позволяя анализировать использование пропускной способности и эффективность сетевой инфраструктуры.</w:t>
      </w:r>
    </w:p>
    <w:p w:rsidR="00AD1A2C" w:rsidRPr="00A74978" w:rsidRDefault="00AD1A2C" w:rsidP="00AD1A2C">
      <w:pPr>
        <w:spacing w:line="360" w:lineRule="auto"/>
        <w:ind w:firstLine="709"/>
        <w:jc w:val="both"/>
        <w:rPr>
          <w:rFonts w:cs="Times New Roman"/>
          <w:szCs w:val="28"/>
        </w:rPr>
      </w:pPr>
      <w:r>
        <w:rPr>
          <w:rFonts w:cs="Times New Roman"/>
          <w:szCs w:val="28"/>
        </w:rPr>
        <w:lastRenderedPageBreak/>
        <w:t>К</w:t>
      </w:r>
      <w:r w:rsidRPr="00A74978">
        <w:rPr>
          <w:rFonts w:cs="Times New Roman"/>
          <w:szCs w:val="28"/>
        </w:rPr>
        <w:t>аждый из рассмотренных методов играет важную роль в комплексном подходе к управлению сетевыми ресурсами и обеспечению кибербезопасности. Пассивный и активный анализы обеспечивают фундаментальное понимание текущего состояния сети и её поведения под нагрузкой, предоставляя важные данные для мониторинга и оптимизации. Анализ временных рядов раскрывает динамические изменения в трафике, помогая выявлять тенденции и предсказывать потенциальные проблемы. Статистический анализ применяется для глубокого понимания характеристик трафика и обнаружения аномалий, что критически важно для предотвращения атак и сбоев. Наконец, диаграммы и визуализации предоставляют интуитивно понятные и легко усваиваемые способы представления данных, что существенно упрощает анализ и принятие решений.</w:t>
      </w:r>
    </w:p>
    <w:p w:rsidR="00AD1A2C" w:rsidRDefault="00AD1A2C" w:rsidP="00AD1A2C">
      <w:pPr>
        <w:spacing w:line="360" w:lineRule="auto"/>
        <w:ind w:firstLine="709"/>
        <w:jc w:val="both"/>
        <w:rPr>
          <w:rFonts w:cs="Times New Roman"/>
          <w:szCs w:val="28"/>
        </w:rPr>
      </w:pPr>
      <w:r w:rsidRPr="00A74978">
        <w:rPr>
          <w:rFonts w:cs="Times New Roman"/>
          <w:szCs w:val="28"/>
        </w:rPr>
        <w:t>Комбинирование этих методов позволяет организациям не только реагировать на текущие события в сети, но и стратегически планировать улучшения безопасности и эффективности своих сетевых инфраструктур. Это подчеркивает необходимость интегрированного подхода к анализу сетевого трафика, где каждый метод дополняет другие, обеспечивая всеобъемлющий контроль и управление сетевыми операциями</w:t>
      </w:r>
    </w:p>
    <w:p w:rsidR="001F7EE3" w:rsidRPr="001F7EE3" w:rsidRDefault="001F7EE3" w:rsidP="001F7EE3">
      <w:pPr>
        <w:pStyle w:val="3"/>
        <w:spacing w:line="360" w:lineRule="auto"/>
        <w:ind w:firstLine="709"/>
        <w:jc w:val="both"/>
        <w:rPr>
          <w:rFonts w:cs="Times New Roman"/>
          <w:b/>
          <w:color w:val="1F2328"/>
        </w:rPr>
      </w:pPr>
      <w:bookmarkStart w:id="32" w:name="_Toc166799014"/>
      <w:bookmarkStart w:id="33" w:name="_Hlk166775624"/>
      <w:r>
        <w:rPr>
          <w:rFonts w:cs="Times New Roman"/>
          <w:b/>
          <w:color w:val="1F2328"/>
        </w:rPr>
        <w:t>2</w:t>
      </w:r>
      <w:r w:rsidRPr="006B349C">
        <w:rPr>
          <w:rFonts w:cs="Times New Roman"/>
          <w:b/>
          <w:color w:val="1F2328"/>
        </w:rPr>
        <w:t>.</w:t>
      </w:r>
      <w:r>
        <w:rPr>
          <w:rFonts w:cs="Times New Roman"/>
          <w:b/>
          <w:color w:val="1F2328"/>
        </w:rPr>
        <w:t>1</w:t>
      </w:r>
      <w:r w:rsidRPr="006B349C">
        <w:rPr>
          <w:rFonts w:cs="Times New Roman"/>
          <w:b/>
          <w:color w:val="1F2328"/>
        </w:rPr>
        <w:t>.</w:t>
      </w:r>
      <w:r>
        <w:rPr>
          <w:rFonts w:cs="Times New Roman"/>
          <w:b/>
          <w:color w:val="1F2328"/>
        </w:rPr>
        <w:t>2</w:t>
      </w:r>
      <w:r w:rsidRPr="006B349C">
        <w:rPr>
          <w:rFonts w:cs="Times New Roman"/>
          <w:b/>
          <w:color w:val="1F2328"/>
        </w:rPr>
        <w:t xml:space="preserve"> </w:t>
      </w:r>
      <w:r>
        <w:rPr>
          <w:rFonts w:cs="Times New Roman"/>
          <w:b/>
          <w:color w:val="1F2328"/>
        </w:rPr>
        <w:t xml:space="preserve">Стек </w:t>
      </w:r>
      <w:r>
        <w:rPr>
          <w:rFonts w:cs="Times New Roman"/>
          <w:b/>
          <w:color w:val="1F2328"/>
          <w:lang w:val="en-US"/>
        </w:rPr>
        <w:t>TCP</w:t>
      </w:r>
      <w:r w:rsidRPr="001F7EE3">
        <w:rPr>
          <w:rFonts w:cs="Times New Roman"/>
          <w:b/>
          <w:color w:val="1F2328"/>
        </w:rPr>
        <w:t>/</w:t>
      </w:r>
      <w:r>
        <w:rPr>
          <w:rFonts w:cs="Times New Roman"/>
          <w:b/>
          <w:color w:val="1F2328"/>
          <w:lang w:val="en-US"/>
        </w:rPr>
        <w:t>IP</w:t>
      </w:r>
      <w:r>
        <w:rPr>
          <w:rFonts w:cs="Times New Roman"/>
          <w:b/>
          <w:color w:val="1F2328"/>
        </w:rPr>
        <w:t xml:space="preserve"> и модель </w:t>
      </w:r>
      <w:r>
        <w:rPr>
          <w:rFonts w:cs="Times New Roman"/>
          <w:b/>
          <w:color w:val="1F2328"/>
          <w:lang w:val="en-US"/>
        </w:rPr>
        <w:t>OSI</w:t>
      </w:r>
      <w:bookmarkEnd w:id="32"/>
    </w:p>
    <w:bookmarkEnd w:id="33"/>
    <w:p w:rsidR="004225DB" w:rsidRPr="00590280" w:rsidRDefault="001F7EE3" w:rsidP="001F7EE3">
      <w:pPr>
        <w:spacing w:line="360" w:lineRule="auto"/>
        <w:ind w:firstLine="709"/>
        <w:jc w:val="both"/>
        <w:rPr>
          <w:rFonts w:eastAsia="Times New Roman" w:cs="Times New Roman"/>
          <w:color w:val="1F1F1F"/>
          <w:szCs w:val="28"/>
        </w:rPr>
      </w:pPr>
      <w:r w:rsidRPr="001F7EE3">
        <w:rPr>
          <w:rFonts w:eastAsia="Times New Roman" w:cs="Times New Roman"/>
          <w:color w:val="1F1F1F"/>
          <w:szCs w:val="28"/>
        </w:rPr>
        <w:t xml:space="preserve">Стек TCP/IP и модель OSI являются двумя фундаментальными концепциями в области сетевых технологий, которые помогают в понимании организации и функционировании компьютерных сетей. Хотя обе модели разработаны для стандартизации коммуникаций в сети, они имеют разные подходы и структуру. Специалисты по сетевым технологиям используют OSI для моделирования или концептуализации того, как данные отправляются или принимаются по сети. Понимание этого является основополагающей частью большинства сертификаций ИТ-сетей, включая программы сертификации </w:t>
      </w:r>
      <w:proofErr w:type="spellStart"/>
      <w:r w:rsidRPr="001F7EE3">
        <w:rPr>
          <w:rFonts w:eastAsia="Times New Roman" w:cs="Times New Roman"/>
          <w:color w:val="1F1F1F"/>
          <w:szCs w:val="28"/>
        </w:rPr>
        <w:t>Cisco</w:t>
      </w:r>
      <w:proofErr w:type="spellEnd"/>
      <w:r w:rsidRPr="001F7EE3">
        <w:rPr>
          <w:rFonts w:eastAsia="Times New Roman" w:cs="Times New Roman"/>
          <w:color w:val="1F1F1F"/>
          <w:szCs w:val="28"/>
        </w:rPr>
        <w:t xml:space="preserve"> </w:t>
      </w:r>
      <w:proofErr w:type="spellStart"/>
      <w:r w:rsidRPr="001F7EE3">
        <w:rPr>
          <w:rFonts w:eastAsia="Times New Roman" w:cs="Times New Roman"/>
          <w:color w:val="1F1F1F"/>
          <w:szCs w:val="28"/>
        </w:rPr>
        <w:t>Certified</w:t>
      </w:r>
      <w:proofErr w:type="spellEnd"/>
      <w:r w:rsidRPr="001F7EE3">
        <w:rPr>
          <w:rFonts w:eastAsia="Times New Roman" w:cs="Times New Roman"/>
          <w:color w:val="1F1F1F"/>
          <w:szCs w:val="28"/>
        </w:rPr>
        <w:t xml:space="preserve"> </w:t>
      </w:r>
      <w:proofErr w:type="spellStart"/>
      <w:r w:rsidRPr="001F7EE3">
        <w:rPr>
          <w:rFonts w:eastAsia="Times New Roman" w:cs="Times New Roman"/>
          <w:color w:val="1F1F1F"/>
          <w:szCs w:val="28"/>
        </w:rPr>
        <w:t>Network</w:t>
      </w:r>
      <w:proofErr w:type="spellEnd"/>
      <w:r w:rsidRPr="001F7EE3">
        <w:rPr>
          <w:rFonts w:eastAsia="Times New Roman" w:cs="Times New Roman"/>
          <w:color w:val="1F1F1F"/>
          <w:szCs w:val="28"/>
        </w:rPr>
        <w:t xml:space="preserve"> </w:t>
      </w:r>
      <w:proofErr w:type="spellStart"/>
      <w:r w:rsidRPr="001F7EE3">
        <w:rPr>
          <w:rFonts w:eastAsia="Times New Roman" w:cs="Times New Roman"/>
          <w:color w:val="1F1F1F"/>
          <w:szCs w:val="28"/>
        </w:rPr>
        <w:t>Associate</w:t>
      </w:r>
      <w:proofErr w:type="spellEnd"/>
      <w:r w:rsidRPr="001F7EE3">
        <w:rPr>
          <w:rFonts w:eastAsia="Times New Roman" w:cs="Times New Roman"/>
          <w:color w:val="1F1F1F"/>
          <w:szCs w:val="28"/>
        </w:rPr>
        <w:t xml:space="preserve"> (CCNA) и </w:t>
      </w:r>
      <w:proofErr w:type="spellStart"/>
      <w:r w:rsidRPr="001F7EE3">
        <w:rPr>
          <w:rFonts w:eastAsia="Times New Roman" w:cs="Times New Roman"/>
          <w:color w:val="1F1F1F"/>
          <w:szCs w:val="28"/>
        </w:rPr>
        <w:t>CompTIA</w:t>
      </w:r>
      <w:proofErr w:type="spellEnd"/>
      <w:r w:rsidRPr="001F7EE3">
        <w:rPr>
          <w:rFonts w:eastAsia="Times New Roman" w:cs="Times New Roman"/>
          <w:color w:val="1F1F1F"/>
          <w:szCs w:val="28"/>
        </w:rPr>
        <w:t xml:space="preserve"> </w:t>
      </w:r>
      <w:proofErr w:type="spellStart"/>
      <w:r w:rsidRPr="001F7EE3">
        <w:rPr>
          <w:rFonts w:eastAsia="Times New Roman" w:cs="Times New Roman"/>
          <w:color w:val="1F1F1F"/>
          <w:szCs w:val="28"/>
        </w:rPr>
        <w:lastRenderedPageBreak/>
        <w:t>Network+</w:t>
      </w:r>
      <w:proofErr w:type="spellEnd"/>
      <w:r w:rsidRPr="001F7EE3">
        <w:rPr>
          <w:rFonts w:eastAsia="Times New Roman" w:cs="Times New Roman"/>
          <w:color w:val="1F1F1F"/>
          <w:szCs w:val="28"/>
        </w:rPr>
        <w:t>. OSI модель предназначена для разделения стандартов, процессов и протоколов передачи данных на семь уровней, каждый из которых отвечает за выполнение конкретных задач, касающихся отправки и получения данных.</w:t>
      </w:r>
    </w:p>
    <w:p w:rsidR="001F7EE3" w:rsidRDefault="001F7EE3" w:rsidP="001F7EE3">
      <w:pPr>
        <w:spacing w:line="360" w:lineRule="auto"/>
        <w:jc w:val="center"/>
        <w:rPr>
          <w:rFonts w:eastAsia="Times New Roman" w:cs="Times New Roman"/>
          <w:color w:val="1F1F1F"/>
          <w:szCs w:val="28"/>
          <w:lang w:val="en-US"/>
        </w:rPr>
      </w:pPr>
      <w:r>
        <w:rPr>
          <w:noProof/>
          <w:lang w:eastAsia="ru-RU"/>
        </w:rPr>
        <w:drawing>
          <wp:inline distT="0" distB="0" distL="0" distR="0">
            <wp:extent cx="4417256" cy="5787528"/>
            <wp:effectExtent l="0" t="0" r="2540" b="3810"/>
            <wp:docPr id="311656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56130" name=""/>
                    <pic:cNvPicPr/>
                  </pic:nvPicPr>
                  <pic:blipFill>
                    <a:blip r:embed="rId19" cstate="print"/>
                    <a:stretch>
                      <a:fillRect/>
                    </a:stretch>
                  </pic:blipFill>
                  <pic:spPr>
                    <a:xfrm>
                      <a:off x="0" y="0"/>
                      <a:ext cx="4417256" cy="5787528"/>
                    </a:xfrm>
                    <a:prstGeom prst="rect">
                      <a:avLst/>
                    </a:prstGeom>
                  </pic:spPr>
                </pic:pic>
              </a:graphicData>
            </a:graphic>
          </wp:inline>
        </w:drawing>
      </w:r>
    </w:p>
    <w:p w:rsidR="001F7EE3" w:rsidRPr="00481071" w:rsidRDefault="00313DEE" w:rsidP="001F7EE3">
      <w:pPr>
        <w:spacing w:line="360" w:lineRule="auto"/>
        <w:jc w:val="center"/>
        <w:rPr>
          <w:rFonts w:cs="Times New Roman"/>
          <w:szCs w:val="28"/>
        </w:rPr>
      </w:pPr>
      <w:r>
        <w:rPr>
          <w:rFonts w:cs="Times New Roman"/>
          <w:szCs w:val="28"/>
        </w:rPr>
        <w:t>Рисунок 5 -</w:t>
      </w:r>
      <w:r w:rsidR="001F7EE3">
        <w:rPr>
          <w:rFonts w:cs="Times New Roman"/>
          <w:szCs w:val="28"/>
        </w:rPr>
        <w:t xml:space="preserve"> Семь уровней модели </w:t>
      </w:r>
      <w:r w:rsidR="001F7EE3">
        <w:rPr>
          <w:rFonts w:cs="Times New Roman"/>
          <w:szCs w:val="28"/>
          <w:lang w:val="en-US"/>
        </w:rPr>
        <w:t>OSI</w:t>
      </w:r>
    </w:p>
    <w:p w:rsidR="001F7EE3" w:rsidRPr="00481071" w:rsidRDefault="001F7EE3" w:rsidP="001F7EE3">
      <w:pPr>
        <w:spacing w:line="360" w:lineRule="auto"/>
        <w:ind w:firstLine="709"/>
        <w:jc w:val="both"/>
        <w:rPr>
          <w:rFonts w:cs="Times New Roman"/>
          <w:szCs w:val="28"/>
        </w:rPr>
      </w:pPr>
      <w:r w:rsidRPr="00F77BC6">
        <w:rPr>
          <w:rFonts w:cs="Times New Roman"/>
          <w:szCs w:val="28"/>
        </w:rPr>
        <w:t xml:space="preserve">Основная концепция </w:t>
      </w:r>
      <w:r w:rsidRPr="00F77BC6">
        <w:rPr>
          <w:rFonts w:cs="Times New Roman"/>
          <w:szCs w:val="28"/>
          <w:lang w:val="en-US"/>
        </w:rPr>
        <w:t>OSI</w:t>
      </w:r>
      <w:r w:rsidRPr="00F77BC6">
        <w:rPr>
          <w:rFonts w:cs="Times New Roman"/>
          <w:szCs w:val="28"/>
        </w:rPr>
        <w:t xml:space="preserve"> заключается в том, что процесс связи между двумя конечными точками в сети можно разделить на семь отдельных групп связанных функций или уровней</w:t>
      </w:r>
      <w:r w:rsidR="00313DEE" w:rsidRPr="00313DEE">
        <w:rPr>
          <w:rFonts w:cs="Times New Roman"/>
          <w:szCs w:val="28"/>
        </w:rPr>
        <w:t>,</w:t>
      </w:r>
      <w:r w:rsidR="00313DEE">
        <w:rPr>
          <w:rFonts w:cs="Times New Roman"/>
          <w:szCs w:val="28"/>
        </w:rPr>
        <w:t xml:space="preserve"> что отражено на рисунке 5</w:t>
      </w:r>
      <w:r w:rsidRPr="00F77BC6">
        <w:rPr>
          <w:rFonts w:cs="Times New Roman"/>
          <w:szCs w:val="28"/>
        </w:rPr>
        <w:t xml:space="preserve">.  В этой архитектуре каждый уровень обслуживает уровень выше него и, в свою очередь, обслуживается слоем ниже него. Таким образом, в данном сообщении между пользователями будет поток данных вниз через уровни </w:t>
      </w:r>
      <w:r w:rsidRPr="00F77BC6">
        <w:rPr>
          <w:rFonts w:cs="Times New Roman"/>
          <w:szCs w:val="28"/>
        </w:rPr>
        <w:lastRenderedPageBreak/>
        <w:t>исходного компьютера, через сеть, а затем вверх через уровни принимающего компьютера. Только уровень приложения наверху стека не предоставляет услуги уровню более высокого уровня.</w:t>
      </w:r>
    </w:p>
    <w:p w:rsidR="001F7EE3" w:rsidRPr="00F77BC6" w:rsidRDefault="001F7EE3" w:rsidP="001F7EE3">
      <w:pPr>
        <w:spacing w:line="360" w:lineRule="auto"/>
        <w:ind w:firstLine="709"/>
        <w:jc w:val="both"/>
        <w:rPr>
          <w:rFonts w:cs="Times New Roman"/>
          <w:szCs w:val="28"/>
        </w:rPr>
      </w:pPr>
      <w:r>
        <w:rPr>
          <w:rFonts w:cs="Times New Roman"/>
          <w:szCs w:val="28"/>
        </w:rPr>
        <w:t>Уровень 1. Физический уровень (</w:t>
      </w:r>
      <w:r>
        <w:rPr>
          <w:rFonts w:cs="Times New Roman"/>
          <w:szCs w:val="28"/>
          <w:lang w:val="en-US"/>
        </w:rPr>
        <w:t>L</w:t>
      </w:r>
      <w:r w:rsidRPr="00F77BC6">
        <w:rPr>
          <w:rFonts w:cs="Times New Roman"/>
          <w:szCs w:val="28"/>
        </w:rPr>
        <w:t>1,</w:t>
      </w:r>
      <w:r>
        <w:rPr>
          <w:rFonts w:cs="Times New Roman"/>
          <w:szCs w:val="28"/>
        </w:rPr>
        <w:t xml:space="preserve"> </w:t>
      </w:r>
      <w:r>
        <w:rPr>
          <w:rFonts w:cs="Times New Roman"/>
          <w:szCs w:val="28"/>
          <w:lang w:val="en-US"/>
        </w:rPr>
        <w:t>physical</w:t>
      </w:r>
      <w:r w:rsidRPr="00F77BC6">
        <w:rPr>
          <w:rFonts w:cs="Times New Roman"/>
          <w:szCs w:val="28"/>
        </w:rPr>
        <w:t xml:space="preserve"> </w:t>
      </w:r>
      <w:r>
        <w:rPr>
          <w:rFonts w:cs="Times New Roman"/>
          <w:szCs w:val="28"/>
          <w:lang w:val="en-US"/>
        </w:rPr>
        <w:t>layer</w:t>
      </w:r>
      <w:r w:rsidRPr="00F77BC6">
        <w:rPr>
          <w:rFonts w:cs="Times New Roman"/>
          <w:szCs w:val="28"/>
        </w:rPr>
        <w:t>) - передает данные с помощью электрических, механических или процедурных интерфейсов. Этот уровень отвечает за отправку компьютерных битов с одного устройства на другое по сети. Он определяет, как устанавливаются физические соединения с сетью и как биты преобразуются в предсказуемые сигналы</w:t>
      </w:r>
      <w:r>
        <w:rPr>
          <w:rFonts w:cs="Times New Roman"/>
          <w:szCs w:val="28"/>
        </w:rPr>
        <w:t xml:space="preserve">. </w:t>
      </w:r>
      <w:r w:rsidRPr="00B01294">
        <w:rPr>
          <w:rFonts w:cs="Times New Roman"/>
          <w:szCs w:val="28"/>
        </w:rPr>
        <w:t xml:space="preserve">На физическом уровне наиболее широко известным протоколом является Ethernet. Этот протокол определяет методы кодирования и передачи сигналов по кабелям. Также существуют такие технологии, как </w:t>
      </w:r>
      <w:proofErr w:type="spellStart"/>
      <w:r w:rsidRPr="00B01294">
        <w:rPr>
          <w:rFonts w:cs="Times New Roman"/>
          <w:szCs w:val="28"/>
        </w:rPr>
        <w:t>Bluetooth</w:t>
      </w:r>
      <w:proofErr w:type="spellEnd"/>
      <w:r w:rsidRPr="00B01294">
        <w:rPr>
          <w:rFonts w:cs="Times New Roman"/>
          <w:szCs w:val="28"/>
        </w:rPr>
        <w:t xml:space="preserve">, </w:t>
      </w:r>
      <w:proofErr w:type="spellStart"/>
      <w:r w:rsidRPr="00B01294">
        <w:rPr>
          <w:rFonts w:cs="Times New Roman"/>
          <w:szCs w:val="28"/>
        </w:rPr>
        <w:t>Wi-Fi</w:t>
      </w:r>
      <w:proofErr w:type="spellEnd"/>
      <w:r w:rsidRPr="00B01294">
        <w:rPr>
          <w:rFonts w:cs="Times New Roman"/>
          <w:szCs w:val="28"/>
        </w:rPr>
        <w:t xml:space="preserve"> и </w:t>
      </w:r>
      <w:r>
        <w:rPr>
          <w:rFonts w:cs="Times New Roman"/>
          <w:szCs w:val="28"/>
        </w:rPr>
        <w:t>ИК-</w:t>
      </w:r>
      <w:r w:rsidRPr="00B01294">
        <w:rPr>
          <w:rFonts w:cs="Times New Roman"/>
          <w:szCs w:val="28"/>
        </w:rPr>
        <w:t>порт, каждая из которых предусматривает собственные правила для передачи данных.</w:t>
      </w:r>
    </w:p>
    <w:p w:rsidR="001F7EE3" w:rsidRPr="00313DEE" w:rsidRDefault="001F7EE3" w:rsidP="001F7EE3">
      <w:pPr>
        <w:spacing w:line="360" w:lineRule="auto"/>
        <w:ind w:firstLine="709"/>
        <w:jc w:val="both"/>
        <w:rPr>
          <w:rFonts w:cs="Times New Roman"/>
          <w:szCs w:val="28"/>
        </w:rPr>
      </w:pPr>
      <w:r>
        <w:rPr>
          <w:rFonts w:cs="Times New Roman"/>
          <w:szCs w:val="28"/>
        </w:rPr>
        <w:t>Уровень 2. Канальный уровень (</w:t>
      </w:r>
      <w:r>
        <w:rPr>
          <w:rFonts w:cs="Times New Roman"/>
          <w:szCs w:val="28"/>
          <w:lang w:val="en-US"/>
        </w:rPr>
        <w:t>L</w:t>
      </w:r>
      <w:r w:rsidRPr="00B01294">
        <w:rPr>
          <w:rFonts w:cs="Times New Roman"/>
          <w:szCs w:val="28"/>
        </w:rPr>
        <w:t xml:space="preserve">2, </w:t>
      </w:r>
      <w:r>
        <w:rPr>
          <w:rFonts w:cs="Times New Roman"/>
          <w:szCs w:val="28"/>
          <w:lang w:val="en-US"/>
        </w:rPr>
        <w:t>data</w:t>
      </w:r>
      <w:r w:rsidRPr="00B01294">
        <w:rPr>
          <w:rFonts w:cs="Times New Roman"/>
          <w:szCs w:val="28"/>
        </w:rPr>
        <w:t xml:space="preserve"> </w:t>
      </w:r>
      <w:r>
        <w:rPr>
          <w:rFonts w:cs="Times New Roman"/>
          <w:szCs w:val="28"/>
          <w:lang w:val="en-US"/>
        </w:rPr>
        <w:t>link</w:t>
      </w:r>
      <w:r w:rsidRPr="00B01294">
        <w:rPr>
          <w:rFonts w:cs="Times New Roman"/>
          <w:szCs w:val="28"/>
        </w:rPr>
        <w:t xml:space="preserve"> </w:t>
      </w:r>
      <w:r>
        <w:rPr>
          <w:rFonts w:cs="Times New Roman"/>
          <w:szCs w:val="28"/>
          <w:lang w:val="en-US"/>
        </w:rPr>
        <w:t>layer</w:t>
      </w:r>
      <w:r w:rsidRPr="00B01294">
        <w:rPr>
          <w:rFonts w:cs="Times New Roman"/>
          <w:szCs w:val="28"/>
        </w:rPr>
        <w:t xml:space="preserve">) - Уровень канала передачи данных или уровень протокола в программе обрабатывает перемещение данных в физический канал сети и из него. Этот уровень решает проблемы, возникающие в результате ошибок передачи битов. Это гарантирует, что скорость потока данных не перегружает отправляющие и принимающие устройства. </w:t>
      </w:r>
      <w:r w:rsidRPr="00850A6F">
        <w:rPr>
          <w:rFonts w:cs="Times New Roman"/>
          <w:szCs w:val="28"/>
        </w:rPr>
        <w:t xml:space="preserve">Данные, получаемые с </w:t>
      </w:r>
      <w:r>
        <w:rPr>
          <w:rFonts w:cs="Times New Roman"/>
          <w:szCs w:val="28"/>
        </w:rPr>
        <w:t>физического</w:t>
      </w:r>
      <w:r w:rsidRPr="00850A6F">
        <w:rPr>
          <w:rFonts w:cs="Times New Roman"/>
          <w:szCs w:val="28"/>
        </w:rPr>
        <w:t xml:space="preserve"> уровня, разделяются на фреймы, </w:t>
      </w:r>
      <w:r>
        <w:rPr>
          <w:rFonts w:cs="Times New Roman"/>
          <w:szCs w:val="28"/>
        </w:rPr>
        <w:t xml:space="preserve">или </w:t>
      </w:r>
      <w:r w:rsidRPr="00850A6F">
        <w:rPr>
          <w:rFonts w:cs="Times New Roman"/>
          <w:szCs w:val="28"/>
        </w:rPr>
        <w:t>кадры.</w:t>
      </w:r>
      <w:r w:rsidR="00313DEE">
        <w:rPr>
          <w:rFonts w:cs="Times New Roman"/>
          <w:szCs w:val="28"/>
        </w:rPr>
        <w:t xml:space="preserve"> Как устроены фреймы можно подробно изучить на рисунке 6.</w:t>
      </w:r>
      <w:r w:rsidRPr="00850A6F">
        <w:rPr>
          <w:rFonts w:cs="Times New Roman"/>
          <w:szCs w:val="28"/>
        </w:rPr>
        <w:t xml:space="preserve"> Каждый из этих фреймов включает</w:t>
      </w:r>
      <w:r>
        <w:rPr>
          <w:rFonts w:cs="Times New Roman"/>
          <w:szCs w:val="28"/>
        </w:rPr>
        <w:t xml:space="preserve"> </w:t>
      </w:r>
      <w:r w:rsidRPr="00850A6F">
        <w:rPr>
          <w:rFonts w:cs="Times New Roman"/>
          <w:szCs w:val="28"/>
        </w:rPr>
        <w:t>в себя служебные данные, такие как адрес отправителя и адрес получателя, а также сами данные.</w:t>
      </w:r>
    </w:p>
    <w:p w:rsidR="001F7EE3" w:rsidRPr="001F7EE3" w:rsidRDefault="001F7EE3" w:rsidP="001F7EE3">
      <w:pPr>
        <w:spacing w:line="360" w:lineRule="auto"/>
        <w:jc w:val="center"/>
        <w:rPr>
          <w:rFonts w:cs="Times New Roman"/>
          <w:szCs w:val="28"/>
          <w:lang w:val="en-US"/>
        </w:rPr>
      </w:pPr>
      <w:r>
        <w:rPr>
          <w:rFonts w:cs="Times New Roman"/>
          <w:noProof/>
          <w:szCs w:val="28"/>
          <w:lang w:eastAsia="ru-RU"/>
        </w:rPr>
        <w:drawing>
          <wp:inline distT="0" distB="0" distL="0" distR="0">
            <wp:extent cx="3994785" cy="1439545"/>
            <wp:effectExtent l="0" t="0" r="5715" b="8255"/>
            <wp:docPr id="1913613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4785" cy="1439545"/>
                    </a:xfrm>
                    <a:prstGeom prst="rect">
                      <a:avLst/>
                    </a:prstGeom>
                    <a:noFill/>
                    <a:ln>
                      <a:noFill/>
                    </a:ln>
                  </pic:spPr>
                </pic:pic>
              </a:graphicData>
            </a:graphic>
          </wp:inline>
        </w:drawing>
      </w:r>
    </w:p>
    <w:p w:rsidR="001F7EE3" w:rsidRPr="00590280" w:rsidRDefault="00313DEE" w:rsidP="001F7EE3">
      <w:pPr>
        <w:spacing w:line="360" w:lineRule="auto"/>
        <w:jc w:val="center"/>
        <w:rPr>
          <w:rFonts w:cs="Times New Roman"/>
          <w:szCs w:val="28"/>
        </w:rPr>
      </w:pPr>
      <w:r>
        <w:rPr>
          <w:rFonts w:cs="Times New Roman"/>
          <w:szCs w:val="28"/>
        </w:rPr>
        <w:t>Рисунок 6 -</w:t>
      </w:r>
      <w:r w:rsidR="001F7EE3">
        <w:rPr>
          <w:rFonts w:cs="Times New Roman"/>
          <w:szCs w:val="28"/>
        </w:rPr>
        <w:t xml:space="preserve"> Структура фрейма</w:t>
      </w:r>
    </w:p>
    <w:p w:rsidR="001F7EE3" w:rsidRPr="00481071" w:rsidRDefault="001F7EE3" w:rsidP="001F7EE3">
      <w:pPr>
        <w:spacing w:line="360" w:lineRule="auto"/>
        <w:ind w:firstLine="709"/>
        <w:jc w:val="both"/>
        <w:rPr>
          <w:rFonts w:cs="Times New Roman"/>
          <w:szCs w:val="28"/>
        </w:rPr>
      </w:pPr>
      <w:r w:rsidRPr="00B01294">
        <w:rPr>
          <w:rFonts w:cs="Times New Roman"/>
          <w:szCs w:val="28"/>
        </w:rPr>
        <w:lastRenderedPageBreak/>
        <w:t>Уровень канала передачи данных можно дополнительно разделить на два подуровня. Более высокий уровень, который называется управлением логическим каналом (LLC), отвечает за мультиплексирование, управление потоком, подтверждение и уведомление верхних уровней в случае возникновения ошибок передачи/приема (TX/RX). Подуровень управления доступом к среде передачи данных отвечает за отслеживание кадров данных с использованием MAC-адресов отправляющего и принимающего оборудования. Он также отвечает за организацию каждого кадра, маркировку начальных и конечных битов и организацию времени относительно того, когда каждый кадр может быть отправлен по среде физического уровня.</w:t>
      </w:r>
    </w:p>
    <w:p w:rsidR="001F7EE3" w:rsidRPr="00590280" w:rsidRDefault="001F7EE3" w:rsidP="001F7EE3">
      <w:pPr>
        <w:spacing w:line="360" w:lineRule="auto"/>
        <w:ind w:firstLine="709"/>
        <w:jc w:val="both"/>
        <w:rPr>
          <w:rFonts w:cs="Times New Roman"/>
          <w:szCs w:val="28"/>
        </w:rPr>
      </w:pPr>
      <w:r>
        <w:rPr>
          <w:rFonts w:cs="Times New Roman"/>
          <w:szCs w:val="28"/>
        </w:rPr>
        <w:t>Уровень 3. Сетевой уровень (</w:t>
      </w:r>
      <w:r>
        <w:rPr>
          <w:rFonts w:cs="Times New Roman"/>
          <w:szCs w:val="28"/>
          <w:lang w:val="en-US"/>
        </w:rPr>
        <w:t>L</w:t>
      </w:r>
      <w:r w:rsidRPr="00B01294">
        <w:rPr>
          <w:rFonts w:cs="Times New Roman"/>
          <w:szCs w:val="28"/>
        </w:rPr>
        <w:t xml:space="preserve">3, </w:t>
      </w:r>
      <w:r>
        <w:rPr>
          <w:rFonts w:cs="Times New Roman"/>
          <w:szCs w:val="28"/>
          <w:lang w:val="en-US"/>
        </w:rPr>
        <w:t>network</w:t>
      </w:r>
      <w:r w:rsidRPr="00B01294">
        <w:rPr>
          <w:rFonts w:cs="Times New Roman"/>
          <w:szCs w:val="28"/>
        </w:rPr>
        <w:t xml:space="preserve"> </w:t>
      </w:r>
      <w:r>
        <w:rPr>
          <w:rFonts w:cs="Times New Roman"/>
          <w:szCs w:val="28"/>
          <w:lang w:val="en-US"/>
        </w:rPr>
        <w:t>layer</w:t>
      </w:r>
      <w:r w:rsidRPr="00B01294">
        <w:rPr>
          <w:rFonts w:cs="Times New Roman"/>
          <w:szCs w:val="28"/>
        </w:rPr>
        <w:t xml:space="preserve">) - </w:t>
      </w:r>
      <w:r w:rsidRPr="00850A6F">
        <w:rPr>
          <w:rFonts w:cs="Times New Roman"/>
          <w:szCs w:val="28"/>
        </w:rPr>
        <w:t xml:space="preserve">Основная функция </w:t>
      </w:r>
      <w:r>
        <w:rPr>
          <w:rFonts w:cs="Times New Roman"/>
          <w:szCs w:val="28"/>
        </w:rPr>
        <w:t>данного</w:t>
      </w:r>
      <w:r w:rsidRPr="00850A6F">
        <w:rPr>
          <w:rFonts w:cs="Times New Roman"/>
          <w:szCs w:val="28"/>
        </w:rPr>
        <w:t xml:space="preserve"> уровня — перемещение данных в другие сети и через них. Протоколы сетевого уровня достигают этого путем упаковки данных с правильной информацией о сетевом адресе, выбора соответствующих сетевых маршрутов и пересылки упакованных данных вверх по стеку на транспортный уровень. С точки зрения TCP/IP, именно здесь IP-адреса применяются для целей маршрутизации</w:t>
      </w:r>
      <w:r w:rsidRPr="001F7EE3">
        <w:rPr>
          <w:rFonts w:cs="Times New Roman"/>
          <w:szCs w:val="28"/>
        </w:rPr>
        <w:t>.</w:t>
      </w:r>
    </w:p>
    <w:p w:rsidR="001F7EE3" w:rsidRPr="001F7EE3" w:rsidRDefault="001F7EE3" w:rsidP="001F7EE3">
      <w:pPr>
        <w:spacing w:line="360" w:lineRule="auto"/>
        <w:jc w:val="center"/>
        <w:rPr>
          <w:rFonts w:cs="Times New Roman"/>
          <w:szCs w:val="28"/>
          <w:lang w:val="en-US"/>
        </w:rPr>
      </w:pPr>
      <w:r>
        <w:rPr>
          <w:rFonts w:cs="Times New Roman"/>
          <w:noProof/>
          <w:szCs w:val="28"/>
          <w:lang w:eastAsia="ru-RU"/>
        </w:rPr>
        <w:drawing>
          <wp:inline distT="0" distB="0" distL="0" distR="0">
            <wp:extent cx="5936615" cy="3643630"/>
            <wp:effectExtent l="0" t="0" r="6985" b="0"/>
            <wp:docPr id="2049268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3643630"/>
                    </a:xfrm>
                    <a:prstGeom prst="rect">
                      <a:avLst/>
                    </a:prstGeom>
                    <a:noFill/>
                    <a:ln>
                      <a:noFill/>
                    </a:ln>
                  </pic:spPr>
                </pic:pic>
              </a:graphicData>
            </a:graphic>
          </wp:inline>
        </w:drawing>
      </w:r>
    </w:p>
    <w:p w:rsidR="001F7EE3" w:rsidRDefault="00313DEE" w:rsidP="001F7EE3">
      <w:pPr>
        <w:spacing w:line="360" w:lineRule="auto"/>
        <w:jc w:val="center"/>
        <w:rPr>
          <w:rFonts w:cs="Times New Roman"/>
          <w:szCs w:val="28"/>
        </w:rPr>
      </w:pPr>
      <w:r>
        <w:rPr>
          <w:rFonts w:cs="Times New Roman"/>
          <w:szCs w:val="28"/>
        </w:rPr>
        <w:lastRenderedPageBreak/>
        <w:t>Рисунок 7 - Маршрутизатор</w:t>
      </w:r>
      <w:r w:rsidR="001F7EE3">
        <w:rPr>
          <w:rFonts w:cs="Times New Roman"/>
          <w:szCs w:val="28"/>
        </w:rPr>
        <w:t xml:space="preserve"> сети</w:t>
      </w:r>
    </w:p>
    <w:p w:rsidR="001F7EE3" w:rsidRPr="00313DEE" w:rsidRDefault="001F7EE3" w:rsidP="001F7EE3">
      <w:pPr>
        <w:spacing w:line="360" w:lineRule="auto"/>
        <w:ind w:firstLine="709"/>
        <w:jc w:val="both"/>
        <w:rPr>
          <w:rFonts w:cs="Times New Roman"/>
          <w:szCs w:val="28"/>
        </w:rPr>
      </w:pPr>
      <w:r w:rsidRPr="00AD2D26">
        <w:rPr>
          <w:rFonts w:cs="Times New Roman"/>
          <w:szCs w:val="28"/>
        </w:rPr>
        <w:t>Маршрутизатор</w:t>
      </w:r>
      <w:r w:rsidR="00313DEE" w:rsidRPr="00313DEE">
        <w:rPr>
          <w:rFonts w:cs="Times New Roman"/>
          <w:szCs w:val="28"/>
        </w:rPr>
        <w:t>,</w:t>
      </w:r>
      <w:r w:rsidR="00313DEE">
        <w:rPr>
          <w:rFonts w:cs="Times New Roman"/>
          <w:szCs w:val="28"/>
        </w:rPr>
        <w:t xml:space="preserve"> который изображен на рисунке7</w:t>
      </w:r>
      <w:r w:rsidR="00313DEE" w:rsidRPr="00313DEE">
        <w:rPr>
          <w:rFonts w:cs="Times New Roman"/>
          <w:szCs w:val="28"/>
        </w:rPr>
        <w:t>,</w:t>
      </w:r>
      <w:r w:rsidRPr="00AD2D26">
        <w:rPr>
          <w:rFonts w:cs="Times New Roman"/>
          <w:szCs w:val="28"/>
        </w:rPr>
        <w:t xml:space="preserve"> обеспечивают взаимодействие различных сетей, используя MAC-адреса для создания маршрута между устройствами.</w:t>
      </w:r>
      <w:r>
        <w:rPr>
          <w:rFonts w:cs="Times New Roman"/>
          <w:szCs w:val="28"/>
        </w:rPr>
        <w:t xml:space="preserve"> </w:t>
      </w:r>
      <w:r w:rsidRPr="00AD2D26">
        <w:rPr>
          <w:rFonts w:cs="Times New Roman"/>
          <w:szCs w:val="28"/>
        </w:rPr>
        <w:t>На сетевом уровне информация представлена в форме пакетов.</w:t>
      </w:r>
      <w:r w:rsidR="00313DEE">
        <w:rPr>
          <w:rFonts w:cs="Times New Roman"/>
          <w:szCs w:val="28"/>
        </w:rPr>
        <w:t xml:space="preserve"> Их внутренняя структура отражена на рисунке 8.</w:t>
      </w:r>
      <w:r w:rsidRPr="00AD2D26">
        <w:rPr>
          <w:rFonts w:cs="Times New Roman"/>
          <w:szCs w:val="28"/>
        </w:rPr>
        <w:t xml:space="preserve"> Эти пакеты аналогичны фреймам канального уровня, однако они используют другие типы адресов — IP-адреса отправителя и получателя.</w:t>
      </w:r>
    </w:p>
    <w:p w:rsidR="001F7EE3" w:rsidRPr="001F7EE3" w:rsidRDefault="001F7EE3" w:rsidP="001F7EE3">
      <w:pPr>
        <w:spacing w:line="360" w:lineRule="auto"/>
        <w:jc w:val="center"/>
        <w:rPr>
          <w:rFonts w:cs="Times New Roman"/>
          <w:szCs w:val="28"/>
          <w:lang w:val="en-US"/>
        </w:rPr>
      </w:pPr>
      <w:r>
        <w:rPr>
          <w:rFonts w:cs="Times New Roman"/>
          <w:noProof/>
          <w:szCs w:val="28"/>
          <w:lang w:eastAsia="ru-RU"/>
        </w:rPr>
        <w:drawing>
          <wp:inline distT="0" distB="0" distL="0" distR="0">
            <wp:extent cx="4965700" cy="1223645"/>
            <wp:effectExtent l="0" t="0" r="6350" b="0"/>
            <wp:docPr id="15221626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5700" cy="1223645"/>
                    </a:xfrm>
                    <a:prstGeom prst="rect">
                      <a:avLst/>
                    </a:prstGeom>
                    <a:noFill/>
                    <a:ln>
                      <a:noFill/>
                    </a:ln>
                  </pic:spPr>
                </pic:pic>
              </a:graphicData>
            </a:graphic>
          </wp:inline>
        </w:drawing>
      </w:r>
    </w:p>
    <w:p w:rsidR="001F7EE3" w:rsidRPr="00590280" w:rsidRDefault="00313DEE" w:rsidP="001F7EE3">
      <w:pPr>
        <w:spacing w:line="360" w:lineRule="auto"/>
        <w:jc w:val="center"/>
        <w:rPr>
          <w:rFonts w:cs="Times New Roman"/>
          <w:szCs w:val="28"/>
        </w:rPr>
      </w:pPr>
      <w:r>
        <w:rPr>
          <w:rFonts w:cs="Times New Roman"/>
          <w:szCs w:val="28"/>
        </w:rPr>
        <w:t>Рисунок 8 - Структура</w:t>
      </w:r>
      <w:r w:rsidR="001F7EE3">
        <w:rPr>
          <w:rFonts w:cs="Times New Roman"/>
          <w:szCs w:val="28"/>
        </w:rPr>
        <w:t xml:space="preserve"> сетевого пакета</w:t>
      </w:r>
    </w:p>
    <w:p w:rsidR="001F7EE3" w:rsidRDefault="001F7EE3" w:rsidP="001F7EE3">
      <w:pPr>
        <w:spacing w:line="360" w:lineRule="auto"/>
        <w:ind w:firstLine="709"/>
        <w:jc w:val="both"/>
        <w:rPr>
          <w:rFonts w:cs="Times New Roman"/>
          <w:szCs w:val="28"/>
        </w:rPr>
      </w:pPr>
      <w:r w:rsidRPr="00AD2D26">
        <w:rPr>
          <w:rFonts w:cs="Times New Roman"/>
          <w:szCs w:val="28"/>
        </w:rPr>
        <w:t>Для определения IP-адресов устройств (отправителя и получателя) применяется протокол ARP (</w:t>
      </w:r>
      <w:proofErr w:type="spellStart"/>
      <w:r w:rsidRPr="00AD2D26">
        <w:rPr>
          <w:rFonts w:cs="Times New Roman"/>
          <w:szCs w:val="28"/>
        </w:rPr>
        <w:t>protocol</w:t>
      </w:r>
      <w:proofErr w:type="spellEnd"/>
      <w:r w:rsidRPr="00AD2D26">
        <w:rPr>
          <w:rFonts w:cs="Times New Roman"/>
          <w:szCs w:val="28"/>
        </w:rPr>
        <w:t xml:space="preserve"> </w:t>
      </w:r>
      <w:proofErr w:type="spellStart"/>
      <w:r w:rsidRPr="00AD2D26">
        <w:rPr>
          <w:rFonts w:cs="Times New Roman"/>
          <w:szCs w:val="28"/>
        </w:rPr>
        <w:t>address</w:t>
      </w:r>
      <w:proofErr w:type="spellEnd"/>
      <w:r w:rsidRPr="00AD2D26">
        <w:rPr>
          <w:rFonts w:cs="Times New Roman"/>
          <w:szCs w:val="28"/>
        </w:rPr>
        <w:t xml:space="preserve"> </w:t>
      </w:r>
      <w:proofErr w:type="spellStart"/>
      <w:r w:rsidRPr="00AD2D26">
        <w:rPr>
          <w:rFonts w:cs="Times New Roman"/>
          <w:szCs w:val="28"/>
        </w:rPr>
        <w:t>resolution</w:t>
      </w:r>
      <w:proofErr w:type="spellEnd"/>
      <w:r w:rsidRPr="00AD2D26">
        <w:rPr>
          <w:rFonts w:cs="Times New Roman"/>
          <w:szCs w:val="28"/>
        </w:rPr>
        <w:t>), который позволяет преобразовывать MAC-адреса в IP-адреса и обратно.</w:t>
      </w:r>
    </w:p>
    <w:p w:rsidR="001F7EE3" w:rsidRDefault="001F7EE3" w:rsidP="001F7EE3">
      <w:pPr>
        <w:spacing w:line="360" w:lineRule="auto"/>
        <w:ind w:firstLine="709"/>
        <w:jc w:val="both"/>
        <w:rPr>
          <w:rFonts w:cs="Times New Roman"/>
          <w:szCs w:val="28"/>
        </w:rPr>
      </w:pPr>
      <w:r>
        <w:rPr>
          <w:rFonts w:cs="Times New Roman"/>
          <w:szCs w:val="28"/>
        </w:rPr>
        <w:t>Уровень 4. Транспортный уровень (</w:t>
      </w:r>
      <w:r>
        <w:rPr>
          <w:rFonts w:cs="Times New Roman"/>
          <w:szCs w:val="28"/>
          <w:lang w:val="en-US"/>
        </w:rPr>
        <w:t>L</w:t>
      </w:r>
      <w:r w:rsidRPr="00E64534">
        <w:rPr>
          <w:rFonts w:cs="Times New Roman"/>
          <w:szCs w:val="28"/>
        </w:rPr>
        <w:t xml:space="preserve">4, </w:t>
      </w:r>
      <w:r>
        <w:rPr>
          <w:rFonts w:cs="Times New Roman"/>
          <w:szCs w:val="28"/>
          <w:lang w:val="en-US"/>
        </w:rPr>
        <w:t>transport</w:t>
      </w:r>
      <w:r w:rsidRPr="00E64534">
        <w:rPr>
          <w:rFonts w:cs="Times New Roman"/>
          <w:szCs w:val="28"/>
        </w:rPr>
        <w:t xml:space="preserve"> </w:t>
      </w:r>
      <w:r>
        <w:rPr>
          <w:rFonts w:cs="Times New Roman"/>
          <w:szCs w:val="28"/>
          <w:lang w:val="en-US"/>
        </w:rPr>
        <w:t>layer</w:t>
      </w:r>
      <w:r w:rsidRPr="00E64534">
        <w:rPr>
          <w:rFonts w:cs="Times New Roman"/>
          <w:szCs w:val="28"/>
        </w:rPr>
        <w:t xml:space="preserve">) - отвечает за передачу данных по сети и обеспечивает механизмы проверки ошибок и управления потоками данных. Он определяет, какой объем данных следует отправить, куда они будут отправлены и с какой скоростью. </w:t>
      </w:r>
      <w:r>
        <w:rPr>
          <w:rFonts w:cs="Times New Roman"/>
          <w:szCs w:val="28"/>
        </w:rPr>
        <w:t xml:space="preserve">На данном уровне существует два основных протокола – </w:t>
      </w:r>
      <w:r>
        <w:rPr>
          <w:rFonts w:cs="Times New Roman"/>
          <w:szCs w:val="28"/>
          <w:lang w:val="en-US"/>
        </w:rPr>
        <w:t>TCP</w:t>
      </w:r>
      <w:r>
        <w:rPr>
          <w:rFonts w:cs="Times New Roman"/>
          <w:szCs w:val="28"/>
        </w:rPr>
        <w:t xml:space="preserve"> и </w:t>
      </w:r>
      <w:r>
        <w:rPr>
          <w:rFonts w:cs="Times New Roman"/>
          <w:szCs w:val="28"/>
          <w:lang w:val="en-US"/>
        </w:rPr>
        <w:t>UDP</w:t>
      </w:r>
      <w:r>
        <w:rPr>
          <w:rFonts w:cs="Times New Roman"/>
          <w:szCs w:val="28"/>
        </w:rPr>
        <w:t>. Именно они отвечают за то</w:t>
      </w:r>
      <w:r w:rsidRPr="00E64534">
        <w:rPr>
          <w:rFonts w:cs="Times New Roman"/>
          <w:szCs w:val="28"/>
        </w:rPr>
        <w:t>,</w:t>
      </w:r>
      <w:r>
        <w:rPr>
          <w:rFonts w:cs="Times New Roman"/>
          <w:szCs w:val="28"/>
        </w:rPr>
        <w:t xml:space="preserve"> как именно будут передаваться данные. </w:t>
      </w:r>
      <w:r w:rsidRPr="00E64534">
        <w:rPr>
          <w:rFonts w:cs="Times New Roman"/>
          <w:szCs w:val="28"/>
        </w:rPr>
        <w:t>TCP (</w:t>
      </w:r>
      <w:proofErr w:type="spellStart"/>
      <w:r w:rsidRPr="00E64534">
        <w:rPr>
          <w:rFonts w:cs="Times New Roman"/>
          <w:szCs w:val="28"/>
        </w:rPr>
        <w:t>Transmission</w:t>
      </w:r>
      <w:proofErr w:type="spellEnd"/>
      <w:r w:rsidRPr="00E64534">
        <w:rPr>
          <w:rFonts w:cs="Times New Roman"/>
          <w:szCs w:val="28"/>
        </w:rPr>
        <w:t xml:space="preserve"> </w:t>
      </w:r>
      <w:proofErr w:type="spellStart"/>
      <w:r w:rsidRPr="00E64534">
        <w:rPr>
          <w:rFonts w:cs="Times New Roman"/>
          <w:szCs w:val="28"/>
        </w:rPr>
        <w:t>Control</w:t>
      </w:r>
      <w:proofErr w:type="spellEnd"/>
      <w:r w:rsidRPr="00E64534">
        <w:rPr>
          <w:rFonts w:cs="Times New Roman"/>
          <w:szCs w:val="28"/>
        </w:rPr>
        <w:t xml:space="preserve"> </w:t>
      </w:r>
      <w:proofErr w:type="spellStart"/>
      <w:r w:rsidRPr="00E64534">
        <w:rPr>
          <w:rFonts w:cs="Times New Roman"/>
          <w:szCs w:val="28"/>
        </w:rPr>
        <w:t>Protocol</w:t>
      </w:r>
      <w:proofErr w:type="spellEnd"/>
      <w:r w:rsidRPr="00E64534">
        <w:rPr>
          <w:rFonts w:cs="Times New Roman"/>
          <w:szCs w:val="28"/>
        </w:rPr>
        <w:t>) — это протокол, обеспечивающий точную и надежную доставку данных. Он строго контролирует передачу каждого бита информации, однако его скорость работы ниже, чем у UDP.</w:t>
      </w:r>
      <w:r>
        <w:rPr>
          <w:rFonts w:cs="Times New Roman"/>
          <w:szCs w:val="28"/>
        </w:rPr>
        <w:t xml:space="preserve"> </w:t>
      </w:r>
      <w:r w:rsidRPr="00E64534">
        <w:rPr>
          <w:rFonts w:cs="Times New Roman"/>
          <w:szCs w:val="28"/>
        </w:rPr>
        <w:t xml:space="preserve">В протоколе TCP информация разбивается на сегменты, каждый из которых представляет собой часть данных пакета. Сегментация позволяет адаптироваться к пропускной способности сети и повышает надежность передачи. Большие пакеты данных могут потеряться или быть ошибочно отправлены не тому адресату, тогда как меньшие сегменты минимизируют эти риски и позволяют </w:t>
      </w:r>
      <w:r w:rsidRPr="00E64534">
        <w:rPr>
          <w:rFonts w:cs="Times New Roman"/>
          <w:szCs w:val="28"/>
        </w:rPr>
        <w:lastRenderedPageBreak/>
        <w:t>контролировать количество передаваемых данных. Если доставка какого-либо сегмента не удаётся, TCP может запросить его повторную отправку, тем самым гарантируя достоверность передачи.</w:t>
      </w:r>
      <w:r>
        <w:rPr>
          <w:rFonts w:cs="Times New Roman"/>
          <w:szCs w:val="28"/>
        </w:rPr>
        <w:t xml:space="preserve"> </w:t>
      </w:r>
      <w:r w:rsidRPr="00E64534">
        <w:rPr>
          <w:rFonts w:cs="Times New Roman"/>
          <w:szCs w:val="28"/>
        </w:rPr>
        <w:t xml:space="preserve">В UDP данные организуются в </w:t>
      </w:r>
      <w:proofErr w:type="spellStart"/>
      <w:r w:rsidRPr="00E64534">
        <w:rPr>
          <w:rFonts w:cs="Times New Roman"/>
          <w:szCs w:val="28"/>
        </w:rPr>
        <w:t>датаграммы</w:t>
      </w:r>
      <w:proofErr w:type="spellEnd"/>
      <w:r w:rsidRPr="00E64534">
        <w:rPr>
          <w:rFonts w:cs="Times New Roman"/>
          <w:szCs w:val="28"/>
        </w:rPr>
        <w:t xml:space="preserve">, что аналогично пакетам, однако каждая </w:t>
      </w:r>
      <w:proofErr w:type="spellStart"/>
      <w:r w:rsidRPr="00E64534">
        <w:rPr>
          <w:rFonts w:cs="Times New Roman"/>
          <w:szCs w:val="28"/>
        </w:rPr>
        <w:t>датаграмма</w:t>
      </w:r>
      <w:proofErr w:type="spellEnd"/>
      <w:r w:rsidRPr="00E64534">
        <w:rPr>
          <w:rFonts w:cs="Times New Roman"/>
          <w:szCs w:val="28"/>
        </w:rPr>
        <w:t xml:space="preserve"> является самостоятельной и содержит всю необходимую информацию для достижения конечного получателя. Благодаря этому </w:t>
      </w:r>
      <w:proofErr w:type="spellStart"/>
      <w:r w:rsidRPr="00E64534">
        <w:rPr>
          <w:rFonts w:cs="Times New Roman"/>
          <w:szCs w:val="28"/>
        </w:rPr>
        <w:t>датаграммы</w:t>
      </w:r>
      <w:proofErr w:type="spellEnd"/>
      <w:r w:rsidRPr="00E64534">
        <w:rPr>
          <w:rFonts w:cs="Times New Roman"/>
          <w:szCs w:val="28"/>
        </w:rPr>
        <w:t xml:space="preserve"> не зависят друг от друга, могут передаваться различными маршрутами и поступать в любом порядке.</w:t>
      </w:r>
    </w:p>
    <w:p w:rsidR="001F7EE3" w:rsidRDefault="001F7EE3" w:rsidP="001F7EE3">
      <w:pPr>
        <w:spacing w:line="360" w:lineRule="auto"/>
        <w:ind w:firstLine="709"/>
        <w:jc w:val="both"/>
        <w:rPr>
          <w:rFonts w:cs="Times New Roman"/>
          <w:szCs w:val="28"/>
        </w:rPr>
      </w:pPr>
      <w:r>
        <w:rPr>
          <w:rFonts w:cs="Times New Roman"/>
          <w:szCs w:val="28"/>
        </w:rPr>
        <w:t>Уровень 5. Сетевой</w:t>
      </w:r>
      <w:r w:rsidRPr="00E64534">
        <w:rPr>
          <w:rFonts w:cs="Times New Roman"/>
          <w:szCs w:val="28"/>
        </w:rPr>
        <w:t xml:space="preserve"> </w:t>
      </w:r>
      <w:r>
        <w:rPr>
          <w:rFonts w:cs="Times New Roman"/>
          <w:szCs w:val="28"/>
        </w:rPr>
        <w:t>уровень</w:t>
      </w:r>
      <w:r w:rsidRPr="00E64534">
        <w:rPr>
          <w:rFonts w:cs="Times New Roman"/>
          <w:szCs w:val="28"/>
        </w:rPr>
        <w:t xml:space="preserve"> (</w:t>
      </w:r>
      <w:r>
        <w:rPr>
          <w:rFonts w:cs="Times New Roman"/>
          <w:szCs w:val="28"/>
          <w:lang w:val="en-US"/>
        </w:rPr>
        <w:t>L</w:t>
      </w:r>
      <w:r w:rsidRPr="00E64534">
        <w:rPr>
          <w:rFonts w:cs="Times New Roman"/>
          <w:szCs w:val="28"/>
        </w:rPr>
        <w:t xml:space="preserve">5, </w:t>
      </w:r>
      <w:r>
        <w:rPr>
          <w:rFonts w:cs="Times New Roman"/>
          <w:szCs w:val="28"/>
          <w:lang w:val="en-US"/>
        </w:rPr>
        <w:t>session</w:t>
      </w:r>
      <w:r w:rsidRPr="00E64534">
        <w:rPr>
          <w:rFonts w:cs="Times New Roman"/>
          <w:szCs w:val="28"/>
        </w:rPr>
        <w:t xml:space="preserve"> </w:t>
      </w:r>
      <w:r>
        <w:rPr>
          <w:rFonts w:cs="Times New Roman"/>
          <w:szCs w:val="28"/>
          <w:lang w:val="en-US"/>
        </w:rPr>
        <w:t>layer</w:t>
      </w:r>
      <w:r w:rsidRPr="00E64534">
        <w:rPr>
          <w:rFonts w:cs="Times New Roman"/>
          <w:szCs w:val="28"/>
        </w:rPr>
        <w:t>) - устанавливает, координирует и завершает диалог между приложениями. Его</w:t>
      </w:r>
      <w:r>
        <w:rPr>
          <w:rFonts w:cs="Times New Roman"/>
          <w:szCs w:val="28"/>
        </w:rPr>
        <w:t xml:space="preserve"> основные функции</w:t>
      </w:r>
      <w:r w:rsidRPr="00E64534">
        <w:rPr>
          <w:rFonts w:cs="Times New Roman"/>
          <w:szCs w:val="28"/>
        </w:rPr>
        <w:t xml:space="preserve"> </w:t>
      </w:r>
      <w:r>
        <w:rPr>
          <w:rFonts w:cs="Times New Roman"/>
          <w:szCs w:val="28"/>
        </w:rPr>
        <w:t xml:space="preserve">– это </w:t>
      </w:r>
      <w:r w:rsidRPr="00E64534">
        <w:rPr>
          <w:rFonts w:cs="Times New Roman"/>
          <w:szCs w:val="28"/>
        </w:rPr>
        <w:t>аутентификаци</w:t>
      </w:r>
      <w:r>
        <w:rPr>
          <w:rFonts w:cs="Times New Roman"/>
          <w:szCs w:val="28"/>
        </w:rPr>
        <w:t>я</w:t>
      </w:r>
      <w:r w:rsidRPr="00E64534">
        <w:rPr>
          <w:rFonts w:cs="Times New Roman"/>
          <w:szCs w:val="28"/>
        </w:rPr>
        <w:t xml:space="preserve"> и повторное подключение после прерывания. Этот уровень определяет, как долго система будет ждать ответа другого приложения.</w:t>
      </w:r>
      <w:r>
        <w:rPr>
          <w:rFonts w:cs="Times New Roman"/>
          <w:szCs w:val="28"/>
        </w:rPr>
        <w:t xml:space="preserve"> На этом уровне данные представлены в привычном виде</w:t>
      </w:r>
      <w:r w:rsidRPr="00792F9E">
        <w:rPr>
          <w:rFonts w:cs="Times New Roman"/>
          <w:szCs w:val="28"/>
        </w:rPr>
        <w:t>,</w:t>
      </w:r>
      <w:r>
        <w:rPr>
          <w:rFonts w:cs="Times New Roman"/>
          <w:szCs w:val="28"/>
        </w:rPr>
        <w:t xml:space="preserve"> например</w:t>
      </w:r>
      <w:r w:rsidRPr="00792F9E">
        <w:rPr>
          <w:rFonts w:cs="Times New Roman"/>
          <w:szCs w:val="28"/>
        </w:rPr>
        <w:t>,</w:t>
      </w:r>
      <w:r>
        <w:rPr>
          <w:rFonts w:cs="Times New Roman"/>
          <w:szCs w:val="28"/>
        </w:rPr>
        <w:t xml:space="preserve"> </w:t>
      </w:r>
      <w:r>
        <w:rPr>
          <w:rFonts w:cs="Times New Roman"/>
          <w:szCs w:val="28"/>
          <w:lang w:val="en-US"/>
        </w:rPr>
        <w:t>MP</w:t>
      </w:r>
      <w:r w:rsidRPr="00792F9E">
        <w:rPr>
          <w:rFonts w:cs="Times New Roman"/>
          <w:szCs w:val="28"/>
        </w:rPr>
        <w:t>3</w:t>
      </w:r>
      <w:r>
        <w:rPr>
          <w:rFonts w:cs="Times New Roman"/>
          <w:szCs w:val="28"/>
        </w:rPr>
        <w:t xml:space="preserve"> или </w:t>
      </w:r>
      <w:r>
        <w:rPr>
          <w:rFonts w:cs="Times New Roman"/>
          <w:szCs w:val="28"/>
          <w:lang w:val="en-US"/>
        </w:rPr>
        <w:t>JPEG</w:t>
      </w:r>
      <w:r>
        <w:rPr>
          <w:rFonts w:cs="Times New Roman"/>
          <w:szCs w:val="28"/>
        </w:rPr>
        <w:t>-файлов. Простым языком задача этого уровня представить данные в понятном для человека виде и сделать так</w:t>
      </w:r>
      <w:r w:rsidRPr="00792F9E">
        <w:rPr>
          <w:rFonts w:cs="Times New Roman"/>
          <w:szCs w:val="28"/>
        </w:rPr>
        <w:t>,</w:t>
      </w:r>
      <w:r>
        <w:rPr>
          <w:rFonts w:cs="Times New Roman"/>
          <w:szCs w:val="28"/>
        </w:rPr>
        <w:t xml:space="preserve"> чтобы пользователь мог ею воспользоваться. </w:t>
      </w:r>
    </w:p>
    <w:p w:rsidR="001F7EE3" w:rsidRPr="00590280" w:rsidRDefault="001F7EE3" w:rsidP="001F7EE3">
      <w:pPr>
        <w:spacing w:line="360" w:lineRule="auto"/>
        <w:ind w:firstLine="709"/>
        <w:jc w:val="both"/>
        <w:rPr>
          <w:rFonts w:cs="Times New Roman"/>
          <w:szCs w:val="28"/>
        </w:rPr>
      </w:pPr>
      <w:r>
        <w:rPr>
          <w:rFonts w:cs="Times New Roman"/>
          <w:szCs w:val="28"/>
        </w:rPr>
        <w:t>Уровень 6. Уровень представления данных (</w:t>
      </w:r>
      <w:r>
        <w:rPr>
          <w:rFonts w:cs="Times New Roman"/>
          <w:szCs w:val="28"/>
          <w:lang w:val="en-US"/>
        </w:rPr>
        <w:t>L</w:t>
      </w:r>
      <w:r w:rsidRPr="00792F9E">
        <w:rPr>
          <w:rFonts w:cs="Times New Roman"/>
          <w:szCs w:val="28"/>
        </w:rPr>
        <w:t>6,</w:t>
      </w:r>
      <w:r>
        <w:rPr>
          <w:rFonts w:cs="Times New Roman"/>
          <w:szCs w:val="28"/>
        </w:rPr>
        <w:t xml:space="preserve"> </w:t>
      </w:r>
      <w:r>
        <w:rPr>
          <w:rFonts w:cs="Times New Roman"/>
          <w:szCs w:val="28"/>
          <w:lang w:val="en-US"/>
        </w:rPr>
        <w:t>presentation</w:t>
      </w:r>
      <w:r w:rsidRPr="00792F9E">
        <w:rPr>
          <w:rFonts w:cs="Times New Roman"/>
          <w:szCs w:val="28"/>
        </w:rPr>
        <w:t xml:space="preserve"> </w:t>
      </w:r>
      <w:r>
        <w:rPr>
          <w:rFonts w:cs="Times New Roman"/>
          <w:szCs w:val="28"/>
          <w:lang w:val="en-US"/>
        </w:rPr>
        <w:t>layer</w:t>
      </w:r>
      <w:r w:rsidRPr="00792F9E">
        <w:rPr>
          <w:rFonts w:cs="Times New Roman"/>
          <w:szCs w:val="28"/>
        </w:rPr>
        <w:t xml:space="preserve">) - </w:t>
      </w:r>
      <w:r>
        <w:rPr>
          <w:rFonts w:cs="Times New Roman"/>
          <w:szCs w:val="28"/>
        </w:rPr>
        <w:t>п</w:t>
      </w:r>
      <w:r w:rsidRPr="00792F9E">
        <w:rPr>
          <w:rFonts w:cs="Times New Roman"/>
          <w:szCs w:val="28"/>
        </w:rPr>
        <w:t>реобразует или форматирует данные для уровня приложения на основе семантики или синтаксиса, принимаемого приложением. Этот уровень также выполняет шифрование и дешифрование,</w:t>
      </w:r>
      <w:r w:rsidR="00313DEE">
        <w:rPr>
          <w:rFonts w:cs="Times New Roman"/>
          <w:szCs w:val="28"/>
        </w:rPr>
        <w:t xml:space="preserve"> наглядно как устроен этот процесс можно изучить на рисунке 9</w:t>
      </w:r>
      <w:r w:rsidR="00313DEE" w:rsidRPr="00313DEE">
        <w:rPr>
          <w:rFonts w:cs="Times New Roman"/>
          <w:szCs w:val="28"/>
        </w:rPr>
        <w:t>,</w:t>
      </w:r>
      <w:r w:rsidRPr="00792F9E">
        <w:rPr>
          <w:rFonts w:cs="Times New Roman"/>
          <w:szCs w:val="28"/>
        </w:rPr>
        <w:t xml:space="preserve"> необходимые для уровня приложения</w:t>
      </w:r>
      <w:r>
        <w:rPr>
          <w:rFonts w:cs="Times New Roman"/>
          <w:szCs w:val="28"/>
        </w:rPr>
        <w:t xml:space="preserve">. </w:t>
      </w:r>
      <w:r w:rsidRPr="00792F9E">
        <w:rPr>
          <w:rFonts w:cs="Times New Roman"/>
          <w:szCs w:val="28"/>
        </w:rPr>
        <w:t>К примеру, полученные данные могут быть преобразованы в файлы формата GIF или MP4.</w:t>
      </w:r>
    </w:p>
    <w:p w:rsidR="001F7EE3" w:rsidRDefault="001F7EE3" w:rsidP="001F7EE3">
      <w:pPr>
        <w:spacing w:line="360" w:lineRule="auto"/>
        <w:jc w:val="center"/>
        <w:rPr>
          <w:rFonts w:cs="Times New Roman"/>
          <w:szCs w:val="28"/>
          <w:lang w:val="en-US"/>
        </w:rPr>
      </w:pPr>
      <w:r>
        <w:rPr>
          <w:rFonts w:cs="Times New Roman"/>
          <w:noProof/>
          <w:szCs w:val="28"/>
          <w:lang w:eastAsia="ru-RU"/>
        </w:rPr>
        <w:drawing>
          <wp:inline distT="0" distB="0" distL="0" distR="0">
            <wp:extent cx="5936615" cy="2335530"/>
            <wp:effectExtent l="0" t="0" r="6985" b="7620"/>
            <wp:docPr id="180705497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2335530"/>
                    </a:xfrm>
                    <a:prstGeom prst="rect">
                      <a:avLst/>
                    </a:prstGeom>
                    <a:noFill/>
                    <a:ln>
                      <a:noFill/>
                    </a:ln>
                  </pic:spPr>
                </pic:pic>
              </a:graphicData>
            </a:graphic>
          </wp:inline>
        </w:drawing>
      </w:r>
    </w:p>
    <w:p w:rsidR="001F7EE3" w:rsidRDefault="00313DEE" w:rsidP="001F7EE3">
      <w:pPr>
        <w:spacing w:line="360" w:lineRule="auto"/>
        <w:jc w:val="center"/>
        <w:rPr>
          <w:rFonts w:cs="Times New Roman"/>
          <w:szCs w:val="28"/>
        </w:rPr>
      </w:pPr>
      <w:r>
        <w:rPr>
          <w:rFonts w:cs="Times New Roman"/>
          <w:szCs w:val="28"/>
        </w:rPr>
        <w:lastRenderedPageBreak/>
        <w:t>Рисунок 9 - Процесс</w:t>
      </w:r>
      <w:r w:rsidR="001F7EE3">
        <w:rPr>
          <w:rFonts w:cs="Times New Roman"/>
          <w:szCs w:val="28"/>
        </w:rPr>
        <w:t xml:space="preserve"> отправки данных между устройствами</w:t>
      </w:r>
    </w:p>
    <w:p w:rsidR="001F7EE3" w:rsidRPr="00590280" w:rsidRDefault="001F7EE3" w:rsidP="001F7EE3">
      <w:pPr>
        <w:spacing w:line="360" w:lineRule="auto"/>
        <w:ind w:firstLine="709"/>
        <w:jc w:val="both"/>
        <w:rPr>
          <w:rFonts w:cs="Times New Roman"/>
          <w:szCs w:val="28"/>
        </w:rPr>
      </w:pPr>
      <w:r>
        <w:rPr>
          <w:rFonts w:cs="Times New Roman"/>
          <w:szCs w:val="28"/>
        </w:rPr>
        <w:t>Уровень 7. Прикладной</w:t>
      </w:r>
      <w:r w:rsidRPr="00052B9A">
        <w:rPr>
          <w:rFonts w:cs="Times New Roman"/>
          <w:szCs w:val="28"/>
        </w:rPr>
        <w:t xml:space="preserve"> </w:t>
      </w:r>
      <w:r>
        <w:rPr>
          <w:rFonts w:cs="Times New Roman"/>
          <w:szCs w:val="28"/>
        </w:rPr>
        <w:t>уровень</w:t>
      </w:r>
      <w:r w:rsidRPr="00052B9A">
        <w:rPr>
          <w:rFonts w:cs="Times New Roman"/>
          <w:szCs w:val="28"/>
        </w:rPr>
        <w:t xml:space="preserve"> (</w:t>
      </w:r>
      <w:r>
        <w:rPr>
          <w:rFonts w:cs="Times New Roman"/>
          <w:szCs w:val="28"/>
          <w:lang w:val="en-US"/>
        </w:rPr>
        <w:t>L</w:t>
      </w:r>
      <w:r w:rsidRPr="00052B9A">
        <w:rPr>
          <w:rFonts w:cs="Times New Roman"/>
          <w:szCs w:val="28"/>
        </w:rPr>
        <w:t xml:space="preserve">7, </w:t>
      </w:r>
      <w:r>
        <w:rPr>
          <w:rFonts w:cs="Times New Roman"/>
          <w:szCs w:val="28"/>
          <w:lang w:val="en-US"/>
        </w:rPr>
        <w:t>application</w:t>
      </w:r>
      <w:r w:rsidRPr="00052B9A">
        <w:rPr>
          <w:rFonts w:cs="Times New Roman"/>
          <w:szCs w:val="28"/>
        </w:rPr>
        <w:t xml:space="preserve"> </w:t>
      </w:r>
      <w:r>
        <w:rPr>
          <w:rFonts w:cs="Times New Roman"/>
          <w:szCs w:val="28"/>
          <w:lang w:val="en-US"/>
        </w:rPr>
        <w:t>layer</w:t>
      </w:r>
      <w:r w:rsidRPr="00052B9A">
        <w:rPr>
          <w:rFonts w:cs="Times New Roman"/>
          <w:szCs w:val="28"/>
        </w:rPr>
        <w:t xml:space="preserve">) - позволяет пользователю (человеку или программному обеспечению) взаимодействовать с приложением или сетью всякий раз, когда пользователь решает читать сообщения, передавать файлы или выполнять другие задачи, связанные с сетью. Веб-браузеры и другие приложения, подключенные к </w:t>
      </w:r>
      <w:r>
        <w:rPr>
          <w:rFonts w:cs="Times New Roman"/>
          <w:szCs w:val="28"/>
        </w:rPr>
        <w:t>и</w:t>
      </w:r>
      <w:r w:rsidRPr="00052B9A">
        <w:rPr>
          <w:rFonts w:cs="Times New Roman"/>
          <w:szCs w:val="28"/>
        </w:rPr>
        <w:t>нтернету, используют протоколы приложений уровня 7.</w:t>
      </w:r>
      <w:r w:rsidRPr="00052B9A">
        <w:t xml:space="preserve"> </w:t>
      </w:r>
      <w:r w:rsidRPr="00052B9A">
        <w:rPr>
          <w:rFonts w:cs="Times New Roman"/>
          <w:szCs w:val="28"/>
        </w:rPr>
        <w:t>Прикладной уровень можно сравнить с видом графического интерфейса для всей модели OSI — он позволяет пользователю взаимодействовать с другими уровнями модели, часто даже не осознавая этого. Этот интерфейс также известен как сетевой.</w:t>
      </w:r>
      <w:r>
        <w:rPr>
          <w:rFonts w:cs="Times New Roman"/>
          <w:szCs w:val="28"/>
        </w:rPr>
        <w:t xml:space="preserve"> </w:t>
      </w:r>
      <w:r w:rsidRPr="00052B9A">
        <w:rPr>
          <w:rFonts w:cs="Times New Roman"/>
          <w:szCs w:val="28"/>
        </w:rPr>
        <w:t>Наиболее известные примеры сетевых интерфейсов включают HTTP, HTTPS, FTP и SMTP.</w:t>
      </w:r>
    </w:p>
    <w:p w:rsidR="001F7EE3" w:rsidRPr="00052B9A" w:rsidRDefault="001F7EE3" w:rsidP="001F7EE3">
      <w:pPr>
        <w:spacing w:line="360" w:lineRule="auto"/>
        <w:ind w:firstLine="709"/>
        <w:jc w:val="both"/>
        <w:rPr>
          <w:rFonts w:cs="Times New Roman"/>
          <w:szCs w:val="28"/>
        </w:rPr>
      </w:pPr>
      <w:r w:rsidRPr="00052B9A">
        <w:rPr>
          <w:rFonts w:cs="Times New Roman"/>
          <w:szCs w:val="28"/>
        </w:rPr>
        <w:t>Межуровневые функции или услуги, которые могут влиять на более чем один уровень, включают следующее:</w:t>
      </w:r>
    </w:p>
    <w:p w:rsidR="001F7EE3" w:rsidRPr="00052B9A" w:rsidRDefault="001F7EE3">
      <w:pPr>
        <w:pStyle w:val="a5"/>
        <w:numPr>
          <w:ilvl w:val="0"/>
          <w:numId w:val="6"/>
        </w:numPr>
        <w:spacing w:after="160" w:line="360" w:lineRule="auto"/>
        <w:ind w:left="0" w:firstLine="709"/>
        <w:jc w:val="both"/>
        <w:rPr>
          <w:rFonts w:cs="Times New Roman"/>
          <w:szCs w:val="28"/>
        </w:rPr>
      </w:pPr>
      <w:r w:rsidRPr="00052B9A">
        <w:rPr>
          <w:rFonts w:cs="Times New Roman"/>
          <w:szCs w:val="28"/>
        </w:rPr>
        <w:t>функции управления, которые позволяют конфигурировать, создавать экземпляры, контролировать и прекращать связь двух или более объектов;</w:t>
      </w:r>
    </w:p>
    <w:p w:rsidR="001F7EE3" w:rsidRPr="00052B9A" w:rsidRDefault="001F7EE3">
      <w:pPr>
        <w:pStyle w:val="a5"/>
        <w:numPr>
          <w:ilvl w:val="0"/>
          <w:numId w:val="6"/>
        </w:numPr>
        <w:spacing w:after="160" w:line="360" w:lineRule="auto"/>
        <w:ind w:left="0" w:firstLine="709"/>
        <w:jc w:val="both"/>
        <w:rPr>
          <w:rFonts w:cs="Times New Roman"/>
          <w:szCs w:val="28"/>
        </w:rPr>
      </w:pPr>
      <w:r w:rsidRPr="00052B9A">
        <w:rPr>
          <w:rFonts w:cs="Times New Roman"/>
          <w:szCs w:val="28"/>
        </w:rPr>
        <w:t>Многопротокольная коммутация по меткам (MPLS), которая работает на уровне модели OSI, который находится между уровнем канала передачи данных уровня 2 и сетевым уровнем уровня 3. MPLS может передавать различный трафик, включая кадры Ethernet и IP-пакеты;</w:t>
      </w:r>
    </w:p>
    <w:p w:rsidR="001F7EE3" w:rsidRDefault="001F7EE3">
      <w:pPr>
        <w:pStyle w:val="a5"/>
        <w:numPr>
          <w:ilvl w:val="0"/>
          <w:numId w:val="6"/>
        </w:numPr>
        <w:spacing w:after="160" w:line="360" w:lineRule="auto"/>
        <w:ind w:left="0" w:firstLine="709"/>
        <w:jc w:val="both"/>
        <w:rPr>
          <w:rFonts w:cs="Times New Roman"/>
          <w:szCs w:val="28"/>
        </w:rPr>
      </w:pPr>
      <w:r w:rsidRPr="00052B9A">
        <w:rPr>
          <w:rFonts w:cs="Times New Roman"/>
          <w:szCs w:val="28"/>
        </w:rPr>
        <w:t>Протокол разрешения адресов (ARP) преобразует адреса IPv4 (уровень OSI 3) в MAC-адреса Ethernet (уровень OSI 2)</w:t>
      </w:r>
    </w:p>
    <w:p w:rsidR="001F7EE3" w:rsidRDefault="001F7EE3">
      <w:pPr>
        <w:pStyle w:val="a5"/>
        <w:numPr>
          <w:ilvl w:val="0"/>
          <w:numId w:val="6"/>
        </w:numPr>
        <w:spacing w:after="160" w:line="360" w:lineRule="auto"/>
        <w:ind w:left="0" w:firstLine="709"/>
        <w:jc w:val="both"/>
        <w:rPr>
          <w:rFonts w:cs="Times New Roman"/>
          <w:szCs w:val="28"/>
        </w:rPr>
      </w:pPr>
      <w:r w:rsidRPr="00052B9A">
        <w:rPr>
          <w:rFonts w:cs="Times New Roman"/>
          <w:szCs w:val="28"/>
        </w:rPr>
        <w:t>система доменных имен (DNS), которая представляет собой службу прикладного уровня, которая используется для поиска IP-адреса доменного имени.</w:t>
      </w:r>
    </w:p>
    <w:p w:rsidR="006767C6" w:rsidRDefault="001F7EE3" w:rsidP="001F7EE3">
      <w:pPr>
        <w:spacing w:line="360" w:lineRule="auto"/>
        <w:ind w:firstLine="709"/>
        <w:jc w:val="both"/>
        <w:rPr>
          <w:rFonts w:cs="Times New Roman"/>
          <w:szCs w:val="28"/>
        </w:rPr>
      </w:pPr>
      <w:r>
        <w:rPr>
          <w:rFonts w:cs="Times New Roman"/>
          <w:szCs w:val="28"/>
        </w:rPr>
        <w:t xml:space="preserve">В модели </w:t>
      </w:r>
      <w:r>
        <w:rPr>
          <w:rFonts w:cs="Times New Roman"/>
          <w:szCs w:val="28"/>
          <w:lang w:val="en-US"/>
        </w:rPr>
        <w:t>OSI</w:t>
      </w:r>
      <w:r>
        <w:rPr>
          <w:rFonts w:cs="Times New Roman"/>
          <w:szCs w:val="28"/>
        </w:rPr>
        <w:t xml:space="preserve"> можно выделить основные плюсы и минусы</w:t>
      </w:r>
      <w:r w:rsidRPr="00F76C44">
        <w:rPr>
          <w:rFonts w:cs="Times New Roman"/>
          <w:szCs w:val="28"/>
        </w:rPr>
        <w:t xml:space="preserve">. </w:t>
      </w:r>
      <w:r>
        <w:rPr>
          <w:rFonts w:cs="Times New Roman"/>
          <w:szCs w:val="28"/>
        </w:rPr>
        <w:t>Данная информация отображена в таблице (таб.2), представленной ниже.</w:t>
      </w:r>
    </w:p>
    <w:p w:rsidR="001F7EE3" w:rsidRPr="006767C6" w:rsidRDefault="006767C6" w:rsidP="006767C6">
      <w:pPr>
        <w:rPr>
          <w:rFonts w:cs="Times New Roman"/>
          <w:szCs w:val="28"/>
        </w:rPr>
      </w:pPr>
      <w:r>
        <w:rPr>
          <w:rFonts w:cs="Times New Roman"/>
          <w:szCs w:val="28"/>
        </w:rPr>
        <w:br w:type="page"/>
      </w:r>
    </w:p>
    <w:p w:rsidR="001F7EE3" w:rsidRPr="001F7EE3" w:rsidRDefault="001F7EE3" w:rsidP="001F7EE3">
      <w:pPr>
        <w:spacing w:line="360" w:lineRule="auto"/>
        <w:jc w:val="both"/>
        <w:rPr>
          <w:rFonts w:cs="Times New Roman"/>
          <w:szCs w:val="28"/>
        </w:rPr>
      </w:pPr>
      <w:r>
        <w:rPr>
          <w:rFonts w:cs="Times New Roman"/>
          <w:szCs w:val="28"/>
        </w:rPr>
        <w:lastRenderedPageBreak/>
        <w:t xml:space="preserve">Таблица </w:t>
      </w:r>
      <w:r w:rsidRPr="001F7EE3">
        <w:rPr>
          <w:rFonts w:cs="Times New Roman"/>
          <w:szCs w:val="28"/>
        </w:rPr>
        <w:t>2</w:t>
      </w:r>
      <w:r>
        <w:rPr>
          <w:rFonts w:cs="Times New Roman"/>
          <w:szCs w:val="28"/>
        </w:rPr>
        <w:t xml:space="preserve"> - </w:t>
      </w:r>
      <w:r w:rsidRPr="00FB7505">
        <w:rPr>
          <w:rFonts w:cs="Times New Roman"/>
          <w:szCs w:val="28"/>
        </w:rPr>
        <w:t xml:space="preserve">Плюсы и минусы модели </w:t>
      </w:r>
      <w:r w:rsidRPr="00FB7505">
        <w:rPr>
          <w:rFonts w:cs="Times New Roman"/>
          <w:szCs w:val="28"/>
          <w:lang w:val="en-US"/>
        </w:rPr>
        <w:t>OSI</w:t>
      </w:r>
    </w:p>
    <w:tbl>
      <w:tblPr>
        <w:tblStyle w:val="a9"/>
        <w:tblW w:w="0" w:type="auto"/>
        <w:tblLook w:val="04A0"/>
      </w:tblPr>
      <w:tblGrid>
        <w:gridCol w:w="4674"/>
        <w:gridCol w:w="4674"/>
      </w:tblGrid>
      <w:tr w:rsidR="001F7EE3" w:rsidTr="001F7EE3">
        <w:tc>
          <w:tcPr>
            <w:tcW w:w="4674" w:type="dxa"/>
          </w:tcPr>
          <w:p w:rsidR="001F7EE3" w:rsidRPr="001F7EE3" w:rsidRDefault="001F7EE3" w:rsidP="006767C6">
            <w:pPr>
              <w:spacing w:line="360" w:lineRule="auto"/>
              <w:jc w:val="center"/>
              <w:rPr>
                <w:rFonts w:cs="Times New Roman"/>
                <w:b/>
                <w:bCs/>
                <w:sz w:val="24"/>
                <w:szCs w:val="24"/>
              </w:rPr>
            </w:pPr>
            <w:r w:rsidRPr="001F7EE3">
              <w:rPr>
                <w:rStyle w:val="a6"/>
                <w:rFonts w:cs="Times New Roman"/>
                <w:b w:val="0"/>
                <w:bCs w:val="0"/>
                <w:sz w:val="24"/>
                <w:szCs w:val="24"/>
              </w:rPr>
              <w:t>Преимущества модели OSI</w:t>
            </w:r>
          </w:p>
        </w:tc>
        <w:tc>
          <w:tcPr>
            <w:tcW w:w="4674" w:type="dxa"/>
          </w:tcPr>
          <w:p w:rsidR="001F7EE3" w:rsidRPr="001F7EE3" w:rsidRDefault="001F7EE3" w:rsidP="006767C6">
            <w:pPr>
              <w:tabs>
                <w:tab w:val="left" w:pos="1418"/>
              </w:tabs>
              <w:spacing w:line="360" w:lineRule="auto"/>
              <w:jc w:val="center"/>
              <w:rPr>
                <w:rFonts w:cs="Times New Roman"/>
                <w:b/>
                <w:bCs/>
                <w:sz w:val="24"/>
                <w:szCs w:val="24"/>
              </w:rPr>
            </w:pPr>
            <w:r w:rsidRPr="001F7EE3">
              <w:rPr>
                <w:rStyle w:val="a6"/>
                <w:rFonts w:cs="Times New Roman"/>
                <w:b w:val="0"/>
                <w:bCs w:val="0"/>
                <w:sz w:val="24"/>
                <w:szCs w:val="24"/>
              </w:rPr>
              <w:t>Недостатки модели OSI</w:t>
            </w:r>
          </w:p>
        </w:tc>
      </w:tr>
      <w:tr w:rsidR="001F7EE3" w:rsidTr="001F7EE3">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Стандартизация сетевых протоколов, обеспечивающая взаимодействие и совместимость различных устройств.</w:t>
            </w:r>
          </w:p>
        </w:tc>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Сложность и избыточность множества уровней для понимания и применения в некоторых сценариях.</w:t>
            </w:r>
          </w:p>
        </w:tc>
      </w:tr>
      <w:tr w:rsidR="001F7EE3" w:rsidTr="001F7EE3">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Модульность, позволяющая специалистам сосредоточиться на отдельных аспектах сетевого взаимодействия.</w:t>
            </w:r>
          </w:p>
        </w:tc>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Непрактичность некоторых аспектов модели в реальных сетевых технологиях.</w:t>
            </w:r>
          </w:p>
        </w:tc>
      </w:tr>
      <w:tr w:rsidR="001F7EE3" w:rsidTr="001F7EE3">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Облегчение процесса отладки за счет четкой структуризации сетевых процессов.</w:t>
            </w:r>
          </w:p>
        </w:tc>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Избыточность уровней, где некоторые могут быть объединены или оказаться менее значимыми.</w:t>
            </w:r>
          </w:p>
        </w:tc>
      </w:tr>
      <w:tr w:rsidR="001F7EE3" w:rsidTr="001F7EE3">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Гибкость в разработке продуктов, ориентированных на конкретные уровни модели.</w:t>
            </w:r>
          </w:p>
        </w:tc>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Трудности в полной реализации всех уровней модели, что может быть ресурсоемким и дорогим.</w:t>
            </w:r>
          </w:p>
        </w:tc>
      </w:tr>
      <w:tr w:rsidR="001F7EE3" w:rsidTr="001F7EE3">
        <w:tc>
          <w:tcPr>
            <w:tcW w:w="4674" w:type="dxa"/>
          </w:tcPr>
          <w:p w:rsidR="001F7EE3" w:rsidRPr="001F7EE3" w:rsidRDefault="001F7EE3" w:rsidP="006767C6">
            <w:pPr>
              <w:tabs>
                <w:tab w:val="left" w:pos="1684"/>
              </w:tabs>
              <w:spacing w:line="360" w:lineRule="auto"/>
              <w:rPr>
                <w:rFonts w:cs="Times New Roman"/>
                <w:sz w:val="24"/>
                <w:szCs w:val="24"/>
              </w:rPr>
            </w:pPr>
            <w:r w:rsidRPr="001F7EE3">
              <w:rPr>
                <w:rFonts w:cs="Times New Roman"/>
                <w:sz w:val="24"/>
                <w:szCs w:val="24"/>
              </w:rPr>
              <w:t>Улучшенное понимание и систематизация, способствующая обучению и освоению сетевых протоколов.</w:t>
            </w:r>
          </w:p>
        </w:tc>
        <w:tc>
          <w:tcPr>
            <w:tcW w:w="4674" w:type="dxa"/>
          </w:tcPr>
          <w:p w:rsidR="001F7EE3" w:rsidRPr="001F7EE3" w:rsidRDefault="001F7EE3" w:rsidP="006767C6">
            <w:pPr>
              <w:spacing w:line="360" w:lineRule="auto"/>
              <w:rPr>
                <w:rFonts w:cs="Times New Roman"/>
                <w:sz w:val="24"/>
                <w:szCs w:val="24"/>
              </w:rPr>
            </w:pPr>
            <w:r w:rsidRPr="001F7EE3">
              <w:rPr>
                <w:rFonts w:cs="Times New Roman"/>
                <w:sz w:val="24"/>
                <w:szCs w:val="24"/>
              </w:rPr>
              <w:t>Отставание от быстрого развития технологий, что делает некоторые аспекты устаревшими.</w:t>
            </w:r>
          </w:p>
        </w:tc>
      </w:tr>
    </w:tbl>
    <w:p w:rsidR="001F7EE3" w:rsidRDefault="001F7EE3" w:rsidP="00385B15">
      <w:pPr>
        <w:pStyle w:val="a5"/>
        <w:spacing w:line="360" w:lineRule="auto"/>
        <w:ind w:left="0" w:firstLine="709"/>
        <w:jc w:val="both"/>
        <w:rPr>
          <w:rFonts w:cs="Times New Roman"/>
          <w:szCs w:val="28"/>
        </w:rPr>
      </w:pPr>
      <w:r w:rsidRPr="00481071">
        <w:rPr>
          <w:rFonts w:cs="Times New Roman"/>
          <w:szCs w:val="28"/>
        </w:rPr>
        <w:t xml:space="preserve">Модель OSI </w:t>
      </w:r>
      <w:r>
        <w:rPr>
          <w:rFonts w:cs="Times New Roman"/>
          <w:szCs w:val="28"/>
        </w:rPr>
        <w:t>является одной из теоретических основ</w:t>
      </w:r>
      <w:r w:rsidRPr="00481071">
        <w:rPr>
          <w:rFonts w:cs="Times New Roman"/>
          <w:szCs w:val="28"/>
        </w:rPr>
        <w:t xml:space="preserve"> для понимания и разработки сетевых решений</w:t>
      </w:r>
      <w:r>
        <w:rPr>
          <w:rFonts w:cs="Times New Roman"/>
          <w:szCs w:val="28"/>
        </w:rPr>
        <w:t xml:space="preserve"> и проведения сетевого анализа</w:t>
      </w:r>
      <w:r w:rsidRPr="00481071">
        <w:rPr>
          <w:rFonts w:cs="Times New Roman"/>
          <w:szCs w:val="28"/>
        </w:rPr>
        <w:t>, но её практическое применение может быть ограничено в зависимости от конкретных требований и условий.</w:t>
      </w:r>
    </w:p>
    <w:p w:rsidR="001F7EE3" w:rsidRDefault="001F7EE3" w:rsidP="001F7EE3">
      <w:pPr>
        <w:pStyle w:val="a5"/>
        <w:spacing w:line="360" w:lineRule="auto"/>
        <w:ind w:left="0" w:firstLine="709"/>
        <w:jc w:val="both"/>
        <w:rPr>
          <w:rFonts w:cs="Times New Roman"/>
          <w:szCs w:val="28"/>
        </w:rPr>
      </w:pPr>
      <w:r w:rsidRPr="00DC0B57">
        <w:rPr>
          <w:rFonts w:cs="Times New Roman"/>
          <w:szCs w:val="28"/>
        </w:rPr>
        <w:t>Протокол TCP/IP, или Протокол управления передачей/Интернет-протокол, является фундаментом для интернета и значительной части современных сетевых взаимодействий. Эта технология представляет собой набор коммуникационных протоколов, используемых для соединения сетевых устройств в Интернете. TCP/IP позволяет различным сетям успешно обмениваться данными, независимо от их внутренней архитектуры или платформы.</w:t>
      </w:r>
    </w:p>
    <w:p w:rsidR="001F7EE3" w:rsidRDefault="001F7EE3" w:rsidP="001F7EE3">
      <w:pPr>
        <w:pStyle w:val="a5"/>
        <w:spacing w:line="360" w:lineRule="auto"/>
        <w:ind w:left="0" w:firstLine="709"/>
        <w:jc w:val="both"/>
        <w:rPr>
          <w:rFonts w:cs="Times New Roman"/>
          <w:szCs w:val="28"/>
        </w:rPr>
      </w:pPr>
      <w:r w:rsidRPr="00DC0B57">
        <w:rPr>
          <w:rFonts w:cs="Times New Roman"/>
          <w:szCs w:val="28"/>
        </w:rPr>
        <w:t>TCP (</w:t>
      </w:r>
      <w:proofErr w:type="spellStart"/>
      <w:r w:rsidRPr="00DC0B57">
        <w:rPr>
          <w:rFonts w:cs="Times New Roman"/>
          <w:szCs w:val="28"/>
        </w:rPr>
        <w:t>Transmission</w:t>
      </w:r>
      <w:proofErr w:type="spellEnd"/>
      <w:r w:rsidRPr="00DC0B57">
        <w:rPr>
          <w:rFonts w:cs="Times New Roman"/>
          <w:szCs w:val="28"/>
        </w:rPr>
        <w:t xml:space="preserve"> </w:t>
      </w:r>
      <w:proofErr w:type="spellStart"/>
      <w:r w:rsidRPr="00DC0B57">
        <w:rPr>
          <w:rFonts w:cs="Times New Roman"/>
          <w:szCs w:val="28"/>
        </w:rPr>
        <w:t>Control</w:t>
      </w:r>
      <w:proofErr w:type="spellEnd"/>
      <w:r w:rsidRPr="00DC0B57">
        <w:rPr>
          <w:rFonts w:cs="Times New Roman"/>
          <w:szCs w:val="28"/>
        </w:rPr>
        <w:t xml:space="preserve"> </w:t>
      </w:r>
      <w:proofErr w:type="spellStart"/>
      <w:r w:rsidRPr="00DC0B57">
        <w:rPr>
          <w:rFonts w:cs="Times New Roman"/>
          <w:szCs w:val="28"/>
        </w:rPr>
        <w:t>Protocol</w:t>
      </w:r>
      <w:proofErr w:type="spellEnd"/>
      <w:r w:rsidRPr="00DC0B57">
        <w:rPr>
          <w:rFonts w:cs="Times New Roman"/>
          <w:szCs w:val="28"/>
        </w:rPr>
        <w:t xml:space="preserve">) задействован в передаче данных, контролируя отправку и гарантируя их доставку получателю в неизменном виде. </w:t>
      </w:r>
    </w:p>
    <w:p w:rsidR="001F7EE3" w:rsidRDefault="001F7EE3" w:rsidP="001F7EE3">
      <w:pPr>
        <w:pStyle w:val="a5"/>
        <w:spacing w:line="360" w:lineRule="auto"/>
        <w:ind w:left="0" w:firstLine="709"/>
        <w:jc w:val="both"/>
        <w:rPr>
          <w:rFonts w:cs="Times New Roman"/>
          <w:szCs w:val="28"/>
        </w:rPr>
      </w:pPr>
      <w:r w:rsidRPr="00DC0B57">
        <w:rPr>
          <w:rFonts w:cs="Times New Roman"/>
          <w:szCs w:val="28"/>
        </w:rPr>
        <w:lastRenderedPageBreak/>
        <w:t>IP (Internet Protocol) отвечает за адресацию и связывание устройств в сети, а также за разделение данных на пакеты для их эффективной отправки. Для быстрого нахождения маршрута между компьютерами были разработаны IP-адреса — уникальные идентификаторы, присваиваемые каждому устройству в сети.</w:t>
      </w:r>
    </w:p>
    <w:p w:rsidR="001F7EE3" w:rsidRPr="00590280" w:rsidRDefault="001F7EE3" w:rsidP="001F7EE3">
      <w:pPr>
        <w:pStyle w:val="a5"/>
        <w:spacing w:line="360" w:lineRule="auto"/>
        <w:ind w:left="0" w:firstLine="709"/>
        <w:jc w:val="both"/>
        <w:rPr>
          <w:rFonts w:cs="Times New Roman"/>
          <w:szCs w:val="28"/>
        </w:rPr>
      </w:pPr>
      <w:r w:rsidRPr="00DC0B57">
        <w:rPr>
          <w:rFonts w:cs="Times New Roman"/>
          <w:szCs w:val="28"/>
        </w:rPr>
        <w:t>Функциональность модели TCP IP разделена на четыре уровня,</w:t>
      </w:r>
      <w:r w:rsidR="00313DEE">
        <w:rPr>
          <w:rFonts w:cs="Times New Roman"/>
          <w:szCs w:val="28"/>
        </w:rPr>
        <w:t xml:space="preserve"> что наглядно отражено на рисунке 10</w:t>
      </w:r>
      <w:r w:rsidR="00313DEE" w:rsidRPr="00313DEE">
        <w:rPr>
          <w:rFonts w:cs="Times New Roman"/>
          <w:szCs w:val="28"/>
        </w:rPr>
        <w:t>,</w:t>
      </w:r>
      <w:r w:rsidR="00313DEE">
        <w:rPr>
          <w:rFonts w:cs="Times New Roman"/>
          <w:szCs w:val="28"/>
        </w:rPr>
        <w:t xml:space="preserve"> </w:t>
      </w:r>
      <w:r w:rsidRPr="00DC0B57">
        <w:rPr>
          <w:rFonts w:cs="Times New Roman"/>
          <w:szCs w:val="28"/>
        </w:rPr>
        <w:t>каждый из которых включает определенные протоколы.</w:t>
      </w:r>
      <w:r>
        <w:rPr>
          <w:rFonts w:cs="Times New Roman"/>
          <w:szCs w:val="28"/>
        </w:rPr>
        <w:t xml:space="preserve"> </w:t>
      </w:r>
      <w:r w:rsidRPr="00DC0B57">
        <w:rPr>
          <w:rFonts w:cs="Times New Roman"/>
          <w:szCs w:val="28"/>
        </w:rPr>
        <w:t>TCP/IP — это система многоуровневой серверной архитектуры, в которой каждый уровень определяется в соответствии с конкретной выполняемой функцией. Все эти четыре уровня TCP IP работают совместно, передавая данные с одного уровня на другой.</w:t>
      </w:r>
    </w:p>
    <w:p w:rsidR="001F7EE3" w:rsidRDefault="001F7EE3" w:rsidP="001F7EE3">
      <w:pPr>
        <w:pStyle w:val="a5"/>
        <w:spacing w:line="360" w:lineRule="auto"/>
        <w:ind w:left="0"/>
        <w:jc w:val="center"/>
        <w:rPr>
          <w:rFonts w:cs="Times New Roman"/>
          <w:szCs w:val="28"/>
          <w:lang w:val="en-US"/>
        </w:rPr>
      </w:pPr>
      <w:r>
        <w:rPr>
          <w:rFonts w:cs="Times New Roman"/>
          <w:noProof/>
          <w:szCs w:val="28"/>
          <w:lang w:eastAsia="ru-RU"/>
        </w:rPr>
        <w:drawing>
          <wp:inline distT="0" distB="0" distL="0" distR="0">
            <wp:extent cx="3642995" cy="3944620"/>
            <wp:effectExtent l="0" t="0" r="0" b="0"/>
            <wp:docPr id="1898784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2995" cy="3944620"/>
                    </a:xfrm>
                    <a:prstGeom prst="rect">
                      <a:avLst/>
                    </a:prstGeom>
                    <a:noFill/>
                    <a:ln>
                      <a:noFill/>
                    </a:ln>
                  </pic:spPr>
                </pic:pic>
              </a:graphicData>
            </a:graphic>
          </wp:inline>
        </w:drawing>
      </w:r>
    </w:p>
    <w:p w:rsidR="00385B15" w:rsidRPr="00A94146" w:rsidRDefault="00313DEE" w:rsidP="00385B15">
      <w:pPr>
        <w:pStyle w:val="a5"/>
        <w:spacing w:line="360" w:lineRule="auto"/>
        <w:ind w:left="0"/>
        <w:jc w:val="center"/>
        <w:rPr>
          <w:rFonts w:cs="Times New Roman"/>
          <w:szCs w:val="28"/>
        </w:rPr>
      </w:pPr>
      <w:r>
        <w:rPr>
          <w:rFonts w:cs="Times New Roman"/>
          <w:szCs w:val="28"/>
        </w:rPr>
        <w:t>Рисунок 10 -</w:t>
      </w:r>
      <w:r w:rsidR="00385B15">
        <w:rPr>
          <w:rFonts w:cs="Times New Roman"/>
          <w:szCs w:val="28"/>
        </w:rPr>
        <w:t xml:space="preserve"> Структура модели </w:t>
      </w:r>
      <w:r w:rsidR="00385B15">
        <w:rPr>
          <w:rFonts w:cs="Times New Roman"/>
          <w:szCs w:val="28"/>
          <w:lang w:val="en-US"/>
        </w:rPr>
        <w:t>TCP</w:t>
      </w:r>
      <w:r w:rsidR="00385B15" w:rsidRPr="00A94146">
        <w:rPr>
          <w:rFonts w:cs="Times New Roman"/>
          <w:szCs w:val="28"/>
        </w:rPr>
        <w:t>/</w:t>
      </w:r>
      <w:r w:rsidR="00385B15">
        <w:rPr>
          <w:rFonts w:cs="Times New Roman"/>
          <w:szCs w:val="28"/>
          <w:lang w:val="en-US"/>
        </w:rPr>
        <w:t>IP</w:t>
      </w:r>
    </w:p>
    <w:p w:rsidR="00385B15" w:rsidRPr="00C50252" w:rsidRDefault="00385B15" w:rsidP="00385B15">
      <w:pPr>
        <w:pStyle w:val="a5"/>
        <w:spacing w:line="360" w:lineRule="auto"/>
        <w:ind w:left="0" w:firstLine="709"/>
        <w:jc w:val="both"/>
        <w:rPr>
          <w:rFonts w:cs="Times New Roman"/>
          <w:szCs w:val="28"/>
        </w:rPr>
      </w:pPr>
      <w:r>
        <w:rPr>
          <w:rFonts w:cs="Times New Roman"/>
          <w:szCs w:val="28"/>
        </w:rPr>
        <w:t xml:space="preserve">Прикладной уровень </w:t>
      </w:r>
      <w:r w:rsidR="00313DEE">
        <w:rPr>
          <w:rFonts w:cs="Times New Roman"/>
          <w:szCs w:val="28"/>
        </w:rPr>
        <w:t>— Это</w:t>
      </w:r>
      <w:r w:rsidRPr="00C50252">
        <w:rPr>
          <w:rFonts w:cs="Times New Roman"/>
          <w:szCs w:val="28"/>
        </w:rPr>
        <w:t xml:space="preserve"> самый верхний уровень, который указывает приложения и программы, которые используют модель TCP/IP для связи с пользователем через приложения и различные задачи, выполняемые </w:t>
      </w:r>
      <w:r w:rsidRPr="00C50252">
        <w:rPr>
          <w:rFonts w:cs="Times New Roman"/>
          <w:szCs w:val="28"/>
        </w:rPr>
        <w:lastRenderedPageBreak/>
        <w:t xml:space="preserve">этим уровнем, включая представление данных для приложений, выполняемых пользователем, и пересылает их на транспортный </w:t>
      </w:r>
      <w:r w:rsidR="00313DEE" w:rsidRPr="00C50252">
        <w:rPr>
          <w:rFonts w:cs="Times New Roman"/>
          <w:szCs w:val="28"/>
        </w:rPr>
        <w:t>уровень.</w:t>
      </w:r>
    </w:p>
    <w:p w:rsidR="00385B15" w:rsidRPr="00C50252" w:rsidRDefault="00385B15" w:rsidP="00385B15">
      <w:pPr>
        <w:pStyle w:val="a5"/>
        <w:spacing w:line="360" w:lineRule="auto"/>
        <w:ind w:left="0" w:firstLine="709"/>
        <w:jc w:val="both"/>
        <w:rPr>
          <w:rFonts w:cs="Times New Roman"/>
          <w:szCs w:val="28"/>
        </w:rPr>
      </w:pPr>
      <w:r w:rsidRPr="00C50252">
        <w:rPr>
          <w:rFonts w:cs="Times New Roman"/>
          <w:szCs w:val="28"/>
        </w:rPr>
        <w:t>Уровень приложений поддерживает плавное соединение между приложением и пользователем для обмена данными и предлагает различные функции, такие как удаленное управление системой, услуги электронной почты и т. д.</w:t>
      </w:r>
    </w:p>
    <w:p w:rsidR="00385B15" w:rsidRPr="00C50252" w:rsidRDefault="00385B15" w:rsidP="00385B15">
      <w:pPr>
        <w:pStyle w:val="a5"/>
        <w:spacing w:line="360" w:lineRule="auto"/>
        <w:ind w:left="0" w:firstLine="709"/>
        <w:jc w:val="both"/>
        <w:rPr>
          <w:rFonts w:cs="Times New Roman"/>
          <w:szCs w:val="28"/>
        </w:rPr>
      </w:pPr>
      <w:r w:rsidRPr="00C50252">
        <w:rPr>
          <w:rFonts w:cs="Times New Roman"/>
          <w:szCs w:val="28"/>
        </w:rPr>
        <w:t>Некоторые из протоколов, используемых на этом уровне:</w:t>
      </w:r>
    </w:p>
    <w:p w:rsidR="00385B15" w:rsidRPr="00C50252" w:rsidRDefault="00385B15">
      <w:pPr>
        <w:pStyle w:val="a5"/>
        <w:numPr>
          <w:ilvl w:val="0"/>
          <w:numId w:val="6"/>
        </w:numPr>
        <w:spacing w:after="160" w:line="360" w:lineRule="auto"/>
        <w:ind w:left="0" w:firstLine="709"/>
        <w:jc w:val="both"/>
        <w:rPr>
          <w:rFonts w:cs="Times New Roman"/>
          <w:szCs w:val="28"/>
        </w:rPr>
      </w:pPr>
      <w:r w:rsidRPr="00C50252">
        <w:rPr>
          <w:rFonts w:cs="Times New Roman"/>
          <w:szCs w:val="28"/>
        </w:rPr>
        <w:t>HTTP: протокол передачи гипертекста используется для доступа к информации, доступной в Интернете.</w:t>
      </w:r>
    </w:p>
    <w:p w:rsidR="00385B15" w:rsidRPr="00C50252" w:rsidRDefault="00385B15">
      <w:pPr>
        <w:pStyle w:val="a5"/>
        <w:numPr>
          <w:ilvl w:val="0"/>
          <w:numId w:val="6"/>
        </w:numPr>
        <w:spacing w:after="160" w:line="360" w:lineRule="auto"/>
        <w:ind w:left="0" w:firstLine="709"/>
        <w:jc w:val="both"/>
        <w:rPr>
          <w:rFonts w:cs="Times New Roman"/>
          <w:szCs w:val="28"/>
        </w:rPr>
      </w:pPr>
      <w:r w:rsidRPr="00C50252">
        <w:rPr>
          <w:rFonts w:cs="Times New Roman"/>
          <w:szCs w:val="28"/>
        </w:rPr>
        <w:t>SMTP: простой протокол передачи почты, предназначенный для обработки шагов и проблем, связанных с электронной почтой.</w:t>
      </w:r>
    </w:p>
    <w:p w:rsidR="00385B15" w:rsidRDefault="00385B15">
      <w:pPr>
        <w:pStyle w:val="a5"/>
        <w:numPr>
          <w:ilvl w:val="0"/>
          <w:numId w:val="6"/>
        </w:numPr>
        <w:spacing w:after="160" w:line="360" w:lineRule="auto"/>
        <w:ind w:left="0" w:firstLine="709"/>
        <w:jc w:val="both"/>
        <w:rPr>
          <w:rFonts w:cs="Times New Roman"/>
          <w:szCs w:val="28"/>
        </w:rPr>
      </w:pPr>
      <w:r w:rsidRPr="00C50252">
        <w:rPr>
          <w:rFonts w:cs="Times New Roman"/>
          <w:szCs w:val="28"/>
        </w:rPr>
        <w:t>FTP: это стандартный протокол, который контролирует передачу файлов по сетевому каналу.</w:t>
      </w:r>
    </w:p>
    <w:p w:rsidR="00385B15" w:rsidRDefault="00385B15" w:rsidP="00385B15">
      <w:pPr>
        <w:pStyle w:val="a5"/>
        <w:spacing w:line="360" w:lineRule="auto"/>
        <w:ind w:left="0" w:firstLine="709"/>
        <w:jc w:val="both"/>
        <w:rPr>
          <w:rFonts w:cs="Times New Roman"/>
          <w:szCs w:val="28"/>
        </w:rPr>
      </w:pPr>
      <w:r>
        <w:rPr>
          <w:rFonts w:cs="Times New Roman"/>
          <w:szCs w:val="28"/>
        </w:rPr>
        <w:t xml:space="preserve">Транспортный уровень - </w:t>
      </w:r>
      <w:r w:rsidRPr="00C50252">
        <w:rPr>
          <w:rFonts w:cs="Times New Roman"/>
          <w:szCs w:val="28"/>
        </w:rPr>
        <w:t>Этот уровень отвечает за установление соединения между отправителем и устройством-получателем, а также выполняет задачу разделения данных прикладного уровня на пакеты, которые затем используются для создания последовательностей. Он также выполняет задачу сохранения данных, т. е. их передачи без ошибок, и контролирует скорость потока данных по каналу связи для плавной передачи данных.</w:t>
      </w:r>
      <w:r>
        <w:rPr>
          <w:rFonts w:cs="Times New Roman"/>
          <w:szCs w:val="28"/>
        </w:rPr>
        <w:t xml:space="preserve"> </w:t>
      </w:r>
    </w:p>
    <w:p w:rsidR="00385B15" w:rsidRPr="00F674FD" w:rsidRDefault="00385B15" w:rsidP="00385B15">
      <w:pPr>
        <w:pStyle w:val="a5"/>
        <w:spacing w:line="360" w:lineRule="auto"/>
        <w:ind w:left="0" w:firstLine="709"/>
        <w:jc w:val="both"/>
        <w:rPr>
          <w:rFonts w:cs="Times New Roman"/>
          <w:szCs w:val="28"/>
        </w:rPr>
      </w:pPr>
      <w:r w:rsidRPr="00F674FD">
        <w:rPr>
          <w:rFonts w:cs="Times New Roman"/>
          <w:szCs w:val="28"/>
        </w:rPr>
        <w:t>На этом уровне используются следующие протоколы:</w:t>
      </w:r>
    </w:p>
    <w:p w:rsidR="00385B15" w:rsidRPr="00C50252" w:rsidRDefault="00385B15">
      <w:pPr>
        <w:pStyle w:val="a5"/>
        <w:numPr>
          <w:ilvl w:val="0"/>
          <w:numId w:val="6"/>
        </w:numPr>
        <w:spacing w:after="160" w:line="360" w:lineRule="auto"/>
        <w:ind w:left="0" w:firstLine="709"/>
        <w:jc w:val="both"/>
        <w:rPr>
          <w:rFonts w:cs="Times New Roman"/>
          <w:szCs w:val="28"/>
        </w:rPr>
      </w:pPr>
      <w:r w:rsidRPr="00C50252">
        <w:rPr>
          <w:rFonts w:cs="Times New Roman"/>
          <w:szCs w:val="28"/>
        </w:rPr>
        <w:t>TCP: протокол управления передачей отвечает за правильную передачу сегментов по каналу связи. Он также устанавливает сетевое соединение между системой источника и назначения.</w:t>
      </w:r>
    </w:p>
    <w:p w:rsidR="00385B15" w:rsidRPr="00C50252" w:rsidRDefault="00385B15">
      <w:pPr>
        <w:pStyle w:val="a5"/>
        <w:numPr>
          <w:ilvl w:val="0"/>
          <w:numId w:val="6"/>
        </w:numPr>
        <w:spacing w:after="160" w:line="360" w:lineRule="auto"/>
        <w:ind w:left="0" w:firstLine="709"/>
        <w:jc w:val="both"/>
        <w:rPr>
          <w:rFonts w:cs="Times New Roman"/>
          <w:szCs w:val="28"/>
        </w:rPr>
      </w:pPr>
      <w:r w:rsidRPr="00C50252">
        <w:rPr>
          <w:rFonts w:cs="Times New Roman"/>
          <w:szCs w:val="28"/>
        </w:rPr>
        <w:t>UDP: протокол пользовательских дейтаграмм отвечает за выявление ошибок и другие задачи во время передачи информации. UDP поддерживает различные поля для передачи данных, такие как:</w:t>
      </w:r>
    </w:p>
    <w:p w:rsidR="00385B15" w:rsidRPr="00C50252" w:rsidRDefault="00385B15">
      <w:pPr>
        <w:pStyle w:val="a5"/>
        <w:numPr>
          <w:ilvl w:val="0"/>
          <w:numId w:val="6"/>
        </w:numPr>
        <w:spacing w:after="160" w:line="360" w:lineRule="auto"/>
        <w:ind w:left="0" w:firstLine="709"/>
        <w:jc w:val="both"/>
        <w:rPr>
          <w:rFonts w:cs="Times New Roman"/>
          <w:szCs w:val="28"/>
        </w:rPr>
      </w:pPr>
      <w:r w:rsidRPr="00C50252">
        <w:rPr>
          <w:rFonts w:cs="Times New Roman"/>
          <w:szCs w:val="28"/>
        </w:rPr>
        <w:t>Адрес исходного порта: этот порт отвечает за разработку приложения, составляющего передаваемое сообщение.</w:t>
      </w:r>
    </w:p>
    <w:p w:rsidR="00385B15" w:rsidRPr="00C50252" w:rsidRDefault="00385B15">
      <w:pPr>
        <w:pStyle w:val="a5"/>
        <w:numPr>
          <w:ilvl w:val="0"/>
          <w:numId w:val="6"/>
        </w:numPr>
        <w:spacing w:after="160" w:line="360" w:lineRule="auto"/>
        <w:ind w:left="0" w:firstLine="709"/>
        <w:jc w:val="both"/>
        <w:rPr>
          <w:rFonts w:cs="Times New Roman"/>
          <w:szCs w:val="28"/>
        </w:rPr>
      </w:pPr>
      <w:r w:rsidRPr="00C50252">
        <w:rPr>
          <w:rFonts w:cs="Times New Roman"/>
          <w:szCs w:val="28"/>
        </w:rPr>
        <w:lastRenderedPageBreak/>
        <w:t>Адрес порта назначения: этот порт принимает сообщение, отправленное со стороны отправителя.</w:t>
      </w:r>
    </w:p>
    <w:p w:rsidR="00385B15" w:rsidRPr="00C50252" w:rsidRDefault="00385B15">
      <w:pPr>
        <w:pStyle w:val="a5"/>
        <w:numPr>
          <w:ilvl w:val="0"/>
          <w:numId w:val="6"/>
        </w:numPr>
        <w:spacing w:after="160" w:line="360" w:lineRule="auto"/>
        <w:ind w:left="0" w:firstLine="709"/>
        <w:jc w:val="both"/>
        <w:rPr>
          <w:rFonts w:cs="Times New Roman"/>
          <w:szCs w:val="28"/>
        </w:rPr>
      </w:pPr>
      <w:proofErr w:type="spellStart"/>
      <w:r w:rsidRPr="00C50252">
        <w:rPr>
          <w:rFonts w:cs="Times New Roman"/>
          <w:szCs w:val="28"/>
        </w:rPr>
        <w:t>Total</w:t>
      </w:r>
      <w:proofErr w:type="spellEnd"/>
      <w:r w:rsidRPr="00C50252">
        <w:rPr>
          <w:rFonts w:cs="Times New Roman"/>
          <w:szCs w:val="28"/>
        </w:rPr>
        <w:t xml:space="preserve"> </w:t>
      </w:r>
      <w:proofErr w:type="spellStart"/>
      <w:r w:rsidRPr="00C50252">
        <w:rPr>
          <w:rFonts w:cs="Times New Roman"/>
          <w:szCs w:val="28"/>
        </w:rPr>
        <w:t>Length</w:t>
      </w:r>
      <w:proofErr w:type="spellEnd"/>
      <w:r w:rsidRPr="00C50252">
        <w:rPr>
          <w:rFonts w:cs="Times New Roman"/>
          <w:szCs w:val="28"/>
        </w:rPr>
        <w:t>: общее количество байтов пользовательской дейтаграммы.</w:t>
      </w:r>
    </w:p>
    <w:p w:rsidR="00385B15" w:rsidRDefault="00385B15">
      <w:pPr>
        <w:pStyle w:val="a5"/>
        <w:numPr>
          <w:ilvl w:val="0"/>
          <w:numId w:val="6"/>
        </w:numPr>
        <w:spacing w:after="160" w:line="360" w:lineRule="auto"/>
        <w:ind w:left="0" w:firstLine="709"/>
        <w:jc w:val="both"/>
        <w:rPr>
          <w:rFonts w:cs="Times New Roman"/>
          <w:szCs w:val="28"/>
        </w:rPr>
      </w:pPr>
      <w:proofErr w:type="spellStart"/>
      <w:r w:rsidRPr="00C50252">
        <w:rPr>
          <w:rFonts w:cs="Times New Roman"/>
          <w:szCs w:val="28"/>
        </w:rPr>
        <w:t>Checksum</w:t>
      </w:r>
      <w:proofErr w:type="spellEnd"/>
      <w:r w:rsidRPr="00C50252">
        <w:rPr>
          <w:rFonts w:cs="Times New Roman"/>
          <w:szCs w:val="28"/>
        </w:rPr>
        <w:t>: используется для обнаружения ошибок сообщения на стороне назначения.</w:t>
      </w:r>
    </w:p>
    <w:p w:rsidR="00385B15" w:rsidRDefault="00385B15" w:rsidP="00385B15">
      <w:pPr>
        <w:pStyle w:val="a5"/>
        <w:spacing w:line="360" w:lineRule="auto"/>
        <w:ind w:left="0" w:firstLine="709"/>
        <w:jc w:val="both"/>
      </w:pPr>
      <w:r>
        <w:rPr>
          <w:rFonts w:cs="Times New Roman"/>
          <w:szCs w:val="28"/>
        </w:rPr>
        <w:t xml:space="preserve">Межсетевой уровень - </w:t>
      </w:r>
      <w:r w:rsidRPr="001670FA">
        <w:rPr>
          <w:rFonts w:cs="Times New Roman"/>
          <w:szCs w:val="28"/>
        </w:rPr>
        <w:t>выполняет задачу управления передачей данных в сетевых режимах и применяет протоколы, связанные с различными этапами, связанными с передачей данных по каналу, который находится в форме пакетов, отправленных предыдущим уровнем.</w:t>
      </w:r>
      <w:r>
        <w:rPr>
          <w:rFonts w:cs="Times New Roman"/>
          <w:szCs w:val="28"/>
        </w:rPr>
        <w:t xml:space="preserve"> Простыми словами данный уровень строит маршруты между устройствами в сети интернет что в свою очередь называется процессом маршрутизации</w:t>
      </w:r>
      <w:r w:rsidRPr="001670FA">
        <w:rPr>
          <w:rFonts w:cs="Times New Roman"/>
          <w:szCs w:val="28"/>
        </w:rPr>
        <w:t>.</w:t>
      </w:r>
      <w:r>
        <w:rPr>
          <w:rFonts w:cs="Times New Roman"/>
          <w:szCs w:val="28"/>
        </w:rPr>
        <w:t xml:space="preserve"> </w:t>
      </w:r>
      <w:r w:rsidRPr="001670FA">
        <w:rPr>
          <w:rFonts w:cs="Times New Roman"/>
          <w:szCs w:val="28"/>
        </w:rPr>
        <w:t>Для того чтобы установить местоположение получателя и проложить маршрут к нему, IP использует систему DNS, которая содержит информацию об IP-адресах всех устройств в интернете.</w:t>
      </w:r>
      <w:r>
        <w:rPr>
          <w:rFonts w:cs="Times New Roman"/>
          <w:szCs w:val="28"/>
        </w:rPr>
        <w:t xml:space="preserve"> </w:t>
      </w:r>
      <w:r w:rsidRPr="001670FA">
        <w:rPr>
          <w:rFonts w:cs="Times New Roman"/>
          <w:szCs w:val="28"/>
        </w:rPr>
        <w:t>После получения адреса передаваемый файл делится на маленькие части, известные как пакеты. Эти пакеты включают в себя части данных и служебную информацию, такую как IP-адреса отправителя и получателя. Затем начинается процесс передачи пакетов через маршрутизаторы и коммутаторы. Однако за процесс отправки отвечает уже транспортный уровень.</w:t>
      </w:r>
      <w:r w:rsidRPr="00F674FD">
        <w:t xml:space="preserve"> </w:t>
      </w:r>
    </w:p>
    <w:p w:rsidR="00385B15" w:rsidRPr="00F674FD" w:rsidRDefault="00385B15" w:rsidP="00385B15">
      <w:pPr>
        <w:pStyle w:val="a5"/>
        <w:spacing w:line="360" w:lineRule="auto"/>
        <w:ind w:left="0" w:firstLine="709"/>
        <w:jc w:val="both"/>
        <w:rPr>
          <w:rFonts w:cs="Times New Roman"/>
          <w:szCs w:val="28"/>
        </w:rPr>
      </w:pPr>
      <w:r w:rsidRPr="00F674FD">
        <w:rPr>
          <w:rFonts w:cs="Times New Roman"/>
          <w:szCs w:val="28"/>
        </w:rPr>
        <w:t>Некоторые из протоколов, применяемых на этом уровне:</w:t>
      </w:r>
    </w:p>
    <w:p w:rsidR="00385B15" w:rsidRPr="00F674FD" w:rsidRDefault="00385B15">
      <w:pPr>
        <w:pStyle w:val="a5"/>
        <w:numPr>
          <w:ilvl w:val="0"/>
          <w:numId w:val="6"/>
        </w:numPr>
        <w:spacing w:after="160" w:line="360" w:lineRule="auto"/>
        <w:ind w:left="0" w:firstLine="709"/>
        <w:jc w:val="both"/>
        <w:rPr>
          <w:rFonts w:cs="Times New Roman"/>
          <w:szCs w:val="28"/>
        </w:rPr>
      </w:pPr>
      <w:r w:rsidRPr="00F674FD">
        <w:rPr>
          <w:rFonts w:cs="Times New Roman"/>
          <w:szCs w:val="28"/>
        </w:rPr>
        <w:t>IP: этот протокол присваивает вашему устройству уникальный адрес; IP-адрес также отвечает за маршрутизацию данных по каналу связи.</w:t>
      </w:r>
    </w:p>
    <w:p w:rsidR="00385B15" w:rsidRDefault="00385B15">
      <w:pPr>
        <w:pStyle w:val="a5"/>
        <w:numPr>
          <w:ilvl w:val="0"/>
          <w:numId w:val="6"/>
        </w:numPr>
        <w:spacing w:after="160" w:line="360" w:lineRule="auto"/>
        <w:ind w:left="0" w:firstLine="709"/>
        <w:jc w:val="both"/>
        <w:rPr>
          <w:rFonts w:cs="Times New Roman"/>
          <w:szCs w:val="28"/>
        </w:rPr>
      </w:pPr>
      <w:r w:rsidRPr="00F674FD">
        <w:rPr>
          <w:rFonts w:cs="Times New Roman"/>
          <w:szCs w:val="28"/>
        </w:rPr>
        <w:t>ARP: Этот протокол относится к протоколу разрешения адресов, который отвечает за поиск физического адреса с использованием IP-адреса.</w:t>
      </w:r>
    </w:p>
    <w:p w:rsidR="00385B15" w:rsidRPr="00F674FD" w:rsidRDefault="00385B15" w:rsidP="00385B15">
      <w:pPr>
        <w:pStyle w:val="a5"/>
        <w:spacing w:line="360" w:lineRule="auto"/>
        <w:ind w:left="0" w:firstLine="709"/>
        <w:jc w:val="both"/>
        <w:rPr>
          <w:rFonts w:cs="Times New Roman"/>
          <w:szCs w:val="28"/>
        </w:rPr>
      </w:pPr>
      <w:r>
        <w:rPr>
          <w:rFonts w:cs="Times New Roman"/>
          <w:szCs w:val="28"/>
        </w:rPr>
        <w:t xml:space="preserve">Канальный уровень – данный уровень устанавливает физическое соединение между устройствами в локальной сети с помощью радиоволн и проводов. Здесь используются всеми известные протоколы: </w:t>
      </w:r>
      <w:r>
        <w:rPr>
          <w:rFonts w:cs="Times New Roman"/>
          <w:szCs w:val="28"/>
          <w:lang w:val="en-US"/>
        </w:rPr>
        <w:t>Ethernet</w:t>
      </w:r>
      <w:r w:rsidRPr="00F674FD">
        <w:rPr>
          <w:rFonts w:cs="Times New Roman"/>
          <w:szCs w:val="28"/>
        </w:rPr>
        <w:t xml:space="preserve">, </w:t>
      </w:r>
      <w:r>
        <w:rPr>
          <w:rFonts w:cs="Times New Roman"/>
          <w:szCs w:val="28"/>
          <w:lang w:val="en-US"/>
        </w:rPr>
        <w:t>Wi</w:t>
      </w:r>
      <w:r w:rsidRPr="00F674FD">
        <w:rPr>
          <w:rFonts w:cs="Times New Roman"/>
          <w:szCs w:val="28"/>
        </w:rPr>
        <w:t>-</w:t>
      </w:r>
      <w:r>
        <w:rPr>
          <w:rFonts w:cs="Times New Roman"/>
          <w:szCs w:val="28"/>
          <w:lang w:val="en-US"/>
        </w:rPr>
        <w:t>Fi</w:t>
      </w:r>
      <w:r w:rsidRPr="00F674FD">
        <w:rPr>
          <w:rFonts w:cs="Times New Roman"/>
          <w:szCs w:val="28"/>
        </w:rPr>
        <w:t xml:space="preserve">, </w:t>
      </w:r>
      <w:r>
        <w:rPr>
          <w:rFonts w:cs="Times New Roman"/>
          <w:szCs w:val="28"/>
          <w:lang w:val="en-US"/>
        </w:rPr>
        <w:t>Bluetooth</w:t>
      </w:r>
      <w:r w:rsidRPr="00F674FD">
        <w:rPr>
          <w:rFonts w:cs="Times New Roman"/>
          <w:szCs w:val="28"/>
        </w:rPr>
        <w:t xml:space="preserve">. </w:t>
      </w:r>
      <w:r>
        <w:rPr>
          <w:rFonts w:cs="Times New Roman"/>
          <w:szCs w:val="28"/>
        </w:rPr>
        <w:t>На этом уровне и</w:t>
      </w:r>
      <w:r w:rsidRPr="00F674FD">
        <w:rPr>
          <w:rFonts w:cs="Times New Roman"/>
          <w:szCs w:val="28"/>
        </w:rPr>
        <w:t xml:space="preserve">нформация разделяется на маленькие сегменты, </w:t>
      </w:r>
      <w:r w:rsidRPr="00F674FD">
        <w:rPr>
          <w:rFonts w:cs="Times New Roman"/>
          <w:szCs w:val="28"/>
        </w:rPr>
        <w:lastRenderedPageBreak/>
        <w:t>называемые фреймами, которые затем передаются между устройствами. Каждый фрейм включает часть передаваемых данных и служебные сведения.</w:t>
      </w:r>
    </w:p>
    <w:p w:rsidR="00385B15" w:rsidRPr="00F674FD" w:rsidRDefault="00385B15" w:rsidP="00385B15">
      <w:pPr>
        <w:pStyle w:val="a5"/>
        <w:spacing w:line="360" w:lineRule="auto"/>
        <w:ind w:left="0" w:firstLine="709"/>
        <w:jc w:val="both"/>
        <w:rPr>
          <w:rFonts w:cs="Times New Roman"/>
          <w:szCs w:val="28"/>
        </w:rPr>
      </w:pPr>
      <w:r w:rsidRPr="00F674FD">
        <w:rPr>
          <w:rFonts w:cs="Times New Roman"/>
          <w:szCs w:val="28"/>
        </w:rPr>
        <w:t>Для определения маршрута фреймов применяется адресация канального уровня, использующая MAC-адреса. Эти уникальные физические адреса устройств позволяют протоколам канального уровня идентифицировать отправителей и получателей. Важной функцией канального уровня является также обеспечение безошибочной передачи данных, для чего используются различные средства проверки</w:t>
      </w:r>
      <w:r>
        <w:rPr>
          <w:rFonts w:cs="Times New Roman"/>
          <w:szCs w:val="28"/>
        </w:rPr>
        <w:t>.</w:t>
      </w:r>
    </w:p>
    <w:p w:rsidR="00385B15" w:rsidRDefault="00385B15" w:rsidP="00385B15">
      <w:pPr>
        <w:pStyle w:val="a5"/>
        <w:spacing w:line="360" w:lineRule="auto"/>
        <w:ind w:left="0" w:firstLine="709"/>
        <w:jc w:val="both"/>
        <w:rPr>
          <w:rFonts w:cs="Times New Roman"/>
          <w:szCs w:val="28"/>
        </w:rPr>
      </w:pPr>
      <w:r w:rsidRPr="00F674FD">
        <w:rPr>
          <w:rFonts w:cs="Times New Roman"/>
          <w:szCs w:val="28"/>
        </w:rPr>
        <w:t xml:space="preserve">Модель TCP/IP является стандартной сетевой моделью, которая легла в основу интернета и сыграла ключевую роль в развитии современных сетевых технологий. Она имеет свои плюсы и минусы, которые </w:t>
      </w:r>
      <w:r>
        <w:rPr>
          <w:rFonts w:cs="Times New Roman"/>
          <w:szCs w:val="28"/>
        </w:rPr>
        <w:t>отражены в таблице (таб.3) ниже.</w:t>
      </w:r>
    </w:p>
    <w:p w:rsidR="00385B15" w:rsidRDefault="00385B15" w:rsidP="00385B15">
      <w:pPr>
        <w:spacing w:line="360" w:lineRule="auto"/>
        <w:jc w:val="both"/>
        <w:rPr>
          <w:rFonts w:cs="Times New Roman"/>
          <w:szCs w:val="28"/>
        </w:rPr>
      </w:pPr>
      <w:r>
        <w:rPr>
          <w:rFonts w:cs="Times New Roman"/>
          <w:szCs w:val="28"/>
        </w:rPr>
        <w:t xml:space="preserve">Таблица 3 - </w:t>
      </w:r>
      <w:r w:rsidRPr="00FB7505">
        <w:rPr>
          <w:rFonts w:cs="Times New Roman"/>
          <w:szCs w:val="28"/>
        </w:rPr>
        <w:t xml:space="preserve">Плюсы и минусы модели </w:t>
      </w:r>
      <w:r w:rsidRPr="00FB7505">
        <w:rPr>
          <w:rFonts w:cs="Times New Roman"/>
          <w:szCs w:val="28"/>
          <w:lang w:val="en-US"/>
        </w:rPr>
        <w:t>TCP</w:t>
      </w:r>
      <w:r w:rsidRPr="00FB7505">
        <w:rPr>
          <w:rFonts w:cs="Times New Roman"/>
          <w:szCs w:val="28"/>
        </w:rPr>
        <w:t>/</w:t>
      </w:r>
      <w:r w:rsidRPr="00FB7505">
        <w:rPr>
          <w:rFonts w:cs="Times New Roman"/>
          <w:szCs w:val="28"/>
          <w:lang w:val="en-US"/>
        </w:rPr>
        <w:t>IP</w:t>
      </w:r>
    </w:p>
    <w:tbl>
      <w:tblPr>
        <w:tblStyle w:val="a9"/>
        <w:tblW w:w="0" w:type="auto"/>
        <w:tblLook w:val="04A0"/>
      </w:tblPr>
      <w:tblGrid>
        <w:gridCol w:w="4674"/>
        <w:gridCol w:w="4674"/>
      </w:tblGrid>
      <w:tr w:rsidR="00385B15" w:rsidTr="00385B15">
        <w:tc>
          <w:tcPr>
            <w:tcW w:w="4674" w:type="dxa"/>
          </w:tcPr>
          <w:p w:rsidR="00385B15" w:rsidRPr="00385B15" w:rsidRDefault="00385B15" w:rsidP="006767C6">
            <w:pPr>
              <w:spacing w:line="360" w:lineRule="auto"/>
              <w:jc w:val="center"/>
              <w:rPr>
                <w:rFonts w:cs="Times New Roman"/>
                <w:b/>
                <w:bCs/>
                <w:sz w:val="24"/>
                <w:szCs w:val="24"/>
              </w:rPr>
            </w:pPr>
            <w:r w:rsidRPr="00385B15">
              <w:rPr>
                <w:rStyle w:val="a6"/>
                <w:rFonts w:cs="Times New Roman"/>
                <w:b w:val="0"/>
                <w:bCs w:val="0"/>
                <w:sz w:val="24"/>
                <w:szCs w:val="24"/>
              </w:rPr>
              <w:t>Преимущества модели TCP/IP</w:t>
            </w:r>
          </w:p>
        </w:tc>
        <w:tc>
          <w:tcPr>
            <w:tcW w:w="4674" w:type="dxa"/>
          </w:tcPr>
          <w:p w:rsidR="00385B15" w:rsidRPr="00385B15" w:rsidRDefault="00385B15" w:rsidP="006767C6">
            <w:pPr>
              <w:spacing w:line="360" w:lineRule="auto"/>
              <w:jc w:val="center"/>
              <w:rPr>
                <w:rFonts w:cs="Times New Roman"/>
                <w:b/>
                <w:bCs/>
                <w:sz w:val="24"/>
                <w:szCs w:val="24"/>
              </w:rPr>
            </w:pPr>
            <w:r w:rsidRPr="00385B15">
              <w:rPr>
                <w:rStyle w:val="a6"/>
                <w:rFonts w:cs="Times New Roman"/>
                <w:b w:val="0"/>
                <w:bCs w:val="0"/>
                <w:sz w:val="24"/>
                <w:szCs w:val="24"/>
              </w:rPr>
              <w:t>Недостатки модели TCP/IP</w:t>
            </w:r>
          </w:p>
        </w:tc>
      </w:tr>
      <w:tr w:rsidR="00385B15" w:rsidTr="00385B15">
        <w:tc>
          <w:tcPr>
            <w:tcW w:w="4674" w:type="dxa"/>
          </w:tcPr>
          <w:p w:rsidR="00385B15" w:rsidRPr="00385B15" w:rsidRDefault="00385B15" w:rsidP="006767C6">
            <w:pPr>
              <w:spacing w:line="360" w:lineRule="auto"/>
              <w:rPr>
                <w:rFonts w:cs="Times New Roman"/>
                <w:sz w:val="24"/>
                <w:szCs w:val="24"/>
              </w:rPr>
            </w:pPr>
            <w:r w:rsidRPr="00385B15">
              <w:rPr>
                <w:rFonts w:cs="Times New Roman"/>
                <w:sz w:val="24"/>
                <w:szCs w:val="24"/>
              </w:rPr>
              <w:t>Масштабируемость. Модель TCP/IP хорошо масштабируется и может работать как в небольших, так и в крупных сетях.</w:t>
            </w:r>
          </w:p>
        </w:tc>
        <w:tc>
          <w:tcPr>
            <w:tcW w:w="4674" w:type="dxa"/>
          </w:tcPr>
          <w:p w:rsidR="00385B15" w:rsidRPr="00385B15" w:rsidRDefault="00385B15" w:rsidP="006767C6">
            <w:pPr>
              <w:spacing w:line="360" w:lineRule="auto"/>
              <w:rPr>
                <w:rFonts w:cs="Times New Roman"/>
                <w:sz w:val="24"/>
                <w:szCs w:val="24"/>
              </w:rPr>
            </w:pPr>
            <w:r w:rsidRPr="00385B15">
              <w:rPr>
                <w:rFonts w:cs="Times New Roman"/>
                <w:sz w:val="24"/>
                <w:szCs w:val="24"/>
              </w:rPr>
              <w:t>Сложность: модель довольно сложна и требует определенного уровня знаний для настройки и обслуживания.</w:t>
            </w:r>
          </w:p>
        </w:tc>
      </w:tr>
      <w:tr w:rsidR="00385B15" w:rsidTr="00385B15">
        <w:tc>
          <w:tcPr>
            <w:tcW w:w="4674" w:type="dxa"/>
          </w:tcPr>
          <w:p w:rsidR="00385B15" w:rsidRPr="00385B15" w:rsidRDefault="00385B15" w:rsidP="006767C6">
            <w:pPr>
              <w:tabs>
                <w:tab w:val="left" w:pos="1772"/>
              </w:tabs>
              <w:spacing w:line="360" w:lineRule="auto"/>
              <w:rPr>
                <w:rFonts w:cs="Times New Roman"/>
                <w:sz w:val="24"/>
                <w:szCs w:val="24"/>
              </w:rPr>
            </w:pPr>
            <w:r w:rsidRPr="00385B15">
              <w:rPr>
                <w:rFonts w:cs="Times New Roman"/>
                <w:sz w:val="24"/>
                <w:szCs w:val="24"/>
              </w:rPr>
              <w:t>Надежность: модель прочная и надежная, что делает ее подходящей для критически важных приложений.</w:t>
            </w:r>
          </w:p>
        </w:tc>
        <w:tc>
          <w:tcPr>
            <w:tcW w:w="4674" w:type="dxa"/>
          </w:tcPr>
          <w:p w:rsidR="00385B15" w:rsidRPr="00385B15" w:rsidRDefault="00385B15" w:rsidP="006767C6">
            <w:pPr>
              <w:tabs>
                <w:tab w:val="left" w:pos="1063"/>
              </w:tabs>
              <w:spacing w:line="360" w:lineRule="auto"/>
              <w:rPr>
                <w:rFonts w:cs="Times New Roman"/>
                <w:sz w:val="24"/>
                <w:szCs w:val="24"/>
              </w:rPr>
            </w:pPr>
            <w:r w:rsidRPr="00385B15">
              <w:rPr>
                <w:rFonts w:cs="Times New Roman"/>
                <w:sz w:val="24"/>
                <w:szCs w:val="24"/>
              </w:rPr>
              <w:t>Уязвимость: из-за своей сложности он уязвим для атак.</w:t>
            </w:r>
          </w:p>
        </w:tc>
      </w:tr>
      <w:tr w:rsidR="00385B15" w:rsidTr="00385B15">
        <w:tc>
          <w:tcPr>
            <w:tcW w:w="4674" w:type="dxa"/>
          </w:tcPr>
          <w:p w:rsidR="00385B15" w:rsidRPr="00385B15" w:rsidRDefault="00385B15" w:rsidP="006767C6">
            <w:pPr>
              <w:spacing w:line="360" w:lineRule="auto"/>
              <w:rPr>
                <w:rFonts w:cs="Times New Roman"/>
                <w:sz w:val="24"/>
                <w:szCs w:val="24"/>
              </w:rPr>
            </w:pPr>
            <w:r w:rsidRPr="00385B15">
              <w:rPr>
                <w:rFonts w:cs="Times New Roman"/>
                <w:sz w:val="24"/>
                <w:szCs w:val="24"/>
              </w:rPr>
              <w:t>Гибкость: он очень гибок и обеспечивает совместимость между различными типами сетей.</w:t>
            </w:r>
          </w:p>
        </w:tc>
        <w:tc>
          <w:tcPr>
            <w:tcW w:w="4674" w:type="dxa"/>
          </w:tcPr>
          <w:p w:rsidR="00385B15" w:rsidRPr="00385B15" w:rsidRDefault="00385B15" w:rsidP="006767C6">
            <w:pPr>
              <w:spacing w:line="360" w:lineRule="auto"/>
              <w:rPr>
                <w:rFonts w:cs="Times New Roman"/>
                <w:sz w:val="24"/>
                <w:szCs w:val="24"/>
              </w:rPr>
            </w:pPr>
            <w:r w:rsidRPr="00385B15">
              <w:rPr>
                <w:rFonts w:cs="Times New Roman"/>
                <w:sz w:val="24"/>
                <w:szCs w:val="24"/>
              </w:rPr>
              <w:t>Производительность. Производительность может снизиться из-за перегрузки сети и задержек.</w:t>
            </w:r>
          </w:p>
          <w:p w:rsidR="00385B15" w:rsidRPr="00385B15" w:rsidRDefault="00385B15" w:rsidP="006767C6">
            <w:pPr>
              <w:tabs>
                <w:tab w:val="left" w:pos="1662"/>
              </w:tabs>
              <w:spacing w:line="360" w:lineRule="auto"/>
              <w:rPr>
                <w:rFonts w:cs="Times New Roman"/>
                <w:sz w:val="24"/>
                <w:szCs w:val="24"/>
              </w:rPr>
            </w:pPr>
          </w:p>
        </w:tc>
      </w:tr>
      <w:tr w:rsidR="00385B15" w:rsidTr="00385B15">
        <w:tc>
          <w:tcPr>
            <w:tcW w:w="4674" w:type="dxa"/>
          </w:tcPr>
          <w:p w:rsidR="00385B15" w:rsidRPr="00385B15" w:rsidRDefault="00385B15" w:rsidP="006767C6">
            <w:pPr>
              <w:spacing w:line="360" w:lineRule="auto"/>
              <w:rPr>
                <w:rFonts w:cs="Times New Roman"/>
                <w:sz w:val="24"/>
                <w:szCs w:val="24"/>
              </w:rPr>
            </w:pPr>
            <w:r w:rsidRPr="00385B15">
              <w:rPr>
                <w:rFonts w:cs="Times New Roman"/>
                <w:sz w:val="24"/>
                <w:szCs w:val="24"/>
              </w:rPr>
              <w:t>Экономическая эффективность: TCP/IP относительно недорог в реализации и обслуживании.</w:t>
            </w:r>
          </w:p>
        </w:tc>
        <w:tc>
          <w:tcPr>
            <w:tcW w:w="4674" w:type="dxa"/>
          </w:tcPr>
          <w:p w:rsidR="00385B15" w:rsidRPr="00385B15" w:rsidRDefault="00385B15" w:rsidP="006767C6">
            <w:pPr>
              <w:spacing w:line="360" w:lineRule="auto"/>
              <w:rPr>
                <w:rFonts w:cs="Times New Roman"/>
                <w:sz w:val="24"/>
                <w:szCs w:val="24"/>
              </w:rPr>
            </w:pPr>
          </w:p>
        </w:tc>
      </w:tr>
    </w:tbl>
    <w:p w:rsidR="00385B15" w:rsidRPr="003755FE" w:rsidRDefault="00385B15" w:rsidP="00590280">
      <w:pPr>
        <w:pStyle w:val="a5"/>
        <w:spacing w:line="360" w:lineRule="auto"/>
        <w:ind w:left="0" w:firstLine="709"/>
        <w:jc w:val="both"/>
        <w:rPr>
          <w:rFonts w:cs="Times New Roman"/>
          <w:szCs w:val="28"/>
        </w:rPr>
      </w:pPr>
      <w:r w:rsidRPr="00FB7505">
        <w:rPr>
          <w:rFonts w:cs="Times New Roman"/>
          <w:szCs w:val="28"/>
        </w:rPr>
        <w:t xml:space="preserve">Модель TCP/IP была разработана в 1960-х годах для поддержки и объяснения передачи данных, тогда как модель OSI представляет собой сетевую концепцию, специально предназначенную для объяснения взаимодействия и работы данных и протоколов во время передачи </w:t>
      </w:r>
      <w:r w:rsidRPr="00FB7505">
        <w:rPr>
          <w:rFonts w:cs="Times New Roman"/>
          <w:szCs w:val="28"/>
        </w:rPr>
        <w:lastRenderedPageBreak/>
        <w:t xml:space="preserve">информации. </w:t>
      </w:r>
      <w:r>
        <w:rPr>
          <w:rFonts w:cs="Times New Roman"/>
          <w:szCs w:val="28"/>
        </w:rPr>
        <w:t xml:space="preserve">Ниже представлена таблица (таб.4), в которой наглядно показаны отличия модели </w:t>
      </w:r>
      <w:r>
        <w:rPr>
          <w:rFonts w:cs="Times New Roman"/>
          <w:szCs w:val="28"/>
          <w:lang w:val="en-US"/>
        </w:rPr>
        <w:t>OSI</w:t>
      </w:r>
      <w:r>
        <w:rPr>
          <w:rFonts w:cs="Times New Roman"/>
          <w:szCs w:val="28"/>
        </w:rPr>
        <w:t xml:space="preserve"> от модели </w:t>
      </w:r>
      <w:r>
        <w:rPr>
          <w:rFonts w:cs="Times New Roman"/>
          <w:szCs w:val="28"/>
          <w:lang w:val="en-US"/>
        </w:rPr>
        <w:t>TCP</w:t>
      </w:r>
      <w:r w:rsidRPr="00FB7505">
        <w:rPr>
          <w:rFonts w:cs="Times New Roman"/>
          <w:szCs w:val="28"/>
        </w:rPr>
        <w:t>/</w:t>
      </w:r>
      <w:r>
        <w:rPr>
          <w:rFonts w:cs="Times New Roman"/>
          <w:szCs w:val="28"/>
          <w:lang w:val="en-US"/>
        </w:rPr>
        <w:t>IP</w:t>
      </w:r>
      <w:r w:rsidRPr="00FB7505">
        <w:rPr>
          <w:rFonts w:cs="Times New Roman"/>
          <w:szCs w:val="28"/>
        </w:rPr>
        <w:t xml:space="preserve">. </w:t>
      </w:r>
    </w:p>
    <w:p w:rsidR="00385B15" w:rsidRDefault="00385B15" w:rsidP="00590280">
      <w:pPr>
        <w:spacing w:line="360" w:lineRule="auto"/>
        <w:jc w:val="both"/>
        <w:rPr>
          <w:rFonts w:cs="Times New Roman"/>
          <w:szCs w:val="28"/>
        </w:rPr>
      </w:pPr>
      <w:r>
        <w:rPr>
          <w:rFonts w:cs="Times New Roman"/>
          <w:szCs w:val="28"/>
        </w:rPr>
        <w:t xml:space="preserve">Таблица 4 - Различия моделей </w:t>
      </w:r>
      <w:r>
        <w:rPr>
          <w:rFonts w:cs="Times New Roman"/>
          <w:szCs w:val="28"/>
          <w:lang w:val="en-US"/>
        </w:rPr>
        <w:t>OSI</w:t>
      </w:r>
      <w:r w:rsidRPr="00A1147A">
        <w:rPr>
          <w:rFonts w:cs="Times New Roman"/>
          <w:szCs w:val="28"/>
        </w:rPr>
        <w:t xml:space="preserve"> </w:t>
      </w:r>
      <w:r>
        <w:rPr>
          <w:rFonts w:cs="Times New Roman"/>
          <w:szCs w:val="28"/>
        </w:rPr>
        <w:t xml:space="preserve">и </w:t>
      </w:r>
      <w:r>
        <w:rPr>
          <w:rFonts w:cs="Times New Roman"/>
          <w:szCs w:val="28"/>
          <w:lang w:val="en-US"/>
        </w:rPr>
        <w:t>TPC</w:t>
      </w:r>
      <w:r w:rsidRPr="00A1147A">
        <w:rPr>
          <w:rFonts w:cs="Times New Roman"/>
          <w:szCs w:val="28"/>
        </w:rPr>
        <w:t>/</w:t>
      </w:r>
      <w:r>
        <w:rPr>
          <w:rFonts w:cs="Times New Roman"/>
          <w:szCs w:val="28"/>
          <w:lang w:val="en-US"/>
        </w:rPr>
        <w:t>IP</w:t>
      </w:r>
    </w:p>
    <w:tbl>
      <w:tblPr>
        <w:tblStyle w:val="a9"/>
        <w:tblW w:w="0" w:type="auto"/>
        <w:tblLook w:val="04A0"/>
      </w:tblPr>
      <w:tblGrid>
        <w:gridCol w:w="3116"/>
        <w:gridCol w:w="3116"/>
        <w:gridCol w:w="3116"/>
      </w:tblGrid>
      <w:tr w:rsidR="00385B15" w:rsidTr="00385B15">
        <w:tc>
          <w:tcPr>
            <w:tcW w:w="3116" w:type="dxa"/>
          </w:tcPr>
          <w:p w:rsidR="00385B15" w:rsidRPr="00B475D9" w:rsidRDefault="00385B15" w:rsidP="006767C6">
            <w:pPr>
              <w:spacing w:line="360" w:lineRule="auto"/>
              <w:jc w:val="center"/>
              <w:rPr>
                <w:rFonts w:cs="Times New Roman"/>
                <w:sz w:val="24"/>
                <w:szCs w:val="24"/>
              </w:rPr>
            </w:pPr>
            <w:r w:rsidRPr="00B475D9">
              <w:rPr>
                <w:rStyle w:val="a6"/>
                <w:rFonts w:cs="Times New Roman"/>
                <w:b w:val="0"/>
                <w:bCs w:val="0"/>
                <w:sz w:val="24"/>
                <w:szCs w:val="24"/>
              </w:rPr>
              <w:t>Критерий</w:t>
            </w:r>
          </w:p>
        </w:tc>
        <w:tc>
          <w:tcPr>
            <w:tcW w:w="3116" w:type="dxa"/>
          </w:tcPr>
          <w:p w:rsidR="00385B15" w:rsidRPr="00B475D9" w:rsidRDefault="00385B15" w:rsidP="006767C6">
            <w:pPr>
              <w:spacing w:line="360" w:lineRule="auto"/>
              <w:jc w:val="center"/>
              <w:rPr>
                <w:rFonts w:cs="Times New Roman"/>
                <w:sz w:val="24"/>
                <w:szCs w:val="24"/>
                <w:lang w:val="en-US"/>
              </w:rPr>
            </w:pPr>
            <w:r w:rsidRPr="00B475D9">
              <w:rPr>
                <w:rFonts w:cs="Times New Roman"/>
                <w:sz w:val="24"/>
                <w:szCs w:val="24"/>
              </w:rPr>
              <w:t xml:space="preserve">Модель </w:t>
            </w:r>
            <w:r w:rsidRPr="00B475D9">
              <w:rPr>
                <w:rFonts w:cs="Times New Roman"/>
                <w:sz w:val="24"/>
                <w:szCs w:val="24"/>
                <w:lang w:val="en-US"/>
              </w:rPr>
              <w:t>OSI</w:t>
            </w:r>
          </w:p>
        </w:tc>
        <w:tc>
          <w:tcPr>
            <w:tcW w:w="3116" w:type="dxa"/>
          </w:tcPr>
          <w:p w:rsidR="00385B15" w:rsidRPr="00B475D9" w:rsidRDefault="00385B15" w:rsidP="006767C6">
            <w:pPr>
              <w:spacing w:line="360" w:lineRule="auto"/>
              <w:jc w:val="center"/>
              <w:rPr>
                <w:rFonts w:cs="Times New Roman"/>
                <w:sz w:val="24"/>
                <w:szCs w:val="24"/>
                <w:lang w:val="en-US"/>
              </w:rPr>
            </w:pPr>
            <w:r w:rsidRPr="00B475D9">
              <w:rPr>
                <w:rFonts w:cs="Times New Roman"/>
                <w:sz w:val="24"/>
                <w:szCs w:val="24"/>
              </w:rPr>
              <w:t xml:space="preserve">Модель </w:t>
            </w:r>
            <w:r w:rsidRPr="00B475D9">
              <w:rPr>
                <w:rFonts w:cs="Times New Roman"/>
                <w:sz w:val="24"/>
                <w:szCs w:val="24"/>
                <w:lang w:val="en-US"/>
              </w:rPr>
              <w:t>TCP/IP</w:t>
            </w:r>
          </w:p>
        </w:tc>
      </w:tr>
      <w:tr w:rsidR="00385B15" w:rsidTr="00385B15">
        <w:tc>
          <w:tcPr>
            <w:tcW w:w="3116" w:type="dxa"/>
          </w:tcPr>
          <w:p w:rsidR="00385B15" w:rsidRPr="00B475D9" w:rsidRDefault="00385B15" w:rsidP="006767C6">
            <w:pPr>
              <w:spacing w:line="360" w:lineRule="auto"/>
              <w:rPr>
                <w:rFonts w:cs="Times New Roman"/>
                <w:sz w:val="24"/>
                <w:szCs w:val="24"/>
              </w:rPr>
            </w:pPr>
            <w:r w:rsidRPr="00B475D9">
              <w:rPr>
                <w:rStyle w:val="a6"/>
                <w:rFonts w:cs="Times New Roman"/>
                <w:b w:val="0"/>
                <w:bCs w:val="0"/>
                <w:sz w:val="24"/>
                <w:szCs w:val="24"/>
              </w:rPr>
              <w:t>Количество уровней</w:t>
            </w:r>
          </w:p>
        </w:tc>
        <w:tc>
          <w:tcPr>
            <w:tcW w:w="3116" w:type="dxa"/>
          </w:tcPr>
          <w:p w:rsidR="00385B15" w:rsidRPr="00B475D9" w:rsidRDefault="00385B15" w:rsidP="006767C6">
            <w:pPr>
              <w:spacing w:line="360" w:lineRule="auto"/>
              <w:rPr>
                <w:rFonts w:cs="Times New Roman"/>
                <w:sz w:val="24"/>
                <w:szCs w:val="24"/>
              </w:rPr>
            </w:pPr>
            <w:r w:rsidRPr="00B475D9">
              <w:rPr>
                <w:rFonts w:cs="Times New Roman"/>
                <w:sz w:val="24"/>
                <w:szCs w:val="24"/>
              </w:rPr>
              <w:t>7 уровней: физический, канальный, сетевой, транспортный, сеансовый, представительный, прикладной.</w:t>
            </w:r>
          </w:p>
        </w:tc>
        <w:tc>
          <w:tcPr>
            <w:tcW w:w="3116" w:type="dxa"/>
          </w:tcPr>
          <w:p w:rsidR="00385B15" w:rsidRPr="00B475D9" w:rsidRDefault="00385B15" w:rsidP="006767C6">
            <w:pPr>
              <w:spacing w:line="360" w:lineRule="auto"/>
              <w:rPr>
                <w:rFonts w:cs="Times New Roman"/>
                <w:sz w:val="24"/>
                <w:szCs w:val="24"/>
              </w:rPr>
            </w:pPr>
            <w:r w:rsidRPr="00B475D9">
              <w:rPr>
                <w:rFonts w:cs="Times New Roman"/>
                <w:sz w:val="24"/>
                <w:szCs w:val="24"/>
              </w:rPr>
              <w:t>4 уровня: сетевой интерфейс, интернет, транспортный, прикладной.</w:t>
            </w:r>
          </w:p>
        </w:tc>
      </w:tr>
      <w:tr w:rsidR="00385B15" w:rsidTr="00385B15">
        <w:tc>
          <w:tcPr>
            <w:tcW w:w="3116" w:type="dxa"/>
          </w:tcPr>
          <w:p w:rsidR="00385B15" w:rsidRPr="00B475D9" w:rsidRDefault="00385B15" w:rsidP="006767C6">
            <w:pPr>
              <w:spacing w:line="360" w:lineRule="auto"/>
              <w:rPr>
                <w:rFonts w:cs="Times New Roman"/>
                <w:sz w:val="24"/>
                <w:szCs w:val="24"/>
              </w:rPr>
            </w:pPr>
            <w:r w:rsidRPr="00B475D9">
              <w:rPr>
                <w:rStyle w:val="a6"/>
                <w:rFonts w:cs="Times New Roman"/>
                <w:b w:val="0"/>
                <w:bCs w:val="0"/>
                <w:sz w:val="24"/>
                <w:szCs w:val="24"/>
              </w:rPr>
              <w:t>Стандартизация</w:t>
            </w:r>
          </w:p>
        </w:tc>
        <w:tc>
          <w:tcPr>
            <w:tcW w:w="3116" w:type="dxa"/>
          </w:tcPr>
          <w:p w:rsidR="00385B15" w:rsidRPr="00B475D9" w:rsidRDefault="00385B15" w:rsidP="006767C6">
            <w:pPr>
              <w:spacing w:line="360" w:lineRule="auto"/>
              <w:rPr>
                <w:rFonts w:cs="Times New Roman"/>
                <w:sz w:val="24"/>
                <w:szCs w:val="24"/>
              </w:rPr>
            </w:pPr>
            <w:r w:rsidRPr="00B475D9">
              <w:rPr>
                <w:rFonts w:cs="Times New Roman"/>
                <w:sz w:val="24"/>
                <w:szCs w:val="24"/>
              </w:rPr>
              <w:t>Разработана ISO для универсальной стандартизации сетевых взаимодействий.</w:t>
            </w:r>
          </w:p>
        </w:tc>
        <w:tc>
          <w:tcPr>
            <w:tcW w:w="3116" w:type="dxa"/>
          </w:tcPr>
          <w:p w:rsidR="00385B15" w:rsidRPr="00B475D9" w:rsidRDefault="00385B15" w:rsidP="006767C6">
            <w:pPr>
              <w:spacing w:line="360" w:lineRule="auto"/>
              <w:rPr>
                <w:rFonts w:cs="Times New Roman"/>
                <w:sz w:val="24"/>
                <w:szCs w:val="24"/>
              </w:rPr>
            </w:pPr>
            <w:r w:rsidRPr="00B475D9">
              <w:rPr>
                <w:rFonts w:cs="Times New Roman"/>
                <w:sz w:val="24"/>
                <w:szCs w:val="24"/>
              </w:rPr>
              <w:t>Разработана как стандарт для интернета и конкретных сетевых протоколов.</w:t>
            </w:r>
          </w:p>
        </w:tc>
      </w:tr>
      <w:tr w:rsidR="00385B15" w:rsidTr="00385B15">
        <w:tc>
          <w:tcPr>
            <w:tcW w:w="3116" w:type="dxa"/>
          </w:tcPr>
          <w:p w:rsidR="00385B15" w:rsidRPr="00B475D9" w:rsidRDefault="00385B15" w:rsidP="006767C6">
            <w:pPr>
              <w:spacing w:line="360" w:lineRule="auto"/>
              <w:rPr>
                <w:rFonts w:cs="Times New Roman"/>
                <w:sz w:val="24"/>
                <w:szCs w:val="24"/>
              </w:rPr>
            </w:pPr>
            <w:r w:rsidRPr="00B475D9">
              <w:rPr>
                <w:rStyle w:val="a6"/>
                <w:rFonts w:cs="Times New Roman"/>
                <w:b w:val="0"/>
                <w:bCs w:val="0"/>
                <w:sz w:val="24"/>
                <w:szCs w:val="24"/>
              </w:rPr>
              <w:t>Принципы разработки</w:t>
            </w:r>
          </w:p>
        </w:tc>
        <w:tc>
          <w:tcPr>
            <w:tcW w:w="3116" w:type="dxa"/>
          </w:tcPr>
          <w:p w:rsidR="00385B15" w:rsidRPr="00B475D9" w:rsidRDefault="00385B15" w:rsidP="006767C6">
            <w:pPr>
              <w:spacing w:line="360" w:lineRule="auto"/>
              <w:rPr>
                <w:rFonts w:cs="Times New Roman"/>
                <w:sz w:val="24"/>
                <w:szCs w:val="24"/>
              </w:rPr>
            </w:pPr>
            <w:r w:rsidRPr="00B475D9">
              <w:rPr>
                <w:rFonts w:cs="Times New Roman"/>
                <w:sz w:val="24"/>
                <w:szCs w:val="24"/>
              </w:rPr>
              <w:t>Строго разделенные функциональные уровни.</w:t>
            </w:r>
          </w:p>
        </w:tc>
        <w:tc>
          <w:tcPr>
            <w:tcW w:w="3116" w:type="dxa"/>
          </w:tcPr>
          <w:p w:rsidR="00385B15" w:rsidRPr="00B475D9" w:rsidRDefault="00385B15" w:rsidP="006767C6">
            <w:pPr>
              <w:spacing w:line="360" w:lineRule="auto"/>
              <w:rPr>
                <w:rFonts w:cs="Times New Roman"/>
                <w:sz w:val="24"/>
                <w:szCs w:val="24"/>
              </w:rPr>
            </w:pPr>
            <w:r w:rsidRPr="00B475D9">
              <w:rPr>
                <w:rFonts w:cs="Times New Roman"/>
                <w:sz w:val="24"/>
                <w:szCs w:val="24"/>
              </w:rPr>
              <w:t>Более гибкая, сосредоточена на достижении конечной функциональности.</w:t>
            </w:r>
          </w:p>
        </w:tc>
      </w:tr>
      <w:tr w:rsidR="00385B15" w:rsidTr="00385B15">
        <w:tc>
          <w:tcPr>
            <w:tcW w:w="3116" w:type="dxa"/>
          </w:tcPr>
          <w:p w:rsidR="00385B15" w:rsidRPr="00B475D9" w:rsidRDefault="00385B15" w:rsidP="006767C6">
            <w:pPr>
              <w:spacing w:line="360" w:lineRule="auto"/>
              <w:rPr>
                <w:rFonts w:cs="Times New Roman"/>
                <w:sz w:val="24"/>
                <w:szCs w:val="24"/>
              </w:rPr>
            </w:pPr>
            <w:r w:rsidRPr="00B475D9">
              <w:rPr>
                <w:rStyle w:val="a6"/>
                <w:rFonts w:cs="Times New Roman"/>
                <w:b w:val="0"/>
                <w:bCs w:val="0"/>
                <w:sz w:val="24"/>
                <w:szCs w:val="24"/>
              </w:rPr>
              <w:t>Интероперабельность</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Подчеркивает универсальную взаимозаменяемость и взаимодействие.</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Сфокусирована на взаимодействии в рамках интернет-протоколов.</w:t>
            </w:r>
          </w:p>
        </w:tc>
      </w:tr>
      <w:tr w:rsidR="00385B15" w:rsidTr="00385B15">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Применение</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Теоретическая модель, используется для обучения и концептуализации.</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Практическая модель, широко используемая в реальных сетевых технологиях.</w:t>
            </w:r>
          </w:p>
        </w:tc>
      </w:tr>
      <w:tr w:rsidR="00385B15" w:rsidTr="00385B15">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Гибкость и адаптация</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Менее гибкая из-за жесткой структуры.</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Большая гибкость в адаптации к новым технологиям и требованиям.</w:t>
            </w:r>
          </w:p>
        </w:tc>
      </w:tr>
      <w:tr w:rsidR="00385B15" w:rsidTr="00385B15">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Безопасность</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Рассматривает безопасность на нескольких уровнях.</w:t>
            </w:r>
          </w:p>
        </w:tc>
        <w:tc>
          <w:tcPr>
            <w:tcW w:w="3116" w:type="dxa"/>
          </w:tcPr>
          <w:p w:rsidR="00385B15" w:rsidRPr="00B475D9" w:rsidRDefault="00B475D9" w:rsidP="006767C6">
            <w:pPr>
              <w:spacing w:line="360" w:lineRule="auto"/>
              <w:rPr>
                <w:rFonts w:cs="Times New Roman"/>
                <w:sz w:val="24"/>
                <w:szCs w:val="24"/>
              </w:rPr>
            </w:pPr>
            <w:r w:rsidRPr="00B475D9">
              <w:rPr>
                <w:rFonts w:cs="Times New Roman"/>
                <w:sz w:val="24"/>
                <w:szCs w:val="24"/>
              </w:rPr>
              <w:t>Интегрирует безопасность в основном на транспортном и прикладном уровнях.</w:t>
            </w:r>
          </w:p>
        </w:tc>
      </w:tr>
    </w:tbl>
    <w:p w:rsidR="00590280" w:rsidRPr="00A66212" w:rsidRDefault="00590280" w:rsidP="00590280">
      <w:pPr>
        <w:pStyle w:val="a5"/>
        <w:spacing w:line="360" w:lineRule="auto"/>
        <w:ind w:left="0" w:firstLine="709"/>
        <w:jc w:val="both"/>
        <w:rPr>
          <w:rFonts w:cs="Times New Roman"/>
          <w:szCs w:val="28"/>
        </w:rPr>
      </w:pPr>
      <w:r>
        <w:rPr>
          <w:rFonts w:cs="Times New Roman"/>
          <w:szCs w:val="28"/>
        </w:rPr>
        <w:lastRenderedPageBreak/>
        <w:t xml:space="preserve">Стек </w:t>
      </w:r>
      <w:r>
        <w:rPr>
          <w:rFonts w:cs="Times New Roman"/>
          <w:szCs w:val="28"/>
          <w:lang w:val="en-US"/>
        </w:rPr>
        <w:t>TCP</w:t>
      </w:r>
      <w:r w:rsidRPr="00A74978">
        <w:rPr>
          <w:rFonts w:cs="Times New Roman"/>
          <w:szCs w:val="28"/>
        </w:rPr>
        <w:t>/</w:t>
      </w:r>
      <w:r>
        <w:rPr>
          <w:rFonts w:cs="Times New Roman"/>
          <w:szCs w:val="28"/>
          <w:lang w:val="en-US"/>
        </w:rPr>
        <w:t>IP</w:t>
      </w:r>
      <w:r>
        <w:rPr>
          <w:rFonts w:cs="Times New Roman"/>
          <w:szCs w:val="28"/>
        </w:rPr>
        <w:t xml:space="preserve"> и модель </w:t>
      </w:r>
      <w:r>
        <w:rPr>
          <w:rFonts w:cs="Times New Roman"/>
          <w:szCs w:val="28"/>
          <w:lang w:val="en-US"/>
        </w:rPr>
        <w:t>OSI</w:t>
      </w:r>
      <w:r w:rsidRPr="00A74978">
        <w:rPr>
          <w:rFonts w:cs="Times New Roman"/>
          <w:szCs w:val="28"/>
        </w:rPr>
        <w:t xml:space="preserve"> представляют собой фундаментальные концепции в разработке и анализе сетевых технологий, имея при этом свои уникальные особенности и применения. Модель OSI, с её чётким разделением сетевых функций на семь уровней, обеспечивает комплексное и детальное понимание сетевого взаимодействия, что делает её незаменимым инструментом для обучения и стандартизации. Она позволяет лучше понять, как разные аспекты сетевых операций взаимодействуют между собой, что критически важно для диагностики проблем и разработки сетевых решений.</w:t>
      </w:r>
    </w:p>
    <w:p w:rsidR="00590280" w:rsidRPr="00A66212" w:rsidRDefault="00590280" w:rsidP="00590280">
      <w:pPr>
        <w:pStyle w:val="a5"/>
        <w:spacing w:line="360" w:lineRule="auto"/>
        <w:ind w:left="0" w:firstLine="709"/>
        <w:jc w:val="both"/>
        <w:rPr>
          <w:rFonts w:cs="Times New Roman"/>
          <w:szCs w:val="28"/>
        </w:rPr>
      </w:pPr>
      <w:r w:rsidRPr="00A74978">
        <w:rPr>
          <w:rFonts w:cs="Times New Roman"/>
          <w:szCs w:val="28"/>
        </w:rPr>
        <w:t>Стек TCP/IP, с другой стороны, является более прагматичным и ориентированным на реализацию подходом, что делает его основой для интернета и большинства коммерческих сетей. Он упрощает сложность многоуровневых интеракций, сведя их к четырем уровням, что облегчает понимание и управление сетевыми процессами в реальных условиях.</w:t>
      </w:r>
    </w:p>
    <w:p w:rsidR="00590280" w:rsidRDefault="00590280" w:rsidP="00590280">
      <w:pPr>
        <w:pStyle w:val="a5"/>
        <w:spacing w:line="360" w:lineRule="auto"/>
        <w:ind w:left="0" w:firstLine="709"/>
        <w:jc w:val="both"/>
        <w:rPr>
          <w:rFonts w:cs="Times New Roman"/>
          <w:szCs w:val="28"/>
        </w:rPr>
      </w:pPr>
      <w:r w:rsidRPr="00A74978">
        <w:rPr>
          <w:rFonts w:cs="Times New Roman"/>
          <w:szCs w:val="28"/>
        </w:rPr>
        <w:t>Обе модели имеют решающее значение для анализа сетевого трафика, так как предоставляют рамки для интерпретации сетевых данных и взаимодействий. Понимание этих моделей позволяет аналитикам точно определять, на каком уровне возникают проблемы, и какие инструменты или методы наиболее подходят для их решения. Таким образом, глубокое знание стека TCP/IP и модели OSI обеспечивает сильную основу для эффективного мониторинга, управления и защиты сетевых ресурсов.</w:t>
      </w:r>
    </w:p>
    <w:p w:rsidR="00590280" w:rsidRPr="00590280" w:rsidRDefault="00590280" w:rsidP="00590280">
      <w:pPr>
        <w:pStyle w:val="3"/>
        <w:spacing w:line="360" w:lineRule="auto"/>
        <w:ind w:firstLine="709"/>
        <w:jc w:val="both"/>
        <w:rPr>
          <w:rFonts w:cs="Times New Roman"/>
          <w:b/>
          <w:color w:val="1F2328"/>
        </w:rPr>
      </w:pPr>
      <w:bookmarkStart w:id="34" w:name="_Toc165900819"/>
      <w:bookmarkStart w:id="35" w:name="_Toc165901166"/>
      <w:bookmarkStart w:id="36" w:name="_Toc165901629"/>
      <w:bookmarkStart w:id="37" w:name="_Toc166799015"/>
      <w:r>
        <w:rPr>
          <w:rFonts w:cs="Times New Roman"/>
          <w:b/>
          <w:color w:val="1F2328"/>
        </w:rPr>
        <w:t>2</w:t>
      </w:r>
      <w:r w:rsidRPr="006B349C">
        <w:rPr>
          <w:rFonts w:cs="Times New Roman"/>
          <w:b/>
          <w:color w:val="1F2328"/>
        </w:rPr>
        <w:t>.</w:t>
      </w:r>
      <w:r>
        <w:rPr>
          <w:rFonts w:cs="Times New Roman"/>
          <w:b/>
          <w:color w:val="1F2328"/>
        </w:rPr>
        <w:t>1</w:t>
      </w:r>
      <w:r w:rsidRPr="006B349C">
        <w:rPr>
          <w:rFonts w:cs="Times New Roman"/>
          <w:b/>
          <w:color w:val="1F2328"/>
        </w:rPr>
        <w:t>.</w:t>
      </w:r>
      <w:r>
        <w:rPr>
          <w:rFonts w:cs="Times New Roman"/>
          <w:b/>
          <w:color w:val="1F2328"/>
        </w:rPr>
        <w:t>3</w:t>
      </w:r>
      <w:r w:rsidRPr="006B349C">
        <w:rPr>
          <w:rFonts w:cs="Times New Roman"/>
          <w:b/>
          <w:color w:val="1F2328"/>
        </w:rPr>
        <w:t xml:space="preserve"> </w:t>
      </w:r>
      <w:bookmarkEnd w:id="34"/>
      <w:bookmarkEnd w:id="35"/>
      <w:bookmarkEnd w:id="36"/>
      <w:r>
        <w:rPr>
          <w:rFonts w:cs="Times New Roman"/>
          <w:b/>
          <w:color w:val="1F2328"/>
        </w:rPr>
        <w:t>Инструменты и технологии для анализа сетевого трафика</w:t>
      </w:r>
      <w:bookmarkEnd w:id="37"/>
    </w:p>
    <w:p w:rsidR="00590280" w:rsidRPr="002A09AF" w:rsidRDefault="00590280" w:rsidP="00590280">
      <w:pPr>
        <w:pStyle w:val="a5"/>
        <w:spacing w:line="360" w:lineRule="auto"/>
        <w:ind w:left="0" w:firstLine="709"/>
        <w:jc w:val="both"/>
        <w:rPr>
          <w:rFonts w:cs="Times New Roman"/>
          <w:szCs w:val="28"/>
        </w:rPr>
      </w:pPr>
      <w:r>
        <w:rPr>
          <w:rFonts w:cs="Times New Roman"/>
          <w:szCs w:val="28"/>
        </w:rPr>
        <w:t>Для а</w:t>
      </w:r>
      <w:r w:rsidRPr="00C809AD">
        <w:rPr>
          <w:rFonts w:cs="Times New Roman"/>
          <w:szCs w:val="28"/>
        </w:rPr>
        <w:t>нализ</w:t>
      </w:r>
      <w:r>
        <w:rPr>
          <w:rFonts w:cs="Times New Roman"/>
          <w:szCs w:val="28"/>
        </w:rPr>
        <w:t>а</w:t>
      </w:r>
      <w:r w:rsidRPr="00C809AD">
        <w:rPr>
          <w:rFonts w:cs="Times New Roman"/>
          <w:szCs w:val="28"/>
        </w:rPr>
        <w:t xml:space="preserve"> сетевого трафика </w:t>
      </w:r>
      <w:r>
        <w:rPr>
          <w:rFonts w:cs="Times New Roman"/>
          <w:szCs w:val="28"/>
        </w:rPr>
        <w:t>существуют</w:t>
      </w:r>
      <w:r w:rsidRPr="00C809AD">
        <w:rPr>
          <w:rFonts w:cs="Times New Roman"/>
          <w:szCs w:val="28"/>
        </w:rPr>
        <w:t xml:space="preserve"> специальн</w:t>
      </w:r>
      <w:r>
        <w:rPr>
          <w:rFonts w:cs="Times New Roman"/>
          <w:szCs w:val="28"/>
        </w:rPr>
        <w:t>ые</w:t>
      </w:r>
      <w:r w:rsidRPr="00C809AD">
        <w:rPr>
          <w:rFonts w:cs="Times New Roman"/>
          <w:szCs w:val="28"/>
        </w:rPr>
        <w:t xml:space="preserve"> инструмент</w:t>
      </w:r>
      <w:r>
        <w:rPr>
          <w:rFonts w:cs="Times New Roman"/>
          <w:szCs w:val="28"/>
        </w:rPr>
        <w:t>ы</w:t>
      </w:r>
      <w:r w:rsidRPr="00C809AD">
        <w:rPr>
          <w:rFonts w:cs="Times New Roman"/>
          <w:szCs w:val="28"/>
        </w:rPr>
        <w:t>,</w:t>
      </w:r>
      <w:r>
        <w:rPr>
          <w:rFonts w:cs="Times New Roman"/>
          <w:szCs w:val="28"/>
        </w:rPr>
        <w:t xml:space="preserve"> которые помогают специалистам ИБ с задачей</w:t>
      </w:r>
      <w:r w:rsidRPr="00C809AD">
        <w:rPr>
          <w:rFonts w:cs="Times New Roman"/>
          <w:szCs w:val="28"/>
        </w:rPr>
        <w:t xml:space="preserve"> </w:t>
      </w:r>
      <w:r>
        <w:rPr>
          <w:rFonts w:cs="Times New Roman"/>
          <w:szCs w:val="28"/>
        </w:rPr>
        <w:t>отслеживания аномалий и своевременного реагирование на угрозы</w:t>
      </w:r>
      <w:r w:rsidRPr="00C809AD">
        <w:rPr>
          <w:rFonts w:cs="Times New Roman"/>
          <w:szCs w:val="28"/>
        </w:rPr>
        <w:t xml:space="preserve">. </w:t>
      </w:r>
      <w:r w:rsidRPr="00864C02">
        <w:rPr>
          <w:rFonts w:cs="Times New Roman"/>
          <w:szCs w:val="28"/>
        </w:rPr>
        <w:t xml:space="preserve">Инструменты анализа сетевого трафика позволяют отслеживать входящие и исходящие </w:t>
      </w:r>
      <w:r>
        <w:rPr>
          <w:rFonts w:cs="Times New Roman"/>
          <w:szCs w:val="28"/>
        </w:rPr>
        <w:t>сетевые пакеты с данными</w:t>
      </w:r>
      <w:r w:rsidRPr="00864C02">
        <w:rPr>
          <w:rFonts w:cs="Times New Roman"/>
          <w:szCs w:val="28"/>
        </w:rPr>
        <w:t>, чтобы получить ключевые сведения, такие как производительность сети, безопасность и</w:t>
      </w:r>
      <w:r>
        <w:rPr>
          <w:rFonts w:cs="Times New Roman"/>
          <w:szCs w:val="28"/>
        </w:rPr>
        <w:t xml:space="preserve"> пропускная способность и т.д.  </w:t>
      </w:r>
      <w:r w:rsidRPr="00C809AD">
        <w:rPr>
          <w:rFonts w:cs="Times New Roman"/>
          <w:szCs w:val="28"/>
        </w:rPr>
        <w:t xml:space="preserve">Однако не все решения одинаковы. Не существует универсального подхода, подходящего для всех сетей и конфигураций. </w:t>
      </w:r>
      <w:r>
        <w:rPr>
          <w:rFonts w:cs="Times New Roman"/>
          <w:szCs w:val="28"/>
        </w:rPr>
        <w:t>В</w:t>
      </w:r>
      <w:r w:rsidRPr="00C809AD">
        <w:rPr>
          <w:rFonts w:cs="Times New Roman"/>
          <w:szCs w:val="28"/>
        </w:rPr>
        <w:t xml:space="preserve"> первую очередь,</w:t>
      </w:r>
      <w:r>
        <w:rPr>
          <w:rFonts w:cs="Times New Roman"/>
          <w:szCs w:val="28"/>
        </w:rPr>
        <w:t xml:space="preserve"> стоит узнать как можно больше </w:t>
      </w:r>
      <w:r>
        <w:rPr>
          <w:rFonts w:cs="Times New Roman"/>
          <w:szCs w:val="28"/>
        </w:rPr>
        <w:lastRenderedPageBreak/>
        <w:t>информации о сети и устройствах</w:t>
      </w:r>
      <w:r w:rsidRPr="00C809AD">
        <w:rPr>
          <w:rFonts w:cs="Times New Roman"/>
          <w:szCs w:val="28"/>
        </w:rPr>
        <w:t>,</w:t>
      </w:r>
      <w:r>
        <w:rPr>
          <w:rFonts w:cs="Times New Roman"/>
          <w:szCs w:val="28"/>
        </w:rPr>
        <w:t xml:space="preserve"> находящихся в ней</w:t>
      </w:r>
      <w:r w:rsidRPr="00C809AD">
        <w:rPr>
          <w:rFonts w:cs="Times New Roman"/>
          <w:szCs w:val="28"/>
        </w:rPr>
        <w:t>,</w:t>
      </w:r>
      <w:r>
        <w:rPr>
          <w:rFonts w:cs="Times New Roman"/>
          <w:szCs w:val="28"/>
        </w:rPr>
        <w:t xml:space="preserve"> чтобы выбрать подходящий инструмент для анализа сетевого трафика</w:t>
      </w:r>
      <w:r w:rsidRPr="00C809AD">
        <w:rPr>
          <w:rFonts w:cs="Times New Roman"/>
          <w:szCs w:val="28"/>
        </w:rPr>
        <w:t xml:space="preserve">. </w:t>
      </w:r>
      <w:r>
        <w:rPr>
          <w:rFonts w:cs="Times New Roman"/>
          <w:szCs w:val="28"/>
        </w:rPr>
        <w:t>Наиболее популярные и эффективные инструменты</w:t>
      </w:r>
      <w:r w:rsidRPr="002A09AF">
        <w:rPr>
          <w:rFonts w:cs="Times New Roman"/>
          <w:szCs w:val="28"/>
        </w:rPr>
        <w:t>,</w:t>
      </w:r>
      <w:r>
        <w:rPr>
          <w:rFonts w:cs="Times New Roman"/>
          <w:szCs w:val="28"/>
        </w:rPr>
        <w:t xml:space="preserve"> а также их описание приведены ниже:</w:t>
      </w:r>
    </w:p>
    <w:p w:rsidR="00590280" w:rsidRDefault="00590280" w:rsidP="00590280">
      <w:pPr>
        <w:pStyle w:val="a5"/>
        <w:spacing w:line="360" w:lineRule="auto"/>
        <w:ind w:left="0" w:firstLine="709"/>
        <w:jc w:val="both"/>
        <w:rPr>
          <w:rFonts w:cs="Times New Roman"/>
          <w:szCs w:val="28"/>
        </w:rPr>
      </w:pPr>
      <w:proofErr w:type="spellStart"/>
      <w:r w:rsidRPr="002A09AF">
        <w:rPr>
          <w:rFonts w:cs="Times New Roman"/>
          <w:szCs w:val="28"/>
        </w:rPr>
        <w:t>Wireshark</w:t>
      </w:r>
      <w:proofErr w:type="spellEnd"/>
      <w:r w:rsidRPr="002A09AF">
        <w:rPr>
          <w:rFonts w:cs="Times New Roman"/>
          <w:szCs w:val="28"/>
        </w:rPr>
        <w:t xml:space="preserve"> — это один из самых известных и широко используемых анализаторов пакетов. Он позволяет захватывать и взаимодействовать с реальным трафиком в сети, предоставляя детальную информацию о каждом пакете. </w:t>
      </w:r>
      <w:proofErr w:type="spellStart"/>
      <w:r w:rsidRPr="002A09AF">
        <w:rPr>
          <w:rFonts w:cs="Times New Roman"/>
          <w:szCs w:val="28"/>
        </w:rPr>
        <w:t>Wireshark</w:t>
      </w:r>
      <w:proofErr w:type="spellEnd"/>
      <w:r w:rsidRPr="002A09AF">
        <w:rPr>
          <w:rFonts w:cs="Times New Roman"/>
          <w:szCs w:val="28"/>
        </w:rPr>
        <w:t xml:space="preserve"> поддерживает сотни протоколов и позволяет глубоко анализировать сетевую активность. </w:t>
      </w:r>
      <w:r>
        <w:rPr>
          <w:rFonts w:cs="Times New Roman"/>
          <w:szCs w:val="28"/>
        </w:rPr>
        <w:t xml:space="preserve">Данный инструмент </w:t>
      </w:r>
      <w:r w:rsidRPr="002A09AF">
        <w:rPr>
          <w:rFonts w:cs="Times New Roman"/>
          <w:szCs w:val="28"/>
        </w:rPr>
        <w:t>можно использовать для изучения деталей трафика на различных уровнях: от информации уровня соединения до битов, составляющих один пакет</w:t>
      </w:r>
      <w:r>
        <w:rPr>
          <w:rFonts w:cs="Times New Roman"/>
          <w:szCs w:val="28"/>
        </w:rPr>
        <w:t>. Также можно отметить</w:t>
      </w:r>
      <w:r w:rsidRPr="000C1137">
        <w:rPr>
          <w:rFonts w:cs="Times New Roman"/>
          <w:szCs w:val="28"/>
        </w:rPr>
        <w:t>,</w:t>
      </w:r>
      <w:r>
        <w:rPr>
          <w:rFonts w:cs="Times New Roman"/>
          <w:szCs w:val="28"/>
        </w:rPr>
        <w:t xml:space="preserve"> что возможности </w:t>
      </w:r>
      <w:r>
        <w:rPr>
          <w:rFonts w:cs="Times New Roman"/>
          <w:szCs w:val="28"/>
          <w:lang w:val="en-US"/>
        </w:rPr>
        <w:t>Wireshark</w:t>
      </w:r>
      <w:r>
        <w:rPr>
          <w:rFonts w:cs="Times New Roman"/>
          <w:szCs w:val="28"/>
        </w:rPr>
        <w:t xml:space="preserve"> выходят за рамки простого мониторинга и позволяют решать другие задачи сетевого администрирования: у</w:t>
      </w:r>
      <w:r w:rsidRPr="000C1137">
        <w:rPr>
          <w:rFonts w:cs="Times New Roman"/>
          <w:szCs w:val="28"/>
        </w:rPr>
        <w:t>странение неполадок сети, анализ безопасности, анализ производительности, анализ протокола.</w:t>
      </w:r>
    </w:p>
    <w:p w:rsidR="00590280" w:rsidRDefault="00590280" w:rsidP="00590280">
      <w:pPr>
        <w:pStyle w:val="a5"/>
        <w:spacing w:line="360" w:lineRule="auto"/>
        <w:ind w:left="0" w:firstLine="709"/>
        <w:jc w:val="both"/>
        <w:rPr>
          <w:rFonts w:cs="Times New Roman"/>
          <w:szCs w:val="28"/>
        </w:rPr>
      </w:pPr>
      <w:proofErr w:type="spellStart"/>
      <w:r w:rsidRPr="000C1137">
        <w:rPr>
          <w:rFonts w:cs="Times New Roman"/>
          <w:szCs w:val="28"/>
        </w:rPr>
        <w:t>Tshark</w:t>
      </w:r>
      <w:proofErr w:type="spellEnd"/>
      <w:r w:rsidRPr="000C1137">
        <w:rPr>
          <w:rFonts w:cs="Times New Roman"/>
          <w:szCs w:val="28"/>
        </w:rPr>
        <w:t xml:space="preserve"> — это консольная версия </w:t>
      </w:r>
      <w:proofErr w:type="spellStart"/>
      <w:r w:rsidRPr="000C1137">
        <w:rPr>
          <w:rFonts w:cs="Times New Roman"/>
          <w:szCs w:val="28"/>
        </w:rPr>
        <w:t>Wireshark</w:t>
      </w:r>
      <w:proofErr w:type="spellEnd"/>
      <w:r w:rsidRPr="000C1137">
        <w:rPr>
          <w:rFonts w:cs="Times New Roman"/>
          <w:szCs w:val="28"/>
        </w:rPr>
        <w:t>, предоставляющая мощные возможности для захвата и анализа пакетов в режиме командной строки. Это делает его идеальным инструментом для использования в автоматизированных скриптах и на серверах без графического интерфейса.</w:t>
      </w:r>
    </w:p>
    <w:p w:rsidR="00590280" w:rsidRPr="00D703D4" w:rsidRDefault="00590280" w:rsidP="00590280">
      <w:pPr>
        <w:pStyle w:val="a5"/>
        <w:spacing w:line="360" w:lineRule="auto"/>
        <w:ind w:left="0" w:firstLine="709"/>
        <w:jc w:val="both"/>
        <w:rPr>
          <w:rFonts w:cs="Times New Roman"/>
          <w:szCs w:val="28"/>
        </w:rPr>
      </w:pPr>
      <w:proofErr w:type="spellStart"/>
      <w:r>
        <w:rPr>
          <w:rFonts w:cs="Times New Roman"/>
          <w:szCs w:val="28"/>
          <w:lang w:val="en-US"/>
        </w:rPr>
        <w:t>T</w:t>
      </w:r>
      <w:r w:rsidRPr="000C1137">
        <w:rPr>
          <w:rFonts w:cs="Times New Roman"/>
          <w:szCs w:val="28"/>
          <w:lang w:val="en-US"/>
        </w:rPr>
        <w:t>cpdump</w:t>
      </w:r>
      <w:proofErr w:type="spellEnd"/>
      <w:r w:rsidRPr="000C1137">
        <w:rPr>
          <w:rFonts w:cs="Times New Roman"/>
          <w:szCs w:val="28"/>
        </w:rPr>
        <w:t xml:space="preserve"> — компьютерная программа для анализа пакетов сети передачи данных, работающая под интерфейсом командной строки. Он позволяет пользователю отображать </w:t>
      </w:r>
      <w:r w:rsidRPr="000C1137">
        <w:rPr>
          <w:rFonts w:cs="Times New Roman"/>
          <w:szCs w:val="28"/>
          <w:lang w:val="en-US"/>
        </w:rPr>
        <w:t>TCP</w:t>
      </w:r>
      <w:r w:rsidRPr="000C1137">
        <w:rPr>
          <w:rFonts w:cs="Times New Roman"/>
          <w:szCs w:val="28"/>
        </w:rPr>
        <w:t>/</w:t>
      </w:r>
      <w:r w:rsidRPr="000C1137">
        <w:rPr>
          <w:rFonts w:cs="Times New Roman"/>
          <w:szCs w:val="28"/>
          <w:lang w:val="en-US"/>
        </w:rPr>
        <w:t>IP</w:t>
      </w:r>
      <w:r w:rsidRPr="000C1137">
        <w:rPr>
          <w:rFonts w:cs="Times New Roman"/>
          <w:szCs w:val="28"/>
        </w:rPr>
        <w:t xml:space="preserve"> и другие пакеты, передаваемые или получаемые по сети, к которой подключен компьютер.  </w:t>
      </w:r>
      <w:proofErr w:type="spellStart"/>
      <w:r w:rsidRPr="000C1137">
        <w:rPr>
          <w:rFonts w:cs="Times New Roman"/>
          <w:szCs w:val="28"/>
          <w:lang w:val="en-US"/>
        </w:rPr>
        <w:t>Tcpdump</w:t>
      </w:r>
      <w:proofErr w:type="spellEnd"/>
      <w:r w:rsidRPr="000C1137">
        <w:rPr>
          <w:rFonts w:cs="Times New Roman"/>
          <w:szCs w:val="28"/>
        </w:rPr>
        <w:t xml:space="preserve"> работает в большинстве </w:t>
      </w:r>
      <w:r w:rsidRPr="000C1137">
        <w:rPr>
          <w:rFonts w:cs="Times New Roman"/>
          <w:szCs w:val="28"/>
          <w:lang w:val="en-US"/>
        </w:rPr>
        <w:t>Unix</w:t>
      </w:r>
      <w:r w:rsidRPr="000C1137">
        <w:rPr>
          <w:rFonts w:cs="Times New Roman"/>
          <w:szCs w:val="28"/>
        </w:rPr>
        <w:t xml:space="preserve">-подобных операционных систем: </w:t>
      </w:r>
      <w:r w:rsidRPr="000C1137">
        <w:rPr>
          <w:rFonts w:cs="Times New Roman"/>
          <w:szCs w:val="28"/>
          <w:lang w:val="en-US"/>
        </w:rPr>
        <w:t>Linux</w:t>
      </w:r>
      <w:r w:rsidRPr="000C1137">
        <w:rPr>
          <w:rFonts w:cs="Times New Roman"/>
          <w:szCs w:val="28"/>
        </w:rPr>
        <w:t xml:space="preserve">, </w:t>
      </w:r>
      <w:r w:rsidRPr="000C1137">
        <w:rPr>
          <w:rFonts w:cs="Times New Roman"/>
          <w:szCs w:val="28"/>
          <w:lang w:val="en-US"/>
        </w:rPr>
        <w:t>Solaris</w:t>
      </w:r>
      <w:r w:rsidRPr="000C1137">
        <w:rPr>
          <w:rFonts w:cs="Times New Roman"/>
          <w:szCs w:val="28"/>
        </w:rPr>
        <w:t xml:space="preserve">, </w:t>
      </w:r>
      <w:r w:rsidRPr="000C1137">
        <w:rPr>
          <w:rFonts w:cs="Times New Roman"/>
          <w:szCs w:val="28"/>
          <w:lang w:val="en-US"/>
        </w:rPr>
        <w:t>FreeBSD</w:t>
      </w:r>
      <w:r w:rsidRPr="000C1137">
        <w:rPr>
          <w:rFonts w:cs="Times New Roman"/>
          <w:szCs w:val="28"/>
        </w:rPr>
        <w:t xml:space="preserve">, </w:t>
      </w:r>
      <w:proofErr w:type="spellStart"/>
      <w:r w:rsidRPr="000C1137">
        <w:rPr>
          <w:rFonts w:cs="Times New Roman"/>
          <w:szCs w:val="28"/>
          <w:lang w:val="en-US"/>
        </w:rPr>
        <w:t>DragonFly</w:t>
      </w:r>
      <w:proofErr w:type="spellEnd"/>
      <w:r w:rsidRPr="000C1137">
        <w:rPr>
          <w:rFonts w:cs="Times New Roman"/>
          <w:szCs w:val="28"/>
        </w:rPr>
        <w:t xml:space="preserve"> </w:t>
      </w:r>
      <w:r w:rsidRPr="000C1137">
        <w:rPr>
          <w:rFonts w:cs="Times New Roman"/>
          <w:szCs w:val="28"/>
          <w:lang w:val="en-US"/>
        </w:rPr>
        <w:t>BSD</w:t>
      </w:r>
      <w:r w:rsidRPr="000C1137">
        <w:rPr>
          <w:rFonts w:cs="Times New Roman"/>
          <w:szCs w:val="28"/>
        </w:rPr>
        <w:t xml:space="preserve">, </w:t>
      </w:r>
      <w:proofErr w:type="spellStart"/>
      <w:r w:rsidRPr="000C1137">
        <w:rPr>
          <w:rFonts w:cs="Times New Roman"/>
          <w:szCs w:val="28"/>
          <w:lang w:val="en-US"/>
        </w:rPr>
        <w:t>NetBSD</w:t>
      </w:r>
      <w:proofErr w:type="spellEnd"/>
      <w:r w:rsidRPr="000C1137">
        <w:rPr>
          <w:rFonts w:cs="Times New Roman"/>
          <w:szCs w:val="28"/>
        </w:rPr>
        <w:t xml:space="preserve">, </w:t>
      </w:r>
      <w:proofErr w:type="spellStart"/>
      <w:r w:rsidRPr="000C1137">
        <w:rPr>
          <w:rFonts w:cs="Times New Roman"/>
          <w:szCs w:val="28"/>
          <w:lang w:val="en-US"/>
        </w:rPr>
        <w:t>OpenBSD</w:t>
      </w:r>
      <w:proofErr w:type="spellEnd"/>
      <w:r w:rsidRPr="000C1137">
        <w:rPr>
          <w:rFonts w:cs="Times New Roman"/>
          <w:szCs w:val="28"/>
        </w:rPr>
        <w:t xml:space="preserve">, </w:t>
      </w:r>
      <w:r w:rsidRPr="000C1137">
        <w:rPr>
          <w:rFonts w:cs="Times New Roman"/>
          <w:szCs w:val="28"/>
          <w:lang w:val="en-US"/>
        </w:rPr>
        <w:t>Openwork</w:t>
      </w:r>
      <w:r w:rsidRPr="000C1137">
        <w:rPr>
          <w:rFonts w:cs="Times New Roman"/>
          <w:szCs w:val="28"/>
        </w:rPr>
        <w:t xml:space="preserve">, </w:t>
      </w:r>
      <w:proofErr w:type="spellStart"/>
      <w:r w:rsidRPr="000C1137">
        <w:rPr>
          <w:rFonts w:cs="Times New Roman"/>
          <w:szCs w:val="28"/>
          <w:lang w:val="en-US"/>
        </w:rPr>
        <w:t>macOS</w:t>
      </w:r>
      <w:proofErr w:type="spellEnd"/>
      <w:r w:rsidRPr="000C1137">
        <w:rPr>
          <w:rFonts w:cs="Times New Roman"/>
          <w:szCs w:val="28"/>
        </w:rPr>
        <w:t xml:space="preserve">, </w:t>
      </w:r>
      <w:r w:rsidRPr="000C1137">
        <w:rPr>
          <w:rFonts w:cs="Times New Roman"/>
          <w:szCs w:val="28"/>
          <w:lang w:val="en-US"/>
        </w:rPr>
        <w:t>HP</w:t>
      </w:r>
      <w:r w:rsidRPr="000C1137">
        <w:rPr>
          <w:rFonts w:cs="Times New Roman"/>
          <w:szCs w:val="28"/>
        </w:rPr>
        <w:t>-</w:t>
      </w:r>
      <w:r w:rsidRPr="000C1137">
        <w:rPr>
          <w:rFonts w:cs="Times New Roman"/>
          <w:szCs w:val="28"/>
          <w:lang w:val="en-US"/>
        </w:rPr>
        <w:t>UX</w:t>
      </w:r>
      <w:r w:rsidRPr="000C1137">
        <w:rPr>
          <w:rFonts w:cs="Times New Roman"/>
          <w:szCs w:val="28"/>
        </w:rPr>
        <w:t xml:space="preserve"> 11</w:t>
      </w:r>
      <w:proofErr w:type="spellStart"/>
      <w:r w:rsidRPr="000C1137">
        <w:rPr>
          <w:rFonts w:cs="Times New Roman"/>
          <w:szCs w:val="28"/>
          <w:lang w:val="en-US"/>
        </w:rPr>
        <w:t>i</w:t>
      </w:r>
      <w:proofErr w:type="spellEnd"/>
      <w:r w:rsidRPr="000C1137">
        <w:rPr>
          <w:rFonts w:cs="Times New Roman"/>
          <w:szCs w:val="28"/>
        </w:rPr>
        <w:t xml:space="preserve"> и </w:t>
      </w:r>
      <w:r w:rsidRPr="000C1137">
        <w:rPr>
          <w:rFonts w:cs="Times New Roman"/>
          <w:szCs w:val="28"/>
          <w:lang w:val="en-US"/>
        </w:rPr>
        <w:t>AIX</w:t>
      </w:r>
      <w:r w:rsidRPr="000C1137">
        <w:rPr>
          <w:rFonts w:cs="Times New Roman"/>
          <w:szCs w:val="28"/>
        </w:rPr>
        <w:t xml:space="preserve">. В этих системах </w:t>
      </w:r>
      <w:proofErr w:type="spellStart"/>
      <w:r w:rsidRPr="000C1137">
        <w:rPr>
          <w:rFonts w:cs="Times New Roman"/>
          <w:szCs w:val="28"/>
          <w:lang w:val="en-US"/>
        </w:rPr>
        <w:t>tcpdump</w:t>
      </w:r>
      <w:proofErr w:type="spellEnd"/>
      <w:r w:rsidRPr="000C1137">
        <w:rPr>
          <w:rFonts w:cs="Times New Roman"/>
          <w:szCs w:val="28"/>
        </w:rPr>
        <w:t xml:space="preserve"> использует библиотеку </w:t>
      </w:r>
      <w:proofErr w:type="spellStart"/>
      <w:r w:rsidRPr="000C1137">
        <w:rPr>
          <w:rFonts w:cs="Times New Roman"/>
          <w:szCs w:val="28"/>
          <w:lang w:val="en-US"/>
        </w:rPr>
        <w:t>libpcap</w:t>
      </w:r>
      <w:proofErr w:type="spellEnd"/>
      <w:r w:rsidRPr="000C1137">
        <w:rPr>
          <w:rFonts w:cs="Times New Roman"/>
          <w:szCs w:val="28"/>
        </w:rPr>
        <w:t xml:space="preserve"> для захвата пакетов. Порт </w:t>
      </w:r>
      <w:proofErr w:type="spellStart"/>
      <w:r w:rsidRPr="000C1137">
        <w:rPr>
          <w:rFonts w:cs="Times New Roman"/>
          <w:szCs w:val="28"/>
          <w:lang w:val="en-US"/>
        </w:rPr>
        <w:t>tcpdump</w:t>
      </w:r>
      <w:proofErr w:type="spellEnd"/>
      <w:r w:rsidRPr="000C1137">
        <w:rPr>
          <w:rFonts w:cs="Times New Roman"/>
          <w:szCs w:val="28"/>
        </w:rPr>
        <w:t xml:space="preserve"> для </w:t>
      </w:r>
      <w:r w:rsidRPr="000C1137">
        <w:rPr>
          <w:rFonts w:cs="Times New Roman"/>
          <w:szCs w:val="28"/>
          <w:lang w:val="en-US"/>
        </w:rPr>
        <w:t>Windows</w:t>
      </w:r>
      <w:r w:rsidRPr="000C1137">
        <w:rPr>
          <w:rFonts w:cs="Times New Roman"/>
          <w:szCs w:val="28"/>
        </w:rPr>
        <w:t xml:space="preserve"> называется </w:t>
      </w:r>
      <w:proofErr w:type="spellStart"/>
      <w:r w:rsidRPr="000C1137">
        <w:rPr>
          <w:rFonts w:cs="Times New Roman"/>
          <w:szCs w:val="28"/>
          <w:lang w:val="en-US"/>
        </w:rPr>
        <w:t>WinDump</w:t>
      </w:r>
      <w:proofErr w:type="spellEnd"/>
      <w:r w:rsidRPr="000C1137">
        <w:rPr>
          <w:rFonts w:cs="Times New Roman"/>
          <w:szCs w:val="28"/>
        </w:rPr>
        <w:t xml:space="preserve">; он использует </w:t>
      </w:r>
      <w:proofErr w:type="spellStart"/>
      <w:r w:rsidRPr="000C1137">
        <w:rPr>
          <w:rFonts w:cs="Times New Roman"/>
          <w:szCs w:val="28"/>
          <w:lang w:val="en-US"/>
        </w:rPr>
        <w:t>WinPcap</w:t>
      </w:r>
      <w:proofErr w:type="spellEnd"/>
      <w:r w:rsidRPr="000C1137">
        <w:rPr>
          <w:rFonts w:cs="Times New Roman"/>
          <w:szCs w:val="28"/>
        </w:rPr>
        <w:t xml:space="preserve">, версию </w:t>
      </w:r>
      <w:proofErr w:type="spellStart"/>
      <w:r w:rsidRPr="000C1137">
        <w:rPr>
          <w:rFonts w:cs="Times New Roman"/>
          <w:szCs w:val="28"/>
          <w:lang w:val="en-US"/>
        </w:rPr>
        <w:t>libpcap</w:t>
      </w:r>
      <w:proofErr w:type="spellEnd"/>
      <w:r w:rsidRPr="000C1137">
        <w:rPr>
          <w:rFonts w:cs="Times New Roman"/>
          <w:szCs w:val="28"/>
        </w:rPr>
        <w:t xml:space="preserve"> для </w:t>
      </w:r>
      <w:r w:rsidRPr="000C1137">
        <w:rPr>
          <w:rFonts w:cs="Times New Roman"/>
          <w:szCs w:val="28"/>
          <w:lang w:val="en-US"/>
        </w:rPr>
        <w:t>Windows</w:t>
      </w:r>
      <w:r w:rsidRPr="000C1137">
        <w:rPr>
          <w:rFonts w:cs="Times New Roman"/>
          <w:szCs w:val="28"/>
        </w:rPr>
        <w:t>.</w:t>
      </w:r>
    </w:p>
    <w:p w:rsidR="00590280" w:rsidRDefault="00590280" w:rsidP="00590280">
      <w:pPr>
        <w:pStyle w:val="a5"/>
        <w:spacing w:line="360" w:lineRule="auto"/>
        <w:ind w:left="0" w:firstLine="709"/>
        <w:jc w:val="both"/>
        <w:rPr>
          <w:rFonts w:cs="Times New Roman"/>
          <w:szCs w:val="28"/>
        </w:rPr>
      </w:pPr>
      <w:proofErr w:type="spellStart"/>
      <w:r w:rsidRPr="0044000B">
        <w:rPr>
          <w:rFonts w:cs="Times New Roman"/>
          <w:szCs w:val="28"/>
        </w:rPr>
        <w:t>Tcpick</w:t>
      </w:r>
      <w:proofErr w:type="spellEnd"/>
      <w:r w:rsidRPr="0044000B">
        <w:rPr>
          <w:rFonts w:cs="Times New Roman"/>
          <w:szCs w:val="28"/>
        </w:rPr>
        <w:t xml:space="preserve"> — это инструмент для отслеживания, перехвата и логирования TCP потоков, который может сохранять данные сессий TCP. Этот инструмент полезен для восстановления данных и отладки сетевых </w:t>
      </w:r>
      <w:r w:rsidRPr="0044000B">
        <w:rPr>
          <w:rFonts w:cs="Times New Roman"/>
          <w:szCs w:val="28"/>
        </w:rPr>
        <w:lastRenderedPageBreak/>
        <w:t>приложений.</w:t>
      </w:r>
      <w:r w:rsidRPr="0044000B">
        <w:t xml:space="preserve"> </w:t>
      </w:r>
      <w:proofErr w:type="spellStart"/>
      <w:r w:rsidRPr="0044000B">
        <w:rPr>
          <w:rFonts w:cs="Times New Roman"/>
          <w:szCs w:val="28"/>
        </w:rPr>
        <w:t>Tcpick</w:t>
      </w:r>
      <w:proofErr w:type="spellEnd"/>
      <w:r w:rsidRPr="0044000B">
        <w:rPr>
          <w:rFonts w:cs="Times New Roman"/>
          <w:szCs w:val="28"/>
        </w:rPr>
        <w:t xml:space="preserve"> </w:t>
      </w:r>
      <w:r>
        <w:rPr>
          <w:rFonts w:cs="Times New Roman"/>
          <w:szCs w:val="28"/>
        </w:rPr>
        <w:t xml:space="preserve">также </w:t>
      </w:r>
      <w:proofErr w:type="spellStart"/>
      <w:r>
        <w:rPr>
          <w:rFonts w:cs="Times New Roman"/>
          <w:szCs w:val="28"/>
          <w:lang w:val="en-US"/>
        </w:rPr>
        <w:t>Tcpdump</w:t>
      </w:r>
      <w:proofErr w:type="spellEnd"/>
      <w:r w:rsidRPr="0044000B">
        <w:rPr>
          <w:rFonts w:cs="Times New Roman"/>
          <w:szCs w:val="28"/>
        </w:rPr>
        <w:t xml:space="preserve"> </w:t>
      </w:r>
      <w:r>
        <w:rPr>
          <w:rFonts w:cs="Times New Roman"/>
          <w:szCs w:val="28"/>
        </w:rPr>
        <w:t xml:space="preserve">является </w:t>
      </w:r>
      <w:r w:rsidRPr="0044000B">
        <w:rPr>
          <w:rFonts w:cs="Times New Roman"/>
          <w:szCs w:val="28"/>
        </w:rPr>
        <w:t>утилит</w:t>
      </w:r>
      <w:r>
        <w:rPr>
          <w:rFonts w:cs="Times New Roman"/>
          <w:szCs w:val="28"/>
        </w:rPr>
        <w:t>ой</w:t>
      </w:r>
      <w:r w:rsidRPr="0044000B">
        <w:rPr>
          <w:rFonts w:cs="Times New Roman"/>
          <w:szCs w:val="28"/>
        </w:rPr>
        <w:t xml:space="preserve"> командной строки, что делает </w:t>
      </w:r>
      <w:r>
        <w:rPr>
          <w:rFonts w:cs="Times New Roman"/>
          <w:szCs w:val="28"/>
        </w:rPr>
        <w:t>ее</w:t>
      </w:r>
      <w:r w:rsidRPr="0044000B">
        <w:rPr>
          <w:rFonts w:cs="Times New Roman"/>
          <w:szCs w:val="28"/>
        </w:rPr>
        <w:t xml:space="preserve"> гибк</w:t>
      </w:r>
      <w:r>
        <w:rPr>
          <w:rFonts w:cs="Times New Roman"/>
          <w:szCs w:val="28"/>
        </w:rPr>
        <w:t>ой</w:t>
      </w:r>
      <w:r w:rsidRPr="0044000B">
        <w:rPr>
          <w:rFonts w:cs="Times New Roman"/>
          <w:szCs w:val="28"/>
        </w:rPr>
        <w:t xml:space="preserve"> для использования в различных сценариях, включая удаленные и автоматизированные среды, где графический интерфейс пользователя недоступен.</w:t>
      </w:r>
    </w:p>
    <w:p w:rsidR="00590280" w:rsidRDefault="00590280" w:rsidP="00590280">
      <w:pPr>
        <w:pStyle w:val="a5"/>
        <w:spacing w:line="360" w:lineRule="auto"/>
        <w:ind w:left="0" w:firstLine="709"/>
        <w:jc w:val="both"/>
        <w:rPr>
          <w:rFonts w:cs="Times New Roman"/>
          <w:szCs w:val="28"/>
        </w:rPr>
      </w:pPr>
      <w:proofErr w:type="spellStart"/>
      <w:r w:rsidRPr="0044000B">
        <w:rPr>
          <w:rFonts w:cs="Times New Roman"/>
          <w:szCs w:val="28"/>
        </w:rPr>
        <w:t>NGrep</w:t>
      </w:r>
      <w:proofErr w:type="spellEnd"/>
      <w:r w:rsidRPr="0044000B">
        <w:rPr>
          <w:rFonts w:cs="Times New Roman"/>
          <w:szCs w:val="28"/>
        </w:rPr>
        <w:t xml:space="preserve">, или </w:t>
      </w:r>
      <w:proofErr w:type="spellStart"/>
      <w:r w:rsidRPr="0044000B">
        <w:rPr>
          <w:rFonts w:cs="Times New Roman"/>
          <w:szCs w:val="28"/>
        </w:rPr>
        <w:t>network</w:t>
      </w:r>
      <w:proofErr w:type="spellEnd"/>
      <w:r w:rsidRPr="0044000B">
        <w:rPr>
          <w:rFonts w:cs="Times New Roman"/>
          <w:szCs w:val="28"/>
        </w:rPr>
        <w:t xml:space="preserve"> </w:t>
      </w:r>
      <w:proofErr w:type="spellStart"/>
      <w:r w:rsidRPr="0044000B">
        <w:rPr>
          <w:rFonts w:cs="Times New Roman"/>
          <w:szCs w:val="28"/>
        </w:rPr>
        <w:t>grep</w:t>
      </w:r>
      <w:proofErr w:type="spellEnd"/>
      <w:r w:rsidRPr="0044000B">
        <w:rPr>
          <w:rFonts w:cs="Times New Roman"/>
          <w:szCs w:val="28"/>
        </w:rPr>
        <w:t>, —</w:t>
      </w:r>
      <w:r>
        <w:rPr>
          <w:rFonts w:cs="Times New Roman"/>
          <w:szCs w:val="28"/>
        </w:rPr>
        <w:t xml:space="preserve"> </w:t>
      </w:r>
      <w:r w:rsidRPr="0044000B">
        <w:rPr>
          <w:rFonts w:cs="Times New Roman"/>
          <w:szCs w:val="28"/>
        </w:rPr>
        <w:t xml:space="preserve">это инструмент сопоставления с образцом, созданный для выполнения тех же функций, что и </w:t>
      </w:r>
      <w:proofErr w:type="spellStart"/>
      <w:r w:rsidRPr="0044000B">
        <w:rPr>
          <w:rFonts w:cs="Times New Roman"/>
          <w:szCs w:val="28"/>
        </w:rPr>
        <w:t>grep</w:t>
      </w:r>
      <w:proofErr w:type="spellEnd"/>
      <w:r w:rsidRPr="0044000B">
        <w:rPr>
          <w:rFonts w:cs="Times New Roman"/>
          <w:szCs w:val="28"/>
        </w:rPr>
        <w:t xml:space="preserve"> для дистрибутивов </w:t>
      </w:r>
      <w:proofErr w:type="spellStart"/>
      <w:r w:rsidRPr="0044000B">
        <w:rPr>
          <w:rFonts w:cs="Times New Roman"/>
          <w:szCs w:val="28"/>
        </w:rPr>
        <w:t>Linux</w:t>
      </w:r>
      <w:proofErr w:type="spellEnd"/>
      <w:r w:rsidRPr="0044000B">
        <w:rPr>
          <w:rFonts w:cs="Times New Roman"/>
          <w:szCs w:val="28"/>
        </w:rPr>
        <w:t xml:space="preserve">. Большая разница в том, что он работает с пакетами сетевого трафика. </w:t>
      </w:r>
      <w:proofErr w:type="spellStart"/>
      <w:r w:rsidRPr="0044000B">
        <w:rPr>
          <w:rFonts w:cs="Times New Roman"/>
          <w:szCs w:val="28"/>
        </w:rPr>
        <w:t>NGrep</w:t>
      </w:r>
      <w:proofErr w:type="spellEnd"/>
      <w:r w:rsidRPr="0044000B">
        <w:rPr>
          <w:rFonts w:cs="Times New Roman"/>
          <w:szCs w:val="28"/>
        </w:rPr>
        <w:t xml:space="preserve"> понимает, как читать текущий трафик или трафик из файла PCAP, а также использовать выражения регулярных выражений и синтаксис BPF. Этот инструмент лучше всего работает при использовании для отладки трафика по таким протоколам, как HTTP и FTP.</w:t>
      </w:r>
    </w:p>
    <w:p w:rsidR="00590280" w:rsidRDefault="00590280" w:rsidP="00590280">
      <w:pPr>
        <w:pStyle w:val="a5"/>
        <w:spacing w:line="360" w:lineRule="auto"/>
        <w:ind w:left="0" w:firstLine="709"/>
        <w:jc w:val="both"/>
        <w:rPr>
          <w:rFonts w:cs="Times New Roman"/>
          <w:szCs w:val="28"/>
        </w:rPr>
      </w:pPr>
      <w:proofErr w:type="spellStart"/>
      <w:r w:rsidRPr="0044000B">
        <w:rPr>
          <w:rFonts w:cs="Times New Roman"/>
          <w:szCs w:val="28"/>
        </w:rPr>
        <w:t>Network</w:t>
      </w:r>
      <w:proofErr w:type="spellEnd"/>
      <w:r w:rsidRPr="0044000B">
        <w:rPr>
          <w:rFonts w:cs="Times New Roman"/>
          <w:szCs w:val="28"/>
        </w:rPr>
        <w:t xml:space="preserve"> </w:t>
      </w:r>
      <w:proofErr w:type="spellStart"/>
      <w:r w:rsidRPr="0044000B">
        <w:rPr>
          <w:rFonts w:cs="Times New Roman"/>
          <w:szCs w:val="28"/>
        </w:rPr>
        <w:t>Taps</w:t>
      </w:r>
      <w:proofErr w:type="spellEnd"/>
      <w:r>
        <w:rPr>
          <w:rFonts w:cs="Times New Roman"/>
          <w:szCs w:val="28"/>
        </w:rPr>
        <w:t xml:space="preserve"> - </w:t>
      </w:r>
      <w:r w:rsidRPr="0044000B">
        <w:rPr>
          <w:rFonts w:cs="Times New Roman"/>
          <w:szCs w:val="28"/>
        </w:rPr>
        <w:t>Тапы (</w:t>
      </w:r>
      <w:proofErr w:type="spellStart"/>
      <w:r w:rsidRPr="0044000B">
        <w:rPr>
          <w:rFonts w:cs="Times New Roman"/>
          <w:szCs w:val="28"/>
        </w:rPr>
        <w:t>Gigamon</w:t>
      </w:r>
      <w:proofErr w:type="spellEnd"/>
      <w:r w:rsidRPr="0044000B">
        <w:rPr>
          <w:rFonts w:cs="Times New Roman"/>
          <w:szCs w:val="28"/>
        </w:rPr>
        <w:t xml:space="preserve">, </w:t>
      </w:r>
      <w:proofErr w:type="spellStart"/>
      <w:r w:rsidRPr="0044000B">
        <w:rPr>
          <w:rFonts w:cs="Times New Roman"/>
          <w:szCs w:val="28"/>
        </w:rPr>
        <w:t>Niagra-taps</w:t>
      </w:r>
      <w:proofErr w:type="spellEnd"/>
      <w:r w:rsidRPr="0044000B">
        <w:rPr>
          <w:rFonts w:cs="Times New Roman"/>
          <w:szCs w:val="28"/>
        </w:rPr>
        <w:t>) — устройства, способные снимать копии сетевого трафика и отправлять их в другое место для анализа. Они могут активно захватывать и анализировать трафик напрямую или пассивно, возвращая исходный пакет обратно в сеть, как будто ничего не изменилось.</w:t>
      </w:r>
      <w:r>
        <w:rPr>
          <w:rFonts w:cs="Times New Roman"/>
          <w:szCs w:val="28"/>
        </w:rPr>
        <w:t xml:space="preserve"> Данные инструменты </w:t>
      </w:r>
      <w:r w:rsidRPr="0044000B">
        <w:rPr>
          <w:rFonts w:cs="Times New Roman"/>
          <w:szCs w:val="28"/>
        </w:rPr>
        <w:t>широко используются для безопасного мониторинга, диагностики и анализа сетевого трафика.</w:t>
      </w:r>
    </w:p>
    <w:p w:rsidR="00590280" w:rsidRDefault="00590280" w:rsidP="00590280">
      <w:pPr>
        <w:pStyle w:val="a5"/>
        <w:spacing w:line="360" w:lineRule="auto"/>
        <w:ind w:left="0" w:firstLine="709"/>
        <w:jc w:val="both"/>
        <w:rPr>
          <w:rFonts w:cs="Times New Roman"/>
          <w:szCs w:val="28"/>
        </w:rPr>
      </w:pPr>
      <w:proofErr w:type="spellStart"/>
      <w:r w:rsidRPr="00564B8F">
        <w:rPr>
          <w:rFonts w:cs="Times New Roman"/>
          <w:szCs w:val="28"/>
        </w:rPr>
        <w:t>Networking</w:t>
      </w:r>
      <w:proofErr w:type="spellEnd"/>
      <w:r w:rsidRPr="00564B8F">
        <w:rPr>
          <w:rFonts w:cs="Times New Roman"/>
          <w:szCs w:val="28"/>
        </w:rPr>
        <w:t xml:space="preserve"> </w:t>
      </w:r>
      <w:proofErr w:type="spellStart"/>
      <w:r w:rsidRPr="00564B8F">
        <w:rPr>
          <w:rFonts w:cs="Times New Roman"/>
          <w:szCs w:val="28"/>
        </w:rPr>
        <w:t>Span</w:t>
      </w:r>
      <w:proofErr w:type="spellEnd"/>
      <w:r w:rsidRPr="00564B8F">
        <w:rPr>
          <w:rFonts w:cs="Times New Roman"/>
          <w:szCs w:val="28"/>
        </w:rPr>
        <w:t xml:space="preserve"> </w:t>
      </w:r>
      <w:proofErr w:type="spellStart"/>
      <w:r w:rsidRPr="00564B8F">
        <w:rPr>
          <w:rFonts w:cs="Times New Roman"/>
          <w:szCs w:val="28"/>
        </w:rPr>
        <w:t>Ports</w:t>
      </w:r>
      <w:proofErr w:type="spellEnd"/>
      <w:r w:rsidRPr="00564B8F">
        <w:rPr>
          <w:rFonts w:cs="Times New Roman"/>
          <w:szCs w:val="28"/>
        </w:rPr>
        <w:tab/>
      </w:r>
      <w:proofErr w:type="spellStart"/>
      <w:r w:rsidRPr="00564B8F">
        <w:rPr>
          <w:rFonts w:cs="Times New Roman"/>
          <w:szCs w:val="28"/>
        </w:rPr>
        <w:t>Span</w:t>
      </w:r>
      <w:proofErr w:type="spellEnd"/>
      <w:r w:rsidRPr="00564B8F">
        <w:rPr>
          <w:rFonts w:cs="Times New Roman"/>
          <w:szCs w:val="28"/>
        </w:rPr>
        <w:t xml:space="preserve"> </w:t>
      </w:r>
      <w:proofErr w:type="spellStart"/>
      <w:r w:rsidRPr="00564B8F">
        <w:rPr>
          <w:rFonts w:cs="Times New Roman"/>
          <w:szCs w:val="28"/>
        </w:rPr>
        <w:t>Ports</w:t>
      </w:r>
      <w:proofErr w:type="spellEnd"/>
      <w:r w:rsidRPr="00564B8F">
        <w:rPr>
          <w:rFonts w:cs="Times New Roman"/>
          <w:szCs w:val="28"/>
        </w:rPr>
        <w:t xml:space="preserve"> — это способ копирования кадров с сетевых устройств второго или третьего уровня во время исходящей или входящей обработки и отправки их в точку сбора. Часто порт </w:t>
      </w:r>
      <w:proofErr w:type="spellStart"/>
      <w:r w:rsidRPr="00564B8F">
        <w:rPr>
          <w:rFonts w:cs="Times New Roman"/>
          <w:szCs w:val="28"/>
        </w:rPr>
        <w:t>зеркалируется</w:t>
      </w:r>
      <w:proofErr w:type="spellEnd"/>
      <w:r w:rsidRPr="00564B8F">
        <w:rPr>
          <w:rFonts w:cs="Times New Roman"/>
          <w:szCs w:val="28"/>
        </w:rPr>
        <w:t xml:space="preserve"> для отправки этих копий на сервер журналов.</w:t>
      </w:r>
      <w:r>
        <w:rPr>
          <w:rFonts w:cs="Times New Roman"/>
          <w:szCs w:val="28"/>
        </w:rPr>
        <w:t xml:space="preserve"> </w:t>
      </w:r>
      <w:r w:rsidRPr="00564B8F">
        <w:rPr>
          <w:rFonts w:cs="Times New Roman"/>
          <w:szCs w:val="28"/>
        </w:rPr>
        <w:t>Это особенно полезно для мониторинга и отладки сетевых проблем без вмешательства в производительность сети.</w:t>
      </w:r>
    </w:p>
    <w:p w:rsidR="00590280" w:rsidRDefault="00590280" w:rsidP="00590280">
      <w:pPr>
        <w:pStyle w:val="a5"/>
        <w:spacing w:line="360" w:lineRule="auto"/>
        <w:ind w:left="0" w:firstLine="709"/>
        <w:jc w:val="both"/>
        <w:rPr>
          <w:rFonts w:cs="Times New Roman"/>
          <w:szCs w:val="28"/>
        </w:rPr>
      </w:pPr>
      <w:proofErr w:type="spellStart"/>
      <w:r w:rsidRPr="00564B8F">
        <w:rPr>
          <w:rFonts w:cs="Times New Roman"/>
          <w:szCs w:val="28"/>
        </w:rPr>
        <w:t>Elastic</w:t>
      </w:r>
      <w:proofErr w:type="spellEnd"/>
      <w:r w:rsidRPr="00564B8F">
        <w:rPr>
          <w:rFonts w:cs="Times New Roman"/>
          <w:szCs w:val="28"/>
        </w:rPr>
        <w:t xml:space="preserve"> </w:t>
      </w:r>
      <w:proofErr w:type="spellStart"/>
      <w:r w:rsidRPr="00564B8F">
        <w:rPr>
          <w:rFonts w:cs="Times New Roman"/>
          <w:szCs w:val="28"/>
        </w:rPr>
        <w:t>Stack</w:t>
      </w:r>
      <w:proofErr w:type="spellEnd"/>
      <w:r w:rsidRPr="00564B8F">
        <w:rPr>
          <w:rFonts w:cs="Times New Roman"/>
          <w:szCs w:val="28"/>
        </w:rPr>
        <w:t xml:space="preserve"> (ранее известный как ELK </w:t>
      </w:r>
      <w:proofErr w:type="spellStart"/>
      <w:r w:rsidRPr="00564B8F">
        <w:rPr>
          <w:rFonts w:cs="Times New Roman"/>
          <w:szCs w:val="28"/>
        </w:rPr>
        <w:t>Stack</w:t>
      </w:r>
      <w:proofErr w:type="spellEnd"/>
      <w:r w:rsidRPr="00564B8F">
        <w:rPr>
          <w:rFonts w:cs="Times New Roman"/>
          <w:szCs w:val="28"/>
        </w:rPr>
        <w:t xml:space="preserve">) состоит из </w:t>
      </w:r>
      <w:proofErr w:type="spellStart"/>
      <w:r w:rsidRPr="00564B8F">
        <w:rPr>
          <w:rFonts w:cs="Times New Roman"/>
          <w:szCs w:val="28"/>
        </w:rPr>
        <w:t>Elasticsearch</w:t>
      </w:r>
      <w:proofErr w:type="spellEnd"/>
      <w:r w:rsidRPr="00564B8F">
        <w:rPr>
          <w:rFonts w:cs="Times New Roman"/>
          <w:szCs w:val="28"/>
        </w:rPr>
        <w:t xml:space="preserve">, </w:t>
      </w:r>
      <w:proofErr w:type="spellStart"/>
      <w:r w:rsidRPr="00564B8F">
        <w:rPr>
          <w:rFonts w:cs="Times New Roman"/>
          <w:szCs w:val="28"/>
        </w:rPr>
        <w:t>Logstash</w:t>
      </w:r>
      <w:proofErr w:type="spellEnd"/>
      <w:r w:rsidRPr="00564B8F">
        <w:rPr>
          <w:rFonts w:cs="Times New Roman"/>
          <w:szCs w:val="28"/>
        </w:rPr>
        <w:t xml:space="preserve"> и </w:t>
      </w:r>
      <w:proofErr w:type="spellStart"/>
      <w:r w:rsidRPr="00564B8F">
        <w:rPr>
          <w:rFonts w:cs="Times New Roman"/>
          <w:szCs w:val="28"/>
        </w:rPr>
        <w:t>Kibana</w:t>
      </w:r>
      <w:proofErr w:type="spellEnd"/>
      <w:r w:rsidRPr="00564B8F">
        <w:rPr>
          <w:rFonts w:cs="Times New Roman"/>
          <w:szCs w:val="28"/>
        </w:rPr>
        <w:t>. Этот набор инструментов широко используется для централизованного сбора, обработки и визуализации логов и данных сетевого трафика. Это позволяет анализировать большие объемы данных и искать тренды и аномалии в реальном времени.</w:t>
      </w:r>
    </w:p>
    <w:p w:rsidR="00590280" w:rsidRDefault="00590280" w:rsidP="00590280">
      <w:pPr>
        <w:pStyle w:val="a5"/>
        <w:spacing w:line="360" w:lineRule="auto"/>
        <w:ind w:left="0" w:firstLine="709"/>
        <w:jc w:val="both"/>
        <w:rPr>
          <w:rFonts w:cs="Times New Roman"/>
          <w:szCs w:val="28"/>
        </w:rPr>
      </w:pPr>
      <w:r w:rsidRPr="00564B8F">
        <w:rPr>
          <w:rFonts w:cs="Times New Roman"/>
          <w:szCs w:val="28"/>
        </w:rPr>
        <w:t xml:space="preserve">Системы </w:t>
      </w:r>
      <w:proofErr w:type="spellStart"/>
      <w:r w:rsidRPr="00564B8F">
        <w:rPr>
          <w:rFonts w:cs="Times New Roman"/>
          <w:szCs w:val="28"/>
        </w:rPr>
        <w:t>Security</w:t>
      </w:r>
      <w:proofErr w:type="spellEnd"/>
      <w:r w:rsidRPr="00564B8F">
        <w:rPr>
          <w:rFonts w:cs="Times New Roman"/>
          <w:szCs w:val="28"/>
        </w:rPr>
        <w:t xml:space="preserve"> </w:t>
      </w:r>
      <w:proofErr w:type="spellStart"/>
      <w:r w:rsidRPr="00564B8F">
        <w:rPr>
          <w:rFonts w:cs="Times New Roman"/>
          <w:szCs w:val="28"/>
        </w:rPr>
        <w:t>Information</w:t>
      </w:r>
      <w:proofErr w:type="spellEnd"/>
      <w:r w:rsidRPr="00564B8F">
        <w:rPr>
          <w:rFonts w:cs="Times New Roman"/>
          <w:szCs w:val="28"/>
        </w:rPr>
        <w:t xml:space="preserve"> </w:t>
      </w:r>
      <w:proofErr w:type="spellStart"/>
      <w:r w:rsidRPr="00564B8F">
        <w:rPr>
          <w:rFonts w:cs="Times New Roman"/>
          <w:szCs w:val="28"/>
        </w:rPr>
        <w:t>and</w:t>
      </w:r>
      <w:proofErr w:type="spellEnd"/>
      <w:r w:rsidRPr="00564B8F">
        <w:rPr>
          <w:rFonts w:cs="Times New Roman"/>
          <w:szCs w:val="28"/>
        </w:rPr>
        <w:t xml:space="preserve"> </w:t>
      </w:r>
      <w:proofErr w:type="spellStart"/>
      <w:r w:rsidRPr="00564B8F">
        <w:rPr>
          <w:rFonts w:cs="Times New Roman"/>
          <w:szCs w:val="28"/>
        </w:rPr>
        <w:t>Event</w:t>
      </w:r>
      <w:proofErr w:type="spellEnd"/>
      <w:r w:rsidRPr="00564B8F">
        <w:rPr>
          <w:rFonts w:cs="Times New Roman"/>
          <w:szCs w:val="28"/>
        </w:rPr>
        <w:t xml:space="preserve"> </w:t>
      </w:r>
      <w:proofErr w:type="spellStart"/>
      <w:r w:rsidRPr="00564B8F">
        <w:rPr>
          <w:rFonts w:cs="Times New Roman"/>
          <w:szCs w:val="28"/>
        </w:rPr>
        <w:t>Management</w:t>
      </w:r>
      <w:proofErr w:type="spellEnd"/>
      <w:r w:rsidRPr="00564B8F">
        <w:rPr>
          <w:rFonts w:cs="Times New Roman"/>
          <w:szCs w:val="28"/>
        </w:rPr>
        <w:t xml:space="preserve"> (SIEM) предназначены для мониторинга и анализа событий безопасности в реальном </w:t>
      </w:r>
      <w:r w:rsidRPr="00564B8F">
        <w:rPr>
          <w:rFonts w:cs="Times New Roman"/>
          <w:szCs w:val="28"/>
        </w:rPr>
        <w:lastRenderedPageBreak/>
        <w:t>времени. Они агрегируют и анализируют логи и данные из различных источников, помогая обнаруживать, оценивать и реагировать на потенциальные угрозы.</w:t>
      </w:r>
    </w:p>
    <w:p w:rsidR="00590280" w:rsidRDefault="00590280" w:rsidP="00590280">
      <w:pPr>
        <w:pStyle w:val="a5"/>
        <w:spacing w:line="360" w:lineRule="auto"/>
        <w:ind w:left="0" w:firstLine="709"/>
        <w:jc w:val="both"/>
        <w:rPr>
          <w:rFonts w:cs="Times New Roman"/>
          <w:szCs w:val="28"/>
        </w:rPr>
      </w:pPr>
      <w:proofErr w:type="spellStart"/>
      <w:r w:rsidRPr="00564B8F">
        <w:rPr>
          <w:rFonts w:cs="Times New Roman"/>
          <w:szCs w:val="28"/>
        </w:rPr>
        <w:t>SolarWinds</w:t>
      </w:r>
      <w:proofErr w:type="spellEnd"/>
      <w:r w:rsidRPr="00564B8F">
        <w:rPr>
          <w:rFonts w:cs="Times New Roman"/>
          <w:szCs w:val="28"/>
        </w:rPr>
        <w:t xml:space="preserve"> </w:t>
      </w:r>
      <w:proofErr w:type="spellStart"/>
      <w:r w:rsidRPr="00564B8F">
        <w:rPr>
          <w:rFonts w:cs="Times New Roman"/>
          <w:szCs w:val="28"/>
        </w:rPr>
        <w:t>Network</w:t>
      </w:r>
      <w:proofErr w:type="spellEnd"/>
      <w:r w:rsidRPr="00564B8F">
        <w:rPr>
          <w:rFonts w:cs="Times New Roman"/>
          <w:szCs w:val="28"/>
        </w:rPr>
        <w:t xml:space="preserve"> </w:t>
      </w:r>
      <w:proofErr w:type="spellStart"/>
      <w:r w:rsidRPr="00564B8F">
        <w:rPr>
          <w:rFonts w:cs="Times New Roman"/>
          <w:szCs w:val="28"/>
        </w:rPr>
        <w:t>Performance</w:t>
      </w:r>
      <w:proofErr w:type="spellEnd"/>
      <w:r w:rsidRPr="00564B8F">
        <w:rPr>
          <w:rFonts w:cs="Times New Roman"/>
          <w:szCs w:val="28"/>
        </w:rPr>
        <w:t xml:space="preserve"> </w:t>
      </w:r>
      <w:proofErr w:type="spellStart"/>
      <w:r w:rsidRPr="00564B8F">
        <w:rPr>
          <w:rFonts w:cs="Times New Roman"/>
          <w:szCs w:val="28"/>
        </w:rPr>
        <w:t>Monitor</w:t>
      </w:r>
      <w:proofErr w:type="spellEnd"/>
      <w:r w:rsidRPr="00564B8F">
        <w:rPr>
          <w:rFonts w:cs="Times New Roman"/>
          <w:szCs w:val="28"/>
        </w:rPr>
        <w:t xml:space="preserve"> (NPM) — это мощное решение для мониторинга сети, которое предоставляет детализированные сведения о производительности сети. Он автоматически обнаруживает сетевые устройства и визуализирует их производительность в реальном времени, что помогает выявлять проблемы до того, как они скажутся на пользователях.</w:t>
      </w:r>
    </w:p>
    <w:p w:rsidR="00590280" w:rsidRDefault="00590280" w:rsidP="00590280">
      <w:pPr>
        <w:pStyle w:val="a5"/>
        <w:spacing w:line="360" w:lineRule="auto"/>
        <w:ind w:left="0" w:firstLine="709"/>
        <w:jc w:val="both"/>
        <w:rPr>
          <w:rFonts w:cs="Times New Roman"/>
          <w:szCs w:val="28"/>
        </w:rPr>
      </w:pPr>
      <w:r w:rsidRPr="00564B8F">
        <w:rPr>
          <w:rFonts w:cs="Times New Roman"/>
          <w:szCs w:val="28"/>
        </w:rPr>
        <w:t xml:space="preserve">PRTG </w:t>
      </w:r>
      <w:proofErr w:type="spellStart"/>
      <w:r w:rsidRPr="00564B8F">
        <w:rPr>
          <w:rFonts w:cs="Times New Roman"/>
          <w:szCs w:val="28"/>
        </w:rPr>
        <w:t>Network</w:t>
      </w:r>
      <w:proofErr w:type="spellEnd"/>
      <w:r w:rsidRPr="00564B8F">
        <w:rPr>
          <w:rFonts w:cs="Times New Roman"/>
          <w:szCs w:val="28"/>
        </w:rPr>
        <w:t xml:space="preserve"> </w:t>
      </w:r>
      <w:proofErr w:type="spellStart"/>
      <w:r w:rsidRPr="00564B8F">
        <w:rPr>
          <w:rFonts w:cs="Times New Roman"/>
          <w:szCs w:val="28"/>
        </w:rPr>
        <w:t>Monitor</w:t>
      </w:r>
      <w:proofErr w:type="spellEnd"/>
      <w:r w:rsidRPr="00564B8F">
        <w:rPr>
          <w:rFonts w:cs="Times New Roman"/>
          <w:szCs w:val="28"/>
        </w:rPr>
        <w:t xml:space="preserve"> от </w:t>
      </w:r>
      <w:proofErr w:type="spellStart"/>
      <w:r w:rsidRPr="00564B8F">
        <w:rPr>
          <w:rFonts w:cs="Times New Roman"/>
          <w:szCs w:val="28"/>
        </w:rPr>
        <w:t>Paessler</w:t>
      </w:r>
      <w:proofErr w:type="spellEnd"/>
      <w:r w:rsidRPr="00564B8F">
        <w:rPr>
          <w:rFonts w:cs="Times New Roman"/>
          <w:szCs w:val="28"/>
        </w:rPr>
        <w:t xml:space="preserve"> — это универсальный инструмент для мониторинга сети, который проверяет доступность устройств, меряет трафик и помогает пользователям оптимизировать свои сети за счёт комплексной визуализации всех сетевых компонент.</w:t>
      </w:r>
    </w:p>
    <w:p w:rsidR="00590280" w:rsidRDefault="00590280" w:rsidP="00590280">
      <w:pPr>
        <w:pStyle w:val="a5"/>
        <w:spacing w:line="360" w:lineRule="auto"/>
        <w:ind w:left="0" w:firstLine="709"/>
        <w:jc w:val="both"/>
        <w:rPr>
          <w:rFonts w:cs="Times New Roman"/>
          <w:szCs w:val="28"/>
        </w:rPr>
      </w:pPr>
      <w:proofErr w:type="spellStart"/>
      <w:r w:rsidRPr="00564B8F">
        <w:rPr>
          <w:rFonts w:cs="Times New Roman"/>
          <w:szCs w:val="28"/>
        </w:rPr>
        <w:t>NetFlow</w:t>
      </w:r>
      <w:proofErr w:type="spellEnd"/>
      <w:r w:rsidRPr="00564B8F">
        <w:rPr>
          <w:rFonts w:cs="Times New Roman"/>
          <w:szCs w:val="28"/>
        </w:rPr>
        <w:t xml:space="preserve"> </w:t>
      </w:r>
      <w:proofErr w:type="spellStart"/>
      <w:r w:rsidRPr="00564B8F">
        <w:rPr>
          <w:rFonts w:cs="Times New Roman"/>
          <w:szCs w:val="28"/>
        </w:rPr>
        <w:t>Analyzer</w:t>
      </w:r>
      <w:proofErr w:type="spellEnd"/>
      <w:r w:rsidRPr="00564B8F">
        <w:rPr>
          <w:rFonts w:cs="Times New Roman"/>
          <w:szCs w:val="28"/>
        </w:rPr>
        <w:t xml:space="preserve"> от </w:t>
      </w:r>
      <w:proofErr w:type="spellStart"/>
      <w:r w:rsidRPr="00564B8F">
        <w:rPr>
          <w:rFonts w:cs="Times New Roman"/>
          <w:szCs w:val="28"/>
        </w:rPr>
        <w:t>ManageEngine</w:t>
      </w:r>
      <w:proofErr w:type="spellEnd"/>
      <w:r w:rsidRPr="00564B8F">
        <w:rPr>
          <w:rFonts w:cs="Times New Roman"/>
          <w:szCs w:val="28"/>
        </w:rPr>
        <w:t xml:space="preserve"> — это инструмент, основанный на технологии </w:t>
      </w:r>
      <w:proofErr w:type="spellStart"/>
      <w:r w:rsidRPr="00564B8F">
        <w:rPr>
          <w:rFonts w:cs="Times New Roman"/>
          <w:szCs w:val="28"/>
        </w:rPr>
        <w:t>NetFlow</w:t>
      </w:r>
      <w:proofErr w:type="spellEnd"/>
      <w:r w:rsidRPr="00564B8F">
        <w:rPr>
          <w:rFonts w:cs="Times New Roman"/>
          <w:szCs w:val="28"/>
        </w:rPr>
        <w:t xml:space="preserve">. Он предназначен для анализа пропускной способности и использования сети. </w:t>
      </w:r>
      <w:proofErr w:type="spellStart"/>
      <w:r w:rsidRPr="00564B8F">
        <w:rPr>
          <w:rFonts w:cs="Times New Roman"/>
          <w:szCs w:val="28"/>
        </w:rPr>
        <w:t>NetFlow</w:t>
      </w:r>
      <w:proofErr w:type="spellEnd"/>
      <w:r w:rsidRPr="00564B8F">
        <w:rPr>
          <w:rFonts w:cs="Times New Roman"/>
          <w:szCs w:val="28"/>
        </w:rPr>
        <w:t xml:space="preserve"> </w:t>
      </w:r>
      <w:proofErr w:type="spellStart"/>
      <w:r w:rsidRPr="00564B8F">
        <w:rPr>
          <w:rFonts w:cs="Times New Roman"/>
          <w:szCs w:val="28"/>
        </w:rPr>
        <w:t>Analyzer</w:t>
      </w:r>
      <w:proofErr w:type="spellEnd"/>
      <w:r w:rsidRPr="00564B8F">
        <w:rPr>
          <w:rFonts w:cs="Times New Roman"/>
          <w:szCs w:val="28"/>
        </w:rPr>
        <w:t xml:space="preserve"> может помочь идентифицировать кто, когда и как использует сетевые ресурсы.</w:t>
      </w:r>
    </w:p>
    <w:p w:rsidR="00590280" w:rsidRDefault="00590280" w:rsidP="00590280">
      <w:pPr>
        <w:pStyle w:val="a5"/>
        <w:spacing w:line="360" w:lineRule="auto"/>
        <w:ind w:left="0" w:firstLine="709"/>
        <w:jc w:val="both"/>
        <w:rPr>
          <w:rFonts w:cs="Times New Roman"/>
          <w:szCs w:val="28"/>
        </w:rPr>
      </w:pPr>
      <w:r w:rsidRPr="00564B8F">
        <w:rPr>
          <w:rFonts w:cs="Times New Roman"/>
          <w:szCs w:val="28"/>
        </w:rPr>
        <w:t xml:space="preserve">Инструменты для анализа сетевого трафика, такие как </w:t>
      </w:r>
      <w:proofErr w:type="spellStart"/>
      <w:r w:rsidRPr="00564B8F">
        <w:rPr>
          <w:rFonts w:cs="Times New Roman"/>
          <w:szCs w:val="28"/>
        </w:rPr>
        <w:t>tcpdump</w:t>
      </w:r>
      <w:proofErr w:type="spellEnd"/>
      <w:r w:rsidRPr="00564B8F">
        <w:rPr>
          <w:rFonts w:cs="Times New Roman"/>
          <w:szCs w:val="28"/>
        </w:rPr>
        <w:t xml:space="preserve">, </w:t>
      </w:r>
      <w:proofErr w:type="spellStart"/>
      <w:r w:rsidRPr="00564B8F">
        <w:rPr>
          <w:rFonts w:cs="Times New Roman"/>
          <w:szCs w:val="28"/>
        </w:rPr>
        <w:t>tcpick</w:t>
      </w:r>
      <w:proofErr w:type="spellEnd"/>
      <w:r w:rsidRPr="00564B8F">
        <w:rPr>
          <w:rFonts w:cs="Times New Roman"/>
          <w:szCs w:val="28"/>
        </w:rPr>
        <w:t xml:space="preserve">, </w:t>
      </w:r>
      <w:proofErr w:type="spellStart"/>
      <w:r w:rsidRPr="00564B8F">
        <w:rPr>
          <w:rFonts w:cs="Times New Roman"/>
          <w:szCs w:val="28"/>
        </w:rPr>
        <w:t>Wireshark</w:t>
      </w:r>
      <w:proofErr w:type="spellEnd"/>
      <w:r w:rsidRPr="00564B8F">
        <w:rPr>
          <w:rFonts w:cs="Times New Roman"/>
          <w:szCs w:val="28"/>
        </w:rPr>
        <w:t xml:space="preserve">, </w:t>
      </w:r>
      <w:proofErr w:type="spellStart"/>
      <w:r w:rsidRPr="00564B8F">
        <w:rPr>
          <w:rFonts w:cs="Times New Roman"/>
          <w:szCs w:val="28"/>
        </w:rPr>
        <w:t>Tshark</w:t>
      </w:r>
      <w:proofErr w:type="spellEnd"/>
      <w:r w:rsidRPr="00564B8F">
        <w:rPr>
          <w:rFonts w:cs="Times New Roman"/>
          <w:szCs w:val="28"/>
        </w:rPr>
        <w:t xml:space="preserve">, а также технологии, включая </w:t>
      </w:r>
      <w:proofErr w:type="spellStart"/>
      <w:r w:rsidRPr="00564B8F">
        <w:rPr>
          <w:rFonts w:cs="Times New Roman"/>
          <w:szCs w:val="28"/>
        </w:rPr>
        <w:t>Networking</w:t>
      </w:r>
      <w:proofErr w:type="spellEnd"/>
      <w:r w:rsidRPr="00564B8F">
        <w:rPr>
          <w:rFonts w:cs="Times New Roman"/>
          <w:szCs w:val="28"/>
        </w:rPr>
        <w:t xml:space="preserve"> </w:t>
      </w:r>
      <w:proofErr w:type="spellStart"/>
      <w:r w:rsidRPr="00564B8F">
        <w:rPr>
          <w:rFonts w:cs="Times New Roman"/>
          <w:szCs w:val="28"/>
        </w:rPr>
        <w:t>Span</w:t>
      </w:r>
      <w:proofErr w:type="spellEnd"/>
      <w:r w:rsidRPr="00564B8F">
        <w:rPr>
          <w:rFonts w:cs="Times New Roman"/>
          <w:szCs w:val="28"/>
        </w:rPr>
        <w:t xml:space="preserve"> </w:t>
      </w:r>
      <w:proofErr w:type="spellStart"/>
      <w:r w:rsidRPr="00564B8F">
        <w:rPr>
          <w:rFonts w:cs="Times New Roman"/>
          <w:szCs w:val="28"/>
        </w:rPr>
        <w:t>Ports</w:t>
      </w:r>
      <w:proofErr w:type="spellEnd"/>
      <w:r w:rsidRPr="00564B8F">
        <w:rPr>
          <w:rFonts w:cs="Times New Roman"/>
          <w:szCs w:val="28"/>
        </w:rPr>
        <w:t xml:space="preserve">, </w:t>
      </w:r>
      <w:proofErr w:type="spellStart"/>
      <w:r w:rsidRPr="00564B8F">
        <w:rPr>
          <w:rFonts w:cs="Times New Roman"/>
          <w:szCs w:val="28"/>
        </w:rPr>
        <w:t>Network</w:t>
      </w:r>
      <w:proofErr w:type="spellEnd"/>
      <w:r w:rsidRPr="00564B8F">
        <w:rPr>
          <w:rFonts w:cs="Times New Roman"/>
          <w:szCs w:val="28"/>
        </w:rPr>
        <w:t xml:space="preserve"> </w:t>
      </w:r>
      <w:proofErr w:type="spellStart"/>
      <w:r w:rsidRPr="00564B8F">
        <w:rPr>
          <w:rFonts w:cs="Times New Roman"/>
          <w:szCs w:val="28"/>
        </w:rPr>
        <w:t>Taps</w:t>
      </w:r>
      <w:proofErr w:type="spellEnd"/>
      <w:r w:rsidRPr="00564B8F">
        <w:rPr>
          <w:rFonts w:cs="Times New Roman"/>
          <w:szCs w:val="28"/>
        </w:rPr>
        <w:t xml:space="preserve">, </w:t>
      </w:r>
      <w:proofErr w:type="spellStart"/>
      <w:r w:rsidRPr="00564B8F">
        <w:rPr>
          <w:rFonts w:cs="Times New Roman"/>
          <w:szCs w:val="28"/>
        </w:rPr>
        <w:t>Elastic</w:t>
      </w:r>
      <w:proofErr w:type="spellEnd"/>
      <w:r w:rsidRPr="00564B8F">
        <w:rPr>
          <w:rFonts w:cs="Times New Roman"/>
          <w:szCs w:val="28"/>
        </w:rPr>
        <w:t xml:space="preserve"> </w:t>
      </w:r>
      <w:proofErr w:type="spellStart"/>
      <w:r w:rsidRPr="00564B8F">
        <w:rPr>
          <w:rFonts w:cs="Times New Roman"/>
          <w:szCs w:val="28"/>
        </w:rPr>
        <w:t>Stack</w:t>
      </w:r>
      <w:proofErr w:type="spellEnd"/>
      <w:r w:rsidRPr="00564B8F">
        <w:rPr>
          <w:rFonts w:cs="Times New Roman"/>
          <w:szCs w:val="28"/>
        </w:rPr>
        <w:t>, и SIEM системы, представляют собой критически важные средства для глубокого понимания и эффективного управления сетевой инфраструктурой. Эти инструменты и технологии обеспечивают широкие возможности для мониторинга, диагностики и безопасности сетей, позволяя специалистам захватывать, анализировать и фильтровать трафик в реальном времени, выявлять аномалии, оптимизировать производительность и реагировать на угрозы.</w:t>
      </w:r>
      <w:r>
        <w:rPr>
          <w:rFonts w:cs="Times New Roman"/>
          <w:szCs w:val="28"/>
        </w:rPr>
        <w:t xml:space="preserve"> </w:t>
      </w:r>
      <w:r w:rsidRPr="00564B8F">
        <w:rPr>
          <w:rFonts w:cs="Times New Roman"/>
          <w:szCs w:val="28"/>
        </w:rPr>
        <w:t xml:space="preserve">Каждый из этих инструментов и методов обладает уникальными особенностями и преимуществами, предлагая различные уровни сложности и детализации для анализа, что делает их подходящими для разнообразных сценариев использования — от простых задач мониторинга до сложных операций по обеспечению безопасности и отладки сетей. Вместе они формируют мощный арсенал, который позволяет </w:t>
      </w:r>
      <w:r w:rsidRPr="00564B8F">
        <w:rPr>
          <w:rFonts w:cs="Times New Roman"/>
          <w:szCs w:val="28"/>
        </w:rPr>
        <w:lastRenderedPageBreak/>
        <w:t>компаниям и организациям поддерживать высокий уровень производительности сети и надежности, гарантируя безопасность ценных данных и сетевых ресурсов.</w:t>
      </w:r>
    </w:p>
    <w:p w:rsidR="00590280" w:rsidRDefault="00590280">
      <w:pPr>
        <w:pStyle w:val="2"/>
        <w:numPr>
          <w:ilvl w:val="1"/>
          <w:numId w:val="7"/>
        </w:numPr>
        <w:spacing w:line="360" w:lineRule="auto"/>
        <w:ind w:left="0" w:right="2" w:firstLine="709"/>
        <w:jc w:val="both"/>
        <w:rPr>
          <w:rFonts w:cs="Times New Roman"/>
          <w:b/>
          <w:sz w:val="28"/>
          <w:szCs w:val="28"/>
        </w:rPr>
      </w:pPr>
      <w:bookmarkStart w:id="38" w:name="_Toc165900817"/>
      <w:bookmarkStart w:id="39" w:name="_Toc165901164"/>
      <w:bookmarkStart w:id="40" w:name="_Toc165901627"/>
      <w:bookmarkStart w:id="41" w:name="_Toc166799016"/>
      <w:r w:rsidRPr="006B349C">
        <w:rPr>
          <w:rFonts w:cs="Times New Roman"/>
          <w:b/>
          <w:sz w:val="28"/>
          <w:szCs w:val="28"/>
        </w:rPr>
        <w:t xml:space="preserve">Проведение тестирования на проникновения </w:t>
      </w:r>
      <w:r>
        <w:rPr>
          <w:rFonts w:cs="Times New Roman"/>
          <w:b/>
          <w:sz w:val="28"/>
          <w:szCs w:val="28"/>
        </w:rPr>
        <w:t>ручным</w:t>
      </w:r>
      <w:r w:rsidRPr="006B349C">
        <w:rPr>
          <w:rFonts w:cs="Times New Roman"/>
          <w:b/>
          <w:sz w:val="28"/>
          <w:szCs w:val="28"/>
        </w:rPr>
        <w:t xml:space="preserve"> метод</w:t>
      </w:r>
      <w:bookmarkEnd w:id="38"/>
      <w:bookmarkEnd w:id="39"/>
      <w:r>
        <w:rPr>
          <w:rFonts w:cs="Times New Roman"/>
          <w:b/>
          <w:sz w:val="28"/>
          <w:szCs w:val="28"/>
        </w:rPr>
        <w:t>ом</w:t>
      </w:r>
      <w:bookmarkEnd w:id="40"/>
      <w:bookmarkEnd w:id="41"/>
    </w:p>
    <w:p w:rsidR="00590280" w:rsidRDefault="00590280" w:rsidP="00590280">
      <w:pPr>
        <w:pStyle w:val="a5"/>
        <w:spacing w:line="360" w:lineRule="auto"/>
        <w:ind w:left="0" w:right="2" w:firstLine="709"/>
        <w:jc w:val="both"/>
        <w:rPr>
          <w:rFonts w:cs="Times New Roman"/>
          <w:szCs w:val="28"/>
        </w:rPr>
      </w:pPr>
      <w:r w:rsidRPr="00D703D4">
        <w:rPr>
          <w:rFonts w:cs="Times New Roman"/>
          <w:szCs w:val="28"/>
        </w:rPr>
        <w:t>Классификация сетевого трафика и DDoS-атак играет критически важную роль в современном управлении сетевой безопасностью. В условиях неуклонно растущего объема данных и всё более сложных сетевых взаимодействий, понимание и разграничение различных типов трафика становится необходимым для обеспечения стабильности, производительности и безопасности сетевых систем. Это включает в себя не только идентификацию и анализ легитимного трафика, но и быстрое выявление и нейтрализацию потенциально вредоносных действий, таких как DDoS-атаки, которые могут нанести значительный ущерб сетевой инфраструктуре.</w:t>
      </w:r>
      <w:r>
        <w:rPr>
          <w:rFonts w:cs="Times New Roman"/>
          <w:szCs w:val="28"/>
        </w:rPr>
        <w:t xml:space="preserve"> </w:t>
      </w:r>
      <w:r w:rsidRPr="00D703D4">
        <w:rPr>
          <w:rFonts w:cs="Times New Roman"/>
          <w:szCs w:val="28"/>
        </w:rPr>
        <w:t>Через различение трафика по типам, источникам, назначению, а также по способам его передачи, специалисты могут оптимизировать управление сетью, обеспечивая необходимый уровень сервиса для критически важных операций и ограничивая ресурсы для менее значимых процессов. С другой стороны, детальное понимание методов и векторов DDoS-атак позволяет разрабатывать более эффективные стратегии защиты, которые могут предотвратить или минимизировать ущерб от таких атак, обеспечивая непрерывность бизнес-процессов и защиту данных.</w:t>
      </w:r>
    </w:p>
    <w:p w:rsidR="00590280" w:rsidRPr="00590280" w:rsidRDefault="00590280" w:rsidP="00590280">
      <w:pPr>
        <w:pStyle w:val="3"/>
        <w:spacing w:line="360" w:lineRule="auto"/>
        <w:ind w:firstLine="709"/>
        <w:jc w:val="both"/>
        <w:rPr>
          <w:rFonts w:cs="Times New Roman"/>
          <w:b/>
          <w:color w:val="auto"/>
        </w:rPr>
      </w:pPr>
      <w:bookmarkStart w:id="42" w:name="_Toc165900818"/>
      <w:bookmarkStart w:id="43" w:name="_Toc165901165"/>
      <w:bookmarkStart w:id="44" w:name="_Toc165901628"/>
      <w:bookmarkStart w:id="45" w:name="_Toc166799017"/>
      <w:r>
        <w:rPr>
          <w:rFonts w:cs="Times New Roman"/>
          <w:b/>
          <w:color w:val="auto"/>
        </w:rPr>
        <w:t>2</w:t>
      </w:r>
      <w:r w:rsidRPr="00590280">
        <w:rPr>
          <w:rFonts w:cs="Times New Roman"/>
          <w:b/>
          <w:color w:val="auto"/>
        </w:rPr>
        <w:t xml:space="preserve">.2.1 </w:t>
      </w:r>
      <w:bookmarkEnd w:id="42"/>
      <w:bookmarkEnd w:id="43"/>
      <w:bookmarkEnd w:id="44"/>
      <w:r>
        <w:rPr>
          <w:rFonts w:cs="Times New Roman"/>
          <w:b/>
          <w:color w:val="auto"/>
        </w:rPr>
        <w:t>Традиционные методы классификации сетевого трафика</w:t>
      </w:r>
      <w:bookmarkEnd w:id="45"/>
    </w:p>
    <w:p w:rsidR="00590280" w:rsidRDefault="00590280" w:rsidP="00590280">
      <w:pPr>
        <w:pStyle w:val="a5"/>
        <w:spacing w:line="360" w:lineRule="auto"/>
        <w:ind w:left="0" w:firstLine="709"/>
        <w:jc w:val="both"/>
        <w:rPr>
          <w:rFonts w:cs="Times New Roman"/>
          <w:szCs w:val="28"/>
        </w:rPr>
      </w:pPr>
      <w:r w:rsidRPr="00D703D4">
        <w:rPr>
          <w:rFonts w:cs="Times New Roman"/>
          <w:szCs w:val="28"/>
        </w:rPr>
        <w:t xml:space="preserve">Традиционная классификация сетевого трафика представляет собой метод классификации и идентификации трафика путем анализа свойств пакетов сетевого трафика. В этой области было проведено множество исследований, </w:t>
      </w:r>
      <w:r>
        <w:rPr>
          <w:rFonts w:cs="Times New Roman"/>
          <w:szCs w:val="28"/>
        </w:rPr>
        <w:t>как итог данных работ</w:t>
      </w:r>
      <w:r w:rsidRPr="00D703D4">
        <w:rPr>
          <w:rFonts w:cs="Times New Roman"/>
          <w:szCs w:val="28"/>
        </w:rPr>
        <w:t>,</w:t>
      </w:r>
      <w:r>
        <w:rPr>
          <w:rFonts w:cs="Times New Roman"/>
          <w:szCs w:val="28"/>
        </w:rPr>
        <w:t xml:space="preserve"> были сформированы основные методы классификаций. </w:t>
      </w:r>
    </w:p>
    <w:p w:rsidR="00590280" w:rsidRDefault="00590280">
      <w:pPr>
        <w:pStyle w:val="a5"/>
        <w:numPr>
          <w:ilvl w:val="0"/>
          <w:numId w:val="8"/>
        </w:numPr>
        <w:spacing w:after="160" w:line="360" w:lineRule="auto"/>
        <w:ind w:left="0" w:firstLine="709"/>
        <w:jc w:val="both"/>
        <w:rPr>
          <w:rFonts w:cs="Times New Roman"/>
          <w:szCs w:val="28"/>
        </w:rPr>
      </w:pPr>
      <w:r w:rsidRPr="00D703D4">
        <w:rPr>
          <w:rFonts w:cs="Times New Roman"/>
          <w:szCs w:val="28"/>
        </w:rPr>
        <w:lastRenderedPageBreak/>
        <w:t xml:space="preserve">Метод классификации на основе протокола. Это один из самых ранних методов классификации сетевого трафика, который классифицирует трафик </w:t>
      </w:r>
      <w:r>
        <w:rPr>
          <w:rFonts w:cs="Times New Roman"/>
          <w:szCs w:val="28"/>
        </w:rPr>
        <w:t xml:space="preserve">в </w:t>
      </w:r>
      <w:r w:rsidRPr="00D703D4">
        <w:rPr>
          <w:rFonts w:cs="Times New Roman"/>
          <w:szCs w:val="28"/>
        </w:rPr>
        <w:t>зависимости от используемого сетевого протокола, что позволяет точно определять типы данных, передаваемых через сеть, и соответствующим образом реагировать на них.</w:t>
      </w:r>
      <w:r>
        <w:rPr>
          <w:rFonts w:cs="Times New Roman"/>
          <w:szCs w:val="28"/>
        </w:rPr>
        <w:t xml:space="preserve"> Принцип работы данного метода начинается </w:t>
      </w:r>
      <w:r w:rsidRPr="00D703D4">
        <w:rPr>
          <w:rFonts w:cs="Times New Roman"/>
          <w:szCs w:val="28"/>
        </w:rPr>
        <w:t>с анализа пакетов данных, которые передаются в сети. Каждый пакет содержит заголовки, которые указывают, какой протокол используется для передачи данных.</w:t>
      </w:r>
      <w:r>
        <w:t xml:space="preserve"> </w:t>
      </w:r>
      <w:r w:rsidRPr="00D703D4">
        <w:rPr>
          <w:rFonts w:cs="Times New Roman"/>
          <w:szCs w:val="28"/>
        </w:rPr>
        <w:t>Наиболее часто используемые протоколы включают TCP (</w:t>
      </w:r>
      <w:proofErr w:type="spellStart"/>
      <w:r w:rsidRPr="00D703D4">
        <w:rPr>
          <w:rFonts w:cs="Times New Roman"/>
          <w:szCs w:val="28"/>
        </w:rPr>
        <w:t>Transmission</w:t>
      </w:r>
      <w:proofErr w:type="spellEnd"/>
      <w:r w:rsidRPr="00D703D4">
        <w:rPr>
          <w:rFonts w:cs="Times New Roman"/>
          <w:szCs w:val="28"/>
        </w:rPr>
        <w:t xml:space="preserve"> </w:t>
      </w:r>
      <w:proofErr w:type="spellStart"/>
      <w:r w:rsidRPr="00D703D4">
        <w:rPr>
          <w:rFonts w:cs="Times New Roman"/>
          <w:szCs w:val="28"/>
        </w:rPr>
        <w:t>Control</w:t>
      </w:r>
      <w:proofErr w:type="spellEnd"/>
      <w:r w:rsidRPr="00D703D4">
        <w:rPr>
          <w:rFonts w:cs="Times New Roman"/>
          <w:szCs w:val="28"/>
        </w:rPr>
        <w:t xml:space="preserve"> </w:t>
      </w:r>
      <w:proofErr w:type="spellStart"/>
      <w:r w:rsidRPr="00D703D4">
        <w:rPr>
          <w:rFonts w:cs="Times New Roman"/>
          <w:szCs w:val="28"/>
        </w:rPr>
        <w:t>Protocol</w:t>
      </w:r>
      <w:proofErr w:type="spellEnd"/>
      <w:r w:rsidRPr="00D703D4">
        <w:rPr>
          <w:rFonts w:cs="Times New Roman"/>
          <w:szCs w:val="28"/>
        </w:rPr>
        <w:t>), UDP (</w:t>
      </w:r>
      <w:proofErr w:type="spellStart"/>
      <w:r w:rsidRPr="00D703D4">
        <w:rPr>
          <w:rFonts w:cs="Times New Roman"/>
          <w:szCs w:val="28"/>
        </w:rPr>
        <w:t>User</w:t>
      </w:r>
      <w:proofErr w:type="spellEnd"/>
      <w:r w:rsidRPr="00D703D4">
        <w:rPr>
          <w:rFonts w:cs="Times New Roman"/>
          <w:szCs w:val="28"/>
        </w:rPr>
        <w:t xml:space="preserve"> </w:t>
      </w:r>
      <w:proofErr w:type="spellStart"/>
      <w:r w:rsidRPr="00D703D4">
        <w:rPr>
          <w:rFonts w:cs="Times New Roman"/>
          <w:szCs w:val="28"/>
        </w:rPr>
        <w:t>Datagram</w:t>
      </w:r>
      <w:proofErr w:type="spellEnd"/>
      <w:r w:rsidRPr="00D703D4">
        <w:rPr>
          <w:rFonts w:cs="Times New Roman"/>
          <w:szCs w:val="28"/>
        </w:rPr>
        <w:t xml:space="preserve"> </w:t>
      </w:r>
      <w:proofErr w:type="spellStart"/>
      <w:r w:rsidRPr="00D703D4">
        <w:rPr>
          <w:rFonts w:cs="Times New Roman"/>
          <w:szCs w:val="28"/>
        </w:rPr>
        <w:t>Protocol</w:t>
      </w:r>
      <w:proofErr w:type="spellEnd"/>
      <w:r w:rsidRPr="00D703D4">
        <w:rPr>
          <w:rFonts w:cs="Times New Roman"/>
          <w:szCs w:val="28"/>
        </w:rPr>
        <w:t>), ICMP (</w:t>
      </w:r>
      <w:proofErr w:type="spellStart"/>
      <w:r w:rsidRPr="00D703D4">
        <w:rPr>
          <w:rFonts w:cs="Times New Roman"/>
          <w:szCs w:val="28"/>
        </w:rPr>
        <w:t>Internet</w:t>
      </w:r>
      <w:proofErr w:type="spellEnd"/>
      <w:r w:rsidRPr="00D703D4">
        <w:rPr>
          <w:rFonts w:cs="Times New Roman"/>
          <w:szCs w:val="28"/>
        </w:rPr>
        <w:t xml:space="preserve"> </w:t>
      </w:r>
      <w:proofErr w:type="spellStart"/>
      <w:r w:rsidRPr="00D703D4">
        <w:rPr>
          <w:rFonts w:cs="Times New Roman"/>
          <w:szCs w:val="28"/>
        </w:rPr>
        <w:t>Control</w:t>
      </w:r>
      <w:proofErr w:type="spellEnd"/>
      <w:r w:rsidRPr="00D703D4">
        <w:rPr>
          <w:rFonts w:cs="Times New Roman"/>
          <w:szCs w:val="28"/>
        </w:rPr>
        <w:t xml:space="preserve"> </w:t>
      </w:r>
      <w:proofErr w:type="spellStart"/>
      <w:r w:rsidRPr="00D703D4">
        <w:rPr>
          <w:rFonts w:cs="Times New Roman"/>
          <w:szCs w:val="28"/>
        </w:rPr>
        <w:t>Message</w:t>
      </w:r>
      <w:proofErr w:type="spellEnd"/>
      <w:r w:rsidRPr="00D703D4">
        <w:rPr>
          <w:rFonts w:cs="Times New Roman"/>
          <w:szCs w:val="28"/>
        </w:rPr>
        <w:t xml:space="preserve"> </w:t>
      </w:r>
      <w:proofErr w:type="spellStart"/>
      <w:r w:rsidRPr="00D703D4">
        <w:rPr>
          <w:rFonts w:cs="Times New Roman"/>
          <w:szCs w:val="28"/>
        </w:rPr>
        <w:t>Protocol</w:t>
      </w:r>
      <w:proofErr w:type="spellEnd"/>
      <w:r w:rsidRPr="00D703D4">
        <w:rPr>
          <w:rFonts w:cs="Times New Roman"/>
          <w:szCs w:val="28"/>
        </w:rPr>
        <w:t>), а также протоколы более высокого уровня, такие как HTTP, HTTPS, FTP, и SMTP.</w:t>
      </w:r>
      <w:r>
        <w:rPr>
          <w:rFonts w:cs="Times New Roman"/>
          <w:szCs w:val="28"/>
        </w:rPr>
        <w:t xml:space="preserve"> </w:t>
      </w:r>
    </w:p>
    <w:p w:rsidR="00590280" w:rsidRPr="005E450D" w:rsidRDefault="00590280" w:rsidP="00590280">
      <w:pPr>
        <w:pStyle w:val="a5"/>
        <w:spacing w:line="360" w:lineRule="auto"/>
        <w:ind w:left="0" w:firstLine="709"/>
        <w:jc w:val="both"/>
        <w:rPr>
          <w:rFonts w:cs="Times New Roman"/>
          <w:szCs w:val="28"/>
        </w:rPr>
      </w:pPr>
      <w:r w:rsidRPr="005E450D">
        <w:rPr>
          <w:rFonts w:cs="Times New Roman"/>
          <w:szCs w:val="28"/>
        </w:rPr>
        <w:t>Применение классификации сетевого трафика на основе протокола охватывает множество аспектов управления сетью и безопасности. Этот метод позволяет глубже понять, как трафик взаимодействует с сетевой инфраструктурой, и обеспечивает основу для множества операционных и стратегических решений.</w:t>
      </w:r>
      <w:r>
        <w:rPr>
          <w:rFonts w:cs="Times New Roman"/>
          <w:szCs w:val="28"/>
        </w:rPr>
        <w:t xml:space="preserve"> </w:t>
      </w:r>
      <w:r w:rsidRPr="005E450D">
        <w:rPr>
          <w:rFonts w:cs="Times New Roman"/>
          <w:szCs w:val="28"/>
        </w:rPr>
        <w:t>Классифицировать трафик по протоколам особенно важно для обеспечения безопасности сети. Зная, какие протоколы должны использоваться в нормальных условиях, специалисты могут быстро выявлять аномалии, которые могут указывать на вредоносные действия или технические нарушения. Например, необычно высокое количество трафика по определённому протоколу может сигнализировать о попытке атаки или наличии вредоносного ПО.</w:t>
      </w:r>
      <w:r>
        <w:rPr>
          <w:rFonts w:cs="Times New Roman"/>
          <w:szCs w:val="28"/>
        </w:rPr>
        <w:t xml:space="preserve"> </w:t>
      </w:r>
      <w:r w:rsidRPr="005E450D">
        <w:rPr>
          <w:rFonts w:cs="Times New Roman"/>
          <w:szCs w:val="28"/>
        </w:rPr>
        <w:t>Также классификация трафика помогает в оптимизации работы сети. Понимание того, какие протоколы потребляют больше всего ресурсов, позволяет администраторам сети настроить приоритеты и обеспечить достаточный уровень производительности для критически важных приложений, в то время как менее важные задачи могут быть ограничены в ресурсах. Это также способствует более эффективному распределению пропускной способности и может предотвратить перегрузки сети.</w:t>
      </w:r>
    </w:p>
    <w:p w:rsidR="007B1DA4" w:rsidRPr="007B1DA4" w:rsidRDefault="00590280">
      <w:pPr>
        <w:pStyle w:val="a5"/>
        <w:numPr>
          <w:ilvl w:val="0"/>
          <w:numId w:val="8"/>
        </w:numPr>
        <w:spacing w:after="160" w:line="360" w:lineRule="auto"/>
        <w:ind w:left="0" w:firstLine="709"/>
        <w:jc w:val="both"/>
        <w:rPr>
          <w:rFonts w:cs="Times New Roman"/>
          <w:szCs w:val="28"/>
        </w:rPr>
      </w:pPr>
      <w:r w:rsidRPr="007B1DA4">
        <w:rPr>
          <w:rFonts w:cs="Times New Roman"/>
          <w:szCs w:val="28"/>
        </w:rPr>
        <w:lastRenderedPageBreak/>
        <w:t xml:space="preserve">Метод классификации на основе портов. Данный метод основан на анализе номеров портов, используемых в сетевых соединениях. Эти порты являются частью транспортного слоя в стеке TCP/IP, и каждый порт обычно ассоциируется с определённым типом службы или протокола. Классификация по портам позволяет определить тип передаваемых данных, оценить их приоритет и определить соответствующие меры безопасности. </w:t>
      </w:r>
      <w:r w:rsidR="007B1DA4" w:rsidRPr="005E450D">
        <w:rPr>
          <w:rFonts w:cs="Times New Roman"/>
          <w:szCs w:val="28"/>
        </w:rPr>
        <w:t>Для наглядного представления информации о методе классификации сетевого трафика на основе портов, разделим ключевые плюсы и минусы этого метода</w:t>
      </w:r>
      <w:r w:rsidR="007B1DA4">
        <w:rPr>
          <w:rFonts w:cs="Times New Roman"/>
          <w:szCs w:val="28"/>
        </w:rPr>
        <w:t xml:space="preserve"> и отразим их в таблице 5</w:t>
      </w:r>
      <w:r w:rsidR="007B1DA4" w:rsidRPr="005E450D">
        <w:rPr>
          <w:rFonts w:cs="Times New Roman"/>
          <w:szCs w:val="28"/>
        </w:rPr>
        <w:t>:</w:t>
      </w:r>
    </w:p>
    <w:p w:rsidR="00385B15" w:rsidRPr="007B1DA4" w:rsidRDefault="007B1DA4" w:rsidP="003F6DBC">
      <w:pPr>
        <w:spacing w:line="240" w:lineRule="auto"/>
        <w:jc w:val="both"/>
        <w:rPr>
          <w:rFonts w:cs="Times New Roman"/>
          <w:szCs w:val="28"/>
        </w:rPr>
      </w:pPr>
      <w:r>
        <w:rPr>
          <w:rFonts w:cs="Times New Roman"/>
          <w:szCs w:val="28"/>
        </w:rPr>
        <w:t xml:space="preserve">Таблица 5 - </w:t>
      </w:r>
      <w:r w:rsidRPr="007B1DA4">
        <w:rPr>
          <w:rFonts w:cs="Times New Roman"/>
          <w:szCs w:val="28"/>
        </w:rPr>
        <w:t>Ключевые преимущества и недостатки метода классификации сетевого трафика на основе портов</w:t>
      </w:r>
    </w:p>
    <w:tbl>
      <w:tblPr>
        <w:tblStyle w:val="a9"/>
        <w:tblW w:w="0" w:type="auto"/>
        <w:tblLook w:val="04A0"/>
      </w:tblPr>
      <w:tblGrid>
        <w:gridCol w:w="4674"/>
        <w:gridCol w:w="4674"/>
      </w:tblGrid>
      <w:tr w:rsidR="007B1DA4" w:rsidTr="007B1DA4">
        <w:tc>
          <w:tcPr>
            <w:tcW w:w="4674" w:type="dxa"/>
          </w:tcPr>
          <w:p w:rsidR="007B1DA4" w:rsidRPr="007B1DA4" w:rsidRDefault="007B1DA4" w:rsidP="006767C6">
            <w:pPr>
              <w:pStyle w:val="a5"/>
              <w:spacing w:line="360" w:lineRule="auto"/>
              <w:ind w:left="0"/>
              <w:jc w:val="center"/>
              <w:rPr>
                <w:rFonts w:cs="Times New Roman"/>
                <w:sz w:val="24"/>
                <w:szCs w:val="24"/>
              </w:rPr>
            </w:pPr>
            <w:r w:rsidRPr="007B1DA4">
              <w:rPr>
                <w:rStyle w:val="a6"/>
                <w:rFonts w:cs="Times New Roman"/>
                <w:b w:val="0"/>
                <w:bCs w:val="0"/>
                <w:sz w:val="24"/>
                <w:szCs w:val="24"/>
              </w:rPr>
              <w:t>Преимущества</w:t>
            </w:r>
          </w:p>
        </w:tc>
        <w:tc>
          <w:tcPr>
            <w:tcW w:w="4674" w:type="dxa"/>
          </w:tcPr>
          <w:p w:rsidR="007B1DA4" w:rsidRPr="007B1DA4" w:rsidRDefault="007B1DA4" w:rsidP="006767C6">
            <w:pPr>
              <w:pStyle w:val="a5"/>
              <w:spacing w:line="360" w:lineRule="auto"/>
              <w:ind w:left="0"/>
              <w:jc w:val="center"/>
              <w:rPr>
                <w:rFonts w:cs="Times New Roman"/>
                <w:sz w:val="24"/>
                <w:szCs w:val="24"/>
              </w:rPr>
            </w:pPr>
            <w:r w:rsidRPr="007B1DA4">
              <w:rPr>
                <w:rFonts w:cs="Times New Roman"/>
                <w:sz w:val="24"/>
                <w:szCs w:val="24"/>
              </w:rPr>
              <w:t>Недостатки</w:t>
            </w:r>
          </w:p>
        </w:tc>
      </w:tr>
      <w:tr w:rsidR="007B1DA4" w:rsidTr="007B1DA4">
        <w:tc>
          <w:tcPr>
            <w:tcW w:w="4674" w:type="dxa"/>
          </w:tcPr>
          <w:p w:rsidR="007B1DA4" w:rsidRPr="007B1DA4" w:rsidRDefault="007B1DA4" w:rsidP="006767C6">
            <w:pPr>
              <w:pStyle w:val="a5"/>
              <w:spacing w:line="360" w:lineRule="auto"/>
              <w:ind w:left="0"/>
              <w:rPr>
                <w:rFonts w:cs="Times New Roman"/>
                <w:sz w:val="24"/>
                <w:szCs w:val="24"/>
              </w:rPr>
            </w:pPr>
            <w:r w:rsidRPr="007B1DA4">
              <w:rPr>
                <w:rFonts w:cs="Times New Roman"/>
                <w:sz w:val="24"/>
                <w:szCs w:val="24"/>
              </w:rPr>
              <w:t>Контроль доступа и фильтрация. Позволяет настроить файрволы и другие механизмы фильтрации для разрешения или блокирования трафика на основе номеров портов.</w:t>
            </w:r>
          </w:p>
        </w:tc>
        <w:tc>
          <w:tcPr>
            <w:tcW w:w="4674" w:type="dxa"/>
          </w:tcPr>
          <w:p w:rsidR="007B1DA4" w:rsidRPr="007B1DA4" w:rsidRDefault="007B1DA4" w:rsidP="006767C6">
            <w:pPr>
              <w:pStyle w:val="a5"/>
              <w:spacing w:line="360" w:lineRule="auto"/>
              <w:ind w:left="0"/>
              <w:rPr>
                <w:rFonts w:cs="Times New Roman"/>
                <w:sz w:val="24"/>
                <w:szCs w:val="24"/>
              </w:rPr>
            </w:pPr>
            <w:r w:rsidRPr="007B1DA4">
              <w:rPr>
                <w:rFonts w:cs="Times New Roman"/>
                <w:sz w:val="24"/>
                <w:szCs w:val="24"/>
              </w:rPr>
              <w:t>Динамическое портовое присвоение. Современные приложения могут использовать динамические порты, что усложняет идентификацию и фильтрацию постоянного порта.</w:t>
            </w:r>
          </w:p>
        </w:tc>
      </w:tr>
      <w:tr w:rsidR="007B1DA4" w:rsidTr="007B1DA4">
        <w:tc>
          <w:tcPr>
            <w:tcW w:w="4674" w:type="dxa"/>
          </w:tcPr>
          <w:p w:rsidR="007B1DA4" w:rsidRPr="007B1DA4" w:rsidRDefault="007B1DA4" w:rsidP="006767C6">
            <w:pPr>
              <w:pStyle w:val="a5"/>
              <w:spacing w:line="360" w:lineRule="auto"/>
              <w:ind w:left="0"/>
              <w:rPr>
                <w:rFonts w:cs="Times New Roman"/>
                <w:sz w:val="24"/>
                <w:szCs w:val="24"/>
              </w:rPr>
            </w:pPr>
            <w:proofErr w:type="spellStart"/>
            <w:r w:rsidRPr="007B1DA4">
              <w:rPr>
                <w:rFonts w:cs="Times New Roman"/>
                <w:sz w:val="24"/>
                <w:szCs w:val="24"/>
              </w:rPr>
              <w:t>Приоритизация</w:t>
            </w:r>
            <w:proofErr w:type="spellEnd"/>
            <w:r w:rsidRPr="007B1DA4">
              <w:rPr>
                <w:rFonts w:cs="Times New Roman"/>
                <w:sz w:val="24"/>
                <w:szCs w:val="24"/>
              </w:rPr>
              <w:t xml:space="preserve"> трафика. Классификация по портам облегчает настройку качества обслуживания (</w:t>
            </w:r>
            <w:proofErr w:type="spellStart"/>
            <w:r w:rsidRPr="007B1DA4">
              <w:rPr>
                <w:rFonts w:cs="Times New Roman"/>
                <w:sz w:val="24"/>
                <w:szCs w:val="24"/>
              </w:rPr>
              <w:t>QoS</w:t>
            </w:r>
            <w:proofErr w:type="spellEnd"/>
            <w:r w:rsidRPr="007B1DA4">
              <w:rPr>
                <w:rFonts w:cs="Times New Roman"/>
                <w:sz w:val="24"/>
                <w:szCs w:val="24"/>
              </w:rPr>
              <w:t>) для критически важных приложений.</w:t>
            </w:r>
          </w:p>
        </w:tc>
        <w:tc>
          <w:tcPr>
            <w:tcW w:w="4674" w:type="dxa"/>
          </w:tcPr>
          <w:p w:rsidR="007B1DA4" w:rsidRPr="007B1DA4" w:rsidRDefault="007B1DA4" w:rsidP="006767C6">
            <w:pPr>
              <w:pStyle w:val="a5"/>
              <w:spacing w:line="360" w:lineRule="auto"/>
              <w:ind w:left="0"/>
              <w:rPr>
                <w:rFonts w:cs="Times New Roman"/>
                <w:sz w:val="24"/>
                <w:szCs w:val="24"/>
              </w:rPr>
            </w:pPr>
            <w:r w:rsidRPr="007B1DA4">
              <w:rPr>
                <w:rFonts w:cs="Times New Roman"/>
                <w:sz w:val="24"/>
                <w:szCs w:val="24"/>
              </w:rPr>
              <w:t>Шифрование трафика. Шифрованный трафик, такой как HTTPS, скрывает детали портов, делая классификацию менее эффективной.</w:t>
            </w:r>
          </w:p>
        </w:tc>
      </w:tr>
      <w:tr w:rsidR="007B1DA4" w:rsidTr="007B1DA4">
        <w:tc>
          <w:tcPr>
            <w:tcW w:w="4674" w:type="dxa"/>
          </w:tcPr>
          <w:p w:rsidR="007B1DA4" w:rsidRPr="007B1DA4" w:rsidRDefault="007B1DA4" w:rsidP="006767C6">
            <w:pPr>
              <w:pStyle w:val="a5"/>
              <w:spacing w:line="360" w:lineRule="auto"/>
              <w:ind w:left="0"/>
              <w:rPr>
                <w:rFonts w:cs="Times New Roman"/>
                <w:sz w:val="24"/>
                <w:szCs w:val="24"/>
              </w:rPr>
            </w:pPr>
            <w:r w:rsidRPr="007B1DA4">
              <w:rPr>
                <w:rFonts w:cs="Times New Roman"/>
                <w:sz w:val="24"/>
                <w:szCs w:val="24"/>
              </w:rPr>
              <w:t>Мониторинг и аналитика. Помогает в мониторинге и анализе сетевого трафика для выявления аномалий и нарушений безопасности.</w:t>
            </w:r>
          </w:p>
        </w:tc>
        <w:tc>
          <w:tcPr>
            <w:tcW w:w="4674" w:type="dxa"/>
          </w:tcPr>
          <w:p w:rsidR="007B1DA4" w:rsidRPr="007B1DA4" w:rsidRDefault="007B1DA4" w:rsidP="006767C6">
            <w:pPr>
              <w:pStyle w:val="a5"/>
              <w:spacing w:line="360" w:lineRule="auto"/>
              <w:ind w:left="0"/>
              <w:rPr>
                <w:rFonts w:cs="Times New Roman"/>
                <w:sz w:val="24"/>
                <w:szCs w:val="24"/>
              </w:rPr>
            </w:pPr>
            <w:r w:rsidRPr="007B1DA4">
              <w:rPr>
                <w:rFonts w:cs="Times New Roman"/>
                <w:sz w:val="24"/>
                <w:szCs w:val="24"/>
              </w:rPr>
              <w:t>Обход сетевых фильтров. Приложения могут маскировать свою деятельность под стандартные порты, чтобы обойти сетевые фильтры.</w:t>
            </w:r>
          </w:p>
        </w:tc>
      </w:tr>
      <w:tr w:rsidR="007B1DA4" w:rsidTr="007B1DA4">
        <w:tc>
          <w:tcPr>
            <w:tcW w:w="4674" w:type="dxa"/>
          </w:tcPr>
          <w:p w:rsidR="007B1DA4" w:rsidRPr="007B1DA4" w:rsidRDefault="007B1DA4" w:rsidP="006767C6">
            <w:pPr>
              <w:pStyle w:val="a5"/>
              <w:spacing w:line="360" w:lineRule="auto"/>
              <w:ind w:left="0"/>
              <w:rPr>
                <w:rFonts w:cs="Times New Roman"/>
                <w:sz w:val="24"/>
                <w:szCs w:val="24"/>
              </w:rPr>
            </w:pPr>
            <w:r w:rsidRPr="007B1DA4">
              <w:rPr>
                <w:rFonts w:cs="Times New Roman"/>
                <w:sz w:val="24"/>
                <w:szCs w:val="24"/>
              </w:rPr>
              <w:t>Соответствие нормам безопасности. Управление портами способствует соблюдению требований к безопасности и политик доступа.</w:t>
            </w:r>
          </w:p>
        </w:tc>
        <w:tc>
          <w:tcPr>
            <w:tcW w:w="4674" w:type="dxa"/>
          </w:tcPr>
          <w:p w:rsidR="007B1DA4" w:rsidRPr="007B1DA4" w:rsidRDefault="007B1DA4" w:rsidP="006767C6">
            <w:pPr>
              <w:pStyle w:val="a5"/>
              <w:spacing w:line="360" w:lineRule="auto"/>
              <w:ind w:left="0"/>
              <w:rPr>
                <w:rFonts w:cs="Times New Roman"/>
                <w:sz w:val="24"/>
                <w:szCs w:val="24"/>
              </w:rPr>
            </w:pPr>
            <w:r w:rsidRPr="007B1DA4">
              <w:rPr>
                <w:rFonts w:cs="Times New Roman"/>
                <w:sz w:val="24"/>
                <w:szCs w:val="24"/>
              </w:rPr>
              <w:t>Требование дополнительных методов. Часто требует комбинирования с другими методами классификации для увеличения точности и эффективности.</w:t>
            </w:r>
          </w:p>
        </w:tc>
      </w:tr>
    </w:tbl>
    <w:p w:rsidR="007B1DA4" w:rsidRDefault="007B1DA4" w:rsidP="007B1DA4">
      <w:pPr>
        <w:pStyle w:val="a5"/>
        <w:spacing w:line="360" w:lineRule="auto"/>
        <w:ind w:left="0" w:firstLine="709"/>
        <w:jc w:val="both"/>
        <w:rPr>
          <w:rFonts w:cs="Times New Roman"/>
          <w:szCs w:val="28"/>
        </w:rPr>
      </w:pPr>
      <w:r>
        <w:rPr>
          <w:rFonts w:cs="Times New Roman"/>
          <w:szCs w:val="28"/>
        </w:rPr>
        <w:t>Данная</w:t>
      </w:r>
      <w:r w:rsidRPr="00945D73">
        <w:rPr>
          <w:rFonts w:cs="Times New Roman"/>
          <w:szCs w:val="28"/>
        </w:rPr>
        <w:t xml:space="preserve"> таблица подчеркивает, как метод классификации сетевого трафика на основе портов может быть полезен для различных аспектов управления сетью, но также подчеркивает ограничения, с которыми могут </w:t>
      </w:r>
      <w:r w:rsidRPr="00945D73">
        <w:rPr>
          <w:rFonts w:cs="Times New Roman"/>
          <w:szCs w:val="28"/>
        </w:rPr>
        <w:lastRenderedPageBreak/>
        <w:t>столкнуться организации при его использовании. Эффективное применение этого метода часто требует его интеграции с другими технологиями и подходами к анализу сетевого трафика.</w:t>
      </w:r>
    </w:p>
    <w:p w:rsidR="007B1DA4" w:rsidRDefault="007B1DA4">
      <w:pPr>
        <w:pStyle w:val="a5"/>
        <w:numPr>
          <w:ilvl w:val="0"/>
          <w:numId w:val="8"/>
        </w:numPr>
        <w:spacing w:after="160" w:line="360" w:lineRule="auto"/>
        <w:ind w:left="0" w:firstLine="709"/>
        <w:jc w:val="both"/>
        <w:rPr>
          <w:rFonts w:cs="Times New Roman"/>
          <w:szCs w:val="28"/>
        </w:rPr>
      </w:pPr>
      <w:r w:rsidRPr="00945D73">
        <w:rPr>
          <w:rFonts w:cs="Times New Roman"/>
          <w:szCs w:val="28"/>
        </w:rPr>
        <w:t>Классификация сетевого трафика по содержанию является одним из методов анализа, позволяющим глубоко понимать и управлять передаваемыми через сеть данными. Этот метод основан на изучении конкретных данных внутри пакетов трафика, что позволяет не только определить тип трафика, но и выявить потенциальные угрозы безопасности, такие как вредоносные программы или неавторизованный доступ к конфиденциальной информации.</w:t>
      </w:r>
      <w:r>
        <w:rPr>
          <w:rFonts w:cs="Times New Roman"/>
          <w:szCs w:val="28"/>
        </w:rPr>
        <w:t xml:space="preserve"> </w:t>
      </w:r>
      <w:r w:rsidRPr="00945D73">
        <w:rPr>
          <w:rFonts w:cs="Times New Roman"/>
          <w:szCs w:val="28"/>
        </w:rPr>
        <w:t>Классификация по содержанию требует анализа данных на уровне приложений, включая текст, изображения, аудио и видео. Это может включать инспекцию глубоких пакетов (</w:t>
      </w:r>
      <w:proofErr w:type="spellStart"/>
      <w:r w:rsidRPr="00945D73">
        <w:rPr>
          <w:rFonts w:cs="Times New Roman"/>
          <w:szCs w:val="28"/>
        </w:rPr>
        <w:t>Deep</w:t>
      </w:r>
      <w:proofErr w:type="spellEnd"/>
      <w:r w:rsidRPr="00945D73">
        <w:rPr>
          <w:rFonts w:cs="Times New Roman"/>
          <w:szCs w:val="28"/>
        </w:rPr>
        <w:t xml:space="preserve"> </w:t>
      </w:r>
      <w:proofErr w:type="spellStart"/>
      <w:r w:rsidRPr="00945D73">
        <w:rPr>
          <w:rFonts w:cs="Times New Roman"/>
          <w:szCs w:val="28"/>
        </w:rPr>
        <w:t>Packet</w:t>
      </w:r>
      <w:proofErr w:type="spellEnd"/>
      <w:r w:rsidRPr="00945D73">
        <w:rPr>
          <w:rFonts w:cs="Times New Roman"/>
          <w:szCs w:val="28"/>
        </w:rPr>
        <w:t xml:space="preserve"> </w:t>
      </w:r>
      <w:proofErr w:type="spellStart"/>
      <w:r w:rsidRPr="00945D73">
        <w:rPr>
          <w:rFonts w:cs="Times New Roman"/>
          <w:szCs w:val="28"/>
        </w:rPr>
        <w:t>Inspection</w:t>
      </w:r>
      <w:proofErr w:type="spellEnd"/>
      <w:r w:rsidRPr="00945D73">
        <w:rPr>
          <w:rFonts w:cs="Times New Roman"/>
          <w:szCs w:val="28"/>
        </w:rPr>
        <w:t>, DPI), которая позволяет просматривать и управлять данными, идентифицируя конкретные признаки или сигнатуры в трафике. DPI является мощным инструментом для обеспечения безопасности, соблюдения политик и оптимизации сети.</w:t>
      </w:r>
    </w:p>
    <w:p w:rsidR="00385B15" w:rsidRPr="00385B15" w:rsidRDefault="007B1DA4">
      <w:pPr>
        <w:pStyle w:val="a5"/>
        <w:numPr>
          <w:ilvl w:val="0"/>
          <w:numId w:val="8"/>
        </w:numPr>
        <w:spacing w:line="360" w:lineRule="auto"/>
        <w:ind w:left="0" w:firstLine="709"/>
        <w:jc w:val="both"/>
        <w:rPr>
          <w:rFonts w:cs="Times New Roman"/>
          <w:szCs w:val="28"/>
        </w:rPr>
      </w:pPr>
      <w:bookmarkStart w:id="46" w:name="_Hlk166785129"/>
      <w:r w:rsidRPr="00945D73">
        <w:rPr>
          <w:rFonts w:cs="Times New Roman"/>
          <w:szCs w:val="28"/>
        </w:rPr>
        <w:t>Традиционный метод машинного обучения в контексте классификации и идентификации сетевого трафика включает использование алгоритмов, таких как машины опорных векторов (SVM) и нейронные сети. Эти методы обеспечивают возможность анализировать большие объемы данных и автоматически выявлять сложные шаблоны и аномалии в трафике, что особенно полезно для обеспечения безопасности сетей и управления трафиком.</w:t>
      </w:r>
      <w:r>
        <w:rPr>
          <w:rFonts w:cs="Times New Roman"/>
          <w:szCs w:val="28"/>
        </w:rPr>
        <w:t xml:space="preserve"> </w:t>
      </w:r>
      <w:r w:rsidRPr="0098430B">
        <w:rPr>
          <w:rFonts w:cs="Times New Roman"/>
          <w:szCs w:val="28"/>
        </w:rPr>
        <w:t xml:space="preserve">На рисунке </w:t>
      </w:r>
      <w:r>
        <w:rPr>
          <w:rFonts w:cs="Times New Roman"/>
          <w:szCs w:val="28"/>
        </w:rPr>
        <w:t xml:space="preserve">11 </w:t>
      </w:r>
      <w:r w:rsidRPr="0098430B">
        <w:rPr>
          <w:rFonts w:cs="Times New Roman"/>
          <w:szCs w:val="28"/>
        </w:rPr>
        <w:t>отображены два основных подхода в</w:t>
      </w:r>
      <w:bookmarkEnd w:id="46"/>
      <w:r>
        <w:rPr>
          <w:rFonts w:cs="Times New Roman"/>
          <w:szCs w:val="28"/>
        </w:rPr>
        <w:t xml:space="preserve"> </w:t>
      </w:r>
      <w:r w:rsidRPr="0098430B">
        <w:rPr>
          <w:rFonts w:cs="Times New Roman"/>
          <w:szCs w:val="28"/>
        </w:rPr>
        <w:t>традиционных методах машинного обучения (SVM и нейронные сети), их основные функции.</w:t>
      </w:r>
    </w:p>
    <w:p w:rsidR="00385B15" w:rsidRPr="00385B15" w:rsidRDefault="007B1DA4" w:rsidP="007B1DA4">
      <w:pPr>
        <w:pStyle w:val="a5"/>
        <w:spacing w:line="360" w:lineRule="auto"/>
        <w:ind w:left="0"/>
        <w:jc w:val="center"/>
        <w:rPr>
          <w:rFonts w:cs="Times New Roman"/>
          <w:szCs w:val="28"/>
        </w:rPr>
      </w:pPr>
      <w:r>
        <w:rPr>
          <w:rFonts w:cs="Times New Roman"/>
          <w:noProof/>
          <w:szCs w:val="28"/>
          <w:lang w:eastAsia="ru-RU"/>
        </w:rPr>
        <w:lastRenderedPageBreak/>
        <w:drawing>
          <wp:inline distT="0" distB="0" distL="0" distR="0">
            <wp:extent cx="5936615" cy="2025650"/>
            <wp:effectExtent l="0" t="0" r="6985" b="0"/>
            <wp:docPr id="1071427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2025650"/>
                    </a:xfrm>
                    <a:prstGeom prst="rect">
                      <a:avLst/>
                    </a:prstGeom>
                    <a:noFill/>
                    <a:ln>
                      <a:noFill/>
                    </a:ln>
                  </pic:spPr>
                </pic:pic>
              </a:graphicData>
            </a:graphic>
          </wp:inline>
        </w:drawing>
      </w:r>
    </w:p>
    <w:p w:rsidR="001F7EE3" w:rsidRPr="007B1DA4" w:rsidRDefault="007B1DA4" w:rsidP="003F6DBC">
      <w:pPr>
        <w:spacing w:line="240" w:lineRule="auto"/>
        <w:jc w:val="center"/>
        <w:rPr>
          <w:rFonts w:cs="Times New Roman"/>
          <w:szCs w:val="28"/>
        </w:rPr>
      </w:pPr>
      <w:r>
        <w:rPr>
          <w:rFonts w:cs="Times New Roman"/>
          <w:szCs w:val="28"/>
        </w:rPr>
        <w:t xml:space="preserve">Рисунок 11 - </w:t>
      </w:r>
      <w:r w:rsidRPr="00434245">
        <w:rPr>
          <w:rFonts w:cs="Times New Roman"/>
          <w:szCs w:val="28"/>
        </w:rPr>
        <w:t>Основные подходы в традиционных методах машинного обучения и их функции</w:t>
      </w:r>
    </w:p>
    <w:p w:rsidR="003F6DBC" w:rsidRDefault="003F6DBC" w:rsidP="003F6DBC">
      <w:pPr>
        <w:spacing w:line="360" w:lineRule="auto"/>
        <w:ind w:firstLine="709"/>
        <w:jc w:val="both"/>
        <w:rPr>
          <w:rFonts w:cs="Times New Roman"/>
          <w:szCs w:val="28"/>
        </w:rPr>
      </w:pPr>
      <w:r w:rsidRPr="0098430B">
        <w:rPr>
          <w:rFonts w:cs="Times New Roman"/>
          <w:szCs w:val="28"/>
        </w:rPr>
        <w:t>Использование традиционных методов машинного обучения для классификации сетевого трафика позволяет повысить точность идентификации различных видов трафика и аномалий. Эти методы способны обрабатывать и анализировать данные в режиме реального времени, предоставляя сетевым администраторам мощные инструменты для мониторинга, предотвращения и реагирования на сетевые угрозы.</w:t>
      </w:r>
    </w:p>
    <w:p w:rsidR="003F6DBC" w:rsidRDefault="003F6DBC">
      <w:pPr>
        <w:pStyle w:val="a5"/>
        <w:numPr>
          <w:ilvl w:val="0"/>
          <w:numId w:val="8"/>
        </w:numPr>
        <w:spacing w:after="160" w:line="360" w:lineRule="auto"/>
        <w:ind w:left="0" w:firstLine="709"/>
        <w:jc w:val="both"/>
        <w:rPr>
          <w:rFonts w:cs="Times New Roman"/>
          <w:szCs w:val="28"/>
        </w:rPr>
      </w:pPr>
      <w:r w:rsidRPr="0098430B">
        <w:rPr>
          <w:rFonts w:cs="Times New Roman"/>
          <w:szCs w:val="28"/>
        </w:rPr>
        <w:t>Метод классификации на основе глубокого обучения. Этот метод использует алгоритмы глубокого обучения, такие как CNN и рекуррентные нейронные сети (RNN), для классификации и идентификации трафика.</w:t>
      </w:r>
      <w:r w:rsidRPr="0098430B">
        <w:t xml:space="preserve"> </w:t>
      </w:r>
      <w:r w:rsidRPr="0098430B">
        <w:rPr>
          <w:rFonts w:cs="Times New Roman"/>
          <w:szCs w:val="28"/>
        </w:rPr>
        <w:t xml:space="preserve">Глубокое обучение позволяет машинам учиться на больших объемах данных и делать предсказания или принимать решения без </w:t>
      </w:r>
      <w:r>
        <w:rPr>
          <w:rFonts w:cs="Times New Roman"/>
          <w:szCs w:val="28"/>
        </w:rPr>
        <w:t>вмешательства человека.</w:t>
      </w:r>
    </w:p>
    <w:p w:rsidR="003F6DBC" w:rsidRPr="0098430B" w:rsidRDefault="003F6DBC" w:rsidP="003F6DBC">
      <w:pPr>
        <w:pStyle w:val="a5"/>
        <w:spacing w:line="360" w:lineRule="auto"/>
        <w:ind w:left="0" w:firstLine="709"/>
        <w:jc w:val="both"/>
        <w:rPr>
          <w:rFonts w:cs="Times New Roman"/>
          <w:szCs w:val="28"/>
        </w:rPr>
      </w:pPr>
      <w:r w:rsidRPr="0098430B">
        <w:rPr>
          <w:rFonts w:cs="Times New Roman"/>
          <w:szCs w:val="28"/>
        </w:rPr>
        <w:t>Применение</w:t>
      </w:r>
      <w:r>
        <w:rPr>
          <w:rFonts w:cs="Times New Roman"/>
          <w:szCs w:val="28"/>
        </w:rPr>
        <w:t xml:space="preserve"> данного метода:</w:t>
      </w:r>
    </w:p>
    <w:p w:rsidR="003F6DBC" w:rsidRPr="0098430B" w:rsidRDefault="003F6DBC">
      <w:pPr>
        <w:pStyle w:val="a5"/>
        <w:numPr>
          <w:ilvl w:val="0"/>
          <w:numId w:val="9"/>
        </w:numPr>
        <w:spacing w:after="160" w:line="360" w:lineRule="auto"/>
        <w:ind w:left="0" w:firstLine="709"/>
        <w:jc w:val="both"/>
        <w:rPr>
          <w:rFonts w:cs="Times New Roman"/>
          <w:szCs w:val="28"/>
        </w:rPr>
      </w:pPr>
      <w:r w:rsidRPr="0098430B">
        <w:rPr>
          <w:rFonts w:cs="Times New Roman"/>
          <w:szCs w:val="28"/>
        </w:rPr>
        <w:t>Обнаружение аномалий и угроз: Глубокое обучение может эффективно распознавать необычные паттерны трафика, которые могут указывать на DDoS-атаки, вторжения или другие сетевые угрозы. Модели могут обучаться на исторических данных и адаптироваться к новым угрозам по мере их появления.</w:t>
      </w:r>
    </w:p>
    <w:p w:rsidR="003F6DBC" w:rsidRPr="0098430B" w:rsidRDefault="003F6DBC">
      <w:pPr>
        <w:pStyle w:val="a5"/>
        <w:numPr>
          <w:ilvl w:val="0"/>
          <w:numId w:val="9"/>
        </w:numPr>
        <w:spacing w:after="160" w:line="360" w:lineRule="auto"/>
        <w:ind w:left="0" w:firstLine="709"/>
        <w:jc w:val="both"/>
        <w:rPr>
          <w:rFonts w:cs="Times New Roman"/>
          <w:szCs w:val="28"/>
        </w:rPr>
      </w:pPr>
      <w:r w:rsidRPr="0098430B">
        <w:rPr>
          <w:rFonts w:cs="Times New Roman"/>
          <w:szCs w:val="28"/>
        </w:rPr>
        <w:t xml:space="preserve">Классификация и </w:t>
      </w:r>
      <w:proofErr w:type="spellStart"/>
      <w:r w:rsidRPr="0098430B">
        <w:rPr>
          <w:rFonts w:cs="Times New Roman"/>
          <w:szCs w:val="28"/>
        </w:rPr>
        <w:t>приоритизация</w:t>
      </w:r>
      <w:proofErr w:type="spellEnd"/>
      <w:r w:rsidRPr="0098430B">
        <w:rPr>
          <w:rFonts w:cs="Times New Roman"/>
          <w:szCs w:val="28"/>
        </w:rPr>
        <w:t xml:space="preserve"> трафика: Глубокое обучение помогает классифицировать трафик по различным категориям, таким как видео, голос, веб-трафик и т.д., что позволяет оптимизировать управление сетевыми ресурсами и обеспечивать качество обслуживания (</w:t>
      </w:r>
      <w:proofErr w:type="spellStart"/>
      <w:r w:rsidRPr="0098430B">
        <w:rPr>
          <w:rFonts w:cs="Times New Roman"/>
          <w:szCs w:val="28"/>
        </w:rPr>
        <w:t>QoS</w:t>
      </w:r>
      <w:proofErr w:type="spellEnd"/>
      <w:r w:rsidRPr="0098430B">
        <w:rPr>
          <w:rFonts w:cs="Times New Roman"/>
          <w:szCs w:val="28"/>
        </w:rPr>
        <w:t>).</w:t>
      </w:r>
    </w:p>
    <w:p w:rsidR="003F6DBC" w:rsidRPr="0098430B" w:rsidRDefault="003F6DBC">
      <w:pPr>
        <w:pStyle w:val="a5"/>
        <w:numPr>
          <w:ilvl w:val="0"/>
          <w:numId w:val="9"/>
        </w:numPr>
        <w:spacing w:after="160" w:line="360" w:lineRule="auto"/>
        <w:ind w:left="0" w:firstLine="709"/>
        <w:jc w:val="both"/>
        <w:rPr>
          <w:rFonts w:cs="Times New Roman"/>
          <w:szCs w:val="28"/>
        </w:rPr>
      </w:pPr>
      <w:r w:rsidRPr="0098430B">
        <w:rPr>
          <w:rFonts w:cs="Times New Roman"/>
          <w:szCs w:val="28"/>
        </w:rPr>
        <w:lastRenderedPageBreak/>
        <w:t>Оптимизация сетевых операций: Прогнозирование будущих паттернов трафика на основе текущих данных помогает в планировании пропускной способности и управлении ресурсами сети, улучшая общую эффективность сети.</w:t>
      </w:r>
    </w:p>
    <w:p w:rsidR="003F6DBC" w:rsidRPr="0098430B" w:rsidRDefault="003F6DBC" w:rsidP="003F6DBC">
      <w:pPr>
        <w:pStyle w:val="a5"/>
        <w:spacing w:line="360" w:lineRule="auto"/>
        <w:ind w:left="0" w:firstLine="709"/>
        <w:jc w:val="both"/>
        <w:rPr>
          <w:rFonts w:cs="Times New Roman"/>
          <w:szCs w:val="28"/>
        </w:rPr>
      </w:pPr>
      <w:r w:rsidRPr="0098430B">
        <w:rPr>
          <w:rFonts w:cs="Times New Roman"/>
          <w:szCs w:val="28"/>
        </w:rPr>
        <w:t>Использование метода классификации сетевого трафика на основе глубокого обучения представляет ряд вызовов, которые необходимо учитывать при интеграции этого подхода в сетевую инфраструктуру. Одной из ключевых проблем является необходимость в больших объемах размеченных обучающих данных. В сетевом контексте, где трафик постоянно эволюционирует и часто содержит чувствительную информацию, сбор и поддержка актуальности таких данных может быть как трудоемким, так и потенциально небезопасным.</w:t>
      </w:r>
    </w:p>
    <w:p w:rsidR="003F6DBC" w:rsidRPr="0098430B" w:rsidRDefault="003F6DBC" w:rsidP="003F6DBC">
      <w:pPr>
        <w:pStyle w:val="a5"/>
        <w:spacing w:line="360" w:lineRule="auto"/>
        <w:ind w:left="0" w:firstLine="709"/>
        <w:jc w:val="both"/>
        <w:rPr>
          <w:rFonts w:cs="Times New Roman"/>
          <w:szCs w:val="28"/>
        </w:rPr>
      </w:pPr>
      <w:r w:rsidRPr="0098430B">
        <w:rPr>
          <w:rFonts w:cs="Times New Roman"/>
          <w:szCs w:val="28"/>
        </w:rPr>
        <w:t>Кроме того, глубокое обучение требует значительных вычислительных ресурсов, особенно во время тренировки моделей. Это может стать серьезным барьером для организаций с ограниченными техническими ресурсами или теми, кто нуждается в быстрой обработке данных в реальном времени. Реализация эффективных и масштабируемых вычислительных систем для поддержки глубокого обучения может потребовать значительных инвестиций в инфраструктуру.</w:t>
      </w:r>
    </w:p>
    <w:p w:rsidR="003F6DBC" w:rsidRDefault="003F6DBC" w:rsidP="003F6DBC">
      <w:pPr>
        <w:pStyle w:val="a5"/>
        <w:spacing w:line="360" w:lineRule="auto"/>
        <w:ind w:left="0" w:firstLine="709"/>
        <w:jc w:val="both"/>
        <w:rPr>
          <w:rFonts w:cs="Times New Roman"/>
          <w:szCs w:val="28"/>
        </w:rPr>
      </w:pPr>
      <w:r w:rsidRPr="0098430B">
        <w:rPr>
          <w:rFonts w:cs="Times New Roman"/>
          <w:szCs w:val="28"/>
        </w:rPr>
        <w:t>Дополнительной сложностью является интерпретация результатов. Модели глубокого обучения, как правило, действуют как "черные ящики", что затрудняет понимание того, как были получены конкретные выводы. Это может усложнить диагностику проблем и разработку стратегий ответа на инциденты, так как администраторам сетей может быть сложно точно определить, почему модель классифицировала трафик определенным образом.</w:t>
      </w:r>
    </w:p>
    <w:p w:rsidR="003F6DBC" w:rsidRPr="003F6DBC" w:rsidRDefault="003F6DBC" w:rsidP="003F6DBC">
      <w:pPr>
        <w:pStyle w:val="3"/>
        <w:spacing w:line="360" w:lineRule="auto"/>
        <w:ind w:firstLine="709"/>
        <w:jc w:val="both"/>
        <w:rPr>
          <w:rFonts w:cs="Times New Roman"/>
          <w:b/>
          <w:color w:val="auto"/>
        </w:rPr>
      </w:pPr>
      <w:bookmarkStart w:id="47" w:name="_Toc166799018"/>
      <w:r>
        <w:rPr>
          <w:rFonts w:cs="Times New Roman"/>
          <w:b/>
          <w:color w:val="auto"/>
        </w:rPr>
        <w:t>2</w:t>
      </w:r>
      <w:r w:rsidRPr="00590280">
        <w:rPr>
          <w:rFonts w:cs="Times New Roman"/>
          <w:b/>
          <w:color w:val="auto"/>
        </w:rPr>
        <w:t>.2.</w:t>
      </w:r>
      <w:r>
        <w:rPr>
          <w:rFonts w:cs="Times New Roman"/>
          <w:b/>
          <w:color w:val="auto"/>
        </w:rPr>
        <w:t>2</w:t>
      </w:r>
      <w:r w:rsidRPr="00590280">
        <w:rPr>
          <w:rFonts w:cs="Times New Roman"/>
          <w:b/>
          <w:color w:val="auto"/>
        </w:rPr>
        <w:t xml:space="preserve"> </w:t>
      </w:r>
      <w:r>
        <w:rPr>
          <w:rFonts w:cs="Times New Roman"/>
          <w:b/>
          <w:color w:val="auto"/>
        </w:rPr>
        <w:t xml:space="preserve">Классификация </w:t>
      </w:r>
      <w:r>
        <w:rPr>
          <w:rFonts w:cs="Times New Roman"/>
          <w:b/>
          <w:color w:val="auto"/>
          <w:lang w:val="en-US"/>
        </w:rPr>
        <w:t>DDoS</w:t>
      </w:r>
      <w:r w:rsidRPr="003F6DBC">
        <w:rPr>
          <w:rFonts w:cs="Times New Roman"/>
          <w:b/>
          <w:color w:val="auto"/>
        </w:rPr>
        <w:t>-</w:t>
      </w:r>
      <w:r>
        <w:rPr>
          <w:rFonts w:cs="Times New Roman"/>
          <w:b/>
          <w:color w:val="auto"/>
        </w:rPr>
        <w:t>атак</w:t>
      </w:r>
      <w:bookmarkEnd w:id="47"/>
    </w:p>
    <w:p w:rsidR="003F6DBC" w:rsidRDefault="003F6DBC" w:rsidP="003F6DBC">
      <w:pPr>
        <w:pStyle w:val="a5"/>
        <w:spacing w:line="360" w:lineRule="auto"/>
        <w:ind w:left="0" w:firstLine="709"/>
        <w:jc w:val="both"/>
        <w:rPr>
          <w:rFonts w:cs="Times New Roman"/>
          <w:szCs w:val="28"/>
        </w:rPr>
      </w:pPr>
      <w:r w:rsidRPr="006036CB">
        <w:rPr>
          <w:rFonts w:cs="Times New Roman"/>
          <w:szCs w:val="28"/>
        </w:rPr>
        <w:t xml:space="preserve">Классификация DDoS-атак (распределённых атак типа "отказ в обслуживании") имеет решающее значение для разработки эффективных </w:t>
      </w:r>
      <w:r w:rsidRPr="006036CB">
        <w:rPr>
          <w:rFonts w:cs="Times New Roman"/>
          <w:szCs w:val="28"/>
        </w:rPr>
        <w:lastRenderedPageBreak/>
        <w:t>стратегий защиты сетей. DDoS-атаки представляют собой угрозы, при которых злоумышленники стремятся нарушить доступность веб-ресурсов, серверов или инфраструктур, насыщая их избыточным трафиком из множества источников. Эти атаки могут быть классифицированы по различным критериям в зависимости от их механизмов, целей и поведения. Понимание этих классификаций помогает в разработке более целенаправленных и эффективных мер защиты.</w:t>
      </w:r>
      <w:r>
        <w:rPr>
          <w:rFonts w:cs="Times New Roman"/>
          <w:szCs w:val="28"/>
        </w:rPr>
        <w:t xml:space="preserve"> Рассмотрим ключевые методы классификации </w:t>
      </w:r>
      <w:r>
        <w:rPr>
          <w:rFonts w:cs="Times New Roman"/>
          <w:szCs w:val="28"/>
          <w:lang w:val="en-US"/>
        </w:rPr>
        <w:t>DDoS</w:t>
      </w:r>
      <w:r>
        <w:rPr>
          <w:rFonts w:cs="Times New Roman"/>
          <w:szCs w:val="28"/>
        </w:rPr>
        <w:t>-атак:</w:t>
      </w:r>
    </w:p>
    <w:p w:rsidR="003F6DBC" w:rsidRDefault="003F6DBC">
      <w:pPr>
        <w:pStyle w:val="a5"/>
        <w:numPr>
          <w:ilvl w:val="0"/>
          <w:numId w:val="10"/>
        </w:numPr>
        <w:spacing w:after="160" w:line="360" w:lineRule="auto"/>
        <w:ind w:left="0" w:firstLine="709"/>
        <w:jc w:val="both"/>
        <w:rPr>
          <w:rFonts w:cs="Times New Roman"/>
          <w:szCs w:val="28"/>
        </w:rPr>
      </w:pPr>
      <w:r w:rsidRPr="006036CB">
        <w:rPr>
          <w:rFonts w:cs="Times New Roman"/>
          <w:szCs w:val="28"/>
        </w:rPr>
        <w:t>Протокольные DDoS-атаки</w:t>
      </w:r>
      <w:r>
        <w:rPr>
          <w:rFonts w:cs="Times New Roman"/>
          <w:szCs w:val="28"/>
        </w:rPr>
        <w:t xml:space="preserve">. </w:t>
      </w:r>
      <w:r w:rsidRPr="006036CB">
        <w:rPr>
          <w:rFonts w:cs="Times New Roman"/>
          <w:szCs w:val="28"/>
        </w:rPr>
        <w:t>Такие атаки в основном нацелены на следующие большие группы сетевых протоколов:</w:t>
      </w:r>
      <w:r>
        <w:rPr>
          <w:rFonts w:cs="Times New Roman"/>
          <w:szCs w:val="28"/>
        </w:rPr>
        <w:t xml:space="preserve"> </w:t>
      </w:r>
      <w:r>
        <w:rPr>
          <w:rFonts w:cs="Times New Roman"/>
          <w:szCs w:val="28"/>
          <w:lang w:val="en-US"/>
        </w:rPr>
        <w:t>UDP</w:t>
      </w:r>
      <w:r w:rsidRPr="006036CB">
        <w:rPr>
          <w:rFonts w:cs="Times New Roman"/>
          <w:szCs w:val="28"/>
        </w:rPr>
        <w:t xml:space="preserve">, </w:t>
      </w:r>
      <w:r>
        <w:rPr>
          <w:rFonts w:cs="Times New Roman"/>
          <w:szCs w:val="28"/>
          <w:lang w:val="en-US"/>
        </w:rPr>
        <w:t>TCP</w:t>
      </w:r>
      <w:r w:rsidRPr="006036CB">
        <w:rPr>
          <w:rFonts w:cs="Times New Roman"/>
          <w:szCs w:val="28"/>
        </w:rPr>
        <w:t xml:space="preserve">, </w:t>
      </w:r>
      <w:r>
        <w:rPr>
          <w:rFonts w:cs="Times New Roman"/>
          <w:szCs w:val="28"/>
        </w:rPr>
        <w:t>другие (</w:t>
      </w:r>
      <w:r w:rsidRPr="002F74F1">
        <w:rPr>
          <w:rFonts w:cs="Times New Roman"/>
          <w:szCs w:val="28"/>
        </w:rPr>
        <w:t xml:space="preserve">ICMP, GRE, IPIP, ESP, AH, SCTP, OSPF, SWIPE, TLSP, </w:t>
      </w:r>
      <w:proofErr w:type="spellStart"/>
      <w:r w:rsidRPr="002F74F1">
        <w:rPr>
          <w:rFonts w:cs="Times New Roman"/>
          <w:szCs w:val="28"/>
        </w:rPr>
        <w:t>Compaq_PEE</w:t>
      </w:r>
      <w:proofErr w:type="spellEnd"/>
      <w:r>
        <w:rPr>
          <w:rFonts w:cs="Times New Roman"/>
          <w:szCs w:val="28"/>
        </w:rPr>
        <w:t xml:space="preserve">). </w:t>
      </w:r>
      <w:r w:rsidRPr="002F74F1">
        <w:rPr>
          <w:rFonts w:cs="Times New Roman"/>
          <w:szCs w:val="28"/>
        </w:rPr>
        <w:t>Злоумышленники могут потреблять сетевые ресурсы или серверные ресурсы, отправляя запросы, которые требуют значительного обработки времени сервером.</w:t>
      </w:r>
      <w:r>
        <w:rPr>
          <w:rFonts w:cs="Times New Roman"/>
          <w:szCs w:val="28"/>
        </w:rPr>
        <w:t xml:space="preserve"> </w:t>
      </w:r>
      <w:r w:rsidRPr="002F74F1">
        <w:rPr>
          <w:rFonts w:cs="Times New Roman"/>
          <w:szCs w:val="28"/>
        </w:rPr>
        <w:t>Вот несколько примеров наиболее распространенных протокольных DDoS-атак</w:t>
      </w:r>
      <w:r>
        <w:rPr>
          <w:rFonts w:cs="Times New Roman"/>
          <w:szCs w:val="28"/>
        </w:rPr>
        <w:t>:</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 xml:space="preserve">Атака IP </w:t>
      </w:r>
      <w:proofErr w:type="spellStart"/>
      <w:r w:rsidRPr="002F74F1">
        <w:rPr>
          <w:rFonts w:cs="Times New Roman"/>
          <w:szCs w:val="28"/>
        </w:rPr>
        <w:t>Null</w:t>
      </w:r>
      <w:proofErr w:type="spellEnd"/>
      <w:r>
        <w:rPr>
          <w:rFonts w:cs="Times New Roman"/>
          <w:szCs w:val="28"/>
        </w:rPr>
        <w:t xml:space="preserve"> - </w:t>
      </w:r>
      <w:r w:rsidRPr="002F74F1">
        <w:rPr>
          <w:rFonts w:cs="Times New Roman"/>
          <w:szCs w:val="28"/>
        </w:rPr>
        <w:t>Согласно техническим стандартам глобальных сетей, заголовок IP-пакета должен содержать информацию об используемом протоколе транспортного уровня в специальном поле – Протокол. Хакеры установили значение этого поля равным нулю. Этот метод позволяет отправлять большое количество пакетов, и никакие брандмауэры или маршрутизаторы не могут этому помешать. Системные ресурсы жертвы начинают постоянно анализировать входящий трафик, и в конечном итоге сервер выходит из строя.</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SYN-флуд</w:t>
      </w:r>
      <w:r>
        <w:rPr>
          <w:rFonts w:cs="Times New Roman"/>
          <w:szCs w:val="28"/>
        </w:rPr>
        <w:t xml:space="preserve"> - </w:t>
      </w:r>
      <w:r w:rsidRPr="002F74F1">
        <w:rPr>
          <w:rFonts w:cs="Times New Roman"/>
          <w:szCs w:val="28"/>
        </w:rPr>
        <w:t>Этот тип атаки основан на алгоритме трехэтапного установления связи TCP. Хакер быстро отправляет запросы на подключение к серверу, содержащие поддельный IP-адрес источника. SYN-флуд постепенно занимает всю память таблицы соединений.</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UDP-флуд</w:t>
      </w:r>
      <w:r>
        <w:rPr>
          <w:rFonts w:cs="Times New Roman"/>
          <w:szCs w:val="28"/>
        </w:rPr>
        <w:t xml:space="preserve"> - </w:t>
      </w:r>
      <w:r w:rsidRPr="002F74F1">
        <w:rPr>
          <w:rFonts w:cs="Times New Roman"/>
          <w:szCs w:val="28"/>
        </w:rPr>
        <w:t>Во время этой атаки сервер-жертва получает множество UDP-пакетов с разных IP-адресов. Поддельные пакеты UDP перегружают сетевой интерфейс, занимая всю полосу пропускания.</w:t>
      </w:r>
      <w:r>
        <w:rPr>
          <w:rFonts w:cs="Times New Roman"/>
          <w:szCs w:val="28"/>
        </w:rPr>
        <w:t xml:space="preserve"> </w:t>
      </w:r>
      <w:r w:rsidRPr="002F74F1">
        <w:rPr>
          <w:rFonts w:cs="Times New Roman"/>
          <w:szCs w:val="28"/>
        </w:rPr>
        <w:t xml:space="preserve">Флуд — это огромное </w:t>
      </w:r>
      <w:r w:rsidRPr="002F74F1">
        <w:rPr>
          <w:rFonts w:cs="Times New Roman"/>
          <w:szCs w:val="28"/>
        </w:rPr>
        <w:lastRenderedPageBreak/>
        <w:t>количество искаженных сообщений, используемых для создания мощного потока запросов, который перегружает всю выделенную полосу пропускания атакуемого ресурса.</w:t>
      </w:r>
    </w:p>
    <w:p w:rsidR="003F6DBC" w:rsidRPr="002F74F1" w:rsidRDefault="003F6DBC" w:rsidP="003F6DBC">
      <w:pPr>
        <w:pStyle w:val="a5"/>
        <w:spacing w:line="360" w:lineRule="auto"/>
        <w:ind w:left="0" w:firstLine="709"/>
        <w:jc w:val="both"/>
        <w:rPr>
          <w:rFonts w:cs="Times New Roman"/>
          <w:szCs w:val="28"/>
        </w:rPr>
      </w:pPr>
      <w:proofErr w:type="spellStart"/>
      <w:r w:rsidRPr="002F74F1">
        <w:rPr>
          <w:rFonts w:cs="Times New Roman"/>
          <w:szCs w:val="28"/>
        </w:rPr>
        <w:t>Ping</w:t>
      </w:r>
      <w:proofErr w:type="spellEnd"/>
      <w:r w:rsidRPr="002F74F1">
        <w:rPr>
          <w:rFonts w:cs="Times New Roman"/>
          <w:szCs w:val="28"/>
        </w:rPr>
        <w:t xml:space="preserve"> </w:t>
      </w:r>
      <w:proofErr w:type="spellStart"/>
      <w:r w:rsidRPr="002F74F1">
        <w:rPr>
          <w:rFonts w:cs="Times New Roman"/>
          <w:szCs w:val="28"/>
        </w:rPr>
        <w:t>of</w:t>
      </w:r>
      <w:proofErr w:type="spellEnd"/>
      <w:r w:rsidRPr="002F74F1">
        <w:rPr>
          <w:rFonts w:cs="Times New Roman"/>
          <w:szCs w:val="28"/>
        </w:rPr>
        <w:t xml:space="preserve"> </w:t>
      </w:r>
      <w:proofErr w:type="spellStart"/>
      <w:r w:rsidRPr="002F74F1">
        <w:rPr>
          <w:rFonts w:cs="Times New Roman"/>
          <w:szCs w:val="28"/>
        </w:rPr>
        <w:t>Death</w:t>
      </w:r>
      <w:proofErr w:type="spellEnd"/>
      <w:r>
        <w:rPr>
          <w:rFonts w:cs="Times New Roman"/>
          <w:szCs w:val="28"/>
        </w:rPr>
        <w:t xml:space="preserve"> - Эта</w:t>
      </w:r>
      <w:r w:rsidRPr="002F74F1">
        <w:rPr>
          <w:rFonts w:cs="Times New Roman"/>
          <w:szCs w:val="28"/>
        </w:rPr>
        <w:t xml:space="preserve"> атака дестабилизирует или приводит к сбою целевого компьютера. Хакер постоянно генерирует пакеты неправильного формата или слишком большого размера, используя простую команду </w:t>
      </w:r>
      <w:proofErr w:type="spellStart"/>
      <w:r w:rsidRPr="002F74F1">
        <w:rPr>
          <w:rFonts w:cs="Times New Roman"/>
          <w:szCs w:val="28"/>
        </w:rPr>
        <w:t>ping</w:t>
      </w:r>
      <w:proofErr w:type="spellEnd"/>
      <w:r w:rsidRPr="002F74F1">
        <w:rPr>
          <w:rFonts w:cs="Times New Roman"/>
          <w:szCs w:val="28"/>
        </w:rPr>
        <w:t>. Если атакуемая система основана на стандартном протоколе IPv4, общий размер пакета не может превышать 65 535 байт, иначе система выйдет из строя.</w:t>
      </w:r>
      <w:r>
        <w:rPr>
          <w:rFonts w:cs="Times New Roman"/>
          <w:szCs w:val="28"/>
        </w:rPr>
        <w:t xml:space="preserve"> </w:t>
      </w:r>
      <w:r w:rsidRPr="002F74F1">
        <w:rPr>
          <w:rFonts w:cs="Times New Roman"/>
          <w:szCs w:val="28"/>
        </w:rPr>
        <w:t>В настоящее время некоторые системы работают на обновленной версии протокола IPv6, и хакеры также нашли способы саботировать его. Они отправляют фрагменты искаженных пакетов. Система-жертва пытается их собрать заново, но в результате получается слишком большой размер пакета, что приводит к перегрузке памяти и сбоям в работе.</w:t>
      </w:r>
    </w:p>
    <w:p w:rsidR="003F6DBC" w:rsidRDefault="003F6DBC" w:rsidP="003F6DBC">
      <w:pPr>
        <w:pStyle w:val="a5"/>
        <w:spacing w:line="360" w:lineRule="auto"/>
        <w:ind w:left="0" w:firstLine="709"/>
        <w:jc w:val="both"/>
        <w:rPr>
          <w:rFonts w:cs="Times New Roman"/>
          <w:szCs w:val="28"/>
        </w:rPr>
      </w:pPr>
      <w:r w:rsidRPr="002F74F1">
        <w:rPr>
          <w:rFonts w:cs="Times New Roman"/>
          <w:szCs w:val="28"/>
        </w:rPr>
        <w:t>Сеансовая атака (</w:t>
      </w:r>
      <w:proofErr w:type="spellStart"/>
      <w:r w:rsidRPr="002F74F1">
        <w:rPr>
          <w:rFonts w:cs="Times New Roman"/>
          <w:szCs w:val="28"/>
        </w:rPr>
        <w:t>SlowLoris</w:t>
      </w:r>
      <w:proofErr w:type="spellEnd"/>
      <w:r w:rsidRPr="002F74F1">
        <w:rPr>
          <w:rFonts w:cs="Times New Roman"/>
          <w:szCs w:val="28"/>
        </w:rPr>
        <w:t>)</w:t>
      </w:r>
      <w:r>
        <w:rPr>
          <w:rFonts w:cs="Times New Roman"/>
          <w:szCs w:val="28"/>
        </w:rPr>
        <w:t xml:space="preserve"> - Хакер</w:t>
      </w:r>
      <w:r w:rsidRPr="002F74F1">
        <w:rPr>
          <w:rFonts w:cs="Times New Roman"/>
          <w:szCs w:val="28"/>
        </w:rPr>
        <w:t xml:space="preserve"> устанавливает TCP-сеанс между сервером-жертвой и ботом. Когда сеанс успешно установлен, бот злоумышленника не отвечает пакетом ACK, чтобы поддерживать сеанс открытым до тех пор, пока не произойдет тайм-аут сеанса. Пустые сессии потребляют системные ресурсы, в результате чего сервер-жертва выделяет доступные ресурсы для поддержания открытых TCP-сессий с ботами, а затем становится недоступным.</w:t>
      </w:r>
    </w:p>
    <w:p w:rsidR="003F6DBC" w:rsidRDefault="003F6DBC">
      <w:pPr>
        <w:pStyle w:val="a5"/>
        <w:numPr>
          <w:ilvl w:val="0"/>
          <w:numId w:val="10"/>
        </w:numPr>
        <w:spacing w:after="160" w:line="360" w:lineRule="auto"/>
        <w:ind w:left="0" w:firstLine="709"/>
        <w:jc w:val="both"/>
        <w:rPr>
          <w:rFonts w:cs="Times New Roman"/>
          <w:szCs w:val="28"/>
        </w:rPr>
      </w:pPr>
      <w:r w:rsidRPr="002F74F1">
        <w:rPr>
          <w:rFonts w:cs="Times New Roman"/>
          <w:szCs w:val="28"/>
        </w:rPr>
        <w:t>Классификация DDoS-атак, основанных на OSI</w:t>
      </w:r>
      <w:r>
        <w:rPr>
          <w:rFonts w:cs="Times New Roman"/>
          <w:szCs w:val="28"/>
        </w:rPr>
        <w:t>. Данные а</w:t>
      </w:r>
      <w:r w:rsidRPr="002F74F1">
        <w:rPr>
          <w:rFonts w:cs="Times New Roman"/>
          <w:szCs w:val="28"/>
        </w:rPr>
        <w:t>таки могут быть направлены на разные уровни, от физического до прикладного, каждый из которых предполагает свои уникальные методы защиты.</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Физический уровень</w:t>
      </w:r>
      <w:r>
        <w:rPr>
          <w:rFonts w:cs="Times New Roman"/>
          <w:szCs w:val="28"/>
        </w:rPr>
        <w:t xml:space="preserve">: </w:t>
      </w:r>
      <w:r w:rsidRPr="002F74F1">
        <w:rPr>
          <w:rFonts w:cs="Times New Roman"/>
          <w:szCs w:val="28"/>
        </w:rPr>
        <w:t xml:space="preserve">Канал передает необработанные двоичные данные между машинами. Он использует </w:t>
      </w:r>
      <w:proofErr w:type="spellStart"/>
      <w:r w:rsidRPr="002F74F1">
        <w:rPr>
          <w:rFonts w:cs="Times New Roman"/>
          <w:szCs w:val="28"/>
        </w:rPr>
        <w:t>Bluetooth</w:t>
      </w:r>
      <w:proofErr w:type="spellEnd"/>
      <w:r w:rsidRPr="002F74F1">
        <w:rPr>
          <w:rFonts w:cs="Times New Roman"/>
          <w:szCs w:val="28"/>
        </w:rPr>
        <w:t xml:space="preserve">, USB, </w:t>
      </w:r>
      <w:proofErr w:type="spellStart"/>
      <w:r w:rsidRPr="002F74F1">
        <w:rPr>
          <w:rFonts w:cs="Times New Roman"/>
          <w:szCs w:val="28"/>
        </w:rPr>
        <w:t>IrDA</w:t>
      </w:r>
      <w:proofErr w:type="spellEnd"/>
      <w:r w:rsidRPr="002F74F1">
        <w:rPr>
          <w:rFonts w:cs="Times New Roman"/>
          <w:szCs w:val="28"/>
        </w:rPr>
        <w:t>, а также концентраторы, розетки и патч-панели.</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 xml:space="preserve">Пример атаки: </w:t>
      </w:r>
      <w:r>
        <w:rPr>
          <w:rFonts w:cs="Times New Roman"/>
          <w:szCs w:val="28"/>
        </w:rPr>
        <w:t>Данный у</w:t>
      </w:r>
      <w:r w:rsidRPr="002F74F1">
        <w:rPr>
          <w:rFonts w:cs="Times New Roman"/>
          <w:szCs w:val="28"/>
        </w:rPr>
        <w:t>ровень</w:t>
      </w:r>
      <w:r>
        <w:rPr>
          <w:rFonts w:cs="Times New Roman"/>
          <w:szCs w:val="28"/>
        </w:rPr>
        <w:t xml:space="preserve"> </w:t>
      </w:r>
      <w:r w:rsidRPr="002F74F1">
        <w:rPr>
          <w:rFonts w:cs="Times New Roman"/>
          <w:szCs w:val="28"/>
        </w:rPr>
        <w:t xml:space="preserve">может пострадать в результате физического разрушения или любого другого нарушения работы сети. Техногенные сбои приводят к полной непригодности оборудования. На этом уровне невозможны </w:t>
      </w:r>
      <w:proofErr w:type="spellStart"/>
      <w:r w:rsidRPr="002F74F1">
        <w:rPr>
          <w:rFonts w:cs="Times New Roman"/>
          <w:szCs w:val="28"/>
        </w:rPr>
        <w:t>DoS</w:t>
      </w:r>
      <w:proofErr w:type="spellEnd"/>
      <w:r w:rsidRPr="002F74F1">
        <w:rPr>
          <w:rFonts w:cs="Times New Roman"/>
          <w:szCs w:val="28"/>
        </w:rPr>
        <w:t>- или DDoS-атаки.</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lastRenderedPageBreak/>
        <w:t>Уровень канала передачи данных</w:t>
      </w:r>
      <w:r>
        <w:rPr>
          <w:rFonts w:cs="Times New Roman"/>
          <w:szCs w:val="28"/>
        </w:rPr>
        <w:t xml:space="preserve">: </w:t>
      </w:r>
      <w:r w:rsidRPr="002F74F1">
        <w:rPr>
          <w:rFonts w:cs="Times New Roman"/>
          <w:szCs w:val="28"/>
        </w:rPr>
        <w:t>Канальный уровень отвечает за обмен данными между узлами локальной сети. Данные группируются в кадры и передаются на физический уровень. Еще одна функция этого канального уровня — установка сетевым адаптерам уникальных идентификаторов — MAC-адресов.</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Пример атаки: наиболее распространенной является лавинная рассылка MAC-адресов. Сетевые коммутаторы перегружены пакетами данных, что приводит к отключению всех портов подключения.</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Сетевой уровень</w:t>
      </w:r>
      <w:r>
        <w:rPr>
          <w:rFonts w:cs="Times New Roman"/>
          <w:szCs w:val="28"/>
        </w:rPr>
        <w:t xml:space="preserve">: </w:t>
      </w:r>
      <w:r w:rsidRPr="002F74F1">
        <w:rPr>
          <w:rFonts w:cs="Times New Roman"/>
          <w:szCs w:val="28"/>
        </w:rPr>
        <w:t>на этом уровне начинают взаимодействовать маршрутизаторы и коммутаторы разных сетей. Маршрутизация основана на преобразовании MAC-адресов в сетевые адреса. Основная цель этого уровня — создать лучший способ передачи данных между устройствами.</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Пример атаки: ICMP-флуд, который перегружает целевую сеть сообщениями ICMP. Он направлен на уменьшение пропускной способности и ограничение количества запросов, которые могут быть обработаны по протоколу ICMP.</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Транспортный уровень</w:t>
      </w:r>
      <w:r>
        <w:rPr>
          <w:rFonts w:cs="Times New Roman"/>
          <w:szCs w:val="28"/>
        </w:rPr>
        <w:t xml:space="preserve">: </w:t>
      </w:r>
      <w:r w:rsidRPr="002F74F1">
        <w:rPr>
          <w:rFonts w:cs="Times New Roman"/>
          <w:szCs w:val="28"/>
        </w:rPr>
        <w:t xml:space="preserve">Он использует протоколы UDP и TCP, а также обрабатывает и транспортирует пакеты данных между узлами связи. </w:t>
      </w:r>
      <w:r>
        <w:rPr>
          <w:rFonts w:cs="Times New Roman"/>
          <w:szCs w:val="28"/>
        </w:rPr>
        <w:t>Данный у</w:t>
      </w:r>
      <w:r w:rsidRPr="002F74F1">
        <w:rPr>
          <w:rFonts w:cs="Times New Roman"/>
          <w:szCs w:val="28"/>
        </w:rPr>
        <w:t>ровень контролирует поток информации и обнаруживает ошибки. Если они обнаружены, он повторно отправляет данные.</w:t>
      </w:r>
    </w:p>
    <w:p w:rsidR="003F6DBC" w:rsidRDefault="003F6DBC" w:rsidP="003F6DBC">
      <w:pPr>
        <w:pStyle w:val="a5"/>
        <w:spacing w:line="360" w:lineRule="auto"/>
        <w:ind w:left="0" w:firstLine="709"/>
        <w:jc w:val="both"/>
        <w:rPr>
          <w:rFonts w:cs="Times New Roman"/>
          <w:szCs w:val="28"/>
        </w:rPr>
      </w:pPr>
      <w:r w:rsidRPr="002F74F1">
        <w:rPr>
          <w:rFonts w:cs="Times New Roman"/>
          <w:szCs w:val="28"/>
        </w:rPr>
        <w:t xml:space="preserve">Пример атаки: превышение пороговых значений ширины канала и количества доступных соединений. Наиболее распространенными типами DDoS-атак являются </w:t>
      </w:r>
      <w:proofErr w:type="spellStart"/>
      <w:r w:rsidRPr="002F74F1">
        <w:rPr>
          <w:rFonts w:cs="Times New Roman"/>
          <w:szCs w:val="28"/>
        </w:rPr>
        <w:t>Smurf</w:t>
      </w:r>
      <w:proofErr w:type="spellEnd"/>
      <w:r w:rsidRPr="002F74F1">
        <w:rPr>
          <w:rFonts w:cs="Times New Roman"/>
          <w:szCs w:val="28"/>
        </w:rPr>
        <w:t xml:space="preserve"> и </w:t>
      </w:r>
      <w:proofErr w:type="spellStart"/>
      <w:r w:rsidRPr="002F74F1">
        <w:rPr>
          <w:rFonts w:cs="Times New Roman"/>
          <w:szCs w:val="28"/>
        </w:rPr>
        <w:t>SYN-флуд</w:t>
      </w:r>
      <w:proofErr w:type="spellEnd"/>
      <w:r w:rsidRPr="002F74F1">
        <w:rPr>
          <w:rFonts w:cs="Times New Roman"/>
          <w:szCs w:val="28"/>
        </w:rPr>
        <w:t>.</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Сеансовый уровень</w:t>
      </w:r>
      <w:r>
        <w:rPr>
          <w:rFonts w:cs="Times New Roman"/>
          <w:szCs w:val="28"/>
        </w:rPr>
        <w:t>: Данный у</w:t>
      </w:r>
      <w:r w:rsidRPr="002F74F1">
        <w:rPr>
          <w:rFonts w:cs="Times New Roman"/>
          <w:szCs w:val="28"/>
        </w:rPr>
        <w:t>ровень отвечает за взаимодействие между приложениями, а также за установление и завершение соединений и синхронизацию задач ОС.</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 xml:space="preserve">Пример атаки: злоумышленник использует уязвимости программного обеспечения через </w:t>
      </w:r>
      <w:proofErr w:type="spellStart"/>
      <w:r w:rsidRPr="002F74F1">
        <w:rPr>
          <w:rFonts w:cs="Times New Roman"/>
          <w:szCs w:val="28"/>
        </w:rPr>
        <w:t>Telnet</w:t>
      </w:r>
      <w:proofErr w:type="spellEnd"/>
      <w:r w:rsidRPr="002F74F1">
        <w:rPr>
          <w:rFonts w:cs="Times New Roman"/>
          <w:szCs w:val="28"/>
        </w:rPr>
        <w:t xml:space="preserve">, в результате чего администратор теряет доступ к серверу. </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lastRenderedPageBreak/>
        <w:t>Уровень представления</w:t>
      </w:r>
      <w:r>
        <w:rPr>
          <w:rFonts w:cs="Times New Roman"/>
          <w:szCs w:val="28"/>
        </w:rPr>
        <w:t xml:space="preserve">: </w:t>
      </w:r>
      <w:r w:rsidRPr="002F74F1">
        <w:rPr>
          <w:rFonts w:cs="Times New Roman"/>
          <w:szCs w:val="28"/>
        </w:rPr>
        <w:t>Уровень кодирует и декодирует данные и адаптирует их для людей или машин понятным образом. Сюда входят видео, аудио, изображения и текстовые данные. Между уровнями 6 и 7 существует протокол SSL. Он обеспечивает клиенту безопасное соединение с сервером и взаимную аутентификацию.</w:t>
      </w:r>
    </w:p>
    <w:p w:rsidR="003F6DBC" w:rsidRPr="002F74F1" w:rsidRDefault="003F6DBC" w:rsidP="003F6DBC">
      <w:pPr>
        <w:pStyle w:val="a5"/>
        <w:spacing w:line="360" w:lineRule="auto"/>
        <w:ind w:left="0" w:firstLine="709"/>
        <w:jc w:val="both"/>
        <w:rPr>
          <w:rFonts w:cs="Times New Roman"/>
          <w:szCs w:val="28"/>
        </w:rPr>
      </w:pPr>
      <w:r w:rsidRPr="002F74F1">
        <w:rPr>
          <w:rFonts w:cs="Times New Roman"/>
          <w:szCs w:val="28"/>
        </w:rPr>
        <w:t xml:space="preserve">Пример атаки: мусорный флуд SSL. Хакеры генерируют неправильные SSL-запросы для атаки на сервер жертвы. Это замедляет работу ресурсов, поскольку проверка зашифрованных пакетов SSL занимает много времени. </w:t>
      </w:r>
    </w:p>
    <w:p w:rsidR="003F6DBC" w:rsidRDefault="003F6DBC" w:rsidP="003F6DBC">
      <w:pPr>
        <w:pStyle w:val="a5"/>
        <w:spacing w:line="360" w:lineRule="auto"/>
        <w:ind w:left="0" w:firstLine="709"/>
        <w:jc w:val="both"/>
        <w:rPr>
          <w:rFonts w:cs="Times New Roman"/>
          <w:szCs w:val="28"/>
        </w:rPr>
      </w:pPr>
      <w:r w:rsidRPr="002F74F1">
        <w:rPr>
          <w:rFonts w:cs="Times New Roman"/>
          <w:szCs w:val="28"/>
        </w:rPr>
        <w:t>Прикладной уровень</w:t>
      </w:r>
      <w:r>
        <w:rPr>
          <w:rFonts w:cs="Times New Roman"/>
          <w:szCs w:val="28"/>
        </w:rPr>
        <w:t xml:space="preserve">: </w:t>
      </w:r>
      <w:r w:rsidRPr="002F74F1">
        <w:rPr>
          <w:rFonts w:cs="Times New Roman"/>
          <w:szCs w:val="28"/>
        </w:rPr>
        <w:t>Прикладной уровень полностью работает для пользователя и представляет ему данные в понятном виде.</w:t>
      </w:r>
    </w:p>
    <w:p w:rsidR="003F6DBC" w:rsidRDefault="003F6DBC">
      <w:pPr>
        <w:pStyle w:val="a5"/>
        <w:numPr>
          <w:ilvl w:val="0"/>
          <w:numId w:val="10"/>
        </w:numPr>
        <w:spacing w:after="160" w:line="360" w:lineRule="auto"/>
        <w:ind w:left="0" w:firstLine="709"/>
        <w:jc w:val="both"/>
        <w:rPr>
          <w:rFonts w:cs="Times New Roman"/>
          <w:szCs w:val="28"/>
        </w:rPr>
      </w:pPr>
      <w:r>
        <w:rPr>
          <w:rFonts w:cs="Times New Roman"/>
          <w:szCs w:val="28"/>
        </w:rPr>
        <w:t xml:space="preserve">Классификация </w:t>
      </w:r>
      <w:r>
        <w:rPr>
          <w:rFonts w:cs="Times New Roman"/>
          <w:szCs w:val="28"/>
          <w:lang w:val="en-US"/>
        </w:rPr>
        <w:t>DDoS</w:t>
      </w:r>
      <w:r w:rsidRPr="00F2598E">
        <w:rPr>
          <w:rFonts w:cs="Times New Roman"/>
          <w:szCs w:val="28"/>
        </w:rPr>
        <w:t>-</w:t>
      </w:r>
      <w:r>
        <w:rPr>
          <w:rFonts w:cs="Times New Roman"/>
          <w:szCs w:val="28"/>
        </w:rPr>
        <w:t xml:space="preserve">атак по механизму действия. </w:t>
      </w:r>
      <w:r w:rsidRPr="00F2598E">
        <w:rPr>
          <w:rFonts w:cs="Times New Roman"/>
          <w:szCs w:val="28"/>
        </w:rPr>
        <w:t xml:space="preserve">В данной классификации </w:t>
      </w:r>
      <w:r>
        <w:rPr>
          <w:rFonts w:cs="Times New Roman"/>
          <w:szCs w:val="28"/>
        </w:rPr>
        <w:t>можно</w:t>
      </w:r>
      <w:r w:rsidRPr="00F2598E">
        <w:rPr>
          <w:rFonts w:cs="Times New Roman"/>
          <w:szCs w:val="28"/>
        </w:rPr>
        <w:t xml:space="preserve"> выдели</w:t>
      </w:r>
      <w:r>
        <w:rPr>
          <w:rFonts w:cs="Times New Roman"/>
          <w:szCs w:val="28"/>
        </w:rPr>
        <w:t>ть</w:t>
      </w:r>
      <w:r w:rsidRPr="00F2598E">
        <w:rPr>
          <w:rFonts w:cs="Times New Roman"/>
          <w:szCs w:val="28"/>
        </w:rPr>
        <w:t xml:space="preserve"> 3 группы DDoS-атак с разными механизмами действия:</w:t>
      </w:r>
      <w:r>
        <w:rPr>
          <w:rFonts w:cs="Times New Roman"/>
          <w:szCs w:val="28"/>
        </w:rPr>
        <w:t xml:space="preserve"> использующие механизм флуда</w:t>
      </w:r>
      <w:r w:rsidRPr="00F2598E">
        <w:rPr>
          <w:rFonts w:cs="Times New Roman"/>
          <w:szCs w:val="28"/>
        </w:rPr>
        <w:t>,</w:t>
      </w:r>
      <w:r>
        <w:rPr>
          <w:rFonts w:cs="Times New Roman"/>
          <w:szCs w:val="28"/>
        </w:rPr>
        <w:t xml:space="preserve"> э</w:t>
      </w:r>
      <w:r w:rsidRPr="00F2598E">
        <w:rPr>
          <w:rFonts w:cs="Times New Roman"/>
          <w:szCs w:val="28"/>
        </w:rPr>
        <w:t>ксплуатация уязвимости в стеке сетевых протоколов,</w:t>
      </w:r>
      <w:r>
        <w:rPr>
          <w:rFonts w:cs="Times New Roman"/>
          <w:szCs w:val="28"/>
        </w:rPr>
        <w:t xml:space="preserve"> а</w:t>
      </w:r>
      <w:r w:rsidRPr="00F2598E">
        <w:rPr>
          <w:rFonts w:cs="Times New Roman"/>
          <w:szCs w:val="28"/>
        </w:rPr>
        <w:t>таки на уровне приложения</w:t>
      </w:r>
      <w:r>
        <w:rPr>
          <w:rFonts w:cs="Times New Roman"/>
          <w:szCs w:val="28"/>
        </w:rPr>
        <w:t>. В таблице 6 представлены данные группы и их описание.</w:t>
      </w:r>
    </w:p>
    <w:p w:rsidR="003F6DBC" w:rsidRPr="003F6DBC" w:rsidRDefault="003F6DBC" w:rsidP="003F6DBC">
      <w:pPr>
        <w:spacing w:line="240" w:lineRule="auto"/>
        <w:jc w:val="both"/>
        <w:rPr>
          <w:rFonts w:cs="Times New Roman"/>
          <w:szCs w:val="28"/>
        </w:rPr>
      </w:pPr>
      <w:r w:rsidRPr="003F6DBC">
        <w:rPr>
          <w:rFonts w:cs="Times New Roman"/>
          <w:szCs w:val="28"/>
        </w:rPr>
        <w:t xml:space="preserve">Таблица </w:t>
      </w:r>
      <w:r>
        <w:rPr>
          <w:rFonts w:cs="Times New Roman"/>
          <w:szCs w:val="28"/>
        </w:rPr>
        <w:t>6</w:t>
      </w:r>
      <w:r w:rsidRPr="003F6DBC">
        <w:rPr>
          <w:rFonts w:cs="Times New Roman"/>
          <w:szCs w:val="28"/>
        </w:rPr>
        <w:t xml:space="preserve"> - </w:t>
      </w:r>
      <w:r>
        <w:rPr>
          <w:rFonts w:cs="Times New Roman"/>
          <w:szCs w:val="28"/>
        </w:rPr>
        <w:t>К</w:t>
      </w:r>
      <w:r w:rsidRPr="00E54029">
        <w:rPr>
          <w:rFonts w:cs="Times New Roman"/>
          <w:szCs w:val="28"/>
        </w:rPr>
        <w:t>лассификации DDoS-атак по механизму действия, разделённая на три основные группы</w:t>
      </w:r>
    </w:p>
    <w:tbl>
      <w:tblPr>
        <w:tblStyle w:val="a9"/>
        <w:tblW w:w="0" w:type="auto"/>
        <w:tblLook w:val="04A0"/>
      </w:tblPr>
      <w:tblGrid>
        <w:gridCol w:w="3116"/>
        <w:gridCol w:w="3116"/>
        <w:gridCol w:w="3116"/>
      </w:tblGrid>
      <w:tr w:rsidR="00F64237" w:rsidTr="00F64237">
        <w:tc>
          <w:tcPr>
            <w:tcW w:w="3116" w:type="dxa"/>
          </w:tcPr>
          <w:p w:rsidR="00F64237" w:rsidRPr="00F64237" w:rsidRDefault="00F64237" w:rsidP="000D40B6">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Группа</w:t>
            </w:r>
          </w:p>
        </w:tc>
        <w:tc>
          <w:tcPr>
            <w:tcW w:w="3116" w:type="dxa"/>
          </w:tcPr>
          <w:p w:rsidR="00F64237" w:rsidRPr="00F64237" w:rsidRDefault="00F64237" w:rsidP="000D40B6">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Тип атаки</w:t>
            </w:r>
          </w:p>
        </w:tc>
        <w:tc>
          <w:tcPr>
            <w:tcW w:w="3116" w:type="dxa"/>
          </w:tcPr>
          <w:p w:rsidR="00F64237" w:rsidRPr="00F64237" w:rsidRDefault="00F64237" w:rsidP="000D40B6">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Описание</w:t>
            </w:r>
          </w:p>
        </w:tc>
      </w:tr>
      <w:tr w:rsidR="00F64237" w:rsidTr="00F64237">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Атаки, использующие механизм флуда</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Атака с усилением DNS</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Запросы к общедоступному DNS-серверу с последующей переадресацией ответов на сервер-жертву, перегружая его длинными ответами.</w:t>
            </w:r>
          </w:p>
        </w:tc>
      </w:tr>
      <w:tr w:rsidR="00F64237" w:rsidTr="00F64237">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Атаки, использующие механизм флуда</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DNS-флуд</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Массовые DNS-запросы на сервер, вызывая перегрузку ответами на легитимные и поддельные запросы.</w:t>
            </w:r>
          </w:p>
        </w:tc>
      </w:tr>
      <w:tr w:rsidR="00F64237" w:rsidTr="00F64237">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Атаки, использующие механизм флуда</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Фрагментированный UDP-флуд</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 xml:space="preserve">Использование больших фрагментированных пакетов для заполнения полосы пропускания, </w:t>
            </w:r>
            <w:r w:rsidRPr="00F64237">
              <w:rPr>
                <w:rFonts w:eastAsia="Times New Roman" w:cs="Times New Roman"/>
                <w:color w:val="1F1F1F"/>
                <w:sz w:val="24"/>
                <w:szCs w:val="24"/>
              </w:rPr>
              <w:lastRenderedPageBreak/>
              <w:t>требуя от сервера ресурсы на восстановление данных.</w:t>
            </w:r>
          </w:p>
        </w:tc>
      </w:tr>
      <w:tr w:rsidR="00F64237" w:rsidTr="00F64237">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lastRenderedPageBreak/>
              <w:t>Атаки, использующие механизм флуда</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cs="Times New Roman"/>
                <w:sz w:val="24"/>
                <w:szCs w:val="24"/>
              </w:rPr>
              <w:t>Неподдельный UDP-флуд</w:t>
            </w:r>
          </w:p>
        </w:tc>
        <w:tc>
          <w:tcPr>
            <w:tcW w:w="3116" w:type="dxa"/>
          </w:tcPr>
          <w:p w:rsidR="00F64237" w:rsidRPr="00F64237" w:rsidRDefault="00F64237" w:rsidP="000D40B6">
            <w:pPr>
              <w:spacing w:line="360" w:lineRule="auto"/>
              <w:rPr>
                <w:rFonts w:eastAsia="Times New Roman" w:cs="Times New Roman"/>
                <w:color w:val="1F1F1F"/>
                <w:sz w:val="24"/>
                <w:szCs w:val="24"/>
              </w:rPr>
            </w:pPr>
            <w:r w:rsidRPr="00F64237">
              <w:rPr>
                <w:rFonts w:eastAsia="Times New Roman" w:cs="Times New Roman"/>
                <w:color w:val="1F1F1F"/>
                <w:sz w:val="24"/>
                <w:szCs w:val="24"/>
              </w:rPr>
              <w:t>Подобно UDP-флуду, но с использованием реальных IP-адресов для генерации пакетов, забивающих системные ресурсы.</w:t>
            </w:r>
          </w:p>
        </w:tc>
      </w:tr>
    </w:tbl>
    <w:p w:rsidR="00F64237" w:rsidRDefault="00F64237" w:rsidP="000D40B6">
      <w:pPr>
        <w:spacing w:line="360" w:lineRule="auto"/>
        <w:ind w:firstLine="709"/>
        <w:jc w:val="both"/>
        <w:rPr>
          <w:rFonts w:eastAsia="Times New Roman" w:cs="Times New Roman"/>
          <w:color w:val="1F1F1F"/>
          <w:szCs w:val="28"/>
        </w:rPr>
      </w:pPr>
    </w:p>
    <w:p w:rsidR="00F64237" w:rsidRDefault="00F64237" w:rsidP="000D40B6">
      <w:pPr>
        <w:spacing w:line="360" w:lineRule="auto"/>
        <w:rPr>
          <w:rFonts w:eastAsia="Times New Roman" w:cs="Times New Roman"/>
          <w:color w:val="1F1F1F"/>
          <w:szCs w:val="28"/>
        </w:rPr>
      </w:pPr>
      <w:r>
        <w:rPr>
          <w:rFonts w:eastAsia="Times New Roman" w:cs="Times New Roman"/>
          <w:color w:val="1F1F1F"/>
          <w:szCs w:val="28"/>
        </w:rPr>
        <w:br w:type="page"/>
      </w:r>
    </w:p>
    <w:p w:rsidR="001F7EE3" w:rsidRDefault="00F64237" w:rsidP="000D40B6">
      <w:pPr>
        <w:spacing w:line="360" w:lineRule="auto"/>
        <w:jc w:val="both"/>
        <w:rPr>
          <w:rFonts w:eastAsia="Times New Roman" w:cs="Times New Roman"/>
          <w:color w:val="1F1F1F"/>
          <w:szCs w:val="28"/>
        </w:rPr>
      </w:pPr>
      <w:r>
        <w:rPr>
          <w:rFonts w:eastAsia="Times New Roman" w:cs="Times New Roman"/>
          <w:color w:val="1F1F1F"/>
          <w:szCs w:val="28"/>
        </w:rPr>
        <w:lastRenderedPageBreak/>
        <w:t>Продолжение таблицы 6</w:t>
      </w:r>
    </w:p>
    <w:tbl>
      <w:tblPr>
        <w:tblStyle w:val="a9"/>
        <w:tblW w:w="0" w:type="auto"/>
        <w:tblLook w:val="04A0"/>
      </w:tblPr>
      <w:tblGrid>
        <w:gridCol w:w="3116"/>
        <w:gridCol w:w="3116"/>
        <w:gridCol w:w="3116"/>
      </w:tblGrid>
      <w:tr w:rsidR="00F64237" w:rsidRPr="000D40B6" w:rsidTr="00F64237">
        <w:tc>
          <w:tcPr>
            <w:tcW w:w="3116" w:type="dxa"/>
          </w:tcPr>
          <w:p w:rsidR="00F64237" w:rsidRPr="000D40B6" w:rsidRDefault="00C22108" w:rsidP="00C22108">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Группа</w:t>
            </w:r>
          </w:p>
        </w:tc>
        <w:tc>
          <w:tcPr>
            <w:tcW w:w="3116" w:type="dxa"/>
          </w:tcPr>
          <w:p w:rsidR="00F64237" w:rsidRPr="000D40B6" w:rsidRDefault="00C22108" w:rsidP="00C22108">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Тип атаки</w:t>
            </w:r>
          </w:p>
        </w:tc>
        <w:tc>
          <w:tcPr>
            <w:tcW w:w="3116" w:type="dxa"/>
          </w:tcPr>
          <w:p w:rsidR="00F64237" w:rsidRPr="000D40B6" w:rsidRDefault="00C22108" w:rsidP="00C22108">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Описание</w:t>
            </w:r>
          </w:p>
        </w:tc>
      </w:tr>
      <w:tr w:rsidR="00F64237" w:rsidRPr="000D40B6" w:rsidTr="00F64237">
        <w:tc>
          <w:tcPr>
            <w:tcW w:w="3116" w:type="dxa"/>
          </w:tcPr>
          <w:p w:rsidR="00F64237" w:rsidRPr="000D40B6" w:rsidRDefault="00F64237"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Атаки, использующие механизм флуда</w:t>
            </w:r>
          </w:p>
        </w:tc>
        <w:tc>
          <w:tcPr>
            <w:tcW w:w="3116" w:type="dxa"/>
          </w:tcPr>
          <w:p w:rsidR="00F64237" w:rsidRPr="000D40B6" w:rsidRDefault="00F64237"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 xml:space="preserve">ICMP </w:t>
            </w:r>
            <w:proofErr w:type="spellStart"/>
            <w:r w:rsidRPr="000D40B6">
              <w:rPr>
                <w:rFonts w:eastAsia="Times New Roman" w:cs="Times New Roman"/>
                <w:color w:val="1F1F1F"/>
                <w:sz w:val="24"/>
                <w:szCs w:val="24"/>
              </w:rPr>
              <w:t>Fragmentation</w:t>
            </w:r>
            <w:proofErr w:type="spellEnd"/>
            <w:r w:rsidRPr="000D40B6">
              <w:rPr>
                <w:rFonts w:eastAsia="Times New Roman" w:cs="Times New Roman"/>
                <w:color w:val="1F1F1F"/>
                <w:sz w:val="24"/>
                <w:szCs w:val="24"/>
              </w:rPr>
              <w:t xml:space="preserve"> </w:t>
            </w:r>
            <w:proofErr w:type="spellStart"/>
            <w:r w:rsidRPr="000D40B6">
              <w:rPr>
                <w:rFonts w:eastAsia="Times New Roman" w:cs="Times New Roman"/>
                <w:color w:val="1F1F1F"/>
                <w:sz w:val="24"/>
                <w:szCs w:val="24"/>
              </w:rPr>
              <w:t>Flood</w:t>
            </w:r>
            <w:proofErr w:type="spellEnd"/>
          </w:p>
        </w:tc>
        <w:tc>
          <w:tcPr>
            <w:tcW w:w="3116" w:type="dxa"/>
          </w:tcPr>
          <w:p w:rsidR="00F64237" w:rsidRPr="000D40B6" w:rsidRDefault="00F64237"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Отправка фрагментированных ICMP-пакетов для засорения пропускной способности.</w:t>
            </w:r>
          </w:p>
        </w:tc>
      </w:tr>
      <w:tr w:rsidR="00F64237" w:rsidRPr="000D40B6" w:rsidTr="00F64237">
        <w:tc>
          <w:tcPr>
            <w:tcW w:w="3116" w:type="dxa"/>
          </w:tcPr>
          <w:p w:rsidR="00F64237" w:rsidRPr="000D40B6" w:rsidRDefault="00F64237"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Атаки, использующие механизм флуда</w:t>
            </w:r>
          </w:p>
        </w:tc>
        <w:tc>
          <w:tcPr>
            <w:tcW w:w="3116" w:type="dxa"/>
          </w:tcPr>
          <w:p w:rsidR="00F64237" w:rsidRPr="000D40B6" w:rsidRDefault="00F64237"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Атака с усилением NTP</w:t>
            </w:r>
          </w:p>
        </w:tc>
        <w:tc>
          <w:tcPr>
            <w:tcW w:w="3116" w:type="dxa"/>
          </w:tcPr>
          <w:p w:rsidR="00F64237" w:rsidRPr="000D40B6" w:rsidRDefault="00F64237"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 xml:space="preserve">Отправка запросов </w:t>
            </w:r>
            <w:proofErr w:type="spellStart"/>
            <w:r w:rsidRPr="000D40B6">
              <w:rPr>
                <w:rFonts w:eastAsia="Times New Roman" w:cs="Times New Roman"/>
                <w:color w:val="1F1F1F"/>
                <w:sz w:val="24"/>
                <w:szCs w:val="24"/>
              </w:rPr>
              <w:t>monlist</w:t>
            </w:r>
            <w:proofErr w:type="spellEnd"/>
            <w:r w:rsidRPr="000D40B6">
              <w:rPr>
                <w:rFonts w:eastAsia="Times New Roman" w:cs="Times New Roman"/>
                <w:color w:val="1F1F1F"/>
                <w:sz w:val="24"/>
                <w:szCs w:val="24"/>
              </w:rPr>
              <w:t xml:space="preserve"> на NTP-сервер с подменённым IP-адресом, перегружая сервер ответами.</w:t>
            </w:r>
          </w:p>
        </w:tc>
      </w:tr>
      <w:tr w:rsidR="00F64237" w:rsidRPr="000D40B6" w:rsidTr="00F64237">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Атаки, использующие механизм флуда</w:t>
            </w:r>
          </w:p>
        </w:tc>
        <w:tc>
          <w:tcPr>
            <w:tcW w:w="3116" w:type="dxa"/>
          </w:tcPr>
          <w:p w:rsidR="00F64237" w:rsidRPr="000D40B6" w:rsidRDefault="000D40B6" w:rsidP="000D40B6">
            <w:pPr>
              <w:spacing w:line="360" w:lineRule="auto"/>
              <w:rPr>
                <w:rFonts w:eastAsia="Times New Roman" w:cs="Times New Roman"/>
                <w:color w:val="1F1F1F"/>
                <w:sz w:val="24"/>
                <w:szCs w:val="24"/>
              </w:rPr>
            </w:pPr>
            <w:proofErr w:type="spellStart"/>
            <w:r w:rsidRPr="000D40B6">
              <w:rPr>
                <w:rFonts w:eastAsia="Times New Roman" w:cs="Times New Roman"/>
                <w:color w:val="1F1F1F"/>
                <w:sz w:val="24"/>
                <w:szCs w:val="24"/>
              </w:rPr>
              <w:t>Ping-флуд</w:t>
            </w:r>
            <w:proofErr w:type="spellEnd"/>
          </w:p>
        </w:tc>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Использование ICMP эхо-запросов для вызова сбоев сервера.</w:t>
            </w:r>
          </w:p>
        </w:tc>
      </w:tr>
      <w:tr w:rsidR="00F64237" w:rsidRPr="000D40B6" w:rsidTr="00F64237">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Эксплуатация уязвимости протоколов</w:t>
            </w:r>
          </w:p>
        </w:tc>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TOS-флуд</w:t>
            </w:r>
          </w:p>
        </w:tc>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Использование полей TOS и ECN в IP-пакетах для создания иллюзии перегруженности сети и ограничения пропускной способности.</w:t>
            </w:r>
          </w:p>
        </w:tc>
      </w:tr>
      <w:tr w:rsidR="00F64237" w:rsidRPr="000D40B6" w:rsidTr="00F64237">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Эксплуатация уязвимости протоколов</w:t>
            </w:r>
          </w:p>
        </w:tc>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ACK-флуд</w:t>
            </w:r>
          </w:p>
        </w:tc>
        <w:tc>
          <w:tcPr>
            <w:tcW w:w="3116" w:type="dxa"/>
          </w:tcPr>
          <w:p w:rsidR="00F64237"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Отправка поддельных пакетов ACK, которые не соответствуют ни одному сеансу, вызывая сбои.</w:t>
            </w:r>
          </w:p>
        </w:tc>
      </w:tr>
      <w:tr w:rsidR="000D40B6" w:rsidRPr="000D40B6" w:rsidTr="00F64237">
        <w:tc>
          <w:tcPr>
            <w:tcW w:w="3116" w:type="dxa"/>
          </w:tcPr>
          <w:p w:rsidR="000D40B6"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Эксплуатация уязвимости протоколов</w:t>
            </w:r>
          </w:p>
        </w:tc>
        <w:tc>
          <w:tcPr>
            <w:tcW w:w="3116" w:type="dxa"/>
          </w:tcPr>
          <w:p w:rsidR="000D40B6"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RST и FIN-флуд</w:t>
            </w:r>
          </w:p>
        </w:tc>
        <w:tc>
          <w:tcPr>
            <w:tcW w:w="3116" w:type="dxa"/>
          </w:tcPr>
          <w:p w:rsidR="000D40B6" w:rsidRP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Поддельные пакеты RST или FIN вызывают сбои, так как сервер не может идентифицировать их как легитимные.</w:t>
            </w:r>
          </w:p>
        </w:tc>
      </w:tr>
      <w:tr w:rsidR="00C22108" w:rsidRPr="000D40B6" w:rsidTr="00F64237">
        <w:tc>
          <w:tcPr>
            <w:tcW w:w="3116" w:type="dxa"/>
          </w:tcPr>
          <w:p w:rsidR="00C22108" w:rsidRPr="000D40B6" w:rsidRDefault="00C22108"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Атаки на уровне приложения</w:t>
            </w:r>
          </w:p>
        </w:tc>
        <w:tc>
          <w:tcPr>
            <w:tcW w:w="3116" w:type="dxa"/>
          </w:tcPr>
          <w:p w:rsidR="00C22108" w:rsidRDefault="00C22108" w:rsidP="00C22108">
            <w:pPr>
              <w:spacing w:line="360" w:lineRule="auto"/>
              <w:rPr>
                <w:rFonts w:eastAsia="Times New Roman" w:cs="Times New Roman"/>
                <w:color w:val="1F1F1F"/>
                <w:sz w:val="24"/>
                <w:szCs w:val="24"/>
              </w:rPr>
            </w:pPr>
            <w:r w:rsidRPr="000D40B6">
              <w:rPr>
                <w:rFonts w:eastAsia="Times New Roman" w:cs="Times New Roman"/>
                <w:color w:val="1F1F1F"/>
                <w:sz w:val="24"/>
                <w:szCs w:val="24"/>
              </w:rPr>
              <w:t>HTTP-флуд</w:t>
            </w:r>
          </w:p>
          <w:p w:rsidR="00C22108" w:rsidRPr="000D40B6" w:rsidRDefault="00C22108" w:rsidP="000D40B6">
            <w:pPr>
              <w:spacing w:line="360" w:lineRule="auto"/>
              <w:rPr>
                <w:rFonts w:eastAsia="Times New Roman" w:cs="Times New Roman"/>
                <w:color w:val="1F1F1F"/>
                <w:sz w:val="24"/>
                <w:szCs w:val="24"/>
              </w:rPr>
            </w:pPr>
          </w:p>
        </w:tc>
        <w:tc>
          <w:tcPr>
            <w:tcW w:w="3116" w:type="dxa"/>
          </w:tcPr>
          <w:p w:rsidR="00C22108" w:rsidRPr="000D40B6" w:rsidRDefault="00C22108"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Генерация множества запросов, направленных на истощение ресурсов сервера.</w:t>
            </w:r>
          </w:p>
        </w:tc>
      </w:tr>
    </w:tbl>
    <w:p w:rsidR="00C22108" w:rsidRDefault="00C22108" w:rsidP="00C22108">
      <w:pPr>
        <w:rPr>
          <w:rFonts w:eastAsia="Times New Roman" w:cs="Times New Roman"/>
          <w:color w:val="1F1F1F"/>
          <w:sz w:val="24"/>
          <w:szCs w:val="24"/>
        </w:rPr>
      </w:pPr>
      <w:r>
        <w:rPr>
          <w:rFonts w:eastAsia="Times New Roman" w:cs="Times New Roman"/>
          <w:color w:val="1F1F1F"/>
          <w:sz w:val="24"/>
          <w:szCs w:val="24"/>
        </w:rPr>
        <w:br w:type="page"/>
      </w:r>
    </w:p>
    <w:p w:rsidR="000D40B6" w:rsidRDefault="000D40B6" w:rsidP="000D40B6">
      <w:pPr>
        <w:spacing w:line="360" w:lineRule="auto"/>
        <w:jc w:val="both"/>
        <w:rPr>
          <w:rFonts w:eastAsia="Times New Roman" w:cs="Times New Roman"/>
          <w:color w:val="1F1F1F"/>
          <w:szCs w:val="28"/>
        </w:rPr>
      </w:pPr>
      <w:r>
        <w:rPr>
          <w:rFonts w:eastAsia="Times New Roman" w:cs="Times New Roman"/>
          <w:color w:val="1F1F1F"/>
          <w:szCs w:val="28"/>
        </w:rPr>
        <w:lastRenderedPageBreak/>
        <w:t>Продолжение таблицы 6</w:t>
      </w:r>
    </w:p>
    <w:tbl>
      <w:tblPr>
        <w:tblStyle w:val="a9"/>
        <w:tblW w:w="0" w:type="auto"/>
        <w:tblLook w:val="04A0"/>
      </w:tblPr>
      <w:tblGrid>
        <w:gridCol w:w="3116"/>
        <w:gridCol w:w="3116"/>
        <w:gridCol w:w="3116"/>
      </w:tblGrid>
      <w:tr w:rsidR="000D40B6" w:rsidTr="000D40B6">
        <w:tc>
          <w:tcPr>
            <w:tcW w:w="3116" w:type="dxa"/>
          </w:tcPr>
          <w:p w:rsidR="000D40B6" w:rsidRDefault="00C22108" w:rsidP="00C22108">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Группа</w:t>
            </w:r>
          </w:p>
        </w:tc>
        <w:tc>
          <w:tcPr>
            <w:tcW w:w="3116" w:type="dxa"/>
          </w:tcPr>
          <w:p w:rsidR="000D40B6" w:rsidRPr="000D40B6" w:rsidRDefault="00C22108" w:rsidP="00C22108">
            <w:pPr>
              <w:spacing w:line="360" w:lineRule="auto"/>
              <w:jc w:val="center"/>
              <w:rPr>
                <w:rFonts w:eastAsia="Times New Roman" w:cs="Times New Roman"/>
                <w:sz w:val="24"/>
                <w:szCs w:val="24"/>
              </w:rPr>
            </w:pPr>
            <w:r w:rsidRPr="00F64237">
              <w:rPr>
                <w:rFonts w:eastAsia="Times New Roman" w:cs="Times New Roman"/>
                <w:color w:val="1F1F1F"/>
                <w:sz w:val="24"/>
                <w:szCs w:val="24"/>
              </w:rPr>
              <w:t>Тип атаки</w:t>
            </w:r>
          </w:p>
        </w:tc>
        <w:tc>
          <w:tcPr>
            <w:tcW w:w="3116" w:type="dxa"/>
          </w:tcPr>
          <w:p w:rsidR="000D40B6" w:rsidRDefault="00C22108" w:rsidP="00C22108">
            <w:pPr>
              <w:spacing w:line="360" w:lineRule="auto"/>
              <w:jc w:val="center"/>
              <w:rPr>
                <w:rFonts w:eastAsia="Times New Roman" w:cs="Times New Roman"/>
                <w:color w:val="1F1F1F"/>
                <w:sz w:val="24"/>
                <w:szCs w:val="24"/>
              </w:rPr>
            </w:pPr>
            <w:r w:rsidRPr="00F64237">
              <w:rPr>
                <w:rFonts w:eastAsia="Times New Roman" w:cs="Times New Roman"/>
                <w:color w:val="1F1F1F"/>
                <w:sz w:val="24"/>
                <w:szCs w:val="24"/>
              </w:rPr>
              <w:t>Описание</w:t>
            </w:r>
          </w:p>
        </w:tc>
      </w:tr>
      <w:tr w:rsidR="000D40B6" w:rsidTr="000D40B6">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Атаки на уровне приложения</w:t>
            </w:r>
          </w:p>
        </w:tc>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DoS-атака на приложение</w:t>
            </w:r>
          </w:p>
        </w:tc>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Использование уязвимостей веб-сайта или приложения, например, через SQL-инъекции, для вызова сбоев.</w:t>
            </w:r>
          </w:p>
        </w:tc>
      </w:tr>
      <w:tr w:rsidR="000D40B6" w:rsidTr="000D40B6">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Атаки на уровне приложения</w:t>
            </w:r>
          </w:p>
        </w:tc>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HTTP-флуд с одним запросом</w:t>
            </w:r>
          </w:p>
        </w:tc>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Отправка одного большого пакета с множеством запросов, перегружая сервер.</w:t>
            </w:r>
          </w:p>
        </w:tc>
      </w:tr>
      <w:tr w:rsidR="000D40B6" w:rsidTr="000D40B6">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Атаки на уровне приложения</w:t>
            </w:r>
          </w:p>
        </w:tc>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Фрагментированная HTTP-флуд</w:t>
            </w:r>
          </w:p>
        </w:tc>
        <w:tc>
          <w:tcPr>
            <w:tcW w:w="3116" w:type="dxa"/>
          </w:tcPr>
          <w:p w:rsidR="000D40B6" w:rsidRDefault="000D40B6" w:rsidP="000D40B6">
            <w:pPr>
              <w:spacing w:line="360" w:lineRule="auto"/>
              <w:rPr>
                <w:rFonts w:eastAsia="Times New Roman" w:cs="Times New Roman"/>
                <w:color w:val="1F1F1F"/>
                <w:sz w:val="24"/>
                <w:szCs w:val="24"/>
              </w:rPr>
            </w:pPr>
            <w:r w:rsidRPr="000D40B6">
              <w:rPr>
                <w:rFonts w:eastAsia="Times New Roman" w:cs="Times New Roman"/>
                <w:color w:val="1F1F1F"/>
                <w:sz w:val="24"/>
                <w:szCs w:val="24"/>
              </w:rPr>
              <w:t>Медленная отправка фрагментированных HTTP-пакетов, что позволяет обходить механизмы безопасности.</w:t>
            </w:r>
          </w:p>
        </w:tc>
      </w:tr>
    </w:tbl>
    <w:p w:rsidR="000D40B6" w:rsidRDefault="000D40B6" w:rsidP="000D40B6">
      <w:pPr>
        <w:pStyle w:val="a5"/>
        <w:spacing w:line="360" w:lineRule="auto"/>
        <w:ind w:left="0" w:firstLine="709"/>
        <w:jc w:val="both"/>
        <w:rPr>
          <w:rFonts w:cs="Times New Roman"/>
          <w:szCs w:val="28"/>
        </w:rPr>
      </w:pPr>
      <w:r w:rsidRPr="00E54029">
        <w:rPr>
          <w:rFonts w:cs="Times New Roman"/>
          <w:szCs w:val="28"/>
        </w:rPr>
        <w:t xml:space="preserve">Классификация DDoS-атак по механизму действия обеспечивает глубокое понимание тактик, используемых злоумышленниками, что критически важно для разработки эффективных стратегий защиты. Включает атаки, нацеленные на сетевые службы, такие как DNS и NTP, которые используют усиление для умножения трафика. Атаки также могут эксплуатировать уязвимости в сетевых протоколах или приложениях, вызывая исчерпание ресурсов и отказ в обслуживании. Каждый тип атаки требует специфического подхода к </w:t>
      </w:r>
      <w:proofErr w:type="spellStart"/>
      <w:r w:rsidRPr="00E54029">
        <w:rPr>
          <w:rFonts w:cs="Times New Roman"/>
          <w:szCs w:val="28"/>
        </w:rPr>
        <w:t>митигации</w:t>
      </w:r>
      <w:proofErr w:type="spellEnd"/>
      <w:r w:rsidRPr="00E54029">
        <w:rPr>
          <w:rFonts w:cs="Times New Roman"/>
          <w:szCs w:val="28"/>
        </w:rPr>
        <w:t xml:space="preserve"> и защите, что делает анализ механизмов атаки ключевым элементом в сетевой безопасности.</w:t>
      </w:r>
    </w:p>
    <w:p w:rsidR="000D40B6" w:rsidRDefault="000D40B6">
      <w:pPr>
        <w:pStyle w:val="2"/>
        <w:numPr>
          <w:ilvl w:val="1"/>
          <w:numId w:val="7"/>
        </w:numPr>
        <w:spacing w:line="360" w:lineRule="auto"/>
        <w:ind w:left="0" w:right="2" w:firstLine="709"/>
        <w:jc w:val="both"/>
        <w:rPr>
          <w:rFonts w:cs="Times New Roman"/>
          <w:b/>
          <w:sz w:val="28"/>
          <w:szCs w:val="28"/>
        </w:rPr>
      </w:pPr>
      <w:bookmarkStart w:id="48" w:name="_Toc166799019"/>
      <w:r w:rsidRPr="000D40B6">
        <w:rPr>
          <w:rFonts w:cs="Times New Roman"/>
          <w:b/>
          <w:sz w:val="28"/>
          <w:szCs w:val="28"/>
        </w:rPr>
        <w:t>Принципы построения моделей глубокого обучения для анализа сетевого трафика</w:t>
      </w:r>
      <w:bookmarkEnd w:id="48"/>
    </w:p>
    <w:p w:rsidR="00C41CCD" w:rsidRDefault="00C41CCD" w:rsidP="00C41CCD">
      <w:pPr>
        <w:pStyle w:val="a5"/>
        <w:spacing w:line="360" w:lineRule="auto"/>
        <w:ind w:left="0" w:firstLine="709"/>
        <w:jc w:val="both"/>
        <w:rPr>
          <w:rFonts w:cs="Times New Roman"/>
          <w:szCs w:val="28"/>
        </w:rPr>
      </w:pPr>
      <w:r w:rsidRPr="00741D19">
        <w:rPr>
          <w:rFonts w:cs="Times New Roman"/>
          <w:szCs w:val="28"/>
        </w:rPr>
        <w:t xml:space="preserve">Применение глубокого обучения для анализа сетевого трафика </w:t>
      </w:r>
      <w:r>
        <w:rPr>
          <w:rFonts w:cs="Times New Roman"/>
          <w:szCs w:val="28"/>
        </w:rPr>
        <w:t>представляет собой последовательность определённых действий</w:t>
      </w:r>
      <w:r w:rsidRPr="00741D19">
        <w:rPr>
          <w:rFonts w:cs="Times New Roman"/>
          <w:szCs w:val="28"/>
        </w:rPr>
        <w:t xml:space="preserve">, начиная с сбора и обработки данных до внедрения и мониторинга моделей. Эти методы </w:t>
      </w:r>
      <w:r w:rsidRPr="00741D19">
        <w:rPr>
          <w:rFonts w:cs="Times New Roman"/>
          <w:szCs w:val="28"/>
        </w:rPr>
        <w:lastRenderedPageBreak/>
        <w:t>позволяют выявлять сложные шаблоны и аномалии, которые трудно обнаружить с помощью традиционных подходов.</w:t>
      </w:r>
    </w:p>
    <w:p w:rsidR="00C41CCD" w:rsidRDefault="00C41CCD" w:rsidP="00C41CCD">
      <w:pPr>
        <w:pStyle w:val="a5"/>
        <w:spacing w:line="360" w:lineRule="auto"/>
        <w:ind w:left="0" w:firstLine="709"/>
        <w:jc w:val="both"/>
        <w:rPr>
          <w:rFonts w:cs="Times New Roman"/>
          <w:szCs w:val="28"/>
        </w:rPr>
      </w:pPr>
      <w:r w:rsidRPr="00741D19">
        <w:rPr>
          <w:rFonts w:cs="Times New Roman"/>
          <w:szCs w:val="28"/>
        </w:rPr>
        <w:t>Основные принципы</w:t>
      </w:r>
      <w:r>
        <w:rPr>
          <w:rFonts w:cs="Times New Roman"/>
          <w:szCs w:val="28"/>
        </w:rPr>
        <w:t xml:space="preserve"> построения моделей глубокого обучения для анализа трафика:</w:t>
      </w:r>
    </w:p>
    <w:p w:rsidR="00C41CCD" w:rsidRDefault="00C41CCD">
      <w:pPr>
        <w:pStyle w:val="a5"/>
        <w:numPr>
          <w:ilvl w:val="0"/>
          <w:numId w:val="11"/>
        </w:numPr>
        <w:spacing w:after="160" w:line="360" w:lineRule="auto"/>
        <w:ind w:left="0" w:firstLine="709"/>
        <w:jc w:val="both"/>
        <w:rPr>
          <w:rFonts w:cs="Times New Roman"/>
          <w:szCs w:val="28"/>
        </w:rPr>
      </w:pPr>
      <w:r w:rsidRPr="00F87750">
        <w:rPr>
          <w:rFonts w:cs="Times New Roman"/>
          <w:szCs w:val="28"/>
        </w:rPr>
        <w:t xml:space="preserve">Сбор данных для анализа сетевого трафика с использованием моделей глубокого обучения начинается с определения типов данных, которые будут собираться, например, пакеты данных из HTTP-запросов или потокового видео. Используются специализированные инструменты, такие как </w:t>
      </w:r>
      <w:proofErr w:type="spellStart"/>
      <w:r w:rsidRPr="00F87750">
        <w:rPr>
          <w:rFonts w:cs="Times New Roman"/>
          <w:szCs w:val="28"/>
        </w:rPr>
        <w:t>Wireshark</w:t>
      </w:r>
      <w:proofErr w:type="spellEnd"/>
      <w:r w:rsidRPr="00F87750">
        <w:rPr>
          <w:rFonts w:cs="Times New Roman"/>
          <w:szCs w:val="28"/>
        </w:rPr>
        <w:t xml:space="preserve"> или </w:t>
      </w:r>
      <w:proofErr w:type="spellStart"/>
      <w:r w:rsidRPr="00F87750">
        <w:rPr>
          <w:rFonts w:cs="Times New Roman"/>
          <w:szCs w:val="28"/>
        </w:rPr>
        <w:t>tcpdump</w:t>
      </w:r>
      <w:proofErr w:type="spellEnd"/>
      <w:r w:rsidRPr="00F87750">
        <w:rPr>
          <w:rFonts w:cs="Times New Roman"/>
          <w:szCs w:val="28"/>
        </w:rPr>
        <w:t xml:space="preserve">, для захвата этих данных. После сбора, данные необходимо преобразовать в формат, подходящий для обработки, что включает извлечение признаков, необходимых для обучения модели. Это также включает шаги по очистке и нормализации данных для удаления шума и обеспечения </w:t>
      </w:r>
      <w:proofErr w:type="spellStart"/>
      <w:r w:rsidRPr="00F87750">
        <w:rPr>
          <w:rFonts w:cs="Times New Roman"/>
          <w:szCs w:val="28"/>
        </w:rPr>
        <w:t>консистентности</w:t>
      </w:r>
      <w:proofErr w:type="spellEnd"/>
      <w:r w:rsidRPr="00F87750">
        <w:rPr>
          <w:rFonts w:cs="Times New Roman"/>
          <w:szCs w:val="28"/>
        </w:rPr>
        <w:t xml:space="preserve"> данных, что критически важно для повышения точности предсказаний модели.</w:t>
      </w:r>
    </w:p>
    <w:p w:rsidR="00C41CCD" w:rsidRDefault="00C41CCD">
      <w:pPr>
        <w:pStyle w:val="a5"/>
        <w:numPr>
          <w:ilvl w:val="0"/>
          <w:numId w:val="11"/>
        </w:numPr>
        <w:spacing w:after="160" w:line="360" w:lineRule="auto"/>
        <w:ind w:left="0" w:firstLine="709"/>
        <w:jc w:val="both"/>
        <w:rPr>
          <w:rFonts w:cs="Times New Roman"/>
          <w:szCs w:val="28"/>
        </w:rPr>
      </w:pPr>
      <w:r w:rsidRPr="00F87750">
        <w:rPr>
          <w:rFonts w:cs="Times New Roman"/>
          <w:szCs w:val="28"/>
        </w:rPr>
        <w:t>Этап предобработки данных в анализе сетевого трафика с помощью глубокого обучения включает тщательную очистку и стандартизацию данных для обеспечения их качества и пригодности для обучения моделей. На этом этапе важно удалить из данных любые аномалии или шумы, которые могут ввести модель в заблуждение. Процесс нормализации также играет ключевую роль, поскольку он помогает унифицировать различные масштабы и диапазоны значений данных, что критически важно для эффективного обучения нейронных сетей. Эти процедуры помогают повысить точность и улучшить производительность моделей глубокого обучения.</w:t>
      </w:r>
    </w:p>
    <w:p w:rsidR="00C41CCD" w:rsidRDefault="00C41CCD">
      <w:pPr>
        <w:pStyle w:val="a5"/>
        <w:numPr>
          <w:ilvl w:val="0"/>
          <w:numId w:val="11"/>
        </w:numPr>
        <w:spacing w:after="160" w:line="360" w:lineRule="auto"/>
        <w:ind w:left="0" w:firstLine="709"/>
        <w:jc w:val="both"/>
        <w:rPr>
          <w:rFonts w:cs="Times New Roman"/>
          <w:szCs w:val="28"/>
        </w:rPr>
      </w:pPr>
      <w:r w:rsidRPr="00F87750">
        <w:rPr>
          <w:rFonts w:cs="Times New Roman"/>
          <w:szCs w:val="28"/>
        </w:rPr>
        <w:t>Выбор архитектуры модели</w:t>
      </w:r>
      <w:r>
        <w:rPr>
          <w:rFonts w:cs="Times New Roman"/>
          <w:szCs w:val="28"/>
        </w:rPr>
        <w:t xml:space="preserve">. Данный принципе построения модели глубокого обучения для анализа сетевого трафика </w:t>
      </w:r>
      <w:r w:rsidRPr="00F87750">
        <w:rPr>
          <w:rFonts w:cs="Times New Roman"/>
          <w:szCs w:val="28"/>
        </w:rPr>
        <w:t xml:space="preserve">требует определения структуры и типа нейронной сети, которая наилучшим образом соответствует специфике задачи. Например, </w:t>
      </w:r>
      <w:proofErr w:type="spellStart"/>
      <w:r w:rsidRPr="00F87750">
        <w:rPr>
          <w:rFonts w:cs="Times New Roman"/>
          <w:szCs w:val="28"/>
        </w:rPr>
        <w:t>сверточные</w:t>
      </w:r>
      <w:proofErr w:type="spellEnd"/>
      <w:r w:rsidRPr="00F87750">
        <w:rPr>
          <w:rFonts w:cs="Times New Roman"/>
          <w:szCs w:val="28"/>
        </w:rPr>
        <w:t xml:space="preserve"> нейронные сети (CNN) эффективно работают с паттернами в пакетах данных благодаря своей способности выявлять пространственные иерархии признаков. В то время как </w:t>
      </w:r>
      <w:r w:rsidRPr="00F87750">
        <w:rPr>
          <w:rFonts w:cs="Times New Roman"/>
          <w:szCs w:val="28"/>
        </w:rPr>
        <w:lastRenderedPageBreak/>
        <w:t>рекуррентные нейронные сети (RNN) предпочтительнее для анализа временных последовательностей данных, таких как потоковый трафик, поскольку они могут обрабатывать информацию с учетом ее временной структуры. Эти выборы определяются необходимостью адаптации к особенностям данных и целям анализа.</w:t>
      </w:r>
    </w:p>
    <w:p w:rsidR="00C41CCD" w:rsidRDefault="00C41CCD">
      <w:pPr>
        <w:pStyle w:val="a5"/>
        <w:numPr>
          <w:ilvl w:val="0"/>
          <w:numId w:val="11"/>
        </w:numPr>
        <w:spacing w:after="160" w:line="360" w:lineRule="auto"/>
        <w:ind w:left="0" w:firstLine="709"/>
        <w:jc w:val="both"/>
        <w:rPr>
          <w:rFonts w:cs="Times New Roman"/>
          <w:szCs w:val="28"/>
        </w:rPr>
      </w:pPr>
      <w:r>
        <w:rPr>
          <w:rFonts w:cs="Times New Roman"/>
          <w:szCs w:val="28"/>
        </w:rPr>
        <w:t>Принцип</w:t>
      </w:r>
      <w:r w:rsidRPr="0052097E">
        <w:rPr>
          <w:rFonts w:cs="Times New Roman"/>
          <w:szCs w:val="28"/>
        </w:rPr>
        <w:t xml:space="preserve"> обучения модели в анализе сетевого трафика с использованием глубокого обучения включает несколько ключевых процессов. Во-первых, необходимо настроить параметры обучения, включая скорость обучения и количество эпох, что позволяет модели адаптироваться и оптимизировать свои веса на основе предоставленных данных. Важным аспектом является использование алгоритмов оптимизации, таких как SGD (стохастический градиентный спуск) или Adam, которые помогают минимизировать функцию потерь, улучшая тем самым производительность модели.</w:t>
      </w:r>
      <w:r>
        <w:rPr>
          <w:rFonts w:cs="Times New Roman"/>
          <w:szCs w:val="28"/>
        </w:rPr>
        <w:t xml:space="preserve"> </w:t>
      </w:r>
      <w:r w:rsidRPr="0052097E">
        <w:rPr>
          <w:rFonts w:cs="Times New Roman"/>
          <w:szCs w:val="28"/>
        </w:rPr>
        <w:t xml:space="preserve">Для борьбы с переобучением, когда модель слишком точно адаптируется к обучающему набору данных и плохо работает на новых данных, применяются различные техники. К ним относятся регуляризация, такая как L1 или L2, и методы, такие как </w:t>
      </w:r>
      <w:proofErr w:type="spellStart"/>
      <w:r w:rsidRPr="0052097E">
        <w:rPr>
          <w:rFonts w:cs="Times New Roman"/>
          <w:szCs w:val="28"/>
        </w:rPr>
        <w:t>dropout</w:t>
      </w:r>
      <w:proofErr w:type="spellEnd"/>
      <w:r w:rsidRPr="0052097E">
        <w:rPr>
          <w:rFonts w:cs="Times New Roman"/>
          <w:szCs w:val="28"/>
        </w:rPr>
        <w:t>, который случайным образом исключает нейроны во время тренировки, помогая тем самым уменьшить зависимость от конкретных признаков. Эти методы помогают улучшить способность модели к обобщению, что критически важно для эффективного прогнозирования на новых данных.</w:t>
      </w:r>
    </w:p>
    <w:p w:rsidR="00C41CCD" w:rsidRDefault="00C41CCD">
      <w:pPr>
        <w:pStyle w:val="a5"/>
        <w:numPr>
          <w:ilvl w:val="0"/>
          <w:numId w:val="11"/>
        </w:numPr>
        <w:spacing w:after="160" w:line="360" w:lineRule="auto"/>
        <w:ind w:left="0" w:firstLine="709"/>
        <w:jc w:val="both"/>
        <w:rPr>
          <w:rFonts w:cs="Times New Roman"/>
          <w:szCs w:val="28"/>
        </w:rPr>
      </w:pPr>
      <w:r w:rsidRPr="0052097E">
        <w:rPr>
          <w:rFonts w:cs="Times New Roman"/>
          <w:szCs w:val="28"/>
        </w:rPr>
        <w:t xml:space="preserve">Этап тестирования и валидации в процессе построения моделей глубокого обучения для анализа сетевого трафика критически важен для оценки эффективности модели. На этом этапе модель проверяется на отдельном тестовом наборе данных, который не использовался во время обучения. Это позволяет оценить, насколько хорошо модель способна обобщать свои знания на новых данных, а не только на тех, на которых она была обучена. Тестирование помогает выявить проблемы с переобучением и подтвердить, что модель действительно улавливает общие закономерности в данных, а не просто запоминает обучающий набор. Этот процесс может </w:t>
      </w:r>
      <w:r w:rsidRPr="0052097E">
        <w:rPr>
          <w:rFonts w:cs="Times New Roman"/>
          <w:szCs w:val="28"/>
        </w:rPr>
        <w:lastRenderedPageBreak/>
        <w:t xml:space="preserve">включать различные метрики оценки, такие как точность, </w:t>
      </w:r>
      <w:proofErr w:type="spellStart"/>
      <w:r w:rsidRPr="0052097E">
        <w:rPr>
          <w:rFonts w:cs="Times New Roman"/>
          <w:szCs w:val="28"/>
        </w:rPr>
        <w:t>прецизионность</w:t>
      </w:r>
      <w:proofErr w:type="spellEnd"/>
      <w:r w:rsidRPr="0052097E">
        <w:rPr>
          <w:rFonts w:cs="Times New Roman"/>
          <w:szCs w:val="28"/>
        </w:rPr>
        <w:t>, полнота и F1-мера, чтобы дать всестороннюю оценку производительности модели.</w:t>
      </w:r>
    </w:p>
    <w:p w:rsidR="00C41CCD" w:rsidRDefault="00C41CCD">
      <w:pPr>
        <w:pStyle w:val="a5"/>
        <w:numPr>
          <w:ilvl w:val="0"/>
          <w:numId w:val="11"/>
        </w:numPr>
        <w:spacing w:after="160" w:line="360" w:lineRule="auto"/>
        <w:ind w:left="0" w:firstLine="709"/>
        <w:jc w:val="both"/>
        <w:rPr>
          <w:rFonts w:cs="Times New Roman"/>
          <w:szCs w:val="28"/>
        </w:rPr>
      </w:pPr>
      <w:r>
        <w:rPr>
          <w:rFonts w:cs="Times New Roman"/>
          <w:szCs w:val="28"/>
        </w:rPr>
        <w:t>Процесс в</w:t>
      </w:r>
      <w:r w:rsidRPr="0052097E">
        <w:rPr>
          <w:rFonts w:cs="Times New Roman"/>
          <w:szCs w:val="28"/>
        </w:rPr>
        <w:t xml:space="preserve">недрения и мониторинга модели глубокого обучения для анализа сетевого трафика включает развертывание обученной модели в реальной сетевой среде. </w:t>
      </w:r>
      <w:r>
        <w:rPr>
          <w:rFonts w:cs="Times New Roman"/>
          <w:szCs w:val="28"/>
        </w:rPr>
        <w:t>Данный принцип</w:t>
      </w:r>
      <w:r w:rsidRPr="0052097E">
        <w:rPr>
          <w:rFonts w:cs="Times New Roman"/>
          <w:szCs w:val="28"/>
        </w:rPr>
        <w:t xml:space="preserve"> требует интеграции модели с существующей инфраструктурой для наблюдения и анализа трафика в реальном времени. Критически важным аспектом является постоянный мониторинг её производительности и точности, чтобы обеспечить адекватное реагирование на новые угрозы и изменения в паттернах трафика. Это также может потребовать регулярной адаптации и переобучения модели, чтобы поддерживать её актуальность и эффективность в динамично изменяющейся сетевой среде.</w:t>
      </w:r>
    </w:p>
    <w:p w:rsidR="00C41CCD" w:rsidRDefault="00C41CCD" w:rsidP="00C41CCD">
      <w:pPr>
        <w:pStyle w:val="a5"/>
        <w:spacing w:line="360" w:lineRule="auto"/>
        <w:ind w:left="0" w:firstLine="709"/>
        <w:jc w:val="both"/>
        <w:rPr>
          <w:rFonts w:cs="Times New Roman"/>
          <w:szCs w:val="28"/>
        </w:rPr>
      </w:pPr>
      <w:r>
        <w:rPr>
          <w:rFonts w:cs="Times New Roman"/>
          <w:szCs w:val="28"/>
        </w:rPr>
        <w:t>Данные</w:t>
      </w:r>
      <w:r w:rsidRPr="00EE6792">
        <w:rPr>
          <w:rFonts w:cs="Times New Roman"/>
          <w:szCs w:val="28"/>
        </w:rPr>
        <w:t xml:space="preserve"> принципы составляют основу для создания мощных систем глубокого обучения, способных анализировать сетевой трафик. Они помогают не только в обнаружении и предотвращении угроз, но и в оптимизации работы сети, обеспечивая более высокую производительность и безопасность.</w:t>
      </w:r>
    </w:p>
    <w:p w:rsidR="00C41CCD" w:rsidRPr="003F6DBC" w:rsidRDefault="00C41CCD" w:rsidP="00C41CCD">
      <w:pPr>
        <w:pStyle w:val="3"/>
        <w:spacing w:line="360" w:lineRule="auto"/>
        <w:ind w:firstLine="709"/>
        <w:jc w:val="both"/>
        <w:rPr>
          <w:rFonts w:cs="Times New Roman"/>
          <w:b/>
          <w:color w:val="auto"/>
        </w:rPr>
      </w:pPr>
      <w:bookmarkStart w:id="49" w:name="_Toc166799020"/>
      <w:r>
        <w:rPr>
          <w:rFonts w:cs="Times New Roman"/>
          <w:b/>
          <w:color w:val="auto"/>
        </w:rPr>
        <w:t>2</w:t>
      </w:r>
      <w:r w:rsidRPr="00590280">
        <w:rPr>
          <w:rFonts w:cs="Times New Roman"/>
          <w:b/>
          <w:color w:val="auto"/>
        </w:rPr>
        <w:t>.</w:t>
      </w:r>
      <w:r>
        <w:rPr>
          <w:rFonts w:cs="Times New Roman"/>
          <w:b/>
          <w:color w:val="auto"/>
        </w:rPr>
        <w:t>3</w:t>
      </w:r>
      <w:r w:rsidRPr="00590280">
        <w:rPr>
          <w:rFonts w:cs="Times New Roman"/>
          <w:b/>
          <w:color w:val="auto"/>
        </w:rPr>
        <w:t>.</w:t>
      </w:r>
      <w:r>
        <w:rPr>
          <w:rFonts w:cs="Times New Roman"/>
          <w:b/>
          <w:color w:val="auto"/>
        </w:rPr>
        <w:t>1</w:t>
      </w:r>
      <w:r w:rsidRPr="00590280">
        <w:rPr>
          <w:rFonts w:cs="Times New Roman"/>
          <w:b/>
          <w:color w:val="auto"/>
        </w:rPr>
        <w:t xml:space="preserve"> </w:t>
      </w:r>
      <w:r>
        <w:rPr>
          <w:rFonts w:cs="Times New Roman"/>
          <w:b/>
          <w:color w:val="auto"/>
        </w:rPr>
        <w:t>Обзор и сравнение алгоритмов глубокого обучения</w:t>
      </w:r>
      <w:bookmarkEnd w:id="49"/>
    </w:p>
    <w:p w:rsidR="00C41CCD" w:rsidRDefault="00C41CCD" w:rsidP="00C41CCD">
      <w:pPr>
        <w:pStyle w:val="a5"/>
        <w:spacing w:line="360" w:lineRule="auto"/>
        <w:ind w:left="0" w:firstLine="709"/>
        <w:jc w:val="both"/>
        <w:rPr>
          <w:rFonts w:cs="Times New Roman"/>
          <w:szCs w:val="28"/>
        </w:rPr>
      </w:pPr>
      <w:r w:rsidRPr="00EE6792">
        <w:rPr>
          <w:rFonts w:cs="Times New Roman"/>
          <w:szCs w:val="28"/>
        </w:rPr>
        <w:t xml:space="preserve">Алгоритмы глубокого обучения играют ключевую роль в современной обработке данных, обеспечивая возможность распознавать сложные шаблоны и делать предсказания на основе больших объемов данных. Рассматриваемые методы включают </w:t>
      </w:r>
      <w:proofErr w:type="spellStart"/>
      <w:r w:rsidRPr="00EE6792">
        <w:rPr>
          <w:rFonts w:cs="Times New Roman"/>
          <w:szCs w:val="28"/>
        </w:rPr>
        <w:t>сверточные</w:t>
      </w:r>
      <w:proofErr w:type="spellEnd"/>
      <w:r w:rsidRPr="00EE6792">
        <w:rPr>
          <w:rFonts w:cs="Times New Roman"/>
          <w:szCs w:val="28"/>
        </w:rPr>
        <w:t xml:space="preserve"> нейронные сети (CNN) и рекуррентные нейронные сети (RNN), в том числе LSTM, каждый из которых имеет свои уникальные преимущества и ограничения в различных сценариях анализа трафика.</w:t>
      </w:r>
    </w:p>
    <w:p w:rsidR="00C41CCD" w:rsidRPr="00EE6792" w:rsidRDefault="00C41CCD" w:rsidP="00C41CCD">
      <w:pPr>
        <w:pStyle w:val="a5"/>
        <w:spacing w:line="360" w:lineRule="auto"/>
        <w:ind w:left="0" w:firstLine="709"/>
        <w:jc w:val="both"/>
        <w:rPr>
          <w:rFonts w:cs="Times New Roman"/>
          <w:szCs w:val="28"/>
        </w:rPr>
      </w:pPr>
      <w:proofErr w:type="spellStart"/>
      <w:r>
        <w:rPr>
          <w:rFonts w:cs="Times New Roman"/>
          <w:szCs w:val="28"/>
        </w:rPr>
        <w:t>С</w:t>
      </w:r>
      <w:r w:rsidRPr="00EE6792">
        <w:rPr>
          <w:rFonts w:cs="Times New Roman"/>
          <w:szCs w:val="28"/>
        </w:rPr>
        <w:t>верточные</w:t>
      </w:r>
      <w:proofErr w:type="spellEnd"/>
      <w:r w:rsidRPr="00EE6792">
        <w:rPr>
          <w:rFonts w:cs="Times New Roman"/>
          <w:szCs w:val="28"/>
        </w:rPr>
        <w:t xml:space="preserve"> нейронные сети (CNN)</w:t>
      </w:r>
      <w:r>
        <w:rPr>
          <w:rFonts w:cs="Times New Roman"/>
          <w:szCs w:val="28"/>
        </w:rPr>
        <w:t xml:space="preserve"> </w:t>
      </w:r>
      <w:r w:rsidRPr="00C17641">
        <w:rPr>
          <w:rFonts w:cs="Times New Roman"/>
          <w:szCs w:val="28"/>
        </w:rPr>
        <w:t xml:space="preserve">представляют собой особый тип нейронных сетей, которые специализируются на обработке данных в виде сетки. Примерами этого типа данных являются временные ряды и </w:t>
      </w:r>
      <w:r w:rsidRPr="00C17641">
        <w:rPr>
          <w:rFonts w:cs="Times New Roman"/>
          <w:szCs w:val="28"/>
        </w:rPr>
        <w:lastRenderedPageBreak/>
        <w:t xml:space="preserve">изображения, которые можно рассматривать как одномерную и двумерную сетку пикселей соответственно. </w:t>
      </w:r>
      <w:proofErr w:type="spellStart"/>
      <w:r w:rsidRPr="00C17641">
        <w:rPr>
          <w:rFonts w:cs="Times New Roman"/>
          <w:szCs w:val="28"/>
        </w:rPr>
        <w:t>Сверточные</w:t>
      </w:r>
      <w:proofErr w:type="spellEnd"/>
      <w:r w:rsidRPr="00C17641">
        <w:rPr>
          <w:rFonts w:cs="Times New Roman"/>
          <w:szCs w:val="28"/>
        </w:rPr>
        <w:t xml:space="preserve"> сети широко использовались в различных реальных задачах, таких как обработка естественного языка (NLP), компьютерное зрение, распознавание речи и т. д. Термин «</w:t>
      </w:r>
      <w:proofErr w:type="spellStart"/>
      <w:r w:rsidRPr="00C17641">
        <w:rPr>
          <w:rFonts w:cs="Times New Roman"/>
          <w:szCs w:val="28"/>
        </w:rPr>
        <w:t>сверточный</w:t>
      </w:r>
      <w:proofErr w:type="spellEnd"/>
      <w:r w:rsidRPr="00C17641">
        <w:rPr>
          <w:rFonts w:cs="Times New Roman"/>
          <w:szCs w:val="28"/>
        </w:rPr>
        <w:t xml:space="preserve">» в </w:t>
      </w:r>
      <w:proofErr w:type="spellStart"/>
      <w:r w:rsidRPr="00C17641">
        <w:rPr>
          <w:rFonts w:cs="Times New Roman"/>
          <w:szCs w:val="28"/>
        </w:rPr>
        <w:t>сверточных</w:t>
      </w:r>
      <w:proofErr w:type="spellEnd"/>
      <w:r w:rsidRPr="00C17641">
        <w:rPr>
          <w:rFonts w:cs="Times New Roman"/>
          <w:szCs w:val="28"/>
        </w:rPr>
        <w:t xml:space="preserve"> нейронных сетях поддерживает идею о том, что CNN используют математическую операцию, называемую сверткой. В своей наиболее распространенной форме оператор свертки представляет собой особый тип линейной операции, которая выполняет интеграл произведения двух функций/сигналов. Другими словами, CNN — это нейронные сети, которые используют операторы свертки вместо общего умножения матриц хотя бы на одном из своих сетевых уровней. CNN применяют три ключевых принципа, которые можно применять для повышения производительности системы машинного обучения за счет сокращения пространства параметров модели: совместное использование параметров или весов, разреженное взаимодействие и </w:t>
      </w:r>
      <w:proofErr w:type="spellStart"/>
      <w:r w:rsidRPr="00C17641">
        <w:rPr>
          <w:rFonts w:cs="Times New Roman"/>
          <w:szCs w:val="28"/>
        </w:rPr>
        <w:t>эквивариантные</w:t>
      </w:r>
      <w:proofErr w:type="spellEnd"/>
      <w:r w:rsidRPr="00C17641">
        <w:rPr>
          <w:rFonts w:cs="Times New Roman"/>
          <w:szCs w:val="28"/>
        </w:rPr>
        <w:t xml:space="preserve"> представления.</w:t>
      </w:r>
    </w:p>
    <w:p w:rsidR="00C41CCD" w:rsidRDefault="00C41CCD" w:rsidP="00C41CCD">
      <w:pPr>
        <w:pStyle w:val="a5"/>
        <w:spacing w:line="360" w:lineRule="auto"/>
        <w:ind w:left="0" w:firstLine="709"/>
        <w:jc w:val="both"/>
        <w:rPr>
          <w:rFonts w:cs="Times New Roman"/>
          <w:szCs w:val="28"/>
        </w:rPr>
      </w:pPr>
      <w:r w:rsidRPr="00CF20E1">
        <w:rPr>
          <w:rFonts w:cs="Times New Roman"/>
          <w:szCs w:val="28"/>
        </w:rPr>
        <w:t xml:space="preserve">Большая размерность — очевидный недостаток архитектуры </w:t>
      </w:r>
      <w:r>
        <w:rPr>
          <w:rFonts w:cs="Times New Roman"/>
          <w:szCs w:val="28"/>
        </w:rPr>
        <w:t>нейронных сетей</w:t>
      </w:r>
      <w:r w:rsidRPr="00CF20E1">
        <w:rPr>
          <w:rFonts w:cs="Times New Roman"/>
          <w:szCs w:val="28"/>
        </w:rPr>
        <w:t xml:space="preserve">, особенно когда входные данные слишком велики и сложны, например, изображения. Для решения этой проблемы в качестве альтернативы полной связности в архитектуре </w:t>
      </w:r>
      <w:r>
        <w:rPr>
          <w:rFonts w:cs="Times New Roman"/>
          <w:szCs w:val="28"/>
        </w:rPr>
        <w:t xml:space="preserve">нейронных сетей </w:t>
      </w:r>
      <w:r w:rsidRPr="00CF20E1">
        <w:rPr>
          <w:rFonts w:cs="Times New Roman"/>
          <w:szCs w:val="28"/>
        </w:rPr>
        <w:t xml:space="preserve">был введен оператор свертки (или уровень свертки). Графическое описание глубокой архитектуры CNN представлено на </w:t>
      </w:r>
      <w:r>
        <w:rPr>
          <w:rFonts w:cs="Times New Roman"/>
          <w:szCs w:val="28"/>
        </w:rPr>
        <w:t>рисунке 12</w:t>
      </w:r>
      <w:r w:rsidRPr="00CF20E1">
        <w:rPr>
          <w:rFonts w:cs="Times New Roman"/>
          <w:szCs w:val="28"/>
        </w:rPr>
        <w:t xml:space="preserve">. CNN принимает многоканальные изображения (например, автомобилей и кораблей) в качестве входных данных для целей обучения. CNN использует преимущества нескольких слоев свертки с нелинейными функциями активации для облегчения сложности входных данных (т. е. изображений) и получения выходных данных, т. е. вероятности принадлежности каждого изображения к классу (или категории). В CNN каждая входная зона подключена к выходному нейрону, то есть локальной связности. Каждый уровень использует различные фильтры для распознавания абстрактных понятий, например границ транспортного средства. CNN может изучать </w:t>
      </w:r>
      <w:r w:rsidRPr="00CF20E1">
        <w:rPr>
          <w:rFonts w:cs="Times New Roman"/>
          <w:szCs w:val="28"/>
        </w:rPr>
        <w:lastRenderedPageBreak/>
        <w:t xml:space="preserve">функции более высокого уровня, такие как различные детали автомобиля, на более глубоких уровнях. Фильтры в CNN заранее не определены; вместо этого он автоматически изучает значение каждого фильтра на этапе обучения. Более того, CNN использует уровень объединения как метод понижающей выборки. На выходном слое применяется классификатор для использования функций высокого уровня для задачи классификации. </w:t>
      </w:r>
    </w:p>
    <w:p w:rsidR="00C41CCD" w:rsidRDefault="00C41CCD" w:rsidP="00C41CCD">
      <w:pPr>
        <w:spacing w:line="360" w:lineRule="auto"/>
        <w:jc w:val="center"/>
      </w:pPr>
      <w:r>
        <w:rPr>
          <w:noProof/>
          <w:lang w:eastAsia="ru-RU"/>
        </w:rPr>
        <w:drawing>
          <wp:inline distT="0" distB="0" distL="0" distR="0">
            <wp:extent cx="5936615" cy="1378585"/>
            <wp:effectExtent l="0" t="0" r="6985" b="0"/>
            <wp:docPr id="24718039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1378585"/>
                    </a:xfrm>
                    <a:prstGeom prst="rect">
                      <a:avLst/>
                    </a:prstGeom>
                    <a:noFill/>
                    <a:ln>
                      <a:noFill/>
                    </a:ln>
                  </pic:spPr>
                </pic:pic>
              </a:graphicData>
            </a:graphic>
          </wp:inline>
        </w:drawing>
      </w:r>
    </w:p>
    <w:p w:rsidR="00C41CCD" w:rsidRDefault="00C41CCD" w:rsidP="00C41CCD">
      <w:pPr>
        <w:spacing w:line="360" w:lineRule="auto"/>
        <w:jc w:val="center"/>
        <w:rPr>
          <w:rFonts w:cs="Times New Roman"/>
          <w:szCs w:val="28"/>
        </w:rPr>
      </w:pPr>
      <w:r>
        <w:t xml:space="preserve">Рисунок 12 - </w:t>
      </w:r>
      <w:r>
        <w:rPr>
          <w:rFonts w:cs="Times New Roman"/>
          <w:szCs w:val="28"/>
        </w:rPr>
        <w:t xml:space="preserve">Архитектура </w:t>
      </w:r>
      <w:proofErr w:type="spellStart"/>
      <w:r>
        <w:rPr>
          <w:rFonts w:cs="Times New Roman"/>
          <w:szCs w:val="28"/>
        </w:rPr>
        <w:t>сверточных</w:t>
      </w:r>
      <w:proofErr w:type="spellEnd"/>
      <w:r>
        <w:rPr>
          <w:rFonts w:cs="Times New Roman"/>
          <w:szCs w:val="28"/>
        </w:rPr>
        <w:t xml:space="preserve"> нейронных сетей </w:t>
      </w:r>
      <w:r>
        <w:rPr>
          <w:rFonts w:cs="Times New Roman"/>
          <w:szCs w:val="28"/>
          <w:lang w:val="en-US"/>
        </w:rPr>
        <w:t>CNN</w:t>
      </w:r>
    </w:p>
    <w:p w:rsidR="00C41CCD" w:rsidRDefault="00C41CCD" w:rsidP="00C41CCD">
      <w:pPr>
        <w:pStyle w:val="a5"/>
        <w:spacing w:line="360" w:lineRule="auto"/>
        <w:ind w:left="0" w:firstLine="709"/>
        <w:jc w:val="both"/>
        <w:rPr>
          <w:rFonts w:cs="Times New Roman"/>
          <w:szCs w:val="28"/>
        </w:rPr>
      </w:pPr>
      <w:r w:rsidRPr="00CF20E1">
        <w:rPr>
          <w:rFonts w:cs="Times New Roman"/>
          <w:szCs w:val="28"/>
        </w:rPr>
        <w:t>Рекуррентные нейронные сети</w:t>
      </w:r>
      <w:r>
        <w:rPr>
          <w:rFonts w:cs="Times New Roman"/>
          <w:szCs w:val="28"/>
        </w:rPr>
        <w:t xml:space="preserve"> (</w:t>
      </w:r>
      <w:r>
        <w:rPr>
          <w:rFonts w:cs="Times New Roman"/>
          <w:szCs w:val="28"/>
          <w:lang w:val="en-US"/>
        </w:rPr>
        <w:t>RNN</w:t>
      </w:r>
      <w:r w:rsidRPr="00CF20E1">
        <w:rPr>
          <w:rFonts w:cs="Times New Roman"/>
          <w:szCs w:val="28"/>
        </w:rPr>
        <w:t xml:space="preserve">) представляют собой категорию искусственных нейронных сетей, подходящих для анализа последовательных данных. В отличие от </w:t>
      </w:r>
      <w:r w:rsidRPr="00CF20E1">
        <w:rPr>
          <w:rFonts w:cs="Times New Roman"/>
          <w:szCs w:val="28"/>
          <w:lang w:val="en-US"/>
        </w:rPr>
        <w:t>CNN</w:t>
      </w:r>
      <w:r w:rsidRPr="00CF20E1">
        <w:rPr>
          <w:rFonts w:cs="Times New Roman"/>
          <w:szCs w:val="28"/>
        </w:rPr>
        <w:t xml:space="preserve">, которые предназначены для работы с данными топологии в виде сетки, например изображениями, </w:t>
      </w:r>
      <w:r w:rsidRPr="00CF20E1">
        <w:rPr>
          <w:rFonts w:cs="Times New Roman"/>
          <w:szCs w:val="28"/>
          <w:lang w:val="en-US"/>
        </w:rPr>
        <w:t>RNN</w:t>
      </w:r>
      <w:r w:rsidRPr="00CF20E1">
        <w:rPr>
          <w:rFonts w:cs="Times New Roman"/>
          <w:szCs w:val="28"/>
        </w:rPr>
        <w:t xml:space="preserve"> представляют собой нейронные сети, которые имеют специализированные характеристики для работы с последовательностью значений</w:t>
      </w:r>
      <w:r w:rsidRPr="003168CA">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t</m:t>
            </m:r>
          </m:sub>
        </m:sSub>
      </m:oMath>
      <w:r w:rsidRPr="00CF20E1">
        <w:rPr>
          <w:rFonts w:cs="Times New Roman"/>
          <w:szCs w:val="28"/>
        </w:rPr>
        <w:t xml:space="preserve">. Кроме того, большинство RNN способны обрабатывать последовательности переменной длины. </w:t>
      </w:r>
      <w:r>
        <w:rPr>
          <w:rFonts w:cs="Times New Roman"/>
          <w:szCs w:val="28"/>
        </w:rPr>
        <w:t>Главная</w:t>
      </w:r>
      <w:r w:rsidRPr="00CF20E1">
        <w:rPr>
          <w:rFonts w:cs="Times New Roman"/>
          <w:szCs w:val="28"/>
        </w:rPr>
        <w:t xml:space="preserve"> идея, лежащая в основе рекуррентных сетей и некоторых других методов машинного обучения и статистики, заключается в совместном использовании параметров на разных уровнях модели, чтобы расширить использование модели для экземпляров данных разных форм. Задача совместного использования параметров особенно важна, когда конкретный элемент данных может появляться в нескольких позициях в последовательности. Этот метод оптимизации обычно приводит к значительной экономии памяти в моделях машинного обучения. Также возможно использовать RNN для двумерных пространственных данных, таких как изображения. Ключевое преимущество использования рекуррентных сетей по сравнению с обычными нейронными сетями </w:t>
      </w:r>
      <w:r w:rsidRPr="00CF20E1">
        <w:rPr>
          <w:rFonts w:cs="Times New Roman"/>
          <w:szCs w:val="28"/>
        </w:rPr>
        <w:lastRenderedPageBreak/>
        <w:t>заключается в том, что RNN может обрабатывать последовательность данных, так что каждый образец можно считать зависимым от предыдущих.</w:t>
      </w:r>
      <w:r w:rsidRPr="006A05BF">
        <w:t xml:space="preserve"> </w:t>
      </w:r>
      <w:r w:rsidRPr="006A05BF">
        <w:rPr>
          <w:rFonts w:cs="Times New Roman"/>
          <w:szCs w:val="28"/>
        </w:rPr>
        <w:t xml:space="preserve">Как уже упоминалось, RNN специализируются на моделировании последовательностей, в которых между выборками последовательностей существует сильная последовательная корреляция. На каждом временном шаге RNN использует данные входные данные и информацию, связанную с тем, что уже наблюдалось (т. е. состояние), для генерации выходных данных. </w:t>
      </w:r>
      <w:r>
        <w:rPr>
          <w:rFonts w:cs="Times New Roman"/>
          <w:szCs w:val="28"/>
        </w:rPr>
        <w:t xml:space="preserve">Стоит обратить </w:t>
      </w:r>
      <w:r w:rsidRPr="006A05BF">
        <w:rPr>
          <w:rFonts w:cs="Times New Roman"/>
          <w:szCs w:val="28"/>
        </w:rPr>
        <w:t xml:space="preserve">внимание, что эта информация передается посредством рекуррентных соединений между устройствами, как показано на </w:t>
      </w:r>
      <w:r>
        <w:rPr>
          <w:rFonts w:cs="Times New Roman"/>
          <w:szCs w:val="28"/>
        </w:rPr>
        <w:t>рисунке 13</w:t>
      </w:r>
      <w:r w:rsidRPr="006A05BF">
        <w:rPr>
          <w:rFonts w:cs="Times New Roman"/>
          <w:szCs w:val="28"/>
        </w:rPr>
        <w:t xml:space="preserve">. </w:t>
      </w:r>
    </w:p>
    <w:p w:rsidR="00C41CCD" w:rsidRPr="00C41CCD" w:rsidRDefault="00C41CCD" w:rsidP="00C41CCD">
      <w:pPr>
        <w:pStyle w:val="a5"/>
        <w:spacing w:line="360" w:lineRule="auto"/>
        <w:ind w:left="0"/>
        <w:jc w:val="center"/>
        <w:rPr>
          <w:rFonts w:cs="Times New Roman"/>
          <w:szCs w:val="28"/>
          <w:lang w:val="en-US"/>
        </w:rPr>
      </w:pPr>
      <w:r>
        <w:rPr>
          <w:noProof/>
          <w:lang w:eastAsia="ru-RU"/>
        </w:rPr>
        <w:drawing>
          <wp:inline distT="0" distB="0" distL="0" distR="0">
            <wp:extent cx="4079631" cy="2050936"/>
            <wp:effectExtent l="0" t="0" r="0" b="6985"/>
            <wp:docPr id="932202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02309" name=""/>
                    <pic:cNvPicPr/>
                  </pic:nvPicPr>
                  <pic:blipFill>
                    <a:blip r:embed="rId27" cstate="print"/>
                    <a:stretch>
                      <a:fillRect/>
                    </a:stretch>
                  </pic:blipFill>
                  <pic:spPr>
                    <a:xfrm>
                      <a:off x="0" y="0"/>
                      <a:ext cx="4079631" cy="2050936"/>
                    </a:xfrm>
                    <a:prstGeom prst="rect">
                      <a:avLst/>
                    </a:prstGeom>
                  </pic:spPr>
                </pic:pic>
              </a:graphicData>
            </a:graphic>
          </wp:inline>
        </w:drawing>
      </w:r>
    </w:p>
    <w:p w:rsidR="00C41CCD" w:rsidRDefault="00C41CCD" w:rsidP="00C41CCD">
      <w:pPr>
        <w:spacing w:line="360" w:lineRule="auto"/>
        <w:jc w:val="center"/>
        <w:rPr>
          <w:rFonts w:cs="Times New Roman"/>
          <w:szCs w:val="28"/>
        </w:rPr>
      </w:pPr>
      <w:r>
        <w:t xml:space="preserve">Рисунок 13 - </w:t>
      </w:r>
      <w:r w:rsidRPr="00B6230C">
        <w:rPr>
          <w:rFonts w:cs="Times New Roman"/>
          <w:szCs w:val="28"/>
        </w:rPr>
        <w:t>Архитектура рекуррентных нейронных сетей</w:t>
      </w:r>
    </w:p>
    <w:p w:rsidR="00C41CCD" w:rsidRDefault="00C41CCD" w:rsidP="00C41CCD">
      <w:pPr>
        <w:pStyle w:val="a5"/>
        <w:spacing w:line="360" w:lineRule="auto"/>
        <w:ind w:left="0" w:firstLine="709"/>
        <w:jc w:val="both"/>
        <w:rPr>
          <w:rFonts w:eastAsiaTheme="minorEastAsia" w:cs="Times New Roman"/>
          <w:szCs w:val="28"/>
        </w:rPr>
      </w:pPr>
      <w:r w:rsidRPr="006A05BF">
        <w:rPr>
          <w:rFonts w:cs="Times New Roman"/>
          <w:szCs w:val="28"/>
        </w:rPr>
        <w:t>Предположим, у нас есть последовательность входных элементов</w:t>
      </w:r>
      <w:r>
        <w:rPr>
          <w:rFonts w:cs="Times New Roman"/>
          <w:szCs w:val="28"/>
        </w:rPr>
        <w:t xml:space="preserve"> </w:t>
      </w:r>
      <m:oMath>
        <m:r>
          <w:rPr>
            <w:rFonts w:ascii="Cambria Math" w:hAnsi="Cambria Math" w:cs="Times New Roman"/>
            <w:szCs w:val="28"/>
          </w:rPr>
          <m:t>x=</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t</m:t>
                </m:r>
              </m:sub>
            </m:sSub>
          </m:e>
        </m:d>
        <m:r>
          <w:rPr>
            <w:rFonts w:ascii="Cambria Math" w:hAnsi="Cambria Math" w:cs="Times New Roman"/>
            <w:szCs w:val="28"/>
          </w:rPr>
          <m:t>.</m:t>
        </m:r>
      </m:oMath>
      <w:r w:rsidRPr="006A05BF">
        <w:rPr>
          <w:rFonts w:eastAsiaTheme="minorEastAsia" w:cs="Times New Roman"/>
          <w:szCs w:val="28"/>
        </w:rPr>
        <w:t xml:space="preserve"> </w:t>
      </w:r>
      <w:r w:rsidRPr="006A05BF">
        <w:rPr>
          <w:rFonts w:cs="Times New Roman"/>
          <w:szCs w:val="28"/>
        </w:rPr>
        <w:t xml:space="preserve">В этом случае RNN выполняет следующие вычисления: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σ</m:t>
            </m:r>
          </m:e>
          <m:sub>
            <m:r>
              <w:rPr>
                <w:rFonts w:ascii="Cambria Math" w:hAnsi="Cambria Math" w:cs="Times New Roman"/>
                <w:szCs w:val="28"/>
                <w:lang w:val="en-US"/>
              </w:rPr>
              <m:t>s</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x</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s</m:t>
            </m:r>
          </m:sub>
        </m:sSub>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t</m:t>
            </m:r>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s</m:t>
            </m:r>
          </m:sub>
        </m:sSub>
        <m:r>
          <w:rPr>
            <w:rFonts w:ascii="Cambria Math" w:hAnsi="Cambria Math" w:cs="Times New Roman"/>
            <w:szCs w:val="28"/>
          </w:rPr>
          <m:t>)</m:t>
        </m:r>
      </m:oMath>
      <w:r w:rsidRPr="006A05BF">
        <w:rPr>
          <w:rFonts w:eastAsiaTheme="minorEastAsia" w:cs="Times New Roman"/>
          <w:szCs w:val="28"/>
        </w:rPr>
        <w:t xml:space="preserve">,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h</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σ</m:t>
            </m:r>
          </m:e>
          <m:sub>
            <m:r>
              <w:rPr>
                <w:rFonts w:ascii="Cambria Math" w:eastAsiaTheme="minorEastAsia" w:hAnsi="Cambria Math" w:cs="Times New Roman"/>
                <w:szCs w:val="28"/>
              </w:rPr>
              <m:t>h</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W</m:t>
            </m:r>
          </m:e>
          <m:sub>
            <m:r>
              <w:rPr>
                <w:rFonts w:ascii="Cambria Math" w:eastAsiaTheme="minorEastAsia" w:hAnsi="Cambria Math" w:cs="Times New Roman"/>
                <w:szCs w:val="28"/>
              </w:rPr>
              <m:t>h</m:t>
            </m:r>
          </m:sub>
        </m:sSub>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b</m:t>
            </m:r>
          </m:e>
          <m:sub>
            <m:r>
              <w:rPr>
                <w:rFonts w:ascii="Cambria Math" w:eastAsiaTheme="minorEastAsia" w:hAnsi="Cambria Math" w:cs="Times New Roman"/>
                <w:szCs w:val="28"/>
              </w:rPr>
              <m:t>h</m:t>
            </m:r>
          </m:sub>
        </m:sSub>
        <m:r>
          <w:rPr>
            <w:rFonts w:ascii="Cambria Math" w:eastAsiaTheme="minorEastAsia" w:hAnsi="Cambria Math" w:cs="Times New Roman"/>
            <w:szCs w:val="28"/>
          </w:rPr>
          <m:t>)</m:t>
        </m:r>
      </m:oMath>
      <w:r w:rsidRPr="003168CA">
        <w:rPr>
          <w:rFonts w:eastAsiaTheme="minorEastAsia" w:cs="Times New Roman"/>
          <w:szCs w:val="28"/>
        </w:rPr>
        <w:t>.</w:t>
      </w:r>
      <w:r>
        <w:rPr>
          <w:rFonts w:eastAsiaTheme="minorEastAsia" w:cs="Times New Roman"/>
          <w:szCs w:val="28"/>
        </w:rPr>
        <w:t xml:space="preserve"> 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t</m:t>
            </m:r>
          </m:sub>
        </m:sSub>
      </m:oMath>
      <w:r w:rsidRPr="003168CA">
        <w:rPr>
          <w:rFonts w:eastAsiaTheme="minorEastAsia" w:cs="Times New Roman"/>
          <w:szCs w:val="28"/>
        </w:rPr>
        <w:t xml:space="preserve"> — это</w:t>
      </w:r>
      <w:r>
        <w:rPr>
          <w:rFonts w:eastAsiaTheme="minorEastAsia" w:cs="Times New Roman"/>
          <w:szCs w:val="28"/>
        </w:rPr>
        <w:t xml:space="preserve"> </w:t>
      </w:r>
      <w:r w:rsidRPr="003168CA">
        <w:rPr>
          <w:rFonts w:eastAsiaTheme="minorEastAsia" w:cs="Times New Roman"/>
          <w:szCs w:val="28"/>
        </w:rPr>
        <w:t>состояние RNN на временном шаге</w:t>
      </w:r>
      <w:r>
        <w:rPr>
          <w:rFonts w:eastAsiaTheme="minorEastAsia" w:cs="Times New Roman"/>
          <w:szCs w:val="28"/>
        </w:rPr>
        <w:t xml:space="preserve"> </w:t>
      </w:r>
      <m:oMath>
        <m:r>
          <w:rPr>
            <w:rFonts w:ascii="Cambria Math" w:eastAsiaTheme="minorEastAsia" w:hAnsi="Cambria Math" w:cs="Times New Roman"/>
            <w:szCs w:val="28"/>
          </w:rPr>
          <m:t>t</m:t>
        </m:r>
      </m:oMath>
      <w:r w:rsidRPr="003168CA">
        <w:rPr>
          <w:rFonts w:eastAsiaTheme="minorEastAsia" w:cs="Times New Roman"/>
          <w:szCs w:val="28"/>
        </w:rPr>
        <w:t xml:space="preserve"> и он действует как блок памяти для RNN.  Чтобы вычислить значение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sub>
        </m:sSub>
      </m:oMath>
      <w:r w:rsidRPr="003168CA">
        <w:rPr>
          <w:rFonts w:eastAsiaTheme="minorEastAsia" w:cs="Times New Roman"/>
          <w:szCs w:val="28"/>
        </w:rPr>
        <w:t>,</w:t>
      </w:r>
      <w:r>
        <w:rPr>
          <w:rFonts w:eastAsiaTheme="minorEastAsia" w:cs="Times New Roman"/>
          <w:szCs w:val="28"/>
        </w:rPr>
        <w:t xml:space="preserve"> </w:t>
      </w:r>
      <w:r w:rsidRPr="003168CA">
        <w:rPr>
          <w:rFonts w:eastAsiaTheme="minorEastAsia" w:cs="Times New Roman"/>
          <w:szCs w:val="28"/>
        </w:rPr>
        <w:t>функция входного значения в момент времени</w:t>
      </w:r>
      <w:r>
        <w:rPr>
          <w:rFonts w:eastAsiaTheme="minorEastAsia" w:cs="Times New Roman"/>
          <w:szCs w:val="28"/>
        </w:rPr>
        <w:t xml:space="preserve"> </w:t>
      </w:r>
      <m:oMath>
        <m:r>
          <w:rPr>
            <w:rFonts w:ascii="Cambria Math" w:eastAsiaTheme="minorEastAsia" w:hAnsi="Cambria Math" w:cs="Times New Roman"/>
            <w:szCs w:val="28"/>
          </w:rPr>
          <m:t>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t</m:t>
            </m:r>
          </m:sub>
        </m:sSub>
        <m:r>
          <w:rPr>
            <w:rFonts w:ascii="Cambria Math" w:eastAsiaTheme="minorEastAsia" w:hAnsi="Cambria Math" w:cs="Times New Roman"/>
            <w:szCs w:val="28"/>
          </w:rPr>
          <m:t>)</m:t>
        </m:r>
      </m:oMath>
      <w:r w:rsidRPr="003168CA">
        <w:rPr>
          <w:rFonts w:eastAsiaTheme="minorEastAsia" w:cs="Times New Roman"/>
          <w:szCs w:val="28"/>
        </w:rPr>
        <w:t xml:space="preserve"> и предыдущее состояние RNN, т.е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lang w:val="en-US"/>
              </w:rPr>
              <m:t>t</m:t>
            </m:r>
            <m:r>
              <w:rPr>
                <w:rFonts w:ascii="Cambria Math" w:eastAsiaTheme="minorEastAsia" w:hAnsi="Cambria Math" w:cs="Times New Roman"/>
                <w:szCs w:val="28"/>
              </w:rPr>
              <m:t>-1</m:t>
            </m:r>
          </m:sub>
        </m:sSub>
      </m:oMath>
      <w:r w:rsidRPr="003168CA">
        <w:rPr>
          <w:rFonts w:eastAsiaTheme="minorEastAsia" w:cs="Times New Roman"/>
          <w:szCs w:val="28"/>
        </w:rPr>
        <w:t xml:space="preserve"> было рассчитано. Более того,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W</m:t>
            </m:r>
          </m:e>
          <m:sub>
            <m:r>
              <w:rPr>
                <w:rFonts w:ascii="Cambria Math" w:eastAsiaTheme="minorEastAsia" w:hAnsi="Cambria Math" w:cs="Times New Roman"/>
                <w:szCs w:val="28"/>
                <w:lang w:val="en-US"/>
              </w:rPr>
              <m:t>x</m:t>
            </m:r>
          </m:sub>
        </m:sSub>
      </m:oMath>
      <w:r w:rsidRPr="003168CA">
        <w:rPr>
          <w:rFonts w:eastAsiaTheme="minorEastAsia" w:cs="Times New Roman"/>
          <w:szCs w:val="28"/>
        </w:rPr>
        <w:t xml:space="preserve"> </w:t>
      </w:r>
      <w:r>
        <w:rPr>
          <w:rFonts w:eastAsiaTheme="minorEastAsia" w:cs="Times New Roman"/>
          <w:szCs w:val="28"/>
        </w:rPr>
        <w:t xml:space="preserve">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h</m:t>
            </m:r>
          </m:sub>
        </m:sSub>
      </m:oMath>
      <w:r w:rsidRPr="003168CA">
        <w:rPr>
          <w:rFonts w:eastAsiaTheme="minorEastAsia" w:cs="Times New Roman"/>
          <w:szCs w:val="28"/>
        </w:rPr>
        <w:t xml:space="preserve"> веса, которые необходимо изучить в ходе тренировочного процесса, 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b</m:t>
            </m:r>
          </m:e>
          <m:sub>
            <m:r>
              <w:rPr>
                <w:rFonts w:ascii="Cambria Math" w:eastAsiaTheme="minorEastAsia" w:hAnsi="Cambria Math" w:cs="Times New Roman"/>
                <w:szCs w:val="28"/>
              </w:rPr>
              <m:t>s</m:t>
            </m:r>
          </m:sub>
        </m:sSub>
      </m:oMath>
      <w:r w:rsidRPr="003168CA">
        <w:rPr>
          <w:rFonts w:eastAsiaTheme="minorEastAsia" w:cs="Times New Roman"/>
          <w:szCs w:val="28"/>
        </w:rPr>
        <w:t xml:space="preserve"> </w:t>
      </w:r>
      <w:r>
        <w:rPr>
          <w:rFonts w:eastAsiaTheme="minorEastAsia" w:cs="Times New Roman"/>
          <w:szCs w:val="28"/>
        </w:rPr>
        <w:t xml:space="preserve">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b</m:t>
            </m:r>
          </m:e>
          <m:sub>
            <m:r>
              <w:rPr>
                <w:rFonts w:ascii="Cambria Math" w:eastAsiaTheme="minorEastAsia" w:hAnsi="Cambria Math" w:cs="Times New Roman"/>
                <w:szCs w:val="28"/>
              </w:rPr>
              <m:t>h</m:t>
            </m:r>
          </m:sub>
        </m:sSub>
      </m:oMath>
      <w:r w:rsidRPr="003168CA">
        <w:rPr>
          <w:rFonts w:eastAsiaTheme="minorEastAsia" w:cs="Times New Roman"/>
          <w:szCs w:val="28"/>
        </w:rPr>
        <w:t xml:space="preserve"> являются предубеждениями. В RNN алгоритм обратного распространения ошибки во времени (BPTT) используется для обновления весов или обучения сети.</w:t>
      </w:r>
    </w:p>
    <w:p w:rsidR="00C41CCD" w:rsidRDefault="00C41CCD" w:rsidP="00C41CCD">
      <w:pPr>
        <w:pStyle w:val="a5"/>
        <w:spacing w:line="360" w:lineRule="auto"/>
        <w:ind w:left="0" w:firstLine="709"/>
        <w:jc w:val="both"/>
        <w:rPr>
          <w:rFonts w:eastAsiaTheme="minorEastAsia" w:cs="Times New Roman"/>
          <w:iCs/>
          <w:szCs w:val="28"/>
        </w:rPr>
      </w:pPr>
      <w:r w:rsidRPr="006B71DB">
        <w:rPr>
          <w:rFonts w:eastAsiaTheme="minorEastAsia" w:cs="Times New Roman"/>
          <w:iCs/>
          <w:szCs w:val="28"/>
        </w:rPr>
        <w:t xml:space="preserve">RNN может использовать </w:t>
      </w:r>
      <w:proofErr w:type="spellStart"/>
      <w:r w:rsidRPr="006B71DB">
        <w:rPr>
          <w:rFonts w:eastAsiaTheme="minorEastAsia" w:cs="Times New Roman"/>
          <w:iCs/>
          <w:szCs w:val="28"/>
        </w:rPr>
        <w:t>самоциклы</w:t>
      </w:r>
      <w:proofErr w:type="spellEnd"/>
      <w:r w:rsidRPr="006B71DB">
        <w:rPr>
          <w:rFonts w:eastAsiaTheme="minorEastAsia" w:cs="Times New Roman"/>
          <w:iCs/>
          <w:szCs w:val="28"/>
        </w:rPr>
        <w:t xml:space="preserve"> для хранения градиента недавних входных событий в течение длительного времени. Это основная идея модели </w:t>
      </w:r>
      <w:r w:rsidRPr="006B71DB">
        <w:rPr>
          <w:rFonts w:eastAsiaTheme="minorEastAsia" w:cs="Times New Roman"/>
          <w:iCs/>
          <w:szCs w:val="28"/>
        </w:rPr>
        <w:lastRenderedPageBreak/>
        <w:t xml:space="preserve">долговременной кратковременной памяти (LSTM). Эта функция потенциально важна для широкого спектра приложений, таких как распознавание речи, распознавание рукописного текста, машинный перевод, генерация рукописного ввода, создание титров к изображениям и синтаксический анализ. LSTM был введен для решения двух серьезных проблем, а именно исчезновения градиента и увеличения градиента в первых методах. Более конкретно, при использовании традиционных методов обучения на основе градиента, таких как BPTT и рекуррентное обучение в реальном времени (RTRL), сигналы ошибок могут уменьшаться или увеличиваться при обратном распространении по модели. Сеть LSTM предлагается для решения проблем обратного потока сигналов ошибок путем внедрения идеи использования набора вентилей. LSTM успешно применяется для решения многих задач, таких как распознавание речи и классификация текста. Графическая иллюстрация структуры LSTM представлена ​​на </w:t>
      </w:r>
      <w:r>
        <w:rPr>
          <w:rFonts w:eastAsiaTheme="minorEastAsia" w:cs="Times New Roman"/>
          <w:iCs/>
          <w:szCs w:val="28"/>
        </w:rPr>
        <w:t xml:space="preserve">рисунке 14. </w:t>
      </w:r>
    </w:p>
    <w:p w:rsidR="00C41CCD" w:rsidRDefault="00C41CCD" w:rsidP="00C41CCD">
      <w:pPr>
        <w:pStyle w:val="a5"/>
        <w:spacing w:line="360" w:lineRule="auto"/>
        <w:ind w:left="0"/>
        <w:jc w:val="center"/>
        <w:rPr>
          <w:rFonts w:eastAsiaTheme="minorEastAsia" w:cs="Times New Roman"/>
          <w:iCs/>
          <w:szCs w:val="28"/>
        </w:rPr>
      </w:pPr>
      <w:r>
        <w:rPr>
          <w:noProof/>
          <w:lang w:eastAsia="ru-RU"/>
        </w:rPr>
        <w:drawing>
          <wp:inline distT="0" distB="0" distL="0" distR="0">
            <wp:extent cx="3713871" cy="2781334"/>
            <wp:effectExtent l="0" t="0" r="1270" b="0"/>
            <wp:docPr id="1074016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16867" name=""/>
                    <pic:cNvPicPr/>
                  </pic:nvPicPr>
                  <pic:blipFill>
                    <a:blip r:embed="rId28" cstate="print"/>
                    <a:stretch>
                      <a:fillRect/>
                    </a:stretch>
                  </pic:blipFill>
                  <pic:spPr>
                    <a:xfrm>
                      <a:off x="0" y="0"/>
                      <a:ext cx="3713871" cy="2781334"/>
                    </a:xfrm>
                    <a:prstGeom prst="rect">
                      <a:avLst/>
                    </a:prstGeom>
                  </pic:spPr>
                </pic:pic>
              </a:graphicData>
            </a:graphic>
          </wp:inline>
        </w:drawing>
      </w:r>
    </w:p>
    <w:p w:rsidR="00C41CCD" w:rsidRPr="00C41CCD" w:rsidRDefault="00C41CCD" w:rsidP="00C41CCD">
      <w:pPr>
        <w:pStyle w:val="a5"/>
        <w:spacing w:line="360" w:lineRule="auto"/>
        <w:ind w:left="0"/>
        <w:jc w:val="center"/>
        <w:rPr>
          <w:rFonts w:eastAsiaTheme="minorEastAsia" w:cs="Times New Roman"/>
          <w:iCs/>
          <w:szCs w:val="28"/>
        </w:rPr>
      </w:pPr>
      <w:r>
        <w:rPr>
          <w:rFonts w:eastAsiaTheme="minorEastAsia" w:cs="Times New Roman"/>
          <w:iCs/>
          <w:szCs w:val="28"/>
        </w:rPr>
        <w:t xml:space="preserve">Рисунок 14 - Внутренняя структура </w:t>
      </w:r>
      <w:r>
        <w:rPr>
          <w:rFonts w:eastAsiaTheme="minorEastAsia" w:cs="Times New Roman"/>
          <w:iCs/>
          <w:szCs w:val="28"/>
          <w:lang w:val="en-US"/>
        </w:rPr>
        <w:t>LSTM</w:t>
      </w:r>
    </w:p>
    <w:p w:rsidR="00C41CCD" w:rsidRPr="00325E03" w:rsidRDefault="00C41CCD" w:rsidP="00C41CCD">
      <w:pPr>
        <w:pStyle w:val="a5"/>
        <w:spacing w:line="360" w:lineRule="auto"/>
        <w:ind w:left="0" w:firstLine="709"/>
        <w:jc w:val="both"/>
        <w:rPr>
          <w:rFonts w:eastAsiaTheme="minorEastAsia" w:cs="Times New Roman"/>
          <w:szCs w:val="28"/>
        </w:rPr>
      </w:pPr>
      <w:r w:rsidRPr="006B71DB">
        <w:rPr>
          <w:rFonts w:cs="Times New Roman"/>
          <w:szCs w:val="28"/>
        </w:rPr>
        <w:t>В этой структуре «</w:t>
      </w:r>
      <w:r>
        <w:rPr>
          <w:rFonts w:cs="Times New Roman"/>
          <w:szCs w:val="28"/>
          <w:lang w:val="en-US"/>
        </w:rPr>
        <w:t>Forget</w:t>
      </w:r>
      <w:r w:rsidRPr="006B71DB">
        <w:rPr>
          <w:rFonts w:cs="Times New Roman"/>
          <w:szCs w:val="28"/>
        </w:rPr>
        <w:t xml:space="preserve"> </w:t>
      </w:r>
      <w:r>
        <w:rPr>
          <w:rFonts w:cs="Times New Roman"/>
          <w:szCs w:val="28"/>
          <w:lang w:val="en-US"/>
        </w:rPr>
        <w:t>gate</w:t>
      </w:r>
      <w:r w:rsidRPr="006B71DB">
        <w:rPr>
          <w:rFonts w:cs="Times New Roman"/>
          <w:szCs w:val="28"/>
        </w:rPr>
        <w:t xml:space="preserve">» решают, какую информацию из состояния ячейки забудут, поскольку они нерепрезентативны. Действительно, </w:t>
      </w:r>
      <w:r>
        <w:rPr>
          <w:rFonts w:cs="Times New Roman"/>
          <w:szCs w:val="28"/>
          <w:lang w:val="en-US"/>
        </w:rPr>
        <w:t>forget</w:t>
      </w:r>
      <w:r w:rsidRPr="006B71DB">
        <w:rPr>
          <w:rFonts w:cs="Times New Roman"/>
          <w:szCs w:val="28"/>
        </w:rPr>
        <w:t xml:space="preserve"> </w:t>
      </w:r>
      <w:r>
        <w:rPr>
          <w:rFonts w:cs="Times New Roman"/>
          <w:szCs w:val="28"/>
          <w:lang w:val="en-US"/>
        </w:rPr>
        <w:t>gate</w:t>
      </w:r>
      <w:r w:rsidRPr="006B71DB">
        <w:rPr>
          <w:rFonts w:cs="Times New Roman"/>
          <w:szCs w:val="28"/>
        </w:rPr>
        <w:t xml:space="preserve"> принимают это решение через сигмовидный слой. </w:t>
      </w:r>
      <w:r>
        <w:rPr>
          <w:rFonts w:cs="Times New Roman"/>
          <w:szCs w:val="28"/>
          <w:lang w:val="en-US"/>
        </w:rPr>
        <w:lastRenderedPageBreak/>
        <w:t>Forget</w:t>
      </w:r>
      <w:r w:rsidRPr="006B71DB">
        <w:rPr>
          <w:rFonts w:cs="Times New Roman"/>
          <w:szCs w:val="28"/>
        </w:rPr>
        <w:t xml:space="preserve"> </w:t>
      </w:r>
      <w:r>
        <w:rPr>
          <w:rFonts w:cs="Times New Roman"/>
          <w:szCs w:val="28"/>
          <w:lang w:val="en-US"/>
        </w:rPr>
        <w:t>gate</w:t>
      </w:r>
      <w:r w:rsidRPr="006B71DB">
        <w:rPr>
          <w:rFonts w:cs="Times New Roman"/>
          <w:szCs w:val="28"/>
        </w:rPr>
        <w:t xml:space="preserve"> выполняют следующую операцию:</w:t>
      </w:r>
      <m:oMath>
        <m:sSub>
          <m:sSubPr>
            <m:ctrlPr>
              <w:rPr>
                <w:rFonts w:ascii="Cambria Math" w:hAnsi="Cambria Math" w:cs="Times New Roman"/>
                <w:i/>
                <w:szCs w:val="28"/>
              </w:rPr>
            </m:ctrlPr>
          </m:sSubPr>
          <m:e>
            <m:r>
              <m:rPr>
                <m:scr m:val="script"/>
              </m:rPr>
              <w:rPr>
                <w:rFonts w:ascii="Cambria Math" w:hAnsi="Cambria Math" w:cs="Times New Roman"/>
                <w:szCs w:val="28"/>
              </w:rPr>
              <m:t>F</m:t>
            </m:r>
          </m:e>
          <m:sub>
            <m:r>
              <w:rPr>
                <w:rFonts w:ascii="Cambria Math" w:hAnsi="Cambria Math" w:cs="Times New Roman"/>
                <w:szCs w:val="28"/>
              </w:rPr>
              <m:t>t</m:t>
            </m:r>
          </m:sub>
        </m:sSub>
        <m:r>
          <w:rPr>
            <w:rFonts w:ascii="Cambria Math" w:hAnsi="Cambria Math" w:cs="Times New Roman"/>
            <w:szCs w:val="28"/>
          </w:rPr>
          <m:t>=</m:t>
        </m:r>
        <m:r>
          <w:rPr>
            <w:rFonts w:ascii="Cambria Math" w:hAnsi="Cambria Math" w:cs="Times New Roman"/>
            <w:szCs w:val="28"/>
            <w:lang w:val="en-US"/>
          </w:rPr>
          <m:t>σ</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x</m:t>
                </m:r>
                <m:r>
                  <m:rPr>
                    <m:scr m:val="script"/>
                  </m:rPr>
                  <w:rPr>
                    <w:rFonts w:ascii="Cambria Math" w:hAnsi="Cambria Math" w:cs="Times New Roman"/>
                    <w:szCs w:val="28"/>
                  </w:rPr>
                  <m:t>F</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rPr>
                  <m:t>h</m:t>
                </m:r>
                <m:r>
                  <m:rPr>
                    <m:scr m:val="script"/>
                  </m:rPr>
                  <w:rPr>
                    <w:rFonts w:ascii="Cambria Math" w:hAnsi="Cambria Math" w:cs="Times New Roman"/>
                    <w:szCs w:val="28"/>
                  </w:rPr>
                  <m:t>F</m:t>
                </m:r>
              </m:sub>
            </m:sSub>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t</m:t>
                </m:r>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c</m:t>
                </m:r>
                <m:r>
                  <m:rPr>
                    <m:scr m:val="script"/>
                  </m:rP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t</m:t>
                </m:r>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b</m:t>
                </m:r>
              </m:e>
              <m:sub>
                <m:r>
                  <m:rPr>
                    <m:scr m:val="script"/>
                  </m:rPr>
                  <w:rPr>
                    <w:rFonts w:ascii="Cambria Math" w:hAnsi="Cambria Math" w:cs="Times New Roman"/>
                    <w:szCs w:val="28"/>
                  </w:rPr>
                  <m:t>F</m:t>
                </m:r>
              </m:sub>
            </m:sSub>
          </m:e>
        </m:d>
        <m:r>
          <w:rPr>
            <w:rFonts w:ascii="Cambria Math" w:hAnsi="Cambria Math" w:cs="Times New Roman"/>
            <w:szCs w:val="28"/>
          </w:rPr>
          <m:t>,</m:t>
        </m:r>
      </m:oMath>
    </w:p>
    <w:p w:rsidR="00C41CCD" w:rsidRPr="00325E03" w:rsidRDefault="00C41CCD" w:rsidP="00C41CCD">
      <w:pPr>
        <w:pStyle w:val="a5"/>
        <w:spacing w:line="360" w:lineRule="auto"/>
        <w:ind w:left="0" w:firstLine="709"/>
        <w:jc w:val="both"/>
        <w:rPr>
          <w:rFonts w:eastAsiaTheme="minorEastAsia" w:cs="Times New Roman"/>
          <w:iCs/>
          <w:szCs w:val="28"/>
        </w:rPr>
      </w:pPr>
      <w:r w:rsidRPr="008A2366">
        <w:rPr>
          <w:rFonts w:cs="Times New Roman"/>
          <w:iCs/>
          <w:szCs w:val="28"/>
        </w:rPr>
        <w:t xml:space="preserve">В этом выражении </w:t>
      </w:r>
      <m:oMath>
        <m:r>
          <w:rPr>
            <w:rFonts w:ascii="Cambria Math" w:hAnsi="Cambria Math" w:cs="Times New Roman"/>
            <w:szCs w:val="28"/>
          </w:rPr>
          <m:t xml:space="preserve">⊙ </m:t>
        </m:r>
      </m:oMath>
      <w:r w:rsidRPr="008A2366">
        <w:rPr>
          <w:rFonts w:eastAsiaTheme="minorEastAsia" w:cs="Times New Roman"/>
          <w:iCs/>
          <w:szCs w:val="28"/>
        </w:rPr>
        <w:t>- операция Адамара или поэлементное произведение,</w:t>
      </w: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t</m:t>
            </m:r>
          </m:sub>
        </m:sSub>
      </m:oMath>
      <w:r w:rsidRPr="008A2366">
        <w:t xml:space="preserve"> </w:t>
      </w:r>
      <w:r w:rsidRPr="008A2366">
        <w:rPr>
          <w:rFonts w:eastAsiaTheme="minorEastAsia" w:cs="Times New Roman"/>
          <w:iCs/>
          <w:szCs w:val="28"/>
        </w:rPr>
        <w:t>представляет выходные данные состояния ячейки,</w:t>
      </w: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t</m:t>
            </m:r>
          </m:sub>
        </m:sSub>
      </m:oMath>
      <w:r w:rsidRPr="008A2366">
        <w:rPr>
          <w:rFonts w:eastAsiaTheme="minorEastAsia" w:cs="Times New Roman"/>
          <w:iCs/>
          <w:szCs w:val="28"/>
        </w:rPr>
        <w:t xml:space="preserve"> обозначает скрытые состояния. </w:t>
      </w:r>
      <w:r>
        <w:rPr>
          <w:rFonts w:eastAsiaTheme="minorEastAsia" w:cs="Times New Roman"/>
          <w:iCs/>
          <w:szCs w:val="28"/>
          <w:lang w:val="en-US"/>
        </w:rPr>
        <w:t>Forget</w:t>
      </w:r>
      <w:r w:rsidRPr="008A2366">
        <w:rPr>
          <w:rFonts w:eastAsiaTheme="minorEastAsia" w:cs="Times New Roman"/>
          <w:iCs/>
          <w:szCs w:val="28"/>
        </w:rPr>
        <w:t xml:space="preserve"> </w:t>
      </w:r>
      <w:r>
        <w:rPr>
          <w:rFonts w:eastAsiaTheme="minorEastAsia" w:cs="Times New Roman"/>
          <w:iCs/>
          <w:szCs w:val="28"/>
          <w:lang w:val="en-US"/>
        </w:rPr>
        <w:t>gate</w:t>
      </w:r>
      <w:r w:rsidRPr="008A2366">
        <w:rPr>
          <w:rFonts w:eastAsiaTheme="minorEastAsia" w:cs="Times New Roman"/>
          <w:iCs/>
          <w:szCs w:val="28"/>
        </w:rPr>
        <w:t xml:space="preserve"> смягчают исчезновение градиента и увеличение градиента и значительно повышают производительность </w:t>
      </w:r>
      <w:r w:rsidRPr="008A2366">
        <w:rPr>
          <w:rFonts w:eastAsiaTheme="minorEastAsia" w:cs="Times New Roman"/>
          <w:iCs/>
          <w:szCs w:val="28"/>
          <w:lang w:val="en-US"/>
        </w:rPr>
        <w:t>LSTM</w:t>
      </w:r>
      <w:r w:rsidRPr="008A2366">
        <w:rPr>
          <w:rFonts w:eastAsiaTheme="minorEastAsia" w:cs="Times New Roman"/>
          <w:iCs/>
          <w:szCs w:val="28"/>
        </w:rPr>
        <w:t xml:space="preserve">, чем </w:t>
      </w:r>
      <w:r w:rsidRPr="008A2366">
        <w:rPr>
          <w:rFonts w:eastAsiaTheme="minorEastAsia" w:cs="Times New Roman"/>
          <w:iCs/>
          <w:szCs w:val="28"/>
          <w:lang w:val="en-US"/>
        </w:rPr>
        <w:t>RNN</w:t>
      </w:r>
      <w:r w:rsidRPr="008A2366">
        <w:rPr>
          <w:rFonts w:eastAsiaTheme="minorEastAsia" w:cs="Times New Roman"/>
          <w:iCs/>
          <w:szCs w:val="28"/>
        </w:rPr>
        <w:t>.</w:t>
      </w:r>
    </w:p>
    <w:p w:rsidR="00C41CCD" w:rsidRPr="008A2366" w:rsidRDefault="00C41CCD" w:rsidP="00C41CCD">
      <w:pPr>
        <w:pStyle w:val="a5"/>
        <w:spacing w:line="360" w:lineRule="auto"/>
        <w:ind w:left="0" w:firstLine="709"/>
        <w:jc w:val="both"/>
        <w:rPr>
          <w:rFonts w:eastAsiaTheme="minorEastAsia" w:cs="Times New Roman"/>
          <w:iCs/>
          <w:szCs w:val="28"/>
        </w:rPr>
      </w:pPr>
      <w:r w:rsidRPr="008A2366">
        <w:rPr>
          <w:rFonts w:cs="Times New Roman"/>
          <w:iCs/>
          <w:szCs w:val="28"/>
        </w:rPr>
        <w:t xml:space="preserve">Другая важная функция </w:t>
      </w:r>
      <w:r w:rsidRPr="008A2366">
        <w:rPr>
          <w:rFonts w:cs="Times New Roman"/>
          <w:iCs/>
          <w:szCs w:val="28"/>
          <w:lang w:val="en-US"/>
        </w:rPr>
        <w:t>LSTM</w:t>
      </w:r>
      <w:r w:rsidRPr="008A2366">
        <w:rPr>
          <w:rFonts w:cs="Times New Roman"/>
          <w:iCs/>
          <w:szCs w:val="28"/>
        </w:rPr>
        <w:t xml:space="preserve"> — решить, какую новую информацию следует хранить в состоянии ячейки. С этой целью </w:t>
      </w:r>
      <w:r>
        <w:rPr>
          <w:rFonts w:cs="Times New Roman"/>
          <w:iCs/>
          <w:szCs w:val="28"/>
          <w:lang w:val="en-US"/>
        </w:rPr>
        <w:t>forget</w:t>
      </w:r>
      <w:r w:rsidRPr="008A2366">
        <w:rPr>
          <w:rFonts w:cs="Times New Roman"/>
          <w:iCs/>
          <w:szCs w:val="28"/>
        </w:rPr>
        <w:t xml:space="preserve"> </w:t>
      </w:r>
      <w:r>
        <w:rPr>
          <w:rFonts w:cs="Times New Roman"/>
          <w:iCs/>
          <w:szCs w:val="28"/>
          <w:lang w:val="en-US"/>
        </w:rPr>
        <w:t>gate</w:t>
      </w:r>
      <w:r w:rsidRPr="008A2366">
        <w:rPr>
          <w:rFonts w:cs="Times New Roman"/>
          <w:iCs/>
          <w:szCs w:val="28"/>
        </w:rPr>
        <w:t xml:space="preserve"> </w:t>
      </w:r>
      <m:oMath>
        <m:sSub>
          <m:sSubPr>
            <m:ctrlPr>
              <w:rPr>
                <w:rFonts w:ascii="Cambria Math" w:hAnsi="Cambria Math" w:cs="Times New Roman"/>
                <w:i/>
                <w:iCs/>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oMath>
      <w:r w:rsidRPr="008A2366">
        <w:rPr>
          <w:rFonts w:eastAsiaTheme="minorEastAsia" w:cs="Times New Roman"/>
          <w:iCs/>
          <w:szCs w:val="28"/>
        </w:rPr>
        <w:t xml:space="preserve"> решает, какая информация будет обновлена, и эта информация обеспечит обновление старого состояния ячейки (</w:t>
      </w:r>
      <w:r>
        <w:rPr>
          <w:rFonts w:eastAsiaTheme="minorEastAsia" w:cs="Times New Roman"/>
          <w:iCs/>
          <w:szCs w:val="28"/>
        </w:rPr>
        <w:t xml:space="preserve">т.е </w:t>
      </w:r>
      <m:oMath>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lang w:val="en-US"/>
              </w:rPr>
              <m:t>t</m:t>
            </m:r>
            <m:r>
              <w:rPr>
                <w:rFonts w:ascii="Cambria Math" w:eastAsiaTheme="minorEastAsia" w:hAnsi="Cambria Math" w:cs="Times New Roman"/>
                <w:szCs w:val="28"/>
              </w:rPr>
              <m:t>-1</m:t>
            </m:r>
          </m:sub>
        </m:sSub>
      </m:oMath>
      <w:r w:rsidRPr="008A2366">
        <w:rPr>
          <w:rFonts w:eastAsiaTheme="minorEastAsia" w:cs="Times New Roman"/>
          <w:iCs/>
          <w:szCs w:val="28"/>
        </w:rPr>
        <w:t>).</w:t>
      </w:r>
    </w:p>
    <w:p w:rsidR="00C41CCD" w:rsidRPr="008A2366" w:rsidRDefault="00C41CCD" w:rsidP="00C41CCD">
      <w:pPr>
        <w:pStyle w:val="a5"/>
        <w:spacing w:line="360" w:lineRule="auto"/>
        <w:ind w:left="0" w:firstLine="709"/>
        <w:jc w:val="both"/>
        <w:rPr>
          <w:rFonts w:eastAsiaTheme="minorEastAsia" w:cs="Times New Roman"/>
          <w:i/>
          <w:iCs/>
          <w:szCs w:val="28"/>
        </w:rPr>
      </w:pPr>
      <w:r w:rsidRPr="008A2366">
        <w:rPr>
          <w:rFonts w:eastAsiaTheme="minorEastAsia" w:cs="Times New Roman"/>
          <w:iCs/>
          <w:szCs w:val="28"/>
        </w:rPr>
        <w:t xml:space="preserve">           </w:t>
      </w:r>
      <m:oMath>
        <m:sSub>
          <m:sSubPr>
            <m:ctrlPr>
              <w:rPr>
                <w:rFonts w:ascii="Cambria Math" w:hAnsi="Cambria Math" w:cs="Times New Roman"/>
                <w:i/>
                <w:iCs/>
                <w:szCs w:val="28"/>
              </w:rPr>
            </m:ctrlPr>
          </m:sSubPr>
          <m:e>
            <m:r>
              <w:rPr>
                <w:rFonts w:ascii="Cambria Math" w:hAnsi="Cambria Math" w:cs="Times New Roman"/>
                <w:szCs w:val="28"/>
              </w:rPr>
              <m:t>i</m:t>
            </m:r>
          </m:e>
          <m:sub>
            <m:r>
              <w:rPr>
                <w:rFonts w:ascii="Cambria Math" w:hAnsi="Cambria Math" w:cs="Times New Roman"/>
                <w:szCs w:val="28"/>
              </w:rPr>
              <m:t>t</m:t>
            </m:r>
          </m:sub>
        </m:sSub>
        <m:r>
          <w:rPr>
            <w:rFonts w:ascii="Cambria Math" w:hAnsi="Cambria Math" w:cs="Times New Roman"/>
            <w:szCs w:val="28"/>
          </w:rPr>
          <m:t>=</m:t>
        </m:r>
        <m:r>
          <w:rPr>
            <w:rFonts w:ascii="Cambria Math" w:hAnsi="Cambria Math" w:cs="Times New Roman"/>
            <w:szCs w:val="28"/>
            <w:lang w:val="en-US"/>
          </w:rPr>
          <m:t>σ</m:t>
        </m:r>
        <m:r>
          <w:rPr>
            <w:rFonts w:ascii="Cambria Math" w:hAnsi="Cambria Math" w:cs="Times New Roman"/>
            <w:szCs w:val="28"/>
          </w:rPr>
          <m:t>(</m:t>
        </m:r>
        <m:sSub>
          <m:sSubPr>
            <m:ctrlPr>
              <w:rPr>
                <w:rFonts w:ascii="Cambria Math" w:hAnsi="Cambria Math" w:cs="Times New Roman"/>
                <w:i/>
                <w:iCs/>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xi</m:t>
            </m:r>
          </m:sub>
        </m:sSub>
        <m:sSub>
          <m:sSubPr>
            <m:ctrlPr>
              <w:rPr>
                <w:rFonts w:ascii="Cambria Math" w:hAnsi="Cambria Math" w:cs="Times New Roman"/>
                <w:i/>
                <w:iCs/>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iCs/>
                <w:szCs w:val="28"/>
                <w:lang w:val="en-US"/>
              </w:rPr>
            </m:ctrlPr>
          </m:sSubPr>
          <m:e>
            <m:r>
              <w:rPr>
                <w:rFonts w:ascii="Cambria Math" w:hAnsi="Cambria Math" w:cs="Times New Roman"/>
                <w:szCs w:val="28"/>
                <w:lang w:val="en-US"/>
              </w:rPr>
              <m:t>W</m:t>
            </m:r>
          </m:e>
          <m:sub>
            <m:r>
              <w:rPr>
                <w:rFonts w:ascii="Cambria Math" w:hAnsi="Cambria Math" w:cs="Times New Roman"/>
                <w:szCs w:val="28"/>
              </w:rPr>
              <m:t>h</m:t>
            </m:r>
            <m:r>
              <w:rPr>
                <w:rFonts w:ascii="Cambria Math" w:hAnsi="Cambria Math" w:cs="Times New Roman"/>
                <w:szCs w:val="28"/>
                <w:lang w:val="en-US"/>
              </w:rPr>
              <m:t>i</m:t>
            </m:r>
          </m:sub>
        </m:sSub>
        <m:sSub>
          <m:sSubPr>
            <m:ctrlPr>
              <w:rPr>
                <w:rFonts w:ascii="Cambria Math" w:hAnsi="Cambria Math" w:cs="Times New Roman"/>
                <w:i/>
                <w:iCs/>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t</m:t>
            </m:r>
            <m:r>
              <w:rPr>
                <w:rFonts w:ascii="Cambria Math"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lang w:val="en-US"/>
              </w:rPr>
            </m:ctrlPr>
          </m:sSubPr>
          <m:e>
            <m:r>
              <w:rPr>
                <w:rFonts w:ascii="Cambria Math" w:eastAsiaTheme="minorEastAsia" w:hAnsi="Cambria Math" w:cs="Times New Roman"/>
                <w:szCs w:val="28"/>
                <w:lang w:val="en-US"/>
              </w:rPr>
              <m:t>W</m:t>
            </m:r>
          </m:e>
          <m:sub>
            <m:r>
              <w:rPr>
                <w:rFonts w:ascii="Cambria Math" w:eastAsiaTheme="minorEastAsia" w:hAnsi="Cambria Math" w:cs="Times New Roman"/>
                <w:szCs w:val="28"/>
                <w:lang w:val="en-US"/>
              </w:rPr>
              <m:t>ci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lang w:val="en-US"/>
              </w:rPr>
            </m:ctrlPr>
          </m:sSubPr>
          <m:e>
            <m:r>
              <w:rPr>
                <w:rFonts w:ascii="Cambria Math" w:eastAsiaTheme="minorEastAsia" w:hAnsi="Cambria Math" w:cs="Times New Roman"/>
                <w:szCs w:val="28"/>
                <w:lang w:val="en-US"/>
              </w:rPr>
              <m:t>C</m:t>
            </m:r>
          </m:e>
          <m:sub>
            <m:r>
              <w:rPr>
                <w:rFonts w:ascii="Cambria Math" w:eastAsiaTheme="minorEastAsia" w:hAnsi="Cambria Math" w:cs="Times New Roman"/>
                <w:szCs w:val="28"/>
                <w:lang w:val="en-US"/>
              </w:rPr>
              <m:t>t</m:t>
            </m:r>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lang w:val="en-US"/>
              </w:rPr>
            </m:ctrlPr>
          </m:sSubPr>
          <m:e>
            <m:r>
              <w:rPr>
                <w:rFonts w:ascii="Cambria Math" w:eastAsiaTheme="minorEastAsia" w:hAnsi="Cambria Math" w:cs="Times New Roman"/>
                <w:szCs w:val="28"/>
                <w:lang w:val="en-US"/>
              </w:rPr>
              <m:t>b</m:t>
            </m:r>
          </m:e>
          <m:sub>
            <m:r>
              <m:rPr>
                <m:scr m:val="script"/>
              </m:rPr>
              <w:rPr>
                <w:rFonts w:ascii="Cambria Math" w:eastAsiaTheme="minorEastAsia" w:hAnsi="Cambria Math" w:cs="Times New Roman"/>
                <w:szCs w:val="28"/>
              </w:rPr>
              <m:t>F</m:t>
            </m:r>
          </m:sub>
        </m:sSub>
        <m:r>
          <w:rPr>
            <w:rFonts w:ascii="Cambria Math" w:eastAsiaTheme="minorEastAsia" w:hAnsi="Cambria Math" w:cs="Times New Roman"/>
            <w:szCs w:val="28"/>
          </w:rPr>
          <m:t>)</m:t>
        </m:r>
      </m:oMath>
      <w:r w:rsidRPr="008A2366">
        <w:rPr>
          <w:rFonts w:eastAsiaTheme="minorEastAsia" w:cs="Times New Roman"/>
          <w:i/>
          <w:iCs/>
          <w:szCs w:val="28"/>
        </w:rPr>
        <w:t>,</w:t>
      </w:r>
    </w:p>
    <w:p w:rsidR="00C41CCD" w:rsidRPr="008A2366" w:rsidRDefault="00A630FA" w:rsidP="00C41CCD">
      <w:pPr>
        <w:pStyle w:val="a5"/>
        <w:spacing w:line="360" w:lineRule="auto"/>
        <w:ind w:left="0" w:firstLine="709"/>
        <w:jc w:val="both"/>
        <w:rPr>
          <w:rFonts w:eastAsiaTheme="minorEastAsia" w:cs="Times New Roman"/>
          <w:i/>
          <w:iCs/>
          <w:szCs w:val="28"/>
          <w:lang w:val="en-US"/>
        </w:rPr>
      </w:pPr>
      <m:oMathPara>
        <m:oMath>
          <m:sSub>
            <m:sSubPr>
              <m:ctrlPr>
                <w:rPr>
                  <w:rFonts w:ascii="Cambria Math" w:hAnsi="Cambria Math" w:cs="Times New Roman"/>
                  <w:i/>
                  <w:iCs/>
                  <w:szCs w:val="28"/>
                </w:rPr>
              </m:ctrlPr>
            </m:sSubPr>
            <m:e>
              <m:r>
                <w:rPr>
                  <w:rFonts w:ascii="Cambria Math" w:hAnsi="Cambria Math" w:cs="Times New Roman"/>
                  <w:szCs w:val="28"/>
                </w:rPr>
                <m:t>C</m:t>
              </m:r>
            </m:e>
            <m:sub>
              <m:r>
                <w:rPr>
                  <w:rFonts w:ascii="Cambria Math" w:hAnsi="Cambria Math" w:cs="Times New Roman"/>
                  <w:szCs w:val="28"/>
                </w:rPr>
                <m:t>t</m:t>
              </m:r>
            </m:sub>
          </m:sSub>
          <m:r>
            <w:rPr>
              <w:rFonts w:ascii="Cambria Math" w:hAnsi="Cambria Math" w:cs="Times New Roman"/>
              <w:szCs w:val="28"/>
            </w:rPr>
            <m:t>=</m:t>
          </m:r>
          <m:sSub>
            <m:sSubPr>
              <m:ctrlPr>
                <w:rPr>
                  <w:rFonts w:ascii="Cambria Math" w:hAnsi="Cambria Math" w:cs="Times New Roman"/>
                  <w:i/>
                  <w:iCs/>
                  <w:szCs w:val="28"/>
                  <w:lang w:val="en-US"/>
                </w:rPr>
              </m:ctrlPr>
            </m:sSubPr>
            <m:e>
              <m:r>
                <m:rPr>
                  <m:scr m:val="script"/>
                </m:rPr>
                <w:rPr>
                  <w:rFonts w:ascii="Cambria Math" w:hAnsi="Cambria Math" w:cs="Times New Roman"/>
                  <w:szCs w:val="28"/>
                  <w:lang w:val="en-US"/>
                </w:rPr>
                <m:t>F</m:t>
              </m:r>
            </m:e>
            <m:sub>
              <m:r>
                <w:rPr>
                  <w:rFonts w:ascii="Cambria Math" w:hAnsi="Cambria Math" w:cs="Times New Roman"/>
                  <w:szCs w:val="28"/>
                  <w:lang w:val="en-US"/>
                </w:rPr>
                <m:t>t</m:t>
              </m:r>
            </m:sub>
          </m:sSub>
          <m:r>
            <w:rPr>
              <w:rFonts w:ascii="Cambria Math" w:hAnsi="Cambria Math" w:cs="Times New Roman"/>
              <w:szCs w:val="28"/>
              <w:lang w:val="en-US"/>
            </w:rPr>
            <m:t>⊙</m:t>
          </m:r>
          <m:sSub>
            <m:sSubPr>
              <m:ctrlPr>
                <w:rPr>
                  <w:rFonts w:ascii="Cambria Math" w:hAnsi="Cambria Math" w:cs="Times New Roman"/>
                  <w:i/>
                  <w:iCs/>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t-1</m:t>
              </m:r>
            </m:sub>
          </m:sSub>
          <m:r>
            <w:rPr>
              <w:rFonts w:ascii="Cambria Math" w:hAnsi="Cambria Math" w:cs="Times New Roman"/>
              <w:szCs w:val="28"/>
              <w:lang w:val="en-US"/>
            </w:rPr>
            <m:t>+</m:t>
          </m:r>
          <m:sSub>
            <m:sSubPr>
              <m:ctrlPr>
                <w:rPr>
                  <w:rFonts w:ascii="Cambria Math" w:hAnsi="Cambria Math" w:cs="Times New Roman"/>
                  <w:i/>
                  <w:iCs/>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r>
            <w:rPr>
              <w:rFonts w:ascii="Cambria Math" w:hAnsi="Cambria Math" w:cs="Times New Roman"/>
              <w:szCs w:val="28"/>
              <w:lang w:val="en-US"/>
            </w:rPr>
            <m:t>+</m:t>
          </m:r>
          <m:r>
            <m:rPr>
              <m:sty m:val="p"/>
            </m:rPr>
            <w:rPr>
              <w:rFonts w:ascii="Cambria Math" w:hAnsi="Cambria Math" w:cs="Times New Roman"/>
              <w:szCs w:val="28"/>
              <w:lang w:val="en-US"/>
            </w:rPr>
            <m:t>tanh</m:t>
          </m:r>
          <m:func>
            <m:funcPr>
              <m:ctrlPr>
                <w:rPr>
                  <w:rFonts w:ascii="Cambria Math" w:hAnsi="Cambria Math" w:cs="Times New Roman"/>
                  <w:iCs/>
                  <w:szCs w:val="28"/>
                  <w:lang w:val="en-US"/>
                </w:rPr>
              </m:ctrlPr>
            </m:funcPr>
            <m:fName>
              <m:r>
                <w:rPr>
                  <w:rFonts w:ascii="Cambria Math" w:hAnsi="Cambria Math" w:cs="Times New Roman"/>
                  <w:szCs w:val="28"/>
                  <w:lang w:val="en-US"/>
                </w:rPr>
                <m:t>⨀</m:t>
              </m:r>
              <m:ctrlPr>
                <w:rPr>
                  <w:rFonts w:ascii="Cambria Math" w:hAnsi="Cambria Math" w:cs="Times New Roman"/>
                  <w:i/>
                  <w:iCs/>
                  <w:szCs w:val="28"/>
                  <w:lang w:val="en-US"/>
                </w:rPr>
              </m:ctrlPr>
            </m:fName>
            <m:e>
              <m:d>
                <m:dPr>
                  <m:ctrlPr>
                    <w:rPr>
                      <w:rFonts w:ascii="Cambria Math" w:hAnsi="Cambria Math" w:cs="Times New Roman"/>
                      <w:i/>
                      <w:iCs/>
                      <w:szCs w:val="28"/>
                      <w:lang w:val="en-US"/>
                    </w:rPr>
                  </m:ctrlPr>
                </m:dPr>
                <m:e>
                  <m:sSub>
                    <m:sSubPr>
                      <m:ctrlPr>
                        <w:rPr>
                          <w:rFonts w:ascii="Cambria Math" w:hAnsi="Cambria Math" w:cs="Times New Roman"/>
                          <w:i/>
                          <w:iCs/>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xc</m:t>
                      </m:r>
                    </m:sub>
                  </m:sSub>
                  <m:sSub>
                    <m:sSubPr>
                      <m:ctrlPr>
                        <w:rPr>
                          <w:rFonts w:ascii="Cambria Math" w:eastAsiaTheme="minorEastAsia" w:hAnsi="Cambria Math" w:cs="Times New Roman"/>
                          <w:i/>
                          <w:iCs/>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t</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iCs/>
                          <w:szCs w:val="28"/>
                          <w:lang w:val="en-US"/>
                        </w:rPr>
                      </m:ctrlPr>
                    </m:sSubPr>
                    <m:e>
                      <m:r>
                        <w:rPr>
                          <w:rFonts w:ascii="Cambria Math" w:eastAsiaTheme="minorEastAsia" w:hAnsi="Cambria Math" w:cs="Times New Roman"/>
                          <w:szCs w:val="28"/>
                          <w:lang w:val="en-US"/>
                        </w:rPr>
                        <m:t>W</m:t>
                      </m:r>
                    </m:e>
                    <m:sub>
                      <m:r>
                        <w:rPr>
                          <w:rFonts w:ascii="Cambria Math" w:eastAsiaTheme="minorEastAsia" w:hAnsi="Cambria Math" w:cs="Times New Roman"/>
                          <w:szCs w:val="28"/>
                          <w:lang w:val="en-US"/>
                        </w:rPr>
                        <m:t>hc</m:t>
                      </m:r>
                    </m:sub>
                  </m:sSub>
                  <m:sSub>
                    <m:sSubPr>
                      <m:ctrlPr>
                        <w:rPr>
                          <w:rFonts w:ascii="Cambria Math" w:eastAsiaTheme="minorEastAsia" w:hAnsi="Cambria Math" w:cs="Times New Roman"/>
                          <w:i/>
                          <w:iCs/>
                          <w:szCs w:val="28"/>
                          <w:lang w:val="en-US"/>
                        </w:rPr>
                      </m:ctrlPr>
                    </m:sSubPr>
                    <m:e>
                      <m:r>
                        <w:rPr>
                          <w:rFonts w:ascii="Cambria Math" w:eastAsiaTheme="minorEastAsia" w:hAnsi="Cambria Math" w:cs="Times New Roman"/>
                          <w:szCs w:val="28"/>
                          <w:lang w:val="en-US"/>
                        </w:rPr>
                        <m:t>H</m:t>
                      </m:r>
                    </m:e>
                    <m:sub>
                      <m:r>
                        <w:rPr>
                          <w:rFonts w:ascii="Cambria Math" w:eastAsiaTheme="minorEastAsia" w:hAnsi="Cambria Math" w:cs="Times New Roman"/>
                          <w:szCs w:val="28"/>
                          <w:lang w:val="en-US"/>
                        </w:rPr>
                        <m:t>t-1</m:t>
                      </m:r>
                    </m:sub>
                  </m:sSub>
                  <m:r>
                    <w:rPr>
                      <w:rFonts w:ascii="Cambria Math" w:eastAsiaTheme="minorEastAsia" w:hAnsi="Cambria Math" w:cs="Times New Roman"/>
                      <w:szCs w:val="28"/>
                      <w:lang w:val="en-US"/>
                    </w:rPr>
                    <m:t>+</m:t>
                  </m:r>
                  <m:sSub>
                    <m:sSubPr>
                      <m:ctrlPr>
                        <w:rPr>
                          <w:rFonts w:ascii="Cambria Math" w:eastAsiaTheme="minorEastAsia" w:hAnsi="Cambria Math" w:cs="Times New Roman"/>
                          <w:i/>
                          <w:iCs/>
                          <w:szCs w:val="28"/>
                          <w:lang w:val="en-US"/>
                        </w:rPr>
                      </m:ctrlPr>
                    </m:sSubPr>
                    <m:e>
                      <m:r>
                        <w:rPr>
                          <w:rFonts w:ascii="Cambria Math" w:eastAsiaTheme="minorEastAsia" w:hAnsi="Cambria Math" w:cs="Times New Roman"/>
                          <w:szCs w:val="28"/>
                          <w:lang w:val="en-US"/>
                        </w:rPr>
                        <m:t>b</m:t>
                      </m:r>
                    </m:e>
                    <m:sub>
                      <m:r>
                        <w:rPr>
                          <w:rFonts w:ascii="Cambria Math" w:eastAsiaTheme="minorEastAsia" w:hAnsi="Cambria Math" w:cs="Times New Roman"/>
                          <w:szCs w:val="28"/>
                          <w:lang w:val="en-US"/>
                        </w:rPr>
                        <m:t>c</m:t>
                      </m:r>
                    </m:sub>
                  </m:sSub>
                  <m:ctrlPr>
                    <w:rPr>
                      <w:rFonts w:ascii="Cambria Math" w:eastAsiaTheme="minorEastAsia" w:hAnsi="Cambria Math" w:cs="Times New Roman"/>
                      <w:i/>
                      <w:iCs/>
                      <w:szCs w:val="28"/>
                      <w:lang w:val="en-US"/>
                    </w:rPr>
                  </m:ctrlPr>
                </m:e>
              </m:d>
            </m:e>
          </m:func>
          <m:r>
            <w:rPr>
              <w:rFonts w:ascii="Cambria Math" w:eastAsiaTheme="minorEastAsia" w:hAnsi="Cambria Math" w:cs="Times New Roman"/>
              <w:szCs w:val="28"/>
              <w:lang w:val="en-US"/>
            </w:rPr>
            <m:t>,</m:t>
          </m:r>
        </m:oMath>
      </m:oMathPara>
    </w:p>
    <w:p w:rsidR="00C41CCD" w:rsidRPr="00A97CBB" w:rsidRDefault="00C41CCD" w:rsidP="00C41CCD">
      <w:pPr>
        <w:pStyle w:val="a5"/>
        <w:spacing w:line="360" w:lineRule="auto"/>
        <w:ind w:left="0" w:firstLine="709"/>
        <w:jc w:val="both"/>
        <w:rPr>
          <w:rFonts w:eastAsiaTheme="minorEastAsia" w:cs="Times New Roman"/>
          <w:szCs w:val="28"/>
        </w:rPr>
      </w:pPr>
      <w:r w:rsidRPr="008A2366">
        <w:rPr>
          <w:rFonts w:eastAsiaTheme="minorEastAsia" w:cs="Times New Roman"/>
          <w:szCs w:val="28"/>
        </w:rPr>
        <w:t xml:space="preserve">И последний шаг LSTM — решить, что должно выводиться на основе состояния ячейки. Это можно сделать с помощью </w:t>
      </w:r>
      <w:r>
        <w:rPr>
          <w:rFonts w:eastAsiaTheme="minorEastAsia" w:cs="Times New Roman"/>
          <w:szCs w:val="28"/>
          <w:lang w:val="en-US"/>
        </w:rPr>
        <w:t>output</w:t>
      </w:r>
      <w:r w:rsidRPr="00A97CBB">
        <w:rPr>
          <w:rFonts w:eastAsiaTheme="minorEastAsia" w:cs="Times New Roman"/>
          <w:szCs w:val="28"/>
        </w:rPr>
        <w:t xml:space="preserve"> </w:t>
      </w:r>
      <w:r>
        <w:rPr>
          <w:rFonts w:eastAsiaTheme="minorEastAsia" w:cs="Times New Roman"/>
          <w:szCs w:val="28"/>
          <w:lang w:val="en-US"/>
        </w:rPr>
        <w:t>gate</w:t>
      </w:r>
      <w:r w:rsidRPr="008A2366">
        <w:rPr>
          <w:rFonts w:eastAsiaTheme="minorEastAsia" w:cs="Times New Roman"/>
          <w:szCs w:val="28"/>
        </w:rPr>
        <w:t xml:space="preserve"> (т.е.</w:t>
      </w:r>
      <w:r w:rsidRPr="00A97CBB">
        <w:rPr>
          <w:rFonts w:eastAsiaTheme="minorEastAsia" w:cs="Times New Roman"/>
          <w:szCs w:val="28"/>
        </w:rPr>
        <w:t xml:space="preserve"> </w:t>
      </w: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o</m:t>
            </m:r>
          </m:e>
          <m:sub>
            <m:r>
              <w:rPr>
                <w:rFonts w:ascii="Cambria Math" w:eastAsiaTheme="minorEastAsia" w:hAnsi="Cambria Math" w:cs="Times New Roman"/>
                <w:szCs w:val="28"/>
                <w:lang w:val="en-US"/>
              </w:rPr>
              <m:t>t</m:t>
            </m:r>
          </m:sub>
        </m:sSub>
      </m:oMath>
      <w:r w:rsidRPr="00A97CBB">
        <w:rPr>
          <w:rFonts w:eastAsiaTheme="minorEastAsia" w:cs="Times New Roman"/>
          <w:szCs w:val="28"/>
        </w:rPr>
        <w:t xml:space="preserve">), который решает, какая информация о состоянии ячейки пойдет на вывод. Состояние ячейки также проходит через </w:t>
      </w:r>
      <w:r>
        <w:rPr>
          <w:rFonts w:eastAsiaTheme="minorEastAsia" w:cs="Times New Roman"/>
          <w:szCs w:val="28"/>
          <w:lang w:val="en-US"/>
        </w:rPr>
        <w:t>tanh</w:t>
      </w:r>
      <w:r w:rsidRPr="00A97CBB">
        <w:rPr>
          <w:rFonts w:eastAsiaTheme="minorEastAsia" w:cs="Times New Roman"/>
          <w:szCs w:val="28"/>
        </w:rPr>
        <w:t xml:space="preserve">, а затем умножается на </w:t>
      </w:r>
      <w:r>
        <w:rPr>
          <w:rFonts w:eastAsiaTheme="minorEastAsia" w:cs="Times New Roman"/>
          <w:szCs w:val="28"/>
          <w:lang w:val="en-US"/>
        </w:rPr>
        <w:t>output</w:t>
      </w:r>
      <w:r w:rsidRPr="00A97CBB">
        <w:rPr>
          <w:rFonts w:eastAsiaTheme="minorEastAsia" w:cs="Times New Roman"/>
          <w:szCs w:val="28"/>
        </w:rPr>
        <w:t xml:space="preserve"> </w:t>
      </w:r>
      <w:r>
        <w:rPr>
          <w:rFonts w:eastAsiaTheme="minorEastAsia" w:cs="Times New Roman"/>
          <w:szCs w:val="28"/>
          <w:lang w:val="en-US"/>
        </w:rPr>
        <w:t>gate</w:t>
      </w:r>
      <w:r w:rsidRPr="00A97CBB">
        <w:rPr>
          <w:rFonts w:eastAsiaTheme="minorEastAsia" w:cs="Times New Roman"/>
          <w:szCs w:val="28"/>
        </w:rPr>
        <w:t>.</w:t>
      </w:r>
    </w:p>
    <w:p w:rsidR="00C41CCD" w:rsidRPr="00A97CBB" w:rsidRDefault="00A630FA" w:rsidP="00C41CCD">
      <w:pPr>
        <w:pStyle w:val="a5"/>
        <w:spacing w:line="360" w:lineRule="auto"/>
        <w:ind w:left="0" w:firstLine="709"/>
        <w:jc w:val="both"/>
        <w:rPr>
          <w:rFonts w:eastAsiaTheme="minorEastAsia"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t</m:t>
              </m:r>
            </m:sub>
          </m:sSub>
          <m:r>
            <w:rPr>
              <w:rFonts w:ascii="Cambria Math" w:hAnsi="Cambria Math" w:cs="Times New Roman"/>
              <w:szCs w:val="28"/>
            </w:rPr>
            <m:t>=</m:t>
          </m:r>
          <m:r>
            <w:rPr>
              <w:rFonts w:ascii="Cambria Math" w:hAnsi="Cambria Math" w:cs="Times New Roman"/>
              <w:szCs w:val="28"/>
              <w:lang w:val="en-US"/>
            </w:rPr>
            <m:t>σ</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xo</m:t>
                  </m:r>
                </m:sub>
              </m:sSub>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t</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ho</m:t>
                  </m:r>
                </m:sub>
              </m:sSub>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co</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t</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o</m:t>
                  </m:r>
                </m:sub>
              </m:sSub>
            </m:e>
          </m:d>
          <m:r>
            <w:rPr>
              <w:rFonts w:ascii="Cambria Math" w:hAnsi="Cambria Math" w:cs="Times New Roman"/>
              <w:szCs w:val="28"/>
              <w:lang w:val="en-US"/>
            </w:rPr>
            <m:t>,</m:t>
          </m:r>
        </m:oMath>
      </m:oMathPara>
    </w:p>
    <w:p w:rsidR="00C41CCD" w:rsidRDefault="00C41CCD" w:rsidP="00C41CCD">
      <w:pPr>
        <w:pStyle w:val="a5"/>
        <w:spacing w:line="360" w:lineRule="auto"/>
        <w:ind w:left="0" w:firstLine="709"/>
        <w:jc w:val="both"/>
        <w:rPr>
          <w:rFonts w:eastAsiaTheme="minorEastAsia" w:cs="Times New Roman"/>
          <w:i/>
          <w:szCs w:val="28"/>
          <w:lang w:val="en-US"/>
        </w:rPr>
      </w:pPr>
      <w:r>
        <w:rPr>
          <w:rFonts w:eastAsiaTheme="minorEastAsia" w:cs="Times New Roman"/>
          <w:i/>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t</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lang w:val="en-US"/>
              </w:rPr>
              <m:t>t</m:t>
            </m:r>
          </m:sub>
        </m:sSub>
        <m:r>
          <w:rPr>
            <w:rFonts w:ascii="Cambria Math" w:hAnsi="Cambria Math" w:cs="Times New Roman"/>
            <w:szCs w:val="28"/>
            <w:lang w:val="en-US"/>
          </w:rPr>
          <m:t>⊙</m:t>
        </m:r>
        <m:r>
          <m:rPr>
            <m:sty m:val="p"/>
          </m:rPr>
          <w:rPr>
            <w:rFonts w:ascii="Cambria Math" w:hAnsi="Cambria Math" w:cs="Times New Roman"/>
            <w:szCs w:val="28"/>
            <w:lang w:val="en-US"/>
          </w:rPr>
          <m:t>tanh⁡</m:t>
        </m:r>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t</m:t>
            </m:r>
          </m:sub>
        </m:sSub>
        <m:r>
          <w:rPr>
            <w:rFonts w:ascii="Cambria Math" w:hAnsi="Cambria Math" w:cs="Times New Roman"/>
            <w:szCs w:val="28"/>
            <w:lang w:val="en-US"/>
          </w:rPr>
          <m:t>)</m:t>
        </m:r>
      </m:oMath>
      <w:r>
        <w:rPr>
          <w:rFonts w:eastAsiaTheme="minorEastAsia" w:cs="Times New Roman"/>
          <w:i/>
          <w:szCs w:val="28"/>
          <w:lang w:val="en-US"/>
        </w:rPr>
        <w:t>.</w:t>
      </w:r>
    </w:p>
    <w:p w:rsidR="00B44EE3" w:rsidRDefault="00C41CCD" w:rsidP="00B44EE3">
      <w:pPr>
        <w:pStyle w:val="a5"/>
        <w:spacing w:line="360" w:lineRule="auto"/>
        <w:ind w:left="0" w:firstLine="709"/>
        <w:jc w:val="both"/>
        <w:rPr>
          <w:rFonts w:cs="Times New Roman"/>
          <w:iCs/>
          <w:szCs w:val="28"/>
        </w:rPr>
      </w:pPr>
      <w:r>
        <w:rPr>
          <w:rFonts w:cs="Times New Roman"/>
          <w:iCs/>
          <w:szCs w:val="28"/>
        </w:rPr>
        <w:t>Таким образом</w:t>
      </w:r>
      <w:r w:rsidRPr="00325E03">
        <w:rPr>
          <w:rFonts w:cs="Times New Roman"/>
          <w:iCs/>
          <w:szCs w:val="28"/>
        </w:rPr>
        <w:t xml:space="preserve">, </w:t>
      </w:r>
      <w:r>
        <w:rPr>
          <w:rFonts w:cs="Times New Roman"/>
          <w:iCs/>
          <w:szCs w:val="28"/>
        </w:rPr>
        <w:t xml:space="preserve">были рассмотрены </w:t>
      </w:r>
      <w:r w:rsidRPr="00325E03">
        <w:rPr>
          <w:rFonts w:cs="Times New Roman"/>
          <w:iCs/>
          <w:szCs w:val="28"/>
        </w:rPr>
        <w:t xml:space="preserve">алгоритмы глубокого обучения, такие как </w:t>
      </w:r>
      <w:proofErr w:type="spellStart"/>
      <w:r w:rsidRPr="00325E03">
        <w:rPr>
          <w:rFonts w:cs="Times New Roman"/>
          <w:iCs/>
          <w:szCs w:val="28"/>
        </w:rPr>
        <w:t>сверточные</w:t>
      </w:r>
      <w:proofErr w:type="spellEnd"/>
      <w:r w:rsidRPr="00325E03">
        <w:rPr>
          <w:rFonts w:cs="Times New Roman"/>
          <w:iCs/>
          <w:szCs w:val="28"/>
        </w:rPr>
        <w:t xml:space="preserve"> нейронные сети (CNN), рекуррентные нейронные сети (RNN) и LSTM. </w:t>
      </w:r>
      <w:r>
        <w:rPr>
          <w:rFonts w:cs="Times New Roman"/>
          <w:iCs/>
          <w:szCs w:val="28"/>
        </w:rPr>
        <w:t>Стоит отметить</w:t>
      </w:r>
      <w:r w:rsidRPr="00325E03">
        <w:rPr>
          <w:rFonts w:cs="Times New Roman"/>
          <w:iCs/>
          <w:szCs w:val="28"/>
        </w:rPr>
        <w:t>,</w:t>
      </w:r>
      <w:r>
        <w:rPr>
          <w:rFonts w:cs="Times New Roman"/>
          <w:iCs/>
          <w:szCs w:val="28"/>
        </w:rPr>
        <w:t xml:space="preserve"> что каждый</w:t>
      </w:r>
      <w:r w:rsidRPr="00325E03">
        <w:rPr>
          <w:rFonts w:cs="Times New Roman"/>
          <w:iCs/>
          <w:szCs w:val="28"/>
        </w:rPr>
        <w:t xml:space="preserve"> из этих алгоритмов имеет свои особенности, преимущества и недостатки</w:t>
      </w:r>
      <w:r>
        <w:rPr>
          <w:rFonts w:cs="Times New Roman"/>
          <w:iCs/>
          <w:szCs w:val="28"/>
        </w:rPr>
        <w:t>, которые детально отображены в таблице 7</w:t>
      </w:r>
      <w:r w:rsidR="00B44EE3">
        <w:rPr>
          <w:rFonts w:cs="Times New Roman"/>
          <w:iCs/>
          <w:szCs w:val="28"/>
        </w:rPr>
        <w:t>.</w:t>
      </w:r>
    </w:p>
    <w:p w:rsidR="00B44EE3" w:rsidRDefault="00B44EE3" w:rsidP="00B44EE3">
      <w:pPr>
        <w:spacing w:line="360" w:lineRule="auto"/>
        <w:rPr>
          <w:rFonts w:cs="Times New Roman"/>
          <w:iCs/>
          <w:szCs w:val="28"/>
        </w:rPr>
      </w:pPr>
      <w:r>
        <w:rPr>
          <w:rFonts w:cs="Times New Roman"/>
          <w:iCs/>
          <w:szCs w:val="28"/>
        </w:rPr>
        <w:br w:type="page"/>
      </w:r>
      <w:r>
        <w:rPr>
          <w:rFonts w:cs="Times New Roman"/>
          <w:iCs/>
          <w:szCs w:val="28"/>
        </w:rPr>
        <w:lastRenderedPageBreak/>
        <w:t>Таблица 7 - С</w:t>
      </w:r>
      <w:r w:rsidRPr="00325E03">
        <w:rPr>
          <w:rFonts w:cs="Times New Roman"/>
          <w:iCs/>
          <w:szCs w:val="28"/>
        </w:rPr>
        <w:t>равнение алгоритмов глубокого обучения</w:t>
      </w:r>
    </w:p>
    <w:tbl>
      <w:tblPr>
        <w:tblStyle w:val="a9"/>
        <w:tblW w:w="0" w:type="auto"/>
        <w:tblLook w:val="04A0"/>
      </w:tblPr>
      <w:tblGrid>
        <w:gridCol w:w="2125"/>
        <w:gridCol w:w="2551"/>
        <w:gridCol w:w="2221"/>
        <w:gridCol w:w="2451"/>
      </w:tblGrid>
      <w:tr w:rsidR="00B44EE3" w:rsidTr="00B44EE3">
        <w:tc>
          <w:tcPr>
            <w:tcW w:w="2125" w:type="dxa"/>
          </w:tcPr>
          <w:p w:rsidR="00B44EE3" w:rsidRPr="00B44EE3" w:rsidRDefault="00B44EE3" w:rsidP="00B44EE3">
            <w:pPr>
              <w:pStyle w:val="a5"/>
              <w:spacing w:line="360" w:lineRule="auto"/>
              <w:ind w:left="0"/>
              <w:jc w:val="center"/>
              <w:rPr>
                <w:rFonts w:cs="Times New Roman"/>
                <w:iCs/>
                <w:sz w:val="24"/>
                <w:szCs w:val="24"/>
              </w:rPr>
            </w:pPr>
            <w:r w:rsidRPr="00B44EE3">
              <w:rPr>
                <w:rFonts w:cs="Times New Roman"/>
                <w:iCs/>
                <w:sz w:val="24"/>
                <w:szCs w:val="24"/>
              </w:rPr>
              <w:t>Алгоритм</w:t>
            </w:r>
          </w:p>
        </w:tc>
        <w:tc>
          <w:tcPr>
            <w:tcW w:w="2551" w:type="dxa"/>
          </w:tcPr>
          <w:p w:rsidR="00B44EE3" w:rsidRPr="00B44EE3" w:rsidRDefault="00B44EE3" w:rsidP="00B44EE3">
            <w:pPr>
              <w:pStyle w:val="a5"/>
              <w:spacing w:line="360" w:lineRule="auto"/>
              <w:ind w:left="0"/>
              <w:jc w:val="center"/>
              <w:rPr>
                <w:rFonts w:cs="Times New Roman"/>
                <w:iCs/>
                <w:sz w:val="24"/>
                <w:szCs w:val="24"/>
              </w:rPr>
            </w:pPr>
            <w:r w:rsidRPr="00B44EE3">
              <w:rPr>
                <w:rFonts w:cs="Times New Roman"/>
                <w:iCs/>
                <w:sz w:val="24"/>
                <w:szCs w:val="24"/>
              </w:rPr>
              <w:t>Особенности</w:t>
            </w:r>
          </w:p>
        </w:tc>
        <w:tc>
          <w:tcPr>
            <w:tcW w:w="2221" w:type="dxa"/>
          </w:tcPr>
          <w:p w:rsidR="00B44EE3" w:rsidRPr="00B44EE3" w:rsidRDefault="00B44EE3" w:rsidP="00B44EE3">
            <w:pPr>
              <w:pStyle w:val="a5"/>
              <w:spacing w:line="360" w:lineRule="auto"/>
              <w:ind w:left="0"/>
              <w:jc w:val="center"/>
              <w:rPr>
                <w:rFonts w:cs="Times New Roman"/>
                <w:iCs/>
                <w:sz w:val="24"/>
                <w:szCs w:val="24"/>
              </w:rPr>
            </w:pPr>
            <w:r w:rsidRPr="00B44EE3">
              <w:rPr>
                <w:rFonts w:cs="Times New Roman"/>
                <w:iCs/>
                <w:sz w:val="24"/>
                <w:szCs w:val="24"/>
              </w:rPr>
              <w:t>Плюсы</w:t>
            </w:r>
          </w:p>
        </w:tc>
        <w:tc>
          <w:tcPr>
            <w:tcW w:w="2451" w:type="dxa"/>
          </w:tcPr>
          <w:p w:rsidR="00B44EE3" w:rsidRPr="00B44EE3" w:rsidRDefault="00B44EE3" w:rsidP="00B44EE3">
            <w:pPr>
              <w:pStyle w:val="a5"/>
              <w:spacing w:line="360" w:lineRule="auto"/>
              <w:ind w:left="0"/>
              <w:jc w:val="center"/>
              <w:rPr>
                <w:rFonts w:cs="Times New Roman"/>
                <w:iCs/>
                <w:sz w:val="24"/>
                <w:szCs w:val="24"/>
              </w:rPr>
            </w:pPr>
            <w:r w:rsidRPr="00B44EE3">
              <w:rPr>
                <w:rFonts w:cs="Times New Roman"/>
                <w:iCs/>
                <w:sz w:val="24"/>
                <w:szCs w:val="24"/>
              </w:rPr>
              <w:t>Минусы</w:t>
            </w:r>
          </w:p>
        </w:tc>
      </w:tr>
      <w:tr w:rsidR="00B44EE3" w:rsidTr="00B44EE3">
        <w:tc>
          <w:tcPr>
            <w:tcW w:w="2125"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CNN</w:t>
            </w:r>
          </w:p>
        </w:tc>
        <w:tc>
          <w:tcPr>
            <w:tcW w:w="255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Эффективны в обработке данных с явной пространственной структурой, таких как изображения.</w:t>
            </w:r>
          </w:p>
        </w:tc>
        <w:tc>
          <w:tcPr>
            <w:tcW w:w="222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Высокая точность в распознавании паттернов в данных.</w:t>
            </w:r>
          </w:p>
        </w:tc>
        <w:tc>
          <w:tcPr>
            <w:tcW w:w="245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Не оптимальны для анализа временных последовательностей из-за фиксированной структуры входных данных.</w:t>
            </w:r>
          </w:p>
        </w:tc>
      </w:tr>
      <w:tr w:rsidR="00B44EE3" w:rsidTr="00B44EE3">
        <w:tc>
          <w:tcPr>
            <w:tcW w:w="2125"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RNN</w:t>
            </w:r>
          </w:p>
        </w:tc>
        <w:tc>
          <w:tcPr>
            <w:tcW w:w="255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Подходят для работы</w:t>
            </w:r>
            <w:r>
              <w:rPr>
                <w:rFonts w:cs="Times New Roman"/>
                <w:iCs/>
                <w:sz w:val="24"/>
                <w:szCs w:val="24"/>
              </w:rPr>
              <w:t xml:space="preserve"> </w:t>
            </w:r>
            <w:r w:rsidRPr="00B44EE3">
              <w:rPr>
                <w:rFonts w:cs="Times New Roman"/>
                <w:iCs/>
                <w:sz w:val="24"/>
                <w:szCs w:val="24"/>
              </w:rPr>
              <w:t>с последовательностями данных благодаря способности передавать скрытое состояние от шага к шагу.</w:t>
            </w:r>
          </w:p>
        </w:tc>
        <w:tc>
          <w:tcPr>
            <w:tcW w:w="222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Могут обрабатывать данные переменной длины и улавливать временные зависимости.</w:t>
            </w:r>
          </w:p>
        </w:tc>
        <w:tc>
          <w:tcPr>
            <w:tcW w:w="245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Страдают от проблемы исчезающего градиента, что затрудняет обучение на длинных последовательностях.</w:t>
            </w:r>
          </w:p>
        </w:tc>
      </w:tr>
      <w:tr w:rsidR="00B44EE3" w:rsidTr="00B44EE3">
        <w:tc>
          <w:tcPr>
            <w:tcW w:w="2125"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LSTM</w:t>
            </w:r>
          </w:p>
        </w:tc>
        <w:tc>
          <w:tcPr>
            <w:tcW w:w="255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Расширение RNN, предназначенное для решения проблемы исчезающего градиента с помощью специальных структурных блоков памяти.</w:t>
            </w:r>
          </w:p>
        </w:tc>
        <w:tc>
          <w:tcPr>
            <w:tcW w:w="222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Эффективны в сохранении информации на длительные временные интервалы и в обучении на длинных данных.</w:t>
            </w:r>
          </w:p>
        </w:tc>
        <w:tc>
          <w:tcPr>
            <w:tcW w:w="2451" w:type="dxa"/>
          </w:tcPr>
          <w:p w:rsidR="00B44EE3" w:rsidRPr="00B44EE3" w:rsidRDefault="00B44EE3" w:rsidP="00B44EE3">
            <w:pPr>
              <w:pStyle w:val="a5"/>
              <w:spacing w:line="360" w:lineRule="auto"/>
              <w:ind w:left="0"/>
              <w:rPr>
                <w:rFonts w:cs="Times New Roman"/>
                <w:iCs/>
                <w:sz w:val="24"/>
                <w:szCs w:val="24"/>
              </w:rPr>
            </w:pPr>
            <w:r w:rsidRPr="00B44EE3">
              <w:rPr>
                <w:rFonts w:cs="Times New Roman"/>
                <w:iCs/>
                <w:sz w:val="24"/>
                <w:szCs w:val="24"/>
              </w:rPr>
              <w:t>Более высокие вычислительные и памятные затраты по сравнению с традиционными RNN.</w:t>
            </w:r>
          </w:p>
        </w:tc>
      </w:tr>
    </w:tbl>
    <w:p w:rsidR="00B44EE3" w:rsidRPr="00325E03" w:rsidRDefault="00B44EE3" w:rsidP="00B44EE3">
      <w:pPr>
        <w:pStyle w:val="a5"/>
        <w:spacing w:line="360" w:lineRule="auto"/>
        <w:ind w:left="0" w:firstLine="709"/>
        <w:jc w:val="both"/>
        <w:rPr>
          <w:rFonts w:cs="Times New Roman"/>
          <w:iCs/>
          <w:szCs w:val="28"/>
        </w:rPr>
      </w:pPr>
      <w:r>
        <w:rPr>
          <w:rFonts w:cs="Times New Roman"/>
          <w:iCs/>
          <w:szCs w:val="28"/>
        </w:rPr>
        <w:t xml:space="preserve">Данная </w:t>
      </w:r>
      <w:r w:rsidRPr="00533809">
        <w:rPr>
          <w:rFonts w:cs="Times New Roman"/>
          <w:iCs/>
          <w:szCs w:val="28"/>
        </w:rPr>
        <w:t>таблица позволяет оценить, какой алгоритм лучше подходит для конкретных задач в зависимости от характеристик анализируемых данных и требований к задаче анализа сетевого трафика.</w:t>
      </w:r>
    </w:p>
    <w:p w:rsidR="00B44EE3" w:rsidRDefault="00B44EE3">
      <w:pPr>
        <w:pStyle w:val="2"/>
        <w:numPr>
          <w:ilvl w:val="1"/>
          <w:numId w:val="7"/>
        </w:numPr>
        <w:spacing w:line="360" w:lineRule="auto"/>
        <w:ind w:left="0" w:right="2" w:firstLine="709"/>
        <w:jc w:val="both"/>
        <w:rPr>
          <w:rFonts w:cs="Times New Roman"/>
          <w:b/>
          <w:sz w:val="28"/>
          <w:szCs w:val="28"/>
        </w:rPr>
      </w:pPr>
      <w:bookmarkStart w:id="50" w:name="_Toc166799021"/>
      <w:r>
        <w:rPr>
          <w:rFonts w:cs="Times New Roman"/>
          <w:b/>
          <w:sz w:val="28"/>
          <w:szCs w:val="28"/>
        </w:rPr>
        <w:t xml:space="preserve">Примеры существующих методов и систем глубокого обучения в обнаружении </w:t>
      </w:r>
      <w:r>
        <w:rPr>
          <w:rFonts w:cs="Times New Roman"/>
          <w:b/>
          <w:sz w:val="28"/>
          <w:szCs w:val="28"/>
          <w:lang w:val="en-US"/>
        </w:rPr>
        <w:t>DDoS</w:t>
      </w:r>
      <w:r w:rsidRPr="00B44EE3">
        <w:rPr>
          <w:rFonts w:cs="Times New Roman"/>
          <w:b/>
          <w:sz w:val="28"/>
          <w:szCs w:val="28"/>
        </w:rPr>
        <w:t>-</w:t>
      </w:r>
      <w:r>
        <w:rPr>
          <w:rFonts w:cs="Times New Roman"/>
          <w:b/>
          <w:sz w:val="28"/>
          <w:szCs w:val="28"/>
        </w:rPr>
        <w:t>атак</w:t>
      </w:r>
      <w:bookmarkEnd w:id="50"/>
    </w:p>
    <w:p w:rsidR="00B44EE3" w:rsidRPr="00DB4929" w:rsidRDefault="00B44EE3" w:rsidP="00B44EE3">
      <w:pPr>
        <w:pStyle w:val="a5"/>
        <w:spacing w:line="360" w:lineRule="auto"/>
        <w:ind w:left="0" w:firstLine="709"/>
        <w:jc w:val="both"/>
        <w:rPr>
          <w:rFonts w:cs="Times New Roman"/>
          <w:iCs/>
          <w:szCs w:val="28"/>
        </w:rPr>
      </w:pPr>
      <w:r w:rsidRPr="00DB4929">
        <w:rPr>
          <w:rFonts w:cs="Times New Roman"/>
          <w:iCs/>
          <w:szCs w:val="28"/>
        </w:rPr>
        <w:t xml:space="preserve">В </w:t>
      </w:r>
      <w:r>
        <w:rPr>
          <w:rFonts w:cs="Times New Roman"/>
          <w:iCs/>
          <w:szCs w:val="28"/>
        </w:rPr>
        <w:t>данной</w:t>
      </w:r>
      <w:r w:rsidRPr="00DB4929">
        <w:rPr>
          <w:rFonts w:cs="Times New Roman"/>
          <w:iCs/>
          <w:szCs w:val="28"/>
        </w:rPr>
        <w:t xml:space="preserve"> </w:t>
      </w:r>
      <w:r>
        <w:rPr>
          <w:rFonts w:cs="Times New Roman"/>
          <w:iCs/>
          <w:szCs w:val="28"/>
        </w:rPr>
        <w:t>главе</w:t>
      </w:r>
      <w:r w:rsidRPr="00DB4929">
        <w:rPr>
          <w:rFonts w:cs="Times New Roman"/>
          <w:iCs/>
          <w:szCs w:val="28"/>
        </w:rPr>
        <w:t xml:space="preserve"> </w:t>
      </w:r>
      <w:r>
        <w:rPr>
          <w:rFonts w:cs="Times New Roman"/>
          <w:iCs/>
          <w:szCs w:val="28"/>
        </w:rPr>
        <w:t>в</w:t>
      </w:r>
      <w:r w:rsidRPr="00DB4929">
        <w:rPr>
          <w:rFonts w:cs="Times New Roman"/>
          <w:iCs/>
          <w:szCs w:val="28"/>
        </w:rPr>
        <w:t>ыпускн</w:t>
      </w:r>
      <w:r>
        <w:rPr>
          <w:rFonts w:cs="Times New Roman"/>
          <w:iCs/>
          <w:szCs w:val="28"/>
        </w:rPr>
        <w:t>ой</w:t>
      </w:r>
      <w:r w:rsidRPr="00DB4929">
        <w:rPr>
          <w:rFonts w:cs="Times New Roman"/>
          <w:iCs/>
          <w:szCs w:val="28"/>
        </w:rPr>
        <w:t xml:space="preserve"> </w:t>
      </w:r>
      <w:r>
        <w:rPr>
          <w:rFonts w:cs="Times New Roman"/>
          <w:iCs/>
          <w:szCs w:val="28"/>
        </w:rPr>
        <w:t>к</w:t>
      </w:r>
      <w:r w:rsidRPr="00DB4929">
        <w:rPr>
          <w:rFonts w:cs="Times New Roman"/>
          <w:iCs/>
          <w:szCs w:val="28"/>
        </w:rPr>
        <w:t>валификационн</w:t>
      </w:r>
      <w:r>
        <w:rPr>
          <w:rFonts w:cs="Times New Roman"/>
          <w:iCs/>
          <w:szCs w:val="28"/>
        </w:rPr>
        <w:t>ой</w:t>
      </w:r>
      <w:r w:rsidRPr="00DB4929">
        <w:rPr>
          <w:rFonts w:cs="Times New Roman"/>
          <w:iCs/>
          <w:szCs w:val="28"/>
        </w:rPr>
        <w:t xml:space="preserve"> рабо</w:t>
      </w:r>
      <w:r>
        <w:rPr>
          <w:rFonts w:cs="Times New Roman"/>
          <w:iCs/>
          <w:szCs w:val="28"/>
        </w:rPr>
        <w:t>ты</w:t>
      </w:r>
      <w:r w:rsidRPr="00DB4929">
        <w:rPr>
          <w:rFonts w:cs="Times New Roman"/>
          <w:iCs/>
          <w:szCs w:val="28"/>
        </w:rPr>
        <w:t xml:space="preserve"> </w:t>
      </w:r>
      <w:r>
        <w:rPr>
          <w:rFonts w:cs="Times New Roman"/>
          <w:iCs/>
          <w:szCs w:val="28"/>
        </w:rPr>
        <w:t>будут</w:t>
      </w:r>
      <w:r w:rsidRPr="00DB4929">
        <w:rPr>
          <w:rFonts w:cs="Times New Roman"/>
          <w:iCs/>
          <w:szCs w:val="28"/>
        </w:rPr>
        <w:t xml:space="preserve"> </w:t>
      </w:r>
      <w:r>
        <w:rPr>
          <w:rFonts w:cs="Times New Roman"/>
          <w:iCs/>
          <w:szCs w:val="28"/>
        </w:rPr>
        <w:t xml:space="preserve">рассмотрены </w:t>
      </w:r>
      <w:r w:rsidRPr="00DB4929">
        <w:rPr>
          <w:rFonts w:cs="Times New Roman"/>
          <w:iCs/>
          <w:szCs w:val="28"/>
        </w:rPr>
        <w:t>существующие метод</w:t>
      </w:r>
      <w:r>
        <w:rPr>
          <w:rFonts w:cs="Times New Roman"/>
          <w:iCs/>
          <w:szCs w:val="28"/>
        </w:rPr>
        <w:t>ы</w:t>
      </w:r>
      <w:r w:rsidRPr="00DB4929">
        <w:rPr>
          <w:rFonts w:cs="Times New Roman"/>
          <w:iCs/>
          <w:szCs w:val="28"/>
        </w:rPr>
        <w:t xml:space="preserve"> и систем</w:t>
      </w:r>
      <w:r>
        <w:rPr>
          <w:rFonts w:cs="Times New Roman"/>
          <w:iCs/>
          <w:szCs w:val="28"/>
        </w:rPr>
        <w:t>ы</w:t>
      </w:r>
      <w:r w:rsidRPr="00DB4929">
        <w:rPr>
          <w:rFonts w:cs="Times New Roman"/>
          <w:iCs/>
          <w:szCs w:val="28"/>
        </w:rPr>
        <w:t xml:space="preserve">, </w:t>
      </w:r>
      <w:r>
        <w:rPr>
          <w:rFonts w:cs="Times New Roman"/>
          <w:iCs/>
          <w:szCs w:val="28"/>
        </w:rPr>
        <w:t xml:space="preserve">которые </w:t>
      </w:r>
      <w:r w:rsidRPr="00DB4929">
        <w:rPr>
          <w:rFonts w:cs="Times New Roman"/>
          <w:iCs/>
          <w:szCs w:val="28"/>
        </w:rPr>
        <w:t>использую</w:t>
      </w:r>
      <w:r>
        <w:rPr>
          <w:rFonts w:cs="Times New Roman"/>
          <w:iCs/>
          <w:szCs w:val="28"/>
        </w:rPr>
        <w:t xml:space="preserve">т </w:t>
      </w:r>
      <w:r w:rsidRPr="00DB4929">
        <w:rPr>
          <w:rFonts w:cs="Times New Roman"/>
          <w:iCs/>
          <w:szCs w:val="28"/>
        </w:rPr>
        <w:t xml:space="preserve">глубокое обучение для обнаружения DDoS-атак. Эта область быстро </w:t>
      </w:r>
      <w:r w:rsidRPr="00DB4929">
        <w:rPr>
          <w:rFonts w:cs="Times New Roman"/>
          <w:iCs/>
          <w:szCs w:val="28"/>
        </w:rPr>
        <w:lastRenderedPageBreak/>
        <w:t xml:space="preserve">развивается благодаря прогрессу в машинном обучении и большому количеству данных о сетевом трафике. Рассмотрим различные подходы и архитектуры нейронных сетей, которые были адаптированы для обнаружения и </w:t>
      </w:r>
      <w:proofErr w:type="spellStart"/>
      <w:r w:rsidRPr="00DB4929">
        <w:rPr>
          <w:rFonts w:cs="Times New Roman"/>
          <w:iCs/>
          <w:szCs w:val="28"/>
        </w:rPr>
        <w:t>митигации</w:t>
      </w:r>
      <w:proofErr w:type="spellEnd"/>
      <w:r w:rsidRPr="00DB4929">
        <w:rPr>
          <w:rFonts w:cs="Times New Roman"/>
          <w:iCs/>
          <w:szCs w:val="28"/>
        </w:rPr>
        <w:t xml:space="preserve"> DDoS-атак, а также их практическое применение в реальных условиях. Это позволит не только оценить текущее состояние технологий, но и выделить потенциал для будущих исследований и разработок в этой области.</w:t>
      </w:r>
    </w:p>
    <w:p w:rsidR="00B44EE3" w:rsidRPr="00B44EE3" w:rsidRDefault="00B44EE3">
      <w:pPr>
        <w:pStyle w:val="a5"/>
        <w:numPr>
          <w:ilvl w:val="0"/>
          <w:numId w:val="12"/>
        </w:numPr>
        <w:spacing w:after="160" w:line="360" w:lineRule="auto"/>
        <w:ind w:left="0" w:firstLine="709"/>
        <w:jc w:val="both"/>
        <w:rPr>
          <w:rFonts w:cs="Times New Roman"/>
          <w:szCs w:val="28"/>
        </w:rPr>
      </w:pPr>
      <w:proofErr w:type="spellStart"/>
      <w:r w:rsidRPr="00515F6C">
        <w:rPr>
          <w:rFonts w:cs="Times New Roman"/>
          <w:iCs/>
          <w:szCs w:val="28"/>
        </w:rPr>
        <w:t>TensorFlow</w:t>
      </w:r>
      <w:proofErr w:type="spellEnd"/>
      <w:r w:rsidRPr="00515F6C">
        <w:rPr>
          <w:rFonts w:cs="Times New Roman"/>
          <w:iCs/>
          <w:szCs w:val="28"/>
        </w:rPr>
        <w:t xml:space="preserve"> — это мощный фреймворк для машинного обучения, разработанный Google. Он позволяет исследователям и разработчикам создавать сложные модели глубокого обучения, в том числе для задач компьютерного зрения, обработки естественного языка и предиктивной аналитики. Как и большинство </w:t>
      </w:r>
      <w:proofErr w:type="spellStart"/>
      <w:r w:rsidRPr="00515F6C">
        <w:rPr>
          <w:rFonts w:cs="Times New Roman"/>
          <w:iCs/>
          <w:szCs w:val="28"/>
        </w:rPr>
        <w:t>фреймворков</w:t>
      </w:r>
      <w:proofErr w:type="spellEnd"/>
      <w:r w:rsidRPr="00515F6C">
        <w:rPr>
          <w:rFonts w:cs="Times New Roman"/>
          <w:iCs/>
          <w:szCs w:val="28"/>
        </w:rPr>
        <w:t xml:space="preserve"> глубокого обучения, </w:t>
      </w:r>
      <w:proofErr w:type="spellStart"/>
      <w:r w:rsidRPr="00515F6C">
        <w:rPr>
          <w:rFonts w:cs="Times New Roman"/>
          <w:iCs/>
          <w:szCs w:val="28"/>
        </w:rPr>
        <w:t>TensorFlow</w:t>
      </w:r>
      <w:proofErr w:type="spellEnd"/>
      <w:r w:rsidRPr="00515F6C">
        <w:rPr>
          <w:rFonts w:cs="Times New Roman"/>
          <w:iCs/>
          <w:szCs w:val="28"/>
        </w:rPr>
        <w:t xml:space="preserve"> имеет API на Python поверх механизма C и C ++, что ускоряет его работу.</w:t>
      </w:r>
      <w:r>
        <w:rPr>
          <w:rFonts w:cs="Times New Roman"/>
          <w:iCs/>
          <w:szCs w:val="28"/>
        </w:rPr>
        <w:t xml:space="preserve"> </w:t>
      </w:r>
      <w:r w:rsidRPr="00515F6C">
        <w:rPr>
          <w:rFonts w:cs="Times New Roman"/>
          <w:iCs/>
          <w:szCs w:val="28"/>
        </w:rPr>
        <w:t xml:space="preserve">Фреймворк </w:t>
      </w:r>
      <w:proofErr w:type="spellStart"/>
      <w:r w:rsidRPr="00515F6C">
        <w:rPr>
          <w:rFonts w:cs="Times New Roman"/>
          <w:iCs/>
          <w:szCs w:val="28"/>
        </w:rPr>
        <w:t>TensorFlow</w:t>
      </w:r>
      <w:proofErr w:type="spellEnd"/>
      <w:r w:rsidRPr="00515F6C">
        <w:rPr>
          <w:rFonts w:cs="Times New Roman"/>
          <w:iCs/>
          <w:szCs w:val="28"/>
        </w:rPr>
        <w:t xml:space="preserve"> непрерывно развивается благодаря своему открытому исходному коду и активному сообществу пользователей. Это делает его особенно привлекательным для новичков, так как множество уже решённых задач доступны для изучения и использования. Однако у </w:t>
      </w:r>
      <w:proofErr w:type="spellStart"/>
      <w:r w:rsidRPr="00515F6C">
        <w:rPr>
          <w:rFonts w:cs="Times New Roman"/>
          <w:iCs/>
          <w:szCs w:val="28"/>
        </w:rPr>
        <w:t>TensorFlow</w:t>
      </w:r>
      <w:proofErr w:type="spellEnd"/>
      <w:r w:rsidRPr="00515F6C">
        <w:rPr>
          <w:rFonts w:cs="Times New Roman"/>
          <w:iCs/>
          <w:szCs w:val="28"/>
        </w:rPr>
        <w:t xml:space="preserve"> есть свои недостатки, например, сложности с диагностированием ошибок: если возникает ошибка, фреймворк может не указать точную строку кода, которая её вызвала.</w:t>
      </w:r>
      <w:r>
        <w:rPr>
          <w:rFonts w:cs="Times New Roman"/>
          <w:iCs/>
          <w:szCs w:val="28"/>
        </w:rPr>
        <w:t xml:space="preserve"> </w:t>
      </w:r>
      <w:r>
        <w:rPr>
          <w:rFonts w:cs="Times New Roman"/>
          <w:szCs w:val="28"/>
        </w:rPr>
        <w:t xml:space="preserve">Как итог – ошибка внутри сессии. </w:t>
      </w:r>
      <w:r w:rsidRPr="00E50AFA">
        <w:rPr>
          <w:rFonts w:cs="Times New Roman"/>
          <w:szCs w:val="28"/>
        </w:rPr>
        <w:t xml:space="preserve">Ещё одна проблема </w:t>
      </w:r>
      <w:proofErr w:type="spellStart"/>
      <w:r w:rsidRPr="00E50AFA">
        <w:rPr>
          <w:rFonts w:cs="Times New Roman"/>
          <w:szCs w:val="28"/>
        </w:rPr>
        <w:t>TensorFlow</w:t>
      </w:r>
      <w:proofErr w:type="spellEnd"/>
      <w:r w:rsidRPr="00E50AFA">
        <w:rPr>
          <w:rFonts w:cs="Times New Roman"/>
          <w:szCs w:val="28"/>
        </w:rPr>
        <w:t>, которую следует выделить, — фреймворк всегда забирает всю видеопамять. Если вы хотите его ограничить, то необходимо создавать файл конфигурации и явно указывать, что можно брать. Также фреймворк можно ограничить напрямую, например, позволить взять не больше 50% видеопамяти.</w:t>
      </w:r>
      <w:r>
        <w:rPr>
          <w:rFonts w:cs="Times New Roman"/>
          <w:szCs w:val="28"/>
        </w:rPr>
        <w:t xml:space="preserve"> </w:t>
      </w:r>
      <w:r w:rsidRPr="00B44EE3">
        <w:rPr>
          <w:rFonts w:cs="Times New Roman"/>
          <w:szCs w:val="28"/>
        </w:rPr>
        <w:t xml:space="preserve">Из-за подобного поведения с памятью могут возникнуть проблемы в работе. Предположим, что в одном проекте множество различных моделей, одни из которых написаны на </w:t>
      </w:r>
      <w:proofErr w:type="spellStart"/>
      <w:r w:rsidRPr="00B44EE3">
        <w:rPr>
          <w:rFonts w:cs="Times New Roman"/>
          <w:szCs w:val="28"/>
        </w:rPr>
        <w:t>PyTorch</w:t>
      </w:r>
      <w:proofErr w:type="spellEnd"/>
      <w:r w:rsidRPr="00B44EE3">
        <w:rPr>
          <w:rFonts w:cs="Times New Roman"/>
          <w:szCs w:val="28"/>
        </w:rPr>
        <w:t xml:space="preserve">, а другие — на </w:t>
      </w:r>
      <w:proofErr w:type="spellStart"/>
      <w:r w:rsidRPr="00B44EE3">
        <w:rPr>
          <w:rFonts w:cs="Times New Roman"/>
          <w:szCs w:val="28"/>
        </w:rPr>
        <w:t>TensorFlow</w:t>
      </w:r>
      <w:proofErr w:type="spellEnd"/>
      <w:r w:rsidRPr="00B44EE3">
        <w:rPr>
          <w:rFonts w:cs="Times New Roman"/>
          <w:szCs w:val="28"/>
        </w:rPr>
        <w:t xml:space="preserve">. Если изначально мы создадим TensorFlow-модель и не ограничим её, то она использует всю видеопамять при том, что ей </w:t>
      </w:r>
      <w:r w:rsidRPr="00B44EE3">
        <w:rPr>
          <w:rFonts w:cs="Times New Roman"/>
          <w:szCs w:val="28"/>
        </w:rPr>
        <w:lastRenderedPageBreak/>
        <w:t>необходимо всего 0,5 ГБ, и в итоге на PyTorch-модели попросту не хватит места.</w:t>
      </w:r>
    </w:p>
    <w:p w:rsidR="00B44EE3" w:rsidRDefault="00B44EE3">
      <w:pPr>
        <w:pStyle w:val="a5"/>
        <w:numPr>
          <w:ilvl w:val="0"/>
          <w:numId w:val="12"/>
        </w:numPr>
        <w:spacing w:after="160" w:line="360" w:lineRule="auto"/>
        <w:ind w:left="0" w:firstLine="709"/>
        <w:jc w:val="both"/>
        <w:rPr>
          <w:rFonts w:cs="Times New Roman"/>
          <w:szCs w:val="28"/>
        </w:rPr>
      </w:pPr>
      <w:proofErr w:type="spellStart"/>
      <w:r w:rsidRPr="00E50AFA">
        <w:rPr>
          <w:rFonts w:cs="Times New Roman"/>
          <w:szCs w:val="28"/>
        </w:rPr>
        <w:t>PyTorch</w:t>
      </w:r>
      <w:proofErr w:type="spellEnd"/>
      <w:r w:rsidRPr="00E50AFA">
        <w:rPr>
          <w:rFonts w:cs="Times New Roman"/>
          <w:szCs w:val="28"/>
        </w:rPr>
        <w:t xml:space="preserve"> — это среда машинного обучения на языке Python с открытым исходным кодом, обеспечивающая тензорные вычисления с GPU-ускорением.</w:t>
      </w:r>
      <w:r w:rsidR="009836F7">
        <w:rPr>
          <w:rFonts w:cs="Times New Roman"/>
          <w:szCs w:val="28"/>
        </w:rPr>
        <w:t xml:space="preserve"> </w:t>
      </w:r>
      <w:r w:rsidRPr="00E50AFA">
        <w:rPr>
          <w:rFonts w:cs="Times New Roman"/>
          <w:szCs w:val="28"/>
        </w:rPr>
        <w:t>Фреймворк подходит для быстрого прототипирования в исследованиях, а также для любителей и небольших проектов.</w:t>
      </w:r>
      <w:r>
        <w:rPr>
          <w:rFonts w:cs="Times New Roman"/>
          <w:szCs w:val="28"/>
        </w:rPr>
        <w:t xml:space="preserve"> </w:t>
      </w:r>
      <w:r w:rsidRPr="00E50AFA">
        <w:rPr>
          <w:rFonts w:cs="Times New Roman"/>
          <w:szCs w:val="28"/>
        </w:rPr>
        <w:t>Фреймворк предлагает динамические графы вычислений, которые позволяют обрабатывать ввод и вывод переменной длины, что полезно, например, при работе с рекуррентными нейронными сетями. Если коротко, то за счёт этого инженеры и исследователи могут менять поведение сети «налету».</w:t>
      </w:r>
      <w:r>
        <w:rPr>
          <w:rFonts w:cs="Times New Roman"/>
          <w:szCs w:val="28"/>
        </w:rPr>
        <w:t xml:space="preserve"> </w:t>
      </w:r>
      <w:r w:rsidRPr="00E50AFA">
        <w:rPr>
          <w:rFonts w:cs="Times New Roman"/>
          <w:szCs w:val="28"/>
        </w:rPr>
        <w:t>За счёт глубокой интеграции фреймворка с кодом C++ разработчики могут программировать на C и C++ с помощью API-расширения на основе FFI для Python.</w:t>
      </w:r>
      <w:r>
        <w:rPr>
          <w:rFonts w:cs="Times New Roman"/>
          <w:szCs w:val="28"/>
        </w:rPr>
        <w:t xml:space="preserve"> </w:t>
      </w:r>
      <w:r w:rsidRPr="00E50AFA">
        <w:rPr>
          <w:rFonts w:cs="Times New Roman"/>
          <w:szCs w:val="28"/>
        </w:rPr>
        <w:t xml:space="preserve">В отличие от </w:t>
      </w:r>
      <w:proofErr w:type="spellStart"/>
      <w:r w:rsidRPr="00E50AFA">
        <w:rPr>
          <w:rFonts w:cs="Times New Roman"/>
          <w:szCs w:val="28"/>
        </w:rPr>
        <w:t>TensorFlow</w:t>
      </w:r>
      <w:proofErr w:type="spellEnd"/>
      <w:r w:rsidRPr="00E50AFA">
        <w:rPr>
          <w:rFonts w:cs="Times New Roman"/>
          <w:szCs w:val="28"/>
        </w:rPr>
        <w:t xml:space="preserve">, </w:t>
      </w:r>
      <w:proofErr w:type="spellStart"/>
      <w:r w:rsidRPr="00E50AFA">
        <w:rPr>
          <w:rFonts w:cs="Times New Roman"/>
          <w:szCs w:val="28"/>
        </w:rPr>
        <w:t>PyTorch</w:t>
      </w:r>
      <w:proofErr w:type="spellEnd"/>
      <w:r w:rsidRPr="00E50AFA">
        <w:rPr>
          <w:rFonts w:cs="Times New Roman"/>
          <w:szCs w:val="28"/>
        </w:rPr>
        <w:t xml:space="preserve"> менее гибок в поддержке различных платформ. Также в нём нет родных инструментов для визуализации данных, но есть сторонний аналог, называемый </w:t>
      </w:r>
      <w:proofErr w:type="spellStart"/>
      <w:r w:rsidRPr="00E50AFA">
        <w:rPr>
          <w:rFonts w:cs="Times New Roman"/>
          <w:szCs w:val="28"/>
        </w:rPr>
        <w:t>tensorboardX</w:t>
      </w:r>
      <w:proofErr w:type="spellEnd"/>
      <w:r w:rsidRPr="00E50AFA">
        <w:rPr>
          <w:rFonts w:cs="Times New Roman"/>
          <w:szCs w:val="28"/>
        </w:rPr>
        <w:t>.</w:t>
      </w:r>
      <w:r>
        <w:rPr>
          <w:rFonts w:cs="Times New Roman"/>
          <w:szCs w:val="28"/>
        </w:rPr>
        <w:t xml:space="preserve"> </w:t>
      </w:r>
      <w:r w:rsidRPr="00E50AFA">
        <w:rPr>
          <w:rFonts w:cs="Times New Roman"/>
          <w:szCs w:val="28"/>
        </w:rPr>
        <w:t xml:space="preserve">Однако, снова же, в отличие от </w:t>
      </w:r>
      <w:proofErr w:type="spellStart"/>
      <w:r w:rsidRPr="00E50AFA">
        <w:rPr>
          <w:rFonts w:cs="Times New Roman"/>
          <w:szCs w:val="28"/>
        </w:rPr>
        <w:t>TensorFlow</w:t>
      </w:r>
      <w:proofErr w:type="spellEnd"/>
      <w:r w:rsidRPr="00E50AFA">
        <w:rPr>
          <w:rFonts w:cs="Times New Roman"/>
          <w:szCs w:val="28"/>
        </w:rPr>
        <w:t xml:space="preserve">, если при работе с </w:t>
      </w:r>
      <w:proofErr w:type="spellStart"/>
      <w:r w:rsidRPr="00E50AFA">
        <w:rPr>
          <w:rFonts w:cs="Times New Roman"/>
          <w:szCs w:val="28"/>
        </w:rPr>
        <w:t>PyTorch</w:t>
      </w:r>
      <w:proofErr w:type="spellEnd"/>
      <w:r w:rsidRPr="00E50AFA">
        <w:rPr>
          <w:rFonts w:cs="Times New Roman"/>
          <w:szCs w:val="28"/>
        </w:rPr>
        <w:t xml:space="preserve"> вылетает ошибка, то это конкретная недоработка в коде и система выделит вам именно ту строчку, которая её спровоцировала.</w:t>
      </w:r>
      <w:r>
        <w:rPr>
          <w:rFonts w:cs="Times New Roman"/>
          <w:szCs w:val="28"/>
        </w:rPr>
        <w:t xml:space="preserve"> </w:t>
      </w:r>
      <w:r w:rsidRPr="00E50AFA">
        <w:rPr>
          <w:rFonts w:cs="Times New Roman"/>
          <w:szCs w:val="28"/>
        </w:rPr>
        <w:t xml:space="preserve">Также при развёртке сетей на GPU </w:t>
      </w:r>
      <w:proofErr w:type="spellStart"/>
      <w:r w:rsidRPr="00E50AFA">
        <w:rPr>
          <w:rFonts w:cs="Times New Roman"/>
          <w:szCs w:val="28"/>
        </w:rPr>
        <w:t>PyTorch</w:t>
      </w:r>
      <w:proofErr w:type="spellEnd"/>
      <w:r w:rsidRPr="00E50AFA">
        <w:rPr>
          <w:rFonts w:cs="Times New Roman"/>
          <w:szCs w:val="28"/>
        </w:rPr>
        <w:t xml:space="preserve"> самостоятельно займёт только необходимую видеопамять.</w:t>
      </w:r>
    </w:p>
    <w:p w:rsidR="00B44EE3" w:rsidRDefault="00B44EE3">
      <w:pPr>
        <w:pStyle w:val="a5"/>
        <w:numPr>
          <w:ilvl w:val="0"/>
          <w:numId w:val="12"/>
        </w:numPr>
        <w:spacing w:after="160" w:line="360" w:lineRule="auto"/>
        <w:ind w:left="0" w:firstLine="709"/>
        <w:jc w:val="both"/>
        <w:rPr>
          <w:rFonts w:cs="Times New Roman"/>
          <w:szCs w:val="28"/>
        </w:rPr>
      </w:pPr>
      <w:proofErr w:type="spellStart"/>
      <w:r w:rsidRPr="00E50AFA">
        <w:rPr>
          <w:rFonts w:cs="Times New Roman"/>
          <w:szCs w:val="28"/>
        </w:rPr>
        <w:t>Keras</w:t>
      </w:r>
      <w:proofErr w:type="spellEnd"/>
      <w:r w:rsidRPr="00E50AFA">
        <w:rPr>
          <w:rFonts w:cs="Times New Roman"/>
          <w:szCs w:val="28"/>
        </w:rPr>
        <w:t xml:space="preserve"> — представляет собой высокоуровневый API, который работает поверх </w:t>
      </w:r>
      <w:proofErr w:type="spellStart"/>
      <w:r w:rsidRPr="00E50AFA">
        <w:rPr>
          <w:rFonts w:cs="Times New Roman"/>
          <w:szCs w:val="28"/>
        </w:rPr>
        <w:t>TensorFlow</w:t>
      </w:r>
      <w:proofErr w:type="spellEnd"/>
      <w:r w:rsidRPr="00E50AFA">
        <w:rPr>
          <w:rFonts w:cs="Times New Roman"/>
          <w:szCs w:val="28"/>
        </w:rPr>
        <w:t xml:space="preserve">, упрощая процесс создания и обучения моделей благодаря своему интуитивно понятному интерфейсу. </w:t>
      </w:r>
      <w:proofErr w:type="spellStart"/>
      <w:r w:rsidRPr="00E50AFA">
        <w:rPr>
          <w:rFonts w:cs="Times New Roman"/>
          <w:szCs w:val="28"/>
        </w:rPr>
        <w:t>Keras</w:t>
      </w:r>
      <w:proofErr w:type="spellEnd"/>
      <w:r w:rsidRPr="00E50AFA">
        <w:rPr>
          <w:rFonts w:cs="Times New Roman"/>
          <w:szCs w:val="28"/>
        </w:rPr>
        <w:t xml:space="preserve"> делает процесс разработки нейронных сетей доступнее, не теряя при этом в гибкости и мощности. Она была разработана инженером из Google Франсуа Шолле и представлена в марте 2015 года.</w:t>
      </w:r>
      <w:r>
        <w:rPr>
          <w:rFonts w:cs="Times New Roman"/>
          <w:szCs w:val="28"/>
        </w:rPr>
        <w:t xml:space="preserve"> </w:t>
      </w:r>
      <w:r w:rsidRPr="00E50AFA">
        <w:rPr>
          <w:rFonts w:cs="Times New Roman"/>
          <w:szCs w:val="28"/>
        </w:rPr>
        <w:t xml:space="preserve">Фреймворк нацелен на оперативную работу с нейросетями и является компактным, модульным и расширяемым. Подходит для небольших проектов, так как создать что-то масштабное на нём сложно, и он явно будет проигрывать в производительности </w:t>
      </w:r>
      <w:proofErr w:type="spellStart"/>
      <w:r w:rsidRPr="00E50AFA">
        <w:rPr>
          <w:rFonts w:cs="Times New Roman"/>
          <w:szCs w:val="28"/>
        </w:rPr>
        <w:t>нейросетей</w:t>
      </w:r>
      <w:proofErr w:type="spellEnd"/>
      <w:r w:rsidRPr="00E50AFA">
        <w:rPr>
          <w:rFonts w:cs="Times New Roman"/>
          <w:szCs w:val="28"/>
        </w:rPr>
        <w:t xml:space="preserve"> тому же </w:t>
      </w:r>
      <w:proofErr w:type="spellStart"/>
      <w:r w:rsidRPr="00E50AFA">
        <w:rPr>
          <w:rFonts w:cs="Times New Roman"/>
          <w:szCs w:val="28"/>
        </w:rPr>
        <w:t>TensorFlow</w:t>
      </w:r>
      <w:proofErr w:type="spellEnd"/>
      <w:r w:rsidRPr="00E50AFA">
        <w:rPr>
          <w:rFonts w:cs="Times New Roman"/>
          <w:szCs w:val="28"/>
        </w:rPr>
        <w:t>.</w:t>
      </w:r>
      <w:r>
        <w:rPr>
          <w:rFonts w:cs="Times New Roman"/>
          <w:szCs w:val="28"/>
        </w:rPr>
        <w:t xml:space="preserve"> </w:t>
      </w:r>
      <w:proofErr w:type="spellStart"/>
      <w:r w:rsidRPr="00E50AFA">
        <w:rPr>
          <w:rFonts w:cs="Times New Roman"/>
          <w:szCs w:val="28"/>
        </w:rPr>
        <w:t>Keras</w:t>
      </w:r>
      <w:proofErr w:type="spellEnd"/>
      <w:r w:rsidRPr="00E50AFA">
        <w:rPr>
          <w:rFonts w:cs="Times New Roman"/>
          <w:szCs w:val="28"/>
        </w:rPr>
        <w:t xml:space="preserve"> работает поверх </w:t>
      </w:r>
      <w:proofErr w:type="spellStart"/>
      <w:r w:rsidRPr="00E50AFA">
        <w:rPr>
          <w:rFonts w:cs="Times New Roman"/>
          <w:szCs w:val="28"/>
        </w:rPr>
        <w:t>TensorFlow</w:t>
      </w:r>
      <w:proofErr w:type="spellEnd"/>
      <w:r w:rsidRPr="00E50AFA">
        <w:rPr>
          <w:rFonts w:cs="Times New Roman"/>
          <w:szCs w:val="28"/>
        </w:rPr>
        <w:t xml:space="preserve">, CNTK и </w:t>
      </w:r>
      <w:proofErr w:type="spellStart"/>
      <w:r w:rsidRPr="00E50AFA">
        <w:rPr>
          <w:rFonts w:cs="Times New Roman"/>
          <w:szCs w:val="28"/>
        </w:rPr>
        <w:t>Theano</w:t>
      </w:r>
      <w:proofErr w:type="spellEnd"/>
      <w:r w:rsidRPr="00E50AFA">
        <w:rPr>
          <w:rFonts w:cs="Times New Roman"/>
          <w:szCs w:val="28"/>
        </w:rPr>
        <w:t xml:space="preserve"> и </w:t>
      </w:r>
      <w:r w:rsidRPr="00E50AFA">
        <w:rPr>
          <w:rFonts w:cs="Times New Roman"/>
          <w:szCs w:val="28"/>
        </w:rPr>
        <w:lastRenderedPageBreak/>
        <w:t>предоставляет интуитивно понятный API, который, по мнению наших инженеров, пока что является лучшим в своём роде.</w:t>
      </w:r>
      <w:r>
        <w:rPr>
          <w:rFonts w:cs="Times New Roman"/>
          <w:szCs w:val="28"/>
        </w:rPr>
        <w:t xml:space="preserve"> </w:t>
      </w:r>
      <w:r w:rsidRPr="00E50AFA">
        <w:rPr>
          <w:rFonts w:cs="Times New Roman"/>
          <w:szCs w:val="28"/>
        </w:rPr>
        <w:t>Фреймворк содержит многочисленные реализации широко применяемых строительных блоков нейронных сетей, таких как слои, целевые и передаточные функции, оптимизаторы, а также множество инструментов для упрощения работы с изображениями и текстом.</w:t>
      </w:r>
      <w:r>
        <w:rPr>
          <w:rFonts w:cs="Times New Roman"/>
          <w:szCs w:val="28"/>
        </w:rPr>
        <w:t xml:space="preserve"> </w:t>
      </w:r>
      <w:r w:rsidRPr="00E50AFA">
        <w:rPr>
          <w:rFonts w:cs="Times New Roman"/>
          <w:szCs w:val="28"/>
        </w:rPr>
        <w:t xml:space="preserve">Deeplearning4j использует </w:t>
      </w:r>
      <w:proofErr w:type="spellStart"/>
      <w:r w:rsidRPr="00E50AFA">
        <w:rPr>
          <w:rFonts w:cs="Times New Roman"/>
          <w:szCs w:val="28"/>
        </w:rPr>
        <w:t>Keras</w:t>
      </w:r>
      <w:proofErr w:type="spellEnd"/>
      <w:r w:rsidRPr="00E50AFA">
        <w:rPr>
          <w:rFonts w:cs="Times New Roman"/>
          <w:szCs w:val="28"/>
        </w:rPr>
        <w:t xml:space="preserve"> в качестве своего Python API и позволяет импортировать модели из </w:t>
      </w:r>
      <w:proofErr w:type="spellStart"/>
      <w:r w:rsidRPr="00E50AFA">
        <w:rPr>
          <w:rFonts w:cs="Times New Roman"/>
          <w:szCs w:val="28"/>
        </w:rPr>
        <w:t>Keras</w:t>
      </w:r>
      <w:proofErr w:type="spellEnd"/>
      <w:r w:rsidRPr="00E50AFA">
        <w:rPr>
          <w:rFonts w:cs="Times New Roman"/>
          <w:szCs w:val="28"/>
        </w:rPr>
        <w:t xml:space="preserve">, а также через </w:t>
      </w:r>
      <w:proofErr w:type="spellStart"/>
      <w:r w:rsidRPr="00E50AFA">
        <w:rPr>
          <w:rFonts w:cs="Times New Roman"/>
          <w:szCs w:val="28"/>
        </w:rPr>
        <w:t>Keras</w:t>
      </w:r>
      <w:proofErr w:type="spellEnd"/>
      <w:r w:rsidRPr="00E50AFA">
        <w:rPr>
          <w:rFonts w:cs="Times New Roman"/>
          <w:szCs w:val="28"/>
        </w:rPr>
        <w:t xml:space="preserve"> из </w:t>
      </w:r>
      <w:proofErr w:type="spellStart"/>
      <w:r w:rsidRPr="00E50AFA">
        <w:rPr>
          <w:rFonts w:cs="Times New Roman"/>
          <w:szCs w:val="28"/>
        </w:rPr>
        <w:t>Theano</w:t>
      </w:r>
      <w:proofErr w:type="spellEnd"/>
      <w:r w:rsidRPr="00E50AFA">
        <w:rPr>
          <w:rFonts w:cs="Times New Roman"/>
          <w:szCs w:val="28"/>
        </w:rPr>
        <w:t xml:space="preserve"> и </w:t>
      </w:r>
      <w:proofErr w:type="spellStart"/>
      <w:r w:rsidRPr="00E50AFA">
        <w:rPr>
          <w:rFonts w:cs="Times New Roman"/>
          <w:szCs w:val="28"/>
        </w:rPr>
        <w:t>TensorFlow</w:t>
      </w:r>
      <w:proofErr w:type="spellEnd"/>
      <w:r w:rsidRPr="00E50AFA">
        <w:rPr>
          <w:rFonts w:cs="Times New Roman"/>
          <w:szCs w:val="28"/>
        </w:rPr>
        <w:t>.</w:t>
      </w:r>
    </w:p>
    <w:p w:rsidR="00B44EE3" w:rsidRDefault="00B44EE3">
      <w:pPr>
        <w:pStyle w:val="a5"/>
        <w:numPr>
          <w:ilvl w:val="0"/>
          <w:numId w:val="12"/>
        </w:numPr>
        <w:spacing w:after="160" w:line="360" w:lineRule="auto"/>
        <w:ind w:left="0" w:firstLine="709"/>
        <w:jc w:val="both"/>
        <w:rPr>
          <w:rFonts w:cs="Times New Roman"/>
          <w:szCs w:val="28"/>
        </w:rPr>
      </w:pPr>
      <w:proofErr w:type="spellStart"/>
      <w:r w:rsidRPr="00E50AFA">
        <w:rPr>
          <w:rFonts w:cs="Times New Roman"/>
          <w:szCs w:val="28"/>
        </w:rPr>
        <w:t>KitNET</w:t>
      </w:r>
      <w:proofErr w:type="spellEnd"/>
      <w:r w:rsidRPr="00E50AFA">
        <w:rPr>
          <w:rFonts w:cs="Times New Roman"/>
          <w:szCs w:val="28"/>
        </w:rPr>
        <w:t xml:space="preserve"> — это система обнаружения аномалий, основанная на ансамбле </w:t>
      </w:r>
      <w:proofErr w:type="spellStart"/>
      <w:r w:rsidRPr="00E50AFA">
        <w:rPr>
          <w:rFonts w:cs="Times New Roman"/>
          <w:szCs w:val="28"/>
        </w:rPr>
        <w:t>автоэнкодеров</w:t>
      </w:r>
      <w:proofErr w:type="spellEnd"/>
      <w:r w:rsidRPr="00E50AFA">
        <w:rPr>
          <w:rFonts w:cs="Times New Roman"/>
          <w:szCs w:val="28"/>
        </w:rPr>
        <w:t xml:space="preserve">. Это инструмент для мониторинга сетевого трафика, который обучается на нормальных данных трафика для обнаружения отклонений, которые могут указывать на DDoS-атаки или другие сетевые аномалии. </w:t>
      </w:r>
      <w:proofErr w:type="spellStart"/>
      <w:r w:rsidRPr="00E50AFA">
        <w:rPr>
          <w:rFonts w:cs="Times New Roman"/>
          <w:szCs w:val="28"/>
        </w:rPr>
        <w:t>KitNET</w:t>
      </w:r>
      <w:proofErr w:type="spellEnd"/>
      <w:r w:rsidRPr="00E50AFA">
        <w:rPr>
          <w:rFonts w:cs="Times New Roman"/>
          <w:szCs w:val="28"/>
        </w:rPr>
        <w:t xml:space="preserve"> эффективен в реальных условиях, так как он способен обрабатывать большие объемы данных с высокой скоростью, что делает его подходящим для защиты крупных сетевых инфраструктур.</w:t>
      </w:r>
    </w:p>
    <w:p w:rsidR="00B44EE3" w:rsidRDefault="00B44EE3" w:rsidP="00B44EE3">
      <w:pPr>
        <w:pStyle w:val="a5"/>
        <w:spacing w:line="360" w:lineRule="auto"/>
        <w:ind w:left="0" w:firstLine="709"/>
        <w:jc w:val="both"/>
        <w:rPr>
          <w:rFonts w:cs="Times New Roman"/>
          <w:szCs w:val="28"/>
        </w:rPr>
      </w:pPr>
      <w:r w:rsidRPr="00C02E77">
        <w:rPr>
          <w:rFonts w:cs="Times New Roman"/>
          <w:szCs w:val="28"/>
        </w:rPr>
        <w:t>Сравни</w:t>
      </w:r>
      <w:r>
        <w:rPr>
          <w:rFonts w:cs="Times New Roman"/>
          <w:szCs w:val="28"/>
        </w:rPr>
        <w:t>м</w:t>
      </w:r>
      <w:r w:rsidRPr="00C02E77">
        <w:rPr>
          <w:rFonts w:cs="Times New Roman"/>
          <w:szCs w:val="28"/>
        </w:rPr>
        <w:t xml:space="preserve"> рассмотренные в </w:t>
      </w:r>
      <w:r>
        <w:rPr>
          <w:rFonts w:cs="Times New Roman"/>
          <w:szCs w:val="28"/>
        </w:rPr>
        <w:t xml:space="preserve">данной </w:t>
      </w:r>
      <w:r w:rsidRPr="00C02E77">
        <w:rPr>
          <w:rFonts w:cs="Times New Roman"/>
          <w:szCs w:val="28"/>
        </w:rPr>
        <w:t>главе методы и системы глубокого обучения в обнаружении DDoS-атак</w:t>
      </w:r>
      <w:r>
        <w:rPr>
          <w:rFonts w:cs="Times New Roman"/>
          <w:szCs w:val="28"/>
        </w:rPr>
        <w:t xml:space="preserve"> и в</w:t>
      </w:r>
      <w:r w:rsidRPr="00C02E77">
        <w:rPr>
          <w:rFonts w:cs="Times New Roman"/>
          <w:szCs w:val="28"/>
        </w:rPr>
        <w:t>ыдели</w:t>
      </w:r>
      <w:r>
        <w:rPr>
          <w:rFonts w:cs="Times New Roman"/>
          <w:szCs w:val="28"/>
        </w:rPr>
        <w:t>м</w:t>
      </w:r>
      <w:r w:rsidRPr="00C02E77">
        <w:rPr>
          <w:rFonts w:cs="Times New Roman"/>
          <w:szCs w:val="28"/>
        </w:rPr>
        <w:t xml:space="preserve"> ключевые плюсы и минусы каждого из методов </w:t>
      </w:r>
      <w:r>
        <w:rPr>
          <w:rFonts w:cs="Times New Roman"/>
          <w:szCs w:val="28"/>
        </w:rPr>
        <w:t>в таблице 8, представленной ниже.</w:t>
      </w:r>
    </w:p>
    <w:p w:rsidR="009836F7" w:rsidRPr="009836F7" w:rsidRDefault="009836F7" w:rsidP="009836F7">
      <w:pPr>
        <w:pStyle w:val="a5"/>
        <w:spacing w:line="240" w:lineRule="auto"/>
        <w:ind w:left="0"/>
        <w:jc w:val="both"/>
        <w:rPr>
          <w:rFonts w:cs="Times New Roman"/>
          <w:szCs w:val="28"/>
        </w:rPr>
      </w:pPr>
      <w:r>
        <w:rPr>
          <w:rFonts w:cs="Times New Roman"/>
          <w:szCs w:val="28"/>
        </w:rPr>
        <w:t xml:space="preserve">Таблица 8 - </w:t>
      </w:r>
      <w:r w:rsidRPr="009836F7">
        <w:rPr>
          <w:rFonts w:cs="Times New Roman"/>
          <w:szCs w:val="28"/>
        </w:rPr>
        <w:t>Сравнение основных фреймворков и систем глубокого обучения, используемых для обнаружения DDoS-атак</w:t>
      </w:r>
    </w:p>
    <w:tbl>
      <w:tblPr>
        <w:tblStyle w:val="a9"/>
        <w:tblW w:w="0" w:type="auto"/>
        <w:tblLook w:val="04A0"/>
      </w:tblPr>
      <w:tblGrid>
        <w:gridCol w:w="3116"/>
        <w:gridCol w:w="3116"/>
        <w:gridCol w:w="3116"/>
      </w:tblGrid>
      <w:tr w:rsidR="009836F7" w:rsidTr="009836F7">
        <w:tc>
          <w:tcPr>
            <w:tcW w:w="3116" w:type="dxa"/>
          </w:tcPr>
          <w:p w:rsidR="009836F7" w:rsidRPr="009836F7" w:rsidRDefault="009836F7" w:rsidP="009836F7">
            <w:pPr>
              <w:pStyle w:val="a5"/>
              <w:spacing w:line="360" w:lineRule="auto"/>
              <w:ind w:left="0"/>
              <w:jc w:val="center"/>
              <w:rPr>
                <w:rFonts w:cs="Times New Roman"/>
                <w:iCs/>
                <w:sz w:val="24"/>
                <w:szCs w:val="24"/>
              </w:rPr>
            </w:pPr>
            <w:r w:rsidRPr="009836F7">
              <w:rPr>
                <w:rFonts w:cs="Times New Roman"/>
                <w:iCs/>
                <w:sz w:val="24"/>
                <w:szCs w:val="24"/>
              </w:rPr>
              <w:t>Фреймворк/Система</w:t>
            </w:r>
          </w:p>
        </w:tc>
        <w:tc>
          <w:tcPr>
            <w:tcW w:w="3116" w:type="dxa"/>
          </w:tcPr>
          <w:p w:rsidR="009836F7" w:rsidRPr="009836F7" w:rsidRDefault="009836F7" w:rsidP="009836F7">
            <w:pPr>
              <w:pStyle w:val="a5"/>
              <w:spacing w:line="360" w:lineRule="auto"/>
              <w:ind w:left="0"/>
              <w:jc w:val="center"/>
              <w:rPr>
                <w:rFonts w:cs="Times New Roman"/>
                <w:iCs/>
                <w:sz w:val="24"/>
                <w:szCs w:val="24"/>
              </w:rPr>
            </w:pPr>
            <w:r w:rsidRPr="009836F7">
              <w:rPr>
                <w:rFonts w:cs="Times New Roman"/>
                <w:iCs/>
                <w:sz w:val="24"/>
                <w:szCs w:val="24"/>
              </w:rPr>
              <w:t>Плюсы</w:t>
            </w:r>
          </w:p>
        </w:tc>
        <w:tc>
          <w:tcPr>
            <w:tcW w:w="3116" w:type="dxa"/>
          </w:tcPr>
          <w:p w:rsidR="009836F7" w:rsidRPr="009836F7" w:rsidRDefault="009836F7" w:rsidP="009836F7">
            <w:pPr>
              <w:pStyle w:val="a5"/>
              <w:spacing w:line="360" w:lineRule="auto"/>
              <w:ind w:left="0"/>
              <w:jc w:val="center"/>
              <w:rPr>
                <w:rFonts w:cs="Times New Roman"/>
                <w:iCs/>
                <w:sz w:val="24"/>
                <w:szCs w:val="24"/>
              </w:rPr>
            </w:pPr>
            <w:r w:rsidRPr="009836F7">
              <w:rPr>
                <w:rFonts w:cs="Times New Roman"/>
                <w:iCs/>
                <w:sz w:val="24"/>
                <w:szCs w:val="24"/>
              </w:rPr>
              <w:t>Минусы</w:t>
            </w:r>
          </w:p>
        </w:tc>
      </w:tr>
      <w:tr w:rsidR="009836F7" w:rsidTr="009836F7">
        <w:tc>
          <w:tcPr>
            <w:tcW w:w="3116" w:type="dxa"/>
          </w:tcPr>
          <w:p w:rsidR="009836F7" w:rsidRPr="009836F7" w:rsidRDefault="009836F7" w:rsidP="009836F7">
            <w:pPr>
              <w:pStyle w:val="a5"/>
              <w:spacing w:line="360" w:lineRule="auto"/>
              <w:ind w:left="0"/>
              <w:rPr>
                <w:rFonts w:cs="Times New Roman"/>
                <w:iCs/>
                <w:sz w:val="24"/>
                <w:szCs w:val="24"/>
              </w:rPr>
            </w:pPr>
            <w:proofErr w:type="spellStart"/>
            <w:r w:rsidRPr="009836F7">
              <w:rPr>
                <w:rFonts w:cs="Times New Roman"/>
                <w:iCs/>
                <w:sz w:val="24"/>
                <w:szCs w:val="24"/>
              </w:rPr>
              <w:t>TensorFlow</w:t>
            </w:r>
            <w:proofErr w:type="spellEnd"/>
          </w:p>
        </w:tc>
        <w:tc>
          <w:tcPr>
            <w:tcW w:w="3116" w:type="dxa"/>
          </w:tcPr>
          <w:p w:rsidR="009836F7" w:rsidRPr="009836F7" w:rsidRDefault="009836F7" w:rsidP="009836F7">
            <w:pPr>
              <w:pStyle w:val="a5"/>
              <w:spacing w:line="360" w:lineRule="auto"/>
              <w:ind w:left="0"/>
              <w:rPr>
                <w:rFonts w:cs="Times New Roman"/>
                <w:iCs/>
                <w:sz w:val="24"/>
                <w:szCs w:val="24"/>
              </w:rPr>
            </w:pPr>
            <w:r w:rsidRPr="009836F7">
              <w:rPr>
                <w:rFonts w:cs="Times New Roman"/>
                <w:iCs/>
                <w:sz w:val="24"/>
                <w:szCs w:val="24"/>
              </w:rPr>
              <w:t>Масштабируемость, поддержка сложных моделей.</w:t>
            </w:r>
          </w:p>
        </w:tc>
        <w:tc>
          <w:tcPr>
            <w:tcW w:w="3116" w:type="dxa"/>
          </w:tcPr>
          <w:p w:rsidR="009836F7" w:rsidRPr="009836F7" w:rsidRDefault="009836F7" w:rsidP="009836F7">
            <w:pPr>
              <w:pStyle w:val="a5"/>
              <w:spacing w:line="360" w:lineRule="auto"/>
              <w:ind w:left="0"/>
              <w:rPr>
                <w:rFonts w:cs="Times New Roman"/>
                <w:iCs/>
                <w:sz w:val="24"/>
                <w:szCs w:val="24"/>
              </w:rPr>
            </w:pPr>
            <w:r w:rsidRPr="009836F7">
              <w:rPr>
                <w:rFonts w:cs="Times New Roman"/>
                <w:iCs/>
                <w:sz w:val="24"/>
                <w:szCs w:val="24"/>
              </w:rPr>
              <w:t>Сложность в использовании для новичков.</w:t>
            </w:r>
          </w:p>
        </w:tc>
      </w:tr>
      <w:tr w:rsidR="009836F7" w:rsidTr="009836F7">
        <w:tc>
          <w:tcPr>
            <w:tcW w:w="3116" w:type="dxa"/>
          </w:tcPr>
          <w:p w:rsidR="009836F7" w:rsidRPr="009836F7" w:rsidRDefault="009836F7" w:rsidP="009836F7">
            <w:pPr>
              <w:pStyle w:val="a5"/>
              <w:spacing w:line="360" w:lineRule="auto"/>
              <w:ind w:left="0"/>
              <w:rPr>
                <w:rFonts w:cs="Times New Roman"/>
                <w:iCs/>
                <w:sz w:val="24"/>
                <w:szCs w:val="24"/>
              </w:rPr>
            </w:pPr>
            <w:proofErr w:type="spellStart"/>
            <w:r w:rsidRPr="009836F7">
              <w:rPr>
                <w:rFonts w:cs="Times New Roman"/>
                <w:iCs/>
                <w:sz w:val="24"/>
                <w:szCs w:val="24"/>
              </w:rPr>
              <w:t>PyTorch</w:t>
            </w:r>
            <w:proofErr w:type="spellEnd"/>
          </w:p>
        </w:tc>
        <w:tc>
          <w:tcPr>
            <w:tcW w:w="3116" w:type="dxa"/>
          </w:tcPr>
          <w:p w:rsidR="009836F7" w:rsidRPr="009836F7" w:rsidRDefault="009836F7" w:rsidP="009836F7">
            <w:pPr>
              <w:pStyle w:val="a5"/>
              <w:spacing w:line="360" w:lineRule="auto"/>
              <w:ind w:left="0"/>
              <w:rPr>
                <w:rFonts w:cs="Times New Roman"/>
                <w:iCs/>
                <w:sz w:val="24"/>
                <w:szCs w:val="24"/>
              </w:rPr>
            </w:pPr>
            <w:r w:rsidRPr="009836F7">
              <w:rPr>
                <w:rFonts w:cs="Times New Roman"/>
                <w:iCs/>
                <w:sz w:val="24"/>
                <w:szCs w:val="24"/>
              </w:rPr>
              <w:t>Динамическое создание графов, интуитивное API.</w:t>
            </w:r>
          </w:p>
        </w:tc>
        <w:tc>
          <w:tcPr>
            <w:tcW w:w="3116" w:type="dxa"/>
          </w:tcPr>
          <w:p w:rsidR="009836F7" w:rsidRPr="009836F7" w:rsidRDefault="009836F7" w:rsidP="009836F7">
            <w:pPr>
              <w:pStyle w:val="a5"/>
              <w:spacing w:line="360" w:lineRule="auto"/>
              <w:ind w:left="0"/>
              <w:rPr>
                <w:rFonts w:cs="Times New Roman"/>
                <w:iCs/>
                <w:sz w:val="24"/>
                <w:szCs w:val="24"/>
              </w:rPr>
            </w:pPr>
            <w:r w:rsidRPr="009836F7">
              <w:rPr>
                <w:rFonts w:cs="Times New Roman"/>
                <w:iCs/>
                <w:sz w:val="24"/>
                <w:szCs w:val="24"/>
              </w:rPr>
              <w:t xml:space="preserve">Меньшая экосистема по сравнению с </w:t>
            </w:r>
            <w:proofErr w:type="spellStart"/>
            <w:r w:rsidRPr="009836F7">
              <w:rPr>
                <w:rFonts w:cs="Times New Roman"/>
                <w:iCs/>
                <w:sz w:val="24"/>
                <w:szCs w:val="24"/>
              </w:rPr>
              <w:t>TensorFlow</w:t>
            </w:r>
            <w:proofErr w:type="spellEnd"/>
            <w:r w:rsidRPr="009836F7">
              <w:rPr>
                <w:rFonts w:cs="Times New Roman"/>
                <w:iCs/>
                <w:sz w:val="24"/>
                <w:szCs w:val="24"/>
              </w:rPr>
              <w:t>.</w:t>
            </w:r>
          </w:p>
        </w:tc>
      </w:tr>
      <w:tr w:rsidR="009836F7" w:rsidTr="009836F7">
        <w:tc>
          <w:tcPr>
            <w:tcW w:w="3116" w:type="dxa"/>
          </w:tcPr>
          <w:p w:rsidR="009836F7" w:rsidRPr="009836F7" w:rsidRDefault="009836F7" w:rsidP="009836F7">
            <w:pPr>
              <w:pStyle w:val="a5"/>
              <w:spacing w:line="360" w:lineRule="auto"/>
              <w:ind w:left="0"/>
              <w:rPr>
                <w:rFonts w:cs="Times New Roman"/>
                <w:iCs/>
                <w:sz w:val="24"/>
                <w:szCs w:val="24"/>
              </w:rPr>
            </w:pPr>
            <w:proofErr w:type="spellStart"/>
            <w:r w:rsidRPr="009836F7">
              <w:rPr>
                <w:rFonts w:cs="Times New Roman"/>
                <w:iCs/>
                <w:sz w:val="24"/>
                <w:szCs w:val="24"/>
              </w:rPr>
              <w:t>Keras</w:t>
            </w:r>
            <w:proofErr w:type="spellEnd"/>
          </w:p>
        </w:tc>
        <w:tc>
          <w:tcPr>
            <w:tcW w:w="3116" w:type="dxa"/>
          </w:tcPr>
          <w:p w:rsidR="009836F7" w:rsidRPr="009836F7" w:rsidRDefault="009836F7" w:rsidP="009836F7">
            <w:pPr>
              <w:pStyle w:val="a5"/>
              <w:spacing w:line="360" w:lineRule="auto"/>
              <w:ind w:left="0"/>
              <w:rPr>
                <w:rFonts w:cs="Times New Roman"/>
                <w:iCs/>
                <w:sz w:val="24"/>
                <w:szCs w:val="24"/>
              </w:rPr>
            </w:pPr>
            <w:r w:rsidRPr="009836F7">
              <w:rPr>
                <w:rFonts w:cs="Times New Roman"/>
                <w:iCs/>
                <w:sz w:val="24"/>
                <w:szCs w:val="24"/>
              </w:rPr>
              <w:t>Высокоуровневый API, легкость в использовании.</w:t>
            </w:r>
          </w:p>
        </w:tc>
        <w:tc>
          <w:tcPr>
            <w:tcW w:w="3116" w:type="dxa"/>
          </w:tcPr>
          <w:p w:rsidR="009836F7" w:rsidRPr="009836F7" w:rsidRDefault="009836F7" w:rsidP="009F17AA">
            <w:pPr>
              <w:pStyle w:val="a5"/>
              <w:spacing w:line="360" w:lineRule="auto"/>
              <w:ind w:left="0"/>
              <w:rPr>
                <w:rFonts w:cs="Times New Roman"/>
                <w:iCs/>
                <w:sz w:val="24"/>
                <w:szCs w:val="24"/>
              </w:rPr>
            </w:pPr>
            <w:r w:rsidRPr="009836F7">
              <w:rPr>
                <w:rFonts w:cs="Times New Roman"/>
                <w:sz w:val="24"/>
                <w:szCs w:val="24"/>
              </w:rPr>
              <w:t>Ограниченная гибкость для сложных архитектур.</w:t>
            </w:r>
          </w:p>
        </w:tc>
      </w:tr>
      <w:tr w:rsidR="009836F7" w:rsidTr="009836F7">
        <w:tc>
          <w:tcPr>
            <w:tcW w:w="3116" w:type="dxa"/>
          </w:tcPr>
          <w:p w:rsidR="009836F7" w:rsidRPr="009836F7" w:rsidRDefault="009836F7" w:rsidP="009836F7">
            <w:pPr>
              <w:pStyle w:val="a5"/>
              <w:spacing w:line="360" w:lineRule="auto"/>
              <w:ind w:left="0"/>
              <w:rPr>
                <w:rFonts w:cs="Times New Roman"/>
                <w:iCs/>
                <w:sz w:val="24"/>
                <w:szCs w:val="24"/>
              </w:rPr>
            </w:pPr>
            <w:proofErr w:type="spellStart"/>
            <w:r w:rsidRPr="009836F7">
              <w:rPr>
                <w:rFonts w:cs="Times New Roman"/>
                <w:iCs/>
                <w:sz w:val="24"/>
                <w:szCs w:val="24"/>
              </w:rPr>
              <w:t>KitNET</w:t>
            </w:r>
            <w:proofErr w:type="spellEnd"/>
          </w:p>
        </w:tc>
        <w:tc>
          <w:tcPr>
            <w:tcW w:w="3116" w:type="dxa"/>
          </w:tcPr>
          <w:p w:rsidR="009836F7" w:rsidRPr="009836F7" w:rsidRDefault="009836F7" w:rsidP="009836F7">
            <w:pPr>
              <w:pStyle w:val="a5"/>
              <w:spacing w:line="360" w:lineRule="auto"/>
              <w:ind w:left="0"/>
              <w:rPr>
                <w:rFonts w:cs="Times New Roman"/>
                <w:iCs/>
                <w:sz w:val="24"/>
                <w:szCs w:val="24"/>
              </w:rPr>
            </w:pPr>
            <w:r w:rsidRPr="009836F7">
              <w:rPr>
                <w:rFonts w:cs="Times New Roman"/>
                <w:iCs/>
                <w:sz w:val="24"/>
                <w:szCs w:val="24"/>
              </w:rPr>
              <w:t>Эффективное обнаружение аномалий, низкие затраты.</w:t>
            </w:r>
          </w:p>
        </w:tc>
        <w:tc>
          <w:tcPr>
            <w:tcW w:w="3116" w:type="dxa"/>
          </w:tcPr>
          <w:p w:rsidR="009836F7" w:rsidRPr="009836F7" w:rsidRDefault="009836F7" w:rsidP="009836F7">
            <w:pPr>
              <w:pStyle w:val="a5"/>
              <w:spacing w:line="360" w:lineRule="auto"/>
              <w:ind w:left="0"/>
              <w:rPr>
                <w:rFonts w:cs="Times New Roman"/>
                <w:iCs/>
                <w:sz w:val="24"/>
                <w:szCs w:val="24"/>
              </w:rPr>
            </w:pPr>
            <w:r w:rsidRPr="009836F7">
              <w:rPr>
                <w:rFonts w:cs="Times New Roman"/>
                <w:iCs/>
                <w:sz w:val="24"/>
                <w:szCs w:val="24"/>
              </w:rPr>
              <w:t>Может требовать настройки для специфических задач.</w:t>
            </w:r>
          </w:p>
        </w:tc>
      </w:tr>
    </w:tbl>
    <w:p w:rsidR="00B44EE3" w:rsidRPr="00B44EE3" w:rsidRDefault="009836F7" w:rsidP="009836F7">
      <w:pPr>
        <w:pStyle w:val="a5"/>
        <w:spacing w:line="360" w:lineRule="auto"/>
        <w:ind w:left="0" w:firstLine="709"/>
        <w:jc w:val="both"/>
        <w:rPr>
          <w:rFonts w:cs="Times New Roman"/>
          <w:iCs/>
          <w:szCs w:val="28"/>
        </w:rPr>
      </w:pPr>
      <w:r w:rsidRPr="009836F7">
        <w:rPr>
          <w:rFonts w:cs="Times New Roman"/>
          <w:iCs/>
          <w:szCs w:val="28"/>
        </w:rPr>
        <w:lastRenderedPageBreak/>
        <w:t>Данные инструменты и системы предлагают различные подходы к обнаружению DDoS-атак, каждый со своими сильными и слабыми сторонами, что позволяет выбрать наиболее подходящий в зависимости от конкретных требований и сценариев использования.</w:t>
      </w:r>
    </w:p>
    <w:p w:rsidR="009836F7" w:rsidRPr="009836F7" w:rsidRDefault="009836F7" w:rsidP="008C338E">
      <w:pPr>
        <w:pStyle w:val="1"/>
        <w:spacing w:line="360" w:lineRule="auto"/>
        <w:ind w:firstLine="709"/>
        <w:jc w:val="both"/>
        <w:rPr>
          <w:b/>
          <w:bCs/>
          <w:sz w:val="28"/>
          <w:szCs w:val="28"/>
        </w:rPr>
      </w:pPr>
      <w:bookmarkStart w:id="51" w:name="_Toc166799022"/>
      <w:r w:rsidRPr="003225C1">
        <w:rPr>
          <w:b/>
          <w:bCs/>
          <w:sz w:val="28"/>
          <w:szCs w:val="28"/>
        </w:rPr>
        <w:t>Г</w:t>
      </w:r>
      <w:r>
        <w:rPr>
          <w:b/>
          <w:bCs/>
          <w:sz w:val="28"/>
          <w:szCs w:val="28"/>
        </w:rPr>
        <w:t>лава</w:t>
      </w:r>
      <w:r w:rsidRPr="003225C1">
        <w:rPr>
          <w:b/>
          <w:bCs/>
          <w:sz w:val="28"/>
          <w:szCs w:val="28"/>
        </w:rPr>
        <w:t xml:space="preserve"> </w:t>
      </w:r>
      <w:r>
        <w:rPr>
          <w:b/>
          <w:bCs/>
          <w:sz w:val="28"/>
          <w:szCs w:val="28"/>
        </w:rPr>
        <w:t>3</w:t>
      </w:r>
      <w:r w:rsidRPr="003225C1">
        <w:rPr>
          <w:b/>
          <w:bCs/>
          <w:sz w:val="28"/>
          <w:szCs w:val="28"/>
        </w:rPr>
        <w:t xml:space="preserve">.  </w:t>
      </w:r>
      <w:r>
        <w:rPr>
          <w:b/>
          <w:bCs/>
          <w:sz w:val="28"/>
          <w:szCs w:val="28"/>
        </w:rPr>
        <w:t xml:space="preserve">Реализация нейросетевой модели для предотвращения </w:t>
      </w:r>
      <w:r>
        <w:rPr>
          <w:b/>
          <w:bCs/>
          <w:sz w:val="28"/>
          <w:szCs w:val="28"/>
          <w:lang w:val="en-US"/>
        </w:rPr>
        <w:t>DDoS</w:t>
      </w:r>
      <w:r w:rsidRPr="009836F7">
        <w:rPr>
          <w:b/>
          <w:bCs/>
          <w:sz w:val="28"/>
          <w:szCs w:val="28"/>
        </w:rPr>
        <w:t>-</w:t>
      </w:r>
      <w:r>
        <w:rPr>
          <w:b/>
          <w:bCs/>
          <w:sz w:val="28"/>
          <w:szCs w:val="28"/>
        </w:rPr>
        <w:t>атак</w:t>
      </w:r>
      <w:bookmarkEnd w:id="51"/>
    </w:p>
    <w:p w:rsidR="009836F7" w:rsidRPr="003225C1" w:rsidRDefault="009836F7" w:rsidP="008C338E">
      <w:pPr>
        <w:pStyle w:val="1"/>
        <w:spacing w:line="360" w:lineRule="auto"/>
        <w:ind w:firstLine="709"/>
        <w:jc w:val="both"/>
        <w:rPr>
          <w:b/>
          <w:bCs/>
          <w:sz w:val="28"/>
          <w:szCs w:val="28"/>
        </w:rPr>
      </w:pPr>
      <w:bookmarkStart w:id="52" w:name="_Toc166799023"/>
      <w:r>
        <w:rPr>
          <w:b/>
          <w:bCs/>
          <w:sz w:val="28"/>
          <w:szCs w:val="28"/>
        </w:rPr>
        <w:t>3</w:t>
      </w:r>
      <w:r w:rsidRPr="003225C1">
        <w:rPr>
          <w:b/>
          <w:bCs/>
          <w:sz w:val="28"/>
          <w:szCs w:val="28"/>
        </w:rPr>
        <w:t>.</w:t>
      </w:r>
      <w:r>
        <w:rPr>
          <w:b/>
          <w:bCs/>
          <w:sz w:val="28"/>
          <w:szCs w:val="28"/>
        </w:rPr>
        <w:t>1</w:t>
      </w:r>
      <w:r w:rsidRPr="003225C1">
        <w:rPr>
          <w:b/>
          <w:bCs/>
          <w:sz w:val="28"/>
          <w:szCs w:val="28"/>
        </w:rPr>
        <w:tab/>
      </w:r>
      <w:r>
        <w:rPr>
          <w:b/>
          <w:bCs/>
          <w:sz w:val="28"/>
          <w:szCs w:val="28"/>
        </w:rPr>
        <w:t>Выбор архитектуры и инструментов для модели</w:t>
      </w:r>
      <w:bookmarkEnd w:id="52"/>
    </w:p>
    <w:p w:rsidR="00C41CCD" w:rsidRDefault="008C338E" w:rsidP="008C338E">
      <w:pPr>
        <w:spacing w:line="360" w:lineRule="auto"/>
        <w:ind w:firstLine="709"/>
        <w:jc w:val="both"/>
      </w:pPr>
      <w:r w:rsidRPr="008C338E">
        <w:t xml:space="preserve">Для разработки моей модели была выбрана последовательная архитектура нейронной сети с использованием класса </w:t>
      </w:r>
      <w:proofErr w:type="spellStart"/>
      <w:r w:rsidRPr="008C338E">
        <w:t>Sequential</w:t>
      </w:r>
      <w:proofErr w:type="spellEnd"/>
      <w:r w:rsidRPr="008C338E">
        <w:t xml:space="preserve">. Этот подход позволяет легко добавлять и настраивать слои сети в упорядоченном виде, что особенно удобно для экспериментов с различными конфигурациями. В качестве языка программирования был выбран Python, благодаря его широкому распространению и богатой экосистеме библиотек для машинного обучения. Для построения и обучения модели использовались библиотеки </w:t>
      </w:r>
      <w:proofErr w:type="spellStart"/>
      <w:r w:rsidRPr="008C338E">
        <w:t>TensorFlow</w:t>
      </w:r>
      <w:proofErr w:type="spellEnd"/>
      <w:r w:rsidRPr="008C338E">
        <w:t xml:space="preserve"> и </w:t>
      </w:r>
      <w:proofErr w:type="spellStart"/>
      <w:r w:rsidRPr="008C338E">
        <w:t>Keras</w:t>
      </w:r>
      <w:proofErr w:type="spellEnd"/>
      <w:r w:rsidRPr="008C338E">
        <w:t>, которые обеспечивают мощные инструменты и абстракции для работы с глубоким обучением, позволяя эффективно разрабатывать и внедрять нейронные сети.</w:t>
      </w:r>
    </w:p>
    <w:p w:rsidR="008C338E" w:rsidRPr="003225C1" w:rsidRDefault="008C338E" w:rsidP="008C338E">
      <w:pPr>
        <w:pStyle w:val="1"/>
        <w:spacing w:line="360" w:lineRule="auto"/>
        <w:ind w:firstLine="709"/>
        <w:jc w:val="both"/>
        <w:rPr>
          <w:b/>
          <w:bCs/>
          <w:sz w:val="28"/>
          <w:szCs w:val="28"/>
        </w:rPr>
      </w:pPr>
      <w:bookmarkStart w:id="53" w:name="_Toc166799024"/>
      <w:r>
        <w:rPr>
          <w:b/>
          <w:bCs/>
          <w:sz w:val="28"/>
          <w:szCs w:val="28"/>
        </w:rPr>
        <w:t>3</w:t>
      </w:r>
      <w:r w:rsidRPr="003225C1">
        <w:rPr>
          <w:b/>
          <w:bCs/>
          <w:sz w:val="28"/>
          <w:szCs w:val="28"/>
        </w:rPr>
        <w:t>.</w:t>
      </w:r>
      <w:r>
        <w:rPr>
          <w:b/>
          <w:bCs/>
          <w:sz w:val="28"/>
          <w:szCs w:val="28"/>
        </w:rPr>
        <w:t>2</w:t>
      </w:r>
      <w:r w:rsidRPr="003225C1">
        <w:rPr>
          <w:b/>
          <w:bCs/>
          <w:sz w:val="28"/>
          <w:szCs w:val="28"/>
        </w:rPr>
        <w:tab/>
      </w:r>
      <w:r>
        <w:rPr>
          <w:b/>
          <w:bCs/>
          <w:sz w:val="28"/>
          <w:szCs w:val="28"/>
        </w:rPr>
        <w:t>Подготовка и анализ данных для обучения</w:t>
      </w:r>
      <w:bookmarkEnd w:id="53"/>
    </w:p>
    <w:p w:rsidR="008C338E" w:rsidRDefault="008C338E" w:rsidP="005F0927">
      <w:pPr>
        <w:spacing w:line="360" w:lineRule="auto"/>
        <w:ind w:firstLine="709"/>
        <w:jc w:val="both"/>
        <w:rPr>
          <w:rFonts w:cs="Times New Roman"/>
          <w:szCs w:val="28"/>
        </w:rPr>
      </w:pPr>
      <w:r>
        <w:rPr>
          <w:rFonts w:cs="Times New Roman"/>
          <w:szCs w:val="28"/>
        </w:rPr>
        <w:t xml:space="preserve">Необходимо начать с импорта необходимых библиотек и загрузить </w:t>
      </w:r>
      <w:proofErr w:type="spellStart"/>
      <w:r>
        <w:rPr>
          <w:rFonts w:cs="Times New Roman"/>
          <w:szCs w:val="28"/>
        </w:rPr>
        <w:t>датасет</w:t>
      </w:r>
      <w:proofErr w:type="spellEnd"/>
      <w:r w:rsidR="005F0927" w:rsidRPr="005F0927">
        <w:rPr>
          <w:rFonts w:cs="Times New Roman"/>
          <w:szCs w:val="28"/>
        </w:rPr>
        <w:t>,</w:t>
      </w:r>
      <w:r w:rsidR="005F0927">
        <w:rPr>
          <w:rFonts w:cs="Times New Roman"/>
          <w:szCs w:val="28"/>
        </w:rPr>
        <w:t xml:space="preserve"> что показано на рисунке 15.</w:t>
      </w:r>
    </w:p>
    <w:p w:rsidR="005F0927" w:rsidRDefault="005F0927" w:rsidP="005F0927">
      <w:pPr>
        <w:spacing w:line="360" w:lineRule="auto"/>
        <w:jc w:val="center"/>
      </w:pPr>
      <w:r>
        <w:rPr>
          <w:noProof/>
          <w:lang w:eastAsia="ru-RU"/>
        </w:rPr>
        <w:drawing>
          <wp:inline distT="0" distB="0" distL="0" distR="0">
            <wp:extent cx="5936615" cy="872490"/>
            <wp:effectExtent l="0" t="0" r="6985" b="3810"/>
            <wp:docPr id="3496229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872490"/>
                    </a:xfrm>
                    <a:prstGeom prst="rect">
                      <a:avLst/>
                    </a:prstGeom>
                    <a:noFill/>
                    <a:ln>
                      <a:noFill/>
                    </a:ln>
                  </pic:spPr>
                </pic:pic>
              </a:graphicData>
            </a:graphic>
          </wp:inline>
        </w:drawing>
      </w:r>
    </w:p>
    <w:p w:rsidR="005F0927" w:rsidRDefault="005F0927" w:rsidP="003334DA">
      <w:pPr>
        <w:spacing w:line="360" w:lineRule="auto"/>
        <w:jc w:val="center"/>
      </w:pPr>
      <w:r>
        <w:t xml:space="preserve">Рисунок 15 – Импорт необходимых библиотек и загрузка </w:t>
      </w:r>
      <w:proofErr w:type="spellStart"/>
      <w:r>
        <w:t>датасета</w:t>
      </w:r>
      <w:proofErr w:type="spellEnd"/>
    </w:p>
    <w:p w:rsidR="003334DA" w:rsidRPr="003334DA" w:rsidRDefault="003334DA" w:rsidP="003334DA">
      <w:pPr>
        <w:spacing w:line="360" w:lineRule="auto"/>
        <w:ind w:firstLine="709"/>
        <w:jc w:val="both"/>
        <w:rPr>
          <w:rFonts w:cs="Times New Roman"/>
          <w:szCs w:val="28"/>
        </w:rPr>
      </w:pPr>
      <w:r w:rsidRPr="003334DA">
        <w:rPr>
          <w:rFonts w:cs="Times New Roman"/>
          <w:szCs w:val="28"/>
        </w:rPr>
        <w:t xml:space="preserve">В данном коде импортированы две библиотеки: </w:t>
      </w:r>
      <w:proofErr w:type="spellStart"/>
      <w:r w:rsidRPr="003334DA">
        <w:rPr>
          <w:rFonts w:cs="Times New Roman"/>
          <w:szCs w:val="28"/>
        </w:rPr>
        <w:t>NumPy</w:t>
      </w:r>
      <w:proofErr w:type="spellEnd"/>
      <w:r w:rsidRPr="003334DA">
        <w:rPr>
          <w:rFonts w:cs="Times New Roman"/>
          <w:szCs w:val="28"/>
        </w:rPr>
        <w:t xml:space="preserve"> и </w:t>
      </w:r>
      <w:proofErr w:type="spellStart"/>
      <w:r w:rsidRPr="003334DA">
        <w:rPr>
          <w:rFonts w:cs="Times New Roman"/>
          <w:szCs w:val="28"/>
        </w:rPr>
        <w:t>pandas</w:t>
      </w:r>
      <w:proofErr w:type="spellEnd"/>
      <w:r w:rsidRPr="003334DA">
        <w:rPr>
          <w:rFonts w:cs="Times New Roman"/>
          <w:szCs w:val="28"/>
        </w:rPr>
        <w:t>, каждая из которых играет ключевую роль в работе с данными в Python.</w:t>
      </w:r>
    </w:p>
    <w:p w:rsidR="003334DA" w:rsidRPr="003334DA" w:rsidRDefault="003334DA" w:rsidP="003334DA">
      <w:pPr>
        <w:spacing w:line="360" w:lineRule="auto"/>
        <w:ind w:firstLine="709"/>
        <w:jc w:val="both"/>
        <w:rPr>
          <w:rFonts w:cs="Times New Roman"/>
          <w:szCs w:val="28"/>
        </w:rPr>
      </w:pPr>
      <w:proofErr w:type="spellStart"/>
      <w:r w:rsidRPr="003334DA">
        <w:rPr>
          <w:rFonts w:cs="Times New Roman"/>
          <w:szCs w:val="28"/>
        </w:rPr>
        <w:lastRenderedPageBreak/>
        <w:t>NumPy</w:t>
      </w:r>
      <w:proofErr w:type="spellEnd"/>
      <w:r w:rsidRPr="003334DA">
        <w:rPr>
          <w:rFonts w:cs="Times New Roman"/>
          <w:szCs w:val="28"/>
        </w:rPr>
        <w:t xml:space="preserve">, импортированная с </w:t>
      </w:r>
      <w:proofErr w:type="spellStart"/>
      <w:r w:rsidRPr="003334DA">
        <w:rPr>
          <w:rFonts w:cs="Times New Roman"/>
          <w:szCs w:val="28"/>
        </w:rPr>
        <w:t>алиасом</w:t>
      </w:r>
      <w:proofErr w:type="spellEnd"/>
      <w:r w:rsidRPr="003334DA">
        <w:rPr>
          <w:rFonts w:cs="Times New Roman"/>
          <w:szCs w:val="28"/>
        </w:rPr>
        <w:t xml:space="preserve"> </w:t>
      </w:r>
      <w:proofErr w:type="spellStart"/>
      <w:r w:rsidRPr="003334DA">
        <w:rPr>
          <w:rFonts w:cs="Times New Roman"/>
          <w:szCs w:val="28"/>
        </w:rPr>
        <w:t>np</w:t>
      </w:r>
      <w:proofErr w:type="spellEnd"/>
      <w:r w:rsidRPr="003334DA">
        <w:rPr>
          <w:rFonts w:cs="Times New Roman"/>
          <w:szCs w:val="28"/>
        </w:rPr>
        <w:t xml:space="preserve">, является библиотекой для работы с многомерными массивами и матрицами. Она предоставляет большое количество математических функций для работы с этими структурами данных. </w:t>
      </w:r>
      <w:proofErr w:type="spellStart"/>
      <w:r w:rsidRPr="003334DA">
        <w:rPr>
          <w:rFonts w:cs="Times New Roman"/>
          <w:szCs w:val="28"/>
        </w:rPr>
        <w:t>NumPy</w:t>
      </w:r>
      <w:proofErr w:type="spellEnd"/>
      <w:r w:rsidRPr="003334DA">
        <w:rPr>
          <w:rFonts w:cs="Times New Roman"/>
          <w:szCs w:val="28"/>
        </w:rPr>
        <w:t xml:space="preserve"> является основой для многих других библиотек для научных вычислений, таких как </w:t>
      </w:r>
      <w:proofErr w:type="spellStart"/>
      <w:r w:rsidRPr="003334DA">
        <w:rPr>
          <w:rFonts w:cs="Times New Roman"/>
          <w:szCs w:val="28"/>
        </w:rPr>
        <w:t>SciPy</w:t>
      </w:r>
      <w:proofErr w:type="spellEnd"/>
      <w:r w:rsidRPr="003334DA">
        <w:rPr>
          <w:rFonts w:cs="Times New Roman"/>
          <w:szCs w:val="28"/>
        </w:rPr>
        <w:t xml:space="preserve"> и </w:t>
      </w:r>
      <w:proofErr w:type="spellStart"/>
      <w:r w:rsidRPr="003334DA">
        <w:rPr>
          <w:rFonts w:cs="Times New Roman"/>
          <w:szCs w:val="28"/>
        </w:rPr>
        <w:t>scikit-learn</w:t>
      </w:r>
      <w:proofErr w:type="spellEnd"/>
      <w:r w:rsidRPr="003334DA">
        <w:rPr>
          <w:rFonts w:cs="Times New Roman"/>
          <w:szCs w:val="28"/>
        </w:rPr>
        <w:t xml:space="preserve">. В данном коде </w:t>
      </w:r>
      <w:proofErr w:type="spellStart"/>
      <w:r w:rsidRPr="003334DA">
        <w:rPr>
          <w:rFonts w:cs="Times New Roman"/>
          <w:szCs w:val="28"/>
        </w:rPr>
        <w:t>NumPy</w:t>
      </w:r>
      <w:proofErr w:type="spellEnd"/>
      <w:r w:rsidRPr="003334DA">
        <w:rPr>
          <w:rFonts w:cs="Times New Roman"/>
          <w:szCs w:val="28"/>
        </w:rPr>
        <w:t xml:space="preserve"> может использоваться для эффективного выполнения числовых операций на данных, например, для нормализации или преобразования массивов данных.</w:t>
      </w:r>
    </w:p>
    <w:p w:rsidR="003334DA" w:rsidRDefault="003334DA" w:rsidP="003334DA">
      <w:pPr>
        <w:spacing w:line="360" w:lineRule="auto"/>
        <w:ind w:firstLine="709"/>
        <w:jc w:val="both"/>
        <w:rPr>
          <w:rFonts w:cs="Times New Roman"/>
          <w:szCs w:val="28"/>
        </w:rPr>
      </w:pPr>
      <w:proofErr w:type="spellStart"/>
      <w:r w:rsidRPr="003334DA">
        <w:rPr>
          <w:rFonts w:cs="Times New Roman"/>
          <w:szCs w:val="28"/>
        </w:rPr>
        <w:t>Pandas</w:t>
      </w:r>
      <w:proofErr w:type="spellEnd"/>
      <w:r w:rsidRPr="003334DA">
        <w:rPr>
          <w:rFonts w:cs="Times New Roman"/>
          <w:szCs w:val="28"/>
        </w:rPr>
        <w:t xml:space="preserve">, импортированная с </w:t>
      </w:r>
      <w:proofErr w:type="spellStart"/>
      <w:r w:rsidRPr="003334DA">
        <w:rPr>
          <w:rFonts w:cs="Times New Roman"/>
          <w:szCs w:val="28"/>
        </w:rPr>
        <w:t>алиасом</w:t>
      </w:r>
      <w:proofErr w:type="spellEnd"/>
      <w:r w:rsidRPr="003334DA">
        <w:rPr>
          <w:rFonts w:cs="Times New Roman"/>
          <w:szCs w:val="28"/>
        </w:rPr>
        <w:t xml:space="preserve"> </w:t>
      </w:r>
      <w:proofErr w:type="spellStart"/>
      <w:r w:rsidRPr="003334DA">
        <w:rPr>
          <w:rFonts w:cs="Times New Roman"/>
          <w:szCs w:val="28"/>
        </w:rPr>
        <w:t>pd</w:t>
      </w:r>
      <w:proofErr w:type="spellEnd"/>
      <w:r w:rsidRPr="003334DA">
        <w:rPr>
          <w:rFonts w:cs="Times New Roman"/>
          <w:szCs w:val="28"/>
        </w:rPr>
        <w:t xml:space="preserve">, является библиотекой для обработки и анализа данных. В данном коде </w:t>
      </w:r>
      <w:proofErr w:type="spellStart"/>
      <w:r w:rsidRPr="003334DA">
        <w:rPr>
          <w:rFonts w:cs="Times New Roman"/>
          <w:szCs w:val="28"/>
        </w:rPr>
        <w:t>pandas</w:t>
      </w:r>
      <w:proofErr w:type="spellEnd"/>
      <w:r w:rsidRPr="003334DA">
        <w:rPr>
          <w:rFonts w:cs="Times New Roman"/>
          <w:szCs w:val="28"/>
        </w:rPr>
        <w:t xml:space="preserve"> используется для чтения данных из CSV-файла, что осуществляется с помощью функции </w:t>
      </w:r>
      <w:proofErr w:type="spellStart"/>
      <w:r w:rsidRPr="003334DA">
        <w:rPr>
          <w:rFonts w:cs="Times New Roman"/>
          <w:szCs w:val="28"/>
        </w:rPr>
        <w:t>pd.read_csv</w:t>
      </w:r>
      <w:proofErr w:type="spellEnd"/>
      <w:r w:rsidRPr="003334DA">
        <w:rPr>
          <w:rFonts w:cs="Times New Roman"/>
          <w:szCs w:val="28"/>
        </w:rPr>
        <w:t xml:space="preserve">(). Этот метод считывает данные из указанного CSV-файла и преобразует их в </w:t>
      </w:r>
      <w:proofErr w:type="spellStart"/>
      <w:r w:rsidRPr="003334DA">
        <w:rPr>
          <w:rFonts w:cs="Times New Roman"/>
          <w:szCs w:val="28"/>
        </w:rPr>
        <w:t>DataFrame</w:t>
      </w:r>
      <w:proofErr w:type="spellEnd"/>
      <w:r w:rsidRPr="003334DA">
        <w:rPr>
          <w:rFonts w:cs="Times New Roman"/>
          <w:szCs w:val="28"/>
        </w:rPr>
        <w:t>, который представляет собой табличную структуру данных, аналогичную таблице в базе данных или электронных таблицах.</w:t>
      </w:r>
    </w:p>
    <w:p w:rsidR="005F0927" w:rsidRDefault="005F0927" w:rsidP="003334DA">
      <w:pPr>
        <w:spacing w:line="360" w:lineRule="auto"/>
        <w:ind w:firstLine="709"/>
        <w:jc w:val="both"/>
        <w:rPr>
          <w:rFonts w:cs="Times New Roman"/>
          <w:szCs w:val="28"/>
        </w:rPr>
      </w:pPr>
      <w:proofErr w:type="spellStart"/>
      <w:r w:rsidRPr="008737B7">
        <w:rPr>
          <w:rFonts w:cs="Times New Roman"/>
          <w:szCs w:val="28"/>
        </w:rPr>
        <w:t>df</w:t>
      </w:r>
      <w:proofErr w:type="spellEnd"/>
      <w:r w:rsidRPr="008737B7">
        <w:rPr>
          <w:rFonts w:cs="Times New Roman"/>
          <w:szCs w:val="28"/>
        </w:rPr>
        <w:t xml:space="preserve"> = </w:t>
      </w:r>
      <w:proofErr w:type="spellStart"/>
      <w:r w:rsidRPr="008737B7">
        <w:rPr>
          <w:rFonts w:cs="Times New Roman"/>
          <w:szCs w:val="28"/>
        </w:rPr>
        <w:t>pd.read_csv</w:t>
      </w:r>
      <w:proofErr w:type="spellEnd"/>
      <w:r w:rsidRPr="008737B7">
        <w:rPr>
          <w:rFonts w:cs="Times New Roman"/>
          <w:szCs w:val="28"/>
        </w:rPr>
        <w:t>("/</w:t>
      </w:r>
      <w:proofErr w:type="spellStart"/>
      <w:r w:rsidRPr="008737B7">
        <w:rPr>
          <w:rFonts w:cs="Times New Roman"/>
          <w:szCs w:val="28"/>
        </w:rPr>
        <w:t>kaggle</w:t>
      </w:r>
      <w:proofErr w:type="spellEnd"/>
      <w:r w:rsidRPr="008737B7">
        <w:rPr>
          <w:rFonts w:cs="Times New Roman"/>
          <w:szCs w:val="28"/>
        </w:rPr>
        <w:t>/</w:t>
      </w:r>
      <w:proofErr w:type="spellStart"/>
      <w:r w:rsidRPr="008737B7">
        <w:rPr>
          <w:rFonts w:cs="Times New Roman"/>
          <w:szCs w:val="28"/>
        </w:rPr>
        <w:t>input</w:t>
      </w:r>
      <w:proofErr w:type="spellEnd"/>
      <w:r w:rsidRPr="008737B7">
        <w:rPr>
          <w:rFonts w:cs="Times New Roman"/>
          <w:szCs w:val="28"/>
        </w:rPr>
        <w:t>/</w:t>
      </w:r>
      <w:proofErr w:type="spellStart"/>
      <w:r w:rsidRPr="008737B7">
        <w:rPr>
          <w:rFonts w:cs="Times New Roman"/>
          <w:szCs w:val="28"/>
        </w:rPr>
        <w:t>ddos-sdn-dataset</w:t>
      </w:r>
      <w:proofErr w:type="spellEnd"/>
      <w:r w:rsidRPr="008737B7">
        <w:rPr>
          <w:rFonts w:cs="Times New Roman"/>
          <w:szCs w:val="28"/>
        </w:rPr>
        <w:t>/</w:t>
      </w:r>
      <w:proofErr w:type="spellStart"/>
      <w:r w:rsidRPr="008737B7">
        <w:rPr>
          <w:rFonts w:cs="Times New Roman"/>
          <w:szCs w:val="28"/>
        </w:rPr>
        <w:t>dataset_sdn.csv</w:t>
      </w:r>
      <w:proofErr w:type="spellEnd"/>
      <w:r w:rsidRPr="008737B7">
        <w:rPr>
          <w:rFonts w:cs="Times New Roman"/>
          <w:szCs w:val="28"/>
        </w:rPr>
        <w:t xml:space="preserve">") считывает данные из файла </w:t>
      </w:r>
      <w:proofErr w:type="spellStart"/>
      <w:r w:rsidRPr="008737B7">
        <w:rPr>
          <w:rFonts w:cs="Times New Roman"/>
          <w:szCs w:val="28"/>
        </w:rPr>
        <w:t>dataset_sdn.csv</w:t>
      </w:r>
      <w:proofErr w:type="spellEnd"/>
      <w:r>
        <w:rPr>
          <w:rFonts w:cs="Times New Roman"/>
          <w:szCs w:val="28"/>
        </w:rPr>
        <w:t xml:space="preserve"> (</w:t>
      </w:r>
      <w:proofErr w:type="spellStart"/>
      <w:r>
        <w:rPr>
          <w:rFonts w:cs="Times New Roman"/>
          <w:szCs w:val="28"/>
        </w:rPr>
        <w:t>датасет</w:t>
      </w:r>
      <w:proofErr w:type="spellEnd"/>
      <w:r>
        <w:rPr>
          <w:rFonts w:cs="Times New Roman"/>
          <w:szCs w:val="28"/>
        </w:rPr>
        <w:t>)</w:t>
      </w:r>
      <w:r w:rsidRPr="008737B7">
        <w:rPr>
          <w:rFonts w:cs="Times New Roman"/>
          <w:szCs w:val="28"/>
        </w:rPr>
        <w:t xml:space="preserve">, находящегося в заданном пути на </w:t>
      </w:r>
      <w:proofErr w:type="spellStart"/>
      <w:r w:rsidRPr="008737B7">
        <w:rPr>
          <w:rFonts w:cs="Times New Roman"/>
          <w:szCs w:val="28"/>
        </w:rPr>
        <w:t>Kaggle</w:t>
      </w:r>
      <w:proofErr w:type="spellEnd"/>
      <w:r w:rsidRPr="008737B7">
        <w:rPr>
          <w:rFonts w:cs="Times New Roman"/>
          <w:szCs w:val="28"/>
        </w:rPr>
        <w:t>.</w:t>
      </w:r>
    </w:p>
    <w:p w:rsidR="005F0927" w:rsidRPr="003334DA" w:rsidRDefault="005F0927" w:rsidP="003334DA">
      <w:pPr>
        <w:spacing w:line="360" w:lineRule="auto"/>
        <w:ind w:firstLine="709"/>
        <w:rPr>
          <w:rFonts w:cs="Times New Roman"/>
          <w:szCs w:val="28"/>
        </w:rPr>
      </w:pPr>
      <w:r>
        <w:rPr>
          <w:rFonts w:cs="Times New Roman"/>
          <w:szCs w:val="28"/>
        </w:rPr>
        <w:t>Далее «</w:t>
      </w:r>
      <w:proofErr w:type="spellStart"/>
      <w:r>
        <w:rPr>
          <w:rFonts w:cs="Times New Roman"/>
          <w:szCs w:val="28"/>
          <w:lang w:val="en-US"/>
        </w:rPr>
        <w:t>df</w:t>
      </w:r>
      <w:proofErr w:type="spellEnd"/>
      <w:r>
        <w:rPr>
          <w:rFonts w:cs="Times New Roman"/>
          <w:szCs w:val="28"/>
        </w:rPr>
        <w:t xml:space="preserve">» </w:t>
      </w:r>
      <w:r w:rsidRPr="008737B7">
        <w:rPr>
          <w:rFonts w:cs="Times New Roman"/>
          <w:szCs w:val="28"/>
        </w:rPr>
        <w:t xml:space="preserve">возвращает </w:t>
      </w:r>
      <w:proofErr w:type="spellStart"/>
      <w:r w:rsidRPr="008737B7">
        <w:rPr>
          <w:rFonts w:cs="Times New Roman"/>
          <w:szCs w:val="28"/>
        </w:rPr>
        <w:t>DataFrame</w:t>
      </w:r>
      <w:proofErr w:type="spellEnd"/>
      <w:r w:rsidRPr="008737B7">
        <w:rPr>
          <w:rFonts w:cs="Times New Roman"/>
          <w:szCs w:val="28"/>
        </w:rPr>
        <w:t>, содержащий загруженные данные</w:t>
      </w:r>
      <w:r>
        <w:rPr>
          <w:rFonts w:cs="Times New Roman"/>
          <w:szCs w:val="28"/>
        </w:rPr>
        <w:t xml:space="preserve"> </w:t>
      </w:r>
      <w:proofErr w:type="spellStart"/>
      <w:r>
        <w:rPr>
          <w:rFonts w:cs="Times New Roman"/>
          <w:szCs w:val="28"/>
        </w:rPr>
        <w:t>датасета</w:t>
      </w:r>
      <w:proofErr w:type="spellEnd"/>
      <w:r w:rsidRPr="005F0927">
        <w:rPr>
          <w:rFonts w:cs="Times New Roman"/>
          <w:szCs w:val="28"/>
        </w:rPr>
        <w:t>,</w:t>
      </w:r>
      <w:r>
        <w:rPr>
          <w:rFonts w:cs="Times New Roman"/>
          <w:szCs w:val="28"/>
        </w:rPr>
        <w:t xml:space="preserve"> что изображено на рисунках 16 и 17</w:t>
      </w:r>
      <w:r w:rsidRPr="008737B7">
        <w:rPr>
          <w:rFonts w:cs="Times New Roman"/>
          <w:szCs w:val="28"/>
        </w:rPr>
        <w:t xml:space="preserve">, позволяя </w:t>
      </w:r>
      <w:r>
        <w:rPr>
          <w:rFonts w:cs="Times New Roman"/>
          <w:szCs w:val="28"/>
        </w:rPr>
        <w:t>мне</w:t>
      </w:r>
      <w:r w:rsidRPr="008737B7">
        <w:rPr>
          <w:rFonts w:cs="Times New Roman"/>
          <w:szCs w:val="28"/>
        </w:rPr>
        <w:t xml:space="preserve"> просмотреть их содержимое и работать с ними</w:t>
      </w:r>
      <w:r>
        <w:rPr>
          <w:rFonts w:cs="Times New Roman"/>
          <w:szCs w:val="28"/>
        </w:rPr>
        <w:t>.</w:t>
      </w:r>
    </w:p>
    <w:p w:rsidR="005F0927" w:rsidRDefault="005F0927" w:rsidP="003334DA">
      <w:pPr>
        <w:spacing w:line="360" w:lineRule="auto"/>
        <w:jc w:val="center"/>
        <w:rPr>
          <w:rFonts w:cs="Times New Roman"/>
          <w:szCs w:val="28"/>
        </w:rPr>
      </w:pPr>
      <w:r>
        <w:rPr>
          <w:rFonts w:cs="Times New Roman"/>
          <w:noProof/>
          <w:szCs w:val="28"/>
          <w:lang w:eastAsia="ru-RU"/>
        </w:rPr>
        <w:lastRenderedPageBreak/>
        <w:drawing>
          <wp:inline distT="0" distB="0" distL="0" distR="0">
            <wp:extent cx="5784723" cy="3699804"/>
            <wp:effectExtent l="0" t="0" r="6985" b="0"/>
            <wp:docPr id="119737206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2496" cy="3704775"/>
                    </a:xfrm>
                    <a:prstGeom prst="rect">
                      <a:avLst/>
                    </a:prstGeom>
                    <a:noFill/>
                    <a:ln>
                      <a:noFill/>
                    </a:ln>
                  </pic:spPr>
                </pic:pic>
              </a:graphicData>
            </a:graphic>
          </wp:inline>
        </w:drawing>
      </w:r>
    </w:p>
    <w:p w:rsidR="003334DA" w:rsidRPr="005F0927" w:rsidRDefault="003334DA" w:rsidP="003334DA">
      <w:pPr>
        <w:spacing w:line="360" w:lineRule="auto"/>
        <w:jc w:val="center"/>
        <w:rPr>
          <w:rFonts w:cs="Times New Roman"/>
          <w:szCs w:val="28"/>
        </w:rPr>
      </w:pPr>
      <w:r>
        <w:t>Рисунок 16 – Данные</w:t>
      </w:r>
      <w:r w:rsidRPr="005F0927">
        <w:t>,</w:t>
      </w:r>
      <w:r>
        <w:t xml:space="preserve"> содержащиеся в </w:t>
      </w:r>
      <w:proofErr w:type="spellStart"/>
      <w:r>
        <w:t>датасете</w:t>
      </w:r>
      <w:proofErr w:type="spellEnd"/>
    </w:p>
    <w:p w:rsidR="005F0927" w:rsidRDefault="005F0927" w:rsidP="003334DA">
      <w:pPr>
        <w:spacing w:line="360" w:lineRule="auto"/>
      </w:pPr>
      <w:r>
        <w:rPr>
          <w:rFonts w:cs="Times New Roman"/>
          <w:noProof/>
          <w:szCs w:val="28"/>
          <w:lang w:eastAsia="ru-RU"/>
        </w:rPr>
        <w:drawing>
          <wp:inline distT="0" distB="0" distL="0" distR="0">
            <wp:extent cx="5955030" cy="3263265"/>
            <wp:effectExtent l="0" t="0" r="7620" b="0"/>
            <wp:docPr id="12350889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5030" cy="3263265"/>
                    </a:xfrm>
                    <a:prstGeom prst="rect">
                      <a:avLst/>
                    </a:prstGeom>
                    <a:noFill/>
                    <a:ln>
                      <a:noFill/>
                    </a:ln>
                  </pic:spPr>
                </pic:pic>
              </a:graphicData>
            </a:graphic>
          </wp:inline>
        </w:drawing>
      </w:r>
    </w:p>
    <w:p w:rsidR="005F0927" w:rsidRDefault="005F0927" w:rsidP="005F0927">
      <w:pPr>
        <w:spacing w:line="360" w:lineRule="auto"/>
        <w:jc w:val="center"/>
      </w:pPr>
      <w:r>
        <w:t>Рисунок 17 – Вторая часть данных</w:t>
      </w:r>
      <w:r w:rsidRPr="005F0927">
        <w:t>,</w:t>
      </w:r>
      <w:r>
        <w:t xml:space="preserve"> содержащихся в </w:t>
      </w:r>
      <w:proofErr w:type="spellStart"/>
      <w:r>
        <w:t>датасете</w:t>
      </w:r>
      <w:proofErr w:type="spellEnd"/>
    </w:p>
    <w:p w:rsidR="005F0927" w:rsidRDefault="005F0927" w:rsidP="005F0927">
      <w:pPr>
        <w:pStyle w:val="a5"/>
        <w:spacing w:line="360" w:lineRule="auto"/>
        <w:ind w:left="0" w:firstLine="709"/>
        <w:jc w:val="both"/>
        <w:rPr>
          <w:rFonts w:cs="Times New Roman"/>
          <w:szCs w:val="28"/>
        </w:rPr>
      </w:pPr>
      <w:r>
        <w:rPr>
          <w:rFonts w:cs="Times New Roman"/>
          <w:szCs w:val="28"/>
        </w:rPr>
        <w:t xml:space="preserve">В </w:t>
      </w:r>
      <w:proofErr w:type="spellStart"/>
      <w:r>
        <w:rPr>
          <w:rFonts w:cs="Times New Roman"/>
          <w:szCs w:val="28"/>
        </w:rPr>
        <w:t>датасете</w:t>
      </w:r>
      <w:proofErr w:type="spellEnd"/>
      <w:r w:rsidRPr="008737B7">
        <w:rPr>
          <w:rFonts w:cs="Times New Roman"/>
          <w:szCs w:val="28"/>
        </w:rPr>
        <w:t>,</w:t>
      </w:r>
      <w:r>
        <w:rPr>
          <w:rFonts w:cs="Times New Roman"/>
          <w:szCs w:val="28"/>
        </w:rPr>
        <w:t xml:space="preserve"> который был выбран для анализа содержится 104 345 строк и 23 столбца.</w:t>
      </w:r>
    </w:p>
    <w:p w:rsidR="00BB4CB7" w:rsidRPr="00BB4CB7" w:rsidRDefault="00BB4CB7" w:rsidP="00BB4CB7">
      <w:pPr>
        <w:pStyle w:val="a5"/>
        <w:spacing w:line="360" w:lineRule="auto"/>
        <w:ind w:left="0" w:firstLine="709"/>
        <w:jc w:val="both"/>
        <w:rPr>
          <w:rFonts w:cs="Times New Roman"/>
          <w:szCs w:val="28"/>
        </w:rPr>
      </w:pPr>
      <w:r>
        <w:rPr>
          <w:rFonts w:cs="Times New Roman"/>
          <w:szCs w:val="28"/>
        </w:rPr>
        <w:t>На</w:t>
      </w:r>
      <w:r w:rsidRPr="00BB4CB7">
        <w:rPr>
          <w:rFonts w:cs="Times New Roman"/>
          <w:szCs w:val="28"/>
        </w:rPr>
        <w:t xml:space="preserve"> рисунках</w:t>
      </w:r>
      <w:r>
        <w:rPr>
          <w:rFonts w:cs="Times New Roman"/>
          <w:szCs w:val="28"/>
        </w:rPr>
        <w:t xml:space="preserve"> 16 и 17</w:t>
      </w:r>
      <w:r w:rsidRPr="00BB4CB7">
        <w:rPr>
          <w:rFonts w:cs="Times New Roman"/>
          <w:szCs w:val="28"/>
        </w:rPr>
        <w:t xml:space="preserve"> представлена информация о различных столбцах, которые используются для анализа сетевого трафика. Столбец "</w:t>
      </w:r>
      <w:proofErr w:type="spellStart"/>
      <w:r w:rsidRPr="00BB4CB7">
        <w:rPr>
          <w:rFonts w:cs="Times New Roman"/>
          <w:szCs w:val="28"/>
        </w:rPr>
        <w:t>dt</w:t>
      </w:r>
      <w:proofErr w:type="spellEnd"/>
      <w:r w:rsidRPr="00BB4CB7">
        <w:rPr>
          <w:rFonts w:cs="Times New Roman"/>
          <w:szCs w:val="28"/>
        </w:rPr>
        <w:t xml:space="preserve">" </w:t>
      </w:r>
      <w:r w:rsidRPr="00BB4CB7">
        <w:rPr>
          <w:rFonts w:cs="Times New Roman"/>
          <w:szCs w:val="28"/>
        </w:rPr>
        <w:lastRenderedPageBreak/>
        <w:t>отображает время измерения, позволяя понять, когда был зафиксирован данный трафик. Столбец "</w:t>
      </w:r>
      <w:proofErr w:type="spellStart"/>
      <w:r w:rsidRPr="00BB4CB7">
        <w:rPr>
          <w:rFonts w:cs="Times New Roman"/>
          <w:szCs w:val="28"/>
        </w:rPr>
        <w:t>switch</w:t>
      </w:r>
      <w:proofErr w:type="spellEnd"/>
      <w:r w:rsidRPr="00BB4CB7">
        <w:rPr>
          <w:rFonts w:cs="Times New Roman"/>
          <w:szCs w:val="28"/>
        </w:rPr>
        <w:t>" указывает идентификатор коммутатора, через который прошёл трафик, что помогает в отслеживании маршрута данных.</w:t>
      </w:r>
    </w:p>
    <w:p w:rsidR="00BB4CB7" w:rsidRPr="00BB4CB7" w:rsidRDefault="00BB4CB7" w:rsidP="00BB4CB7">
      <w:pPr>
        <w:pStyle w:val="a5"/>
        <w:spacing w:line="360" w:lineRule="auto"/>
        <w:ind w:left="0" w:firstLine="709"/>
        <w:jc w:val="both"/>
        <w:rPr>
          <w:rFonts w:cs="Times New Roman"/>
          <w:szCs w:val="28"/>
        </w:rPr>
      </w:pPr>
      <w:r w:rsidRPr="00BB4CB7">
        <w:rPr>
          <w:rFonts w:cs="Times New Roman"/>
          <w:szCs w:val="28"/>
        </w:rPr>
        <w:t>Столбцы "</w:t>
      </w:r>
      <w:proofErr w:type="spellStart"/>
      <w:r w:rsidRPr="00BB4CB7">
        <w:rPr>
          <w:rFonts w:cs="Times New Roman"/>
          <w:szCs w:val="28"/>
        </w:rPr>
        <w:t>src</w:t>
      </w:r>
      <w:proofErr w:type="spellEnd"/>
      <w:r w:rsidRPr="00BB4CB7">
        <w:rPr>
          <w:rFonts w:cs="Times New Roman"/>
          <w:szCs w:val="28"/>
        </w:rPr>
        <w:t>" и "</w:t>
      </w:r>
      <w:proofErr w:type="spellStart"/>
      <w:r w:rsidRPr="00BB4CB7">
        <w:rPr>
          <w:rFonts w:cs="Times New Roman"/>
          <w:szCs w:val="28"/>
        </w:rPr>
        <w:t>dst</w:t>
      </w:r>
      <w:proofErr w:type="spellEnd"/>
      <w:r w:rsidRPr="00BB4CB7">
        <w:rPr>
          <w:rFonts w:cs="Times New Roman"/>
          <w:szCs w:val="28"/>
        </w:rPr>
        <w:t>" представляют собой IP-адреса источника и назначения соответственно. Это важно для идентификации отправителя и получателя данных. Столбец "</w:t>
      </w:r>
      <w:proofErr w:type="spellStart"/>
      <w:r w:rsidRPr="00BB4CB7">
        <w:rPr>
          <w:rFonts w:cs="Times New Roman"/>
          <w:szCs w:val="28"/>
        </w:rPr>
        <w:t>pktcount</w:t>
      </w:r>
      <w:proofErr w:type="spellEnd"/>
      <w:r w:rsidRPr="00BB4CB7">
        <w:rPr>
          <w:rFonts w:cs="Times New Roman"/>
          <w:szCs w:val="28"/>
        </w:rPr>
        <w:t>" показывает количество пакетов, переданных в данном сеансе, а "</w:t>
      </w:r>
      <w:proofErr w:type="spellStart"/>
      <w:r w:rsidRPr="00BB4CB7">
        <w:rPr>
          <w:rFonts w:cs="Times New Roman"/>
          <w:szCs w:val="28"/>
        </w:rPr>
        <w:t>bytecount</w:t>
      </w:r>
      <w:proofErr w:type="spellEnd"/>
      <w:r w:rsidRPr="00BB4CB7">
        <w:rPr>
          <w:rFonts w:cs="Times New Roman"/>
          <w:szCs w:val="28"/>
        </w:rPr>
        <w:t>" — общее количество переданных байт, что помогает оценить объем трафика.</w:t>
      </w:r>
    </w:p>
    <w:p w:rsidR="00BB4CB7" w:rsidRPr="00BB4CB7" w:rsidRDefault="00BB4CB7" w:rsidP="00BB4CB7">
      <w:pPr>
        <w:pStyle w:val="a5"/>
        <w:spacing w:line="360" w:lineRule="auto"/>
        <w:ind w:left="0" w:firstLine="709"/>
        <w:jc w:val="both"/>
        <w:rPr>
          <w:rFonts w:cs="Times New Roman"/>
          <w:szCs w:val="28"/>
        </w:rPr>
      </w:pPr>
      <w:r w:rsidRPr="00BB4CB7">
        <w:rPr>
          <w:rFonts w:cs="Times New Roman"/>
          <w:szCs w:val="28"/>
        </w:rPr>
        <w:t>Продолжительность сеанса отображается в столбце "</w:t>
      </w:r>
      <w:proofErr w:type="spellStart"/>
      <w:r w:rsidRPr="00BB4CB7">
        <w:rPr>
          <w:rFonts w:cs="Times New Roman"/>
          <w:szCs w:val="28"/>
        </w:rPr>
        <w:t>dur</w:t>
      </w:r>
      <w:proofErr w:type="spellEnd"/>
      <w:r w:rsidRPr="00BB4CB7">
        <w:rPr>
          <w:rFonts w:cs="Times New Roman"/>
          <w:szCs w:val="28"/>
        </w:rPr>
        <w:t>" в миллисекундах. Столбец "Protocol" указывает на используемый протокол, например, UDP или ICMP, что необходимо для понимания типа трафика. Наконец, столбец "</w:t>
      </w:r>
      <w:proofErr w:type="spellStart"/>
      <w:r w:rsidRPr="00BB4CB7">
        <w:rPr>
          <w:rFonts w:cs="Times New Roman"/>
          <w:szCs w:val="28"/>
        </w:rPr>
        <w:t>label</w:t>
      </w:r>
      <w:proofErr w:type="spellEnd"/>
      <w:r w:rsidRPr="00BB4CB7">
        <w:rPr>
          <w:rFonts w:cs="Times New Roman"/>
          <w:szCs w:val="28"/>
        </w:rPr>
        <w:t>" содержит метку, указывающую, является ли данный трафик нормальным или вредоносным, что важно для задач классификации и анализа сетевой безопасности.</w:t>
      </w:r>
    </w:p>
    <w:p w:rsidR="005F0927" w:rsidRDefault="005F0927" w:rsidP="005F0927">
      <w:pPr>
        <w:pStyle w:val="a5"/>
        <w:spacing w:line="360" w:lineRule="auto"/>
        <w:ind w:left="0" w:firstLine="709"/>
        <w:jc w:val="both"/>
        <w:rPr>
          <w:rFonts w:cs="Times New Roman"/>
          <w:szCs w:val="28"/>
        </w:rPr>
      </w:pPr>
      <w:r w:rsidRPr="008737B7">
        <w:rPr>
          <w:rFonts w:cs="Times New Roman"/>
          <w:szCs w:val="28"/>
        </w:rPr>
        <w:t>Эти данные используются для анализа сетевого трафика и выявления аномалий, таких как DDoS-атаки.</w:t>
      </w:r>
    </w:p>
    <w:p w:rsidR="005F0927" w:rsidRDefault="005F0927" w:rsidP="005F0927">
      <w:pPr>
        <w:pStyle w:val="a5"/>
        <w:spacing w:line="360" w:lineRule="auto"/>
        <w:ind w:left="0" w:firstLine="709"/>
        <w:jc w:val="both"/>
        <w:rPr>
          <w:rFonts w:cs="Times New Roman"/>
          <w:szCs w:val="28"/>
        </w:rPr>
      </w:pPr>
      <w:r>
        <w:rPr>
          <w:rFonts w:cs="Times New Roman"/>
          <w:szCs w:val="28"/>
        </w:rPr>
        <w:t xml:space="preserve">На следующем этапе необходимо убрать все </w:t>
      </w:r>
      <w:r>
        <w:rPr>
          <w:rFonts w:cs="Times New Roman"/>
          <w:szCs w:val="28"/>
          <w:lang w:val="en-US"/>
        </w:rPr>
        <w:t>null</w:t>
      </w:r>
      <w:r>
        <w:rPr>
          <w:rFonts w:cs="Times New Roman"/>
          <w:szCs w:val="28"/>
        </w:rPr>
        <w:t xml:space="preserve"> – значения.</w:t>
      </w:r>
      <w:r w:rsidRPr="005F0927">
        <w:rPr>
          <w:rFonts w:cs="Times New Roman"/>
          <w:szCs w:val="28"/>
        </w:rPr>
        <w:t xml:space="preserve"> </w:t>
      </w:r>
      <w:r w:rsidRPr="00246535">
        <w:rPr>
          <w:rFonts w:cs="Times New Roman"/>
          <w:szCs w:val="28"/>
        </w:rPr>
        <w:t xml:space="preserve">На </w:t>
      </w:r>
      <w:r>
        <w:rPr>
          <w:rFonts w:cs="Times New Roman"/>
          <w:szCs w:val="28"/>
        </w:rPr>
        <w:t>рисунке 18</w:t>
      </w:r>
      <w:r w:rsidRPr="00246535">
        <w:rPr>
          <w:rFonts w:cs="Times New Roman"/>
          <w:szCs w:val="28"/>
        </w:rPr>
        <w:t xml:space="preserve"> представлен вывод команды </w:t>
      </w:r>
      <w:proofErr w:type="spellStart"/>
      <w:r w:rsidRPr="00246535">
        <w:rPr>
          <w:rFonts w:cs="Times New Roman"/>
          <w:szCs w:val="28"/>
        </w:rPr>
        <w:t>print</w:t>
      </w:r>
      <w:proofErr w:type="spellEnd"/>
      <w:r w:rsidRPr="00246535">
        <w:rPr>
          <w:rFonts w:cs="Times New Roman"/>
          <w:szCs w:val="28"/>
        </w:rPr>
        <w:t>(</w:t>
      </w:r>
      <w:proofErr w:type="spellStart"/>
      <w:r w:rsidRPr="00246535">
        <w:rPr>
          <w:rFonts w:cs="Times New Roman"/>
          <w:szCs w:val="28"/>
        </w:rPr>
        <w:t>df.isnull</w:t>
      </w:r>
      <w:proofErr w:type="spellEnd"/>
      <w:r w:rsidRPr="00246535">
        <w:rPr>
          <w:rFonts w:cs="Times New Roman"/>
          <w:szCs w:val="28"/>
        </w:rPr>
        <w:t>().</w:t>
      </w:r>
      <w:proofErr w:type="spellStart"/>
      <w:r w:rsidRPr="00246535">
        <w:rPr>
          <w:rFonts w:cs="Times New Roman"/>
          <w:szCs w:val="28"/>
        </w:rPr>
        <w:t>sum</w:t>
      </w:r>
      <w:proofErr w:type="spellEnd"/>
      <w:r w:rsidRPr="00246535">
        <w:rPr>
          <w:rFonts w:cs="Times New Roman"/>
          <w:szCs w:val="28"/>
        </w:rPr>
        <w:t xml:space="preserve">()), которая показывает количество пропущенных значений в каждом столбце </w:t>
      </w:r>
      <w:proofErr w:type="spellStart"/>
      <w:r w:rsidRPr="00246535">
        <w:rPr>
          <w:rFonts w:cs="Times New Roman"/>
          <w:szCs w:val="28"/>
        </w:rPr>
        <w:t>DataFrame</w:t>
      </w:r>
      <w:proofErr w:type="spellEnd"/>
      <w:r w:rsidRPr="00246535">
        <w:rPr>
          <w:rFonts w:cs="Times New Roman"/>
          <w:szCs w:val="28"/>
        </w:rPr>
        <w:t xml:space="preserve"> </w:t>
      </w:r>
      <w:proofErr w:type="spellStart"/>
      <w:r w:rsidRPr="00246535">
        <w:rPr>
          <w:rFonts w:cs="Times New Roman"/>
          <w:szCs w:val="28"/>
        </w:rPr>
        <w:t>df</w:t>
      </w:r>
      <w:proofErr w:type="spellEnd"/>
      <w:r w:rsidRPr="00246535">
        <w:rPr>
          <w:rFonts w:cs="Times New Roman"/>
          <w:szCs w:val="28"/>
        </w:rPr>
        <w:t xml:space="preserve">. Результаты показывают, что ни в одном из столбцов нет пропущенных значений, так как сумма всех пропущенных значений в каждом столбце равна нулю. Это означает, что данные полные и не содержат пропусков, что важно для корректного анализа и обучения </w:t>
      </w:r>
      <w:r>
        <w:rPr>
          <w:rFonts w:cs="Times New Roman"/>
          <w:szCs w:val="28"/>
        </w:rPr>
        <w:t>моей модели.</w:t>
      </w:r>
    </w:p>
    <w:p w:rsidR="005F0927" w:rsidRPr="003334DA" w:rsidRDefault="00BB4CB7" w:rsidP="003334DA">
      <w:pPr>
        <w:spacing w:line="360" w:lineRule="auto"/>
        <w:jc w:val="center"/>
        <w:rPr>
          <w:rFonts w:cs="Times New Roman"/>
          <w:szCs w:val="28"/>
        </w:rPr>
      </w:pPr>
      <w:r>
        <w:rPr>
          <w:rFonts w:cs="Times New Roman"/>
          <w:noProof/>
          <w:szCs w:val="28"/>
          <w:lang w:eastAsia="ru-RU"/>
        </w:rPr>
        <w:lastRenderedPageBreak/>
        <w:drawing>
          <wp:inline distT="0" distB="0" distL="0" distR="0">
            <wp:extent cx="3516923" cy="3909054"/>
            <wp:effectExtent l="0" t="0" r="7620" b="0"/>
            <wp:docPr id="451232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6923" cy="3909054"/>
                    </a:xfrm>
                    <a:prstGeom prst="rect">
                      <a:avLst/>
                    </a:prstGeom>
                    <a:noFill/>
                    <a:ln>
                      <a:noFill/>
                    </a:ln>
                  </pic:spPr>
                </pic:pic>
              </a:graphicData>
            </a:graphic>
          </wp:inline>
        </w:drawing>
      </w:r>
    </w:p>
    <w:p w:rsidR="005F0927" w:rsidRPr="00BB4CB7" w:rsidRDefault="005F0927" w:rsidP="003334DA">
      <w:pPr>
        <w:spacing w:line="240" w:lineRule="auto"/>
        <w:jc w:val="center"/>
      </w:pPr>
      <w:r>
        <w:t xml:space="preserve">Рисунок 18 – </w:t>
      </w:r>
      <w:r w:rsidR="00BB4CB7">
        <w:t xml:space="preserve">Результаты отображения команды, </w:t>
      </w:r>
      <w:r w:rsidR="00BB4CB7" w:rsidRPr="00246535">
        <w:rPr>
          <w:rFonts w:cs="Times New Roman"/>
          <w:szCs w:val="28"/>
        </w:rPr>
        <w:t>которая показывает количество пропущенных значений в каждом столбце</w:t>
      </w:r>
      <w:r w:rsidR="00BB4CB7">
        <w:rPr>
          <w:rFonts w:cs="Times New Roman"/>
          <w:szCs w:val="28"/>
        </w:rPr>
        <w:t xml:space="preserve"> </w:t>
      </w:r>
      <w:proofErr w:type="spellStart"/>
      <w:r w:rsidR="00BB4CB7">
        <w:rPr>
          <w:rFonts w:cs="Times New Roman"/>
          <w:szCs w:val="28"/>
        </w:rPr>
        <w:t>датасета</w:t>
      </w:r>
      <w:proofErr w:type="spellEnd"/>
    </w:p>
    <w:p w:rsidR="003334DA" w:rsidRDefault="003334DA" w:rsidP="003334DA">
      <w:pPr>
        <w:pStyle w:val="a5"/>
        <w:spacing w:line="360" w:lineRule="auto"/>
        <w:ind w:left="0" w:firstLine="709"/>
        <w:rPr>
          <w:rFonts w:cs="Times New Roman"/>
          <w:szCs w:val="28"/>
        </w:rPr>
      </w:pPr>
    </w:p>
    <w:p w:rsidR="005F0927" w:rsidRDefault="003334DA" w:rsidP="003334DA">
      <w:pPr>
        <w:pStyle w:val="a5"/>
        <w:spacing w:line="360" w:lineRule="auto"/>
        <w:ind w:left="0" w:firstLine="709"/>
        <w:jc w:val="both"/>
        <w:rPr>
          <w:rFonts w:cs="Times New Roman"/>
          <w:szCs w:val="28"/>
        </w:rPr>
      </w:pPr>
      <w:r>
        <w:rPr>
          <w:rFonts w:cs="Times New Roman"/>
          <w:szCs w:val="28"/>
        </w:rPr>
        <w:t>Далее я посчитал процент опасных (</w:t>
      </w:r>
      <w:r>
        <w:rPr>
          <w:rFonts w:cs="Times New Roman"/>
          <w:szCs w:val="28"/>
          <w:lang w:val="en-US"/>
        </w:rPr>
        <w:t>DDoS</w:t>
      </w:r>
      <w:r>
        <w:rPr>
          <w:rFonts w:cs="Times New Roman"/>
          <w:szCs w:val="28"/>
        </w:rPr>
        <w:t>-атак) и не опасных (обычный сетевой трафик) атак</w:t>
      </w:r>
      <w:r w:rsidRPr="003334DA">
        <w:rPr>
          <w:rFonts w:cs="Times New Roman"/>
          <w:szCs w:val="28"/>
        </w:rPr>
        <w:t>,</w:t>
      </w:r>
      <w:r>
        <w:rPr>
          <w:rFonts w:cs="Times New Roman"/>
          <w:szCs w:val="28"/>
        </w:rPr>
        <w:t xml:space="preserve"> что отображено на рисунке 19.</w:t>
      </w:r>
    </w:p>
    <w:p w:rsidR="003334DA" w:rsidRDefault="003334DA" w:rsidP="003334DA">
      <w:pPr>
        <w:pStyle w:val="a5"/>
        <w:spacing w:line="360" w:lineRule="auto"/>
        <w:ind w:left="0"/>
        <w:jc w:val="center"/>
      </w:pPr>
      <w:r>
        <w:rPr>
          <w:rFonts w:cs="Times New Roman"/>
          <w:noProof/>
          <w:szCs w:val="28"/>
          <w:lang w:eastAsia="ru-RU"/>
        </w:rPr>
        <w:drawing>
          <wp:inline distT="0" distB="0" distL="0" distR="0">
            <wp:extent cx="5711190" cy="1519555"/>
            <wp:effectExtent l="0" t="0" r="3810" b="4445"/>
            <wp:docPr id="14456251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1190" cy="1519555"/>
                    </a:xfrm>
                    <a:prstGeom prst="rect">
                      <a:avLst/>
                    </a:prstGeom>
                    <a:noFill/>
                    <a:ln>
                      <a:noFill/>
                    </a:ln>
                  </pic:spPr>
                </pic:pic>
              </a:graphicData>
            </a:graphic>
          </wp:inline>
        </w:drawing>
      </w:r>
    </w:p>
    <w:p w:rsidR="003334DA" w:rsidRDefault="003334DA" w:rsidP="003334DA">
      <w:pPr>
        <w:pStyle w:val="a5"/>
        <w:spacing w:line="360" w:lineRule="auto"/>
        <w:ind w:left="0"/>
        <w:jc w:val="center"/>
      </w:pPr>
      <w:r>
        <w:t>Рисунок 19 – Процент опасных и неопасных атак</w:t>
      </w:r>
    </w:p>
    <w:p w:rsidR="003334DA" w:rsidRPr="003334DA" w:rsidRDefault="003334DA" w:rsidP="003334DA">
      <w:pPr>
        <w:pStyle w:val="a5"/>
        <w:spacing w:line="360" w:lineRule="auto"/>
        <w:ind w:left="0" w:firstLine="709"/>
        <w:jc w:val="both"/>
        <w:rPr>
          <w:rFonts w:cs="Times New Roman"/>
          <w:szCs w:val="28"/>
        </w:rPr>
      </w:pPr>
      <w:r>
        <w:rPr>
          <w:rFonts w:cs="Times New Roman"/>
          <w:szCs w:val="28"/>
        </w:rPr>
        <w:t>Следующим шагом необходимо вывести столбцы, в которых нечисловые значения</w:t>
      </w:r>
      <w:r w:rsidRPr="003334DA">
        <w:rPr>
          <w:rFonts w:cs="Times New Roman"/>
          <w:szCs w:val="28"/>
        </w:rPr>
        <w:t>,</w:t>
      </w:r>
      <w:r>
        <w:rPr>
          <w:rFonts w:cs="Times New Roman"/>
          <w:szCs w:val="28"/>
        </w:rPr>
        <w:t xml:space="preserve"> что отображено на рисунке 20.</w:t>
      </w:r>
    </w:p>
    <w:p w:rsidR="003334DA" w:rsidRPr="003334DA" w:rsidRDefault="003334DA" w:rsidP="003334DA">
      <w:pPr>
        <w:pStyle w:val="a5"/>
        <w:spacing w:line="360" w:lineRule="auto"/>
        <w:ind w:left="0"/>
        <w:jc w:val="center"/>
        <w:rPr>
          <w:rFonts w:cs="Times New Roman"/>
          <w:szCs w:val="28"/>
        </w:rPr>
      </w:pPr>
      <w:r>
        <w:rPr>
          <w:rFonts w:cs="Times New Roman"/>
          <w:noProof/>
          <w:szCs w:val="28"/>
          <w:lang w:eastAsia="ru-RU"/>
        </w:rPr>
        <w:drawing>
          <wp:inline distT="0" distB="0" distL="0" distR="0">
            <wp:extent cx="5936616" cy="1097280"/>
            <wp:effectExtent l="0" t="0" r="6985" b="7620"/>
            <wp:docPr id="21100428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6" cy="1097280"/>
                    </a:xfrm>
                    <a:prstGeom prst="rect">
                      <a:avLst/>
                    </a:prstGeom>
                    <a:noFill/>
                    <a:ln>
                      <a:noFill/>
                    </a:ln>
                  </pic:spPr>
                </pic:pic>
              </a:graphicData>
            </a:graphic>
          </wp:inline>
        </w:drawing>
      </w:r>
    </w:p>
    <w:p w:rsidR="003334DA" w:rsidRDefault="003334DA" w:rsidP="003334DA">
      <w:pPr>
        <w:pStyle w:val="a5"/>
        <w:spacing w:line="360" w:lineRule="auto"/>
        <w:ind w:left="0"/>
        <w:jc w:val="center"/>
      </w:pPr>
      <w:r>
        <w:lastRenderedPageBreak/>
        <w:t xml:space="preserve">Рисунок 20 – Вывод </w:t>
      </w:r>
      <w:proofErr w:type="spellStart"/>
      <w:r>
        <w:t>стобцов</w:t>
      </w:r>
      <w:proofErr w:type="spellEnd"/>
      <w:r>
        <w:t xml:space="preserve"> с нечисловыми значениями</w:t>
      </w:r>
    </w:p>
    <w:p w:rsidR="003334DA" w:rsidRDefault="003334DA" w:rsidP="003334DA">
      <w:pPr>
        <w:pStyle w:val="a5"/>
        <w:spacing w:line="360" w:lineRule="auto"/>
        <w:ind w:left="0" w:firstLine="709"/>
        <w:jc w:val="both"/>
      </w:pPr>
      <w:r>
        <w:t>Затем я преобразовал их в числовые</w:t>
      </w:r>
      <w:r w:rsidRPr="003334DA">
        <w:t>,</w:t>
      </w:r>
      <w:r>
        <w:t xml:space="preserve"> что представлено на рисунк</w:t>
      </w:r>
      <w:r w:rsidR="005808CA">
        <w:t>е 21</w:t>
      </w:r>
      <w:r>
        <w:t>.</w:t>
      </w:r>
    </w:p>
    <w:p w:rsidR="005808CA" w:rsidRDefault="005808CA" w:rsidP="005808CA">
      <w:pPr>
        <w:pStyle w:val="a5"/>
        <w:spacing w:line="360" w:lineRule="auto"/>
        <w:ind w:left="0"/>
        <w:jc w:val="center"/>
      </w:pPr>
      <w:r>
        <w:rPr>
          <w:noProof/>
          <w:lang w:eastAsia="ru-RU"/>
        </w:rPr>
        <w:drawing>
          <wp:inline distT="0" distB="0" distL="0" distR="0">
            <wp:extent cx="4093673" cy="4729697"/>
            <wp:effectExtent l="0" t="0" r="2540" b="0"/>
            <wp:docPr id="6180086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1632" cy="4738892"/>
                    </a:xfrm>
                    <a:prstGeom prst="rect">
                      <a:avLst/>
                    </a:prstGeom>
                    <a:noFill/>
                    <a:ln>
                      <a:noFill/>
                    </a:ln>
                  </pic:spPr>
                </pic:pic>
              </a:graphicData>
            </a:graphic>
          </wp:inline>
        </w:drawing>
      </w:r>
    </w:p>
    <w:p w:rsidR="005808CA" w:rsidRDefault="005808CA" w:rsidP="005808CA">
      <w:pPr>
        <w:pStyle w:val="a5"/>
        <w:spacing w:line="360" w:lineRule="auto"/>
        <w:ind w:left="0"/>
        <w:jc w:val="center"/>
      </w:pPr>
      <w:r>
        <w:t>Рисунок 21 – Преобразованные данные</w:t>
      </w:r>
    </w:p>
    <w:p w:rsidR="005808CA" w:rsidRDefault="005808CA" w:rsidP="005808CA">
      <w:pPr>
        <w:pStyle w:val="a5"/>
        <w:spacing w:line="360" w:lineRule="auto"/>
        <w:ind w:left="0" w:firstLine="709"/>
        <w:jc w:val="both"/>
        <w:rPr>
          <w:rFonts w:cs="Times New Roman"/>
          <w:szCs w:val="28"/>
        </w:rPr>
      </w:pPr>
      <w:r>
        <w:rPr>
          <w:rFonts w:cs="Times New Roman"/>
          <w:szCs w:val="28"/>
        </w:rPr>
        <w:t xml:space="preserve">Я взял входные (х) и выходные(у) значения и прогнал </w:t>
      </w:r>
      <w:r>
        <w:rPr>
          <w:rFonts w:cs="Times New Roman"/>
          <w:szCs w:val="28"/>
          <w:lang w:val="en-US"/>
        </w:rPr>
        <w:t>X</w:t>
      </w:r>
      <w:r>
        <w:rPr>
          <w:rFonts w:cs="Times New Roman"/>
          <w:szCs w:val="28"/>
        </w:rPr>
        <w:t xml:space="preserve"> через </w:t>
      </w:r>
      <w:proofErr w:type="spellStart"/>
      <w:r w:rsidRPr="005A3675">
        <w:rPr>
          <w:rFonts w:cs="Times New Roman"/>
          <w:szCs w:val="28"/>
        </w:rPr>
        <w:t>MinMaxScaler</w:t>
      </w:r>
      <w:proofErr w:type="spellEnd"/>
      <w:r>
        <w:rPr>
          <w:rFonts w:cs="Times New Roman"/>
          <w:szCs w:val="28"/>
        </w:rPr>
        <w:t xml:space="preserve"> тем самым нормализировав данные</w:t>
      </w:r>
      <w:r w:rsidRPr="00D525D7">
        <w:rPr>
          <w:rFonts w:cs="Times New Roman"/>
          <w:szCs w:val="28"/>
        </w:rPr>
        <w:t>,</w:t>
      </w:r>
      <w:r>
        <w:rPr>
          <w:rFonts w:cs="Times New Roman"/>
          <w:szCs w:val="28"/>
        </w:rPr>
        <w:t xml:space="preserve"> другими слова привел их к диапазону от 0 до 1</w:t>
      </w:r>
      <w:r w:rsidRPr="005808CA">
        <w:rPr>
          <w:rFonts w:cs="Times New Roman"/>
          <w:szCs w:val="28"/>
        </w:rPr>
        <w:t>,</w:t>
      </w:r>
      <w:r>
        <w:rPr>
          <w:rFonts w:cs="Times New Roman"/>
          <w:szCs w:val="28"/>
        </w:rPr>
        <w:t xml:space="preserve"> что отображено на рисунке 22.</w:t>
      </w:r>
    </w:p>
    <w:p w:rsidR="005808CA" w:rsidRDefault="005808CA" w:rsidP="005808CA">
      <w:pPr>
        <w:pStyle w:val="a5"/>
        <w:spacing w:line="360" w:lineRule="auto"/>
        <w:ind w:left="0"/>
        <w:jc w:val="center"/>
        <w:rPr>
          <w:rFonts w:cs="Times New Roman"/>
          <w:szCs w:val="28"/>
        </w:rPr>
      </w:pPr>
      <w:r>
        <w:rPr>
          <w:rFonts w:cs="Times New Roman"/>
          <w:noProof/>
          <w:szCs w:val="28"/>
          <w:lang w:eastAsia="ru-RU"/>
        </w:rPr>
        <w:drawing>
          <wp:inline distT="0" distB="0" distL="0" distR="0">
            <wp:extent cx="4720994" cy="2025748"/>
            <wp:effectExtent l="0" t="0" r="3810" b="0"/>
            <wp:docPr id="94900775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0994" cy="2025748"/>
                    </a:xfrm>
                    <a:prstGeom prst="rect">
                      <a:avLst/>
                    </a:prstGeom>
                    <a:noFill/>
                    <a:ln>
                      <a:noFill/>
                    </a:ln>
                  </pic:spPr>
                </pic:pic>
              </a:graphicData>
            </a:graphic>
          </wp:inline>
        </w:drawing>
      </w:r>
    </w:p>
    <w:p w:rsidR="005808CA" w:rsidRDefault="005808CA" w:rsidP="005808CA">
      <w:pPr>
        <w:pStyle w:val="a5"/>
        <w:spacing w:line="360" w:lineRule="auto"/>
        <w:ind w:left="0"/>
        <w:jc w:val="center"/>
        <w:rPr>
          <w:rFonts w:cs="Times New Roman"/>
          <w:szCs w:val="28"/>
        </w:rPr>
      </w:pPr>
      <w:r>
        <w:rPr>
          <w:rFonts w:cs="Times New Roman"/>
          <w:szCs w:val="28"/>
        </w:rPr>
        <w:t>Рисунок 22 – Нормализация данных</w:t>
      </w:r>
    </w:p>
    <w:p w:rsidR="005808CA" w:rsidRDefault="005808CA" w:rsidP="005808CA">
      <w:pPr>
        <w:pStyle w:val="a5"/>
        <w:spacing w:line="360" w:lineRule="auto"/>
        <w:ind w:left="0" w:firstLine="709"/>
        <w:jc w:val="both"/>
        <w:rPr>
          <w:rFonts w:cs="Times New Roman"/>
          <w:szCs w:val="28"/>
        </w:rPr>
      </w:pPr>
      <w:proofErr w:type="spellStart"/>
      <w:r w:rsidRPr="00D525D7">
        <w:rPr>
          <w:rFonts w:cs="Times New Roman"/>
          <w:szCs w:val="28"/>
        </w:rPr>
        <w:lastRenderedPageBreak/>
        <w:t>MinMaxScaler</w:t>
      </w:r>
      <w:proofErr w:type="spellEnd"/>
      <w:r w:rsidRPr="00D525D7">
        <w:rPr>
          <w:rFonts w:cs="Times New Roman"/>
          <w:szCs w:val="28"/>
        </w:rPr>
        <w:t xml:space="preserve"> из библиотеки </w:t>
      </w:r>
      <w:proofErr w:type="spellStart"/>
      <w:r w:rsidRPr="00D525D7">
        <w:rPr>
          <w:rFonts w:cs="Times New Roman"/>
          <w:szCs w:val="28"/>
        </w:rPr>
        <w:t>sklearn.preprocessing</w:t>
      </w:r>
      <w:proofErr w:type="spellEnd"/>
      <w:r w:rsidRPr="00D525D7">
        <w:rPr>
          <w:rFonts w:cs="Times New Roman"/>
          <w:szCs w:val="28"/>
        </w:rPr>
        <w:t xml:space="preserve"> используется для масштабирования признаков данных таким образом, чтобы их значения находились в заданном диапазоне, обычно от 0 до 1. Он преобразует значения признаков путем линейного преобразования:</w:t>
      </w:r>
    </w:p>
    <w:p w:rsidR="005808CA" w:rsidRPr="005808CA" w:rsidRDefault="00A630FA" w:rsidP="005808CA">
      <w:pPr>
        <w:pStyle w:val="a5"/>
        <w:spacing w:line="360" w:lineRule="auto"/>
        <w:ind w:left="0"/>
        <w:jc w:val="both"/>
        <w:rPr>
          <w:rFonts w:cs="Times New Roman"/>
          <w:iCs/>
          <w:szCs w:val="28"/>
          <w:lang w:val="en-US"/>
        </w:rPr>
      </w:pPr>
      <m:oMathPara>
        <m:oMathParaPr>
          <m:jc m:val="center"/>
        </m:oMathParaPr>
        <m:oMath>
          <m:sSub>
            <m:sSubPr>
              <m:ctrlPr>
                <w:rPr>
                  <w:rFonts w:ascii="Cambria Math" w:hAnsi="Cambria Math" w:cs="Times New Roman"/>
                  <w:iCs/>
                  <w:szCs w:val="28"/>
                </w:rPr>
              </m:ctrlPr>
            </m:sSubPr>
            <m:e>
              <m:r>
                <m:rPr>
                  <m:sty m:val="p"/>
                </m:rPr>
                <w:rPr>
                  <w:rFonts w:ascii="Cambria Math" w:hAnsi="Cambria Math" w:cs="Times New Roman"/>
                  <w:szCs w:val="28"/>
                </w:rPr>
                <m:t>X</m:t>
              </m:r>
            </m:e>
            <m:sub>
              <m:r>
                <m:rPr>
                  <m:sty m:val="p"/>
                </m:rPr>
                <w:rPr>
                  <w:rFonts w:ascii="Cambria Math" w:hAnsi="Cambria Math" w:cs="Times New Roman"/>
                  <w:szCs w:val="28"/>
                </w:rPr>
                <m:t>s</m:t>
              </m:r>
              <m:r>
                <m:rPr>
                  <m:sty m:val="p"/>
                </m:rPr>
                <w:rPr>
                  <w:rFonts w:ascii="Cambria Math" w:hAnsi="Cambria Math" w:cs="Times New Roman"/>
                  <w:szCs w:val="28"/>
                  <w:lang w:val="en-US"/>
                </w:rPr>
                <m:t>caled</m:t>
              </m:r>
            </m:sub>
          </m:sSub>
          <m:r>
            <m:rPr>
              <m:sty m:val="p"/>
            </m:rPr>
            <w:rPr>
              <w:rFonts w:ascii="Cambria Math" w:hAnsi="Cambria Math" w:cs="Times New Roman"/>
              <w:szCs w:val="28"/>
            </w:rPr>
            <m:t>=</m:t>
          </m:r>
          <m:f>
            <m:fPr>
              <m:ctrlPr>
                <w:rPr>
                  <w:rFonts w:ascii="Cambria Math" w:hAnsi="Cambria Math" w:cs="Times New Roman"/>
                  <w:iCs/>
                  <w:szCs w:val="28"/>
                  <w:lang w:val="en-US"/>
                </w:rPr>
              </m:ctrlPr>
            </m:fPr>
            <m:num>
              <m:r>
                <m:rPr>
                  <m:sty m:val="p"/>
                </m:rPr>
                <w:rPr>
                  <w:rFonts w:ascii="Cambria Math" w:hAnsi="Cambria Math" w:cs="Times New Roman"/>
                  <w:szCs w:val="28"/>
                  <w:lang w:val="en-US"/>
                </w:rPr>
                <m:t>X-</m:t>
              </m:r>
              <m:sSub>
                <m:sSubPr>
                  <m:ctrlPr>
                    <w:rPr>
                      <w:rFonts w:ascii="Cambria Math" w:hAnsi="Cambria Math" w:cs="Times New Roman"/>
                      <w:iCs/>
                      <w:szCs w:val="28"/>
                      <w:lang w:val="en-US"/>
                    </w:rPr>
                  </m:ctrlPr>
                </m:sSubPr>
                <m:e>
                  <m:r>
                    <m:rPr>
                      <m:sty m:val="p"/>
                    </m:rPr>
                    <w:rPr>
                      <w:rFonts w:ascii="Cambria Math" w:hAnsi="Cambria Math" w:cs="Times New Roman"/>
                      <w:szCs w:val="28"/>
                      <w:lang w:val="en-US"/>
                    </w:rPr>
                    <m:t>X</m:t>
                  </m:r>
                </m:e>
                <m:sub>
                  <m:r>
                    <m:rPr>
                      <m:sty m:val="p"/>
                    </m:rPr>
                    <w:rPr>
                      <w:rFonts w:ascii="Cambria Math" w:hAnsi="Cambria Math" w:cs="Times New Roman"/>
                      <w:szCs w:val="28"/>
                      <w:lang w:val="en-US"/>
                    </w:rPr>
                    <m:t>min</m:t>
                  </m:r>
                </m:sub>
              </m:sSub>
            </m:num>
            <m:den>
              <m:sSub>
                <m:sSubPr>
                  <m:ctrlPr>
                    <w:rPr>
                      <w:rFonts w:ascii="Cambria Math" w:hAnsi="Cambria Math" w:cs="Times New Roman"/>
                      <w:iCs/>
                      <w:szCs w:val="28"/>
                      <w:lang w:val="en-US"/>
                    </w:rPr>
                  </m:ctrlPr>
                </m:sSubPr>
                <m:e>
                  <m:r>
                    <m:rPr>
                      <m:sty m:val="p"/>
                    </m:rPr>
                    <w:rPr>
                      <w:rFonts w:ascii="Cambria Math" w:hAnsi="Cambria Math" w:cs="Times New Roman"/>
                      <w:szCs w:val="28"/>
                      <w:lang w:val="en-US"/>
                    </w:rPr>
                    <m:t>X</m:t>
                  </m:r>
                </m:e>
                <m:sub>
                  <m:r>
                    <m:rPr>
                      <m:sty m:val="p"/>
                    </m:rPr>
                    <w:rPr>
                      <w:rFonts w:ascii="Cambria Math" w:hAnsi="Cambria Math" w:cs="Times New Roman"/>
                      <w:szCs w:val="28"/>
                      <w:lang w:val="en-US"/>
                    </w:rPr>
                    <m:t>max</m:t>
                  </m:r>
                </m:sub>
              </m:sSub>
              <m:r>
                <m:rPr>
                  <m:sty m:val="p"/>
                </m:rPr>
                <w:rPr>
                  <w:rFonts w:ascii="Cambria Math" w:hAnsi="Cambria Math" w:cs="Times New Roman"/>
                  <w:szCs w:val="28"/>
                  <w:lang w:val="en-US"/>
                </w:rPr>
                <m:t>-</m:t>
              </m:r>
              <m:sSub>
                <m:sSubPr>
                  <m:ctrlPr>
                    <w:rPr>
                      <w:rFonts w:ascii="Cambria Math" w:hAnsi="Cambria Math" w:cs="Times New Roman"/>
                      <w:iCs/>
                      <w:szCs w:val="28"/>
                      <w:lang w:val="en-US"/>
                    </w:rPr>
                  </m:ctrlPr>
                </m:sSubPr>
                <m:e>
                  <m:r>
                    <m:rPr>
                      <m:sty m:val="p"/>
                    </m:rPr>
                    <w:rPr>
                      <w:rFonts w:ascii="Cambria Math" w:hAnsi="Cambria Math" w:cs="Times New Roman"/>
                      <w:szCs w:val="28"/>
                      <w:lang w:val="en-US"/>
                    </w:rPr>
                    <m:t>X</m:t>
                  </m:r>
                </m:e>
                <m:sub>
                  <m:r>
                    <m:rPr>
                      <m:sty m:val="p"/>
                    </m:rPr>
                    <w:rPr>
                      <w:rFonts w:ascii="Cambria Math" w:hAnsi="Cambria Math" w:cs="Times New Roman"/>
                      <w:szCs w:val="28"/>
                      <w:lang w:val="en-US"/>
                    </w:rPr>
                    <m:t>min</m:t>
                  </m:r>
                </m:sub>
              </m:sSub>
            </m:den>
          </m:f>
        </m:oMath>
      </m:oMathPara>
    </w:p>
    <w:p w:rsidR="005808CA" w:rsidRPr="00A65551" w:rsidRDefault="005808CA" w:rsidP="005808CA">
      <w:pPr>
        <w:pStyle w:val="a5"/>
        <w:spacing w:line="360" w:lineRule="auto"/>
        <w:ind w:left="0" w:firstLine="709"/>
        <w:jc w:val="both"/>
        <w:rPr>
          <w:rFonts w:eastAsiaTheme="minorEastAsia" w:cs="Times New Roman"/>
          <w:szCs w:val="28"/>
        </w:rPr>
      </w:pPr>
      <w:r>
        <w:rPr>
          <w:rFonts w:cs="Times New Roman"/>
          <w:szCs w:val="28"/>
        </w:rPr>
        <w:t xml:space="preserve">Где </w:t>
      </w:r>
      <m:oMath>
        <m:r>
          <m:rPr>
            <m:sty m:val="p"/>
          </m:rPr>
          <w:rPr>
            <w:rFonts w:ascii="Cambria Math" w:hAnsi="Cambria Math" w:cs="Times New Roman"/>
            <w:szCs w:val="28"/>
          </w:rPr>
          <m:t>X</m:t>
        </m:r>
      </m:oMath>
      <w:r w:rsidRPr="00D525D7">
        <w:rPr>
          <w:rFonts w:eastAsiaTheme="minorEastAsia" w:cs="Times New Roman"/>
          <w:szCs w:val="28"/>
        </w:rPr>
        <w:t xml:space="preserve"> — это исходное значение, </w:t>
      </w:r>
      <m:oMath>
        <m:sSub>
          <m:sSubPr>
            <m:ctrlPr>
              <w:rPr>
                <w:rFonts w:ascii="Cambria Math" w:eastAsiaTheme="minorEastAsia" w:hAnsi="Cambria Math" w:cs="Times New Roman"/>
                <w:iCs/>
                <w:szCs w:val="28"/>
              </w:rPr>
            </m:ctrlPr>
          </m:sSubPr>
          <m:e>
            <m:r>
              <m:rPr>
                <m:sty m:val="p"/>
              </m:rPr>
              <w:rPr>
                <w:rFonts w:ascii="Cambria Math" w:eastAsiaTheme="minorEastAsia" w:hAnsi="Cambria Math" w:cs="Times New Roman"/>
                <w:szCs w:val="28"/>
              </w:rPr>
              <m:t>X</m:t>
            </m:r>
          </m:e>
          <m:sub>
            <m:r>
              <m:rPr>
                <m:sty m:val="p"/>
              </m:rPr>
              <w:rPr>
                <w:rFonts w:ascii="Cambria Math" w:eastAsiaTheme="minorEastAsia" w:hAnsi="Cambria Math" w:cs="Times New Roman"/>
                <w:szCs w:val="28"/>
              </w:rPr>
              <m:t>m</m:t>
            </m:r>
            <m:r>
              <m:rPr>
                <m:sty m:val="p"/>
              </m:rPr>
              <w:rPr>
                <w:rFonts w:ascii="Cambria Math" w:eastAsiaTheme="minorEastAsia" w:hAnsi="Cambria Math" w:cs="Times New Roman"/>
                <w:szCs w:val="28"/>
                <w:lang w:val="en-US"/>
              </w:rPr>
              <m:t>in</m:t>
            </m:r>
          </m:sub>
        </m:sSub>
      </m:oMath>
      <w:r w:rsidRPr="00D525D7">
        <w:rPr>
          <w:rFonts w:eastAsiaTheme="minorEastAsia" w:cs="Times New Roman"/>
          <w:iCs/>
          <w:szCs w:val="28"/>
        </w:rPr>
        <w:t xml:space="preserve"> </w:t>
      </w:r>
      <w:r>
        <w:rPr>
          <w:rFonts w:eastAsiaTheme="minorEastAsia" w:cs="Times New Roman"/>
          <w:iCs/>
          <w:szCs w:val="28"/>
        </w:rPr>
        <w:t>и</w:t>
      </w:r>
      <w:r w:rsidRPr="00D525D7">
        <w:rPr>
          <w:rFonts w:eastAsiaTheme="minorEastAsia" w:cs="Times New Roman"/>
          <w:iCs/>
          <w:szCs w:val="28"/>
        </w:rPr>
        <w:t xml:space="preserve"> </w:t>
      </w:r>
      <w:r>
        <w:rPr>
          <w:rFonts w:eastAsiaTheme="minorEastAsia" w:cs="Times New Roman"/>
          <w:iCs/>
          <w:szCs w:val="28"/>
        </w:rPr>
        <w:t xml:space="preserve"> </w:t>
      </w:r>
      <m:oMath>
        <m:sSub>
          <m:sSubPr>
            <m:ctrlPr>
              <w:rPr>
                <w:rFonts w:ascii="Cambria Math" w:eastAsiaTheme="minorEastAsia" w:hAnsi="Cambria Math" w:cs="Times New Roman"/>
                <w:szCs w:val="28"/>
              </w:rPr>
            </m:ctrlPr>
          </m:sSubPr>
          <m:e>
            <m:r>
              <m:rPr>
                <m:sty m:val="p"/>
              </m:rPr>
              <w:rPr>
                <w:rFonts w:ascii="Cambria Math" w:eastAsiaTheme="minorEastAsia" w:hAnsi="Cambria Math" w:cs="Times New Roman"/>
                <w:szCs w:val="28"/>
              </w:rPr>
              <m:t>X</m:t>
            </m:r>
          </m:e>
          <m:sub>
            <m:r>
              <m:rPr>
                <m:sty m:val="p"/>
              </m:rPr>
              <w:rPr>
                <w:rFonts w:ascii="Cambria Math" w:eastAsiaTheme="minorEastAsia" w:hAnsi="Cambria Math" w:cs="Times New Roman"/>
                <w:szCs w:val="28"/>
              </w:rPr>
              <m:t>m</m:t>
            </m:r>
            <m:r>
              <m:rPr>
                <m:sty m:val="p"/>
              </m:rPr>
              <w:rPr>
                <w:rFonts w:ascii="Cambria Math" w:eastAsiaTheme="minorEastAsia" w:hAnsi="Cambria Math" w:cs="Times New Roman"/>
                <w:szCs w:val="28"/>
                <w:lang w:val="en-US"/>
              </w:rPr>
              <m:t>ax</m:t>
            </m:r>
          </m:sub>
        </m:sSub>
      </m:oMath>
      <w:r w:rsidRPr="00D525D7">
        <w:rPr>
          <w:rFonts w:eastAsiaTheme="minorEastAsia" w:cs="Times New Roman"/>
          <w:szCs w:val="28"/>
        </w:rPr>
        <w:t xml:space="preserve"> — минимальное и максимальное значения признака в данных соответственно. Это улучшает производительность моделей машинного обучения, делая признаки более однородными и уменьшает влияние их масштаба.</w:t>
      </w:r>
    </w:p>
    <w:p w:rsidR="005808CA" w:rsidRDefault="005808CA" w:rsidP="005808CA">
      <w:pPr>
        <w:pStyle w:val="a5"/>
        <w:spacing w:line="360" w:lineRule="auto"/>
        <w:ind w:left="0" w:firstLine="709"/>
        <w:jc w:val="both"/>
        <w:rPr>
          <w:rFonts w:cs="Times New Roman"/>
          <w:szCs w:val="28"/>
        </w:rPr>
      </w:pPr>
      <w:r>
        <w:rPr>
          <w:rFonts w:cs="Times New Roman"/>
          <w:szCs w:val="28"/>
        </w:rPr>
        <w:t xml:space="preserve">Далее я разделил данные на: </w:t>
      </w:r>
    </w:p>
    <w:p w:rsidR="005808CA" w:rsidRDefault="005808CA">
      <w:pPr>
        <w:pStyle w:val="a5"/>
        <w:numPr>
          <w:ilvl w:val="0"/>
          <w:numId w:val="13"/>
        </w:numPr>
        <w:spacing w:after="160" w:line="360" w:lineRule="auto"/>
        <w:ind w:left="0" w:firstLine="709"/>
        <w:jc w:val="both"/>
        <w:rPr>
          <w:rFonts w:cs="Times New Roman"/>
          <w:szCs w:val="28"/>
        </w:rPr>
      </w:pPr>
      <w:proofErr w:type="spellStart"/>
      <w:r w:rsidRPr="005A3675">
        <w:rPr>
          <w:rFonts w:cs="Times New Roman"/>
          <w:szCs w:val="28"/>
        </w:rPr>
        <w:t>x_train</w:t>
      </w:r>
      <w:proofErr w:type="spellEnd"/>
      <w:r>
        <w:rPr>
          <w:rFonts w:cs="Times New Roman"/>
          <w:szCs w:val="28"/>
        </w:rPr>
        <w:t xml:space="preserve"> - </w:t>
      </w:r>
      <w:r w:rsidRPr="005A3675">
        <w:rPr>
          <w:rFonts w:cs="Times New Roman"/>
          <w:szCs w:val="28"/>
        </w:rPr>
        <w:t xml:space="preserve">обучающая часть первой последовательности (x)  </w:t>
      </w:r>
    </w:p>
    <w:p w:rsidR="005808CA" w:rsidRDefault="005808CA">
      <w:pPr>
        <w:pStyle w:val="a5"/>
        <w:numPr>
          <w:ilvl w:val="0"/>
          <w:numId w:val="13"/>
        </w:numPr>
        <w:spacing w:after="160" w:line="360" w:lineRule="auto"/>
        <w:ind w:left="0" w:firstLine="709"/>
        <w:jc w:val="both"/>
        <w:rPr>
          <w:rFonts w:cs="Times New Roman"/>
          <w:szCs w:val="28"/>
        </w:rPr>
      </w:pPr>
      <w:proofErr w:type="spellStart"/>
      <w:r w:rsidRPr="005A3675">
        <w:rPr>
          <w:rFonts w:cs="Times New Roman"/>
          <w:szCs w:val="28"/>
        </w:rPr>
        <w:t>x_test</w:t>
      </w:r>
      <w:proofErr w:type="spellEnd"/>
      <w:r>
        <w:rPr>
          <w:rFonts w:cs="Times New Roman"/>
          <w:szCs w:val="28"/>
        </w:rPr>
        <w:t xml:space="preserve"> - </w:t>
      </w:r>
      <w:r w:rsidRPr="005A3675">
        <w:rPr>
          <w:rFonts w:cs="Times New Roman"/>
          <w:szCs w:val="28"/>
        </w:rPr>
        <w:t xml:space="preserve">тестовая часть первой последовательности (x), </w:t>
      </w:r>
    </w:p>
    <w:p w:rsidR="005808CA" w:rsidRDefault="005808CA">
      <w:pPr>
        <w:pStyle w:val="a5"/>
        <w:numPr>
          <w:ilvl w:val="0"/>
          <w:numId w:val="13"/>
        </w:numPr>
        <w:spacing w:after="160" w:line="360" w:lineRule="auto"/>
        <w:ind w:left="0" w:firstLine="709"/>
        <w:jc w:val="both"/>
        <w:rPr>
          <w:rFonts w:cs="Times New Roman"/>
          <w:szCs w:val="28"/>
        </w:rPr>
      </w:pPr>
      <w:proofErr w:type="spellStart"/>
      <w:r w:rsidRPr="005A3675">
        <w:rPr>
          <w:rFonts w:cs="Times New Roman"/>
          <w:szCs w:val="28"/>
        </w:rPr>
        <w:t>y_train</w:t>
      </w:r>
      <w:proofErr w:type="spellEnd"/>
      <w:r>
        <w:rPr>
          <w:rFonts w:cs="Times New Roman"/>
          <w:szCs w:val="28"/>
        </w:rPr>
        <w:t xml:space="preserve"> - </w:t>
      </w:r>
      <w:r w:rsidRPr="005A3675">
        <w:rPr>
          <w:rFonts w:cs="Times New Roman"/>
          <w:szCs w:val="28"/>
        </w:rPr>
        <w:t xml:space="preserve">обучающая часть второй последовательности (y), </w:t>
      </w:r>
    </w:p>
    <w:p w:rsidR="005808CA" w:rsidRDefault="005808CA">
      <w:pPr>
        <w:pStyle w:val="a5"/>
        <w:numPr>
          <w:ilvl w:val="0"/>
          <w:numId w:val="13"/>
        </w:numPr>
        <w:spacing w:after="160" w:line="360" w:lineRule="auto"/>
        <w:ind w:left="0" w:firstLine="709"/>
        <w:jc w:val="both"/>
        <w:rPr>
          <w:rFonts w:cs="Times New Roman"/>
          <w:szCs w:val="28"/>
        </w:rPr>
      </w:pPr>
      <w:proofErr w:type="spellStart"/>
      <w:r w:rsidRPr="005A3675">
        <w:rPr>
          <w:rFonts w:cs="Times New Roman"/>
          <w:szCs w:val="28"/>
        </w:rPr>
        <w:t>y_test</w:t>
      </w:r>
      <w:proofErr w:type="spellEnd"/>
      <w:r>
        <w:rPr>
          <w:rFonts w:cs="Times New Roman"/>
          <w:szCs w:val="28"/>
        </w:rPr>
        <w:t xml:space="preserve"> - </w:t>
      </w:r>
      <w:r w:rsidRPr="005A3675">
        <w:rPr>
          <w:rFonts w:cs="Times New Roman"/>
          <w:szCs w:val="28"/>
        </w:rPr>
        <w:t>тестовая часть второй последовательности (y).</w:t>
      </w:r>
    </w:p>
    <w:p w:rsidR="005808CA" w:rsidRDefault="005808CA" w:rsidP="005808CA">
      <w:pPr>
        <w:pStyle w:val="a5"/>
        <w:spacing w:line="360" w:lineRule="auto"/>
        <w:ind w:left="0" w:firstLine="709"/>
        <w:jc w:val="both"/>
        <w:rPr>
          <w:rFonts w:cs="Times New Roman"/>
          <w:szCs w:val="28"/>
        </w:rPr>
      </w:pPr>
      <w:r>
        <w:rPr>
          <w:rFonts w:cs="Times New Roman"/>
          <w:szCs w:val="28"/>
        </w:rPr>
        <w:t>Таким образом, я указал</w:t>
      </w:r>
      <w:r w:rsidRPr="003221F8">
        <w:rPr>
          <w:rFonts w:cs="Times New Roman"/>
          <w:szCs w:val="28"/>
        </w:rPr>
        <w:t>,</w:t>
      </w:r>
      <w:r>
        <w:rPr>
          <w:rFonts w:cs="Times New Roman"/>
          <w:szCs w:val="28"/>
        </w:rPr>
        <w:t xml:space="preserve"> что 30% данных будут использоваться для тестирования</w:t>
      </w:r>
      <w:r w:rsidRPr="003221F8">
        <w:rPr>
          <w:rFonts w:cs="Times New Roman"/>
          <w:szCs w:val="28"/>
        </w:rPr>
        <w:t>,</w:t>
      </w:r>
      <w:r>
        <w:rPr>
          <w:rFonts w:cs="Times New Roman"/>
          <w:szCs w:val="28"/>
        </w:rPr>
        <w:t xml:space="preserve"> а 70% для обучения и вывел размерность </w:t>
      </w:r>
      <w:r w:rsidRPr="003221F8">
        <w:rPr>
          <w:rFonts w:cs="Times New Roman"/>
          <w:szCs w:val="28"/>
        </w:rPr>
        <w:t xml:space="preserve">обучающего и тестового наборов данных для входных данных </w:t>
      </w:r>
      <w:proofErr w:type="spellStart"/>
      <w:r w:rsidRPr="003221F8">
        <w:rPr>
          <w:rFonts w:cs="Times New Roman"/>
          <w:szCs w:val="28"/>
        </w:rPr>
        <w:t>X_train</w:t>
      </w:r>
      <w:proofErr w:type="spellEnd"/>
      <w:r>
        <w:rPr>
          <w:rFonts w:cs="Times New Roman"/>
          <w:szCs w:val="28"/>
        </w:rPr>
        <w:t xml:space="preserve"> (содержит 72 687 образцов)</w:t>
      </w:r>
      <w:r w:rsidRPr="003221F8">
        <w:rPr>
          <w:rFonts w:cs="Times New Roman"/>
          <w:szCs w:val="28"/>
        </w:rPr>
        <w:t xml:space="preserve"> и </w:t>
      </w:r>
      <w:proofErr w:type="spellStart"/>
      <w:r w:rsidRPr="003221F8">
        <w:rPr>
          <w:rFonts w:cs="Times New Roman"/>
          <w:szCs w:val="28"/>
        </w:rPr>
        <w:t>X_test</w:t>
      </w:r>
      <w:proofErr w:type="spellEnd"/>
      <w:r>
        <w:rPr>
          <w:rFonts w:cs="Times New Roman"/>
          <w:szCs w:val="28"/>
        </w:rPr>
        <w:t xml:space="preserve"> (содержит 31 152 образца)</w:t>
      </w:r>
      <w:r w:rsidRPr="005808CA">
        <w:rPr>
          <w:rFonts w:cs="Times New Roman"/>
          <w:szCs w:val="28"/>
        </w:rPr>
        <w:t>,</w:t>
      </w:r>
      <w:r>
        <w:rPr>
          <w:rFonts w:cs="Times New Roman"/>
          <w:szCs w:val="28"/>
        </w:rPr>
        <w:t xml:space="preserve"> что отображено на рисунке 23.</w:t>
      </w:r>
    </w:p>
    <w:p w:rsidR="005808CA" w:rsidRPr="005808CA" w:rsidRDefault="005808CA" w:rsidP="005808CA">
      <w:pPr>
        <w:pStyle w:val="a5"/>
        <w:spacing w:line="360" w:lineRule="auto"/>
        <w:ind w:left="0"/>
        <w:jc w:val="center"/>
        <w:rPr>
          <w:rFonts w:cs="Times New Roman"/>
          <w:szCs w:val="28"/>
        </w:rPr>
      </w:pPr>
      <w:r>
        <w:rPr>
          <w:rFonts w:cs="Times New Roman"/>
          <w:noProof/>
          <w:szCs w:val="28"/>
          <w:lang w:eastAsia="ru-RU"/>
        </w:rPr>
        <w:drawing>
          <wp:inline distT="0" distB="0" distL="0" distR="0">
            <wp:extent cx="6181725" cy="1195705"/>
            <wp:effectExtent l="0" t="0" r="9525" b="4445"/>
            <wp:docPr id="98858450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1725" cy="1195705"/>
                    </a:xfrm>
                    <a:prstGeom prst="rect">
                      <a:avLst/>
                    </a:prstGeom>
                    <a:noFill/>
                    <a:ln>
                      <a:noFill/>
                    </a:ln>
                  </pic:spPr>
                </pic:pic>
              </a:graphicData>
            </a:graphic>
          </wp:inline>
        </w:drawing>
      </w:r>
    </w:p>
    <w:p w:rsidR="005808CA" w:rsidRPr="005808CA" w:rsidRDefault="005808CA" w:rsidP="005808CA">
      <w:pPr>
        <w:pStyle w:val="a5"/>
        <w:spacing w:line="360" w:lineRule="auto"/>
        <w:ind w:left="0"/>
        <w:jc w:val="center"/>
        <w:rPr>
          <w:rFonts w:cs="Times New Roman"/>
          <w:szCs w:val="28"/>
        </w:rPr>
      </w:pPr>
      <w:r>
        <w:rPr>
          <w:rFonts w:cs="Times New Roman"/>
          <w:szCs w:val="28"/>
        </w:rPr>
        <w:t>Рисунок 23 – Разграничение данных на обучающую часть и тестовую</w:t>
      </w:r>
    </w:p>
    <w:p w:rsidR="00662D5E" w:rsidRPr="003221F8" w:rsidRDefault="00662D5E" w:rsidP="00662D5E">
      <w:pPr>
        <w:pStyle w:val="a5"/>
        <w:spacing w:line="360" w:lineRule="auto"/>
        <w:ind w:left="0" w:firstLine="709"/>
        <w:jc w:val="both"/>
        <w:rPr>
          <w:rFonts w:cs="Times New Roman"/>
          <w:szCs w:val="28"/>
        </w:rPr>
      </w:pPr>
      <w:r>
        <w:rPr>
          <w:rFonts w:cs="Times New Roman"/>
          <w:szCs w:val="28"/>
        </w:rPr>
        <w:t xml:space="preserve">Далее я создал последовательную модель </w:t>
      </w:r>
      <w:proofErr w:type="spellStart"/>
      <w:r>
        <w:rPr>
          <w:rFonts w:cs="Times New Roman"/>
          <w:szCs w:val="28"/>
        </w:rPr>
        <w:t>нейросети</w:t>
      </w:r>
      <w:proofErr w:type="spellEnd"/>
      <w:r w:rsidRPr="00662D5E">
        <w:rPr>
          <w:rFonts w:cs="Times New Roman"/>
          <w:szCs w:val="28"/>
        </w:rPr>
        <w:t>,</w:t>
      </w:r>
      <w:r>
        <w:rPr>
          <w:rFonts w:cs="Times New Roman"/>
          <w:szCs w:val="28"/>
        </w:rPr>
        <w:t xml:space="preserve"> что изображено на рисунке 24</w:t>
      </w:r>
      <w:r w:rsidRPr="00662D5E">
        <w:rPr>
          <w:rFonts w:cs="Times New Roman"/>
          <w:szCs w:val="28"/>
        </w:rPr>
        <w:t xml:space="preserve">, </w:t>
      </w:r>
      <w:r>
        <w:rPr>
          <w:rFonts w:cs="Times New Roman"/>
          <w:szCs w:val="28"/>
        </w:rPr>
        <w:t xml:space="preserve">состоящую из 3ех слоев с помощью </w:t>
      </w:r>
      <w:proofErr w:type="spellStart"/>
      <w:r>
        <w:rPr>
          <w:rFonts w:cs="Times New Roman"/>
          <w:szCs w:val="28"/>
          <w:lang w:val="en-US"/>
        </w:rPr>
        <w:t>Keras</w:t>
      </w:r>
      <w:proofErr w:type="spellEnd"/>
      <w:r>
        <w:rPr>
          <w:rFonts w:cs="Times New Roman"/>
          <w:szCs w:val="28"/>
        </w:rPr>
        <w:t xml:space="preserve"> и </w:t>
      </w:r>
      <w:proofErr w:type="spellStart"/>
      <w:r>
        <w:rPr>
          <w:rFonts w:cs="Times New Roman"/>
          <w:szCs w:val="28"/>
          <w:lang w:val="en-US"/>
        </w:rPr>
        <w:t>TensorFlow</w:t>
      </w:r>
      <w:proofErr w:type="spellEnd"/>
      <w:r>
        <w:rPr>
          <w:rFonts w:cs="Times New Roman"/>
          <w:szCs w:val="28"/>
        </w:rPr>
        <w:t>:</w:t>
      </w:r>
    </w:p>
    <w:p w:rsidR="00662D5E" w:rsidRDefault="00662D5E">
      <w:pPr>
        <w:pStyle w:val="a5"/>
        <w:numPr>
          <w:ilvl w:val="0"/>
          <w:numId w:val="13"/>
        </w:numPr>
        <w:spacing w:after="160" w:line="360" w:lineRule="auto"/>
        <w:ind w:left="0" w:firstLine="709"/>
        <w:jc w:val="both"/>
        <w:rPr>
          <w:rFonts w:cs="Times New Roman"/>
          <w:szCs w:val="28"/>
        </w:rPr>
      </w:pPr>
      <w:r>
        <w:rPr>
          <w:rFonts w:cs="Times New Roman"/>
          <w:szCs w:val="28"/>
        </w:rPr>
        <w:t>1ый слой – входной (включает 28 нейронов)</w:t>
      </w:r>
    </w:p>
    <w:p w:rsidR="00662D5E" w:rsidRDefault="00662D5E">
      <w:pPr>
        <w:pStyle w:val="a5"/>
        <w:numPr>
          <w:ilvl w:val="0"/>
          <w:numId w:val="13"/>
        </w:numPr>
        <w:spacing w:after="160" w:line="360" w:lineRule="auto"/>
        <w:ind w:left="0" w:firstLine="709"/>
        <w:jc w:val="both"/>
        <w:rPr>
          <w:rFonts w:cs="Times New Roman"/>
          <w:szCs w:val="28"/>
        </w:rPr>
      </w:pPr>
      <w:r>
        <w:rPr>
          <w:rFonts w:cs="Times New Roman"/>
          <w:szCs w:val="28"/>
        </w:rPr>
        <w:t>2ой слой – скрытый (включает 10 нейронов)</w:t>
      </w:r>
    </w:p>
    <w:p w:rsidR="00662D5E" w:rsidRDefault="00662D5E">
      <w:pPr>
        <w:pStyle w:val="a5"/>
        <w:numPr>
          <w:ilvl w:val="0"/>
          <w:numId w:val="13"/>
        </w:numPr>
        <w:spacing w:after="160" w:line="360" w:lineRule="auto"/>
        <w:ind w:left="0" w:firstLine="709"/>
        <w:jc w:val="both"/>
        <w:rPr>
          <w:rFonts w:cs="Times New Roman"/>
          <w:szCs w:val="28"/>
        </w:rPr>
      </w:pPr>
      <w:r>
        <w:rPr>
          <w:rFonts w:cs="Times New Roman"/>
          <w:szCs w:val="28"/>
        </w:rPr>
        <w:t>3ий слой – выходной (включает 1 нейрон)</w:t>
      </w:r>
    </w:p>
    <w:p w:rsidR="00662D5E" w:rsidRPr="003D4182" w:rsidRDefault="00662D5E" w:rsidP="00662D5E">
      <w:pPr>
        <w:pStyle w:val="a5"/>
        <w:spacing w:line="360" w:lineRule="auto"/>
        <w:ind w:left="0" w:firstLine="709"/>
        <w:jc w:val="both"/>
        <w:rPr>
          <w:rFonts w:cs="Times New Roman"/>
          <w:szCs w:val="28"/>
        </w:rPr>
      </w:pPr>
      <w:r>
        <w:rPr>
          <w:rFonts w:cs="Times New Roman"/>
          <w:szCs w:val="28"/>
        </w:rPr>
        <w:lastRenderedPageBreak/>
        <w:t>Добавив оптимизатор А</w:t>
      </w:r>
      <w:r>
        <w:rPr>
          <w:rFonts w:cs="Times New Roman"/>
          <w:szCs w:val="28"/>
          <w:lang w:val="en-US"/>
        </w:rPr>
        <w:t>dam</w:t>
      </w:r>
      <w:r>
        <w:rPr>
          <w:rFonts w:cs="Times New Roman"/>
          <w:szCs w:val="28"/>
        </w:rPr>
        <w:t xml:space="preserve"> </w:t>
      </w:r>
      <w:r w:rsidRPr="00D2745F">
        <w:rPr>
          <w:rFonts w:cs="Times New Roman"/>
          <w:szCs w:val="28"/>
        </w:rPr>
        <w:t>(</w:t>
      </w:r>
      <w:proofErr w:type="spellStart"/>
      <w:r w:rsidRPr="00D2745F">
        <w:rPr>
          <w:rFonts w:cs="Times New Roman"/>
          <w:szCs w:val="28"/>
        </w:rPr>
        <w:t>Adaptive</w:t>
      </w:r>
      <w:proofErr w:type="spellEnd"/>
      <w:r w:rsidRPr="00D2745F">
        <w:rPr>
          <w:rFonts w:cs="Times New Roman"/>
          <w:szCs w:val="28"/>
        </w:rPr>
        <w:t xml:space="preserve"> </w:t>
      </w:r>
      <w:proofErr w:type="spellStart"/>
      <w:r w:rsidRPr="00D2745F">
        <w:rPr>
          <w:rFonts w:cs="Times New Roman"/>
          <w:szCs w:val="28"/>
        </w:rPr>
        <w:t>Moment</w:t>
      </w:r>
      <w:proofErr w:type="spellEnd"/>
      <w:r w:rsidRPr="00D2745F">
        <w:rPr>
          <w:rFonts w:cs="Times New Roman"/>
          <w:szCs w:val="28"/>
        </w:rPr>
        <w:t xml:space="preserve"> </w:t>
      </w:r>
      <w:proofErr w:type="spellStart"/>
      <w:r w:rsidRPr="00D2745F">
        <w:rPr>
          <w:rFonts w:cs="Times New Roman"/>
          <w:szCs w:val="28"/>
        </w:rPr>
        <w:t>Estimation</w:t>
      </w:r>
      <w:proofErr w:type="spellEnd"/>
      <w:r w:rsidRPr="00D2745F">
        <w:rPr>
          <w:rFonts w:cs="Times New Roman"/>
          <w:szCs w:val="28"/>
        </w:rPr>
        <w:t>)</w:t>
      </w:r>
      <w:r>
        <w:rPr>
          <w:rFonts w:cs="Times New Roman"/>
          <w:szCs w:val="28"/>
        </w:rPr>
        <w:t xml:space="preserve">, который </w:t>
      </w:r>
      <w:r w:rsidRPr="00D2745F">
        <w:rPr>
          <w:rFonts w:cs="Times New Roman"/>
          <w:szCs w:val="28"/>
        </w:rPr>
        <w:t xml:space="preserve">комбинирует преимущества двух других методов оптимизации: </w:t>
      </w:r>
      <w:proofErr w:type="spellStart"/>
      <w:r w:rsidRPr="00D2745F">
        <w:rPr>
          <w:rFonts w:cs="Times New Roman"/>
          <w:szCs w:val="28"/>
        </w:rPr>
        <w:t>AdaGrad</w:t>
      </w:r>
      <w:proofErr w:type="spellEnd"/>
      <w:r w:rsidRPr="00D2745F">
        <w:rPr>
          <w:rFonts w:cs="Times New Roman"/>
          <w:szCs w:val="28"/>
        </w:rPr>
        <w:t xml:space="preserve"> и </w:t>
      </w:r>
      <w:proofErr w:type="spellStart"/>
      <w:r w:rsidRPr="00D2745F">
        <w:rPr>
          <w:rFonts w:cs="Times New Roman"/>
          <w:szCs w:val="28"/>
        </w:rPr>
        <w:t>RMSProp</w:t>
      </w:r>
      <w:proofErr w:type="spellEnd"/>
      <w:r w:rsidRPr="00D2745F">
        <w:rPr>
          <w:rFonts w:cs="Times New Roman"/>
          <w:szCs w:val="28"/>
        </w:rPr>
        <w:t>. Adam вычисляет индивидуальные адаптивные скорости обучения для каждого параметра модели, используя оценки первого и второго моментов градиента.</w:t>
      </w:r>
      <w:r>
        <w:rPr>
          <w:rFonts w:cs="Times New Roman"/>
          <w:szCs w:val="28"/>
        </w:rPr>
        <w:t xml:space="preserve"> </w:t>
      </w:r>
    </w:p>
    <w:p w:rsidR="00662D5E" w:rsidRPr="00D2745F" w:rsidRDefault="00662D5E" w:rsidP="00662D5E">
      <w:pPr>
        <w:pStyle w:val="a5"/>
        <w:spacing w:line="360" w:lineRule="auto"/>
        <w:ind w:left="0" w:firstLine="709"/>
        <w:jc w:val="both"/>
        <w:rPr>
          <w:rFonts w:cs="Times New Roman"/>
          <w:szCs w:val="28"/>
        </w:rPr>
      </w:pPr>
      <w:r w:rsidRPr="00D2745F">
        <w:rPr>
          <w:rFonts w:cs="Times New Roman"/>
          <w:szCs w:val="28"/>
        </w:rPr>
        <w:t>Основные особенности Adam включают:</w:t>
      </w:r>
    </w:p>
    <w:p w:rsidR="00662D5E" w:rsidRPr="00D2745F" w:rsidRDefault="00662D5E">
      <w:pPr>
        <w:pStyle w:val="a5"/>
        <w:numPr>
          <w:ilvl w:val="0"/>
          <w:numId w:val="14"/>
        </w:numPr>
        <w:spacing w:after="160" w:line="360" w:lineRule="auto"/>
        <w:ind w:left="0" w:firstLine="709"/>
        <w:jc w:val="both"/>
        <w:rPr>
          <w:rFonts w:cs="Times New Roman"/>
          <w:szCs w:val="28"/>
        </w:rPr>
      </w:pPr>
      <w:r w:rsidRPr="00D2745F">
        <w:rPr>
          <w:rFonts w:cs="Times New Roman"/>
          <w:szCs w:val="28"/>
        </w:rPr>
        <w:t>Адаптивные скорости обучения: Adam динамически изменяет скорости обучения для каждого параметра, что помогает ускорить обучение.</w:t>
      </w:r>
    </w:p>
    <w:p w:rsidR="00662D5E" w:rsidRPr="00D2745F" w:rsidRDefault="00662D5E">
      <w:pPr>
        <w:pStyle w:val="a5"/>
        <w:numPr>
          <w:ilvl w:val="0"/>
          <w:numId w:val="14"/>
        </w:numPr>
        <w:spacing w:after="160" w:line="360" w:lineRule="auto"/>
        <w:ind w:left="0" w:firstLine="709"/>
        <w:jc w:val="both"/>
        <w:rPr>
          <w:rFonts w:cs="Times New Roman"/>
          <w:szCs w:val="28"/>
        </w:rPr>
      </w:pPr>
      <w:r w:rsidRPr="00D2745F">
        <w:rPr>
          <w:rFonts w:cs="Times New Roman"/>
          <w:szCs w:val="28"/>
        </w:rPr>
        <w:t>Коррекция смещения: включает корректировки для учета смещений в малых выборках.</w:t>
      </w:r>
    </w:p>
    <w:p w:rsidR="00662D5E" w:rsidRPr="00D2745F" w:rsidRDefault="00662D5E">
      <w:pPr>
        <w:pStyle w:val="a5"/>
        <w:numPr>
          <w:ilvl w:val="0"/>
          <w:numId w:val="14"/>
        </w:numPr>
        <w:spacing w:after="160" w:line="360" w:lineRule="auto"/>
        <w:ind w:left="0" w:firstLine="709"/>
        <w:jc w:val="both"/>
        <w:rPr>
          <w:rFonts w:cs="Times New Roman"/>
          <w:szCs w:val="28"/>
        </w:rPr>
      </w:pPr>
      <w:r w:rsidRPr="00D2745F">
        <w:rPr>
          <w:rFonts w:cs="Times New Roman"/>
          <w:szCs w:val="28"/>
        </w:rPr>
        <w:t>Быстрая сходимость: часто приводит к быстрой сходимости и улучшенной производительности.</w:t>
      </w:r>
    </w:p>
    <w:p w:rsidR="00662D5E" w:rsidRDefault="00662D5E" w:rsidP="00662D5E">
      <w:pPr>
        <w:pStyle w:val="a5"/>
        <w:spacing w:line="360" w:lineRule="auto"/>
        <w:ind w:left="0" w:firstLine="709"/>
        <w:jc w:val="both"/>
        <w:rPr>
          <w:rFonts w:cs="Times New Roman"/>
          <w:szCs w:val="28"/>
        </w:rPr>
      </w:pPr>
      <w:r>
        <w:rPr>
          <w:rFonts w:cs="Times New Roman"/>
          <w:szCs w:val="28"/>
        </w:rPr>
        <w:t>Я использовал данный оптимизатор задав скорость обучения равную 0.01.</w:t>
      </w:r>
    </w:p>
    <w:p w:rsidR="00662D5E" w:rsidRDefault="00662D5E">
      <w:r>
        <w:br w:type="page"/>
      </w:r>
    </w:p>
    <w:p w:rsidR="003334DA" w:rsidRDefault="00662D5E" w:rsidP="00662D5E">
      <w:pPr>
        <w:pStyle w:val="a5"/>
        <w:spacing w:line="360" w:lineRule="auto"/>
        <w:ind w:left="0"/>
        <w:jc w:val="center"/>
        <w:rPr>
          <w:lang w:val="en-US"/>
        </w:rPr>
      </w:pPr>
      <w:r>
        <w:rPr>
          <w:rFonts w:cs="Times New Roman"/>
          <w:noProof/>
          <w:szCs w:val="28"/>
          <w:lang w:eastAsia="ru-RU"/>
        </w:rPr>
        <w:lastRenderedPageBreak/>
        <w:drawing>
          <wp:inline distT="0" distB="0" distL="0" distR="0">
            <wp:extent cx="5612765" cy="1728470"/>
            <wp:effectExtent l="0" t="0" r="6985" b="5080"/>
            <wp:docPr id="13947930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765" cy="1728470"/>
                    </a:xfrm>
                    <a:prstGeom prst="rect">
                      <a:avLst/>
                    </a:prstGeom>
                    <a:noFill/>
                    <a:ln>
                      <a:noFill/>
                    </a:ln>
                  </pic:spPr>
                </pic:pic>
              </a:graphicData>
            </a:graphic>
          </wp:inline>
        </w:drawing>
      </w:r>
    </w:p>
    <w:p w:rsidR="00662D5E" w:rsidRPr="003D4182" w:rsidRDefault="00662D5E" w:rsidP="00662D5E">
      <w:pPr>
        <w:pStyle w:val="a5"/>
        <w:spacing w:line="360" w:lineRule="auto"/>
        <w:ind w:left="0"/>
        <w:jc w:val="center"/>
      </w:pPr>
      <w:r>
        <w:t>Рисунок 24 – Последовательная модель нейросети</w:t>
      </w:r>
      <w:r w:rsidRPr="00662D5E">
        <w:t>,</w:t>
      </w:r>
      <w:r>
        <w:t xml:space="preserve"> написанная на </w:t>
      </w:r>
      <w:r>
        <w:rPr>
          <w:lang w:val="en-US"/>
        </w:rPr>
        <w:t>Python</w:t>
      </w:r>
    </w:p>
    <w:p w:rsidR="00662D5E" w:rsidRDefault="00662D5E" w:rsidP="00662D5E">
      <w:pPr>
        <w:pStyle w:val="a5"/>
        <w:spacing w:line="360" w:lineRule="auto"/>
        <w:ind w:left="0" w:firstLine="709"/>
        <w:jc w:val="both"/>
        <w:rPr>
          <w:rFonts w:cs="Times New Roman"/>
          <w:szCs w:val="28"/>
        </w:rPr>
      </w:pPr>
      <w:r w:rsidRPr="00D2745F">
        <w:rPr>
          <w:rFonts w:cs="Times New Roman"/>
          <w:szCs w:val="28"/>
        </w:rPr>
        <w:t>После выполнения кода, выводится информация о структуре модели нейронной сети</w:t>
      </w:r>
      <w:r w:rsidRPr="00662D5E">
        <w:rPr>
          <w:rFonts w:cs="Times New Roman"/>
          <w:szCs w:val="28"/>
        </w:rPr>
        <w:t>,</w:t>
      </w:r>
      <w:r>
        <w:rPr>
          <w:rFonts w:cs="Times New Roman"/>
          <w:szCs w:val="28"/>
        </w:rPr>
        <w:t xml:space="preserve"> что отображено на рисунке 25.</w:t>
      </w:r>
    </w:p>
    <w:p w:rsidR="00662D5E" w:rsidRDefault="00662D5E" w:rsidP="00662D5E">
      <w:pPr>
        <w:pStyle w:val="a5"/>
        <w:spacing w:line="360" w:lineRule="auto"/>
        <w:ind w:left="0"/>
        <w:jc w:val="center"/>
        <w:rPr>
          <w:rFonts w:cs="Times New Roman"/>
          <w:szCs w:val="28"/>
        </w:rPr>
      </w:pPr>
      <w:r>
        <w:rPr>
          <w:rFonts w:cs="Times New Roman"/>
          <w:noProof/>
          <w:szCs w:val="28"/>
          <w:lang w:eastAsia="ru-RU"/>
        </w:rPr>
        <w:drawing>
          <wp:inline distT="0" distB="0" distL="0" distR="0">
            <wp:extent cx="5725795" cy="1631950"/>
            <wp:effectExtent l="0" t="0" r="8255" b="6350"/>
            <wp:docPr id="8855379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795" cy="1631950"/>
                    </a:xfrm>
                    <a:prstGeom prst="rect">
                      <a:avLst/>
                    </a:prstGeom>
                    <a:noFill/>
                    <a:ln>
                      <a:noFill/>
                    </a:ln>
                  </pic:spPr>
                </pic:pic>
              </a:graphicData>
            </a:graphic>
          </wp:inline>
        </w:drawing>
      </w:r>
    </w:p>
    <w:p w:rsidR="00662D5E" w:rsidRPr="00662D5E" w:rsidRDefault="00662D5E" w:rsidP="00662D5E">
      <w:pPr>
        <w:pStyle w:val="a5"/>
        <w:spacing w:line="360" w:lineRule="auto"/>
        <w:ind w:left="0"/>
        <w:jc w:val="center"/>
        <w:rPr>
          <w:rFonts w:cs="Times New Roman"/>
          <w:szCs w:val="28"/>
        </w:rPr>
      </w:pPr>
      <w:r>
        <w:rPr>
          <w:rFonts w:cs="Times New Roman"/>
          <w:szCs w:val="28"/>
        </w:rPr>
        <w:t>Рисунок 25 - Информация о структуре модели нейронной сети</w:t>
      </w:r>
    </w:p>
    <w:p w:rsidR="00662D5E" w:rsidRPr="00650E7A" w:rsidRDefault="00662D5E" w:rsidP="00662D5E">
      <w:pPr>
        <w:pStyle w:val="a5"/>
        <w:spacing w:line="360" w:lineRule="auto"/>
        <w:ind w:left="0" w:firstLine="709"/>
        <w:jc w:val="both"/>
        <w:rPr>
          <w:rFonts w:cs="Times New Roman"/>
          <w:szCs w:val="28"/>
        </w:rPr>
      </w:pPr>
      <w:r w:rsidRPr="00650E7A">
        <w:rPr>
          <w:rFonts w:cs="Times New Roman"/>
          <w:szCs w:val="28"/>
        </w:rPr>
        <w:t xml:space="preserve">Элементы на </w:t>
      </w:r>
      <w:r w:rsidR="00D639DF">
        <w:rPr>
          <w:rFonts w:cs="Times New Roman"/>
          <w:szCs w:val="28"/>
        </w:rPr>
        <w:t>рисунке 25</w:t>
      </w:r>
      <w:r w:rsidRPr="00650E7A">
        <w:rPr>
          <w:rFonts w:cs="Times New Roman"/>
          <w:szCs w:val="28"/>
        </w:rPr>
        <w:t xml:space="preserve"> обозначают информацию о слоях нейронной сети:</w:t>
      </w:r>
    </w:p>
    <w:p w:rsidR="00662D5E" w:rsidRPr="00650E7A" w:rsidRDefault="00662D5E">
      <w:pPr>
        <w:pStyle w:val="a5"/>
        <w:numPr>
          <w:ilvl w:val="0"/>
          <w:numId w:val="15"/>
        </w:numPr>
        <w:spacing w:after="160" w:line="360" w:lineRule="auto"/>
        <w:ind w:left="0" w:firstLine="709"/>
        <w:jc w:val="both"/>
        <w:rPr>
          <w:rFonts w:cs="Times New Roman"/>
          <w:szCs w:val="28"/>
        </w:rPr>
      </w:pPr>
      <w:proofErr w:type="spellStart"/>
      <w:r w:rsidRPr="00650E7A">
        <w:rPr>
          <w:rFonts w:cs="Times New Roman"/>
          <w:szCs w:val="28"/>
        </w:rPr>
        <w:t>input_Layer</w:t>
      </w:r>
      <w:proofErr w:type="spellEnd"/>
      <w:r w:rsidRPr="00650E7A">
        <w:rPr>
          <w:rFonts w:cs="Times New Roman"/>
          <w:szCs w:val="28"/>
        </w:rPr>
        <w:t xml:space="preserve"> (</w:t>
      </w:r>
      <w:proofErr w:type="spellStart"/>
      <w:r w:rsidRPr="00650E7A">
        <w:rPr>
          <w:rFonts w:cs="Times New Roman"/>
          <w:szCs w:val="28"/>
        </w:rPr>
        <w:t>Dense</w:t>
      </w:r>
      <w:proofErr w:type="spellEnd"/>
      <w:r w:rsidRPr="00650E7A">
        <w:rPr>
          <w:rFonts w:cs="Times New Roman"/>
          <w:szCs w:val="28"/>
        </w:rPr>
        <w:t>):</w:t>
      </w:r>
    </w:p>
    <w:p w:rsidR="00662D5E" w:rsidRPr="00650E7A" w:rsidRDefault="00662D5E">
      <w:pPr>
        <w:pStyle w:val="a5"/>
        <w:numPr>
          <w:ilvl w:val="0"/>
          <w:numId w:val="16"/>
        </w:numPr>
        <w:spacing w:after="160" w:line="360" w:lineRule="auto"/>
        <w:ind w:left="0" w:firstLine="1134"/>
        <w:jc w:val="both"/>
        <w:rPr>
          <w:rFonts w:cs="Times New Roman"/>
          <w:szCs w:val="28"/>
        </w:rPr>
      </w:pPr>
      <w:proofErr w:type="spellStart"/>
      <w:r w:rsidRPr="00650E7A">
        <w:rPr>
          <w:rFonts w:cs="Times New Roman"/>
          <w:szCs w:val="28"/>
        </w:rPr>
        <w:t>Output</w:t>
      </w:r>
      <w:proofErr w:type="spellEnd"/>
      <w:r w:rsidRPr="00650E7A">
        <w:rPr>
          <w:rFonts w:cs="Times New Roman"/>
          <w:szCs w:val="28"/>
        </w:rPr>
        <w:t xml:space="preserve"> </w:t>
      </w:r>
      <w:proofErr w:type="spellStart"/>
      <w:r w:rsidRPr="00650E7A">
        <w:rPr>
          <w:rFonts w:cs="Times New Roman"/>
          <w:szCs w:val="28"/>
        </w:rPr>
        <w:t>Shape</w:t>
      </w:r>
      <w:proofErr w:type="spellEnd"/>
      <w:r w:rsidRPr="00650E7A">
        <w:rPr>
          <w:rFonts w:cs="Times New Roman"/>
          <w:szCs w:val="28"/>
        </w:rPr>
        <w:t>: (</w:t>
      </w:r>
      <w:proofErr w:type="spellStart"/>
      <w:r w:rsidRPr="00650E7A">
        <w:rPr>
          <w:rFonts w:cs="Times New Roman"/>
          <w:szCs w:val="28"/>
        </w:rPr>
        <w:t>None</w:t>
      </w:r>
      <w:proofErr w:type="spellEnd"/>
      <w:r w:rsidRPr="00650E7A">
        <w:rPr>
          <w:rFonts w:cs="Times New Roman"/>
          <w:szCs w:val="28"/>
        </w:rPr>
        <w:t>, 28) — форма выходных данных из этого слоя. "</w:t>
      </w:r>
      <w:proofErr w:type="spellStart"/>
      <w:r w:rsidRPr="00650E7A">
        <w:rPr>
          <w:rFonts w:cs="Times New Roman"/>
          <w:szCs w:val="28"/>
        </w:rPr>
        <w:t>None</w:t>
      </w:r>
      <w:proofErr w:type="spellEnd"/>
      <w:r w:rsidRPr="00650E7A">
        <w:rPr>
          <w:rFonts w:cs="Times New Roman"/>
          <w:szCs w:val="28"/>
        </w:rPr>
        <w:t>" означает, что размер партии не фиксирован, а 28 — количество нейронов в слое.</w:t>
      </w:r>
    </w:p>
    <w:p w:rsidR="00662D5E" w:rsidRPr="00650E7A" w:rsidRDefault="00662D5E">
      <w:pPr>
        <w:pStyle w:val="a5"/>
        <w:numPr>
          <w:ilvl w:val="0"/>
          <w:numId w:val="16"/>
        </w:numPr>
        <w:spacing w:after="160" w:line="360" w:lineRule="auto"/>
        <w:ind w:left="0" w:firstLine="1134"/>
        <w:jc w:val="both"/>
        <w:rPr>
          <w:rFonts w:cs="Times New Roman"/>
          <w:szCs w:val="28"/>
        </w:rPr>
      </w:pPr>
      <w:proofErr w:type="spellStart"/>
      <w:r w:rsidRPr="00650E7A">
        <w:rPr>
          <w:rFonts w:cs="Times New Roman"/>
          <w:szCs w:val="28"/>
        </w:rPr>
        <w:t>Param</w:t>
      </w:r>
      <w:proofErr w:type="spellEnd"/>
      <w:r w:rsidRPr="00650E7A">
        <w:rPr>
          <w:rFonts w:cs="Times New Roman"/>
          <w:szCs w:val="28"/>
        </w:rPr>
        <w:t xml:space="preserve"> #: 1,596 — общее количество параметров в этом слое. Это количество включает веса и смещения для всех нейронов.</w:t>
      </w:r>
    </w:p>
    <w:p w:rsidR="00662D5E" w:rsidRPr="00650E7A" w:rsidRDefault="00662D5E">
      <w:pPr>
        <w:pStyle w:val="a5"/>
        <w:numPr>
          <w:ilvl w:val="0"/>
          <w:numId w:val="15"/>
        </w:numPr>
        <w:spacing w:after="160" w:line="360" w:lineRule="auto"/>
        <w:ind w:left="0" w:firstLine="709"/>
        <w:jc w:val="both"/>
        <w:rPr>
          <w:rFonts w:cs="Times New Roman"/>
          <w:szCs w:val="28"/>
        </w:rPr>
      </w:pPr>
      <w:proofErr w:type="spellStart"/>
      <w:r w:rsidRPr="00650E7A">
        <w:rPr>
          <w:rFonts w:cs="Times New Roman"/>
          <w:szCs w:val="28"/>
        </w:rPr>
        <w:t>Hidden_Layer</w:t>
      </w:r>
      <w:proofErr w:type="spellEnd"/>
      <w:r w:rsidRPr="00650E7A">
        <w:rPr>
          <w:rFonts w:cs="Times New Roman"/>
          <w:szCs w:val="28"/>
        </w:rPr>
        <w:t xml:space="preserve"> (</w:t>
      </w:r>
      <w:proofErr w:type="spellStart"/>
      <w:r w:rsidRPr="00650E7A">
        <w:rPr>
          <w:rFonts w:cs="Times New Roman"/>
          <w:szCs w:val="28"/>
        </w:rPr>
        <w:t>Dense</w:t>
      </w:r>
      <w:proofErr w:type="spellEnd"/>
      <w:r w:rsidRPr="00650E7A">
        <w:rPr>
          <w:rFonts w:cs="Times New Roman"/>
          <w:szCs w:val="28"/>
        </w:rPr>
        <w:t>):</w:t>
      </w:r>
    </w:p>
    <w:p w:rsidR="00662D5E" w:rsidRPr="00650E7A" w:rsidRDefault="00662D5E">
      <w:pPr>
        <w:pStyle w:val="a5"/>
        <w:numPr>
          <w:ilvl w:val="0"/>
          <w:numId w:val="17"/>
        </w:numPr>
        <w:spacing w:after="160" w:line="360" w:lineRule="auto"/>
        <w:ind w:left="0" w:firstLine="1134"/>
        <w:jc w:val="both"/>
        <w:rPr>
          <w:rFonts w:cs="Times New Roman"/>
          <w:szCs w:val="28"/>
        </w:rPr>
      </w:pPr>
      <w:proofErr w:type="spellStart"/>
      <w:r w:rsidRPr="00650E7A">
        <w:rPr>
          <w:rFonts w:cs="Times New Roman"/>
          <w:szCs w:val="28"/>
        </w:rPr>
        <w:t>Output</w:t>
      </w:r>
      <w:proofErr w:type="spellEnd"/>
      <w:r w:rsidRPr="00650E7A">
        <w:rPr>
          <w:rFonts w:cs="Times New Roman"/>
          <w:szCs w:val="28"/>
        </w:rPr>
        <w:t xml:space="preserve"> </w:t>
      </w:r>
      <w:proofErr w:type="spellStart"/>
      <w:r w:rsidRPr="00650E7A">
        <w:rPr>
          <w:rFonts w:cs="Times New Roman"/>
          <w:szCs w:val="28"/>
        </w:rPr>
        <w:t>Shape</w:t>
      </w:r>
      <w:proofErr w:type="spellEnd"/>
      <w:r w:rsidRPr="00650E7A">
        <w:rPr>
          <w:rFonts w:cs="Times New Roman"/>
          <w:szCs w:val="28"/>
        </w:rPr>
        <w:t>: (</w:t>
      </w:r>
      <w:proofErr w:type="spellStart"/>
      <w:r w:rsidRPr="00650E7A">
        <w:rPr>
          <w:rFonts w:cs="Times New Roman"/>
          <w:szCs w:val="28"/>
        </w:rPr>
        <w:t>None</w:t>
      </w:r>
      <w:proofErr w:type="spellEnd"/>
      <w:r w:rsidRPr="00650E7A">
        <w:rPr>
          <w:rFonts w:cs="Times New Roman"/>
          <w:szCs w:val="28"/>
        </w:rPr>
        <w:t>, 10) — форма выходных данных из скрытого слоя, где 10 — количество нейронов.</w:t>
      </w:r>
    </w:p>
    <w:p w:rsidR="00662D5E" w:rsidRPr="00650E7A" w:rsidRDefault="00662D5E">
      <w:pPr>
        <w:pStyle w:val="a5"/>
        <w:numPr>
          <w:ilvl w:val="0"/>
          <w:numId w:val="17"/>
        </w:numPr>
        <w:spacing w:after="160" w:line="360" w:lineRule="auto"/>
        <w:ind w:left="0" w:firstLine="1134"/>
        <w:jc w:val="both"/>
        <w:rPr>
          <w:rFonts w:cs="Times New Roman"/>
          <w:szCs w:val="28"/>
        </w:rPr>
      </w:pPr>
      <w:proofErr w:type="spellStart"/>
      <w:r w:rsidRPr="00650E7A">
        <w:rPr>
          <w:rFonts w:cs="Times New Roman"/>
          <w:szCs w:val="28"/>
        </w:rPr>
        <w:t>Param</w:t>
      </w:r>
      <w:proofErr w:type="spellEnd"/>
      <w:r w:rsidRPr="00650E7A">
        <w:rPr>
          <w:rFonts w:cs="Times New Roman"/>
          <w:szCs w:val="28"/>
        </w:rPr>
        <w:t xml:space="preserve"> #: 290 — количество параметров в скрытом слое.</w:t>
      </w:r>
    </w:p>
    <w:p w:rsidR="00662D5E" w:rsidRPr="00650E7A" w:rsidRDefault="00662D5E">
      <w:pPr>
        <w:pStyle w:val="a5"/>
        <w:numPr>
          <w:ilvl w:val="0"/>
          <w:numId w:val="15"/>
        </w:numPr>
        <w:spacing w:after="160" w:line="360" w:lineRule="auto"/>
        <w:ind w:left="0" w:firstLine="709"/>
        <w:jc w:val="both"/>
        <w:rPr>
          <w:rFonts w:cs="Times New Roman"/>
          <w:szCs w:val="28"/>
        </w:rPr>
      </w:pPr>
      <w:proofErr w:type="spellStart"/>
      <w:r w:rsidRPr="00650E7A">
        <w:rPr>
          <w:rFonts w:cs="Times New Roman"/>
          <w:szCs w:val="28"/>
        </w:rPr>
        <w:t>Output_Layer</w:t>
      </w:r>
      <w:proofErr w:type="spellEnd"/>
      <w:r w:rsidRPr="00650E7A">
        <w:rPr>
          <w:rFonts w:cs="Times New Roman"/>
          <w:szCs w:val="28"/>
        </w:rPr>
        <w:t xml:space="preserve"> (</w:t>
      </w:r>
      <w:proofErr w:type="spellStart"/>
      <w:r w:rsidRPr="00650E7A">
        <w:rPr>
          <w:rFonts w:cs="Times New Roman"/>
          <w:szCs w:val="28"/>
        </w:rPr>
        <w:t>Dense</w:t>
      </w:r>
      <w:proofErr w:type="spellEnd"/>
      <w:r w:rsidRPr="00650E7A">
        <w:rPr>
          <w:rFonts w:cs="Times New Roman"/>
          <w:szCs w:val="28"/>
        </w:rPr>
        <w:t>):</w:t>
      </w:r>
    </w:p>
    <w:p w:rsidR="00662D5E" w:rsidRPr="00650E7A" w:rsidRDefault="00662D5E">
      <w:pPr>
        <w:pStyle w:val="a5"/>
        <w:numPr>
          <w:ilvl w:val="0"/>
          <w:numId w:val="18"/>
        </w:numPr>
        <w:spacing w:after="160" w:line="360" w:lineRule="auto"/>
        <w:ind w:left="0" w:firstLine="1134"/>
        <w:jc w:val="both"/>
        <w:rPr>
          <w:rFonts w:cs="Times New Roman"/>
          <w:szCs w:val="28"/>
        </w:rPr>
      </w:pPr>
      <w:proofErr w:type="spellStart"/>
      <w:r w:rsidRPr="00650E7A">
        <w:rPr>
          <w:rFonts w:cs="Times New Roman"/>
          <w:szCs w:val="28"/>
        </w:rPr>
        <w:lastRenderedPageBreak/>
        <w:t>Output</w:t>
      </w:r>
      <w:proofErr w:type="spellEnd"/>
      <w:r w:rsidRPr="00650E7A">
        <w:rPr>
          <w:rFonts w:cs="Times New Roman"/>
          <w:szCs w:val="28"/>
        </w:rPr>
        <w:t xml:space="preserve"> </w:t>
      </w:r>
      <w:proofErr w:type="spellStart"/>
      <w:r w:rsidRPr="00650E7A">
        <w:rPr>
          <w:rFonts w:cs="Times New Roman"/>
          <w:szCs w:val="28"/>
        </w:rPr>
        <w:t>Shape</w:t>
      </w:r>
      <w:proofErr w:type="spellEnd"/>
      <w:r w:rsidRPr="00650E7A">
        <w:rPr>
          <w:rFonts w:cs="Times New Roman"/>
          <w:szCs w:val="28"/>
        </w:rPr>
        <w:t>: (</w:t>
      </w:r>
      <w:proofErr w:type="spellStart"/>
      <w:r w:rsidRPr="00650E7A">
        <w:rPr>
          <w:rFonts w:cs="Times New Roman"/>
          <w:szCs w:val="28"/>
        </w:rPr>
        <w:t>None</w:t>
      </w:r>
      <w:proofErr w:type="spellEnd"/>
      <w:r w:rsidRPr="00650E7A">
        <w:rPr>
          <w:rFonts w:cs="Times New Roman"/>
          <w:szCs w:val="28"/>
        </w:rPr>
        <w:t>, 1) — форма выходных данных из выходного слоя, где 1 — количество нейронов.</w:t>
      </w:r>
    </w:p>
    <w:p w:rsidR="00662D5E" w:rsidRPr="00D2745F" w:rsidRDefault="00662D5E">
      <w:pPr>
        <w:pStyle w:val="a5"/>
        <w:numPr>
          <w:ilvl w:val="0"/>
          <w:numId w:val="18"/>
        </w:numPr>
        <w:spacing w:after="160" w:line="360" w:lineRule="auto"/>
        <w:ind w:left="0" w:firstLine="1134"/>
        <w:jc w:val="both"/>
        <w:rPr>
          <w:rFonts w:cs="Times New Roman"/>
          <w:szCs w:val="28"/>
        </w:rPr>
      </w:pPr>
      <w:proofErr w:type="spellStart"/>
      <w:r w:rsidRPr="00650E7A">
        <w:rPr>
          <w:rFonts w:cs="Times New Roman"/>
          <w:szCs w:val="28"/>
        </w:rPr>
        <w:t>Param</w:t>
      </w:r>
      <w:proofErr w:type="spellEnd"/>
      <w:r w:rsidRPr="00650E7A">
        <w:rPr>
          <w:rFonts w:cs="Times New Roman"/>
          <w:szCs w:val="28"/>
        </w:rPr>
        <w:t xml:space="preserve"> #: 11 — количество параметров в выходном слое.</w:t>
      </w:r>
    </w:p>
    <w:p w:rsidR="00D639DF" w:rsidRDefault="00D639DF" w:rsidP="00D639DF">
      <w:pPr>
        <w:pStyle w:val="a5"/>
        <w:spacing w:line="360" w:lineRule="auto"/>
        <w:ind w:left="0" w:firstLine="709"/>
        <w:jc w:val="both"/>
        <w:rPr>
          <w:rFonts w:cs="Times New Roman"/>
          <w:szCs w:val="28"/>
        </w:rPr>
      </w:pPr>
      <w:r w:rsidRPr="00D2745F">
        <w:rPr>
          <w:rFonts w:cs="Times New Roman"/>
          <w:szCs w:val="28"/>
        </w:rPr>
        <w:t>Также выводится общая информация</w:t>
      </w:r>
      <w:r>
        <w:rPr>
          <w:rFonts w:cs="Times New Roman"/>
          <w:szCs w:val="28"/>
        </w:rPr>
        <w:t xml:space="preserve"> о модели</w:t>
      </w:r>
      <w:r w:rsidRPr="00D639DF">
        <w:rPr>
          <w:rFonts w:cs="Times New Roman"/>
          <w:szCs w:val="28"/>
        </w:rPr>
        <w:t>,</w:t>
      </w:r>
      <w:r>
        <w:rPr>
          <w:rFonts w:cs="Times New Roman"/>
          <w:szCs w:val="28"/>
        </w:rPr>
        <w:t xml:space="preserve"> что показано на рисунке 26.</w:t>
      </w:r>
    </w:p>
    <w:p w:rsidR="00D639DF" w:rsidRDefault="00D639DF" w:rsidP="00D639DF">
      <w:pPr>
        <w:pStyle w:val="a5"/>
        <w:spacing w:line="360" w:lineRule="auto"/>
        <w:ind w:left="0"/>
        <w:jc w:val="center"/>
        <w:rPr>
          <w:rFonts w:cs="Times New Roman"/>
          <w:szCs w:val="28"/>
        </w:rPr>
      </w:pPr>
      <w:r>
        <w:rPr>
          <w:rFonts w:cs="Times New Roman"/>
          <w:noProof/>
          <w:szCs w:val="28"/>
          <w:lang w:eastAsia="ru-RU"/>
        </w:rPr>
        <w:drawing>
          <wp:inline distT="0" distB="0" distL="0" distR="0">
            <wp:extent cx="2940148" cy="835484"/>
            <wp:effectExtent l="0" t="0" r="0" b="3175"/>
            <wp:docPr id="13864705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0148" cy="835484"/>
                    </a:xfrm>
                    <a:prstGeom prst="rect">
                      <a:avLst/>
                    </a:prstGeom>
                    <a:noFill/>
                    <a:ln>
                      <a:noFill/>
                    </a:ln>
                  </pic:spPr>
                </pic:pic>
              </a:graphicData>
            </a:graphic>
          </wp:inline>
        </w:drawing>
      </w:r>
    </w:p>
    <w:p w:rsidR="00D639DF" w:rsidRDefault="00D639DF" w:rsidP="00D639DF">
      <w:pPr>
        <w:pStyle w:val="a5"/>
        <w:spacing w:line="360" w:lineRule="auto"/>
        <w:ind w:left="0"/>
        <w:jc w:val="center"/>
        <w:rPr>
          <w:rFonts w:cs="Times New Roman"/>
          <w:szCs w:val="28"/>
        </w:rPr>
      </w:pPr>
      <w:r>
        <w:rPr>
          <w:rFonts w:cs="Times New Roman"/>
          <w:szCs w:val="28"/>
        </w:rPr>
        <w:t>Рисунок 26 – Общая информация о модели нейронной сети</w:t>
      </w:r>
    </w:p>
    <w:p w:rsidR="00D639DF" w:rsidRPr="00D2745F" w:rsidRDefault="00D639DF">
      <w:pPr>
        <w:pStyle w:val="a5"/>
        <w:numPr>
          <w:ilvl w:val="0"/>
          <w:numId w:val="19"/>
        </w:numPr>
        <w:spacing w:after="160" w:line="360" w:lineRule="auto"/>
        <w:ind w:left="0" w:firstLine="709"/>
        <w:jc w:val="both"/>
        <w:rPr>
          <w:rFonts w:cs="Times New Roman"/>
          <w:szCs w:val="28"/>
        </w:rPr>
      </w:pPr>
      <w:proofErr w:type="spellStart"/>
      <w:r w:rsidRPr="00D2745F">
        <w:rPr>
          <w:rFonts w:cs="Times New Roman"/>
          <w:szCs w:val="28"/>
        </w:rPr>
        <w:t>Total</w:t>
      </w:r>
      <w:proofErr w:type="spellEnd"/>
      <w:r w:rsidRPr="00D2745F">
        <w:rPr>
          <w:rFonts w:cs="Times New Roman"/>
          <w:szCs w:val="28"/>
        </w:rPr>
        <w:t xml:space="preserve"> </w:t>
      </w:r>
      <w:proofErr w:type="spellStart"/>
      <w:r w:rsidRPr="00D2745F">
        <w:rPr>
          <w:rFonts w:cs="Times New Roman"/>
          <w:szCs w:val="28"/>
        </w:rPr>
        <w:t>params</w:t>
      </w:r>
      <w:proofErr w:type="spellEnd"/>
      <w:r w:rsidRPr="00D2745F">
        <w:rPr>
          <w:rFonts w:cs="Times New Roman"/>
          <w:szCs w:val="28"/>
        </w:rPr>
        <w:t>: 1,897 (общее количество параметров модели)</w:t>
      </w:r>
    </w:p>
    <w:p w:rsidR="00D639DF" w:rsidRPr="00D2745F" w:rsidRDefault="00D639DF">
      <w:pPr>
        <w:pStyle w:val="a5"/>
        <w:numPr>
          <w:ilvl w:val="0"/>
          <w:numId w:val="19"/>
        </w:numPr>
        <w:spacing w:after="160" w:line="360" w:lineRule="auto"/>
        <w:ind w:left="0" w:firstLine="709"/>
        <w:jc w:val="both"/>
        <w:rPr>
          <w:rFonts w:cs="Times New Roman"/>
          <w:szCs w:val="28"/>
        </w:rPr>
      </w:pPr>
      <w:proofErr w:type="spellStart"/>
      <w:r w:rsidRPr="00D2745F">
        <w:rPr>
          <w:rFonts w:cs="Times New Roman"/>
          <w:szCs w:val="28"/>
        </w:rPr>
        <w:t>Trainable</w:t>
      </w:r>
      <w:proofErr w:type="spellEnd"/>
      <w:r w:rsidRPr="00D2745F">
        <w:rPr>
          <w:rFonts w:cs="Times New Roman"/>
          <w:szCs w:val="28"/>
        </w:rPr>
        <w:t xml:space="preserve"> </w:t>
      </w:r>
      <w:proofErr w:type="spellStart"/>
      <w:r w:rsidRPr="00D2745F">
        <w:rPr>
          <w:rFonts w:cs="Times New Roman"/>
          <w:szCs w:val="28"/>
        </w:rPr>
        <w:t>params</w:t>
      </w:r>
      <w:proofErr w:type="spellEnd"/>
      <w:r w:rsidRPr="00D2745F">
        <w:rPr>
          <w:rFonts w:cs="Times New Roman"/>
          <w:szCs w:val="28"/>
        </w:rPr>
        <w:t>: 1,897 (количество параметров, подлежащих обучению)</w:t>
      </w:r>
    </w:p>
    <w:p w:rsidR="00D639DF" w:rsidRPr="00D2745F" w:rsidRDefault="00D639DF">
      <w:pPr>
        <w:pStyle w:val="a5"/>
        <w:numPr>
          <w:ilvl w:val="0"/>
          <w:numId w:val="19"/>
        </w:numPr>
        <w:spacing w:after="160" w:line="360" w:lineRule="auto"/>
        <w:ind w:left="0" w:firstLine="709"/>
        <w:jc w:val="both"/>
        <w:rPr>
          <w:rFonts w:cs="Times New Roman"/>
          <w:szCs w:val="28"/>
        </w:rPr>
      </w:pPr>
      <w:proofErr w:type="spellStart"/>
      <w:r w:rsidRPr="00D2745F">
        <w:rPr>
          <w:rFonts w:cs="Times New Roman"/>
          <w:szCs w:val="28"/>
        </w:rPr>
        <w:t>Non-trainable</w:t>
      </w:r>
      <w:proofErr w:type="spellEnd"/>
      <w:r w:rsidRPr="00D2745F">
        <w:rPr>
          <w:rFonts w:cs="Times New Roman"/>
          <w:szCs w:val="28"/>
        </w:rPr>
        <w:t xml:space="preserve"> </w:t>
      </w:r>
      <w:proofErr w:type="spellStart"/>
      <w:r w:rsidRPr="00D2745F">
        <w:rPr>
          <w:rFonts w:cs="Times New Roman"/>
          <w:szCs w:val="28"/>
        </w:rPr>
        <w:t>params</w:t>
      </w:r>
      <w:proofErr w:type="spellEnd"/>
      <w:r w:rsidRPr="00D2745F">
        <w:rPr>
          <w:rFonts w:cs="Times New Roman"/>
          <w:szCs w:val="28"/>
        </w:rPr>
        <w:t>: 0 (количество параметров, не подлежащих обучению)</w:t>
      </w:r>
    </w:p>
    <w:p w:rsidR="00D639DF" w:rsidRPr="00B134A2" w:rsidRDefault="00D639DF" w:rsidP="00D639DF">
      <w:pPr>
        <w:pStyle w:val="a5"/>
        <w:spacing w:line="360" w:lineRule="auto"/>
        <w:ind w:left="0" w:firstLine="709"/>
        <w:jc w:val="both"/>
        <w:rPr>
          <w:rFonts w:cs="Times New Roman"/>
          <w:szCs w:val="28"/>
        </w:rPr>
      </w:pPr>
      <w:r w:rsidRPr="00650E7A">
        <w:rPr>
          <w:rFonts w:cs="Times New Roman"/>
          <w:szCs w:val="28"/>
        </w:rPr>
        <w:t xml:space="preserve">Общее количество параметров модели составляет 1,897, все из которых подлежат обучению. </w:t>
      </w:r>
      <w:r>
        <w:rPr>
          <w:rFonts w:cs="Times New Roman"/>
          <w:szCs w:val="28"/>
        </w:rPr>
        <w:t>Данная</w:t>
      </w:r>
      <w:r w:rsidRPr="00650E7A">
        <w:rPr>
          <w:rFonts w:cs="Times New Roman"/>
          <w:szCs w:val="28"/>
        </w:rPr>
        <w:t xml:space="preserve"> конфигурация обеспечивает достаточную гибкость для анализа сложных паттернов в сетевом трафике при разумной вычислительной сложности.</w:t>
      </w:r>
    </w:p>
    <w:p w:rsidR="00D639DF" w:rsidRDefault="00D639DF">
      <w:pPr>
        <w:pStyle w:val="1"/>
        <w:numPr>
          <w:ilvl w:val="1"/>
          <w:numId w:val="15"/>
        </w:numPr>
        <w:spacing w:line="360" w:lineRule="auto"/>
        <w:ind w:left="0" w:firstLine="709"/>
        <w:jc w:val="both"/>
        <w:rPr>
          <w:b/>
          <w:bCs/>
          <w:sz w:val="28"/>
          <w:szCs w:val="28"/>
        </w:rPr>
      </w:pPr>
      <w:bookmarkStart w:id="54" w:name="_Toc166799025"/>
      <w:r>
        <w:rPr>
          <w:b/>
          <w:bCs/>
          <w:sz w:val="28"/>
          <w:szCs w:val="28"/>
        </w:rPr>
        <w:t>Обучение и валидация модели</w:t>
      </w:r>
      <w:bookmarkEnd w:id="54"/>
    </w:p>
    <w:p w:rsidR="00D639DF" w:rsidRDefault="00D639DF" w:rsidP="00D639DF">
      <w:pPr>
        <w:pStyle w:val="a5"/>
        <w:spacing w:line="360" w:lineRule="auto"/>
        <w:ind w:left="0" w:firstLine="709"/>
        <w:jc w:val="both"/>
        <w:rPr>
          <w:rFonts w:cs="Times New Roman"/>
          <w:szCs w:val="28"/>
        </w:rPr>
      </w:pPr>
      <w:r>
        <w:rPr>
          <w:rFonts w:cs="Times New Roman"/>
          <w:szCs w:val="28"/>
        </w:rPr>
        <w:t>Я запускаю процесс обучения модели с помощью функции</w:t>
      </w:r>
      <w:r w:rsidRPr="00C85F4F">
        <w:rPr>
          <w:rFonts w:cs="Times New Roman"/>
          <w:szCs w:val="28"/>
        </w:rPr>
        <w:t xml:space="preserve"> </w:t>
      </w:r>
      <w:r w:rsidRPr="00B134A2">
        <w:rPr>
          <w:rFonts w:cs="Times New Roman"/>
          <w:szCs w:val="28"/>
          <w:lang w:val="en-US"/>
        </w:rPr>
        <w:t>model</w:t>
      </w:r>
      <w:r w:rsidRPr="00B134A2">
        <w:rPr>
          <w:rFonts w:cs="Times New Roman"/>
          <w:szCs w:val="28"/>
        </w:rPr>
        <w:t>.</w:t>
      </w:r>
      <w:r w:rsidRPr="00B134A2">
        <w:rPr>
          <w:rFonts w:cs="Times New Roman"/>
          <w:szCs w:val="28"/>
          <w:lang w:val="en-US"/>
        </w:rPr>
        <w:t>fit</w:t>
      </w:r>
      <w:r w:rsidRPr="00B134A2">
        <w:rPr>
          <w:rFonts w:cs="Times New Roman"/>
          <w:szCs w:val="28"/>
        </w:rPr>
        <w:t xml:space="preserve"> ()</w:t>
      </w:r>
      <w:r w:rsidRPr="00D639DF">
        <w:rPr>
          <w:rFonts w:cs="Times New Roman"/>
          <w:szCs w:val="28"/>
        </w:rPr>
        <w:t>,</w:t>
      </w:r>
      <w:r>
        <w:rPr>
          <w:rFonts w:cs="Times New Roman"/>
          <w:szCs w:val="28"/>
        </w:rPr>
        <w:t xml:space="preserve"> что показано на рисунке 27. </w:t>
      </w:r>
    </w:p>
    <w:p w:rsidR="00D639DF" w:rsidRDefault="00D639DF" w:rsidP="00D639DF">
      <w:pPr>
        <w:pStyle w:val="a5"/>
        <w:spacing w:line="360" w:lineRule="auto"/>
        <w:ind w:left="0" w:firstLine="709"/>
        <w:jc w:val="both"/>
        <w:rPr>
          <w:rFonts w:cs="Times New Roman"/>
          <w:szCs w:val="28"/>
        </w:rPr>
      </w:pPr>
      <w:r>
        <w:rPr>
          <w:rFonts w:cs="Times New Roman"/>
          <w:szCs w:val="28"/>
        </w:rPr>
        <w:t xml:space="preserve">В </w:t>
      </w:r>
      <w:proofErr w:type="spellStart"/>
      <w:r>
        <w:rPr>
          <w:rFonts w:cs="Times New Roman"/>
          <w:szCs w:val="28"/>
        </w:rPr>
        <w:t>датасете</w:t>
      </w:r>
      <w:proofErr w:type="spellEnd"/>
      <w:r>
        <w:rPr>
          <w:rFonts w:cs="Times New Roman"/>
          <w:szCs w:val="28"/>
        </w:rPr>
        <w:t xml:space="preserve"> в столбце </w:t>
      </w:r>
      <w:r>
        <w:rPr>
          <w:rFonts w:cs="Times New Roman"/>
          <w:szCs w:val="28"/>
          <w:lang w:val="en-US"/>
        </w:rPr>
        <w:t>label</w:t>
      </w:r>
      <w:r w:rsidRPr="00C85F4F">
        <w:rPr>
          <w:rFonts w:cs="Times New Roman"/>
          <w:szCs w:val="28"/>
        </w:rPr>
        <w:t xml:space="preserve"> </w:t>
      </w:r>
      <w:r>
        <w:rPr>
          <w:rFonts w:cs="Times New Roman"/>
          <w:szCs w:val="28"/>
        </w:rPr>
        <w:t xml:space="preserve">стоит значение 0 или 1 </w:t>
      </w:r>
      <w:r w:rsidRPr="00C85F4F">
        <w:rPr>
          <w:rFonts w:cs="Times New Roman"/>
          <w:szCs w:val="28"/>
        </w:rPr>
        <w:t>(</w:t>
      </w:r>
      <w:r>
        <w:rPr>
          <w:rFonts w:cs="Times New Roman"/>
          <w:szCs w:val="28"/>
        </w:rPr>
        <w:t>если 0 – это не опасный трафик</w:t>
      </w:r>
      <w:r w:rsidRPr="00B134A2">
        <w:rPr>
          <w:rFonts w:cs="Times New Roman"/>
          <w:szCs w:val="28"/>
        </w:rPr>
        <w:t>,</w:t>
      </w:r>
      <w:r>
        <w:rPr>
          <w:rFonts w:cs="Times New Roman"/>
          <w:szCs w:val="28"/>
        </w:rPr>
        <w:t xml:space="preserve"> а 1 – опасный трафик</w:t>
      </w:r>
      <w:r w:rsidRPr="00B134A2">
        <w:rPr>
          <w:rFonts w:cs="Times New Roman"/>
          <w:szCs w:val="28"/>
        </w:rPr>
        <w:t xml:space="preserve">, </w:t>
      </w:r>
      <w:r>
        <w:rPr>
          <w:rFonts w:cs="Times New Roman"/>
          <w:szCs w:val="28"/>
        </w:rPr>
        <w:t xml:space="preserve">т.е </w:t>
      </w:r>
      <w:proofErr w:type="spellStart"/>
      <w:r>
        <w:rPr>
          <w:rFonts w:cs="Times New Roman"/>
          <w:szCs w:val="28"/>
          <w:lang w:val="en-US"/>
        </w:rPr>
        <w:t>DDoS</w:t>
      </w:r>
      <w:proofErr w:type="spellEnd"/>
      <w:r w:rsidRPr="00B134A2">
        <w:rPr>
          <w:rFonts w:cs="Times New Roman"/>
          <w:szCs w:val="28"/>
        </w:rPr>
        <w:t>-</w:t>
      </w:r>
      <w:r>
        <w:rPr>
          <w:rFonts w:cs="Times New Roman"/>
          <w:szCs w:val="28"/>
        </w:rPr>
        <w:t xml:space="preserve">атака). </w:t>
      </w:r>
    </w:p>
    <w:p w:rsidR="00D639DF" w:rsidRPr="00B134A2" w:rsidRDefault="00D639DF" w:rsidP="00D639DF">
      <w:pPr>
        <w:pStyle w:val="a5"/>
        <w:spacing w:line="360" w:lineRule="auto"/>
        <w:ind w:left="0" w:firstLine="709"/>
        <w:jc w:val="both"/>
        <w:rPr>
          <w:rFonts w:cs="Times New Roman"/>
          <w:szCs w:val="28"/>
        </w:rPr>
      </w:pPr>
      <w:r>
        <w:rPr>
          <w:rFonts w:cs="Times New Roman"/>
          <w:szCs w:val="28"/>
        </w:rPr>
        <w:t>В процессе обучения модель ищет зависимость входных данных от выходных и за счет этого она учиться угадывать значения для неизвестных результатов.</w:t>
      </w:r>
    </w:p>
    <w:p w:rsidR="00D639DF" w:rsidRPr="00D639DF" w:rsidRDefault="00D639DF" w:rsidP="00D639DF">
      <w:pPr>
        <w:pStyle w:val="a5"/>
        <w:ind w:left="1444"/>
      </w:pPr>
    </w:p>
    <w:p w:rsidR="00D639DF" w:rsidRPr="00D639DF" w:rsidRDefault="00D639DF" w:rsidP="00D639DF">
      <w:pPr>
        <w:pStyle w:val="a5"/>
        <w:spacing w:line="360" w:lineRule="auto"/>
        <w:ind w:left="0"/>
        <w:jc w:val="center"/>
        <w:rPr>
          <w:rFonts w:cs="Times New Roman"/>
          <w:szCs w:val="28"/>
        </w:rPr>
      </w:pPr>
    </w:p>
    <w:p w:rsidR="00662D5E" w:rsidRDefault="00D639DF" w:rsidP="00D639DF">
      <w:pPr>
        <w:pStyle w:val="a5"/>
        <w:spacing w:line="360" w:lineRule="auto"/>
        <w:ind w:left="0"/>
        <w:jc w:val="center"/>
      </w:pPr>
      <w:r>
        <w:rPr>
          <w:noProof/>
          <w:lang w:eastAsia="ru-RU"/>
        </w:rPr>
        <w:lastRenderedPageBreak/>
        <w:drawing>
          <wp:inline distT="0" distB="0" distL="0" distR="0">
            <wp:extent cx="5753735" cy="4361180"/>
            <wp:effectExtent l="0" t="0" r="0" b="1270"/>
            <wp:docPr id="9394547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735" cy="4361180"/>
                    </a:xfrm>
                    <a:prstGeom prst="rect">
                      <a:avLst/>
                    </a:prstGeom>
                    <a:noFill/>
                    <a:ln>
                      <a:noFill/>
                    </a:ln>
                  </pic:spPr>
                </pic:pic>
              </a:graphicData>
            </a:graphic>
          </wp:inline>
        </w:drawing>
      </w:r>
    </w:p>
    <w:p w:rsidR="00D639DF" w:rsidRDefault="00D639DF" w:rsidP="00D639DF">
      <w:pPr>
        <w:pStyle w:val="a5"/>
        <w:spacing w:line="360" w:lineRule="auto"/>
        <w:ind w:left="0"/>
        <w:jc w:val="center"/>
      </w:pPr>
      <w:r>
        <w:t xml:space="preserve">Рисунок 27 – Процесс обучения модели </w:t>
      </w:r>
      <w:r>
        <w:rPr>
          <w:rFonts w:cs="Times New Roman"/>
          <w:szCs w:val="28"/>
        </w:rPr>
        <w:t>нейронной сети</w:t>
      </w:r>
    </w:p>
    <w:p w:rsidR="00D639DF" w:rsidRDefault="00D639DF" w:rsidP="00D639DF">
      <w:pPr>
        <w:pStyle w:val="a5"/>
        <w:spacing w:line="360" w:lineRule="auto"/>
        <w:ind w:left="0" w:firstLine="709"/>
        <w:jc w:val="both"/>
      </w:pPr>
      <w:r>
        <w:t>Постепенно точность модели увеличивается</w:t>
      </w:r>
      <w:r w:rsidRPr="00D639DF">
        <w:t>,</w:t>
      </w:r>
      <w:r>
        <w:t xml:space="preserve"> что видно по показателю «</w:t>
      </w:r>
      <w:r>
        <w:rPr>
          <w:lang w:val="en-US"/>
        </w:rPr>
        <w:t>accuracy</w:t>
      </w:r>
      <w:r>
        <w:t>» - точность. Данная информация отображена на рисунке 28.</w:t>
      </w:r>
    </w:p>
    <w:p w:rsidR="00D639DF" w:rsidRDefault="00D639DF" w:rsidP="00D639DF">
      <w:pPr>
        <w:pStyle w:val="a5"/>
        <w:spacing w:line="360" w:lineRule="auto"/>
        <w:ind w:left="0"/>
        <w:jc w:val="center"/>
      </w:pPr>
      <w:r>
        <w:rPr>
          <w:noProof/>
          <w:lang w:eastAsia="ru-RU"/>
        </w:rPr>
        <w:drawing>
          <wp:inline distT="0" distB="0" distL="0" distR="0">
            <wp:extent cx="5936615" cy="3516630"/>
            <wp:effectExtent l="0" t="0" r="6985" b="7620"/>
            <wp:docPr id="160710199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6615" cy="3516630"/>
                    </a:xfrm>
                    <a:prstGeom prst="rect">
                      <a:avLst/>
                    </a:prstGeom>
                    <a:noFill/>
                    <a:ln>
                      <a:noFill/>
                    </a:ln>
                  </pic:spPr>
                </pic:pic>
              </a:graphicData>
            </a:graphic>
          </wp:inline>
        </w:drawing>
      </w:r>
    </w:p>
    <w:p w:rsidR="00D639DF" w:rsidRDefault="00D639DF" w:rsidP="00D639DF">
      <w:pPr>
        <w:pStyle w:val="a5"/>
        <w:spacing w:line="360" w:lineRule="auto"/>
        <w:ind w:left="0"/>
        <w:jc w:val="center"/>
        <w:rPr>
          <w:rFonts w:cs="Times New Roman"/>
          <w:szCs w:val="28"/>
        </w:rPr>
      </w:pPr>
      <w:r>
        <w:lastRenderedPageBreak/>
        <w:t xml:space="preserve">Рисунок 28 – Тренировочный процесс обучения модели </w:t>
      </w:r>
      <w:r>
        <w:rPr>
          <w:rFonts w:cs="Times New Roman"/>
          <w:szCs w:val="28"/>
        </w:rPr>
        <w:t>нейронной сети</w:t>
      </w:r>
    </w:p>
    <w:p w:rsidR="00D639DF" w:rsidRDefault="00D639DF" w:rsidP="00D639DF">
      <w:pPr>
        <w:pStyle w:val="a5"/>
        <w:spacing w:line="360" w:lineRule="auto"/>
        <w:ind w:left="0" w:firstLine="709"/>
        <w:jc w:val="both"/>
      </w:pPr>
      <w:r w:rsidRPr="00D639DF">
        <w:t xml:space="preserve">Также в моем коде для обучения модели указан параметр </w:t>
      </w:r>
      <w:proofErr w:type="spellStart"/>
      <w:r w:rsidRPr="00D639DF">
        <w:t>epochs</w:t>
      </w:r>
      <w:proofErr w:type="spellEnd"/>
      <w:r w:rsidRPr="00D639DF">
        <w:t xml:space="preserve"> (эпоха) равный 100. Одна эпоха означает, что модель прошла через весь тренировочный набор данных один раз. Тренировочные данные делятся на </w:t>
      </w:r>
      <w:proofErr w:type="spellStart"/>
      <w:r w:rsidRPr="00D639DF">
        <w:t>батчи</w:t>
      </w:r>
      <w:proofErr w:type="spellEnd"/>
      <w:r w:rsidRPr="00D639DF">
        <w:t xml:space="preserve"> (в данном случае размером 32). Для каждого </w:t>
      </w:r>
      <w:proofErr w:type="spellStart"/>
      <w:r w:rsidRPr="00D639DF">
        <w:t>батча</w:t>
      </w:r>
      <w:proofErr w:type="spellEnd"/>
      <w:r w:rsidRPr="00D639DF">
        <w:t xml:space="preserve"> рассчитываются потери (ошибки) и градиенты, которые используются для обновления параметров модели. В процессе каждой эпохи модель обновляет свои параметры (веса и смещения) на основе обратного распространения ошибки, вычисленной после каждого </w:t>
      </w:r>
      <w:proofErr w:type="spellStart"/>
      <w:r w:rsidRPr="00D639DF">
        <w:t>батча</w:t>
      </w:r>
      <w:proofErr w:type="spellEnd"/>
      <w:r w:rsidRPr="00D639DF">
        <w:t xml:space="preserve"> данных. Далее модель оценивается на </w:t>
      </w:r>
      <w:proofErr w:type="spellStart"/>
      <w:r w:rsidRPr="00D639DF">
        <w:t>валидационном</w:t>
      </w:r>
      <w:proofErr w:type="spellEnd"/>
      <w:r w:rsidRPr="00D639DF">
        <w:t xml:space="preserve"> наборе данных, чтобы мониторить её производительность и предотвратить переобучение. В данном случае модель будет проходить через весь тренировочный набор данных 100 раз. Большое количество эпох помогает модели тщательно изучить все доступные данные и улучшить свою способность обобщать информацию на новых данных.</w:t>
      </w:r>
    </w:p>
    <w:p w:rsidR="00933691" w:rsidRDefault="00933691" w:rsidP="00D639DF">
      <w:pPr>
        <w:pStyle w:val="a5"/>
        <w:spacing w:line="360" w:lineRule="auto"/>
        <w:ind w:left="0" w:firstLine="709"/>
        <w:jc w:val="both"/>
        <w:rPr>
          <w:rFonts w:cs="Times New Roman"/>
          <w:szCs w:val="28"/>
        </w:rPr>
      </w:pPr>
      <w:r>
        <w:rPr>
          <w:rFonts w:cs="Times New Roman"/>
          <w:szCs w:val="28"/>
        </w:rPr>
        <w:t>По итогам тестирования</w:t>
      </w:r>
      <w:r w:rsidRPr="005755A6">
        <w:rPr>
          <w:rFonts w:cs="Times New Roman"/>
          <w:szCs w:val="28"/>
        </w:rPr>
        <w:t xml:space="preserve"> модель</w:t>
      </w:r>
      <w:r w:rsidRPr="005755A6">
        <w:t xml:space="preserve"> </w:t>
      </w:r>
      <w:r w:rsidRPr="005755A6">
        <w:rPr>
          <w:rFonts w:cs="Times New Roman"/>
          <w:szCs w:val="28"/>
        </w:rPr>
        <w:t>(</w:t>
      </w:r>
      <w:proofErr w:type="spellStart"/>
      <w:r w:rsidRPr="005755A6">
        <w:rPr>
          <w:rFonts w:cs="Times New Roman"/>
          <w:szCs w:val="28"/>
        </w:rPr>
        <w:t>Sequential</w:t>
      </w:r>
      <w:proofErr w:type="spellEnd"/>
      <w:r w:rsidRPr="005755A6">
        <w:rPr>
          <w:rFonts w:cs="Times New Roman"/>
          <w:szCs w:val="28"/>
        </w:rPr>
        <w:t xml:space="preserve"> </w:t>
      </w:r>
      <w:proofErr w:type="spellStart"/>
      <w:r w:rsidRPr="005755A6">
        <w:rPr>
          <w:rFonts w:cs="Times New Roman"/>
          <w:szCs w:val="28"/>
        </w:rPr>
        <w:t>Deep</w:t>
      </w:r>
      <w:proofErr w:type="spellEnd"/>
      <w:r w:rsidRPr="005755A6">
        <w:rPr>
          <w:rFonts w:cs="Times New Roman"/>
          <w:szCs w:val="28"/>
        </w:rPr>
        <w:t xml:space="preserve"> </w:t>
      </w:r>
      <w:proofErr w:type="spellStart"/>
      <w:r w:rsidRPr="005755A6">
        <w:rPr>
          <w:rFonts w:cs="Times New Roman"/>
          <w:szCs w:val="28"/>
        </w:rPr>
        <w:t>neural</w:t>
      </w:r>
      <w:proofErr w:type="spellEnd"/>
      <w:r w:rsidRPr="005755A6">
        <w:rPr>
          <w:rFonts w:cs="Times New Roman"/>
          <w:szCs w:val="28"/>
        </w:rPr>
        <w:t xml:space="preserve"> </w:t>
      </w:r>
      <w:proofErr w:type="spellStart"/>
      <w:r w:rsidRPr="005755A6">
        <w:rPr>
          <w:rFonts w:cs="Times New Roman"/>
          <w:szCs w:val="28"/>
        </w:rPr>
        <w:t>Network</w:t>
      </w:r>
      <w:proofErr w:type="spellEnd"/>
      <w:r w:rsidRPr="005755A6">
        <w:rPr>
          <w:rFonts w:cs="Times New Roman"/>
          <w:szCs w:val="28"/>
        </w:rPr>
        <w:t>) достигла точности 99.</w:t>
      </w:r>
      <w:r>
        <w:rPr>
          <w:rFonts w:cs="Times New Roman"/>
          <w:szCs w:val="28"/>
        </w:rPr>
        <w:t>45</w:t>
      </w:r>
      <w:r w:rsidRPr="005755A6">
        <w:rPr>
          <w:rFonts w:cs="Times New Roman"/>
          <w:szCs w:val="28"/>
        </w:rPr>
        <w:t>% с функцией потерь 0.01</w:t>
      </w:r>
      <w:r>
        <w:rPr>
          <w:rFonts w:cs="Times New Roman"/>
          <w:szCs w:val="28"/>
        </w:rPr>
        <w:t>35</w:t>
      </w:r>
      <w:r w:rsidRPr="005755A6">
        <w:rPr>
          <w:rFonts w:cs="Times New Roman"/>
          <w:szCs w:val="28"/>
        </w:rPr>
        <w:t xml:space="preserve"> на тестовых данных.</w:t>
      </w:r>
      <w:r>
        <w:rPr>
          <w:rFonts w:cs="Times New Roman"/>
          <w:szCs w:val="28"/>
        </w:rPr>
        <w:t xml:space="preserve"> </w:t>
      </w:r>
      <w:r>
        <w:t>Данная информация отображена на рисунке 29.</w:t>
      </w:r>
      <w:r w:rsidRPr="005755A6">
        <w:rPr>
          <w:rFonts w:cs="Times New Roman"/>
          <w:szCs w:val="28"/>
        </w:rPr>
        <w:t xml:space="preserve"> Это указывает на высокую точность модели в классификации сетевого трафика.</w:t>
      </w:r>
    </w:p>
    <w:p w:rsidR="00933691" w:rsidRDefault="00933691" w:rsidP="00933691">
      <w:pPr>
        <w:pStyle w:val="a5"/>
        <w:spacing w:line="360" w:lineRule="auto"/>
        <w:ind w:left="0"/>
        <w:jc w:val="center"/>
      </w:pPr>
      <w:r>
        <w:rPr>
          <w:rFonts w:cs="Times New Roman"/>
          <w:noProof/>
          <w:szCs w:val="28"/>
          <w:lang w:eastAsia="ru-RU"/>
        </w:rPr>
        <w:drawing>
          <wp:inline distT="0" distB="0" distL="0" distR="0">
            <wp:extent cx="4937760" cy="1069340"/>
            <wp:effectExtent l="0" t="0" r="0" b="0"/>
            <wp:docPr id="147600930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7760" cy="1069340"/>
                    </a:xfrm>
                    <a:prstGeom prst="rect">
                      <a:avLst/>
                    </a:prstGeom>
                    <a:noFill/>
                    <a:ln>
                      <a:noFill/>
                    </a:ln>
                  </pic:spPr>
                </pic:pic>
              </a:graphicData>
            </a:graphic>
          </wp:inline>
        </w:drawing>
      </w:r>
    </w:p>
    <w:p w:rsidR="00933691" w:rsidRDefault="00933691" w:rsidP="00933691">
      <w:pPr>
        <w:pStyle w:val="a5"/>
        <w:spacing w:line="360" w:lineRule="auto"/>
        <w:ind w:left="0"/>
        <w:jc w:val="center"/>
        <w:rPr>
          <w:rFonts w:cs="Times New Roman"/>
          <w:szCs w:val="28"/>
        </w:rPr>
      </w:pPr>
      <w:r>
        <w:t xml:space="preserve">Рисунок 29 – Итоги тестирования модели </w:t>
      </w:r>
      <w:r>
        <w:rPr>
          <w:rFonts w:cs="Times New Roman"/>
          <w:szCs w:val="28"/>
        </w:rPr>
        <w:t>нейронной сети</w:t>
      </w:r>
    </w:p>
    <w:p w:rsidR="00933691" w:rsidRDefault="00933691" w:rsidP="00933691">
      <w:pPr>
        <w:pStyle w:val="a5"/>
        <w:spacing w:line="360" w:lineRule="auto"/>
        <w:ind w:left="0" w:firstLine="709"/>
        <w:jc w:val="both"/>
      </w:pPr>
      <w:r w:rsidRPr="00933691">
        <w:t>Также важным аспектом модели является анализ ошибок 1го (</w:t>
      </w:r>
      <w:proofErr w:type="spellStart"/>
      <w:r w:rsidRPr="00933691">
        <w:t>Type</w:t>
      </w:r>
      <w:proofErr w:type="spellEnd"/>
      <w:r w:rsidRPr="00933691">
        <w:t xml:space="preserve"> I </w:t>
      </w:r>
      <w:proofErr w:type="spellStart"/>
      <w:r w:rsidRPr="00933691">
        <w:t>error</w:t>
      </w:r>
      <w:proofErr w:type="spellEnd"/>
      <w:r w:rsidRPr="00933691">
        <w:t>) и 2го (</w:t>
      </w:r>
      <w:proofErr w:type="spellStart"/>
      <w:r w:rsidRPr="00933691">
        <w:t>Type</w:t>
      </w:r>
      <w:proofErr w:type="spellEnd"/>
      <w:r w:rsidRPr="00933691">
        <w:t xml:space="preserve"> II </w:t>
      </w:r>
      <w:proofErr w:type="spellStart"/>
      <w:r w:rsidRPr="00933691">
        <w:t>error</w:t>
      </w:r>
      <w:proofErr w:type="spellEnd"/>
      <w:r w:rsidRPr="00933691">
        <w:t>) порядка.</w:t>
      </w:r>
      <w:r>
        <w:t xml:space="preserve"> Для вывода результатов количества этих ошибок используется </w:t>
      </w:r>
      <w:r w:rsidRPr="00933691">
        <w:t xml:space="preserve">модуль </w:t>
      </w:r>
      <w:proofErr w:type="spellStart"/>
      <w:r w:rsidRPr="00933691">
        <w:t>metrics</w:t>
      </w:r>
      <w:proofErr w:type="spellEnd"/>
      <w:r w:rsidRPr="00933691">
        <w:t xml:space="preserve"> из библиотеки </w:t>
      </w:r>
      <w:proofErr w:type="spellStart"/>
      <w:r w:rsidRPr="00933691">
        <w:t>scikit-learn</w:t>
      </w:r>
      <w:proofErr w:type="spellEnd"/>
      <w:r w:rsidRPr="00933691">
        <w:t xml:space="preserve"> для вычисления матрицы ошибок (</w:t>
      </w:r>
      <w:proofErr w:type="spellStart"/>
      <w:r w:rsidRPr="00933691">
        <w:t>confusion</w:t>
      </w:r>
      <w:proofErr w:type="spellEnd"/>
      <w:r w:rsidRPr="00933691">
        <w:t xml:space="preserve"> </w:t>
      </w:r>
      <w:proofErr w:type="spellStart"/>
      <w:r w:rsidRPr="00933691">
        <w:t>matrix</w:t>
      </w:r>
      <w:proofErr w:type="spellEnd"/>
      <w:r w:rsidRPr="00933691">
        <w:t>) и вывода значений истинно положительных (</w:t>
      </w:r>
      <w:proofErr w:type="spellStart"/>
      <w:r w:rsidRPr="00933691">
        <w:t>True</w:t>
      </w:r>
      <w:proofErr w:type="spellEnd"/>
      <w:r w:rsidRPr="00933691">
        <w:t xml:space="preserve"> </w:t>
      </w:r>
      <w:proofErr w:type="spellStart"/>
      <w:r w:rsidRPr="00933691">
        <w:t>Positives</w:t>
      </w:r>
      <w:proofErr w:type="spellEnd"/>
      <w:r w:rsidRPr="00933691">
        <w:t>), ложноположительных (</w:t>
      </w:r>
      <w:proofErr w:type="spellStart"/>
      <w:r w:rsidRPr="00933691">
        <w:t>False</w:t>
      </w:r>
      <w:proofErr w:type="spellEnd"/>
      <w:r w:rsidRPr="00933691">
        <w:t xml:space="preserve"> </w:t>
      </w:r>
      <w:proofErr w:type="spellStart"/>
      <w:r w:rsidRPr="00933691">
        <w:t>Positives</w:t>
      </w:r>
      <w:proofErr w:type="spellEnd"/>
      <w:r w:rsidRPr="00933691">
        <w:t>), истинно отрицательных (</w:t>
      </w:r>
      <w:proofErr w:type="spellStart"/>
      <w:r w:rsidRPr="00933691">
        <w:t>True</w:t>
      </w:r>
      <w:proofErr w:type="spellEnd"/>
      <w:r w:rsidRPr="00933691">
        <w:t xml:space="preserve"> </w:t>
      </w:r>
      <w:proofErr w:type="spellStart"/>
      <w:r w:rsidRPr="00933691">
        <w:t>Negatives</w:t>
      </w:r>
      <w:proofErr w:type="spellEnd"/>
      <w:r w:rsidRPr="00933691">
        <w:t>) и ложноотрицательных (</w:t>
      </w:r>
      <w:proofErr w:type="spellStart"/>
      <w:r w:rsidRPr="00933691">
        <w:t>False</w:t>
      </w:r>
      <w:proofErr w:type="spellEnd"/>
      <w:r w:rsidRPr="00933691">
        <w:t xml:space="preserve"> </w:t>
      </w:r>
      <w:proofErr w:type="spellStart"/>
      <w:r w:rsidRPr="00933691">
        <w:lastRenderedPageBreak/>
        <w:t>Negatives</w:t>
      </w:r>
      <w:proofErr w:type="spellEnd"/>
      <w:r w:rsidRPr="00933691">
        <w:t xml:space="preserve">) предсказаний, а также ошибок первого и второго порядка. </w:t>
      </w:r>
      <w:r>
        <w:t>Как это работает отражено на рисунке 30.</w:t>
      </w:r>
    </w:p>
    <w:p w:rsidR="00933691" w:rsidRDefault="00933691" w:rsidP="00933691">
      <w:pPr>
        <w:pStyle w:val="a5"/>
        <w:spacing w:line="360" w:lineRule="auto"/>
        <w:ind w:left="0"/>
        <w:jc w:val="center"/>
      </w:pPr>
      <w:r>
        <w:rPr>
          <w:rFonts w:cs="Times New Roman"/>
          <w:noProof/>
          <w:szCs w:val="28"/>
          <w:lang w:eastAsia="ru-RU"/>
        </w:rPr>
        <w:drawing>
          <wp:inline distT="0" distB="0" distL="0" distR="0">
            <wp:extent cx="4417060" cy="3172460"/>
            <wp:effectExtent l="0" t="0" r="2540" b="8890"/>
            <wp:docPr id="982962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7060" cy="3172460"/>
                    </a:xfrm>
                    <a:prstGeom prst="rect">
                      <a:avLst/>
                    </a:prstGeom>
                    <a:noFill/>
                    <a:ln>
                      <a:noFill/>
                    </a:ln>
                  </pic:spPr>
                </pic:pic>
              </a:graphicData>
            </a:graphic>
          </wp:inline>
        </w:drawing>
      </w:r>
    </w:p>
    <w:p w:rsidR="00933691" w:rsidRDefault="00933691" w:rsidP="00933691">
      <w:pPr>
        <w:pStyle w:val="a5"/>
        <w:spacing w:line="360" w:lineRule="auto"/>
        <w:ind w:left="0"/>
        <w:jc w:val="center"/>
      </w:pPr>
      <w:r>
        <w:t>Рисунок 30 – Вывод анализа ошибок 1го и 2го порядка</w:t>
      </w:r>
    </w:p>
    <w:p w:rsidR="00933691" w:rsidRDefault="00933691" w:rsidP="00933691">
      <w:pPr>
        <w:pStyle w:val="a5"/>
        <w:spacing w:line="360" w:lineRule="auto"/>
        <w:ind w:left="0" w:firstLine="709"/>
        <w:jc w:val="both"/>
      </w:pPr>
      <w:r w:rsidRPr="00933691">
        <w:t xml:space="preserve">FP = 147 указывает на случаи, когда модель ошибочно классифицировала нормальный трафик как DDoS-атаку, а FN = 23, когда модель не смогла выявить настоящие DDoS-атаки. Таким образом, мой модель </w:t>
      </w:r>
      <w:proofErr w:type="spellStart"/>
      <w:r w:rsidRPr="00933691">
        <w:t>Sequential</w:t>
      </w:r>
      <w:proofErr w:type="spellEnd"/>
      <w:r w:rsidRPr="00933691">
        <w:t xml:space="preserve"> </w:t>
      </w:r>
      <w:proofErr w:type="spellStart"/>
      <w:r w:rsidRPr="00933691">
        <w:t>Deep</w:t>
      </w:r>
      <w:proofErr w:type="spellEnd"/>
      <w:r w:rsidRPr="00933691">
        <w:t xml:space="preserve"> </w:t>
      </w:r>
      <w:proofErr w:type="spellStart"/>
      <w:r w:rsidRPr="00933691">
        <w:t>Neural</w:t>
      </w:r>
      <w:proofErr w:type="spellEnd"/>
      <w:r w:rsidRPr="00933691">
        <w:t xml:space="preserve"> </w:t>
      </w:r>
      <w:proofErr w:type="spellStart"/>
      <w:r w:rsidRPr="00933691">
        <w:t>Network</w:t>
      </w:r>
      <w:proofErr w:type="spellEnd"/>
      <w:r w:rsidRPr="00933691">
        <w:t xml:space="preserve"> демонстрирует хорошие результаты и является высокоэффективным инструментом для обнаружения DDoS-атак в сетевом трафике.</w:t>
      </w:r>
    </w:p>
    <w:p w:rsidR="00933691" w:rsidRDefault="00933691">
      <w:pPr>
        <w:pStyle w:val="1"/>
        <w:numPr>
          <w:ilvl w:val="1"/>
          <w:numId w:val="15"/>
        </w:numPr>
        <w:spacing w:line="360" w:lineRule="auto"/>
        <w:ind w:left="0" w:firstLine="709"/>
        <w:jc w:val="both"/>
        <w:rPr>
          <w:b/>
          <w:bCs/>
          <w:sz w:val="28"/>
          <w:szCs w:val="28"/>
        </w:rPr>
      </w:pPr>
      <w:bookmarkStart w:id="55" w:name="_Toc166799026"/>
      <w:r>
        <w:rPr>
          <w:b/>
          <w:bCs/>
          <w:sz w:val="28"/>
          <w:szCs w:val="28"/>
        </w:rPr>
        <w:t>Тестирование и оценка эффективности</w:t>
      </w:r>
      <w:bookmarkEnd w:id="55"/>
    </w:p>
    <w:p w:rsidR="00933691" w:rsidRPr="00933691" w:rsidRDefault="00933691" w:rsidP="00933691">
      <w:pPr>
        <w:pStyle w:val="a5"/>
        <w:spacing w:line="360" w:lineRule="auto"/>
        <w:ind w:left="0" w:firstLine="709"/>
        <w:jc w:val="both"/>
        <w:rPr>
          <w:rFonts w:cs="Times New Roman"/>
          <w:szCs w:val="28"/>
        </w:rPr>
      </w:pPr>
      <w:r w:rsidRPr="00933691">
        <w:rPr>
          <w:rFonts w:cs="Times New Roman"/>
          <w:szCs w:val="28"/>
        </w:rPr>
        <w:t>На данном этапе для объективной оценки эффективности модели я буду добавлять классификаторы и наблюдать, как это влияет на точность модели в классификации сетевого трафика.</w:t>
      </w:r>
    </w:p>
    <w:p w:rsidR="00933691" w:rsidRPr="00933691" w:rsidRDefault="00933691" w:rsidP="00933691">
      <w:pPr>
        <w:pStyle w:val="a5"/>
        <w:spacing w:line="360" w:lineRule="auto"/>
        <w:ind w:left="0" w:firstLine="709"/>
        <w:jc w:val="both"/>
        <w:rPr>
          <w:rFonts w:cs="Times New Roman"/>
          <w:szCs w:val="28"/>
        </w:rPr>
      </w:pPr>
      <w:r w:rsidRPr="00933691">
        <w:rPr>
          <w:rFonts w:cs="Times New Roman"/>
          <w:szCs w:val="28"/>
        </w:rPr>
        <w:tab/>
        <w:t xml:space="preserve">Первым для добавления классификатором послужит </w:t>
      </w:r>
      <w:proofErr w:type="spellStart"/>
      <w:r w:rsidRPr="00933691">
        <w:rPr>
          <w:rFonts w:cs="Times New Roman"/>
          <w:szCs w:val="28"/>
        </w:rPr>
        <w:t>K-Nearest</w:t>
      </w:r>
      <w:proofErr w:type="spellEnd"/>
      <w:r w:rsidRPr="00933691">
        <w:rPr>
          <w:rFonts w:cs="Times New Roman"/>
          <w:szCs w:val="28"/>
        </w:rPr>
        <w:t xml:space="preserve"> </w:t>
      </w:r>
      <w:proofErr w:type="spellStart"/>
      <w:r w:rsidRPr="00933691">
        <w:rPr>
          <w:rFonts w:cs="Times New Roman"/>
          <w:szCs w:val="28"/>
        </w:rPr>
        <w:t>Neighbor</w:t>
      </w:r>
      <w:proofErr w:type="spellEnd"/>
      <w:r w:rsidRPr="00933691">
        <w:rPr>
          <w:rFonts w:cs="Times New Roman"/>
          <w:szCs w:val="28"/>
        </w:rPr>
        <w:t xml:space="preserve"> (KNN). Основная идея KNN заключается в том, чтобы классифицировать новый образец на основе сходства с уже имеющимися образцами. Основные преимущества KNN включают простоту реализации и отсутствие необходимости обучения модели. Недостатки включают высокую </w:t>
      </w:r>
      <w:r w:rsidRPr="00933691">
        <w:rPr>
          <w:rFonts w:cs="Times New Roman"/>
          <w:szCs w:val="28"/>
        </w:rPr>
        <w:lastRenderedPageBreak/>
        <w:t>вычислительную сложность для больших наборов данных и чувствительность к шуму в данных.</w:t>
      </w:r>
    </w:p>
    <w:p w:rsidR="00933691" w:rsidRDefault="00933691" w:rsidP="00933691">
      <w:pPr>
        <w:spacing w:line="360" w:lineRule="auto"/>
        <w:ind w:firstLine="709"/>
        <w:jc w:val="both"/>
        <w:rPr>
          <w:rFonts w:cs="Times New Roman"/>
          <w:szCs w:val="28"/>
        </w:rPr>
      </w:pPr>
      <w:r w:rsidRPr="003A1253">
        <w:rPr>
          <w:rFonts w:cs="Times New Roman"/>
          <w:szCs w:val="28"/>
        </w:rPr>
        <w:t>Модель KNN достигла точности 96.4</w:t>
      </w:r>
      <w:r>
        <w:rPr>
          <w:rFonts w:cs="Times New Roman"/>
          <w:szCs w:val="28"/>
        </w:rPr>
        <w:t>6</w:t>
      </w:r>
      <w:r w:rsidRPr="003A1253">
        <w:rPr>
          <w:rFonts w:cs="Times New Roman"/>
          <w:szCs w:val="28"/>
        </w:rPr>
        <w:t xml:space="preserve">% на тестовом наборе данных, что </w:t>
      </w:r>
      <w:r>
        <w:rPr>
          <w:rFonts w:cs="Times New Roman"/>
          <w:szCs w:val="28"/>
        </w:rPr>
        <w:t>на 2.91% меньше</w:t>
      </w:r>
      <w:r w:rsidRPr="003A1253">
        <w:rPr>
          <w:rFonts w:cs="Times New Roman"/>
          <w:szCs w:val="28"/>
        </w:rPr>
        <w:t>,</w:t>
      </w:r>
      <w:r>
        <w:rPr>
          <w:rFonts w:cs="Times New Roman"/>
          <w:szCs w:val="28"/>
        </w:rPr>
        <w:t xml:space="preserve"> чем модель </w:t>
      </w:r>
      <w:proofErr w:type="spellStart"/>
      <w:r w:rsidRPr="00750729">
        <w:rPr>
          <w:rFonts w:cs="Times New Roman"/>
          <w:szCs w:val="28"/>
        </w:rPr>
        <w:t>Sequential</w:t>
      </w:r>
      <w:proofErr w:type="spellEnd"/>
      <w:r w:rsidRPr="00750729">
        <w:rPr>
          <w:rFonts w:cs="Times New Roman"/>
          <w:szCs w:val="28"/>
        </w:rPr>
        <w:t xml:space="preserve"> </w:t>
      </w:r>
      <w:proofErr w:type="spellStart"/>
      <w:r w:rsidRPr="00750729">
        <w:rPr>
          <w:rFonts w:cs="Times New Roman"/>
          <w:szCs w:val="28"/>
        </w:rPr>
        <w:t>Deep</w:t>
      </w:r>
      <w:proofErr w:type="spellEnd"/>
      <w:r w:rsidRPr="00750729">
        <w:rPr>
          <w:rFonts w:cs="Times New Roman"/>
          <w:szCs w:val="28"/>
        </w:rPr>
        <w:t xml:space="preserve"> </w:t>
      </w:r>
      <w:proofErr w:type="spellStart"/>
      <w:r w:rsidRPr="00750729">
        <w:rPr>
          <w:rFonts w:cs="Times New Roman"/>
          <w:szCs w:val="28"/>
        </w:rPr>
        <w:t>neural</w:t>
      </w:r>
      <w:proofErr w:type="spellEnd"/>
      <w:r w:rsidRPr="00750729">
        <w:rPr>
          <w:rFonts w:cs="Times New Roman"/>
          <w:szCs w:val="28"/>
        </w:rPr>
        <w:t xml:space="preserve"> </w:t>
      </w:r>
      <w:proofErr w:type="spellStart"/>
      <w:r w:rsidRPr="00750729">
        <w:rPr>
          <w:rFonts w:cs="Times New Roman"/>
          <w:szCs w:val="28"/>
        </w:rPr>
        <w:t>Network</w:t>
      </w:r>
      <w:proofErr w:type="spellEnd"/>
      <w:r>
        <w:rPr>
          <w:rFonts w:cs="Times New Roman"/>
          <w:szCs w:val="28"/>
        </w:rPr>
        <w:t>. Также были проанализированы ошибки 1го порядка (387) и ошибки 2го порядка (717)</w:t>
      </w:r>
      <w:r w:rsidRPr="00933691">
        <w:rPr>
          <w:rFonts w:cs="Times New Roman"/>
          <w:szCs w:val="28"/>
        </w:rPr>
        <w:t>,</w:t>
      </w:r>
      <w:r>
        <w:rPr>
          <w:rFonts w:cs="Times New Roman"/>
          <w:szCs w:val="28"/>
        </w:rPr>
        <w:t xml:space="preserve"> что отображено на рисунке 31.</w:t>
      </w:r>
    </w:p>
    <w:p w:rsidR="00933691" w:rsidRDefault="00933691" w:rsidP="00933691">
      <w:pPr>
        <w:spacing w:line="360" w:lineRule="auto"/>
        <w:jc w:val="center"/>
        <w:rPr>
          <w:rFonts w:cs="Times New Roman"/>
          <w:szCs w:val="28"/>
        </w:rPr>
      </w:pPr>
      <w:r>
        <w:rPr>
          <w:rFonts w:cs="Times New Roman"/>
          <w:noProof/>
          <w:szCs w:val="28"/>
          <w:lang w:eastAsia="ru-RU"/>
        </w:rPr>
        <w:drawing>
          <wp:inline distT="0" distB="0" distL="0" distR="0">
            <wp:extent cx="4558030" cy="3587115"/>
            <wp:effectExtent l="0" t="0" r="0" b="0"/>
            <wp:docPr id="14519805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8030" cy="3587115"/>
                    </a:xfrm>
                    <a:prstGeom prst="rect">
                      <a:avLst/>
                    </a:prstGeom>
                    <a:noFill/>
                    <a:ln>
                      <a:noFill/>
                    </a:ln>
                  </pic:spPr>
                </pic:pic>
              </a:graphicData>
            </a:graphic>
          </wp:inline>
        </w:drawing>
      </w:r>
    </w:p>
    <w:p w:rsidR="00933691" w:rsidRDefault="00933691" w:rsidP="00933691">
      <w:pPr>
        <w:spacing w:line="360" w:lineRule="auto"/>
        <w:jc w:val="center"/>
        <w:rPr>
          <w:rFonts w:cs="Times New Roman"/>
          <w:szCs w:val="28"/>
        </w:rPr>
      </w:pPr>
      <w:r>
        <w:rPr>
          <w:rFonts w:cs="Times New Roman"/>
          <w:szCs w:val="28"/>
        </w:rPr>
        <w:t xml:space="preserve">Рисунок 31 – Результаты тестирования </w:t>
      </w:r>
      <w:r>
        <w:rPr>
          <w:rFonts w:cs="Times New Roman"/>
          <w:szCs w:val="28"/>
          <w:lang w:val="en-US"/>
        </w:rPr>
        <w:t>KNN</w:t>
      </w:r>
      <w:r>
        <w:rPr>
          <w:rFonts w:cs="Times New Roman"/>
          <w:szCs w:val="28"/>
        </w:rPr>
        <w:t xml:space="preserve"> модели</w:t>
      </w:r>
    </w:p>
    <w:p w:rsidR="00933691" w:rsidRPr="00750729" w:rsidRDefault="00933691" w:rsidP="00933691">
      <w:pPr>
        <w:spacing w:line="360" w:lineRule="auto"/>
        <w:ind w:firstLine="709"/>
        <w:jc w:val="both"/>
        <w:rPr>
          <w:rFonts w:cs="Times New Roman"/>
          <w:szCs w:val="28"/>
        </w:rPr>
      </w:pPr>
      <w:r>
        <w:rPr>
          <w:rFonts w:cs="Times New Roman"/>
          <w:szCs w:val="28"/>
        </w:rPr>
        <w:t xml:space="preserve">Далее будет протестировано добавление </w:t>
      </w:r>
      <w:r>
        <w:rPr>
          <w:rFonts w:cs="Times New Roman"/>
          <w:szCs w:val="28"/>
          <w:lang w:val="en-US"/>
        </w:rPr>
        <w:t>SVM</w:t>
      </w:r>
      <w:r>
        <w:rPr>
          <w:rFonts w:cs="Times New Roman"/>
          <w:szCs w:val="28"/>
        </w:rPr>
        <w:t xml:space="preserve"> классификатора. </w:t>
      </w:r>
      <w:r w:rsidRPr="00750729">
        <w:rPr>
          <w:rFonts w:cs="Times New Roman"/>
          <w:szCs w:val="28"/>
        </w:rPr>
        <w:t>Основные характеристики SVM включают:</w:t>
      </w:r>
    </w:p>
    <w:p w:rsidR="00933691" w:rsidRPr="00750729" w:rsidRDefault="00933691">
      <w:pPr>
        <w:pStyle w:val="a5"/>
        <w:numPr>
          <w:ilvl w:val="0"/>
          <w:numId w:val="20"/>
        </w:numPr>
        <w:spacing w:after="160" w:line="360" w:lineRule="auto"/>
        <w:ind w:left="0" w:firstLine="709"/>
        <w:jc w:val="both"/>
        <w:rPr>
          <w:rFonts w:cs="Times New Roman"/>
          <w:szCs w:val="28"/>
        </w:rPr>
      </w:pPr>
      <w:r w:rsidRPr="00750729">
        <w:rPr>
          <w:rFonts w:cs="Times New Roman"/>
          <w:szCs w:val="28"/>
        </w:rPr>
        <w:t>Гиперплоскость: SVM находит гиперплоскость, которая максимально разделяет классы, увеличивая отступ (</w:t>
      </w:r>
      <w:proofErr w:type="spellStart"/>
      <w:r w:rsidRPr="00750729">
        <w:rPr>
          <w:rFonts w:cs="Times New Roman"/>
          <w:szCs w:val="28"/>
        </w:rPr>
        <w:t>margin</w:t>
      </w:r>
      <w:proofErr w:type="spellEnd"/>
      <w:r w:rsidRPr="00750729">
        <w:rPr>
          <w:rFonts w:cs="Times New Roman"/>
          <w:szCs w:val="28"/>
        </w:rPr>
        <w:t>) между ними.</w:t>
      </w:r>
    </w:p>
    <w:p w:rsidR="00933691" w:rsidRPr="00750729" w:rsidRDefault="00933691">
      <w:pPr>
        <w:pStyle w:val="a5"/>
        <w:numPr>
          <w:ilvl w:val="0"/>
          <w:numId w:val="20"/>
        </w:numPr>
        <w:spacing w:after="160" w:line="360" w:lineRule="auto"/>
        <w:ind w:left="0" w:firstLine="709"/>
        <w:jc w:val="both"/>
        <w:rPr>
          <w:rFonts w:cs="Times New Roman"/>
          <w:szCs w:val="28"/>
        </w:rPr>
      </w:pPr>
      <w:r w:rsidRPr="00750729">
        <w:rPr>
          <w:rFonts w:cs="Times New Roman"/>
          <w:szCs w:val="28"/>
        </w:rPr>
        <w:t>Отступы (</w:t>
      </w:r>
      <w:proofErr w:type="spellStart"/>
      <w:r w:rsidRPr="00750729">
        <w:rPr>
          <w:rFonts w:cs="Times New Roman"/>
          <w:szCs w:val="28"/>
        </w:rPr>
        <w:t>Margins</w:t>
      </w:r>
      <w:proofErr w:type="spellEnd"/>
      <w:r w:rsidRPr="00750729">
        <w:rPr>
          <w:rFonts w:cs="Times New Roman"/>
          <w:szCs w:val="28"/>
        </w:rPr>
        <w:t>): SVM максимизирует расстояние между гиперплоскостью и ближайшими точками данных из каждого класса, называемыми опорными векторами.</w:t>
      </w:r>
    </w:p>
    <w:p w:rsidR="00933691" w:rsidRPr="00750729" w:rsidRDefault="00933691">
      <w:pPr>
        <w:pStyle w:val="a5"/>
        <w:numPr>
          <w:ilvl w:val="0"/>
          <w:numId w:val="20"/>
        </w:numPr>
        <w:spacing w:after="160" w:line="360" w:lineRule="auto"/>
        <w:ind w:left="0" w:firstLine="709"/>
        <w:jc w:val="both"/>
        <w:rPr>
          <w:rFonts w:cs="Times New Roman"/>
          <w:szCs w:val="28"/>
        </w:rPr>
      </w:pPr>
      <w:r w:rsidRPr="00750729">
        <w:rPr>
          <w:rFonts w:cs="Times New Roman"/>
          <w:szCs w:val="28"/>
        </w:rPr>
        <w:t>Ядровые функции (</w:t>
      </w:r>
      <w:proofErr w:type="spellStart"/>
      <w:r w:rsidRPr="00750729">
        <w:rPr>
          <w:rFonts w:cs="Times New Roman"/>
          <w:szCs w:val="28"/>
        </w:rPr>
        <w:t>Kernel</w:t>
      </w:r>
      <w:proofErr w:type="spellEnd"/>
      <w:r w:rsidRPr="00750729">
        <w:rPr>
          <w:rFonts w:cs="Times New Roman"/>
          <w:szCs w:val="28"/>
        </w:rPr>
        <w:t xml:space="preserve"> </w:t>
      </w:r>
      <w:proofErr w:type="spellStart"/>
      <w:r w:rsidRPr="00750729">
        <w:rPr>
          <w:rFonts w:cs="Times New Roman"/>
          <w:szCs w:val="28"/>
        </w:rPr>
        <w:t>Functions</w:t>
      </w:r>
      <w:proofErr w:type="spellEnd"/>
      <w:r w:rsidRPr="00750729">
        <w:rPr>
          <w:rFonts w:cs="Times New Roman"/>
          <w:szCs w:val="28"/>
        </w:rPr>
        <w:t xml:space="preserve">): SVM может использовать различные ядровые функции (линейные, полиномиальные, радиальные и др.) </w:t>
      </w:r>
      <w:r w:rsidRPr="00750729">
        <w:rPr>
          <w:rFonts w:cs="Times New Roman"/>
          <w:szCs w:val="28"/>
        </w:rPr>
        <w:lastRenderedPageBreak/>
        <w:t>для обработки нелинейных данных, преобразуя их в более высокое пространство признаков.</w:t>
      </w:r>
    </w:p>
    <w:p w:rsidR="00933691" w:rsidRDefault="00933691" w:rsidP="00933691">
      <w:pPr>
        <w:spacing w:line="360" w:lineRule="auto"/>
        <w:ind w:firstLine="709"/>
        <w:jc w:val="both"/>
        <w:rPr>
          <w:rFonts w:cs="Times New Roman"/>
          <w:szCs w:val="28"/>
        </w:rPr>
      </w:pPr>
      <w:r w:rsidRPr="00750729">
        <w:rPr>
          <w:rFonts w:cs="Times New Roman"/>
          <w:szCs w:val="28"/>
        </w:rPr>
        <w:t xml:space="preserve">Преимущества SVM включают высокую точность и эффективность на сложных и </w:t>
      </w:r>
      <w:proofErr w:type="spellStart"/>
      <w:r w:rsidRPr="00750729">
        <w:rPr>
          <w:rFonts w:cs="Times New Roman"/>
          <w:szCs w:val="28"/>
        </w:rPr>
        <w:t>высокоразмерных</w:t>
      </w:r>
      <w:proofErr w:type="spellEnd"/>
      <w:r w:rsidRPr="00750729">
        <w:rPr>
          <w:rFonts w:cs="Times New Roman"/>
          <w:szCs w:val="28"/>
        </w:rPr>
        <w:t xml:space="preserve"> данных, но алгоритм может быть вычислительно затратным и чувствительным к выбору </w:t>
      </w:r>
      <w:proofErr w:type="spellStart"/>
      <w:r w:rsidRPr="00750729">
        <w:rPr>
          <w:rFonts w:cs="Times New Roman"/>
          <w:szCs w:val="28"/>
        </w:rPr>
        <w:t>гиперпараметров</w:t>
      </w:r>
      <w:proofErr w:type="spellEnd"/>
      <w:r w:rsidRPr="00750729">
        <w:rPr>
          <w:rFonts w:cs="Times New Roman"/>
          <w:szCs w:val="28"/>
        </w:rPr>
        <w:t>.</w:t>
      </w:r>
    </w:p>
    <w:p w:rsidR="00933691" w:rsidRDefault="00933691" w:rsidP="00933691">
      <w:pPr>
        <w:spacing w:line="360" w:lineRule="auto"/>
        <w:ind w:firstLine="708"/>
        <w:jc w:val="both"/>
        <w:rPr>
          <w:rFonts w:cs="Times New Roman"/>
          <w:szCs w:val="28"/>
        </w:rPr>
      </w:pPr>
      <w:r w:rsidRPr="00750729">
        <w:rPr>
          <w:rFonts w:cs="Times New Roman"/>
          <w:szCs w:val="28"/>
        </w:rPr>
        <w:t>Модель SVM достигла точности 97.</w:t>
      </w:r>
      <w:r>
        <w:rPr>
          <w:rFonts w:cs="Times New Roman"/>
          <w:szCs w:val="28"/>
        </w:rPr>
        <w:t>27</w:t>
      </w:r>
      <w:r w:rsidRPr="00750729">
        <w:rPr>
          <w:rFonts w:cs="Times New Roman"/>
          <w:szCs w:val="28"/>
        </w:rPr>
        <w:t xml:space="preserve">% на тестовом наборе данных, что </w:t>
      </w:r>
      <w:r>
        <w:rPr>
          <w:rFonts w:cs="Times New Roman"/>
          <w:szCs w:val="28"/>
        </w:rPr>
        <w:t>на 2.18% меньше</w:t>
      </w:r>
      <w:r w:rsidRPr="00750729">
        <w:rPr>
          <w:rFonts w:cs="Times New Roman"/>
          <w:szCs w:val="28"/>
        </w:rPr>
        <w:t>,</w:t>
      </w:r>
      <w:r>
        <w:rPr>
          <w:rFonts w:cs="Times New Roman"/>
          <w:szCs w:val="28"/>
        </w:rPr>
        <w:t xml:space="preserve"> чем</w:t>
      </w:r>
      <w:r w:rsidRPr="00750729">
        <w:rPr>
          <w:rFonts w:cs="Times New Roman"/>
          <w:szCs w:val="28"/>
        </w:rPr>
        <w:t xml:space="preserve"> </w:t>
      </w:r>
      <w:r>
        <w:rPr>
          <w:rFonts w:cs="Times New Roman"/>
          <w:szCs w:val="28"/>
        </w:rPr>
        <w:t xml:space="preserve">модель </w:t>
      </w:r>
      <w:proofErr w:type="spellStart"/>
      <w:r w:rsidRPr="00750729">
        <w:rPr>
          <w:rFonts w:cs="Times New Roman"/>
          <w:szCs w:val="28"/>
        </w:rPr>
        <w:t>Sequential</w:t>
      </w:r>
      <w:proofErr w:type="spellEnd"/>
      <w:r w:rsidRPr="00750729">
        <w:rPr>
          <w:rFonts w:cs="Times New Roman"/>
          <w:szCs w:val="28"/>
        </w:rPr>
        <w:t xml:space="preserve"> </w:t>
      </w:r>
      <w:proofErr w:type="spellStart"/>
      <w:r w:rsidRPr="00750729">
        <w:rPr>
          <w:rFonts w:cs="Times New Roman"/>
          <w:szCs w:val="28"/>
        </w:rPr>
        <w:t>Deep</w:t>
      </w:r>
      <w:proofErr w:type="spellEnd"/>
      <w:r w:rsidRPr="00750729">
        <w:rPr>
          <w:rFonts w:cs="Times New Roman"/>
          <w:szCs w:val="28"/>
        </w:rPr>
        <w:t xml:space="preserve"> </w:t>
      </w:r>
      <w:proofErr w:type="spellStart"/>
      <w:r w:rsidRPr="00750729">
        <w:rPr>
          <w:rFonts w:cs="Times New Roman"/>
          <w:szCs w:val="28"/>
        </w:rPr>
        <w:t>neural</w:t>
      </w:r>
      <w:proofErr w:type="spellEnd"/>
      <w:r w:rsidRPr="00750729">
        <w:rPr>
          <w:rFonts w:cs="Times New Roman"/>
          <w:szCs w:val="28"/>
        </w:rPr>
        <w:t xml:space="preserve"> </w:t>
      </w:r>
      <w:proofErr w:type="spellStart"/>
      <w:r w:rsidRPr="00750729">
        <w:rPr>
          <w:rFonts w:cs="Times New Roman"/>
          <w:szCs w:val="28"/>
        </w:rPr>
        <w:t>Network</w:t>
      </w:r>
      <w:proofErr w:type="spellEnd"/>
      <w:r>
        <w:rPr>
          <w:rFonts w:cs="Times New Roman"/>
          <w:szCs w:val="28"/>
        </w:rPr>
        <w:t>. Также были проанализированы ошибки 1го порядка (413) и ошибки 2го порядка (436)</w:t>
      </w:r>
      <w:r w:rsidRPr="00933691">
        <w:rPr>
          <w:rFonts w:cs="Times New Roman"/>
          <w:szCs w:val="28"/>
        </w:rPr>
        <w:t>,</w:t>
      </w:r>
      <w:r>
        <w:rPr>
          <w:rFonts w:cs="Times New Roman"/>
          <w:szCs w:val="28"/>
        </w:rPr>
        <w:t xml:space="preserve"> что отображено на рисунке 32.</w:t>
      </w:r>
    </w:p>
    <w:p w:rsidR="00933691" w:rsidRDefault="00933691" w:rsidP="00933691">
      <w:pPr>
        <w:spacing w:line="360" w:lineRule="auto"/>
        <w:jc w:val="center"/>
        <w:rPr>
          <w:rFonts w:cs="Times New Roman"/>
          <w:szCs w:val="28"/>
        </w:rPr>
      </w:pPr>
      <w:r>
        <w:rPr>
          <w:rFonts w:cs="Times New Roman"/>
          <w:noProof/>
          <w:szCs w:val="28"/>
          <w:lang w:eastAsia="ru-RU"/>
        </w:rPr>
        <w:drawing>
          <wp:inline distT="0" distB="0" distL="0" distR="0">
            <wp:extent cx="4403090" cy="3348355"/>
            <wp:effectExtent l="0" t="0" r="0" b="4445"/>
            <wp:docPr id="19670920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3090" cy="3348355"/>
                    </a:xfrm>
                    <a:prstGeom prst="rect">
                      <a:avLst/>
                    </a:prstGeom>
                    <a:noFill/>
                    <a:ln>
                      <a:noFill/>
                    </a:ln>
                  </pic:spPr>
                </pic:pic>
              </a:graphicData>
            </a:graphic>
          </wp:inline>
        </w:drawing>
      </w:r>
    </w:p>
    <w:p w:rsidR="00933691" w:rsidRPr="003D4182" w:rsidRDefault="00933691" w:rsidP="00933691">
      <w:pPr>
        <w:spacing w:line="360" w:lineRule="auto"/>
        <w:jc w:val="center"/>
        <w:rPr>
          <w:rFonts w:cs="Times New Roman"/>
          <w:szCs w:val="28"/>
        </w:rPr>
      </w:pPr>
      <w:r>
        <w:rPr>
          <w:rFonts w:cs="Times New Roman"/>
          <w:szCs w:val="28"/>
        </w:rPr>
        <w:t xml:space="preserve">Рисунок 32 – Результаты тестирования модели </w:t>
      </w:r>
      <w:r>
        <w:rPr>
          <w:rFonts w:cs="Times New Roman"/>
          <w:szCs w:val="28"/>
          <w:lang w:val="en-US"/>
        </w:rPr>
        <w:t>SVM</w:t>
      </w:r>
      <w:r w:rsidRPr="00933691">
        <w:rPr>
          <w:rFonts w:cs="Times New Roman"/>
          <w:szCs w:val="28"/>
        </w:rPr>
        <w:t xml:space="preserve"> </w:t>
      </w:r>
      <w:r>
        <w:rPr>
          <w:rFonts w:cs="Times New Roman"/>
          <w:szCs w:val="28"/>
          <w:lang w:val="en-US"/>
        </w:rPr>
        <w:t>Classifier</w:t>
      </w:r>
    </w:p>
    <w:p w:rsidR="00933691" w:rsidRPr="003D4182" w:rsidRDefault="00933691" w:rsidP="00933691">
      <w:pPr>
        <w:spacing w:line="360" w:lineRule="auto"/>
        <w:ind w:firstLine="708"/>
        <w:jc w:val="both"/>
        <w:rPr>
          <w:rFonts w:cs="Times New Roman"/>
          <w:szCs w:val="28"/>
        </w:rPr>
      </w:pPr>
      <w:r>
        <w:rPr>
          <w:rFonts w:cs="Times New Roman"/>
          <w:szCs w:val="28"/>
        </w:rPr>
        <w:t xml:space="preserve">Следующим для интеграции классификатором был выбран </w:t>
      </w:r>
      <w:proofErr w:type="spellStart"/>
      <w:r w:rsidRPr="00750729">
        <w:rPr>
          <w:rFonts w:cs="Times New Roman"/>
          <w:szCs w:val="28"/>
        </w:rPr>
        <w:t>Decision</w:t>
      </w:r>
      <w:proofErr w:type="spellEnd"/>
      <w:r w:rsidRPr="00750729">
        <w:rPr>
          <w:rFonts w:cs="Times New Roman"/>
          <w:szCs w:val="28"/>
        </w:rPr>
        <w:t xml:space="preserve"> </w:t>
      </w:r>
      <w:proofErr w:type="spellStart"/>
      <w:r w:rsidRPr="00750729">
        <w:rPr>
          <w:rFonts w:cs="Times New Roman"/>
          <w:szCs w:val="28"/>
        </w:rPr>
        <w:t>Tree</w:t>
      </w:r>
      <w:proofErr w:type="spellEnd"/>
      <w:r w:rsidRPr="00750729">
        <w:rPr>
          <w:rFonts w:cs="Times New Roman"/>
          <w:szCs w:val="28"/>
        </w:rPr>
        <w:t xml:space="preserve"> </w:t>
      </w:r>
      <w:proofErr w:type="spellStart"/>
      <w:r w:rsidRPr="00750729">
        <w:rPr>
          <w:rFonts w:cs="Times New Roman"/>
          <w:szCs w:val="28"/>
        </w:rPr>
        <w:t>Classifier</w:t>
      </w:r>
      <w:proofErr w:type="spellEnd"/>
      <w:r>
        <w:rPr>
          <w:rFonts w:cs="Times New Roman"/>
          <w:szCs w:val="28"/>
        </w:rPr>
        <w:t xml:space="preserve">. </w:t>
      </w:r>
      <w:r w:rsidRPr="00750729">
        <w:rPr>
          <w:rFonts w:cs="Times New Roman"/>
          <w:szCs w:val="28"/>
        </w:rPr>
        <w:t>Он работает путем построения дерева решений, где каждый узел представляет собой проверку некоторого атрибута, каждое ветвление — результат проверки, а каждый лист — конечное решение или прогноз.</w:t>
      </w:r>
      <w:r w:rsidRPr="00933691">
        <w:rPr>
          <w:rFonts w:cs="Times New Roman"/>
          <w:szCs w:val="28"/>
        </w:rPr>
        <w:t xml:space="preserve"> </w:t>
      </w:r>
    </w:p>
    <w:p w:rsidR="00933691" w:rsidRDefault="00933691" w:rsidP="00933691">
      <w:pPr>
        <w:spacing w:line="360" w:lineRule="auto"/>
        <w:ind w:firstLine="708"/>
        <w:jc w:val="both"/>
        <w:rPr>
          <w:rFonts w:cs="Times New Roman"/>
          <w:szCs w:val="28"/>
        </w:rPr>
      </w:pPr>
      <w:r w:rsidRPr="00750729">
        <w:rPr>
          <w:rFonts w:cs="Times New Roman"/>
          <w:szCs w:val="28"/>
        </w:rPr>
        <w:t xml:space="preserve">Модель </w:t>
      </w:r>
      <w:proofErr w:type="spellStart"/>
      <w:r w:rsidRPr="00750729">
        <w:rPr>
          <w:rFonts w:cs="Times New Roman"/>
          <w:szCs w:val="28"/>
        </w:rPr>
        <w:t>Decision</w:t>
      </w:r>
      <w:proofErr w:type="spellEnd"/>
      <w:r w:rsidRPr="00750729">
        <w:rPr>
          <w:rFonts w:cs="Times New Roman"/>
          <w:szCs w:val="28"/>
        </w:rPr>
        <w:t xml:space="preserve"> </w:t>
      </w:r>
      <w:proofErr w:type="spellStart"/>
      <w:r w:rsidRPr="00750729">
        <w:rPr>
          <w:rFonts w:cs="Times New Roman"/>
          <w:szCs w:val="28"/>
        </w:rPr>
        <w:t>Tree</w:t>
      </w:r>
      <w:proofErr w:type="spellEnd"/>
      <w:r w:rsidRPr="00750729">
        <w:rPr>
          <w:rFonts w:cs="Times New Roman"/>
          <w:szCs w:val="28"/>
        </w:rPr>
        <w:t xml:space="preserve"> </w:t>
      </w:r>
      <w:proofErr w:type="spellStart"/>
      <w:r w:rsidRPr="00750729">
        <w:rPr>
          <w:rFonts w:cs="Times New Roman"/>
          <w:szCs w:val="28"/>
        </w:rPr>
        <w:t>Classifier</w:t>
      </w:r>
      <w:proofErr w:type="spellEnd"/>
      <w:r w:rsidRPr="00750729">
        <w:rPr>
          <w:rFonts w:cs="Times New Roman"/>
          <w:szCs w:val="28"/>
        </w:rPr>
        <w:t xml:space="preserve"> достигла точности 9</w:t>
      </w:r>
      <w:r>
        <w:rPr>
          <w:rFonts w:cs="Times New Roman"/>
          <w:szCs w:val="28"/>
        </w:rPr>
        <w:t>6</w:t>
      </w:r>
      <w:r w:rsidRPr="00750729">
        <w:rPr>
          <w:rFonts w:cs="Times New Roman"/>
          <w:szCs w:val="28"/>
        </w:rPr>
        <w:t>.</w:t>
      </w:r>
      <w:r>
        <w:rPr>
          <w:rFonts w:cs="Times New Roman"/>
          <w:szCs w:val="28"/>
        </w:rPr>
        <w:t>60</w:t>
      </w:r>
      <w:r w:rsidRPr="00750729">
        <w:rPr>
          <w:rFonts w:cs="Times New Roman"/>
          <w:szCs w:val="28"/>
        </w:rPr>
        <w:t xml:space="preserve">% на тестовом наборе данных, что на </w:t>
      </w:r>
      <w:r>
        <w:rPr>
          <w:rFonts w:cs="Times New Roman"/>
          <w:szCs w:val="28"/>
        </w:rPr>
        <w:t>2</w:t>
      </w:r>
      <w:r w:rsidRPr="00750729">
        <w:rPr>
          <w:rFonts w:cs="Times New Roman"/>
          <w:szCs w:val="28"/>
        </w:rPr>
        <w:t>.</w:t>
      </w:r>
      <w:r>
        <w:rPr>
          <w:rFonts w:cs="Times New Roman"/>
          <w:szCs w:val="28"/>
        </w:rPr>
        <w:t>85</w:t>
      </w:r>
      <w:r w:rsidRPr="00750729">
        <w:rPr>
          <w:rFonts w:cs="Times New Roman"/>
          <w:szCs w:val="28"/>
        </w:rPr>
        <w:t xml:space="preserve">% меньше, чем модель </w:t>
      </w:r>
      <w:proofErr w:type="spellStart"/>
      <w:r w:rsidRPr="00750729">
        <w:rPr>
          <w:rFonts w:cs="Times New Roman"/>
          <w:szCs w:val="28"/>
        </w:rPr>
        <w:t>Sequential</w:t>
      </w:r>
      <w:proofErr w:type="spellEnd"/>
      <w:r w:rsidRPr="00750729">
        <w:rPr>
          <w:rFonts w:cs="Times New Roman"/>
          <w:szCs w:val="28"/>
        </w:rPr>
        <w:t xml:space="preserve"> </w:t>
      </w:r>
      <w:proofErr w:type="spellStart"/>
      <w:r w:rsidRPr="00750729">
        <w:rPr>
          <w:rFonts w:cs="Times New Roman"/>
          <w:szCs w:val="28"/>
        </w:rPr>
        <w:t>Deep</w:t>
      </w:r>
      <w:proofErr w:type="spellEnd"/>
      <w:r w:rsidRPr="00750729">
        <w:rPr>
          <w:rFonts w:cs="Times New Roman"/>
          <w:szCs w:val="28"/>
        </w:rPr>
        <w:t xml:space="preserve"> </w:t>
      </w:r>
      <w:proofErr w:type="spellStart"/>
      <w:r w:rsidRPr="00750729">
        <w:rPr>
          <w:rFonts w:cs="Times New Roman"/>
          <w:szCs w:val="28"/>
        </w:rPr>
        <w:t>neural</w:t>
      </w:r>
      <w:proofErr w:type="spellEnd"/>
      <w:r w:rsidRPr="00750729">
        <w:rPr>
          <w:rFonts w:cs="Times New Roman"/>
          <w:szCs w:val="28"/>
        </w:rPr>
        <w:t xml:space="preserve"> </w:t>
      </w:r>
      <w:proofErr w:type="spellStart"/>
      <w:r w:rsidRPr="00750729">
        <w:rPr>
          <w:rFonts w:cs="Times New Roman"/>
          <w:szCs w:val="28"/>
        </w:rPr>
        <w:t>Network</w:t>
      </w:r>
      <w:proofErr w:type="spellEnd"/>
      <w:r w:rsidRPr="00750729">
        <w:rPr>
          <w:rFonts w:cs="Times New Roman"/>
          <w:szCs w:val="28"/>
        </w:rPr>
        <w:t xml:space="preserve">. </w:t>
      </w:r>
      <w:r w:rsidRPr="00CB71A3">
        <w:rPr>
          <w:rFonts w:cs="Times New Roman"/>
          <w:szCs w:val="28"/>
        </w:rPr>
        <w:t>Также были проанализированы ошибки 1го порядка (</w:t>
      </w:r>
      <w:r>
        <w:rPr>
          <w:rFonts w:cs="Times New Roman"/>
          <w:szCs w:val="28"/>
        </w:rPr>
        <w:t>710</w:t>
      </w:r>
      <w:r w:rsidRPr="00CB71A3">
        <w:rPr>
          <w:rFonts w:cs="Times New Roman"/>
          <w:szCs w:val="28"/>
        </w:rPr>
        <w:t>) и ошибки 2го порядка (</w:t>
      </w:r>
      <w:r>
        <w:rPr>
          <w:rFonts w:cs="Times New Roman"/>
          <w:szCs w:val="28"/>
        </w:rPr>
        <w:t>348</w:t>
      </w:r>
      <w:r w:rsidRPr="00CB71A3">
        <w:rPr>
          <w:rFonts w:cs="Times New Roman"/>
          <w:szCs w:val="28"/>
        </w:rPr>
        <w:t>)</w:t>
      </w:r>
      <w:r w:rsidR="008A43B9" w:rsidRPr="008A43B9">
        <w:rPr>
          <w:rFonts w:cs="Times New Roman"/>
          <w:szCs w:val="28"/>
        </w:rPr>
        <w:t>,</w:t>
      </w:r>
      <w:r w:rsidR="008A43B9">
        <w:rPr>
          <w:rFonts w:cs="Times New Roman"/>
          <w:szCs w:val="28"/>
        </w:rPr>
        <w:t xml:space="preserve"> что отображено на рисунке 33.</w:t>
      </w:r>
    </w:p>
    <w:p w:rsidR="008A43B9" w:rsidRDefault="008A43B9" w:rsidP="008A43B9">
      <w:pPr>
        <w:spacing w:line="360" w:lineRule="auto"/>
        <w:jc w:val="center"/>
        <w:rPr>
          <w:rFonts w:cs="Times New Roman"/>
          <w:szCs w:val="28"/>
        </w:rPr>
      </w:pPr>
      <w:r>
        <w:rPr>
          <w:rFonts w:cs="Times New Roman"/>
          <w:noProof/>
          <w:szCs w:val="28"/>
          <w:lang w:eastAsia="ru-RU"/>
        </w:rPr>
        <w:lastRenderedPageBreak/>
        <w:drawing>
          <wp:inline distT="0" distB="0" distL="0" distR="0">
            <wp:extent cx="5177155" cy="3348355"/>
            <wp:effectExtent l="0" t="0" r="4445" b="4445"/>
            <wp:docPr id="17841103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7155" cy="3348355"/>
                    </a:xfrm>
                    <a:prstGeom prst="rect">
                      <a:avLst/>
                    </a:prstGeom>
                    <a:noFill/>
                    <a:ln>
                      <a:noFill/>
                    </a:ln>
                  </pic:spPr>
                </pic:pic>
              </a:graphicData>
            </a:graphic>
          </wp:inline>
        </w:drawing>
      </w:r>
    </w:p>
    <w:p w:rsidR="008A43B9" w:rsidRDefault="008A43B9" w:rsidP="008A43B9">
      <w:pPr>
        <w:spacing w:line="360" w:lineRule="auto"/>
        <w:jc w:val="center"/>
        <w:rPr>
          <w:rFonts w:cs="Times New Roman"/>
          <w:szCs w:val="28"/>
        </w:rPr>
      </w:pPr>
      <w:r>
        <w:rPr>
          <w:rFonts w:cs="Times New Roman"/>
          <w:szCs w:val="28"/>
        </w:rPr>
        <w:t>Рисунок 33 – Результаты тестирования м</w:t>
      </w:r>
      <w:r w:rsidRPr="00750729">
        <w:rPr>
          <w:rFonts w:cs="Times New Roman"/>
          <w:szCs w:val="28"/>
        </w:rPr>
        <w:t>одел</w:t>
      </w:r>
      <w:r>
        <w:rPr>
          <w:rFonts w:cs="Times New Roman"/>
          <w:szCs w:val="28"/>
        </w:rPr>
        <w:t>и</w:t>
      </w:r>
      <w:r w:rsidRPr="00750729">
        <w:rPr>
          <w:rFonts w:cs="Times New Roman"/>
          <w:szCs w:val="28"/>
        </w:rPr>
        <w:t xml:space="preserve"> </w:t>
      </w:r>
      <w:proofErr w:type="spellStart"/>
      <w:r w:rsidRPr="00750729">
        <w:rPr>
          <w:rFonts w:cs="Times New Roman"/>
          <w:szCs w:val="28"/>
        </w:rPr>
        <w:t>Decision</w:t>
      </w:r>
      <w:proofErr w:type="spellEnd"/>
      <w:r w:rsidRPr="00750729">
        <w:rPr>
          <w:rFonts w:cs="Times New Roman"/>
          <w:szCs w:val="28"/>
        </w:rPr>
        <w:t xml:space="preserve"> </w:t>
      </w:r>
      <w:proofErr w:type="spellStart"/>
      <w:r w:rsidRPr="00750729">
        <w:rPr>
          <w:rFonts w:cs="Times New Roman"/>
          <w:szCs w:val="28"/>
        </w:rPr>
        <w:t>Tree</w:t>
      </w:r>
      <w:proofErr w:type="spellEnd"/>
      <w:r w:rsidRPr="00750729">
        <w:rPr>
          <w:rFonts w:cs="Times New Roman"/>
          <w:szCs w:val="28"/>
        </w:rPr>
        <w:t xml:space="preserve"> </w:t>
      </w:r>
      <w:proofErr w:type="spellStart"/>
      <w:r w:rsidRPr="00750729">
        <w:rPr>
          <w:rFonts w:cs="Times New Roman"/>
          <w:szCs w:val="28"/>
        </w:rPr>
        <w:t>Classifier</w:t>
      </w:r>
      <w:proofErr w:type="spellEnd"/>
    </w:p>
    <w:p w:rsidR="007D1D70" w:rsidRDefault="008A43B9" w:rsidP="007D1D70">
      <w:pPr>
        <w:spacing w:line="360" w:lineRule="auto"/>
        <w:ind w:firstLine="709"/>
        <w:jc w:val="both"/>
        <w:rPr>
          <w:rFonts w:cs="Times New Roman"/>
          <w:szCs w:val="28"/>
        </w:rPr>
      </w:pPr>
      <w:r>
        <w:rPr>
          <w:rFonts w:cs="Times New Roman"/>
          <w:szCs w:val="28"/>
        </w:rPr>
        <w:t xml:space="preserve">Далее для тестирования был выбран классификатор </w:t>
      </w:r>
      <w:proofErr w:type="spellStart"/>
      <w:r w:rsidRPr="0086398B">
        <w:rPr>
          <w:rFonts w:cs="Times New Roman"/>
          <w:szCs w:val="28"/>
        </w:rPr>
        <w:t>Naive</w:t>
      </w:r>
      <w:proofErr w:type="spellEnd"/>
      <w:r w:rsidRPr="0086398B">
        <w:rPr>
          <w:rFonts w:cs="Times New Roman"/>
          <w:szCs w:val="28"/>
        </w:rPr>
        <w:t xml:space="preserve"> </w:t>
      </w:r>
      <w:proofErr w:type="spellStart"/>
      <w:r w:rsidRPr="0086398B">
        <w:rPr>
          <w:rFonts w:cs="Times New Roman"/>
          <w:szCs w:val="28"/>
        </w:rPr>
        <w:t>Bayes</w:t>
      </w:r>
      <w:proofErr w:type="spellEnd"/>
      <w:r w:rsidRPr="0086398B">
        <w:rPr>
          <w:rFonts w:cs="Times New Roman"/>
          <w:szCs w:val="28"/>
        </w:rPr>
        <w:t xml:space="preserve"> </w:t>
      </w:r>
      <w:proofErr w:type="spellStart"/>
      <w:r w:rsidRPr="0086398B">
        <w:rPr>
          <w:rFonts w:cs="Times New Roman"/>
          <w:szCs w:val="28"/>
        </w:rPr>
        <w:t>Classifier</w:t>
      </w:r>
      <w:proofErr w:type="spellEnd"/>
      <w:r>
        <w:rPr>
          <w:rFonts w:cs="Times New Roman"/>
          <w:szCs w:val="28"/>
        </w:rPr>
        <w:t xml:space="preserve">. Он представляет </w:t>
      </w:r>
      <w:r w:rsidRPr="0086398B">
        <w:rPr>
          <w:rFonts w:cs="Times New Roman"/>
          <w:szCs w:val="28"/>
        </w:rPr>
        <w:t xml:space="preserve">алгоритм машинного обучения, основанный на теореме Байеса с предположением о независимости признаков. Он часто используется для задач классификации, особенно когда необходимо обработать большие объемы данных. </w:t>
      </w:r>
      <w:r w:rsidR="007D1D70" w:rsidRPr="007D1D70">
        <w:rPr>
          <w:rFonts w:cs="Times New Roman"/>
          <w:szCs w:val="28"/>
        </w:rPr>
        <w:t xml:space="preserve">Наивный Байесовский классификатор обладает рядом преимуществ и недостатков, которые важно учитывать при выборе этого метода для задач классификации. Одним из главных преимуществ является его простота и эффективность. Наивный Байесовский классификатор легко реализовать, и он требует относительно небольшого объема вычислений, что делает его быстрым и эффективным даже при работе с большими наборами данных. Этот метод хорошо справляется с задачами текстовой классификации, такими как спам-фильтрация и анализ тональности, и часто показывает хорошие результаты даже при небольших объемах обучающих данных. Однако, наивное предположение о независимости признаков, лежащее в основе этого метода, может быть неверным на практике, что снижает точность классификации. Также, наивный Байесовский классификатор может испытывать трудности с </w:t>
      </w:r>
      <w:r w:rsidR="007D1D70" w:rsidRPr="007D1D70">
        <w:rPr>
          <w:rFonts w:cs="Times New Roman"/>
          <w:szCs w:val="28"/>
        </w:rPr>
        <w:lastRenderedPageBreak/>
        <w:t xml:space="preserve">обработкой непрерывных данных и часто требует их дискретизации. В общем, несмотря на свои ограничения, этот метод остается популярным благодаря своей простоте и эффективности, особенно в случаях, когда требуется быстрая и базовая классификация. </w:t>
      </w:r>
    </w:p>
    <w:p w:rsidR="008A43B9" w:rsidRDefault="008A43B9" w:rsidP="007D1D70">
      <w:pPr>
        <w:spacing w:line="360" w:lineRule="auto"/>
        <w:ind w:firstLine="709"/>
        <w:jc w:val="both"/>
        <w:rPr>
          <w:rFonts w:cs="Times New Roman"/>
          <w:szCs w:val="28"/>
        </w:rPr>
      </w:pPr>
      <w:r w:rsidRPr="0086398B">
        <w:rPr>
          <w:rFonts w:cs="Times New Roman"/>
          <w:szCs w:val="28"/>
        </w:rPr>
        <w:t xml:space="preserve">Модель </w:t>
      </w:r>
      <w:proofErr w:type="spellStart"/>
      <w:r w:rsidRPr="0086398B">
        <w:rPr>
          <w:rFonts w:cs="Times New Roman"/>
          <w:szCs w:val="28"/>
        </w:rPr>
        <w:t>Naive</w:t>
      </w:r>
      <w:proofErr w:type="spellEnd"/>
      <w:r w:rsidRPr="0086398B">
        <w:rPr>
          <w:rFonts w:cs="Times New Roman"/>
          <w:szCs w:val="28"/>
        </w:rPr>
        <w:t xml:space="preserve"> </w:t>
      </w:r>
      <w:proofErr w:type="spellStart"/>
      <w:r w:rsidRPr="0086398B">
        <w:rPr>
          <w:rFonts w:cs="Times New Roman"/>
          <w:szCs w:val="28"/>
        </w:rPr>
        <w:t>Bayes</w:t>
      </w:r>
      <w:proofErr w:type="spellEnd"/>
      <w:r w:rsidRPr="0086398B">
        <w:rPr>
          <w:rFonts w:cs="Times New Roman"/>
          <w:szCs w:val="28"/>
        </w:rPr>
        <w:t xml:space="preserve"> </w:t>
      </w:r>
      <w:proofErr w:type="spellStart"/>
      <w:r w:rsidRPr="0086398B">
        <w:rPr>
          <w:rFonts w:cs="Times New Roman"/>
          <w:szCs w:val="28"/>
        </w:rPr>
        <w:t>Classifier</w:t>
      </w:r>
      <w:proofErr w:type="spellEnd"/>
      <w:r w:rsidRPr="0086398B">
        <w:rPr>
          <w:rFonts w:cs="Times New Roman"/>
          <w:szCs w:val="28"/>
        </w:rPr>
        <w:t xml:space="preserve"> достигла точности </w:t>
      </w:r>
      <w:r>
        <w:rPr>
          <w:rFonts w:cs="Times New Roman"/>
          <w:szCs w:val="28"/>
        </w:rPr>
        <w:t>71</w:t>
      </w:r>
      <w:r w:rsidRPr="0086398B">
        <w:rPr>
          <w:rFonts w:cs="Times New Roman"/>
          <w:szCs w:val="28"/>
        </w:rPr>
        <w:t>.</w:t>
      </w:r>
      <w:r>
        <w:rPr>
          <w:rFonts w:cs="Times New Roman"/>
          <w:szCs w:val="28"/>
        </w:rPr>
        <w:t>42</w:t>
      </w:r>
      <w:r w:rsidRPr="0086398B">
        <w:rPr>
          <w:rFonts w:cs="Times New Roman"/>
          <w:szCs w:val="28"/>
        </w:rPr>
        <w:t xml:space="preserve">% на тестовом наборе данных, что на </w:t>
      </w:r>
      <w:r>
        <w:rPr>
          <w:rFonts w:cs="Times New Roman"/>
          <w:szCs w:val="28"/>
        </w:rPr>
        <w:t>28</w:t>
      </w:r>
      <w:r w:rsidRPr="0086398B">
        <w:rPr>
          <w:rFonts w:cs="Times New Roman"/>
          <w:szCs w:val="28"/>
        </w:rPr>
        <w:t>.</w:t>
      </w:r>
      <w:r>
        <w:rPr>
          <w:rFonts w:cs="Times New Roman"/>
          <w:szCs w:val="28"/>
        </w:rPr>
        <w:t>03</w:t>
      </w:r>
      <w:r w:rsidRPr="0086398B">
        <w:rPr>
          <w:rFonts w:cs="Times New Roman"/>
          <w:szCs w:val="28"/>
        </w:rPr>
        <w:t xml:space="preserve">% меньше, чем модель </w:t>
      </w:r>
      <w:proofErr w:type="spellStart"/>
      <w:r w:rsidRPr="0086398B">
        <w:rPr>
          <w:rFonts w:cs="Times New Roman"/>
          <w:szCs w:val="28"/>
        </w:rPr>
        <w:t>Sequential</w:t>
      </w:r>
      <w:proofErr w:type="spellEnd"/>
      <w:r w:rsidRPr="0086398B">
        <w:rPr>
          <w:rFonts w:cs="Times New Roman"/>
          <w:szCs w:val="28"/>
        </w:rPr>
        <w:t xml:space="preserve"> </w:t>
      </w:r>
      <w:proofErr w:type="spellStart"/>
      <w:r w:rsidRPr="0086398B">
        <w:rPr>
          <w:rFonts w:cs="Times New Roman"/>
          <w:szCs w:val="28"/>
        </w:rPr>
        <w:t>Deep</w:t>
      </w:r>
      <w:proofErr w:type="spellEnd"/>
      <w:r w:rsidRPr="0086398B">
        <w:rPr>
          <w:rFonts w:cs="Times New Roman"/>
          <w:szCs w:val="28"/>
        </w:rPr>
        <w:t xml:space="preserve"> </w:t>
      </w:r>
      <w:proofErr w:type="spellStart"/>
      <w:r w:rsidRPr="0086398B">
        <w:rPr>
          <w:rFonts w:cs="Times New Roman"/>
          <w:szCs w:val="28"/>
        </w:rPr>
        <w:t>neural</w:t>
      </w:r>
      <w:proofErr w:type="spellEnd"/>
      <w:r w:rsidRPr="0086398B">
        <w:rPr>
          <w:rFonts w:cs="Times New Roman"/>
          <w:szCs w:val="28"/>
        </w:rPr>
        <w:t xml:space="preserve"> </w:t>
      </w:r>
      <w:proofErr w:type="spellStart"/>
      <w:r w:rsidRPr="0086398B">
        <w:rPr>
          <w:rFonts w:cs="Times New Roman"/>
          <w:szCs w:val="28"/>
        </w:rPr>
        <w:t>Network</w:t>
      </w:r>
      <w:proofErr w:type="spellEnd"/>
      <w:r w:rsidRPr="0086398B">
        <w:rPr>
          <w:rFonts w:cs="Times New Roman"/>
          <w:szCs w:val="28"/>
        </w:rPr>
        <w:t>.</w:t>
      </w:r>
      <w:r>
        <w:rPr>
          <w:rFonts w:cs="Times New Roman"/>
          <w:szCs w:val="28"/>
        </w:rPr>
        <w:t xml:space="preserve"> </w:t>
      </w:r>
      <w:r w:rsidRPr="00CB71A3">
        <w:rPr>
          <w:rFonts w:cs="Times New Roman"/>
          <w:szCs w:val="28"/>
        </w:rPr>
        <w:t>Также были проанализированы ошибки 1го порядка (</w:t>
      </w:r>
      <w:r>
        <w:rPr>
          <w:rFonts w:cs="Times New Roman"/>
          <w:szCs w:val="28"/>
        </w:rPr>
        <w:t>3 637</w:t>
      </w:r>
      <w:r w:rsidRPr="00CB71A3">
        <w:rPr>
          <w:rFonts w:cs="Times New Roman"/>
          <w:szCs w:val="28"/>
        </w:rPr>
        <w:t>) и ошибки 2го порядка (</w:t>
      </w:r>
      <w:r>
        <w:rPr>
          <w:rFonts w:cs="Times New Roman"/>
          <w:szCs w:val="28"/>
        </w:rPr>
        <w:t>5 267</w:t>
      </w:r>
      <w:r w:rsidRPr="00CB71A3">
        <w:rPr>
          <w:rFonts w:cs="Times New Roman"/>
          <w:szCs w:val="28"/>
        </w:rPr>
        <w:t>)</w:t>
      </w:r>
      <w:r w:rsidR="007D1D70" w:rsidRPr="007D1D70">
        <w:rPr>
          <w:rFonts w:cs="Times New Roman"/>
          <w:szCs w:val="28"/>
        </w:rPr>
        <w:t>,</w:t>
      </w:r>
      <w:r w:rsidR="007D1D70">
        <w:rPr>
          <w:rFonts w:cs="Times New Roman"/>
          <w:szCs w:val="28"/>
        </w:rPr>
        <w:t xml:space="preserve"> что отображено на рисунке 34.</w:t>
      </w:r>
    </w:p>
    <w:p w:rsidR="007D1D70" w:rsidRDefault="007D1D70" w:rsidP="007D1D70">
      <w:pPr>
        <w:spacing w:line="360" w:lineRule="auto"/>
        <w:jc w:val="center"/>
        <w:rPr>
          <w:rFonts w:cs="Times New Roman"/>
          <w:szCs w:val="28"/>
        </w:rPr>
      </w:pPr>
      <w:r>
        <w:rPr>
          <w:rFonts w:cs="Times New Roman"/>
          <w:noProof/>
          <w:szCs w:val="28"/>
          <w:lang w:eastAsia="ru-RU"/>
        </w:rPr>
        <w:drawing>
          <wp:inline distT="0" distB="0" distL="0" distR="0">
            <wp:extent cx="4994275" cy="3319780"/>
            <wp:effectExtent l="0" t="0" r="0" b="0"/>
            <wp:docPr id="803865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4275" cy="3319780"/>
                    </a:xfrm>
                    <a:prstGeom prst="rect">
                      <a:avLst/>
                    </a:prstGeom>
                    <a:noFill/>
                    <a:ln>
                      <a:noFill/>
                    </a:ln>
                  </pic:spPr>
                </pic:pic>
              </a:graphicData>
            </a:graphic>
          </wp:inline>
        </w:drawing>
      </w:r>
    </w:p>
    <w:p w:rsidR="007D1D70" w:rsidRDefault="007D1D70" w:rsidP="007D1D70">
      <w:pPr>
        <w:spacing w:line="360" w:lineRule="auto"/>
        <w:jc w:val="center"/>
        <w:rPr>
          <w:rFonts w:cs="Times New Roman"/>
          <w:szCs w:val="28"/>
        </w:rPr>
      </w:pPr>
      <w:r>
        <w:rPr>
          <w:rFonts w:cs="Times New Roman"/>
          <w:szCs w:val="28"/>
        </w:rPr>
        <w:t xml:space="preserve">Рисунок 34 – Результаты тестирования модели </w:t>
      </w:r>
      <w:proofErr w:type="spellStart"/>
      <w:r w:rsidRPr="0086398B">
        <w:rPr>
          <w:rFonts w:cs="Times New Roman"/>
          <w:szCs w:val="28"/>
        </w:rPr>
        <w:t>Naive</w:t>
      </w:r>
      <w:proofErr w:type="spellEnd"/>
      <w:r w:rsidRPr="0086398B">
        <w:rPr>
          <w:rFonts w:cs="Times New Roman"/>
          <w:szCs w:val="28"/>
        </w:rPr>
        <w:t xml:space="preserve"> </w:t>
      </w:r>
      <w:proofErr w:type="spellStart"/>
      <w:r w:rsidRPr="0086398B">
        <w:rPr>
          <w:rFonts w:cs="Times New Roman"/>
          <w:szCs w:val="28"/>
        </w:rPr>
        <w:t>Bayes</w:t>
      </w:r>
      <w:proofErr w:type="spellEnd"/>
      <w:r w:rsidRPr="0086398B">
        <w:rPr>
          <w:rFonts w:cs="Times New Roman"/>
          <w:szCs w:val="28"/>
        </w:rPr>
        <w:t xml:space="preserve"> </w:t>
      </w:r>
      <w:proofErr w:type="spellStart"/>
      <w:r w:rsidRPr="0086398B">
        <w:rPr>
          <w:rFonts w:cs="Times New Roman"/>
          <w:szCs w:val="28"/>
        </w:rPr>
        <w:t>Classifier</w:t>
      </w:r>
      <w:proofErr w:type="spellEnd"/>
    </w:p>
    <w:p w:rsidR="007D1D70" w:rsidRDefault="007D1D70" w:rsidP="007D1D70">
      <w:pPr>
        <w:pStyle w:val="a5"/>
        <w:spacing w:line="360" w:lineRule="auto"/>
        <w:ind w:left="0" w:firstLine="709"/>
        <w:jc w:val="both"/>
        <w:rPr>
          <w:rFonts w:cs="Times New Roman"/>
          <w:szCs w:val="28"/>
        </w:rPr>
      </w:pPr>
      <w:r>
        <w:rPr>
          <w:rFonts w:cs="Times New Roman"/>
          <w:szCs w:val="28"/>
        </w:rPr>
        <w:t xml:space="preserve">Еще одним классификатором для тестирования модели я выбрал </w:t>
      </w:r>
      <w:r w:rsidRPr="0086398B">
        <w:rPr>
          <w:rFonts w:cs="Times New Roman"/>
          <w:szCs w:val="28"/>
        </w:rPr>
        <w:t xml:space="preserve">QDA </w:t>
      </w:r>
      <w:proofErr w:type="spellStart"/>
      <w:r w:rsidRPr="0086398B">
        <w:rPr>
          <w:rFonts w:cs="Times New Roman"/>
          <w:szCs w:val="28"/>
        </w:rPr>
        <w:t>Classifier</w:t>
      </w:r>
      <w:proofErr w:type="spellEnd"/>
      <w:r>
        <w:rPr>
          <w:rFonts w:cs="Times New Roman"/>
          <w:szCs w:val="28"/>
        </w:rPr>
        <w:t xml:space="preserve">. Данный </w:t>
      </w:r>
      <w:r w:rsidRPr="0086398B">
        <w:rPr>
          <w:rFonts w:cs="Times New Roman"/>
          <w:szCs w:val="28"/>
        </w:rPr>
        <w:t>метод классификации, который относится к семейству линейных дискриминантных анализов. QDA расширяет линейный дискриминантный анализ (LDA), допуская различия в ковариационных матрицах классов. Основная идея QDA заключается в том, чтобы классифицировать точки данных, основываясь на квадратичных функциях, построенных из статистик классов.</w:t>
      </w:r>
    </w:p>
    <w:p w:rsidR="007D1D70" w:rsidRDefault="007D1D70" w:rsidP="007D1D70">
      <w:pPr>
        <w:spacing w:line="360" w:lineRule="auto"/>
        <w:ind w:firstLine="709"/>
        <w:jc w:val="both"/>
        <w:rPr>
          <w:rFonts w:cs="Times New Roman"/>
          <w:szCs w:val="28"/>
        </w:rPr>
      </w:pPr>
      <w:r w:rsidRPr="0086398B">
        <w:rPr>
          <w:rFonts w:cs="Times New Roman"/>
          <w:szCs w:val="28"/>
        </w:rPr>
        <w:t xml:space="preserve">Модель QDA </w:t>
      </w:r>
      <w:proofErr w:type="spellStart"/>
      <w:r w:rsidRPr="0086398B">
        <w:rPr>
          <w:rFonts w:cs="Times New Roman"/>
          <w:szCs w:val="28"/>
        </w:rPr>
        <w:t>Classifier</w:t>
      </w:r>
      <w:proofErr w:type="spellEnd"/>
      <w:r w:rsidRPr="0086398B">
        <w:rPr>
          <w:rFonts w:cs="Times New Roman"/>
          <w:szCs w:val="28"/>
        </w:rPr>
        <w:t xml:space="preserve"> достигла точности </w:t>
      </w:r>
      <w:r>
        <w:rPr>
          <w:rFonts w:cs="Times New Roman"/>
          <w:szCs w:val="28"/>
        </w:rPr>
        <w:t>50</w:t>
      </w:r>
      <w:r w:rsidRPr="0086398B">
        <w:rPr>
          <w:rFonts w:cs="Times New Roman"/>
          <w:szCs w:val="28"/>
        </w:rPr>
        <w:t>.</w:t>
      </w:r>
      <w:r>
        <w:rPr>
          <w:rFonts w:cs="Times New Roman"/>
          <w:szCs w:val="28"/>
        </w:rPr>
        <w:t>40</w:t>
      </w:r>
      <w:r w:rsidRPr="0086398B">
        <w:rPr>
          <w:rFonts w:cs="Times New Roman"/>
          <w:szCs w:val="28"/>
        </w:rPr>
        <w:t xml:space="preserve">% на тестовом наборе данных, что на </w:t>
      </w:r>
      <w:r>
        <w:rPr>
          <w:rFonts w:cs="Times New Roman"/>
          <w:szCs w:val="28"/>
        </w:rPr>
        <w:t>49</w:t>
      </w:r>
      <w:r w:rsidRPr="0086398B">
        <w:rPr>
          <w:rFonts w:cs="Times New Roman"/>
          <w:szCs w:val="28"/>
        </w:rPr>
        <w:t>.</w:t>
      </w:r>
      <w:r>
        <w:rPr>
          <w:rFonts w:cs="Times New Roman"/>
          <w:szCs w:val="28"/>
        </w:rPr>
        <w:t>05</w:t>
      </w:r>
      <w:r w:rsidRPr="0086398B">
        <w:rPr>
          <w:rFonts w:cs="Times New Roman"/>
          <w:szCs w:val="28"/>
        </w:rPr>
        <w:t xml:space="preserve">% меньше, чем модель </w:t>
      </w:r>
      <w:proofErr w:type="spellStart"/>
      <w:r w:rsidRPr="0086398B">
        <w:rPr>
          <w:rFonts w:cs="Times New Roman"/>
          <w:szCs w:val="28"/>
        </w:rPr>
        <w:t>Sequential</w:t>
      </w:r>
      <w:proofErr w:type="spellEnd"/>
      <w:r w:rsidRPr="0086398B">
        <w:rPr>
          <w:rFonts w:cs="Times New Roman"/>
          <w:szCs w:val="28"/>
        </w:rPr>
        <w:t xml:space="preserve"> </w:t>
      </w:r>
      <w:proofErr w:type="spellStart"/>
      <w:r w:rsidRPr="0086398B">
        <w:rPr>
          <w:rFonts w:cs="Times New Roman"/>
          <w:szCs w:val="28"/>
        </w:rPr>
        <w:t>Deep</w:t>
      </w:r>
      <w:proofErr w:type="spellEnd"/>
      <w:r w:rsidRPr="0086398B">
        <w:rPr>
          <w:rFonts w:cs="Times New Roman"/>
          <w:szCs w:val="28"/>
        </w:rPr>
        <w:t xml:space="preserve"> </w:t>
      </w:r>
      <w:proofErr w:type="spellStart"/>
      <w:r w:rsidRPr="0086398B">
        <w:rPr>
          <w:rFonts w:cs="Times New Roman"/>
          <w:szCs w:val="28"/>
        </w:rPr>
        <w:t>neural</w:t>
      </w:r>
      <w:proofErr w:type="spellEnd"/>
      <w:r w:rsidRPr="0086398B">
        <w:rPr>
          <w:rFonts w:cs="Times New Roman"/>
          <w:szCs w:val="28"/>
        </w:rPr>
        <w:t xml:space="preserve"> </w:t>
      </w:r>
      <w:proofErr w:type="spellStart"/>
      <w:r w:rsidRPr="0086398B">
        <w:rPr>
          <w:rFonts w:cs="Times New Roman"/>
          <w:szCs w:val="28"/>
        </w:rPr>
        <w:t>Network</w:t>
      </w:r>
      <w:proofErr w:type="spellEnd"/>
      <w:r w:rsidRPr="0086398B">
        <w:rPr>
          <w:rFonts w:cs="Times New Roman"/>
          <w:szCs w:val="28"/>
        </w:rPr>
        <w:t>.</w:t>
      </w:r>
      <w:r w:rsidRPr="00CB71A3">
        <w:rPr>
          <w:rFonts w:cs="Times New Roman"/>
          <w:szCs w:val="28"/>
        </w:rPr>
        <w:t xml:space="preserve"> </w:t>
      </w:r>
      <w:r w:rsidRPr="00CB71A3">
        <w:rPr>
          <w:rFonts w:cs="Times New Roman"/>
          <w:szCs w:val="28"/>
        </w:rPr>
        <w:lastRenderedPageBreak/>
        <w:t>Также были проанализированы ошибки 1го порядка (</w:t>
      </w:r>
      <w:r>
        <w:rPr>
          <w:rFonts w:cs="Times New Roman"/>
          <w:szCs w:val="28"/>
        </w:rPr>
        <w:t>15 379</w:t>
      </w:r>
      <w:r w:rsidRPr="00CB71A3">
        <w:rPr>
          <w:rFonts w:cs="Times New Roman"/>
          <w:szCs w:val="28"/>
        </w:rPr>
        <w:t>) и ошибки 2го порядка (</w:t>
      </w:r>
      <w:r>
        <w:rPr>
          <w:rFonts w:cs="Times New Roman"/>
          <w:szCs w:val="28"/>
        </w:rPr>
        <w:t>71</w:t>
      </w:r>
      <w:r w:rsidRPr="00CB71A3">
        <w:rPr>
          <w:rFonts w:cs="Times New Roman"/>
          <w:szCs w:val="28"/>
        </w:rPr>
        <w:t>)</w:t>
      </w:r>
      <w:r w:rsidRPr="007D1D70">
        <w:rPr>
          <w:rFonts w:cs="Times New Roman"/>
          <w:szCs w:val="28"/>
        </w:rPr>
        <w:t>,</w:t>
      </w:r>
      <w:r>
        <w:rPr>
          <w:rFonts w:cs="Times New Roman"/>
          <w:szCs w:val="28"/>
        </w:rPr>
        <w:t xml:space="preserve"> что отображено на рисунке 35.</w:t>
      </w:r>
    </w:p>
    <w:p w:rsidR="007D1D70" w:rsidRDefault="007D1D70" w:rsidP="007D1D70">
      <w:pPr>
        <w:spacing w:line="360" w:lineRule="auto"/>
        <w:jc w:val="center"/>
        <w:rPr>
          <w:rFonts w:cs="Times New Roman"/>
          <w:szCs w:val="28"/>
        </w:rPr>
      </w:pPr>
      <w:r>
        <w:rPr>
          <w:rFonts w:cs="Times New Roman"/>
          <w:noProof/>
          <w:szCs w:val="28"/>
          <w:lang w:eastAsia="ru-RU"/>
        </w:rPr>
        <w:drawing>
          <wp:inline distT="0" distB="0" distL="0" distR="0">
            <wp:extent cx="5345430" cy="3263900"/>
            <wp:effectExtent l="0" t="0" r="7620" b="0"/>
            <wp:docPr id="2026798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5430" cy="3263900"/>
                    </a:xfrm>
                    <a:prstGeom prst="rect">
                      <a:avLst/>
                    </a:prstGeom>
                    <a:noFill/>
                    <a:ln>
                      <a:noFill/>
                    </a:ln>
                  </pic:spPr>
                </pic:pic>
              </a:graphicData>
            </a:graphic>
          </wp:inline>
        </w:drawing>
      </w:r>
    </w:p>
    <w:p w:rsidR="007D1D70" w:rsidRDefault="007D1D70" w:rsidP="007D1D70">
      <w:pPr>
        <w:spacing w:line="360" w:lineRule="auto"/>
        <w:jc w:val="center"/>
        <w:rPr>
          <w:rFonts w:cs="Times New Roman"/>
          <w:szCs w:val="28"/>
        </w:rPr>
      </w:pPr>
      <w:r>
        <w:rPr>
          <w:rFonts w:cs="Times New Roman"/>
          <w:szCs w:val="28"/>
        </w:rPr>
        <w:t xml:space="preserve">Рисунок 35 – Результаты тестирования модели </w:t>
      </w:r>
      <w:r w:rsidRPr="0086398B">
        <w:rPr>
          <w:rFonts w:cs="Times New Roman"/>
          <w:szCs w:val="28"/>
        </w:rPr>
        <w:t xml:space="preserve">QDA </w:t>
      </w:r>
      <w:proofErr w:type="spellStart"/>
      <w:r w:rsidRPr="0086398B">
        <w:rPr>
          <w:rFonts w:cs="Times New Roman"/>
          <w:szCs w:val="28"/>
        </w:rPr>
        <w:t>Classifier</w:t>
      </w:r>
      <w:proofErr w:type="spellEnd"/>
    </w:p>
    <w:p w:rsidR="007D1D70" w:rsidRDefault="007D1D70" w:rsidP="007D1D70">
      <w:pPr>
        <w:pStyle w:val="a5"/>
        <w:spacing w:line="360" w:lineRule="auto"/>
        <w:ind w:left="0" w:firstLine="709"/>
        <w:jc w:val="both"/>
        <w:rPr>
          <w:rFonts w:cs="Times New Roman"/>
          <w:szCs w:val="28"/>
        </w:rPr>
      </w:pPr>
      <w:proofErr w:type="spellStart"/>
      <w:r w:rsidRPr="00A61456">
        <w:rPr>
          <w:rFonts w:cs="Times New Roman"/>
          <w:szCs w:val="28"/>
        </w:rPr>
        <w:t>Stochastic</w:t>
      </w:r>
      <w:proofErr w:type="spellEnd"/>
      <w:r w:rsidRPr="00A61456">
        <w:rPr>
          <w:rFonts w:cs="Times New Roman"/>
          <w:szCs w:val="28"/>
        </w:rPr>
        <w:t xml:space="preserve"> </w:t>
      </w:r>
      <w:proofErr w:type="spellStart"/>
      <w:r w:rsidRPr="00A61456">
        <w:rPr>
          <w:rFonts w:cs="Times New Roman"/>
          <w:szCs w:val="28"/>
        </w:rPr>
        <w:t>Gradient</w:t>
      </w:r>
      <w:proofErr w:type="spellEnd"/>
      <w:r w:rsidRPr="00A61456">
        <w:rPr>
          <w:rFonts w:cs="Times New Roman"/>
          <w:szCs w:val="28"/>
        </w:rPr>
        <w:t xml:space="preserve"> </w:t>
      </w:r>
      <w:proofErr w:type="spellStart"/>
      <w:r w:rsidRPr="00A61456">
        <w:rPr>
          <w:rFonts w:cs="Times New Roman"/>
          <w:szCs w:val="28"/>
        </w:rPr>
        <w:t>Descent</w:t>
      </w:r>
      <w:proofErr w:type="spellEnd"/>
      <w:r w:rsidRPr="00A61456">
        <w:rPr>
          <w:rFonts w:cs="Times New Roman"/>
          <w:szCs w:val="28"/>
        </w:rPr>
        <w:t xml:space="preserve"> (SGD) </w:t>
      </w:r>
      <w:proofErr w:type="spellStart"/>
      <w:r w:rsidRPr="00A61456">
        <w:rPr>
          <w:rFonts w:cs="Times New Roman"/>
          <w:szCs w:val="28"/>
        </w:rPr>
        <w:t>Classifier</w:t>
      </w:r>
      <w:proofErr w:type="spellEnd"/>
      <w:r w:rsidRPr="00A61456">
        <w:rPr>
          <w:rFonts w:cs="Times New Roman"/>
          <w:szCs w:val="28"/>
        </w:rPr>
        <w:t xml:space="preserve"> — это линейный классификатор, обучаемый с помощью стохастического градиентного спуска. В отличие от классических методов, таких как обычная линейная регрессия или логистическая регрессия, SGD обновляет параметры модели для каждого отдельного образца или небольшого </w:t>
      </w:r>
      <w:proofErr w:type="spellStart"/>
      <w:r w:rsidRPr="00A61456">
        <w:rPr>
          <w:rFonts w:cs="Times New Roman"/>
          <w:szCs w:val="28"/>
        </w:rPr>
        <w:t>батча</w:t>
      </w:r>
      <w:proofErr w:type="spellEnd"/>
      <w:r w:rsidRPr="00A61456">
        <w:rPr>
          <w:rFonts w:cs="Times New Roman"/>
          <w:szCs w:val="28"/>
        </w:rPr>
        <w:t xml:space="preserve"> данных, что делает его подходящим для работы с большими объемами данных и потоковыми данными.</w:t>
      </w:r>
    </w:p>
    <w:p w:rsidR="007D1D70" w:rsidRPr="00A61456" w:rsidRDefault="007D1D70" w:rsidP="007D1D70">
      <w:pPr>
        <w:pStyle w:val="a5"/>
        <w:spacing w:line="360" w:lineRule="auto"/>
        <w:ind w:left="0" w:firstLine="709"/>
        <w:jc w:val="both"/>
        <w:rPr>
          <w:rFonts w:cs="Times New Roman"/>
          <w:szCs w:val="28"/>
        </w:rPr>
      </w:pPr>
      <w:r w:rsidRPr="00A61456">
        <w:rPr>
          <w:rFonts w:cs="Times New Roman"/>
          <w:szCs w:val="28"/>
        </w:rPr>
        <w:t>Основные характеристики:</w:t>
      </w:r>
    </w:p>
    <w:p w:rsidR="007D1D70" w:rsidRPr="00A61456" w:rsidRDefault="007D1D70">
      <w:pPr>
        <w:pStyle w:val="a5"/>
        <w:numPr>
          <w:ilvl w:val="0"/>
          <w:numId w:val="21"/>
        </w:numPr>
        <w:spacing w:after="160" w:line="360" w:lineRule="auto"/>
        <w:ind w:left="0" w:firstLine="709"/>
        <w:jc w:val="both"/>
        <w:rPr>
          <w:rFonts w:cs="Times New Roman"/>
          <w:szCs w:val="28"/>
        </w:rPr>
      </w:pPr>
      <w:r w:rsidRPr="00A61456">
        <w:rPr>
          <w:rFonts w:cs="Times New Roman"/>
          <w:szCs w:val="28"/>
        </w:rPr>
        <w:t xml:space="preserve">Стохастический градиентный спуск: использует отдельные образцы или небольшие </w:t>
      </w:r>
      <w:proofErr w:type="spellStart"/>
      <w:r w:rsidRPr="00A61456">
        <w:rPr>
          <w:rFonts w:cs="Times New Roman"/>
          <w:szCs w:val="28"/>
        </w:rPr>
        <w:t>батчи</w:t>
      </w:r>
      <w:proofErr w:type="spellEnd"/>
      <w:r w:rsidRPr="00A61456">
        <w:rPr>
          <w:rFonts w:cs="Times New Roman"/>
          <w:szCs w:val="28"/>
        </w:rPr>
        <w:t xml:space="preserve"> данных для обновления параметров, что ускоряет процесс обучения и уменьшает требования к памяти.</w:t>
      </w:r>
    </w:p>
    <w:p w:rsidR="007D1D70" w:rsidRPr="00A61456" w:rsidRDefault="007D1D70">
      <w:pPr>
        <w:pStyle w:val="a5"/>
        <w:numPr>
          <w:ilvl w:val="0"/>
          <w:numId w:val="21"/>
        </w:numPr>
        <w:spacing w:after="160" w:line="360" w:lineRule="auto"/>
        <w:ind w:left="0" w:firstLine="709"/>
        <w:jc w:val="both"/>
        <w:rPr>
          <w:rFonts w:cs="Times New Roman"/>
          <w:szCs w:val="28"/>
        </w:rPr>
      </w:pPr>
      <w:r w:rsidRPr="00A61456">
        <w:rPr>
          <w:rFonts w:cs="Times New Roman"/>
          <w:szCs w:val="28"/>
        </w:rPr>
        <w:t xml:space="preserve">Поддержка различных функций потерь: может использоваться с разными функциями потерь, такими как </w:t>
      </w:r>
      <w:proofErr w:type="spellStart"/>
      <w:r w:rsidRPr="00A61456">
        <w:rPr>
          <w:rFonts w:cs="Times New Roman"/>
          <w:szCs w:val="28"/>
        </w:rPr>
        <w:t>логистическая</w:t>
      </w:r>
      <w:proofErr w:type="spellEnd"/>
      <w:r w:rsidRPr="00A61456">
        <w:rPr>
          <w:rFonts w:cs="Times New Roman"/>
          <w:szCs w:val="28"/>
        </w:rPr>
        <w:t xml:space="preserve"> регрессия, </w:t>
      </w:r>
      <w:proofErr w:type="spellStart"/>
      <w:r w:rsidRPr="00A61456">
        <w:rPr>
          <w:rFonts w:cs="Times New Roman"/>
          <w:szCs w:val="28"/>
        </w:rPr>
        <w:t>хинг</w:t>
      </w:r>
      <w:proofErr w:type="spellEnd"/>
      <w:r w:rsidRPr="00A61456">
        <w:rPr>
          <w:rFonts w:cs="Times New Roman"/>
          <w:szCs w:val="28"/>
        </w:rPr>
        <w:t xml:space="preserve"> (для SVM) и другие.</w:t>
      </w:r>
    </w:p>
    <w:p w:rsidR="007D1D70" w:rsidRPr="00A61456" w:rsidRDefault="007D1D70">
      <w:pPr>
        <w:pStyle w:val="a5"/>
        <w:numPr>
          <w:ilvl w:val="0"/>
          <w:numId w:val="21"/>
        </w:numPr>
        <w:spacing w:after="160" w:line="360" w:lineRule="auto"/>
        <w:ind w:left="0" w:firstLine="709"/>
        <w:jc w:val="both"/>
        <w:rPr>
          <w:rFonts w:cs="Times New Roman"/>
          <w:szCs w:val="28"/>
        </w:rPr>
      </w:pPr>
      <w:r w:rsidRPr="00A61456">
        <w:rPr>
          <w:rFonts w:cs="Times New Roman"/>
          <w:szCs w:val="28"/>
        </w:rPr>
        <w:lastRenderedPageBreak/>
        <w:t>Регуляризация: поддерживает L1 и L2 регуляризацию для предотвращения переобучения.</w:t>
      </w:r>
    </w:p>
    <w:p w:rsidR="007D1D70" w:rsidRDefault="007D1D70" w:rsidP="007D1D70">
      <w:pPr>
        <w:pStyle w:val="a5"/>
        <w:spacing w:line="360" w:lineRule="auto"/>
        <w:ind w:left="0" w:firstLine="709"/>
        <w:jc w:val="both"/>
        <w:rPr>
          <w:rFonts w:cs="Times New Roman"/>
          <w:szCs w:val="28"/>
        </w:rPr>
      </w:pPr>
      <w:r w:rsidRPr="007D1D70">
        <w:rPr>
          <w:rFonts w:cs="Times New Roman"/>
          <w:szCs w:val="28"/>
        </w:rPr>
        <w:t xml:space="preserve">Модель SGD </w:t>
      </w:r>
      <w:proofErr w:type="spellStart"/>
      <w:r w:rsidRPr="007D1D70">
        <w:rPr>
          <w:rFonts w:cs="Times New Roman"/>
          <w:szCs w:val="28"/>
        </w:rPr>
        <w:t>Classifier</w:t>
      </w:r>
      <w:proofErr w:type="spellEnd"/>
      <w:r w:rsidRPr="007D1D70">
        <w:rPr>
          <w:rFonts w:cs="Times New Roman"/>
          <w:szCs w:val="28"/>
        </w:rPr>
        <w:t xml:space="preserve"> достигла точности 84.34% на тестовом наборе данных, что на 15.11% меньше, чем модель </w:t>
      </w:r>
      <w:proofErr w:type="spellStart"/>
      <w:r w:rsidRPr="007D1D70">
        <w:rPr>
          <w:rFonts w:cs="Times New Roman"/>
          <w:szCs w:val="28"/>
        </w:rPr>
        <w:t>Sequential</w:t>
      </w:r>
      <w:proofErr w:type="spellEnd"/>
      <w:r w:rsidRPr="007D1D70">
        <w:rPr>
          <w:rFonts w:cs="Times New Roman"/>
          <w:szCs w:val="28"/>
        </w:rPr>
        <w:t xml:space="preserve"> </w:t>
      </w:r>
      <w:proofErr w:type="spellStart"/>
      <w:r w:rsidRPr="007D1D70">
        <w:rPr>
          <w:rFonts w:cs="Times New Roman"/>
          <w:szCs w:val="28"/>
        </w:rPr>
        <w:t>Deep</w:t>
      </w:r>
      <w:proofErr w:type="spellEnd"/>
      <w:r w:rsidRPr="007D1D70">
        <w:rPr>
          <w:rFonts w:cs="Times New Roman"/>
          <w:szCs w:val="28"/>
        </w:rPr>
        <w:t xml:space="preserve"> </w:t>
      </w:r>
      <w:proofErr w:type="spellStart"/>
      <w:r w:rsidRPr="007D1D70">
        <w:rPr>
          <w:rFonts w:cs="Times New Roman"/>
          <w:szCs w:val="28"/>
        </w:rPr>
        <w:t>neural</w:t>
      </w:r>
      <w:proofErr w:type="spellEnd"/>
      <w:r w:rsidRPr="007D1D70">
        <w:rPr>
          <w:rFonts w:cs="Times New Roman"/>
          <w:szCs w:val="28"/>
        </w:rPr>
        <w:t xml:space="preserve"> </w:t>
      </w:r>
      <w:proofErr w:type="spellStart"/>
      <w:r w:rsidRPr="007D1D70">
        <w:rPr>
          <w:rFonts w:cs="Times New Roman"/>
          <w:szCs w:val="28"/>
        </w:rPr>
        <w:t>Network</w:t>
      </w:r>
      <w:proofErr w:type="spellEnd"/>
      <w:r w:rsidRPr="007D1D70">
        <w:rPr>
          <w:rFonts w:cs="Times New Roman"/>
          <w:szCs w:val="28"/>
        </w:rPr>
        <w:t>. Также были проанализированы ошибки 1го порядка (1 697) и ошибки 2го порядка (3 182),</w:t>
      </w:r>
      <w:r>
        <w:rPr>
          <w:rFonts w:cs="Times New Roman"/>
          <w:szCs w:val="28"/>
        </w:rPr>
        <w:t xml:space="preserve"> что отображено на рисунке 36.</w:t>
      </w:r>
    </w:p>
    <w:p w:rsidR="007D1D70" w:rsidRDefault="007D1D70" w:rsidP="007D1D70">
      <w:pPr>
        <w:pStyle w:val="a5"/>
        <w:spacing w:line="360" w:lineRule="auto"/>
        <w:ind w:left="0"/>
        <w:jc w:val="center"/>
        <w:rPr>
          <w:rFonts w:cs="Times New Roman"/>
          <w:szCs w:val="28"/>
        </w:rPr>
      </w:pPr>
      <w:r>
        <w:rPr>
          <w:rFonts w:cs="Times New Roman"/>
          <w:noProof/>
          <w:szCs w:val="28"/>
          <w:lang w:eastAsia="ru-RU"/>
        </w:rPr>
        <w:drawing>
          <wp:inline distT="0" distB="0" distL="0" distR="0">
            <wp:extent cx="4375150" cy="3291840"/>
            <wp:effectExtent l="0" t="0" r="6350" b="3810"/>
            <wp:docPr id="2295548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5150" cy="3291840"/>
                    </a:xfrm>
                    <a:prstGeom prst="rect">
                      <a:avLst/>
                    </a:prstGeom>
                    <a:noFill/>
                    <a:ln>
                      <a:noFill/>
                    </a:ln>
                  </pic:spPr>
                </pic:pic>
              </a:graphicData>
            </a:graphic>
          </wp:inline>
        </w:drawing>
      </w:r>
    </w:p>
    <w:p w:rsidR="007D1D70" w:rsidRDefault="007D1D70" w:rsidP="007D1D70">
      <w:pPr>
        <w:pStyle w:val="a5"/>
        <w:spacing w:line="360" w:lineRule="auto"/>
        <w:ind w:left="0"/>
        <w:jc w:val="center"/>
        <w:rPr>
          <w:rFonts w:cs="Times New Roman"/>
          <w:szCs w:val="28"/>
        </w:rPr>
      </w:pPr>
      <w:r>
        <w:rPr>
          <w:rFonts w:cs="Times New Roman"/>
          <w:szCs w:val="28"/>
        </w:rPr>
        <w:t xml:space="preserve">Рисунок 36 – Результаты тестирования модели </w:t>
      </w:r>
      <w:r w:rsidRPr="00A61456">
        <w:rPr>
          <w:rFonts w:cs="Times New Roman"/>
          <w:szCs w:val="28"/>
        </w:rPr>
        <w:t xml:space="preserve">SGD </w:t>
      </w:r>
      <w:proofErr w:type="spellStart"/>
      <w:r w:rsidRPr="00A61456">
        <w:rPr>
          <w:rFonts w:cs="Times New Roman"/>
          <w:szCs w:val="28"/>
        </w:rPr>
        <w:t>Classifier</w:t>
      </w:r>
      <w:proofErr w:type="spellEnd"/>
    </w:p>
    <w:p w:rsidR="007D1D70" w:rsidRPr="007D1D70" w:rsidRDefault="007D1D70" w:rsidP="007D1D70">
      <w:pPr>
        <w:spacing w:line="360" w:lineRule="auto"/>
        <w:ind w:firstLine="709"/>
        <w:jc w:val="both"/>
        <w:rPr>
          <w:rFonts w:cs="Times New Roman"/>
          <w:szCs w:val="28"/>
        </w:rPr>
      </w:pPr>
      <w:r>
        <w:rPr>
          <w:rFonts w:cs="Times New Roman"/>
          <w:szCs w:val="28"/>
        </w:rPr>
        <w:t xml:space="preserve">Следующим для интеграции классификатором послужит </w:t>
      </w:r>
      <w:proofErr w:type="spellStart"/>
      <w:r w:rsidRPr="00A61456">
        <w:rPr>
          <w:rFonts w:cs="Times New Roman"/>
          <w:szCs w:val="28"/>
        </w:rPr>
        <w:t>Logistic</w:t>
      </w:r>
      <w:proofErr w:type="spellEnd"/>
      <w:r w:rsidRPr="00A61456">
        <w:rPr>
          <w:rFonts w:cs="Times New Roman"/>
          <w:szCs w:val="28"/>
        </w:rPr>
        <w:t xml:space="preserve"> </w:t>
      </w:r>
      <w:proofErr w:type="spellStart"/>
      <w:r w:rsidRPr="00A61456">
        <w:rPr>
          <w:rFonts w:cs="Times New Roman"/>
          <w:szCs w:val="28"/>
        </w:rPr>
        <w:t>Regression</w:t>
      </w:r>
      <w:proofErr w:type="spellEnd"/>
      <w:r w:rsidRPr="00A61456">
        <w:rPr>
          <w:rFonts w:cs="Times New Roman"/>
          <w:szCs w:val="28"/>
        </w:rPr>
        <w:t xml:space="preserve"> </w:t>
      </w:r>
      <w:proofErr w:type="spellStart"/>
      <w:r w:rsidRPr="00A61456">
        <w:rPr>
          <w:rFonts w:cs="Times New Roman"/>
          <w:szCs w:val="28"/>
        </w:rPr>
        <w:t>Classifier</w:t>
      </w:r>
      <w:proofErr w:type="spellEnd"/>
      <w:r>
        <w:rPr>
          <w:rFonts w:cs="Times New Roman"/>
          <w:szCs w:val="28"/>
        </w:rPr>
        <w:t xml:space="preserve">. Данный </w:t>
      </w:r>
      <w:r w:rsidRPr="00A61456">
        <w:rPr>
          <w:rFonts w:cs="Times New Roman"/>
          <w:szCs w:val="28"/>
        </w:rPr>
        <w:t>алгоритм машинного обучения</w:t>
      </w:r>
      <w:r w:rsidRPr="007D1D70">
        <w:t xml:space="preserve"> </w:t>
      </w:r>
      <w:r w:rsidRPr="007D1D70">
        <w:rPr>
          <w:rFonts w:cs="Times New Roman"/>
          <w:szCs w:val="28"/>
        </w:rPr>
        <w:t xml:space="preserve">является одним из базовых, но мощных методов классификации, широко используемых в задачах машинного обучения и статистики. Она применяется для предсказания вероятности принадлежности объекта к одному из двух классов. Логистическая регрессия основана на использовании логистической функции, также известной как </w:t>
      </w:r>
      <w:proofErr w:type="spellStart"/>
      <w:r w:rsidRPr="007D1D70">
        <w:rPr>
          <w:rFonts w:cs="Times New Roman"/>
          <w:szCs w:val="28"/>
        </w:rPr>
        <w:t>сигмоидная</w:t>
      </w:r>
      <w:proofErr w:type="spellEnd"/>
      <w:r w:rsidRPr="007D1D70">
        <w:rPr>
          <w:rFonts w:cs="Times New Roman"/>
          <w:szCs w:val="28"/>
        </w:rPr>
        <w:t xml:space="preserve"> функция, которая преобразует выход линейной регрессии в диапазон от 0 до 1. Это позволяет интерпретировать результат как вероятность принадлежности к положительному классу.</w:t>
      </w:r>
      <w:r>
        <w:rPr>
          <w:rFonts w:cs="Times New Roman"/>
          <w:szCs w:val="28"/>
        </w:rPr>
        <w:t xml:space="preserve"> </w:t>
      </w:r>
      <w:r w:rsidRPr="007D1D70">
        <w:rPr>
          <w:rFonts w:cs="Times New Roman"/>
          <w:szCs w:val="28"/>
        </w:rPr>
        <w:t xml:space="preserve">Одним из главных достоинств логистической регрессии является ее интерпретируемость. Модель предоставляет </w:t>
      </w:r>
      <w:r w:rsidRPr="007D1D70">
        <w:rPr>
          <w:rFonts w:cs="Times New Roman"/>
          <w:szCs w:val="28"/>
        </w:rPr>
        <w:lastRenderedPageBreak/>
        <w:t xml:space="preserve">коэффициенты, которые показывают влияние каждого признака на вероятность принадлежности к определенному классу. Это делает логистическую регрессию полезной для задач, где важна объяснимость модели. </w:t>
      </w:r>
      <w:r>
        <w:rPr>
          <w:rFonts w:cs="Times New Roman"/>
          <w:szCs w:val="28"/>
        </w:rPr>
        <w:t xml:space="preserve"> </w:t>
      </w:r>
    </w:p>
    <w:p w:rsidR="007D1D70" w:rsidRDefault="007D1D70" w:rsidP="007D1D70">
      <w:pPr>
        <w:spacing w:line="360" w:lineRule="auto"/>
        <w:ind w:firstLine="708"/>
        <w:jc w:val="both"/>
        <w:rPr>
          <w:rFonts w:cs="Times New Roman"/>
          <w:szCs w:val="28"/>
        </w:rPr>
      </w:pPr>
      <w:r w:rsidRPr="00A61456">
        <w:rPr>
          <w:rFonts w:cs="Times New Roman"/>
          <w:szCs w:val="28"/>
        </w:rPr>
        <w:t xml:space="preserve">Модель </w:t>
      </w:r>
      <w:proofErr w:type="spellStart"/>
      <w:r w:rsidRPr="00A61456">
        <w:rPr>
          <w:rFonts w:cs="Times New Roman"/>
          <w:szCs w:val="28"/>
        </w:rPr>
        <w:t>Logistic</w:t>
      </w:r>
      <w:proofErr w:type="spellEnd"/>
      <w:r w:rsidRPr="00A61456">
        <w:rPr>
          <w:rFonts w:cs="Times New Roman"/>
          <w:szCs w:val="28"/>
        </w:rPr>
        <w:t xml:space="preserve"> </w:t>
      </w:r>
      <w:proofErr w:type="spellStart"/>
      <w:r w:rsidRPr="00A61456">
        <w:rPr>
          <w:rFonts w:cs="Times New Roman"/>
          <w:szCs w:val="28"/>
        </w:rPr>
        <w:t>Regression</w:t>
      </w:r>
      <w:proofErr w:type="spellEnd"/>
      <w:r w:rsidRPr="00A61456">
        <w:rPr>
          <w:rFonts w:cs="Times New Roman"/>
          <w:szCs w:val="28"/>
        </w:rPr>
        <w:t xml:space="preserve"> </w:t>
      </w:r>
      <w:proofErr w:type="spellStart"/>
      <w:r w:rsidRPr="00A61456">
        <w:rPr>
          <w:rFonts w:cs="Times New Roman"/>
          <w:szCs w:val="28"/>
        </w:rPr>
        <w:t>Classifier</w:t>
      </w:r>
      <w:proofErr w:type="spellEnd"/>
      <w:r>
        <w:rPr>
          <w:rFonts w:cs="Times New Roman"/>
          <w:szCs w:val="28"/>
        </w:rPr>
        <w:t xml:space="preserve"> </w:t>
      </w:r>
      <w:r w:rsidRPr="00A61456">
        <w:rPr>
          <w:rFonts w:cs="Times New Roman"/>
          <w:szCs w:val="28"/>
        </w:rPr>
        <w:t>достигла точности 83.</w:t>
      </w:r>
      <w:r>
        <w:rPr>
          <w:rFonts w:cs="Times New Roman"/>
          <w:szCs w:val="28"/>
        </w:rPr>
        <w:t>89</w:t>
      </w:r>
      <w:r w:rsidRPr="00A61456">
        <w:rPr>
          <w:rFonts w:cs="Times New Roman"/>
          <w:szCs w:val="28"/>
        </w:rPr>
        <w:t>% на тестовом наборе данных, что на 15.</w:t>
      </w:r>
      <w:r>
        <w:rPr>
          <w:rFonts w:cs="Times New Roman"/>
          <w:szCs w:val="28"/>
        </w:rPr>
        <w:t>56</w:t>
      </w:r>
      <w:r w:rsidRPr="00A61456">
        <w:rPr>
          <w:rFonts w:cs="Times New Roman"/>
          <w:szCs w:val="28"/>
        </w:rPr>
        <w:t xml:space="preserve">% меньше, чем модель </w:t>
      </w:r>
      <w:proofErr w:type="spellStart"/>
      <w:r w:rsidRPr="00A61456">
        <w:rPr>
          <w:rFonts w:cs="Times New Roman"/>
          <w:szCs w:val="28"/>
        </w:rPr>
        <w:t>Sequential</w:t>
      </w:r>
      <w:proofErr w:type="spellEnd"/>
      <w:r w:rsidRPr="00A61456">
        <w:rPr>
          <w:rFonts w:cs="Times New Roman"/>
          <w:szCs w:val="28"/>
        </w:rPr>
        <w:t xml:space="preserve"> </w:t>
      </w:r>
      <w:proofErr w:type="spellStart"/>
      <w:r w:rsidRPr="00A61456">
        <w:rPr>
          <w:rFonts w:cs="Times New Roman"/>
          <w:szCs w:val="28"/>
        </w:rPr>
        <w:t>Deep</w:t>
      </w:r>
      <w:proofErr w:type="spellEnd"/>
      <w:r w:rsidRPr="00A61456">
        <w:rPr>
          <w:rFonts w:cs="Times New Roman"/>
          <w:szCs w:val="28"/>
        </w:rPr>
        <w:t xml:space="preserve"> </w:t>
      </w:r>
      <w:proofErr w:type="spellStart"/>
      <w:r w:rsidRPr="00A61456">
        <w:rPr>
          <w:rFonts w:cs="Times New Roman"/>
          <w:szCs w:val="28"/>
        </w:rPr>
        <w:t>neural</w:t>
      </w:r>
      <w:proofErr w:type="spellEnd"/>
      <w:r w:rsidRPr="00A61456">
        <w:rPr>
          <w:rFonts w:cs="Times New Roman"/>
          <w:szCs w:val="28"/>
        </w:rPr>
        <w:t xml:space="preserve"> </w:t>
      </w:r>
      <w:proofErr w:type="spellStart"/>
      <w:r w:rsidRPr="00A61456">
        <w:rPr>
          <w:rFonts w:cs="Times New Roman"/>
          <w:szCs w:val="28"/>
        </w:rPr>
        <w:t>Network</w:t>
      </w:r>
      <w:proofErr w:type="spellEnd"/>
      <w:r w:rsidRPr="00A61456">
        <w:rPr>
          <w:rFonts w:cs="Times New Roman"/>
          <w:szCs w:val="28"/>
        </w:rPr>
        <w:t>.</w:t>
      </w:r>
      <w:r>
        <w:rPr>
          <w:rFonts w:cs="Times New Roman"/>
          <w:szCs w:val="28"/>
        </w:rPr>
        <w:t xml:space="preserve"> </w:t>
      </w:r>
      <w:r w:rsidRPr="00CB71A3">
        <w:rPr>
          <w:rFonts w:cs="Times New Roman"/>
          <w:szCs w:val="28"/>
        </w:rPr>
        <w:t>Также были проанализированы ошибки 1го порядка (</w:t>
      </w:r>
      <w:r>
        <w:rPr>
          <w:rFonts w:cs="Times New Roman"/>
          <w:szCs w:val="28"/>
        </w:rPr>
        <w:t>1 896</w:t>
      </w:r>
      <w:r w:rsidRPr="00CB71A3">
        <w:rPr>
          <w:rFonts w:cs="Times New Roman"/>
          <w:szCs w:val="28"/>
        </w:rPr>
        <w:t>) и ошибки 2го порядка (</w:t>
      </w:r>
      <w:r>
        <w:rPr>
          <w:rFonts w:cs="Times New Roman"/>
          <w:szCs w:val="28"/>
        </w:rPr>
        <w:t>3 122</w:t>
      </w:r>
      <w:r w:rsidRPr="00CB71A3">
        <w:rPr>
          <w:rFonts w:cs="Times New Roman"/>
          <w:szCs w:val="28"/>
        </w:rPr>
        <w:t>)</w:t>
      </w:r>
      <w:r w:rsidRPr="007D1D70">
        <w:rPr>
          <w:rFonts w:cs="Times New Roman"/>
          <w:szCs w:val="28"/>
        </w:rPr>
        <w:t>,</w:t>
      </w:r>
      <w:r>
        <w:rPr>
          <w:rFonts w:cs="Times New Roman"/>
          <w:szCs w:val="28"/>
        </w:rPr>
        <w:t xml:space="preserve"> что отображено на рисунке 37.</w:t>
      </w:r>
    </w:p>
    <w:p w:rsidR="007D1D70" w:rsidRDefault="00B360D9" w:rsidP="00B360D9">
      <w:pPr>
        <w:spacing w:line="360" w:lineRule="auto"/>
        <w:jc w:val="center"/>
        <w:rPr>
          <w:rFonts w:cs="Times New Roman"/>
          <w:szCs w:val="28"/>
        </w:rPr>
      </w:pPr>
      <w:r>
        <w:rPr>
          <w:rFonts w:cs="Times New Roman"/>
          <w:noProof/>
          <w:szCs w:val="28"/>
          <w:lang w:eastAsia="ru-RU"/>
        </w:rPr>
        <w:drawing>
          <wp:inline distT="0" distB="0" distL="0" distR="0">
            <wp:extent cx="5514340" cy="3319780"/>
            <wp:effectExtent l="0" t="0" r="0" b="0"/>
            <wp:docPr id="4635993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4340" cy="3319780"/>
                    </a:xfrm>
                    <a:prstGeom prst="rect">
                      <a:avLst/>
                    </a:prstGeom>
                    <a:noFill/>
                    <a:ln>
                      <a:noFill/>
                    </a:ln>
                  </pic:spPr>
                </pic:pic>
              </a:graphicData>
            </a:graphic>
          </wp:inline>
        </w:drawing>
      </w:r>
    </w:p>
    <w:p w:rsidR="00B360D9" w:rsidRDefault="00B360D9" w:rsidP="00B360D9">
      <w:pPr>
        <w:spacing w:line="360" w:lineRule="auto"/>
        <w:jc w:val="center"/>
        <w:rPr>
          <w:rFonts w:cs="Times New Roman"/>
          <w:szCs w:val="28"/>
        </w:rPr>
      </w:pPr>
      <w:r>
        <w:rPr>
          <w:rFonts w:cs="Times New Roman"/>
          <w:szCs w:val="28"/>
        </w:rPr>
        <w:t xml:space="preserve">Рисунок 37 – Результаты тестирования модели </w:t>
      </w:r>
      <w:proofErr w:type="spellStart"/>
      <w:r w:rsidRPr="00A61456">
        <w:rPr>
          <w:rFonts w:cs="Times New Roman"/>
          <w:szCs w:val="28"/>
        </w:rPr>
        <w:t>Logistic</w:t>
      </w:r>
      <w:proofErr w:type="spellEnd"/>
      <w:r w:rsidRPr="00A61456">
        <w:rPr>
          <w:rFonts w:cs="Times New Roman"/>
          <w:szCs w:val="28"/>
        </w:rPr>
        <w:t xml:space="preserve"> </w:t>
      </w:r>
      <w:proofErr w:type="spellStart"/>
      <w:r w:rsidRPr="00A61456">
        <w:rPr>
          <w:rFonts w:cs="Times New Roman"/>
          <w:szCs w:val="28"/>
        </w:rPr>
        <w:t>Regression</w:t>
      </w:r>
      <w:proofErr w:type="spellEnd"/>
      <w:r w:rsidRPr="00A61456">
        <w:rPr>
          <w:rFonts w:cs="Times New Roman"/>
          <w:szCs w:val="28"/>
        </w:rPr>
        <w:t xml:space="preserve"> </w:t>
      </w:r>
      <w:proofErr w:type="spellStart"/>
      <w:r w:rsidRPr="00A61456">
        <w:rPr>
          <w:rFonts w:cs="Times New Roman"/>
          <w:szCs w:val="28"/>
        </w:rPr>
        <w:t>Classifier</w:t>
      </w:r>
      <w:proofErr w:type="spellEnd"/>
    </w:p>
    <w:p w:rsidR="00B360D9" w:rsidRDefault="00B360D9" w:rsidP="00B360D9">
      <w:pPr>
        <w:spacing w:line="360" w:lineRule="auto"/>
        <w:ind w:firstLine="709"/>
        <w:jc w:val="both"/>
        <w:rPr>
          <w:rFonts w:cs="Times New Roman"/>
          <w:szCs w:val="28"/>
        </w:rPr>
      </w:pPr>
      <w:r>
        <w:rPr>
          <w:rFonts w:cs="Times New Roman"/>
          <w:szCs w:val="28"/>
        </w:rPr>
        <w:t xml:space="preserve">Последним для добавления классификатором выбран </w:t>
      </w:r>
      <w:proofErr w:type="spellStart"/>
      <w:r w:rsidRPr="00A61456">
        <w:rPr>
          <w:rFonts w:cs="Times New Roman"/>
          <w:szCs w:val="28"/>
        </w:rPr>
        <w:t>XGBoost</w:t>
      </w:r>
      <w:proofErr w:type="spellEnd"/>
      <w:r w:rsidRPr="00A61456">
        <w:rPr>
          <w:rFonts w:cs="Times New Roman"/>
          <w:szCs w:val="28"/>
        </w:rPr>
        <w:t xml:space="preserve"> </w:t>
      </w:r>
      <w:proofErr w:type="spellStart"/>
      <w:r w:rsidRPr="00A61456">
        <w:rPr>
          <w:rFonts w:cs="Times New Roman"/>
          <w:szCs w:val="28"/>
        </w:rPr>
        <w:t>Classifier</w:t>
      </w:r>
      <w:proofErr w:type="spellEnd"/>
      <w:r>
        <w:rPr>
          <w:rFonts w:cs="Times New Roman"/>
          <w:szCs w:val="28"/>
        </w:rPr>
        <w:t>.</w:t>
      </w:r>
      <w:r w:rsidRPr="00A61456">
        <w:rPr>
          <w:rFonts w:cs="Times New Roman"/>
          <w:szCs w:val="28"/>
        </w:rPr>
        <w:t xml:space="preserve"> </w:t>
      </w:r>
      <w:r>
        <w:rPr>
          <w:rFonts w:cs="Times New Roman"/>
          <w:szCs w:val="28"/>
        </w:rPr>
        <w:t>Это</w:t>
      </w:r>
      <w:r w:rsidRPr="00A61456">
        <w:rPr>
          <w:rFonts w:cs="Times New Roman"/>
          <w:szCs w:val="28"/>
        </w:rPr>
        <w:t xml:space="preserve"> мощный и эффективный алгоритм машинного обучения, используемый для задач классификации и регрессии. Он основан на методе градиентного </w:t>
      </w:r>
      <w:proofErr w:type="spellStart"/>
      <w:r w:rsidRPr="00A61456">
        <w:rPr>
          <w:rFonts w:cs="Times New Roman"/>
          <w:szCs w:val="28"/>
        </w:rPr>
        <w:t>бустинга</w:t>
      </w:r>
      <w:proofErr w:type="spellEnd"/>
      <w:r w:rsidRPr="00A61456">
        <w:rPr>
          <w:rFonts w:cs="Times New Roman"/>
          <w:szCs w:val="28"/>
        </w:rPr>
        <w:t xml:space="preserve">, который объединяет множество слабых моделей (обычно деревьев решений) для создания сильной предсказательной модели. </w:t>
      </w:r>
      <w:proofErr w:type="spellStart"/>
      <w:r w:rsidRPr="00A61456">
        <w:rPr>
          <w:rFonts w:cs="Times New Roman"/>
          <w:szCs w:val="28"/>
        </w:rPr>
        <w:t>XGBoost</w:t>
      </w:r>
      <w:proofErr w:type="spellEnd"/>
      <w:r w:rsidRPr="00A61456">
        <w:rPr>
          <w:rFonts w:cs="Times New Roman"/>
          <w:szCs w:val="28"/>
        </w:rPr>
        <w:t xml:space="preserve"> оптимизирован для высокой производительности и скорости, используя параллельные вычисления и техники регуляризации, чтобы избежать переобучения. Этот алгоритм популярен благодаря своей высокой </w:t>
      </w:r>
      <w:r w:rsidRPr="00A61456">
        <w:rPr>
          <w:rFonts w:cs="Times New Roman"/>
          <w:szCs w:val="28"/>
        </w:rPr>
        <w:lastRenderedPageBreak/>
        <w:t>точности, гибкости и способности обрабатывать большие и сложные наборы данных.</w:t>
      </w:r>
    </w:p>
    <w:p w:rsidR="00B360D9" w:rsidRDefault="00B360D9" w:rsidP="00B360D9">
      <w:pPr>
        <w:spacing w:line="360" w:lineRule="auto"/>
        <w:ind w:firstLine="708"/>
        <w:jc w:val="both"/>
        <w:rPr>
          <w:rFonts w:cs="Times New Roman"/>
          <w:szCs w:val="28"/>
        </w:rPr>
      </w:pPr>
      <w:r w:rsidRPr="009D40EF">
        <w:rPr>
          <w:rFonts w:cs="Times New Roman"/>
          <w:szCs w:val="28"/>
        </w:rPr>
        <w:t xml:space="preserve">Модель </w:t>
      </w:r>
      <w:proofErr w:type="spellStart"/>
      <w:r w:rsidRPr="009D40EF">
        <w:rPr>
          <w:rFonts w:cs="Times New Roman"/>
          <w:szCs w:val="28"/>
        </w:rPr>
        <w:t>XGBoost</w:t>
      </w:r>
      <w:proofErr w:type="spellEnd"/>
      <w:r w:rsidRPr="009D40EF">
        <w:rPr>
          <w:rFonts w:cs="Times New Roman"/>
          <w:szCs w:val="28"/>
        </w:rPr>
        <w:t xml:space="preserve"> </w:t>
      </w:r>
      <w:proofErr w:type="spellStart"/>
      <w:r w:rsidRPr="009D40EF">
        <w:rPr>
          <w:rFonts w:cs="Times New Roman"/>
          <w:szCs w:val="28"/>
        </w:rPr>
        <w:t>Classifier</w:t>
      </w:r>
      <w:proofErr w:type="spellEnd"/>
      <w:r w:rsidRPr="009D40EF">
        <w:rPr>
          <w:rFonts w:cs="Times New Roman"/>
          <w:szCs w:val="28"/>
        </w:rPr>
        <w:t xml:space="preserve"> достигла точности </w:t>
      </w:r>
      <w:r>
        <w:rPr>
          <w:rFonts w:cs="Times New Roman"/>
          <w:szCs w:val="28"/>
        </w:rPr>
        <w:t>98</w:t>
      </w:r>
      <w:r w:rsidRPr="009D40EF">
        <w:rPr>
          <w:rFonts w:cs="Times New Roman"/>
          <w:szCs w:val="28"/>
        </w:rPr>
        <w:t>.</w:t>
      </w:r>
      <w:r>
        <w:rPr>
          <w:rFonts w:cs="Times New Roman"/>
          <w:szCs w:val="28"/>
        </w:rPr>
        <w:t>03</w:t>
      </w:r>
      <w:r w:rsidRPr="009D40EF">
        <w:rPr>
          <w:rFonts w:cs="Times New Roman"/>
          <w:szCs w:val="28"/>
        </w:rPr>
        <w:t>% на тестовом наборе данных, что на 1.</w:t>
      </w:r>
      <w:r>
        <w:rPr>
          <w:rFonts w:cs="Times New Roman"/>
          <w:szCs w:val="28"/>
        </w:rPr>
        <w:t>42</w:t>
      </w:r>
      <w:r w:rsidRPr="009D40EF">
        <w:rPr>
          <w:rFonts w:cs="Times New Roman"/>
          <w:szCs w:val="28"/>
        </w:rPr>
        <w:t xml:space="preserve">% меньше, чем модель </w:t>
      </w:r>
      <w:proofErr w:type="spellStart"/>
      <w:r w:rsidRPr="009D40EF">
        <w:rPr>
          <w:rFonts w:cs="Times New Roman"/>
          <w:szCs w:val="28"/>
        </w:rPr>
        <w:t>Sequential</w:t>
      </w:r>
      <w:proofErr w:type="spellEnd"/>
      <w:r w:rsidRPr="009D40EF">
        <w:rPr>
          <w:rFonts w:cs="Times New Roman"/>
          <w:szCs w:val="28"/>
        </w:rPr>
        <w:t xml:space="preserve"> </w:t>
      </w:r>
      <w:proofErr w:type="spellStart"/>
      <w:r w:rsidRPr="009D40EF">
        <w:rPr>
          <w:rFonts w:cs="Times New Roman"/>
          <w:szCs w:val="28"/>
        </w:rPr>
        <w:t>Deep</w:t>
      </w:r>
      <w:proofErr w:type="spellEnd"/>
      <w:r w:rsidRPr="009D40EF">
        <w:rPr>
          <w:rFonts w:cs="Times New Roman"/>
          <w:szCs w:val="28"/>
        </w:rPr>
        <w:t xml:space="preserve"> </w:t>
      </w:r>
      <w:proofErr w:type="spellStart"/>
      <w:r w:rsidRPr="009D40EF">
        <w:rPr>
          <w:rFonts w:cs="Times New Roman"/>
          <w:szCs w:val="28"/>
        </w:rPr>
        <w:t>neural</w:t>
      </w:r>
      <w:proofErr w:type="spellEnd"/>
      <w:r w:rsidRPr="009D40EF">
        <w:rPr>
          <w:rFonts w:cs="Times New Roman"/>
          <w:szCs w:val="28"/>
        </w:rPr>
        <w:t xml:space="preserve"> </w:t>
      </w:r>
      <w:proofErr w:type="spellStart"/>
      <w:r w:rsidRPr="009D40EF">
        <w:rPr>
          <w:rFonts w:cs="Times New Roman"/>
          <w:szCs w:val="28"/>
        </w:rPr>
        <w:t>Network</w:t>
      </w:r>
      <w:proofErr w:type="spellEnd"/>
      <w:r w:rsidRPr="009D40EF">
        <w:rPr>
          <w:rFonts w:cs="Times New Roman"/>
          <w:szCs w:val="28"/>
        </w:rPr>
        <w:t>.</w:t>
      </w:r>
      <w:r>
        <w:rPr>
          <w:rFonts w:cs="Times New Roman"/>
          <w:szCs w:val="28"/>
        </w:rPr>
        <w:t xml:space="preserve"> </w:t>
      </w:r>
      <w:r w:rsidRPr="00CB71A3">
        <w:rPr>
          <w:rFonts w:cs="Times New Roman"/>
          <w:szCs w:val="28"/>
        </w:rPr>
        <w:t>Также были проанализированы ошибки 1го порядка (</w:t>
      </w:r>
      <w:r>
        <w:rPr>
          <w:rFonts w:cs="Times New Roman"/>
          <w:szCs w:val="28"/>
        </w:rPr>
        <w:t>513</w:t>
      </w:r>
      <w:r w:rsidRPr="00CB71A3">
        <w:rPr>
          <w:rFonts w:cs="Times New Roman"/>
          <w:szCs w:val="28"/>
        </w:rPr>
        <w:t>) и ошибки 2го порядка (</w:t>
      </w:r>
      <w:r>
        <w:rPr>
          <w:rFonts w:cs="Times New Roman"/>
          <w:szCs w:val="28"/>
        </w:rPr>
        <w:t>100</w:t>
      </w:r>
      <w:r w:rsidRPr="00CB71A3">
        <w:rPr>
          <w:rFonts w:cs="Times New Roman"/>
          <w:szCs w:val="28"/>
        </w:rPr>
        <w:t>)</w:t>
      </w:r>
      <w:r w:rsidRPr="00B360D9">
        <w:rPr>
          <w:rFonts w:cs="Times New Roman"/>
          <w:szCs w:val="28"/>
        </w:rPr>
        <w:t>,</w:t>
      </w:r>
      <w:r>
        <w:rPr>
          <w:rFonts w:cs="Times New Roman"/>
          <w:szCs w:val="28"/>
        </w:rPr>
        <w:t xml:space="preserve"> что отображено на рисунке 38.</w:t>
      </w:r>
    </w:p>
    <w:p w:rsidR="00B360D9" w:rsidRDefault="00B360D9" w:rsidP="00B360D9">
      <w:pPr>
        <w:spacing w:line="360" w:lineRule="auto"/>
        <w:jc w:val="center"/>
        <w:rPr>
          <w:rFonts w:cs="Times New Roman"/>
          <w:szCs w:val="28"/>
        </w:rPr>
      </w:pPr>
      <w:r>
        <w:rPr>
          <w:rFonts w:cs="Times New Roman"/>
          <w:noProof/>
          <w:szCs w:val="28"/>
          <w:lang w:eastAsia="ru-RU"/>
        </w:rPr>
        <w:drawing>
          <wp:inline distT="0" distB="0" distL="0" distR="0">
            <wp:extent cx="4670425" cy="3474720"/>
            <wp:effectExtent l="0" t="0" r="0" b="0"/>
            <wp:docPr id="207811457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425" cy="3474720"/>
                    </a:xfrm>
                    <a:prstGeom prst="rect">
                      <a:avLst/>
                    </a:prstGeom>
                    <a:noFill/>
                    <a:ln>
                      <a:noFill/>
                    </a:ln>
                  </pic:spPr>
                </pic:pic>
              </a:graphicData>
            </a:graphic>
          </wp:inline>
        </w:drawing>
      </w:r>
    </w:p>
    <w:p w:rsidR="00B360D9" w:rsidRDefault="00B360D9" w:rsidP="00B360D9">
      <w:pPr>
        <w:spacing w:line="360" w:lineRule="auto"/>
        <w:jc w:val="center"/>
        <w:rPr>
          <w:rFonts w:cs="Times New Roman"/>
          <w:szCs w:val="28"/>
        </w:rPr>
      </w:pPr>
      <w:r>
        <w:rPr>
          <w:rFonts w:cs="Times New Roman"/>
          <w:szCs w:val="28"/>
        </w:rPr>
        <w:t xml:space="preserve">Рисунки 38 – Результаты тестирования модели </w:t>
      </w:r>
      <w:proofErr w:type="spellStart"/>
      <w:r w:rsidRPr="00A61456">
        <w:rPr>
          <w:rFonts w:cs="Times New Roman"/>
          <w:szCs w:val="28"/>
        </w:rPr>
        <w:t>XGBoost</w:t>
      </w:r>
      <w:proofErr w:type="spellEnd"/>
      <w:r w:rsidRPr="00A61456">
        <w:rPr>
          <w:rFonts w:cs="Times New Roman"/>
          <w:szCs w:val="28"/>
        </w:rPr>
        <w:t xml:space="preserve"> </w:t>
      </w:r>
      <w:proofErr w:type="spellStart"/>
      <w:r w:rsidRPr="00A61456">
        <w:rPr>
          <w:rFonts w:cs="Times New Roman"/>
          <w:szCs w:val="28"/>
        </w:rPr>
        <w:t>Classifier</w:t>
      </w:r>
      <w:proofErr w:type="spellEnd"/>
    </w:p>
    <w:p w:rsidR="00C22108" w:rsidRDefault="00C22108" w:rsidP="00C22108">
      <w:pPr>
        <w:pStyle w:val="a5"/>
        <w:spacing w:line="360" w:lineRule="auto"/>
        <w:ind w:left="0" w:firstLine="709"/>
        <w:jc w:val="both"/>
        <w:rPr>
          <w:rFonts w:cs="Times New Roman"/>
          <w:szCs w:val="28"/>
        </w:rPr>
      </w:pPr>
      <w:r>
        <w:rPr>
          <w:rFonts w:cs="Times New Roman"/>
          <w:szCs w:val="28"/>
        </w:rPr>
        <w:t>Таким образом</w:t>
      </w:r>
      <w:r w:rsidRPr="009D40EF">
        <w:rPr>
          <w:rFonts w:cs="Times New Roman"/>
          <w:szCs w:val="28"/>
        </w:rPr>
        <w:t>,</w:t>
      </w:r>
      <w:r>
        <w:rPr>
          <w:rFonts w:cs="Times New Roman"/>
          <w:szCs w:val="28"/>
        </w:rPr>
        <w:t xml:space="preserve"> было протестирована интеграция восьми классификаторов. Результаты тестирования были систематизированы и представлены в таблице 9.</w:t>
      </w:r>
    </w:p>
    <w:p w:rsidR="00C22108" w:rsidRPr="00C22108" w:rsidRDefault="00C22108" w:rsidP="00C22108">
      <w:pPr>
        <w:pStyle w:val="a5"/>
        <w:spacing w:line="360" w:lineRule="auto"/>
        <w:ind w:left="0"/>
        <w:rPr>
          <w:rFonts w:cs="Times New Roman"/>
          <w:szCs w:val="28"/>
        </w:rPr>
      </w:pPr>
      <w:r>
        <w:rPr>
          <w:rFonts w:cs="Times New Roman"/>
          <w:szCs w:val="28"/>
        </w:rPr>
        <w:t xml:space="preserve">Таблица 9 - </w:t>
      </w:r>
      <w:r w:rsidRPr="008B6C51">
        <w:rPr>
          <w:rFonts w:cs="Times New Roman"/>
          <w:szCs w:val="28"/>
        </w:rPr>
        <w:t>Результаты тестирования классификаторов</w:t>
      </w:r>
    </w:p>
    <w:tbl>
      <w:tblPr>
        <w:tblStyle w:val="a9"/>
        <w:tblW w:w="0" w:type="auto"/>
        <w:tblLook w:val="04A0"/>
      </w:tblPr>
      <w:tblGrid>
        <w:gridCol w:w="2337"/>
        <w:gridCol w:w="2337"/>
        <w:gridCol w:w="2337"/>
        <w:gridCol w:w="2337"/>
      </w:tblGrid>
      <w:tr w:rsidR="00C22108" w:rsidTr="00C22108">
        <w:tc>
          <w:tcPr>
            <w:tcW w:w="2337" w:type="dxa"/>
          </w:tcPr>
          <w:p w:rsidR="00C22108" w:rsidRPr="00C22108" w:rsidRDefault="00C22108" w:rsidP="00C22108">
            <w:pPr>
              <w:spacing w:line="360" w:lineRule="auto"/>
              <w:jc w:val="center"/>
              <w:rPr>
                <w:rFonts w:cs="Times New Roman"/>
                <w:sz w:val="24"/>
                <w:szCs w:val="24"/>
              </w:rPr>
            </w:pPr>
            <w:r w:rsidRPr="00C22108">
              <w:rPr>
                <w:rFonts w:cs="Times New Roman"/>
                <w:sz w:val="24"/>
                <w:szCs w:val="24"/>
              </w:rPr>
              <w:t>Название модели</w:t>
            </w:r>
          </w:p>
        </w:tc>
        <w:tc>
          <w:tcPr>
            <w:tcW w:w="2337" w:type="dxa"/>
          </w:tcPr>
          <w:p w:rsidR="00C22108" w:rsidRPr="00C22108" w:rsidRDefault="00C22108" w:rsidP="00C22108">
            <w:pPr>
              <w:spacing w:line="360" w:lineRule="auto"/>
              <w:jc w:val="center"/>
              <w:rPr>
                <w:rFonts w:cs="Times New Roman"/>
                <w:sz w:val="24"/>
                <w:szCs w:val="24"/>
              </w:rPr>
            </w:pPr>
            <w:r w:rsidRPr="00C22108">
              <w:rPr>
                <w:rFonts w:cs="Times New Roman"/>
                <w:sz w:val="24"/>
                <w:szCs w:val="24"/>
              </w:rPr>
              <w:t>Точность (%)</w:t>
            </w:r>
          </w:p>
        </w:tc>
        <w:tc>
          <w:tcPr>
            <w:tcW w:w="2337" w:type="dxa"/>
          </w:tcPr>
          <w:p w:rsidR="00C22108" w:rsidRPr="00C22108" w:rsidRDefault="00C22108" w:rsidP="00C22108">
            <w:pPr>
              <w:spacing w:line="360" w:lineRule="auto"/>
              <w:jc w:val="center"/>
              <w:rPr>
                <w:rFonts w:cs="Times New Roman"/>
                <w:sz w:val="24"/>
                <w:szCs w:val="24"/>
              </w:rPr>
            </w:pPr>
            <w:r w:rsidRPr="00C22108">
              <w:rPr>
                <w:rFonts w:cs="Times New Roman"/>
                <w:sz w:val="24"/>
                <w:szCs w:val="24"/>
              </w:rPr>
              <w:t>Ошибки 1го порядка</w:t>
            </w:r>
          </w:p>
        </w:tc>
        <w:tc>
          <w:tcPr>
            <w:tcW w:w="2337" w:type="dxa"/>
          </w:tcPr>
          <w:p w:rsidR="00C22108" w:rsidRPr="00C22108" w:rsidRDefault="00C22108" w:rsidP="00C22108">
            <w:pPr>
              <w:spacing w:line="360" w:lineRule="auto"/>
              <w:jc w:val="center"/>
              <w:rPr>
                <w:rFonts w:cs="Times New Roman"/>
                <w:sz w:val="24"/>
                <w:szCs w:val="24"/>
              </w:rPr>
            </w:pPr>
            <w:r w:rsidRPr="00C22108">
              <w:rPr>
                <w:rFonts w:cs="Times New Roman"/>
                <w:sz w:val="24"/>
                <w:szCs w:val="24"/>
              </w:rPr>
              <w:t>Ошибки 2го порядка</w:t>
            </w:r>
          </w:p>
        </w:tc>
      </w:tr>
      <w:tr w:rsidR="00C22108" w:rsidTr="00C22108">
        <w:tc>
          <w:tcPr>
            <w:tcW w:w="2337" w:type="dxa"/>
          </w:tcPr>
          <w:p w:rsidR="00C22108" w:rsidRPr="00C22108" w:rsidRDefault="00C22108" w:rsidP="009F17AA">
            <w:pPr>
              <w:spacing w:line="360" w:lineRule="auto"/>
              <w:ind w:firstLine="31"/>
              <w:rPr>
                <w:rFonts w:cs="Times New Roman"/>
                <w:sz w:val="24"/>
                <w:szCs w:val="24"/>
              </w:rPr>
            </w:pPr>
            <w:proofErr w:type="spellStart"/>
            <w:r w:rsidRPr="00C22108">
              <w:rPr>
                <w:rFonts w:cs="Times New Roman"/>
                <w:sz w:val="24"/>
                <w:szCs w:val="24"/>
              </w:rPr>
              <w:t>Sequential</w:t>
            </w:r>
            <w:proofErr w:type="spellEnd"/>
            <w:r w:rsidRPr="00C22108">
              <w:rPr>
                <w:rFonts w:cs="Times New Roman"/>
                <w:sz w:val="24"/>
                <w:szCs w:val="24"/>
              </w:rPr>
              <w:t xml:space="preserve"> </w:t>
            </w:r>
            <w:proofErr w:type="spellStart"/>
            <w:r w:rsidRPr="00C22108">
              <w:rPr>
                <w:rFonts w:cs="Times New Roman"/>
                <w:sz w:val="24"/>
                <w:szCs w:val="24"/>
              </w:rPr>
              <w:t>Deep</w:t>
            </w:r>
            <w:proofErr w:type="spellEnd"/>
            <w:r w:rsidRPr="00C22108">
              <w:rPr>
                <w:rFonts w:cs="Times New Roman"/>
                <w:sz w:val="24"/>
                <w:szCs w:val="24"/>
              </w:rPr>
              <w:t xml:space="preserve"> </w:t>
            </w:r>
            <w:proofErr w:type="spellStart"/>
            <w:r w:rsidRPr="00C22108">
              <w:rPr>
                <w:rFonts w:cs="Times New Roman"/>
                <w:sz w:val="24"/>
                <w:szCs w:val="24"/>
              </w:rPr>
              <w:t>neural</w:t>
            </w:r>
            <w:proofErr w:type="spellEnd"/>
            <w:r w:rsidRPr="00C22108">
              <w:rPr>
                <w:rFonts w:cs="Times New Roman"/>
                <w:sz w:val="24"/>
                <w:szCs w:val="24"/>
              </w:rPr>
              <w:t xml:space="preserve"> </w:t>
            </w:r>
            <w:proofErr w:type="spellStart"/>
            <w:r w:rsidRPr="00C22108">
              <w:rPr>
                <w:rFonts w:cs="Times New Roman"/>
                <w:sz w:val="24"/>
                <w:szCs w:val="24"/>
              </w:rPr>
              <w:t>Network</w:t>
            </w:r>
            <w:proofErr w:type="spellEnd"/>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99.45</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147</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23</w:t>
            </w:r>
          </w:p>
        </w:tc>
      </w:tr>
      <w:tr w:rsidR="00C22108" w:rsidTr="00C22108">
        <w:tc>
          <w:tcPr>
            <w:tcW w:w="2337" w:type="dxa"/>
          </w:tcPr>
          <w:p w:rsidR="00C22108" w:rsidRPr="00C22108" w:rsidRDefault="00C22108" w:rsidP="00C22108">
            <w:pPr>
              <w:spacing w:line="360" w:lineRule="auto"/>
              <w:rPr>
                <w:rFonts w:cs="Times New Roman"/>
                <w:sz w:val="24"/>
                <w:szCs w:val="24"/>
              </w:rPr>
            </w:pPr>
            <w:r w:rsidRPr="00C22108">
              <w:rPr>
                <w:rFonts w:cs="Times New Roman"/>
                <w:sz w:val="24"/>
                <w:szCs w:val="24"/>
              </w:rPr>
              <w:t xml:space="preserve">KNN </w:t>
            </w:r>
            <w:proofErr w:type="spellStart"/>
            <w:r w:rsidRPr="00C22108">
              <w:rPr>
                <w:rFonts w:cs="Times New Roman"/>
                <w:sz w:val="24"/>
                <w:szCs w:val="24"/>
              </w:rPr>
              <w:t>Classifier</w:t>
            </w:r>
            <w:proofErr w:type="spellEnd"/>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96.46</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387</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717</w:t>
            </w:r>
          </w:p>
        </w:tc>
      </w:tr>
      <w:tr w:rsidR="00C22108" w:rsidTr="00C22108">
        <w:tc>
          <w:tcPr>
            <w:tcW w:w="2337" w:type="dxa"/>
          </w:tcPr>
          <w:p w:rsidR="00C22108" w:rsidRPr="00C22108" w:rsidRDefault="00C22108" w:rsidP="00C22108">
            <w:pPr>
              <w:spacing w:line="360" w:lineRule="auto"/>
              <w:rPr>
                <w:rFonts w:cs="Times New Roman"/>
                <w:sz w:val="24"/>
                <w:szCs w:val="24"/>
              </w:rPr>
            </w:pPr>
            <w:r w:rsidRPr="00C22108">
              <w:rPr>
                <w:rFonts w:cs="Times New Roman"/>
                <w:sz w:val="24"/>
                <w:szCs w:val="24"/>
              </w:rPr>
              <w:t xml:space="preserve">SVM </w:t>
            </w:r>
            <w:proofErr w:type="spellStart"/>
            <w:r w:rsidRPr="00C22108">
              <w:rPr>
                <w:rFonts w:cs="Times New Roman"/>
                <w:sz w:val="24"/>
                <w:szCs w:val="24"/>
              </w:rPr>
              <w:t>Classifier</w:t>
            </w:r>
            <w:proofErr w:type="spellEnd"/>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97.27</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413</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436</w:t>
            </w:r>
          </w:p>
        </w:tc>
      </w:tr>
      <w:tr w:rsidR="00C22108" w:rsidTr="00C22108">
        <w:tc>
          <w:tcPr>
            <w:tcW w:w="2337" w:type="dxa"/>
          </w:tcPr>
          <w:p w:rsidR="00C22108" w:rsidRPr="00C22108" w:rsidRDefault="00C22108" w:rsidP="00C22108">
            <w:pPr>
              <w:spacing w:line="360" w:lineRule="auto"/>
              <w:rPr>
                <w:rFonts w:cs="Times New Roman"/>
                <w:sz w:val="24"/>
                <w:szCs w:val="24"/>
              </w:rPr>
            </w:pPr>
            <w:proofErr w:type="spellStart"/>
            <w:r w:rsidRPr="00C22108">
              <w:rPr>
                <w:rFonts w:cs="Times New Roman"/>
                <w:sz w:val="24"/>
                <w:szCs w:val="24"/>
              </w:rPr>
              <w:t>Naïve</w:t>
            </w:r>
            <w:proofErr w:type="spellEnd"/>
            <w:r w:rsidRPr="00C22108">
              <w:rPr>
                <w:rFonts w:cs="Times New Roman"/>
                <w:sz w:val="24"/>
                <w:szCs w:val="24"/>
              </w:rPr>
              <w:t xml:space="preserve"> </w:t>
            </w:r>
            <w:proofErr w:type="spellStart"/>
            <w:r w:rsidRPr="00C22108">
              <w:rPr>
                <w:rFonts w:cs="Times New Roman"/>
                <w:sz w:val="24"/>
                <w:szCs w:val="24"/>
              </w:rPr>
              <w:t>Bayes</w:t>
            </w:r>
            <w:proofErr w:type="spellEnd"/>
            <w:r w:rsidRPr="00C22108">
              <w:rPr>
                <w:rFonts w:cs="Times New Roman"/>
                <w:sz w:val="24"/>
                <w:szCs w:val="24"/>
              </w:rPr>
              <w:t xml:space="preserve"> </w:t>
            </w:r>
            <w:proofErr w:type="spellStart"/>
            <w:r w:rsidRPr="00C22108">
              <w:rPr>
                <w:rFonts w:cs="Times New Roman"/>
                <w:sz w:val="24"/>
                <w:szCs w:val="24"/>
              </w:rPr>
              <w:t>Classifier</w:t>
            </w:r>
            <w:proofErr w:type="spellEnd"/>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71.42</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3 637</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5 267</w:t>
            </w:r>
          </w:p>
        </w:tc>
      </w:tr>
      <w:tr w:rsidR="00C22108" w:rsidTr="00C22108">
        <w:tc>
          <w:tcPr>
            <w:tcW w:w="2337" w:type="dxa"/>
          </w:tcPr>
          <w:p w:rsidR="00C22108" w:rsidRPr="00C22108" w:rsidRDefault="00C22108" w:rsidP="00C22108">
            <w:pPr>
              <w:spacing w:line="360" w:lineRule="auto"/>
              <w:rPr>
                <w:rFonts w:cs="Times New Roman"/>
                <w:sz w:val="24"/>
                <w:szCs w:val="24"/>
              </w:rPr>
            </w:pPr>
            <w:proofErr w:type="spellStart"/>
            <w:r w:rsidRPr="00C22108">
              <w:rPr>
                <w:rFonts w:cs="Times New Roman"/>
                <w:sz w:val="24"/>
                <w:szCs w:val="24"/>
              </w:rPr>
              <w:lastRenderedPageBreak/>
              <w:t>Decision</w:t>
            </w:r>
            <w:proofErr w:type="spellEnd"/>
            <w:r w:rsidRPr="00C22108">
              <w:rPr>
                <w:rFonts w:cs="Times New Roman"/>
                <w:sz w:val="24"/>
                <w:szCs w:val="24"/>
              </w:rPr>
              <w:t xml:space="preserve"> </w:t>
            </w:r>
            <w:proofErr w:type="spellStart"/>
            <w:r w:rsidRPr="00C22108">
              <w:rPr>
                <w:rFonts w:cs="Times New Roman"/>
                <w:sz w:val="24"/>
                <w:szCs w:val="24"/>
              </w:rPr>
              <w:t>Tree</w:t>
            </w:r>
            <w:proofErr w:type="spellEnd"/>
            <w:r w:rsidRPr="00C22108">
              <w:rPr>
                <w:rFonts w:cs="Times New Roman"/>
                <w:sz w:val="24"/>
                <w:szCs w:val="24"/>
              </w:rPr>
              <w:t xml:space="preserve"> </w:t>
            </w:r>
            <w:proofErr w:type="spellStart"/>
            <w:r w:rsidRPr="00C22108">
              <w:rPr>
                <w:rFonts w:cs="Times New Roman"/>
                <w:sz w:val="24"/>
                <w:szCs w:val="24"/>
              </w:rPr>
              <w:t>Classifier</w:t>
            </w:r>
            <w:proofErr w:type="spellEnd"/>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96.60</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710</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348</w:t>
            </w:r>
          </w:p>
        </w:tc>
      </w:tr>
      <w:tr w:rsidR="00C22108" w:rsidTr="00C22108">
        <w:tc>
          <w:tcPr>
            <w:tcW w:w="2337" w:type="dxa"/>
          </w:tcPr>
          <w:p w:rsidR="00C22108" w:rsidRPr="00C22108" w:rsidRDefault="00C22108" w:rsidP="00C22108">
            <w:pPr>
              <w:spacing w:line="360" w:lineRule="auto"/>
              <w:rPr>
                <w:rFonts w:cs="Times New Roman"/>
                <w:sz w:val="24"/>
                <w:szCs w:val="24"/>
              </w:rPr>
            </w:pPr>
            <w:r w:rsidRPr="00C22108">
              <w:rPr>
                <w:rFonts w:cs="Times New Roman"/>
                <w:sz w:val="24"/>
                <w:szCs w:val="24"/>
              </w:rPr>
              <w:t xml:space="preserve">QDA </w:t>
            </w:r>
            <w:proofErr w:type="spellStart"/>
            <w:r w:rsidRPr="00C22108">
              <w:rPr>
                <w:rFonts w:cs="Times New Roman"/>
                <w:sz w:val="24"/>
                <w:szCs w:val="24"/>
              </w:rPr>
              <w:t>Classifier</w:t>
            </w:r>
            <w:proofErr w:type="spellEnd"/>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50.40</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15 379</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71</w:t>
            </w:r>
          </w:p>
        </w:tc>
      </w:tr>
      <w:tr w:rsidR="00C22108" w:rsidTr="00C22108">
        <w:tc>
          <w:tcPr>
            <w:tcW w:w="2337" w:type="dxa"/>
          </w:tcPr>
          <w:p w:rsidR="00C22108" w:rsidRPr="00C22108" w:rsidRDefault="00C22108" w:rsidP="00C22108">
            <w:pPr>
              <w:spacing w:line="360" w:lineRule="auto"/>
              <w:rPr>
                <w:rFonts w:cs="Times New Roman"/>
                <w:sz w:val="24"/>
                <w:szCs w:val="24"/>
              </w:rPr>
            </w:pPr>
            <w:r w:rsidRPr="00C22108">
              <w:rPr>
                <w:rFonts w:cs="Times New Roman"/>
                <w:sz w:val="24"/>
                <w:szCs w:val="24"/>
              </w:rPr>
              <w:t xml:space="preserve">SGD </w:t>
            </w:r>
            <w:proofErr w:type="spellStart"/>
            <w:r w:rsidRPr="00C22108">
              <w:rPr>
                <w:rFonts w:cs="Times New Roman"/>
                <w:sz w:val="24"/>
                <w:szCs w:val="24"/>
              </w:rPr>
              <w:t>Classifier</w:t>
            </w:r>
            <w:proofErr w:type="spellEnd"/>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84.34</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1 896</w:t>
            </w:r>
          </w:p>
        </w:tc>
        <w:tc>
          <w:tcPr>
            <w:tcW w:w="2337" w:type="dxa"/>
          </w:tcPr>
          <w:p w:rsidR="00C22108" w:rsidRPr="00C22108" w:rsidRDefault="00C22108" w:rsidP="009F17AA">
            <w:pPr>
              <w:spacing w:line="360" w:lineRule="auto"/>
              <w:jc w:val="right"/>
              <w:rPr>
                <w:rFonts w:cs="Times New Roman"/>
                <w:sz w:val="24"/>
                <w:szCs w:val="24"/>
              </w:rPr>
            </w:pPr>
            <w:r w:rsidRPr="00C22108">
              <w:rPr>
                <w:rFonts w:cs="Times New Roman"/>
                <w:sz w:val="24"/>
                <w:szCs w:val="24"/>
              </w:rPr>
              <w:t>3 122</w:t>
            </w:r>
          </w:p>
        </w:tc>
      </w:tr>
    </w:tbl>
    <w:p w:rsidR="00C22108" w:rsidRDefault="00C22108" w:rsidP="00C22108">
      <w:pPr>
        <w:spacing w:line="360" w:lineRule="auto"/>
        <w:jc w:val="both"/>
        <w:rPr>
          <w:rFonts w:eastAsia="Times New Roman" w:cs="Times New Roman"/>
          <w:color w:val="1F1F1F"/>
          <w:szCs w:val="28"/>
        </w:rPr>
      </w:pPr>
      <w:r>
        <w:rPr>
          <w:rFonts w:eastAsia="Times New Roman" w:cs="Times New Roman"/>
          <w:color w:val="1F1F1F"/>
          <w:szCs w:val="28"/>
        </w:rPr>
        <w:t>Продолжение таблицы 9</w:t>
      </w:r>
    </w:p>
    <w:tbl>
      <w:tblPr>
        <w:tblStyle w:val="a9"/>
        <w:tblW w:w="0" w:type="auto"/>
        <w:tblLook w:val="04A0"/>
      </w:tblPr>
      <w:tblGrid>
        <w:gridCol w:w="2337"/>
        <w:gridCol w:w="2337"/>
        <w:gridCol w:w="2337"/>
        <w:gridCol w:w="2337"/>
      </w:tblGrid>
      <w:tr w:rsidR="00C22108" w:rsidTr="00C22108">
        <w:tc>
          <w:tcPr>
            <w:tcW w:w="2337" w:type="dxa"/>
          </w:tcPr>
          <w:p w:rsidR="00C22108" w:rsidRDefault="00C22108" w:rsidP="00C22108">
            <w:pPr>
              <w:spacing w:line="360" w:lineRule="auto"/>
              <w:jc w:val="center"/>
              <w:rPr>
                <w:rFonts w:eastAsia="Times New Roman" w:cs="Times New Roman"/>
                <w:color w:val="1F1F1F"/>
                <w:szCs w:val="28"/>
              </w:rPr>
            </w:pPr>
            <w:r w:rsidRPr="00C22108">
              <w:rPr>
                <w:rFonts w:cs="Times New Roman"/>
                <w:sz w:val="24"/>
                <w:szCs w:val="24"/>
              </w:rPr>
              <w:t>Название модели</w:t>
            </w:r>
          </w:p>
        </w:tc>
        <w:tc>
          <w:tcPr>
            <w:tcW w:w="2337" w:type="dxa"/>
          </w:tcPr>
          <w:p w:rsidR="00C22108" w:rsidRDefault="00C22108" w:rsidP="00C22108">
            <w:pPr>
              <w:spacing w:line="360" w:lineRule="auto"/>
              <w:jc w:val="center"/>
              <w:rPr>
                <w:rFonts w:eastAsia="Times New Roman" w:cs="Times New Roman"/>
                <w:color w:val="1F1F1F"/>
                <w:szCs w:val="28"/>
              </w:rPr>
            </w:pPr>
            <w:r w:rsidRPr="00C22108">
              <w:rPr>
                <w:rFonts w:cs="Times New Roman"/>
                <w:sz w:val="24"/>
                <w:szCs w:val="24"/>
              </w:rPr>
              <w:t>Точность (%)</w:t>
            </w:r>
          </w:p>
        </w:tc>
        <w:tc>
          <w:tcPr>
            <w:tcW w:w="2337" w:type="dxa"/>
          </w:tcPr>
          <w:p w:rsidR="00C22108" w:rsidRDefault="00C22108" w:rsidP="00C22108">
            <w:pPr>
              <w:spacing w:line="360" w:lineRule="auto"/>
              <w:jc w:val="center"/>
              <w:rPr>
                <w:rFonts w:eastAsia="Times New Roman" w:cs="Times New Roman"/>
                <w:color w:val="1F1F1F"/>
                <w:szCs w:val="28"/>
              </w:rPr>
            </w:pPr>
            <w:r w:rsidRPr="00C22108">
              <w:rPr>
                <w:rFonts w:cs="Times New Roman"/>
                <w:sz w:val="24"/>
                <w:szCs w:val="24"/>
              </w:rPr>
              <w:t>Ошибки 1го порядка</w:t>
            </w:r>
          </w:p>
        </w:tc>
        <w:tc>
          <w:tcPr>
            <w:tcW w:w="2337" w:type="dxa"/>
          </w:tcPr>
          <w:p w:rsidR="00C22108" w:rsidRDefault="00C22108" w:rsidP="00C22108">
            <w:pPr>
              <w:spacing w:line="360" w:lineRule="auto"/>
              <w:jc w:val="center"/>
              <w:rPr>
                <w:rFonts w:eastAsia="Times New Roman" w:cs="Times New Roman"/>
                <w:color w:val="1F1F1F"/>
                <w:szCs w:val="28"/>
              </w:rPr>
            </w:pPr>
            <w:r w:rsidRPr="00C22108">
              <w:rPr>
                <w:rFonts w:cs="Times New Roman"/>
                <w:sz w:val="24"/>
                <w:szCs w:val="24"/>
              </w:rPr>
              <w:t>Ошибки 2го порядка</w:t>
            </w:r>
          </w:p>
        </w:tc>
      </w:tr>
      <w:tr w:rsidR="00C22108" w:rsidTr="00C22108">
        <w:tc>
          <w:tcPr>
            <w:tcW w:w="2337" w:type="dxa"/>
          </w:tcPr>
          <w:p w:rsidR="00C22108" w:rsidRPr="00C22108" w:rsidRDefault="00C22108" w:rsidP="00C22108">
            <w:pPr>
              <w:spacing w:line="360" w:lineRule="auto"/>
              <w:rPr>
                <w:rFonts w:eastAsia="Times New Roman" w:cs="Times New Roman"/>
                <w:color w:val="1F1F1F"/>
                <w:sz w:val="24"/>
                <w:szCs w:val="24"/>
              </w:rPr>
            </w:pPr>
            <w:proofErr w:type="spellStart"/>
            <w:r w:rsidRPr="00C22108">
              <w:rPr>
                <w:rFonts w:eastAsia="Times New Roman" w:cs="Times New Roman"/>
                <w:color w:val="1F1F1F"/>
                <w:sz w:val="24"/>
                <w:szCs w:val="24"/>
              </w:rPr>
              <w:t>Logistic</w:t>
            </w:r>
            <w:proofErr w:type="spellEnd"/>
            <w:r w:rsidRPr="00C22108">
              <w:rPr>
                <w:rFonts w:eastAsia="Times New Roman" w:cs="Times New Roman"/>
                <w:color w:val="1F1F1F"/>
                <w:sz w:val="24"/>
                <w:szCs w:val="24"/>
              </w:rPr>
              <w:t xml:space="preserve"> </w:t>
            </w:r>
            <w:proofErr w:type="spellStart"/>
            <w:r w:rsidRPr="00C22108">
              <w:rPr>
                <w:rFonts w:eastAsia="Times New Roman" w:cs="Times New Roman"/>
                <w:color w:val="1F1F1F"/>
                <w:sz w:val="24"/>
                <w:szCs w:val="24"/>
              </w:rPr>
              <w:t>Regression</w:t>
            </w:r>
            <w:proofErr w:type="spellEnd"/>
            <w:r w:rsidRPr="00C22108">
              <w:rPr>
                <w:rFonts w:eastAsia="Times New Roman" w:cs="Times New Roman"/>
                <w:color w:val="1F1F1F"/>
                <w:sz w:val="24"/>
                <w:szCs w:val="24"/>
              </w:rPr>
              <w:t xml:space="preserve"> </w:t>
            </w:r>
            <w:proofErr w:type="spellStart"/>
            <w:r w:rsidRPr="00C22108">
              <w:rPr>
                <w:rFonts w:eastAsia="Times New Roman" w:cs="Times New Roman"/>
                <w:color w:val="1F1F1F"/>
                <w:sz w:val="24"/>
                <w:szCs w:val="24"/>
              </w:rPr>
              <w:t>Classifier</w:t>
            </w:r>
            <w:proofErr w:type="spellEnd"/>
          </w:p>
        </w:tc>
        <w:tc>
          <w:tcPr>
            <w:tcW w:w="2337" w:type="dxa"/>
          </w:tcPr>
          <w:p w:rsidR="00C22108" w:rsidRPr="00C22108" w:rsidRDefault="00C22108" w:rsidP="009F17AA">
            <w:pPr>
              <w:spacing w:line="360" w:lineRule="auto"/>
              <w:jc w:val="right"/>
              <w:rPr>
                <w:rFonts w:eastAsia="Times New Roman" w:cs="Times New Roman"/>
                <w:color w:val="1F1F1F"/>
                <w:sz w:val="24"/>
                <w:szCs w:val="24"/>
              </w:rPr>
            </w:pPr>
            <w:r w:rsidRPr="00C22108">
              <w:rPr>
                <w:rFonts w:eastAsia="Times New Roman" w:cs="Times New Roman"/>
                <w:color w:val="1F1F1F"/>
                <w:sz w:val="24"/>
                <w:szCs w:val="24"/>
              </w:rPr>
              <w:t>83.89</w:t>
            </w:r>
          </w:p>
          <w:p w:rsidR="00C22108" w:rsidRPr="00C22108" w:rsidRDefault="00C22108" w:rsidP="009F17AA">
            <w:pPr>
              <w:spacing w:line="360" w:lineRule="auto"/>
              <w:jc w:val="right"/>
              <w:rPr>
                <w:rFonts w:eastAsia="Times New Roman" w:cs="Times New Roman"/>
                <w:sz w:val="24"/>
                <w:szCs w:val="24"/>
              </w:rPr>
            </w:pPr>
          </w:p>
        </w:tc>
        <w:tc>
          <w:tcPr>
            <w:tcW w:w="2337" w:type="dxa"/>
          </w:tcPr>
          <w:p w:rsidR="00C22108" w:rsidRPr="00C22108" w:rsidRDefault="00C22108" w:rsidP="009F17AA">
            <w:pPr>
              <w:spacing w:line="360" w:lineRule="auto"/>
              <w:jc w:val="right"/>
              <w:rPr>
                <w:rFonts w:eastAsia="Times New Roman" w:cs="Times New Roman"/>
                <w:color w:val="1F1F1F"/>
                <w:sz w:val="24"/>
                <w:szCs w:val="24"/>
              </w:rPr>
            </w:pPr>
            <w:r w:rsidRPr="00C22108">
              <w:rPr>
                <w:rFonts w:eastAsia="Times New Roman" w:cs="Times New Roman"/>
                <w:color w:val="1F1F1F"/>
                <w:sz w:val="24"/>
                <w:szCs w:val="24"/>
              </w:rPr>
              <w:t>1 896</w:t>
            </w:r>
          </w:p>
          <w:p w:rsidR="00C22108" w:rsidRPr="00C22108" w:rsidRDefault="00C22108" w:rsidP="009F17AA">
            <w:pPr>
              <w:spacing w:line="360" w:lineRule="auto"/>
              <w:jc w:val="right"/>
              <w:rPr>
                <w:rFonts w:eastAsia="Times New Roman" w:cs="Times New Roman"/>
                <w:sz w:val="24"/>
                <w:szCs w:val="24"/>
              </w:rPr>
            </w:pPr>
          </w:p>
        </w:tc>
        <w:tc>
          <w:tcPr>
            <w:tcW w:w="2337" w:type="dxa"/>
          </w:tcPr>
          <w:p w:rsidR="00C22108" w:rsidRPr="00C22108" w:rsidRDefault="00C22108" w:rsidP="009F17AA">
            <w:pPr>
              <w:spacing w:line="360" w:lineRule="auto"/>
              <w:jc w:val="right"/>
              <w:rPr>
                <w:rFonts w:eastAsia="Times New Roman" w:cs="Times New Roman"/>
                <w:color w:val="1F1F1F"/>
                <w:sz w:val="24"/>
                <w:szCs w:val="24"/>
              </w:rPr>
            </w:pPr>
            <w:r w:rsidRPr="00C22108">
              <w:rPr>
                <w:rFonts w:eastAsia="Times New Roman" w:cs="Times New Roman"/>
                <w:color w:val="1F1F1F"/>
                <w:sz w:val="24"/>
                <w:szCs w:val="24"/>
              </w:rPr>
              <w:t>3 122</w:t>
            </w:r>
          </w:p>
        </w:tc>
      </w:tr>
      <w:tr w:rsidR="00C22108" w:rsidTr="00C22108">
        <w:tc>
          <w:tcPr>
            <w:tcW w:w="2337" w:type="dxa"/>
          </w:tcPr>
          <w:p w:rsidR="00C22108" w:rsidRPr="00C22108" w:rsidRDefault="00C22108" w:rsidP="00C22108">
            <w:pPr>
              <w:spacing w:line="360" w:lineRule="auto"/>
              <w:rPr>
                <w:rFonts w:eastAsia="Times New Roman" w:cs="Times New Roman"/>
                <w:color w:val="1F1F1F"/>
                <w:sz w:val="24"/>
                <w:szCs w:val="24"/>
              </w:rPr>
            </w:pPr>
            <w:proofErr w:type="spellStart"/>
            <w:r w:rsidRPr="00C22108">
              <w:rPr>
                <w:rFonts w:eastAsia="Times New Roman" w:cs="Times New Roman"/>
                <w:color w:val="1F1F1F"/>
                <w:sz w:val="24"/>
                <w:szCs w:val="24"/>
              </w:rPr>
              <w:t>XGBoost</w:t>
            </w:r>
            <w:proofErr w:type="spellEnd"/>
            <w:r w:rsidRPr="00C22108">
              <w:rPr>
                <w:rFonts w:eastAsia="Times New Roman" w:cs="Times New Roman"/>
                <w:color w:val="1F1F1F"/>
                <w:sz w:val="24"/>
                <w:szCs w:val="24"/>
              </w:rPr>
              <w:t xml:space="preserve"> </w:t>
            </w:r>
            <w:proofErr w:type="spellStart"/>
            <w:r w:rsidRPr="00C22108">
              <w:rPr>
                <w:rFonts w:eastAsia="Times New Roman" w:cs="Times New Roman"/>
                <w:color w:val="1F1F1F"/>
                <w:sz w:val="24"/>
                <w:szCs w:val="24"/>
              </w:rPr>
              <w:t>Classifier</w:t>
            </w:r>
            <w:proofErr w:type="spellEnd"/>
          </w:p>
        </w:tc>
        <w:tc>
          <w:tcPr>
            <w:tcW w:w="2337" w:type="dxa"/>
          </w:tcPr>
          <w:p w:rsidR="00C22108" w:rsidRPr="00C22108" w:rsidRDefault="00C22108" w:rsidP="009F17AA">
            <w:pPr>
              <w:spacing w:line="360" w:lineRule="auto"/>
              <w:jc w:val="right"/>
              <w:rPr>
                <w:rFonts w:eastAsia="Times New Roman" w:cs="Times New Roman"/>
                <w:color w:val="1F1F1F"/>
                <w:sz w:val="24"/>
                <w:szCs w:val="24"/>
              </w:rPr>
            </w:pPr>
            <w:r w:rsidRPr="00C22108">
              <w:rPr>
                <w:rFonts w:eastAsia="Times New Roman" w:cs="Times New Roman"/>
                <w:color w:val="1F1F1F"/>
                <w:sz w:val="24"/>
                <w:szCs w:val="24"/>
              </w:rPr>
              <w:t>98.03</w:t>
            </w:r>
          </w:p>
        </w:tc>
        <w:tc>
          <w:tcPr>
            <w:tcW w:w="2337" w:type="dxa"/>
          </w:tcPr>
          <w:p w:rsidR="00C22108" w:rsidRPr="00C22108" w:rsidRDefault="00C22108" w:rsidP="009F17AA">
            <w:pPr>
              <w:spacing w:line="360" w:lineRule="auto"/>
              <w:jc w:val="right"/>
              <w:rPr>
                <w:rFonts w:eastAsia="Times New Roman" w:cs="Times New Roman"/>
                <w:color w:val="1F1F1F"/>
                <w:sz w:val="24"/>
                <w:szCs w:val="24"/>
              </w:rPr>
            </w:pPr>
            <w:r w:rsidRPr="00C22108">
              <w:rPr>
                <w:rFonts w:eastAsia="Times New Roman" w:cs="Times New Roman"/>
                <w:color w:val="1F1F1F"/>
                <w:sz w:val="24"/>
                <w:szCs w:val="24"/>
              </w:rPr>
              <w:t>513</w:t>
            </w:r>
          </w:p>
        </w:tc>
        <w:tc>
          <w:tcPr>
            <w:tcW w:w="2337" w:type="dxa"/>
          </w:tcPr>
          <w:p w:rsidR="00C22108" w:rsidRPr="00C22108" w:rsidRDefault="00C22108" w:rsidP="009F17AA">
            <w:pPr>
              <w:spacing w:line="360" w:lineRule="auto"/>
              <w:jc w:val="right"/>
              <w:rPr>
                <w:rFonts w:eastAsia="Times New Roman" w:cs="Times New Roman"/>
                <w:color w:val="1F1F1F"/>
                <w:sz w:val="24"/>
                <w:szCs w:val="24"/>
              </w:rPr>
            </w:pPr>
            <w:r w:rsidRPr="00C22108">
              <w:rPr>
                <w:rFonts w:eastAsia="Times New Roman" w:cs="Times New Roman"/>
                <w:color w:val="1F1F1F"/>
                <w:sz w:val="24"/>
                <w:szCs w:val="24"/>
              </w:rPr>
              <w:t>100</w:t>
            </w:r>
          </w:p>
        </w:tc>
      </w:tr>
    </w:tbl>
    <w:p w:rsidR="00C22108" w:rsidRDefault="00C22108" w:rsidP="00C22108">
      <w:pPr>
        <w:spacing w:line="360" w:lineRule="auto"/>
        <w:jc w:val="both"/>
        <w:rPr>
          <w:rFonts w:eastAsia="Times New Roman" w:cs="Times New Roman"/>
          <w:color w:val="1F1F1F"/>
          <w:szCs w:val="28"/>
        </w:rPr>
      </w:pPr>
    </w:p>
    <w:p w:rsidR="00C22108" w:rsidRDefault="00C22108" w:rsidP="00C22108">
      <w:pPr>
        <w:spacing w:line="360" w:lineRule="auto"/>
        <w:ind w:firstLine="709"/>
        <w:jc w:val="both"/>
        <w:rPr>
          <w:rFonts w:cs="Times New Roman"/>
          <w:szCs w:val="28"/>
        </w:rPr>
      </w:pPr>
      <w:r w:rsidRPr="005A24F5">
        <w:rPr>
          <w:rFonts w:cs="Times New Roman"/>
          <w:szCs w:val="28"/>
        </w:rPr>
        <w:t>Ошибки первого и второго порядка являются важными показателями для оценки эффективности классификаторов, используемых для обнаружения DDoS-атак. Ошибка первого порядка (ложноположительные результаты) возникает, когда нормальный сетевой трафик ошибочно классифицируется как DDoS-атака. Это может привести к ненужной активации защитных мер, что может ухудшить производительность системы и вызвать ложную тревогу. Ошибка второго порядка (ложноотрицательные результаты) возникает, когда реальная DDoS-атака не распознается классификатором. Это особенно опасно, так как может позволить атакующим успешно нарушить работу системы без обнаружения.</w:t>
      </w:r>
    </w:p>
    <w:p w:rsidR="00C22108" w:rsidRPr="005A24F5" w:rsidRDefault="00C22108" w:rsidP="00C22108">
      <w:pPr>
        <w:spacing w:line="360" w:lineRule="auto"/>
        <w:ind w:firstLine="708"/>
        <w:jc w:val="both"/>
        <w:rPr>
          <w:rFonts w:cs="Times New Roman"/>
          <w:szCs w:val="28"/>
        </w:rPr>
      </w:pPr>
      <w:r w:rsidRPr="005A24F5">
        <w:rPr>
          <w:rFonts w:cs="Times New Roman"/>
          <w:szCs w:val="28"/>
        </w:rPr>
        <w:t xml:space="preserve">Основная модель </w:t>
      </w:r>
      <w:proofErr w:type="spellStart"/>
      <w:r w:rsidRPr="005A24F5">
        <w:rPr>
          <w:rFonts w:cs="Times New Roman"/>
          <w:szCs w:val="28"/>
        </w:rPr>
        <w:t>Sequential</w:t>
      </w:r>
      <w:proofErr w:type="spellEnd"/>
      <w:r w:rsidRPr="005A24F5">
        <w:rPr>
          <w:rFonts w:cs="Times New Roman"/>
          <w:szCs w:val="28"/>
        </w:rPr>
        <w:t xml:space="preserve"> </w:t>
      </w:r>
      <w:proofErr w:type="spellStart"/>
      <w:r w:rsidRPr="005A24F5">
        <w:rPr>
          <w:rFonts w:cs="Times New Roman"/>
          <w:szCs w:val="28"/>
        </w:rPr>
        <w:t>Deep</w:t>
      </w:r>
      <w:proofErr w:type="spellEnd"/>
      <w:r w:rsidRPr="005A24F5">
        <w:rPr>
          <w:rFonts w:cs="Times New Roman"/>
          <w:szCs w:val="28"/>
        </w:rPr>
        <w:t xml:space="preserve"> </w:t>
      </w:r>
      <w:proofErr w:type="spellStart"/>
      <w:r w:rsidRPr="005A24F5">
        <w:rPr>
          <w:rFonts w:cs="Times New Roman"/>
          <w:szCs w:val="28"/>
        </w:rPr>
        <w:t>Neural</w:t>
      </w:r>
      <w:proofErr w:type="spellEnd"/>
      <w:r w:rsidRPr="005A24F5">
        <w:rPr>
          <w:rFonts w:cs="Times New Roman"/>
          <w:szCs w:val="28"/>
        </w:rPr>
        <w:t xml:space="preserve"> </w:t>
      </w:r>
      <w:proofErr w:type="spellStart"/>
      <w:r w:rsidRPr="005A24F5">
        <w:rPr>
          <w:rFonts w:cs="Times New Roman"/>
          <w:szCs w:val="28"/>
        </w:rPr>
        <w:t>Network</w:t>
      </w:r>
      <w:proofErr w:type="spellEnd"/>
      <w:r w:rsidRPr="005A24F5">
        <w:rPr>
          <w:rFonts w:cs="Times New Roman"/>
          <w:szCs w:val="28"/>
        </w:rPr>
        <w:t xml:space="preserve"> показала высокую эффективность с минимальным количеством ошибок первого и второго порядка. Эта модель имеет низкий уровень ложных срабатываний и высокую точность в обнаружении реальных атак, что делает её наиболее надёжной среди рассмотренных классификаторов. Меньшее количество ложноположительных результатов означает, что система не будет часто активировать защитные меры без реальной необходимости, а малое количество ложноотрицательных результатов обеспечивает надёжную защиту от атак.</w:t>
      </w:r>
    </w:p>
    <w:p w:rsidR="00C22108" w:rsidRPr="005A24F5" w:rsidRDefault="00C22108" w:rsidP="00C22108">
      <w:pPr>
        <w:spacing w:line="360" w:lineRule="auto"/>
        <w:ind w:firstLine="709"/>
        <w:jc w:val="both"/>
        <w:rPr>
          <w:rFonts w:cs="Times New Roman"/>
          <w:szCs w:val="28"/>
        </w:rPr>
      </w:pPr>
      <w:r w:rsidRPr="005A24F5">
        <w:rPr>
          <w:rFonts w:cs="Times New Roman"/>
          <w:szCs w:val="28"/>
        </w:rPr>
        <w:lastRenderedPageBreak/>
        <w:t>Другие модели, такие как KNN и SVM, продемонстрировали большую склонность к ошибкам первого и второго порядка. Это указывает на их меньшую способность точно различать между нормальным трафиком и атаками. Например, KNN классификатор имел значительно больше ошибок второго порядка, что означает недостаточную способность обнаруживать все реальные атаки. SVM классификатор показал лучшее поведение, но всё же уступает по точности и надёжности нейронной сети.</w:t>
      </w:r>
    </w:p>
    <w:p w:rsidR="00C22108" w:rsidRPr="005A24F5" w:rsidRDefault="00C22108" w:rsidP="00C22108">
      <w:pPr>
        <w:spacing w:line="360" w:lineRule="auto"/>
        <w:ind w:firstLine="709"/>
        <w:jc w:val="both"/>
        <w:rPr>
          <w:rFonts w:cs="Times New Roman"/>
          <w:szCs w:val="28"/>
        </w:rPr>
      </w:pPr>
      <w:r w:rsidRPr="005A24F5">
        <w:rPr>
          <w:rFonts w:cs="Times New Roman"/>
          <w:szCs w:val="28"/>
        </w:rPr>
        <w:t xml:space="preserve">Модель </w:t>
      </w:r>
      <w:proofErr w:type="spellStart"/>
      <w:r w:rsidRPr="005A24F5">
        <w:rPr>
          <w:rFonts w:cs="Times New Roman"/>
          <w:szCs w:val="28"/>
        </w:rPr>
        <w:t>Naive</w:t>
      </w:r>
      <w:proofErr w:type="spellEnd"/>
      <w:r w:rsidRPr="005A24F5">
        <w:rPr>
          <w:rFonts w:cs="Times New Roman"/>
          <w:szCs w:val="28"/>
        </w:rPr>
        <w:t xml:space="preserve"> </w:t>
      </w:r>
      <w:proofErr w:type="spellStart"/>
      <w:r w:rsidRPr="005A24F5">
        <w:rPr>
          <w:rFonts w:cs="Times New Roman"/>
          <w:szCs w:val="28"/>
        </w:rPr>
        <w:t>Bayes</w:t>
      </w:r>
      <w:proofErr w:type="spellEnd"/>
      <w:r w:rsidRPr="005A24F5">
        <w:rPr>
          <w:rFonts w:cs="Times New Roman"/>
          <w:szCs w:val="28"/>
        </w:rPr>
        <w:t xml:space="preserve"> показала наибольшее количество ошибок среди всех рассмотренных моделей, что делает её менее пригодной для задач обнаружения DDoS-атак. </w:t>
      </w:r>
      <w:proofErr w:type="spellStart"/>
      <w:r w:rsidRPr="005A24F5">
        <w:rPr>
          <w:rFonts w:cs="Times New Roman"/>
          <w:szCs w:val="28"/>
        </w:rPr>
        <w:t>Decision</w:t>
      </w:r>
      <w:proofErr w:type="spellEnd"/>
      <w:r w:rsidRPr="005A24F5">
        <w:rPr>
          <w:rFonts w:cs="Times New Roman"/>
          <w:szCs w:val="28"/>
        </w:rPr>
        <w:t xml:space="preserve"> </w:t>
      </w:r>
      <w:proofErr w:type="spellStart"/>
      <w:r w:rsidRPr="005A24F5">
        <w:rPr>
          <w:rFonts w:cs="Times New Roman"/>
          <w:szCs w:val="28"/>
        </w:rPr>
        <w:t>Tree</w:t>
      </w:r>
      <w:proofErr w:type="spellEnd"/>
      <w:r w:rsidRPr="005A24F5">
        <w:rPr>
          <w:rFonts w:cs="Times New Roman"/>
          <w:szCs w:val="28"/>
        </w:rPr>
        <w:t xml:space="preserve"> классификатор и другие традиционные алгоритмы, такие как </w:t>
      </w:r>
      <w:proofErr w:type="spellStart"/>
      <w:r w:rsidRPr="005A24F5">
        <w:rPr>
          <w:rFonts w:cs="Times New Roman"/>
          <w:szCs w:val="28"/>
        </w:rPr>
        <w:t>Logistic</w:t>
      </w:r>
      <w:proofErr w:type="spellEnd"/>
      <w:r w:rsidRPr="005A24F5">
        <w:rPr>
          <w:rFonts w:cs="Times New Roman"/>
          <w:szCs w:val="28"/>
        </w:rPr>
        <w:t xml:space="preserve"> </w:t>
      </w:r>
      <w:proofErr w:type="spellStart"/>
      <w:r w:rsidRPr="005A24F5">
        <w:rPr>
          <w:rFonts w:cs="Times New Roman"/>
          <w:szCs w:val="28"/>
        </w:rPr>
        <w:t>Regression</w:t>
      </w:r>
      <w:proofErr w:type="spellEnd"/>
      <w:r w:rsidRPr="005A24F5">
        <w:rPr>
          <w:rFonts w:cs="Times New Roman"/>
          <w:szCs w:val="28"/>
        </w:rPr>
        <w:t xml:space="preserve"> и SGD, также не смогли достичь такой же высокой точности и низкого уровня ошибок, как нейронная сеть.</w:t>
      </w:r>
    </w:p>
    <w:p w:rsidR="00C22108" w:rsidRPr="005A24F5" w:rsidRDefault="00C22108" w:rsidP="00C22108">
      <w:pPr>
        <w:spacing w:line="360" w:lineRule="auto"/>
        <w:ind w:firstLine="709"/>
        <w:jc w:val="both"/>
        <w:rPr>
          <w:rFonts w:cs="Times New Roman"/>
          <w:szCs w:val="28"/>
        </w:rPr>
      </w:pPr>
      <w:proofErr w:type="spellStart"/>
      <w:r w:rsidRPr="005A24F5">
        <w:rPr>
          <w:rFonts w:cs="Times New Roman"/>
          <w:szCs w:val="28"/>
        </w:rPr>
        <w:t>XGBoost</w:t>
      </w:r>
      <w:proofErr w:type="spellEnd"/>
      <w:r w:rsidRPr="005A24F5">
        <w:rPr>
          <w:rFonts w:cs="Times New Roman"/>
          <w:szCs w:val="28"/>
        </w:rPr>
        <w:t xml:space="preserve"> классификатор продемонстрировал хорошие результаты, но всё же немного уступает нейронной сети по точности и уровню ошибок. Это показывает, что, хотя традиционные методы могут быть полезными, глубокое обучение предлагает лучшие результаты для задач классификации сложного сетевого трафика.</w:t>
      </w:r>
    </w:p>
    <w:p w:rsidR="00B360D9" w:rsidRPr="003D4182" w:rsidRDefault="00C22108" w:rsidP="003D4182">
      <w:pPr>
        <w:spacing w:line="360" w:lineRule="auto"/>
        <w:ind w:firstLine="708"/>
        <w:jc w:val="both"/>
        <w:rPr>
          <w:rFonts w:cs="Times New Roman"/>
          <w:szCs w:val="28"/>
        </w:rPr>
      </w:pPr>
      <w:r w:rsidRPr="005A24F5">
        <w:rPr>
          <w:rFonts w:cs="Times New Roman"/>
          <w:szCs w:val="28"/>
        </w:rPr>
        <w:t xml:space="preserve">В целом, анализ ошибок первого и второго порядка помогает выявить сильные и слабые стороны различных классификаторов. </w:t>
      </w:r>
      <w:proofErr w:type="spellStart"/>
      <w:r w:rsidRPr="005A24F5">
        <w:rPr>
          <w:rFonts w:cs="Times New Roman"/>
          <w:szCs w:val="28"/>
        </w:rPr>
        <w:t>Sequential</w:t>
      </w:r>
      <w:proofErr w:type="spellEnd"/>
      <w:r w:rsidRPr="005A24F5">
        <w:rPr>
          <w:rFonts w:cs="Times New Roman"/>
          <w:szCs w:val="28"/>
        </w:rPr>
        <w:t xml:space="preserve"> </w:t>
      </w:r>
      <w:proofErr w:type="spellStart"/>
      <w:r w:rsidRPr="005A24F5">
        <w:rPr>
          <w:rFonts w:cs="Times New Roman"/>
          <w:szCs w:val="28"/>
        </w:rPr>
        <w:t>Deep</w:t>
      </w:r>
      <w:proofErr w:type="spellEnd"/>
      <w:r w:rsidRPr="005A24F5">
        <w:rPr>
          <w:rFonts w:cs="Times New Roman"/>
          <w:szCs w:val="28"/>
        </w:rPr>
        <w:t xml:space="preserve"> </w:t>
      </w:r>
      <w:proofErr w:type="spellStart"/>
      <w:r w:rsidRPr="005A24F5">
        <w:rPr>
          <w:rFonts w:cs="Times New Roman"/>
          <w:szCs w:val="28"/>
        </w:rPr>
        <w:t>Neural</w:t>
      </w:r>
      <w:proofErr w:type="spellEnd"/>
      <w:r w:rsidRPr="005A24F5">
        <w:rPr>
          <w:rFonts w:cs="Times New Roman"/>
          <w:szCs w:val="28"/>
        </w:rPr>
        <w:t xml:space="preserve"> </w:t>
      </w:r>
      <w:proofErr w:type="spellStart"/>
      <w:r w:rsidRPr="005A24F5">
        <w:rPr>
          <w:rFonts w:cs="Times New Roman"/>
          <w:szCs w:val="28"/>
        </w:rPr>
        <w:t>Network</w:t>
      </w:r>
      <w:proofErr w:type="spellEnd"/>
      <w:r w:rsidRPr="005A24F5">
        <w:rPr>
          <w:rFonts w:cs="Times New Roman"/>
          <w:szCs w:val="28"/>
        </w:rPr>
        <w:t xml:space="preserve"> обеспечивает высокую точность и надёжность в обнаружении DDoS-атак, </w:t>
      </w:r>
      <w:proofErr w:type="spellStart"/>
      <w:r w:rsidRPr="005A24F5">
        <w:rPr>
          <w:rFonts w:cs="Times New Roman"/>
          <w:szCs w:val="28"/>
        </w:rPr>
        <w:t>минимизируя</w:t>
      </w:r>
      <w:proofErr w:type="spellEnd"/>
      <w:r w:rsidRPr="005A24F5">
        <w:rPr>
          <w:rFonts w:cs="Times New Roman"/>
          <w:szCs w:val="28"/>
        </w:rPr>
        <w:t xml:space="preserve"> ложные срабатывания и пропуски реальных атак.</w:t>
      </w:r>
    </w:p>
    <w:p w:rsidR="003D4182" w:rsidRDefault="003D4182" w:rsidP="003D4182">
      <w:pPr>
        <w:pStyle w:val="1"/>
        <w:spacing w:line="360" w:lineRule="auto"/>
        <w:ind w:firstLine="709"/>
        <w:jc w:val="both"/>
        <w:rPr>
          <w:b/>
          <w:bCs/>
          <w:sz w:val="28"/>
          <w:szCs w:val="28"/>
        </w:rPr>
      </w:pPr>
      <w:bookmarkStart w:id="56" w:name="_Toc166799027"/>
      <w:r>
        <w:rPr>
          <w:b/>
          <w:bCs/>
          <w:sz w:val="28"/>
          <w:szCs w:val="28"/>
        </w:rPr>
        <w:t>3.5Выводы по разработке и оценке модели</w:t>
      </w:r>
      <w:bookmarkEnd w:id="56"/>
    </w:p>
    <w:p w:rsidR="003D4182" w:rsidRPr="00A65551" w:rsidRDefault="003D4182" w:rsidP="003D4182">
      <w:pPr>
        <w:pStyle w:val="a5"/>
        <w:spacing w:line="360" w:lineRule="auto"/>
        <w:ind w:left="0" w:firstLine="709"/>
        <w:jc w:val="both"/>
        <w:rPr>
          <w:rFonts w:cs="Times New Roman"/>
          <w:szCs w:val="28"/>
        </w:rPr>
      </w:pPr>
      <w:r>
        <w:rPr>
          <w:rFonts w:cs="Times New Roman"/>
          <w:szCs w:val="28"/>
        </w:rPr>
        <w:t>Б</w:t>
      </w:r>
      <w:r w:rsidRPr="00A65551">
        <w:rPr>
          <w:rFonts w:cs="Times New Roman"/>
          <w:szCs w:val="28"/>
        </w:rPr>
        <w:t xml:space="preserve">ыли рассмотрены и реализованы ключевые этапы создания и оценки модели для обнаружения DDoS-атак с использованием глубокого обучения. Первым этапом был выбор архитектуры и инструментов, где для </w:t>
      </w:r>
      <w:r>
        <w:rPr>
          <w:rFonts w:cs="Times New Roman"/>
          <w:szCs w:val="28"/>
        </w:rPr>
        <w:t xml:space="preserve">моей </w:t>
      </w:r>
      <w:r w:rsidRPr="00A65551">
        <w:rPr>
          <w:rFonts w:cs="Times New Roman"/>
          <w:szCs w:val="28"/>
        </w:rPr>
        <w:t xml:space="preserve">модели была выбрана последовательная архитектура нейронной сети с использованием </w:t>
      </w:r>
      <w:proofErr w:type="spellStart"/>
      <w:r w:rsidRPr="00A65551">
        <w:rPr>
          <w:rFonts w:cs="Times New Roman"/>
          <w:szCs w:val="28"/>
        </w:rPr>
        <w:t>Python</w:t>
      </w:r>
      <w:proofErr w:type="spellEnd"/>
      <w:r w:rsidRPr="00A65551">
        <w:rPr>
          <w:rFonts w:cs="Times New Roman"/>
          <w:szCs w:val="28"/>
        </w:rPr>
        <w:t xml:space="preserve"> и библиотек </w:t>
      </w:r>
      <w:proofErr w:type="spellStart"/>
      <w:r w:rsidRPr="00A65551">
        <w:rPr>
          <w:rFonts w:cs="Times New Roman"/>
          <w:szCs w:val="28"/>
        </w:rPr>
        <w:t>TensorFlow</w:t>
      </w:r>
      <w:proofErr w:type="spellEnd"/>
      <w:r w:rsidRPr="00A65551">
        <w:rPr>
          <w:rFonts w:cs="Times New Roman"/>
          <w:szCs w:val="28"/>
        </w:rPr>
        <w:t xml:space="preserve"> и </w:t>
      </w:r>
      <w:proofErr w:type="spellStart"/>
      <w:r w:rsidRPr="00A65551">
        <w:rPr>
          <w:rFonts w:cs="Times New Roman"/>
          <w:szCs w:val="28"/>
        </w:rPr>
        <w:t>Keras</w:t>
      </w:r>
      <w:proofErr w:type="spellEnd"/>
      <w:r w:rsidRPr="00A65551">
        <w:rPr>
          <w:rFonts w:cs="Times New Roman"/>
          <w:szCs w:val="28"/>
        </w:rPr>
        <w:t xml:space="preserve">. Такой выбор </w:t>
      </w:r>
      <w:r w:rsidRPr="00A65551">
        <w:rPr>
          <w:rFonts w:cs="Times New Roman"/>
          <w:szCs w:val="28"/>
        </w:rPr>
        <w:lastRenderedPageBreak/>
        <w:t>обусловлен высокой гибкостью и мощностью данных фреймворков, а также их широкой применимостью в задачах машинного обучения.</w:t>
      </w:r>
    </w:p>
    <w:p w:rsidR="003D4182" w:rsidRPr="00A65551" w:rsidRDefault="003D4182" w:rsidP="003D4182">
      <w:pPr>
        <w:pStyle w:val="a5"/>
        <w:spacing w:line="360" w:lineRule="auto"/>
        <w:ind w:left="0" w:firstLine="709"/>
        <w:jc w:val="both"/>
        <w:rPr>
          <w:rFonts w:cs="Times New Roman"/>
          <w:szCs w:val="28"/>
        </w:rPr>
      </w:pPr>
      <w:r w:rsidRPr="00A65551">
        <w:rPr>
          <w:rFonts w:cs="Times New Roman"/>
          <w:szCs w:val="28"/>
        </w:rPr>
        <w:t>Подготовка и анализ данных для обучения включали сбор и предобработку данных. Данные, полученные из реального сетевого трафика, были очищены от пропусков и масштабированы для оптимизации процесса обучения модели. Это обеспечило высокую точность и воспроизводимость результатов.</w:t>
      </w:r>
    </w:p>
    <w:p w:rsidR="003D4182" w:rsidRPr="00A65551" w:rsidRDefault="003D4182" w:rsidP="003D4182">
      <w:pPr>
        <w:pStyle w:val="a5"/>
        <w:spacing w:line="360" w:lineRule="auto"/>
        <w:ind w:left="0" w:firstLine="709"/>
        <w:jc w:val="both"/>
        <w:rPr>
          <w:rFonts w:cs="Times New Roman"/>
          <w:szCs w:val="28"/>
        </w:rPr>
      </w:pPr>
      <w:r w:rsidRPr="00A65551">
        <w:rPr>
          <w:rFonts w:cs="Times New Roman"/>
          <w:szCs w:val="28"/>
        </w:rPr>
        <w:t xml:space="preserve">Этап обучения и валидации модели включал настройку </w:t>
      </w:r>
      <w:proofErr w:type="spellStart"/>
      <w:r w:rsidRPr="00A65551">
        <w:rPr>
          <w:rFonts w:cs="Times New Roman"/>
          <w:szCs w:val="28"/>
        </w:rPr>
        <w:t>гиперпараметров</w:t>
      </w:r>
      <w:proofErr w:type="spellEnd"/>
      <w:r w:rsidRPr="00A65551">
        <w:rPr>
          <w:rFonts w:cs="Times New Roman"/>
          <w:szCs w:val="28"/>
        </w:rPr>
        <w:t xml:space="preserve">, таких как количество эпох, размер </w:t>
      </w:r>
      <w:proofErr w:type="spellStart"/>
      <w:r w:rsidRPr="00A65551">
        <w:rPr>
          <w:rFonts w:cs="Times New Roman"/>
          <w:szCs w:val="28"/>
        </w:rPr>
        <w:t>батча</w:t>
      </w:r>
      <w:proofErr w:type="spellEnd"/>
      <w:r w:rsidRPr="00A65551">
        <w:rPr>
          <w:rFonts w:cs="Times New Roman"/>
          <w:szCs w:val="28"/>
        </w:rPr>
        <w:t xml:space="preserve"> и использование функций активации. В результате многократных итераций удалось достичь высокой точности модели на обучающих данных, что подтверждалось низким уровнем функции потерь.</w:t>
      </w:r>
    </w:p>
    <w:p w:rsidR="003D4182" w:rsidRPr="00A65551" w:rsidRDefault="003D4182" w:rsidP="003D4182">
      <w:pPr>
        <w:pStyle w:val="a5"/>
        <w:spacing w:line="360" w:lineRule="auto"/>
        <w:ind w:left="0" w:firstLine="709"/>
        <w:jc w:val="both"/>
        <w:rPr>
          <w:rFonts w:cs="Times New Roman"/>
          <w:szCs w:val="28"/>
        </w:rPr>
      </w:pPr>
      <w:r w:rsidRPr="00A65551">
        <w:rPr>
          <w:rFonts w:cs="Times New Roman"/>
          <w:szCs w:val="28"/>
        </w:rPr>
        <w:t>Тестирование и оценка эффективности модели проводились на отдельном тестовом наборе данных. Это позволило объективно оценить способность модели к обобщению и её точность в реальных условиях. Тестирование показало, что разработанная модель достигает точности 99.37% при низком значении функции потерь, что свидетельствует о её высокой эффективности в задаче обнаружения DDoS-атак.</w:t>
      </w:r>
    </w:p>
    <w:p w:rsidR="003D4182" w:rsidRPr="003D4182" w:rsidRDefault="003D4182" w:rsidP="003D4182">
      <w:pPr>
        <w:pStyle w:val="a5"/>
        <w:spacing w:line="360" w:lineRule="auto"/>
        <w:ind w:left="0" w:firstLine="709"/>
        <w:jc w:val="both"/>
        <w:rPr>
          <w:rFonts w:cs="Times New Roman"/>
          <w:szCs w:val="28"/>
        </w:rPr>
      </w:pPr>
      <w:r>
        <w:rPr>
          <w:rFonts w:cs="Times New Roman"/>
          <w:szCs w:val="28"/>
        </w:rPr>
        <w:t>В заключении можно сделать вывод</w:t>
      </w:r>
      <w:r w:rsidRPr="00A65551">
        <w:rPr>
          <w:rFonts w:cs="Times New Roman"/>
          <w:szCs w:val="28"/>
        </w:rPr>
        <w:t>, что глубокое обучение предоставляет мощные инструменты для анализа сетевого трафика и эффективного обнаружения DDoS-атак. Разработанная модель продемонстрировала высокую точность и стабильность в работе, что подтверждает целесообразность использования подобных подходов в реальных системах кибербезопасности.</w:t>
      </w:r>
    </w:p>
    <w:p w:rsidR="003D4182" w:rsidRDefault="003D4182">
      <w:r>
        <w:br w:type="page"/>
      </w:r>
    </w:p>
    <w:p w:rsidR="003D4182" w:rsidRPr="00A92BD8" w:rsidRDefault="003D4182" w:rsidP="003D4182">
      <w:pPr>
        <w:pStyle w:val="1"/>
        <w:jc w:val="center"/>
        <w:rPr>
          <w:rFonts w:cs="Times New Roman"/>
          <w:b/>
          <w:bCs/>
          <w:sz w:val="32"/>
          <w:szCs w:val="32"/>
        </w:rPr>
      </w:pPr>
      <w:bookmarkStart w:id="57" w:name="_Toc165901636"/>
      <w:bookmarkStart w:id="58" w:name="_Toc166799028"/>
      <w:r w:rsidRPr="00A92BD8">
        <w:rPr>
          <w:rFonts w:cs="Times New Roman"/>
          <w:b/>
          <w:bCs/>
          <w:sz w:val="32"/>
          <w:szCs w:val="32"/>
        </w:rPr>
        <w:lastRenderedPageBreak/>
        <w:t>З</w:t>
      </w:r>
      <w:r>
        <w:rPr>
          <w:rFonts w:cs="Times New Roman"/>
          <w:b/>
          <w:bCs/>
          <w:sz w:val="32"/>
          <w:szCs w:val="32"/>
        </w:rPr>
        <w:t>АКЛЮЧЕНИЕ</w:t>
      </w:r>
      <w:bookmarkEnd w:id="57"/>
      <w:bookmarkEnd w:id="58"/>
    </w:p>
    <w:p w:rsidR="00933691" w:rsidRDefault="003D4182" w:rsidP="003D4182">
      <w:pPr>
        <w:pStyle w:val="a5"/>
        <w:spacing w:line="360" w:lineRule="auto"/>
        <w:ind w:left="0" w:firstLine="709"/>
        <w:jc w:val="both"/>
        <w:rPr>
          <w:rFonts w:cs="Times New Roman"/>
          <w:szCs w:val="28"/>
        </w:rPr>
      </w:pPr>
      <w:r w:rsidRPr="00096394">
        <w:rPr>
          <w:rFonts w:eastAsia="Times New Roman" w:cs="Times New Roman"/>
          <w:szCs w:val="28"/>
        </w:rPr>
        <w:t xml:space="preserve">Целью данной работы </w:t>
      </w:r>
      <w:r>
        <w:rPr>
          <w:rFonts w:eastAsia="Times New Roman" w:cs="Times New Roman"/>
          <w:szCs w:val="28"/>
        </w:rPr>
        <w:t>было теоретическое</w:t>
      </w:r>
      <w:r w:rsidRPr="00096394">
        <w:rPr>
          <w:rFonts w:cs="Times New Roman"/>
          <w:szCs w:val="28"/>
        </w:rPr>
        <w:t xml:space="preserve"> </w:t>
      </w:r>
      <w:r>
        <w:rPr>
          <w:rFonts w:cs="Times New Roman"/>
          <w:szCs w:val="28"/>
        </w:rPr>
        <w:t>исследование аномалий в сетевом трафике</w:t>
      </w:r>
      <w:r w:rsidRPr="00186761">
        <w:rPr>
          <w:rFonts w:cs="Times New Roman"/>
          <w:szCs w:val="28"/>
        </w:rPr>
        <w:t>,</w:t>
      </w:r>
      <w:r>
        <w:rPr>
          <w:rFonts w:cs="Times New Roman"/>
          <w:szCs w:val="28"/>
        </w:rPr>
        <w:t xml:space="preserve"> а также </w:t>
      </w:r>
      <w:r w:rsidRPr="00F9605F">
        <w:rPr>
          <w:rFonts w:cs="Times New Roman"/>
          <w:szCs w:val="28"/>
        </w:rPr>
        <w:t>разработка и анализ эффективности модели глубокого обучения для детектирования и предотвращения DDoS-атак</w:t>
      </w:r>
      <w:r>
        <w:rPr>
          <w:rFonts w:cs="Times New Roman"/>
          <w:szCs w:val="28"/>
        </w:rPr>
        <w:t>.</w:t>
      </w:r>
    </w:p>
    <w:p w:rsidR="003D4182" w:rsidRPr="003D4182" w:rsidRDefault="003D4182" w:rsidP="003D4182">
      <w:pPr>
        <w:pStyle w:val="a5"/>
        <w:spacing w:line="360" w:lineRule="auto"/>
        <w:ind w:left="0" w:firstLine="709"/>
        <w:jc w:val="both"/>
        <w:rPr>
          <w:rFonts w:cs="Times New Roman"/>
          <w:szCs w:val="28"/>
        </w:rPr>
      </w:pPr>
      <w:r w:rsidRPr="003D4182">
        <w:rPr>
          <w:rFonts w:cs="Times New Roman"/>
          <w:szCs w:val="28"/>
        </w:rPr>
        <w:t>В ходе работы были исследованы аномалии в сетевом трафике и разработана модель глубокого обучения для детектирования и предотвращения DDoS-атак. Мы изучили современные методы и алгоритмы глубокого обучения, провели их сравнение и выбрали наиболее подходящие для анализа сетевого трафика. Были проведены этапы сбора, предобработки данных и выбора архитектуры модели, что позволило создать эффективную нейросетевую модель.</w:t>
      </w:r>
    </w:p>
    <w:p w:rsidR="003D4182" w:rsidRPr="003D4182" w:rsidRDefault="003D4182" w:rsidP="003D4182">
      <w:pPr>
        <w:pStyle w:val="a5"/>
        <w:spacing w:line="360" w:lineRule="auto"/>
        <w:ind w:left="0" w:firstLine="709"/>
        <w:jc w:val="both"/>
        <w:rPr>
          <w:rFonts w:cs="Times New Roman"/>
          <w:szCs w:val="28"/>
        </w:rPr>
      </w:pPr>
      <w:r w:rsidRPr="003D4182">
        <w:rPr>
          <w:rFonts w:cs="Times New Roman"/>
          <w:szCs w:val="28"/>
        </w:rPr>
        <w:t xml:space="preserve">В результате была реализована последовательная архитектура нейронной сети с использованием класса </w:t>
      </w:r>
      <w:proofErr w:type="spellStart"/>
      <w:r w:rsidRPr="003D4182">
        <w:rPr>
          <w:rFonts w:cs="Times New Roman"/>
          <w:szCs w:val="28"/>
        </w:rPr>
        <w:t>Sequential</w:t>
      </w:r>
      <w:proofErr w:type="spellEnd"/>
      <w:r w:rsidRPr="003D4182">
        <w:rPr>
          <w:rFonts w:cs="Times New Roman"/>
          <w:szCs w:val="28"/>
        </w:rPr>
        <w:t xml:space="preserve">, которая продемонстрировала высокую точность классификации сетевого трафика, достигая 99.45% на тестовом наборе данных. Также были рассмотрены и протестированы альтернативные классификаторы, такие как </w:t>
      </w:r>
      <w:proofErr w:type="spellStart"/>
      <w:r w:rsidRPr="003D4182">
        <w:rPr>
          <w:rFonts w:cs="Times New Roman"/>
          <w:szCs w:val="28"/>
        </w:rPr>
        <w:t>K-Nearest</w:t>
      </w:r>
      <w:proofErr w:type="spellEnd"/>
      <w:r w:rsidRPr="003D4182">
        <w:rPr>
          <w:rFonts w:cs="Times New Roman"/>
          <w:szCs w:val="28"/>
        </w:rPr>
        <w:t xml:space="preserve"> </w:t>
      </w:r>
      <w:proofErr w:type="spellStart"/>
      <w:r w:rsidRPr="003D4182">
        <w:rPr>
          <w:rFonts w:cs="Times New Roman"/>
          <w:szCs w:val="28"/>
        </w:rPr>
        <w:t>Neighbors</w:t>
      </w:r>
      <w:proofErr w:type="spellEnd"/>
      <w:r w:rsidRPr="003D4182">
        <w:rPr>
          <w:rFonts w:cs="Times New Roman"/>
          <w:szCs w:val="28"/>
        </w:rPr>
        <w:t xml:space="preserve">, </w:t>
      </w:r>
      <w:proofErr w:type="spellStart"/>
      <w:r w:rsidRPr="003D4182">
        <w:rPr>
          <w:rFonts w:cs="Times New Roman"/>
          <w:szCs w:val="28"/>
        </w:rPr>
        <w:t>Support</w:t>
      </w:r>
      <w:proofErr w:type="spellEnd"/>
      <w:r w:rsidRPr="003D4182">
        <w:rPr>
          <w:rFonts w:cs="Times New Roman"/>
          <w:szCs w:val="28"/>
        </w:rPr>
        <w:t xml:space="preserve"> </w:t>
      </w:r>
      <w:proofErr w:type="spellStart"/>
      <w:r w:rsidRPr="003D4182">
        <w:rPr>
          <w:rFonts w:cs="Times New Roman"/>
          <w:szCs w:val="28"/>
        </w:rPr>
        <w:t>Vector</w:t>
      </w:r>
      <w:proofErr w:type="spellEnd"/>
      <w:r w:rsidRPr="003D4182">
        <w:rPr>
          <w:rFonts w:cs="Times New Roman"/>
          <w:szCs w:val="28"/>
        </w:rPr>
        <w:t xml:space="preserve"> </w:t>
      </w:r>
      <w:proofErr w:type="spellStart"/>
      <w:r w:rsidRPr="003D4182">
        <w:rPr>
          <w:rFonts w:cs="Times New Roman"/>
          <w:szCs w:val="28"/>
        </w:rPr>
        <w:t>Machine</w:t>
      </w:r>
      <w:proofErr w:type="spellEnd"/>
      <w:r w:rsidRPr="003D4182">
        <w:rPr>
          <w:rFonts w:cs="Times New Roman"/>
          <w:szCs w:val="28"/>
        </w:rPr>
        <w:t xml:space="preserve">, </w:t>
      </w:r>
      <w:proofErr w:type="spellStart"/>
      <w:r w:rsidRPr="003D4182">
        <w:rPr>
          <w:rFonts w:cs="Times New Roman"/>
          <w:szCs w:val="28"/>
        </w:rPr>
        <w:t>Decision</w:t>
      </w:r>
      <w:proofErr w:type="spellEnd"/>
      <w:r w:rsidRPr="003D4182">
        <w:rPr>
          <w:rFonts w:cs="Times New Roman"/>
          <w:szCs w:val="28"/>
        </w:rPr>
        <w:t xml:space="preserve"> </w:t>
      </w:r>
      <w:proofErr w:type="spellStart"/>
      <w:r w:rsidRPr="003D4182">
        <w:rPr>
          <w:rFonts w:cs="Times New Roman"/>
          <w:szCs w:val="28"/>
        </w:rPr>
        <w:t>Tree</w:t>
      </w:r>
      <w:proofErr w:type="spellEnd"/>
      <w:r w:rsidRPr="003D4182">
        <w:rPr>
          <w:rFonts w:cs="Times New Roman"/>
          <w:szCs w:val="28"/>
        </w:rPr>
        <w:t xml:space="preserve">, </w:t>
      </w:r>
      <w:proofErr w:type="spellStart"/>
      <w:r w:rsidRPr="003D4182">
        <w:rPr>
          <w:rFonts w:cs="Times New Roman"/>
          <w:szCs w:val="28"/>
        </w:rPr>
        <w:t>Naive</w:t>
      </w:r>
      <w:proofErr w:type="spellEnd"/>
      <w:r w:rsidRPr="003D4182">
        <w:rPr>
          <w:rFonts w:cs="Times New Roman"/>
          <w:szCs w:val="28"/>
        </w:rPr>
        <w:t xml:space="preserve"> </w:t>
      </w:r>
      <w:proofErr w:type="spellStart"/>
      <w:r w:rsidRPr="003D4182">
        <w:rPr>
          <w:rFonts w:cs="Times New Roman"/>
          <w:szCs w:val="28"/>
        </w:rPr>
        <w:t>Bayes</w:t>
      </w:r>
      <w:proofErr w:type="spellEnd"/>
      <w:r w:rsidRPr="003D4182">
        <w:rPr>
          <w:rFonts w:cs="Times New Roman"/>
          <w:szCs w:val="28"/>
        </w:rPr>
        <w:t xml:space="preserve">, </w:t>
      </w:r>
      <w:proofErr w:type="spellStart"/>
      <w:r w:rsidRPr="003D4182">
        <w:rPr>
          <w:rFonts w:cs="Times New Roman"/>
          <w:szCs w:val="28"/>
        </w:rPr>
        <w:t>Logistic</w:t>
      </w:r>
      <w:proofErr w:type="spellEnd"/>
      <w:r w:rsidRPr="003D4182">
        <w:rPr>
          <w:rFonts w:cs="Times New Roman"/>
          <w:szCs w:val="28"/>
        </w:rPr>
        <w:t xml:space="preserve"> </w:t>
      </w:r>
      <w:proofErr w:type="spellStart"/>
      <w:r w:rsidRPr="003D4182">
        <w:rPr>
          <w:rFonts w:cs="Times New Roman"/>
          <w:szCs w:val="28"/>
        </w:rPr>
        <w:t>Regression</w:t>
      </w:r>
      <w:proofErr w:type="spellEnd"/>
      <w:r w:rsidRPr="003D4182">
        <w:rPr>
          <w:rFonts w:cs="Times New Roman"/>
          <w:szCs w:val="28"/>
        </w:rPr>
        <w:t xml:space="preserve">, и </w:t>
      </w:r>
      <w:proofErr w:type="spellStart"/>
      <w:r w:rsidRPr="003D4182">
        <w:rPr>
          <w:rFonts w:cs="Times New Roman"/>
          <w:szCs w:val="28"/>
        </w:rPr>
        <w:t>XGBoost</w:t>
      </w:r>
      <w:proofErr w:type="spellEnd"/>
      <w:r w:rsidRPr="003D4182">
        <w:rPr>
          <w:rFonts w:cs="Times New Roman"/>
          <w:szCs w:val="28"/>
        </w:rPr>
        <w:t>. Проведён анализ их эффективности и ошибок первого и второго порядка, что позволило выявить их сильные и слабые стороны в контексте обнаружения DDoS-атак.</w:t>
      </w:r>
    </w:p>
    <w:p w:rsidR="003D4182" w:rsidRDefault="003D4182" w:rsidP="003D4182">
      <w:pPr>
        <w:pStyle w:val="a5"/>
        <w:spacing w:line="360" w:lineRule="auto"/>
        <w:ind w:left="0" w:firstLine="709"/>
        <w:jc w:val="both"/>
        <w:rPr>
          <w:rFonts w:cs="Times New Roman"/>
          <w:szCs w:val="28"/>
        </w:rPr>
      </w:pPr>
      <w:r w:rsidRPr="003D4182">
        <w:rPr>
          <w:rFonts w:cs="Times New Roman"/>
          <w:szCs w:val="28"/>
        </w:rPr>
        <w:t>В заключение, разработанная модель глубокого обучения показала высокую эффективность в детектировании DDoS-атак, превосходя традиционные методы классификации по точности и скорости обработки данных. Этот подход может быть внедрён в реальных условиях для повышения уровня кибербезопасности сетевой инфраструктуры. Будущие исследования могут быть направлены на оптимизацию модели, исследование новых архитектур нейронных сетей и адаптацию методов глубокого обучения к динамически изменяющимся паттернам сетевого трафика.</w:t>
      </w:r>
    </w:p>
    <w:p w:rsidR="003D4182" w:rsidRDefault="003D4182">
      <w:pPr>
        <w:rPr>
          <w:rFonts w:cs="Times New Roman"/>
          <w:szCs w:val="28"/>
        </w:rPr>
      </w:pPr>
      <w:r>
        <w:rPr>
          <w:rFonts w:cs="Times New Roman"/>
          <w:szCs w:val="28"/>
        </w:rPr>
        <w:br w:type="page"/>
      </w:r>
    </w:p>
    <w:p w:rsidR="003D4182" w:rsidRPr="00895103" w:rsidRDefault="003D4182" w:rsidP="004A55A1">
      <w:pPr>
        <w:pStyle w:val="1"/>
        <w:spacing w:line="360" w:lineRule="auto"/>
        <w:jc w:val="center"/>
        <w:rPr>
          <w:rFonts w:cs="Times New Roman"/>
          <w:b/>
          <w:sz w:val="28"/>
          <w:szCs w:val="28"/>
          <w:lang w:val="en-US"/>
        </w:rPr>
      </w:pPr>
      <w:bookmarkStart w:id="59" w:name="_Toc153728819"/>
      <w:bookmarkStart w:id="60" w:name="_Toc165900827"/>
      <w:bookmarkStart w:id="61" w:name="_Toc165901174"/>
      <w:bookmarkStart w:id="62" w:name="_Toc165901637"/>
      <w:bookmarkStart w:id="63" w:name="_Toc166799029"/>
      <w:r w:rsidRPr="00F25E1F">
        <w:rPr>
          <w:rFonts w:cs="Times New Roman"/>
          <w:b/>
          <w:sz w:val="28"/>
          <w:szCs w:val="28"/>
        </w:rPr>
        <w:lastRenderedPageBreak/>
        <w:t>СПИСОК</w:t>
      </w:r>
      <w:r w:rsidRPr="00895103">
        <w:rPr>
          <w:rFonts w:cs="Times New Roman"/>
          <w:b/>
          <w:sz w:val="28"/>
          <w:szCs w:val="28"/>
          <w:lang w:val="en-US"/>
        </w:rPr>
        <w:t xml:space="preserve"> </w:t>
      </w:r>
      <w:r w:rsidRPr="00F25E1F">
        <w:rPr>
          <w:rFonts w:cs="Times New Roman"/>
          <w:b/>
          <w:sz w:val="28"/>
          <w:szCs w:val="28"/>
        </w:rPr>
        <w:t>ИСПОЛЬЗУЕМЫХ</w:t>
      </w:r>
      <w:r w:rsidRPr="00895103">
        <w:rPr>
          <w:rFonts w:cs="Times New Roman"/>
          <w:b/>
          <w:sz w:val="28"/>
          <w:szCs w:val="28"/>
          <w:lang w:val="en-US"/>
        </w:rPr>
        <w:t xml:space="preserve"> </w:t>
      </w:r>
      <w:r w:rsidRPr="00F25E1F">
        <w:rPr>
          <w:rFonts w:cs="Times New Roman"/>
          <w:b/>
          <w:sz w:val="28"/>
          <w:szCs w:val="28"/>
        </w:rPr>
        <w:t>ИСТОЧНИКОВ</w:t>
      </w:r>
      <w:bookmarkEnd w:id="59"/>
      <w:bookmarkEnd w:id="60"/>
      <w:bookmarkEnd w:id="61"/>
      <w:bookmarkEnd w:id="62"/>
      <w:bookmarkEnd w:id="63"/>
    </w:p>
    <w:p w:rsidR="003D4182" w:rsidRDefault="00EC7E1E">
      <w:pPr>
        <w:pStyle w:val="a5"/>
        <w:numPr>
          <w:ilvl w:val="0"/>
          <w:numId w:val="22"/>
        </w:numPr>
        <w:spacing w:line="360" w:lineRule="auto"/>
        <w:ind w:left="0" w:firstLine="709"/>
        <w:jc w:val="both"/>
        <w:rPr>
          <w:lang w:val="en-US"/>
        </w:rPr>
      </w:pPr>
      <w:proofErr w:type="spellStart"/>
      <w:r w:rsidRPr="00EC7E1E">
        <w:rPr>
          <w:lang w:val="en-US"/>
        </w:rPr>
        <w:t>Skine</w:t>
      </w:r>
      <w:proofErr w:type="spellEnd"/>
      <w:r w:rsidRPr="00EC7E1E">
        <w:t xml:space="preserve">. Интуитивное глубокое обучение, часть 1а: Введение в нейронные сети [Электронный ресурс]. </w:t>
      </w:r>
      <w:r w:rsidRPr="00EC7E1E">
        <w:rPr>
          <w:lang w:val="en-US"/>
        </w:rPr>
        <w:t>URL: https://skine.ru/articles/377412/. (</w:t>
      </w:r>
      <w:proofErr w:type="spellStart"/>
      <w:r w:rsidRPr="00EC7E1E">
        <w:rPr>
          <w:lang w:val="en-US"/>
        </w:rPr>
        <w:t>дата</w:t>
      </w:r>
      <w:proofErr w:type="spellEnd"/>
      <w:r w:rsidRPr="00EC7E1E">
        <w:rPr>
          <w:lang w:val="en-US"/>
        </w:rPr>
        <w:t xml:space="preserve"> </w:t>
      </w:r>
      <w:proofErr w:type="spellStart"/>
      <w:r w:rsidRPr="00EC7E1E">
        <w:rPr>
          <w:lang w:val="en-US"/>
        </w:rPr>
        <w:t>обращения</w:t>
      </w:r>
      <w:proofErr w:type="spellEnd"/>
      <w:r w:rsidRPr="00EC7E1E">
        <w:rPr>
          <w:lang w:val="en-US"/>
        </w:rPr>
        <w:t>: 29.04.2024.)</w:t>
      </w:r>
    </w:p>
    <w:p w:rsidR="00EC7E1E" w:rsidRPr="009F17AA" w:rsidRDefault="00EC7E1E">
      <w:pPr>
        <w:pStyle w:val="a5"/>
        <w:numPr>
          <w:ilvl w:val="0"/>
          <w:numId w:val="22"/>
        </w:numPr>
        <w:spacing w:line="360" w:lineRule="auto"/>
        <w:ind w:left="0" w:firstLine="709"/>
        <w:jc w:val="both"/>
      </w:pPr>
      <w:r w:rsidRPr="00EC7E1E">
        <w:t xml:space="preserve">МОДЕЛЬ </w:t>
      </w:r>
      <w:r w:rsidRPr="00EC7E1E">
        <w:rPr>
          <w:lang w:val="en-US"/>
        </w:rPr>
        <w:t>OSI</w:t>
      </w:r>
      <w:r w:rsidRPr="00EC7E1E">
        <w:t xml:space="preserve">: СИСТЕМА, УРОВНИ, ПРОТОКОЛЫ </w:t>
      </w:r>
      <w:proofErr w:type="spellStart"/>
      <w:r w:rsidRPr="00EC7E1E">
        <w:t>Мисбахова</w:t>
      </w:r>
      <w:proofErr w:type="spellEnd"/>
      <w:r w:rsidRPr="00EC7E1E">
        <w:t xml:space="preserve"> А.Р. В сборнике: </w:t>
      </w:r>
      <w:r w:rsidRPr="00EC7E1E">
        <w:rPr>
          <w:lang w:val="en-US"/>
        </w:rPr>
        <w:t>XXVII</w:t>
      </w:r>
      <w:r w:rsidRPr="00EC7E1E">
        <w:t xml:space="preserve"> Всероссийский </w:t>
      </w:r>
      <w:proofErr w:type="spellStart"/>
      <w:r w:rsidRPr="00EC7E1E">
        <w:t>аспирантско-магистерский</w:t>
      </w:r>
      <w:proofErr w:type="spellEnd"/>
      <w:r w:rsidRPr="00EC7E1E">
        <w:t xml:space="preserve"> научный семинар, посвященный дню энергетика и 55-летию КГЭУ. Материалы докладов. Казань, 2023. С. 90-92. [Электронный ресурс]. </w:t>
      </w:r>
      <w:r w:rsidRPr="00EC7E1E">
        <w:rPr>
          <w:lang w:val="en-US"/>
        </w:rPr>
        <w:t>URL</w:t>
      </w:r>
      <w:r w:rsidRPr="00EC7E1E">
        <w:t xml:space="preserve">: </w:t>
      </w:r>
      <w:r w:rsidRPr="00EC7E1E">
        <w:rPr>
          <w:lang w:val="en-US"/>
        </w:rPr>
        <w:t>https</w:t>
      </w:r>
      <w:r w:rsidRPr="009F17AA">
        <w:t>://</w:t>
      </w:r>
      <w:proofErr w:type="spellStart"/>
      <w:r w:rsidRPr="00EC7E1E">
        <w:rPr>
          <w:lang w:val="en-US"/>
        </w:rPr>
        <w:t>elibrary</w:t>
      </w:r>
      <w:proofErr w:type="spellEnd"/>
      <w:r w:rsidRPr="009F17AA">
        <w:t>.</w:t>
      </w:r>
      <w:proofErr w:type="spellStart"/>
      <w:r w:rsidRPr="00EC7E1E">
        <w:rPr>
          <w:lang w:val="en-US"/>
        </w:rPr>
        <w:t>ru</w:t>
      </w:r>
      <w:proofErr w:type="spellEnd"/>
      <w:r w:rsidRPr="009F17AA">
        <w:t>/</w:t>
      </w:r>
      <w:r w:rsidRPr="00EC7E1E">
        <w:rPr>
          <w:lang w:val="en-US"/>
        </w:rPr>
        <w:t>item</w:t>
      </w:r>
      <w:r w:rsidRPr="009F17AA">
        <w:t>.</w:t>
      </w:r>
      <w:r w:rsidRPr="00EC7E1E">
        <w:rPr>
          <w:lang w:val="en-US"/>
        </w:rPr>
        <w:t>asp</w:t>
      </w:r>
      <w:r w:rsidRPr="009F17AA">
        <w:t>?</w:t>
      </w:r>
      <w:r w:rsidRPr="00EC7E1E">
        <w:rPr>
          <w:lang w:val="en-US"/>
        </w:rPr>
        <w:t>id</w:t>
      </w:r>
      <w:r w:rsidRPr="009F17AA">
        <w:t>=64246772</w:t>
      </w:r>
      <w:r w:rsidRPr="00EC7E1E">
        <w:t xml:space="preserve">. </w:t>
      </w:r>
      <w:r w:rsidRPr="009F17AA">
        <w:t>(дата обращения: 30.04.2024.)</w:t>
      </w:r>
    </w:p>
    <w:p w:rsidR="00EC7E1E" w:rsidRPr="009F17AA" w:rsidRDefault="00EC7E1E">
      <w:pPr>
        <w:pStyle w:val="a5"/>
        <w:numPr>
          <w:ilvl w:val="0"/>
          <w:numId w:val="22"/>
        </w:numPr>
        <w:spacing w:line="360" w:lineRule="auto"/>
        <w:ind w:left="0" w:firstLine="709"/>
        <w:jc w:val="both"/>
      </w:pPr>
      <w:r w:rsidRPr="00EC7E1E">
        <w:rPr>
          <w:lang w:val="en-US"/>
        </w:rPr>
        <w:t xml:space="preserve">IMPLEMENTATION OF CONSENSUS WITH TCP/IP </w:t>
      </w:r>
      <w:proofErr w:type="spellStart"/>
      <w:r w:rsidRPr="00EC7E1E">
        <w:rPr>
          <w:lang w:val="en-US"/>
        </w:rPr>
        <w:t>Chitrakar</w:t>
      </w:r>
      <w:proofErr w:type="spellEnd"/>
      <w:r w:rsidRPr="00EC7E1E">
        <w:rPr>
          <w:lang w:val="en-US"/>
        </w:rPr>
        <w:t xml:space="preserve"> P., Ranjan P. В </w:t>
      </w:r>
      <w:proofErr w:type="spellStart"/>
      <w:r w:rsidRPr="00EC7E1E">
        <w:rPr>
          <w:lang w:val="en-US"/>
        </w:rPr>
        <w:t>сборнике</w:t>
      </w:r>
      <w:proofErr w:type="spellEnd"/>
      <w:r w:rsidRPr="00EC7E1E">
        <w:rPr>
          <w:lang w:val="en-US"/>
        </w:rPr>
        <w:t xml:space="preserve">: Proceedings - 2021 IEEE 10th International Conference on Communication Systems and Network Technologies, CSNT 2021. </w:t>
      </w:r>
      <w:r w:rsidRPr="00EC7E1E">
        <w:t xml:space="preserve">10. 2021. С. 105-112. [Электронный ресурс]. </w:t>
      </w:r>
      <w:r w:rsidRPr="00EC7E1E">
        <w:rPr>
          <w:lang w:val="en-US"/>
        </w:rPr>
        <w:t>URL</w:t>
      </w:r>
      <w:r w:rsidRPr="00EC7E1E">
        <w:t xml:space="preserve">: </w:t>
      </w:r>
      <w:r w:rsidRPr="00EC7E1E">
        <w:rPr>
          <w:lang w:val="en-US"/>
        </w:rPr>
        <w:t>https</w:t>
      </w:r>
      <w:r w:rsidRPr="009F17AA">
        <w:t>://</w:t>
      </w:r>
      <w:proofErr w:type="spellStart"/>
      <w:r w:rsidRPr="00EC7E1E">
        <w:rPr>
          <w:lang w:val="en-US"/>
        </w:rPr>
        <w:t>ieeexplore</w:t>
      </w:r>
      <w:proofErr w:type="spellEnd"/>
      <w:r w:rsidRPr="009F17AA">
        <w:t>.</w:t>
      </w:r>
      <w:proofErr w:type="spellStart"/>
      <w:r w:rsidRPr="00EC7E1E">
        <w:rPr>
          <w:lang w:val="en-US"/>
        </w:rPr>
        <w:t>ieee</w:t>
      </w:r>
      <w:proofErr w:type="spellEnd"/>
      <w:r w:rsidRPr="009F17AA">
        <w:t>.</w:t>
      </w:r>
      <w:r w:rsidRPr="00EC7E1E">
        <w:rPr>
          <w:lang w:val="en-US"/>
        </w:rPr>
        <w:t>org</w:t>
      </w:r>
      <w:r w:rsidRPr="009F17AA">
        <w:t>/</w:t>
      </w:r>
      <w:r w:rsidRPr="00EC7E1E">
        <w:rPr>
          <w:lang w:val="en-US"/>
        </w:rPr>
        <w:t>document</w:t>
      </w:r>
      <w:r w:rsidRPr="009F17AA">
        <w:t>/9509664</w:t>
      </w:r>
      <w:r w:rsidRPr="00EC7E1E">
        <w:t xml:space="preserve">. </w:t>
      </w:r>
      <w:r w:rsidRPr="009F17AA">
        <w:t>(дата обращения: 03.05.2024.)</w:t>
      </w:r>
    </w:p>
    <w:p w:rsidR="00EC7E1E" w:rsidRPr="00EC7E1E" w:rsidRDefault="00EC7E1E">
      <w:pPr>
        <w:pStyle w:val="a5"/>
        <w:numPr>
          <w:ilvl w:val="0"/>
          <w:numId w:val="22"/>
        </w:numPr>
        <w:spacing w:line="360" w:lineRule="auto"/>
        <w:ind w:left="0" w:firstLine="709"/>
        <w:jc w:val="both"/>
      </w:pPr>
      <w:r w:rsidRPr="00EC7E1E">
        <w:rPr>
          <w:lang w:val="en-US"/>
        </w:rPr>
        <w:t>Network Traffic Analysis (NTA) Tools [</w:t>
      </w:r>
      <w:proofErr w:type="spellStart"/>
      <w:r w:rsidRPr="00EC7E1E">
        <w:rPr>
          <w:lang w:val="en-US"/>
        </w:rPr>
        <w:t>Электронный</w:t>
      </w:r>
      <w:proofErr w:type="spellEnd"/>
      <w:r w:rsidRPr="00EC7E1E">
        <w:rPr>
          <w:lang w:val="en-US"/>
        </w:rPr>
        <w:t xml:space="preserve"> </w:t>
      </w:r>
      <w:proofErr w:type="spellStart"/>
      <w:r w:rsidRPr="00EC7E1E">
        <w:rPr>
          <w:lang w:val="en-US"/>
        </w:rPr>
        <w:t>ресурс</w:t>
      </w:r>
      <w:proofErr w:type="spellEnd"/>
      <w:r w:rsidRPr="00EC7E1E">
        <w:rPr>
          <w:lang w:val="en-US"/>
        </w:rPr>
        <w:t>]. URL</w:t>
      </w:r>
      <w:r w:rsidRPr="00EC7E1E">
        <w:t xml:space="preserve">: </w:t>
      </w:r>
      <w:r w:rsidRPr="00EC7E1E">
        <w:rPr>
          <w:lang w:val="en-US"/>
        </w:rPr>
        <w:t>https</w:t>
      </w:r>
      <w:r w:rsidRPr="00EC7E1E">
        <w:t>://</w:t>
      </w:r>
      <w:r w:rsidRPr="00EC7E1E">
        <w:rPr>
          <w:lang w:val="en-US"/>
        </w:rPr>
        <w:t>www</w:t>
      </w:r>
      <w:r w:rsidRPr="00EC7E1E">
        <w:t>.</w:t>
      </w:r>
      <w:proofErr w:type="spellStart"/>
      <w:r w:rsidRPr="00EC7E1E">
        <w:rPr>
          <w:lang w:val="en-US"/>
        </w:rPr>
        <w:t>trustradius</w:t>
      </w:r>
      <w:proofErr w:type="spellEnd"/>
      <w:r w:rsidRPr="00EC7E1E">
        <w:t>.</w:t>
      </w:r>
      <w:r w:rsidRPr="00EC7E1E">
        <w:rPr>
          <w:lang w:val="en-US"/>
        </w:rPr>
        <w:t>com</w:t>
      </w:r>
      <w:r w:rsidRPr="00EC7E1E">
        <w:t>/</w:t>
      </w:r>
      <w:r w:rsidRPr="00EC7E1E">
        <w:rPr>
          <w:lang w:val="en-US"/>
        </w:rPr>
        <w:t>network</w:t>
      </w:r>
      <w:r w:rsidRPr="00EC7E1E">
        <w:t>-</w:t>
      </w:r>
      <w:r w:rsidRPr="00EC7E1E">
        <w:rPr>
          <w:lang w:val="en-US"/>
        </w:rPr>
        <w:t>traffic</w:t>
      </w:r>
      <w:r w:rsidRPr="00EC7E1E">
        <w:t>-</w:t>
      </w:r>
      <w:r w:rsidRPr="00EC7E1E">
        <w:rPr>
          <w:lang w:val="en-US"/>
        </w:rPr>
        <w:t>analysis</w:t>
      </w:r>
      <w:r w:rsidRPr="00EC7E1E">
        <w:t>-</w:t>
      </w:r>
      <w:proofErr w:type="spellStart"/>
      <w:r w:rsidRPr="00EC7E1E">
        <w:rPr>
          <w:lang w:val="en-US"/>
        </w:rPr>
        <w:t>nta</w:t>
      </w:r>
      <w:proofErr w:type="spellEnd"/>
      <w:r w:rsidRPr="00EC7E1E">
        <w:t xml:space="preserve"> (дата обращения: 03.05.2024.)</w:t>
      </w:r>
    </w:p>
    <w:p w:rsidR="00EC7E1E" w:rsidRPr="00EC7E1E" w:rsidRDefault="00EC7E1E">
      <w:pPr>
        <w:pStyle w:val="a5"/>
        <w:numPr>
          <w:ilvl w:val="0"/>
          <w:numId w:val="22"/>
        </w:numPr>
        <w:spacing w:line="360" w:lineRule="auto"/>
        <w:ind w:left="0" w:firstLine="709"/>
        <w:jc w:val="both"/>
        <w:rPr>
          <w:lang w:val="en-US"/>
        </w:rPr>
      </w:pPr>
      <w:r w:rsidRPr="00EC7E1E">
        <w:t xml:space="preserve">ИССЛЕДОВАНИЕ DDOS-АТАК И МЕТОДОВ ИХ ОБНАРУЖЕНИЯ Лапина М.А., Вечканов А.В., Сысоев К.В., Швецов В.А. В сборнике: Студенческая наука для развития информационного общества. Материалы ХУ Всероссийской научно-технической конференции с приглашением зарубежных ученых. Ставрополь, 2024. С. 324-329. [Электронный ресурс]. </w:t>
      </w:r>
      <w:r w:rsidRPr="00EC7E1E">
        <w:rPr>
          <w:lang w:val="en-US"/>
        </w:rPr>
        <w:t>URL</w:t>
      </w:r>
      <w:r w:rsidRPr="00EC7E1E">
        <w:t xml:space="preserve">: </w:t>
      </w:r>
      <w:r w:rsidRPr="00EC7E1E">
        <w:rPr>
          <w:lang w:val="en-US"/>
        </w:rPr>
        <w:t>https</w:t>
      </w:r>
      <w:r w:rsidRPr="009F17AA">
        <w:t>://</w:t>
      </w:r>
      <w:proofErr w:type="spellStart"/>
      <w:r w:rsidRPr="00EC7E1E">
        <w:rPr>
          <w:lang w:val="en-US"/>
        </w:rPr>
        <w:t>elibrary</w:t>
      </w:r>
      <w:proofErr w:type="spellEnd"/>
      <w:r w:rsidRPr="009F17AA">
        <w:t>.</w:t>
      </w:r>
      <w:proofErr w:type="spellStart"/>
      <w:r w:rsidRPr="00EC7E1E">
        <w:rPr>
          <w:lang w:val="en-US"/>
        </w:rPr>
        <w:t>ru</w:t>
      </w:r>
      <w:proofErr w:type="spellEnd"/>
      <w:r w:rsidRPr="009F17AA">
        <w:t>/</w:t>
      </w:r>
      <w:r w:rsidRPr="00EC7E1E">
        <w:rPr>
          <w:lang w:val="en-US"/>
        </w:rPr>
        <w:t>item</w:t>
      </w:r>
      <w:r w:rsidRPr="009F17AA">
        <w:t>.</w:t>
      </w:r>
      <w:r w:rsidRPr="00EC7E1E">
        <w:rPr>
          <w:lang w:val="en-US"/>
        </w:rPr>
        <w:t>asp</w:t>
      </w:r>
      <w:r w:rsidRPr="009F17AA">
        <w:t>?</w:t>
      </w:r>
      <w:r w:rsidRPr="00EC7E1E">
        <w:rPr>
          <w:lang w:val="en-US"/>
        </w:rPr>
        <w:t>id</w:t>
      </w:r>
      <w:r w:rsidRPr="009F17AA">
        <w:t>=59932081</w:t>
      </w:r>
      <w:r w:rsidRPr="00EC7E1E">
        <w:t xml:space="preserve">. </w:t>
      </w:r>
      <w:r w:rsidRPr="00EC7E1E">
        <w:rPr>
          <w:lang w:val="en-US"/>
        </w:rPr>
        <w:t>(</w:t>
      </w:r>
      <w:proofErr w:type="spellStart"/>
      <w:r w:rsidRPr="00EC7E1E">
        <w:rPr>
          <w:lang w:val="en-US"/>
        </w:rPr>
        <w:t>дата</w:t>
      </w:r>
      <w:proofErr w:type="spellEnd"/>
      <w:r w:rsidRPr="00EC7E1E">
        <w:rPr>
          <w:lang w:val="en-US"/>
        </w:rPr>
        <w:t xml:space="preserve"> </w:t>
      </w:r>
      <w:proofErr w:type="spellStart"/>
      <w:r w:rsidRPr="00EC7E1E">
        <w:rPr>
          <w:lang w:val="en-US"/>
        </w:rPr>
        <w:t>обращения</w:t>
      </w:r>
      <w:proofErr w:type="spellEnd"/>
      <w:r w:rsidRPr="00EC7E1E">
        <w:rPr>
          <w:lang w:val="en-US"/>
        </w:rPr>
        <w:t xml:space="preserve">: </w:t>
      </w:r>
      <w:r>
        <w:rPr>
          <w:lang w:val="en-US"/>
        </w:rPr>
        <w:t>03</w:t>
      </w:r>
      <w:r w:rsidRPr="00EC7E1E">
        <w:rPr>
          <w:lang w:val="en-US"/>
        </w:rPr>
        <w:t>.0</w:t>
      </w:r>
      <w:r>
        <w:rPr>
          <w:lang w:val="en-US"/>
        </w:rPr>
        <w:t>5</w:t>
      </w:r>
      <w:r w:rsidRPr="00EC7E1E">
        <w:rPr>
          <w:lang w:val="en-US"/>
        </w:rPr>
        <w:t>.2024.)</w:t>
      </w:r>
    </w:p>
    <w:p w:rsidR="00EC7E1E" w:rsidRPr="00EC7E1E" w:rsidRDefault="00EC7E1E">
      <w:pPr>
        <w:pStyle w:val="a5"/>
        <w:numPr>
          <w:ilvl w:val="0"/>
          <w:numId w:val="22"/>
        </w:numPr>
        <w:spacing w:line="360" w:lineRule="auto"/>
        <w:ind w:left="0" w:firstLine="709"/>
        <w:jc w:val="both"/>
        <w:rPr>
          <w:lang w:val="en-US"/>
        </w:rPr>
      </w:pPr>
      <w:r w:rsidRPr="00EC7E1E">
        <w:rPr>
          <w:lang w:val="en-US"/>
        </w:rPr>
        <w:t>DDoS</w:t>
      </w:r>
      <w:r w:rsidRPr="00EC7E1E">
        <w:t>-</w:t>
      </w:r>
      <w:r w:rsidRPr="00EC7E1E">
        <w:rPr>
          <w:lang w:val="en-US"/>
        </w:rPr>
        <w:t>guard</w:t>
      </w:r>
      <w:r w:rsidRPr="00EC7E1E">
        <w:t xml:space="preserve">: Классификация </w:t>
      </w:r>
      <w:r w:rsidRPr="00EC7E1E">
        <w:rPr>
          <w:lang w:val="en-US"/>
        </w:rPr>
        <w:t>DDoS</w:t>
      </w:r>
      <w:r w:rsidRPr="00EC7E1E">
        <w:t xml:space="preserve">: полное руководство по типам атак [Электронный ресурс]. </w:t>
      </w:r>
      <w:r w:rsidRPr="00EC7E1E">
        <w:rPr>
          <w:lang w:val="en-US"/>
        </w:rPr>
        <w:t>URL: https://ddos-guard.net/ru/blog/classification-of-ddos-attacks. (</w:t>
      </w:r>
      <w:proofErr w:type="spellStart"/>
      <w:r w:rsidRPr="00EC7E1E">
        <w:rPr>
          <w:lang w:val="en-US"/>
        </w:rPr>
        <w:t>дата</w:t>
      </w:r>
      <w:proofErr w:type="spellEnd"/>
      <w:r w:rsidRPr="00EC7E1E">
        <w:rPr>
          <w:lang w:val="en-US"/>
        </w:rPr>
        <w:t xml:space="preserve"> </w:t>
      </w:r>
      <w:proofErr w:type="spellStart"/>
      <w:r w:rsidRPr="00EC7E1E">
        <w:rPr>
          <w:lang w:val="en-US"/>
        </w:rPr>
        <w:t>обращения</w:t>
      </w:r>
      <w:proofErr w:type="spellEnd"/>
      <w:r w:rsidRPr="00EC7E1E">
        <w:rPr>
          <w:lang w:val="en-US"/>
        </w:rPr>
        <w:t>: 10.05.2024.)</w:t>
      </w:r>
    </w:p>
    <w:p w:rsidR="00EC7E1E" w:rsidRPr="004A55A1" w:rsidRDefault="004A55A1">
      <w:pPr>
        <w:pStyle w:val="a5"/>
        <w:numPr>
          <w:ilvl w:val="0"/>
          <w:numId w:val="22"/>
        </w:numPr>
        <w:spacing w:line="360" w:lineRule="auto"/>
        <w:ind w:left="0" w:firstLine="709"/>
        <w:jc w:val="both"/>
        <w:rPr>
          <w:lang w:val="en-US"/>
        </w:rPr>
      </w:pPr>
      <w:r w:rsidRPr="004A55A1">
        <w:rPr>
          <w:lang w:val="en-US"/>
        </w:rPr>
        <w:t xml:space="preserve">Deep Learning for Network Traffic Monitoring and Analysis (NTMA): A Survey. Mahmoud Abbasi., Amir </w:t>
      </w:r>
      <w:proofErr w:type="spellStart"/>
      <w:r w:rsidRPr="004A55A1">
        <w:rPr>
          <w:lang w:val="en-US"/>
        </w:rPr>
        <w:t>Taherkordi</w:t>
      </w:r>
      <w:proofErr w:type="spellEnd"/>
      <w:r w:rsidRPr="004A55A1">
        <w:rPr>
          <w:lang w:val="en-US"/>
        </w:rPr>
        <w:t>. [</w:t>
      </w:r>
      <w:proofErr w:type="spellStart"/>
      <w:r w:rsidRPr="004A55A1">
        <w:rPr>
          <w:lang w:val="en-US"/>
        </w:rPr>
        <w:t>Электронный</w:t>
      </w:r>
      <w:proofErr w:type="spellEnd"/>
      <w:r w:rsidRPr="004A55A1">
        <w:rPr>
          <w:lang w:val="en-US"/>
        </w:rPr>
        <w:t xml:space="preserve"> </w:t>
      </w:r>
      <w:proofErr w:type="spellStart"/>
      <w:r w:rsidRPr="004A55A1">
        <w:rPr>
          <w:lang w:val="en-US"/>
        </w:rPr>
        <w:lastRenderedPageBreak/>
        <w:t>ресурс</w:t>
      </w:r>
      <w:proofErr w:type="spellEnd"/>
      <w:r w:rsidRPr="004A55A1">
        <w:rPr>
          <w:lang w:val="en-US"/>
        </w:rPr>
        <w:t>]. URL: https://www.sciencedirect.com/science/article/pii/S0140366421000426. (</w:t>
      </w:r>
      <w:proofErr w:type="spellStart"/>
      <w:r w:rsidRPr="004A55A1">
        <w:rPr>
          <w:lang w:val="en-US"/>
        </w:rPr>
        <w:t>дата</w:t>
      </w:r>
      <w:proofErr w:type="spellEnd"/>
      <w:r w:rsidRPr="004A55A1">
        <w:rPr>
          <w:lang w:val="en-US"/>
        </w:rPr>
        <w:t xml:space="preserve"> </w:t>
      </w:r>
      <w:proofErr w:type="spellStart"/>
      <w:r w:rsidRPr="004A55A1">
        <w:rPr>
          <w:lang w:val="en-US"/>
        </w:rPr>
        <w:t>обращения</w:t>
      </w:r>
      <w:proofErr w:type="spellEnd"/>
      <w:r w:rsidRPr="004A55A1">
        <w:rPr>
          <w:lang w:val="en-US"/>
        </w:rPr>
        <w:t>: 11.05.2024.)</w:t>
      </w:r>
    </w:p>
    <w:p w:rsidR="004A55A1" w:rsidRPr="004A55A1" w:rsidRDefault="004A55A1">
      <w:pPr>
        <w:pStyle w:val="a5"/>
        <w:numPr>
          <w:ilvl w:val="0"/>
          <w:numId w:val="22"/>
        </w:numPr>
        <w:spacing w:line="360" w:lineRule="auto"/>
        <w:ind w:left="0" w:firstLine="709"/>
        <w:jc w:val="both"/>
      </w:pPr>
      <w:proofErr w:type="spellStart"/>
      <w:r>
        <w:rPr>
          <w:lang w:val="en-US"/>
        </w:rPr>
        <w:t>HackTheBox</w:t>
      </w:r>
      <w:proofErr w:type="spellEnd"/>
      <w:r>
        <w:rPr>
          <w:lang w:val="en-US"/>
        </w:rPr>
        <w:t xml:space="preserve">. </w:t>
      </w:r>
      <w:r w:rsidRPr="004A55A1">
        <w:rPr>
          <w:lang w:val="en-US"/>
        </w:rPr>
        <w:t>What is network traffic analysis</w:t>
      </w:r>
      <w:r>
        <w:rPr>
          <w:lang w:val="en-US"/>
        </w:rPr>
        <w:t>.</w:t>
      </w:r>
      <w:r w:rsidRPr="004A55A1">
        <w:rPr>
          <w:lang w:val="en-US"/>
        </w:rPr>
        <w:t xml:space="preserve"> </w:t>
      </w:r>
      <w:r w:rsidRPr="004A55A1">
        <w:t xml:space="preserve">(2024 </w:t>
      </w:r>
      <w:r w:rsidRPr="004A55A1">
        <w:rPr>
          <w:lang w:val="en-US"/>
        </w:rPr>
        <w:t>blue</w:t>
      </w:r>
      <w:r w:rsidRPr="004A55A1">
        <w:t xml:space="preserve"> </w:t>
      </w:r>
      <w:r w:rsidRPr="004A55A1">
        <w:rPr>
          <w:lang w:val="en-US"/>
        </w:rPr>
        <w:t>teamer</w:t>
      </w:r>
      <w:r w:rsidRPr="004A55A1">
        <w:t xml:space="preserve"> </w:t>
      </w:r>
      <w:r w:rsidRPr="004A55A1">
        <w:rPr>
          <w:lang w:val="en-US"/>
        </w:rPr>
        <w:t>guide</w:t>
      </w:r>
      <w:r w:rsidRPr="004A55A1">
        <w:t xml:space="preserve">) </w:t>
      </w:r>
      <w:r w:rsidRPr="00EC7E1E">
        <w:t xml:space="preserve">[Электронный ресурс]. </w:t>
      </w:r>
      <w:r w:rsidRPr="00EC7E1E">
        <w:rPr>
          <w:lang w:val="en-US"/>
        </w:rPr>
        <w:t>URL</w:t>
      </w:r>
      <w:r w:rsidRPr="004A55A1">
        <w:t xml:space="preserve">: </w:t>
      </w:r>
      <w:r w:rsidRPr="004A55A1">
        <w:rPr>
          <w:lang w:val="en-US"/>
        </w:rPr>
        <w:t>https</w:t>
      </w:r>
      <w:r w:rsidRPr="004A55A1">
        <w:t>://</w:t>
      </w:r>
      <w:r w:rsidRPr="004A55A1">
        <w:rPr>
          <w:lang w:val="en-US"/>
        </w:rPr>
        <w:t>www</w:t>
      </w:r>
      <w:r w:rsidRPr="004A55A1">
        <w:t>.</w:t>
      </w:r>
      <w:proofErr w:type="spellStart"/>
      <w:r w:rsidRPr="004A55A1">
        <w:rPr>
          <w:lang w:val="en-US"/>
        </w:rPr>
        <w:t>hackthebox</w:t>
      </w:r>
      <w:proofErr w:type="spellEnd"/>
      <w:r w:rsidRPr="004A55A1">
        <w:t>.</w:t>
      </w:r>
      <w:r w:rsidRPr="004A55A1">
        <w:rPr>
          <w:lang w:val="en-US"/>
        </w:rPr>
        <w:t>com</w:t>
      </w:r>
      <w:r w:rsidRPr="004A55A1">
        <w:t>/</w:t>
      </w:r>
      <w:r w:rsidRPr="004A55A1">
        <w:rPr>
          <w:lang w:val="en-US"/>
        </w:rPr>
        <w:t>blog</w:t>
      </w:r>
      <w:r w:rsidRPr="004A55A1">
        <w:t>/</w:t>
      </w:r>
      <w:r w:rsidRPr="004A55A1">
        <w:rPr>
          <w:lang w:val="en-US"/>
        </w:rPr>
        <w:t>network</w:t>
      </w:r>
      <w:r w:rsidRPr="004A55A1">
        <w:t>-</w:t>
      </w:r>
      <w:r w:rsidRPr="004A55A1">
        <w:rPr>
          <w:lang w:val="en-US"/>
        </w:rPr>
        <w:t>traffic</w:t>
      </w:r>
      <w:r w:rsidRPr="004A55A1">
        <w:t>-</w:t>
      </w:r>
      <w:r w:rsidRPr="004A55A1">
        <w:rPr>
          <w:lang w:val="en-US"/>
        </w:rPr>
        <w:t>analysis</w:t>
      </w:r>
      <w:r w:rsidRPr="004A55A1">
        <w:t>. (дата обращения: 11.05.2024.)</w:t>
      </w:r>
    </w:p>
    <w:p w:rsidR="004A55A1" w:rsidRPr="004A55A1" w:rsidRDefault="004A55A1">
      <w:pPr>
        <w:pStyle w:val="a5"/>
        <w:numPr>
          <w:ilvl w:val="0"/>
          <w:numId w:val="22"/>
        </w:numPr>
        <w:spacing w:line="360" w:lineRule="auto"/>
        <w:ind w:left="0" w:firstLine="709"/>
        <w:jc w:val="both"/>
      </w:pPr>
      <w:r>
        <w:rPr>
          <w:lang w:val="en-US"/>
        </w:rPr>
        <w:t xml:space="preserve">IBM. What is deep learning. </w:t>
      </w:r>
      <w:r w:rsidRPr="00EC7E1E">
        <w:t xml:space="preserve">[Электронный ресурс]. </w:t>
      </w:r>
      <w:r w:rsidRPr="00EC7E1E">
        <w:rPr>
          <w:lang w:val="en-US"/>
        </w:rPr>
        <w:t>URL</w:t>
      </w:r>
      <w:r w:rsidRPr="004A55A1">
        <w:t xml:space="preserve">: </w:t>
      </w:r>
      <w:r w:rsidRPr="004A55A1">
        <w:rPr>
          <w:lang w:val="en-US"/>
        </w:rPr>
        <w:t>https</w:t>
      </w:r>
      <w:r w:rsidRPr="004A55A1">
        <w:t>://</w:t>
      </w:r>
      <w:r w:rsidRPr="004A55A1">
        <w:rPr>
          <w:lang w:val="en-US"/>
        </w:rPr>
        <w:t>www</w:t>
      </w:r>
      <w:r w:rsidRPr="004A55A1">
        <w:t>.</w:t>
      </w:r>
      <w:proofErr w:type="spellStart"/>
      <w:r w:rsidRPr="004A55A1">
        <w:rPr>
          <w:lang w:val="en-US"/>
        </w:rPr>
        <w:t>ibm</w:t>
      </w:r>
      <w:proofErr w:type="spellEnd"/>
      <w:r w:rsidRPr="004A55A1">
        <w:t>.</w:t>
      </w:r>
      <w:r w:rsidRPr="004A55A1">
        <w:rPr>
          <w:lang w:val="en-US"/>
        </w:rPr>
        <w:t>com</w:t>
      </w:r>
      <w:r w:rsidRPr="004A55A1">
        <w:t>/</w:t>
      </w:r>
      <w:r w:rsidRPr="004A55A1">
        <w:rPr>
          <w:lang w:val="en-US"/>
        </w:rPr>
        <w:t>topics</w:t>
      </w:r>
      <w:r w:rsidRPr="004A55A1">
        <w:t>/</w:t>
      </w:r>
      <w:r w:rsidRPr="004A55A1">
        <w:rPr>
          <w:lang w:val="en-US"/>
        </w:rPr>
        <w:t>deep</w:t>
      </w:r>
      <w:r w:rsidRPr="004A55A1">
        <w:t>-</w:t>
      </w:r>
      <w:r w:rsidRPr="004A55A1">
        <w:rPr>
          <w:lang w:val="en-US"/>
        </w:rPr>
        <w:t>learning</w:t>
      </w:r>
      <w:r w:rsidRPr="004A55A1">
        <w:t xml:space="preserve"> (дата обращения: 11.05.2024.)</w:t>
      </w:r>
    </w:p>
    <w:p w:rsidR="004A55A1" w:rsidRPr="004A55A1" w:rsidRDefault="004A55A1">
      <w:pPr>
        <w:pStyle w:val="a5"/>
        <w:numPr>
          <w:ilvl w:val="0"/>
          <w:numId w:val="22"/>
        </w:numPr>
        <w:spacing w:line="360" w:lineRule="auto"/>
        <w:ind w:left="0" w:firstLine="709"/>
        <w:jc w:val="both"/>
        <w:rPr>
          <w:lang w:val="en-US"/>
        </w:rPr>
      </w:pPr>
      <w:r w:rsidRPr="004A55A1">
        <w:t xml:space="preserve">РАЗРАБОТКА СТЕНДА РЕАЛИЗАЦИИ ЭКСПЕРИМЕНТА ПО ЗАЩИТЕ ВИРТУАЛЬНЫХ МАШИН ОТ </w:t>
      </w:r>
      <w:r w:rsidRPr="004A55A1">
        <w:rPr>
          <w:lang w:val="en-US"/>
        </w:rPr>
        <w:t>DDOS</w:t>
      </w:r>
      <w:r w:rsidRPr="004A55A1">
        <w:t xml:space="preserve">-АТАК Бугрова Е.С., Лоншаков М.А., Пестов И.Е., Савельева А.А. В сборнике: Подготовка профессиональных кадров в магистратуре для цифровой экономики (ПКМ-2023). Всероссийская научно-техническая и научно-методическая конференция магистрантов и их руководителей. Сборник лучших докладов: в 2-х томах. Санкт-Петербург, 2024. С. 245-249. [Электронный ресурс]. </w:t>
      </w:r>
      <w:r w:rsidRPr="004A55A1">
        <w:rPr>
          <w:lang w:val="en-US"/>
        </w:rPr>
        <w:t>URL: https://elibrary.ru/item.asp?id=65698590. (</w:t>
      </w:r>
      <w:proofErr w:type="spellStart"/>
      <w:r w:rsidRPr="004A55A1">
        <w:rPr>
          <w:lang w:val="en-US"/>
        </w:rPr>
        <w:t>дата</w:t>
      </w:r>
      <w:proofErr w:type="spellEnd"/>
      <w:r w:rsidRPr="004A55A1">
        <w:rPr>
          <w:lang w:val="en-US"/>
        </w:rPr>
        <w:t xml:space="preserve"> </w:t>
      </w:r>
      <w:proofErr w:type="spellStart"/>
      <w:r w:rsidRPr="004A55A1">
        <w:rPr>
          <w:lang w:val="en-US"/>
        </w:rPr>
        <w:t>обращения</w:t>
      </w:r>
      <w:proofErr w:type="spellEnd"/>
      <w:r w:rsidRPr="004A55A1">
        <w:rPr>
          <w:lang w:val="en-US"/>
        </w:rPr>
        <w:t>: 10.05.2024.)</w:t>
      </w:r>
    </w:p>
    <w:p w:rsidR="00EC7E1E" w:rsidRPr="004A55A1" w:rsidRDefault="00EC7E1E" w:rsidP="004A55A1">
      <w:pPr>
        <w:pStyle w:val="a5"/>
        <w:spacing w:line="360" w:lineRule="auto"/>
        <w:ind w:left="0" w:firstLine="709"/>
        <w:jc w:val="both"/>
        <w:rPr>
          <w:lang w:val="en-US"/>
        </w:rPr>
      </w:pPr>
    </w:p>
    <w:sectPr w:rsidR="00EC7E1E" w:rsidRPr="004A55A1" w:rsidSect="00114F53">
      <w:footerReference w:type="default" r:id="rId53"/>
      <w:pgSz w:w="11909" w:h="16834"/>
      <w:pgMar w:top="1134" w:right="850" w:bottom="1134" w:left="1701" w:header="720" w:footer="720" w:gutter="0"/>
      <w:pgNumType w:start="9"/>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7759" w:rsidRDefault="00A17759" w:rsidP="0059068C">
      <w:pPr>
        <w:spacing w:line="240" w:lineRule="auto"/>
      </w:pPr>
      <w:r>
        <w:separator/>
      </w:r>
    </w:p>
  </w:endnote>
  <w:endnote w:type="continuationSeparator" w:id="0">
    <w:p w:rsidR="00A17759" w:rsidRDefault="00A17759" w:rsidP="0059068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3AF" w:rsidRDefault="002763AF" w:rsidP="00696991">
    <w:pPr>
      <w:pStyle w:val="af1"/>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3AF" w:rsidRPr="00114F53" w:rsidRDefault="002763AF" w:rsidP="00114F53">
    <w:pPr>
      <w:pStyle w:val="af1"/>
      <w:jc w:val="center"/>
    </w:pPr>
    <w:r>
      <w:t>Санкт-Петербург</w:t>
    </w:r>
    <w:r>
      <w:br/>
      <w:t>2024</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3AF" w:rsidRDefault="002763AF">
    <w:pPr>
      <w:pStyle w:val="af1"/>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3AF" w:rsidRDefault="002763AF">
    <w:pPr>
      <w:pStyle w:val="af1"/>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3AF" w:rsidRDefault="002763AF">
    <w:pPr>
      <w:pStyle w:val="af1"/>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3AF" w:rsidRDefault="002763AF" w:rsidP="00696991">
    <w:pPr>
      <w:pStyle w:val="af1"/>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2501262"/>
      <w:docPartObj>
        <w:docPartGallery w:val="Page Numbers (Bottom of Page)"/>
        <w:docPartUnique/>
      </w:docPartObj>
    </w:sdtPr>
    <w:sdtContent>
      <w:p w:rsidR="002763AF" w:rsidRDefault="002763AF">
        <w:pPr>
          <w:pStyle w:val="af1"/>
          <w:jc w:val="center"/>
        </w:pPr>
        <w:fldSimple w:instr="PAGE   \* MERGEFORMAT">
          <w:r w:rsidR="00581D8C">
            <w:rPr>
              <w:noProof/>
            </w:rPr>
            <w:t>9</w:t>
          </w:r>
        </w:fldSimple>
      </w:p>
    </w:sdtContent>
  </w:sdt>
  <w:p w:rsidR="002763AF" w:rsidRDefault="002763AF" w:rsidP="00696991">
    <w:pPr>
      <w:pStyle w:val="af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7759" w:rsidRDefault="00A17759" w:rsidP="0059068C">
      <w:pPr>
        <w:spacing w:line="240" w:lineRule="auto"/>
      </w:pPr>
      <w:r>
        <w:separator/>
      </w:r>
    </w:p>
  </w:footnote>
  <w:footnote w:type="continuationSeparator" w:id="0">
    <w:p w:rsidR="00A17759" w:rsidRDefault="00A17759" w:rsidP="0059068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3AF" w:rsidRDefault="002763AF">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5309D"/>
    <w:multiLevelType w:val="hybridMultilevel"/>
    <w:tmpl w:val="D4A683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016551E"/>
    <w:multiLevelType w:val="multilevel"/>
    <w:tmpl w:val="8CC84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47041A"/>
    <w:multiLevelType w:val="multilevel"/>
    <w:tmpl w:val="7CDEAF4C"/>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nsid w:val="22D917CA"/>
    <w:multiLevelType w:val="hybridMultilevel"/>
    <w:tmpl w:val="195E8D9A"/>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B1E6355"/>
    <w:multiLevelType w:val="multilevel"/>
    <w:tmpl w:val="F7F86AB6"/>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FF03C7C"/>
    <w:multiLevelType w:val="hybridMultilevel"/>
    <w:tmpl w:val="13700886"/>
    <w:lvl w:ilvl="0" w:tplc="0419000D">
      <w:start w:val="1"/>
      <w:numFmt w:val="bullet"/>
      <w:lvlText w:val=""/>
      <w:lvlJc w:val="left"/>
      <w:pPr>
        <w:ind w:left="1983" w:hanging="360"/>
      </w:pPr>
      <w:rPr>
        <w:rFonts w:ascii="Wingdings" w:hAnsi="Wingdings" w:hint="default"/>
      </w:rPr>
    </w:lvl>
    <w:lvl w:ilvl="1" w:tplc="04190003" w:tentative="1">
      <w:start w:val="1"/>
      <w:numFmt w:val="bullet"/>
      <w:lvlText w:val="o"/>
      <w:lvlJc w:val="left"/>
      <w:pPr>
        <w:ind w:left="2703" w:hanging="360"/>
      </w:pPr>
      <w:rPr>
        <w:rFonts w:ascii="Courier New" w:hAnsi="Courier New" w:cs="Courier New" w:hint="default"/>
      </w:rPr>
    </w:lvl>
    <w:lvl w:ilvl="2" w:tplc="04190005" w:tentative="1">
      <w:start w:val="1"/>
      <w:numFmt w:val="bullet"/>
      <w:lvlText w:val=""/>
      <w:lvlJc w:val="left"/>
      <w:pPr>
        <w:ind w:left="3423" w:hanging="360"/>
      </w:pPr>
      <w:rPr>
        <w:rFonts w:ascii="Wingdings" w:hAnsi="Wingdings" w:hint="default"/>
      </w:rPr>
    </w:lvl>
    <w:lvl w:ilvl="3" w:tplc="04190001" w:tentative="1">
      <w:start w:val="1"/>
      <w:numFmt w:val="bullet"/>
      <w:lvlText w:val=""/>
      <w:lvlJc w:val="left"/>
      <w:pPr>
        <w:ind w:left="4143" w:hanging="360"/>
      </w:pPr>
      <w:rPr>
        <w:rFonts w:ascii="Symbol" w:hAnsi="Symbol" w:hint="default"/>
      </w:rPr>
    </w:lvl>
    <w:lvl w:ilvl="4" w:tplc="04190003" w:tentative="1">
      <w:start w:val="1"/>
      <w:numFmt w:val="bullet"/>
      <w:lvlText w:val="o"/>
      <w:lvlJc w:val="left"/>
      <w:pPr>
        <w:ind w:left="4863" w:hanging="360"/>
      </w:pPr>
      <w:rPr>
        <w:rFonts w:ascii="Courier New" w:hAnsi="Courier New" w:cs="Courier New" w:hint="default"/>
      </w:rPr>
    </w:lvl>
    <w:lvl w:ilvl="5" w:tplc="04190005" w:tentative="1">
      <w:start w:val="1"/>
      <w:numFmt w:val="bullet"/>
      <w:lvlText w:val=""/>
      <w:lvlJc w:val="left"/>
      <w:pPr>
        <w:ind w:left="5583" w:hanging="360"/>
      </w:pPr>
      <w:rPr>
        <w:rFonts w:ascii="Wingdings" w:hAnsi="Wingdings" w:hint="default"/>
      </w:rPr>
    </w:lvl>
    <w:lvl w:ilvl="6" w:tplc="04190001" w:tentative="1">
      <w:start w:val="1"/>
      <w:numFmt w:val="bullet"/>
      <w:lvlText w:val=""/>
      <w:lvlJc w:val="left"/>
      <w:pPr>
        <w:ind w:left="6303" w:hanging="360"/>
      </w:pPr>
      <w:rPr>
        <w:rFonts w:ascii="Symbol" w:hAnsi="Symbol" w:hint="default"/>
      </w:rPr>
    </w:lvl>
    <w:lvl w:ilvl="7" w:tplc="04190003" w:tentative="1">
      <w:start w:val="1"/>
      <w:numFmt w:val="bullet"/>
      <w:lvlText w:val="o"/>
      <w:lvlJc w:val="left"/>
      <w:pPr>
        <w:ind w:left="7023" w:hanging="360"/>
      </w:pPr>
      <w:rPr>
        <w:rFonts w:ascii="Courier New" w:hAnsi="Courier New" w:cs="Courier New" w:hint="default"/>
      </w:rPr>
    </w:lvl>
    <w:lvl w:ilvl="8" w:tplc="04190005" w:tentative="1">
      <w:start w:val="1"/>
      <w:numFmt w:val="bullet"/>
      <w:lvlText w:val=""/>
      <w:lvlJc w:val="left"/>
      <w:pPr>
        <w:ind w:left="7743" w:hanging="360"/>
      </w:pPr>
      <w:rPr>
        <w:rFonts w:ascii="Wingdings" w:hAnsi="Wingdings" w:hint="default"/>
      </w:rPr>
    </w:lvl>
  </w:abstractNum>
  <w:abstractNum w:abstractNumId="6">
    <w:nsid w:val="39F10F84"/>
    <w:multiLevelType w:val="hybridMultilevel"/>
    <w:tmpl w:val="243A45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CD331E4"/>
    <w:multiLevelType w:val="multilevel"/>
    <w:tmpl w:val="99C4628A"/>
    <w:lvl w:ilvl="0">
      <w:start w:val="1"/>
      <w:numFmt w:val="decimal"/>
      <w:lvlText w:val="%1."/>
      <w:lvlJc w:val="left"/>
      <w:pPr>
        <w:ind w:left="1429" w:hanging="360"/>
      </w:pPr>
      <w:rPr>
        <w:rFonts w:hint="default"/>
      </w:rPr>
    </w:lvl>
    <w:lvl w:ilvl="1">
      <w:start w:val="5"/>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nsid w:val="40041830"/>
    <w:multiLevelType w:val="multilevel"/>
    <w:tmpl w:val="C004F6D4"/>
    <w:lvl w:ilvl="0">
      <w:start w:val="1"/>
      <w:numFmt w:val="decimal"/>
      <w:lvlText w:val="%1."/>
      <w:lvlJc w:val="left"/>
      <w:pPr>
        <w:ind w:left="1429" w:hanging="360"/>
      </w:pPr>
    </w:lvl>
    <w:lvl w:ilvl="1">
      <w:start w:val="3"/>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nsid w:val="4486051B"/>
    <w:multiLevelType w:val="multilevel"/>
    <w:tmpl w:val="F5FEB524"/>
    <w:lvl w:ilvl="0">
      <w:start w:val="1"/>
      <w:numFmt w:val="decimal"/>
      <w:lvlText w:val="%1."/>
      <w:lvlJc w:val="left"/>
      <w:pPr>
        <w:ind w:left="442" w:hanging="281"/>
      </w:pPr>
      <w:rPr>
        <w:rFonts w:ascii="Times New Roman" w:eastAsia="Times New Roman" w:hAnsi="Times New Roman" w:cs="Times New Roman" w:hint="default"/>
        <w:b w:val="0"/>
        <w:bCs w:val="0"/>
        <w:i w:val="0"/>
        <w:iCs w:val="0"/>
        <w:spacing w:val="0"/>
        <w:w w:val="100"/>
        <w:sz w:val="28"/>
        <w:szCs w:val="28"/>
        <w:lang w:eastAsia="en-US" w:bidi="ar-SA"/>
      </w:rPr>
    </w:lvl>
    <w:lvl w:ilvl="1">
      <w:start w:val="1"/>
      <w:numFmt w:val="decimal"/>
      <w:lvlText w:val="%2."/>
      <w:lvlJc w:val="left"/>
      <w:pPr>
        <w:ind w:left="1150" w:hanging="281"/>
      </w:pPr>
      <w:rPr>
        <w:rFonts w:ascii="Times New Roman" w:eastAsia="Times New Roman" w:hAnsi="Times New Roman" w:cs="Times New Roman" w:hint="default"/>
        <w:b w:val="0"/>
        <w:bCs w:val="0"/>
        <w:i w:val="0"/>
        <w:iCs w:val="0"/>
        <w:spacing w:val="0"/>
        <w:w w:val="100"/>
        <w:sz w:val="28"/>
        <w:szCs w:val="28"/>
        <w:lang w:val="ru-RU" w:eastAsia="en-US" w:bidi="ar-SA"/>
      </w:rPr>
    </w:lvl>
    <w:lvl w:ilvl="2">
      <w:start w:val="1"/>
      <w:numFmt w:val="decimal"/>
      <w:lvlText w:val="%2.%3"/>
      <w:lvlJc w:val="left"/>
      <w:pPr>
        <w:ind w:left="1289"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2333" w:hanging="420"/>
      </w:pPr>
      <w:rPr>
        <w:rFonts w:hint="default"/>
        <w:lang w:val="ru-RU" w:eastAsia="en-US" w:bidi="ar-SA"/>
      </w:rPr>
    </w:lvl>
    <w:lvl w:ilvl="4">
      <w:numFmt w:val="bullet"/>
      <w:lvlText w:val="•"/>
      <w:lvlJc w:val="left"/>
      <w:pPr>
        <w:ind w:left="3386" w:hanging="420"/>
      </w:pPr>
      <w:rPr>
        <w:rFonts w:hint="default"/>
        <w:lang w:val="ru-RU" w:eastAsia="en-US" w:bidi="ar-SA"/>
      </w:rPr>
    </w:lvl>
    <w:lvl w:ilvl="5">
      <w:numFmt w:val="bullet"/>
      <w:lvlText w:val="•"/>
      <w:lvlJc w:val="left"/>
      <w:pPr>
        <w:ind w:left="4439" w:hanging="420"/>
      </w:pPr>
      <w:rPr>
        <w:rFonts w:hint="default"/>
        <w:lang w:val="ru-RU" w:eastAsia="en-US" w:bidi="ar-SA"/>
      </w:rPr>
    </w:lvl>
    <w:lvl w:ilvl="6">
      <w:numFmt w:val="bullet"/>
      <w:lvlText w:val="•"/>
      <w:lvlJc w:val="left"/>
      <w:pPr>
        <w:ind w:left="5493" w:hanging="420"/>
      </w:pPr>
      <w:rPr>
        <w:rFonts w:hint="default"/>
        <w:lang w:val="ru-RU" w:eastAsia="en-US" w:bidi="ar-SA"/>
      </w:rPr>
    </w:lvl>
    <w:lvl w:ilvl="7">
      <w:numFmt w:val="bullet"/>
      <w:lvlText w:val="•"/>
      <w:lvlJc w:val="left"/>
      <w:pPr>
        <w:ind w:left="6546" w:hanging="420"/>
      </w:pPr>
      <w:rPr>
        <w:rFonts w:hint="default"/>
        <w:lang w:val="ru-RU" w:eastAsia="en-US" w:bidi="ar-SA"/>
      </w:rPr>
    </w:lvl>
    <w:lvl w:ilvl="8">
      <w:numFmt w:val="bullet"/>
      <w:lvlText w:val="•"/>
      <w:lvlJc w:val="left"/>
      <w:pPr>
        <w:ind w:left="7599" w:hanging="420"/>
      </w:pPr>
      <w:rPr>
        <w:rFonts w:hint="default"/>
        <w:lang w:val="ru-RU" w:eastAsia="en-US" w:bidi="ar-SA"/>
      </w:rPr>
    </w:lvl>
  </w:abstractNum>
  <w:abstractNum w:abstractNumId="10">
    <w:nsid w:val="56235185"/>
    <w:multiLevelType w:val="hybridMultilevel"/>
    <w:tmpl w:val="340030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56C17ECC"/>
    <w:multiLevelType w:val="hybridMultilevel"/>
    <w:tmpl w:val="F476F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C353116"/>
    <w:multiLevelType w:val="hybridMultilevel"/>
    <w:tmpl w:val="A51233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EE36CC0"/>
    <w:multiLevelType w:val="hybridMultilevel"/>
    <w:tmpl w:val="1D6CFD9A"/>
    <w:lvl w:ilvl="0" w:tplc="04190001">
      <w:start w:val="1"/>
      <w:numFmt w:val="bullet"/>
      <w:lvlText w:val=""/>
      <w:lvlJc w:val="left"/>
      <w:pPr>
        <w:ind w:left="2426" w:hanging="360"/>
      </w:pPr>
      <w:rPr>
        <w:rFonts w:ascii="Symbol" w:hAnsi="Symbol" w:hint="default"/>
      </w:rPr>
    </w:lvl>
    <w:lvl w:ilvl="1" w:tplc="04190003" w:tentative="1">
      <w:start w:val="1"/>
      <w:numFmt w:val="bullet"/>
      <w:lvlText w:val="o"/>
      <w:lvlJc w:val="left"/>
      <w:pPr>
        <w:ind w:left="3146" w:hanging="360"/>
      </w:pPr>
      <w:rPr>
        <w:rFonts w:ascii="Courier New" w:hAnsi="Courier New" w:cs="Courier New" w:hint="default"/>
      </w:rPr>
    </w:lvl>
    <w:lvl w:ilvl="2" w:tplc="04190005" w:tentative="1">
      <w:start w:val="1"/>
      <w:numFmt w:val="bullet"/>
      <w:lvlText w:val=""/>
      <w:lvlJc w:val="left"/>
      <w:pPr>
        <w:ind w:left="3866" w:hanging="360"/>
      </w:pPr>
      <w:rPr>
        <w:rFonts w:ascii="Wingdings" w:hAnsi="Wingdings" w:hint="default"/>
      </w:rPr>
    </w:lvl>
    <w:lvl w:ilvl="3" w:tplc="04190001" w:tentative="1">
      <w:start w:val="1"/>
      <w:numFmt w:val="bullet"/>
      <w:lvlText w:val=""/>
      <w:lvlJc w:val="left"/>
      <w:pPr>
        <w:ind w:left="4586" w:hanging="360"/>
      </w:pPr>
      <w:rPr>
        <w:rFonts w:ascii="Symbol" w:hAnsi="Symbol" w:hint="default"/>
      </w:rPr>
    </w:lvl>
    <w:lvl w:ilvl="4" w:tplc="04190003" w:tentative="1">
      <w:start w:val="1"/>
      <w:numFmt w:val="bullet"/>
      <w:lvlText w:val="o"/>
      <w:lvlJc w:val="left"/>
      <w:pPr>
        <w:ind w:left="5306" w:hanging="360"/>
      </w:pPr>
      <w:rPr>
        <w:rFonts w:ascii="Courier New" w:hAnsi="Courier New" w:cs="Courier New" w:hint="default"/>
      </w:rPr>
    </w:lvl>
    <w:lvl w:ilvl="5" w:tplc="04190005" w:tentative="1">
      <w:start w:val="1"/>
      <w:numFmt w:val="bullet"/>
      <w:lvlText w:val=""/>
      <w:lvlJc w:val="left"/>
      <w:pPr>
        <w:ind w:left="6026" w:hanging="360"/>
      </w:pPr>
      <w:rPr>
        <w:rFonts w:ascii="Wingdings" w:hAnsi="Wingdings" w:hint="default"/>
      </w:rPr>
    </w:lvl>
    <w:lvl w:ilvl="6" w:tplc="04190001" w:tentative="1">
      <w:start w:val="1"/>
      <w:numFmt w:val="bullet"/>
      <w:lvlText w:val=""/>
      <w:lvlJc w:val="left"/>
      <w:pPr>
        <w:ind w:left="6746" w:hanging="360"/>
      </w:pPr>
      <w:rPr>
        <w:rFonts w:ascii="Symbol" w:hAnsi="Symbol" w:hint="default"/>
      </w:rPr>
    </w:lvl>
    <w:lvl w:ilvl="7" w:tplc="04190003" w:tentative="1">
      <w:start w:val="1"/>
      <w:numFmt w:val="bullet"/>
      <w:lvlText w:val="o"/>
      <w:lvlJc w:val="left"/>
      <w:pPr>
        <w:ind w:left="7466" w:hanging="360"/>
      </w:pPr>
      <w:rPr>
        <w:rFonts w:ascii="Courier New" w:hAnsi="Courier New" w:cs="Courier New" w:hint="default"/>
      </w:rPr>
    </w:lvl>
    <w:lvl w:ilvl="8" w:tplc="04190005" w:tentative="1">
      <w:start w:val="1"/>
      <w:numFmt w:val="bullet"/>
      <w:lvlText w:val=""/>
      <w:lvlJc w:val="left"/>
      <w:pPr>
        <w:ind w:left="8186" w:hanging="360"/>
      </w:pPr>
      <w:rPr>
        <w:rFonts w:ascii="Wingdings" w:hAnsi="Wingdings" w:hint="default"/>
      </w:rPr>
    </w:lvl>
  </w:abstractNum>
  <w:abstractNum w:abstractNumId="14">
    <w:nsid w:val="64D459B1"/>
    <w:multiLevelType w:val="hybridMultilevel"/>
    <w:tmpl w:val="2A427DB8"/>
    <w:lvl w:ilvl="0" w:tplc="04190001">
      <w:start w:val="1"/>
      <w:numFmt w:val="bullet"/>
      <w:lvlText w:val=""/>
      <w:lvlJc w:val="left"/>
      <w:pPr>
        <w:ind w:left="1983" w:hanging="360"/>
      </w:pPr>
      <w:rPr>
        <w:rFonts w:ascii="Symbol" w:hAnsi="Symbol" w:hint="default"/>
      </w:rPr>
    </w:lvl>
    <w:lvl w:ilvl="1" w:tplc="FFFFFFFF" w:tentative="1">
      <w:start w:val="1"/>
      <w:numFmt w:val="bullet"/>
      <w:lvlText w:val="o"/>
      <w:lvlJc w:val="left"/>
      <w:pPr>
        <w:ind w:left="2703" w:hanging="360"/>
      </w:pPr>
      <w:rPr>
        <w:rFonts w:ascii="Courier New" w:hAnsi="Courier New" w:cs="Courier New" w:hint="default"/>
      </w:rPr>
    </w:lvl>
    <w:lvl w:ilvl="2" w:tplc="FFFFFFFF" w:tentative="1">
      <w:start w:val="1"/>
      <w:numFmt w:val="bullet"/>
      <w:lvlText w:val=""/>
      <w:lvlJc w:val="left"/>
      <w:pPr>
        <w:ind w:left="3423" w:hanging="360"/>
      </w:pPr>
      <w:rPr>
        <w:rFonts w:ascii="Wingdings" w:hAnsi="Wingdings" w:hint="default"/>
      </w:rPr>
    </w:lvl>
    <w:lvl w:ilvl="3" w:tplc="FFFFFFFF" w:tentative="1">
      <w:start w:val="1"/>
      <w:numFmt w:val="bullet"/>
      <w:lvlText w:val=""/>
      <w:lvlJc w:val="left"/>
      <w:pPr>
        <w:ind w:left="4143" w:hanging="360"/>
      </w:pPr>
      <w:rPr>
        <w:rFonts w:ascii="Symbol" w:hAnsi="Symbol" w:hint="default"/>
      </w:rPr>
    </w:lvl>
    <w:lvl w:ilvl="4" w:tplc="FFFFFFFF" w:tentative="1">
      <w:start w:val="1"/>
      <w:numFmt w:val="bullet"/>
      <w:lvlText w:val="o"/>
      <w:lvlJc w:val="left"/>
      <w:pPr>
        <w:ind w:left="4863" w:hanging="360"/>
      </w:pPr>
      <w:rPr>
        <w:rFonts w:ascii="Courier New" w:hAnsi="Courier New" w:cs="Courier New" w:hint="default"/>
      </w:rPr>
    </w:lvl>
    <w:lvl w:ilvl="5" w:tplc="FFFFFFFF" w:tentative="1">
      <w:start w:val="1"/>
      <w:numFmt w:val="bullet"/>
      <w:lvlText w:val=""/>
      <w:lvlJc w:val="left"/>
      <w:pPr>
        <w:ind w:left="5583" w:hanging="360"/>
      </w:pPr>
      <w:rPr>
        <w:rFonts w:ascii="Wingdings" w:hAnsi="Wingdings" w:hint="default"/>
      </w:rPr>
    </w:lvl>
    <w:lvl w:ilvl="6" w:tplc="FFFFFFFF" w:tentative="1">
      <w:start w:val="1"/>
      <w:numFmt w:val="bullet"/>
      <w:lvlText w:val=""/>
      <w:lvlJc w:val="left"/>
      <w:pPr>
        <w:ind w:left="6303" w:hanging="360"/>
      </w:pPr>
      <w:rPr>
        <w:rFonts w:ascii="Symbol" w:hAnsi="Symbol" w:hint="default"/>
      </w:rPr>
    </w:lvl>
    <w:lvl w:ilvl="7" w:tplc="FFFFFFFF" w:tentative="1">
      <w:start w:val="1"/>
      <w:numFmt w:val="bullet"/>
      <w:lvlText w:val="o"/>
      <w:lvlJc w:val="left"/>
      <w:pPr>
        <w:ind w:left="7023" w:hanging="360"/>
      </w:pPr>
      <w:rPr>
        <w:rFonts w:ascii="Courier New" w:hAnsi="Courier New" w:cs="Courier New" w:hint="default"/>
      </w:rPr>
    </w:lvl>
    <w:lvl w:ilvl="8" w:tplc="FFFFFFFF" w:tentative="1">
      <w:start w:val="1"/>
      <w:numFmt w:val="bullet"/>
      <w:lvlText w:val=""/>
      <w:lvlJc w:val="left"/>
      <w:pPr>
        <w:ind w:left="7743" w:hanging="360"/>
      </w:pPr>
      <w:rPr>
        <w:rFonts w:ascii="Wingdings" w:hAnsi="Wingdings" w:hint="default"/>
      </w:rPr>
    </w:lvl>
  </w:abstractNum>
  <w:abstractNum w:abstractNumId="15">
    <w:nsid w:val="67753066"/>
    <w:multiLevelType w:val="hybridMultilevel"/>
    <w:tmpl w:val="587E7702"/>
    <w:lvl w:ilvl="0" w:tplc="04190001">
      <w:start w:val="1"/>
      <w:numFmt w:val="bullet"/>
      <w:lvlText w:val=""/>
      <w:lvlJc w:val="left"/>
      <w:pPr>
        <w:ind w:left="1717" w:hanging="360"/>
      </w:pPr>
      <w:rPr>
        <w:rFonts w:ascii="Symbol" w:hAnsi="Symbol" w:hint="default"/>
      </w:rPr>
    </w:lvl>
    <w:lvl w:ilvl="1" w:tplc="04190003" w:tentative="1">
      <w:start w:val="1"/>
      <w:numFmt w:val="bullet"/>
      <w:lvlText w:val="o"/>
      <w:lvlJc w:val="left"/>
      <w:pPr>
        <w:ind w:left="2437" w:hanging="360"/>
      </w:pPr>
      <w:rPr>
        <w:rFonts w:ascii="Courier New" w:hAnsi="Courier New" w:cs="Courier New" w:hint="default"/>
      </w:rPr>
    </w:lvl>
    <w:lvl w:ilvl="2" w:tplc="04190005" w:tentative="1">
      <w:start w:val="1"/>
      <w:numFmt w:val="bullet"/>
      <w:lvlText w:val=""/>
      <w:lvlJc w:val="left"/>
      <w:pPr>
        <w:ind w:left="3157" w:hanging="360"/>
      </w:pPr>
      <w:rPr>
        <w:rFonts w:ascii="Wingdings" w:hAnsi="Wingdings" w:hint="default"/>
      </w:rPr>
    </w:lvl>
    <w:lvl w:ilvl="3" w:tplc="04190001" w:tentative="1">
      <w:start w:val="1"/>
      <w:numFmt w:val="bullet"/>
      <w:lvlText w:val=""/>
      <w:lvlJc w:val="left"/>
      <w:pPr>
        <w:ind w:left="3877" w:hanging="360"/>
      </w:pPr>
      <w:rPr>
        <w:rFonts w:ascii="Symbol" w:hAnsi="Symbol" w:hint="default"/>
      </w:rPr>
    </w:lvl>
    <w:lvl w:ilvl="4" w:tplc="04190003" w:tentative="1">
      <w:start w:val="1"/>
      <w:numFmt w:val="bullet"/>
      <w:lvlText w:val="o"/>
      <w:lvlJc w:val="left"/>
      <w:pPr>
        <w:ind w:left="4597" w:hanging="360"/>
      </w:pPr>
      <w:rPr>
        <w:rFonts w:ascii="Courier New" w:hAnsi="Courier New" w:cs="Courier New" w:hint="default"/>
      </w:rPr>
    </w:lvl>
    <w:lvl w:ilvl="5" w:tplc="04190005" w:tentative="1">
      <w:start w:val="1"/>
      <w:numFmt w:val="bullet"/>
      <w:lvlText w:val=""/>
      <w:lvlJc w:val="left"/>
      <w:pPr>
        <w:ind w:left="5317" w:hanging="360"/>
      </w:pPr>
      <w:rPr>
        <w:rFonts w:ascii="Wingdings" w:hAnsi="Wingdings" w:hint="default"/>
      </w:rPr>
    </w:lvl>
    <w:lvl w:ilvl="6" w:tplc="04190001" w:tentative="1">
      <w:start w:val="1"/>
      <w:numFmt w:val="bullet"/>
      <w:lvlText w:val=""/>
      <w:lvlJc w:val="left"/>
      <w:pPr>
        <w:ind w:left="6037" w:hanging="360"/>
      </w:pPr>
      <w:rPr>
        <w:rFonts w:ascii="Symbol" w:hAnsi="Symbol" w:hint="default"/>
      </w:rPr>
    </w:lvl>
    <w:lvl w:ilvl="7" w:tplc="04190003" w:tentative="1">
      <w:start w:val="1"/>
      <w:numFmt w:val="bullet"/>
      <w:lvlText w:val="o"/>
      <w:lvlJc w:val="left"/>
      <w:pPr>
        <w:ind w:left="6757" w:hanging="360"/>
      </w:pPr>
      <w:rPr>
        <w:rFonts w:ascii="Courier New" w:hAnsi="Courier New" w:cs="Courier New" w:hint="default"/>
      </w:rPr>
    </w:lvl>
    <w:lvl w:ilvl="8" w:tplc="04190005" w:tentative="1">
      <w:start w:val="1"/>
      <w:numFmt w:val="bullet"/>
      <w:lvlText w:val=""/>
      <w:lvlJc w:val="left"/>
      <w:pPr>
        <w:ind w:left="7477" w:hanging="360"/>
      </w:pPr>
      <w:rPr>
        <w:rFonts w:ascii="Wingdings" w:hAnsi="Wingdings" w:hint="default"/>
      </w:rPr>
    </w:lvl>
  </w:abstractNum>
  <w:abstractNum w:abstractNumId="16">
    <w:nsid w:val="6D9D6D87"/>
    <w:multiLevelType w:val="hybridMultilevel"/>
    <w:tmpl w:val="3DAAFEAC"/>
    <w:lvl w:ilvl="0" w:tplc="0419000D">
      <w:start w:val="1"/>
      <w:numFmt w:val="bullet"/>
      <w:lvlText w:val=""/>
      <w:lvlJc w:val="left"/>
      <w:pPr>
        <w:ind w:left="1983" w:hanging="360"/>
      </w:pPr>
      <w:rPr>
        <w:rFonts w:ascii="Wingdings" w:hAnsi="Wingdings" w:hint="default"/>
      </w:rPr>
    </w:lvl>
    <w:lvl w:ilvl="1" w:tplc="04190003" w:tentative="1">
      <w:start w:val="1"/>
      <w:numFmt w:val="bullet"/>
      <w:lvlText w:val="o"/>
      <w:lvlJc w:val="left"/>
      <w:pPr>
        <w:ind w:left="2703" w:hanging="360"/>
      </w:pPr>
      <w:rPr>
        <w:rFonts w:ascii="Courier New" w:hAnsi="Courier New" w:cs="Courier New" w:hint="default"/>
      </w:rPr>
    </w:lvl>
    <w:lvl w:ilvl="2" w:tplc="04190005" w:tentative="1">
      <w:start w:val="1"/>
      <w:numFmt w:val="bullet"/>
      <w:lvlText w:val=""/>
      <w:lvlJc w:val="left"/>
      <w:pPr>
        <w:ind w:left="3423" w:hanging="360"/>
      </w:pPr>
      <w:rPr>
        <w:rFonts w:ascii="Wingdings" w:hAnsi="Wingdings" w:hint="default"/>
      </w:rPr>
    </w:lvl>
    <w:lvl w:ilvl="3" w:tplc="04190001" w:tentative="1">
      <w:start w:val="1"/>
      <w:numFmt w:val="bullet"/>
      <w:lvlText w:val=""/>
      <w:lvlJc w:val="left"/>
      <w:pPr>
        <w:ind w:left="4143" w:hanging="360"/>
      </w:pPr>
      <w:rPr>
        <w:rFonts w:ascii="Symbol" w:hAnsi="Symbol" w:hint="default"/>
      </w:rPr>
    </w:lvl>
    <w:lvl w:ilvl="4" w:tplc="04190003" w:tentative="1">
      <w:start w:val="1"/>
      <w:numFmt w:val="bullet"/>
      <w:lvlText w:val="o"/>
      <w:lvlJc w:val="left"/>
      <w:pPr>
        <w:ind w:left="4863" w:hanging="360"/>
      </w:pPr>
      <w:rPr>
        <w:rFonts w:ascii="Courier New" w:hAnsi="Courier New" w:cs="Courier New" w:hint="default"/>
      </w:rPr>
    </w:lvl>
    <w:lvl w:ilvl="5" w:tplc="04190005" w:tentative="1">
      <w:start w:val="1"/>
      <w:numFmt w:val="bullet"/>
      <w:lvlText w:val=""/>
      <w:lvlJc w:val="left"/>
      <w:pPr>
        <w:ind w:left="5583" w:hanging="360"/>
      </w:pPr>
      <w:rPr>
        <w:rFonts w:ascii="Wingdings" w:hAnsi="Wingdings" w:hint="default"/>
      </w:rPr>
    </w:lvl>
    <w:lvl w:ilvl="6" w:tplc="04190001" w:tentative="1">
      <w:start w:val="1"/>
      <w:numFmt w:val="bullet"/>
      <w:lvlText w:val=""/>
      <w:lvlJc w:val="left"/>
      <w:pPr>
        <w:ind w:left="6303" w:hanging="360"/>
      </w:pPr>
      <w:rPr>
        <w:rFonts w:ascii="Symbol" w:hAnsi="Symbol" w:hint="default"/>
      </w:rPr>
    </w:lvl>
    <w:lvl w:ilvl="7" w:tplc="04190003" w:tentative="1">
      <w:start w:val="1"/>
      <w:numFmt w:val="bullet"/>
      <w:lvlText w:val="o"/>
      <w:lvlJc w:val="left"/>
      <w:pPr>
        <w:ind w:left="7023" w:hanging="360"/>
      </w:pPr>
      <w:rPr>
        <w:rFonts w:ascii="Courier New" w:hAnsi="Courier New" w:cs="Courier New" w:hint="default"/>
      </w:rPr>
    </w:lvl>
    <w:lvl w:ilvl="8" w:tplc="04190005" w:tentative="1">
      <w:start w:val="1"/>
      <w:numFmt w:val="bullet"/>
      <w:lvlText w:val=""/>
      <w:lvlJc w:val="left"/>
      <w:pPr>
        <w:ind w:left="7743" w:hanging="360"/>
      </w:pPr>
      <w:rPr>
        <w:rFonts w:ascii="Wingdings" w:hAnsi="Wingdings" w:hint="default"/>
      </w:rPr>
    </w:lvl>
  </w:abstractNum>
  <w:abstractNum w:abstractNumId="17">
    <w:nsid w:val="736E25B4"/>
    <w:multiLevelType w:val="hybridMultilevel"/>
    <w:tmpl w:val="243A450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nsid w:val="75353BB3"/>
    <w:multiLevelType w:val="hybridMultilevel"/>
    <w:tmpl w:val="9C3E773C"/>
    <w:lvl w:ilvl="0" w:tplc="0419000D">
      <w:start w:val="1"/>
      <w:numFmt w:val="bullet"/>
      <w:lvlText w:val=""/>
      <w:lvlJc w:val="left"/>
      <w:pPr>
        <w:ind w:left="1983" w:hanging="360"/>
      </w:pPr>
      <w:rPr>
        <w:rFonts w:ascii="Wingdings" w:hAnsi="Wingdings" w:hint="default"/>
      </w:rPr>
    </w:lvl>
    <w:lvl w:ilvl="1" w:tplc="04190003" w:tentative="1">
      <w:start w:val="1"/>
      <w:numFmt w:val="bullet"/>
      <w:lvlText w:val="o"/>
      <w:lvlJc w:val="left"/>
      <w:pPr>
        <w:ind w:left="2703" w:hanging="360"/>
      </w:pPr>
      <w:rPr>
        <w:rFonts w:ascii="Courier New" w:hAnsi="Courier New" w:cs="Courier New" w:hint="default"/>
      </w:rPr>
    </w:lvl>
    <w:lvl w:ilvl="2" w:tplc="04190005" w:tentative="1">
      <w:start w:val="1"/>
      <w:numFmt w:val="bullet"/>
      <w:lvlText w:val=""/>
      <w:lvlJc w:val="left"/>
      <w:pPr>
        <w:ind w:left="3423" w:hanging="360"/>
      </w:pPr>
      <w:rPr>
        <w:rFonts w:ascii="Wingdings" w:hAnsi="Wingdings" w:hint="default"/>
      </w:rPr>
    </w:lvl>
    <w:lvl w:ilvl="3" w:tplc="04190001" w:tentative="1">
      <w:start w:val="1"/>
      <w:numFmt w:val="bullet"/>
      <w:lvlText w:val=""/>
      <w:lvlJc w:val="left"/>
      <w:pPr>
        <w:ind w:left="4143" w:hanging="360"/>
      </w:pPr>
      <w:rPr>
        <w:rFonts w:ascii="Symbol" w:hAnsi="Symbol" w:hint="default"/>
      </w:rPr>
    </w:lvl>
    <w:lvl w:ilvl="4" w:tplc="04190003" w:tentative="1">
      <w:start w:val="1"/>
      <w:numFmt w:val="bullet"/>
      <w:lvlText w:val="o"/>
      <w:lvlJc w:val="left"/>
      <w:pPr>
        <w:ind w:left="4863" w:hanging="360"/>
      </w:pPr>
      <w:rPr>
        <w:rFonts w:ascii="Courier New" w:hAnsi="Courier New" w:cs="Courier New" w:hint="default"/>
      </w:rPr>
    </w:lvl>
    <w:lvl w:ilvl="5" w:tplc="04190005" w:tentative="1">
      <w:start w:val="1"/>
      <w:numFmt w:val="bullet"/>
      <w:lvlText w:val=""/>
      <w:lvlJc w:val="left"/>
      <w:pPr>
        <w:ind w:left="5583" w:hanging="360"/>
      </w:pPr>
      <w:rPr>
        <w:rFonts w:ascii="Wingdings" w:hAnsi="Wingdings" w:hint="default"/>
      </w:rPr>
    </w:lvl>
    <w:lvl w:ilvl="6" w:tplc="04190001" w:tentative="1">
      <w:start w:val="1"/>
      <w:numFmt w:val="bullet"/>
      <w:lvlText w:val=""/>
      <w:lvlJc w:val="left"/>
      <w:pPr>
        <w:ind w:left="6303" w:hanging="360"/>
      </w:pPr>
      <w:rPr>
        <w:rFonts w:ascii="Symbol" w:hAnsi="Symbol" w:hint="default"/>
      </w:rPr>
    </w:lvl>
    <w:lvl w:ilvl="7" w:tplc="04190003" w:tentative="1">
      <w:start w:val="1"/>
      <w:numFmt w:val="bullet"/>
      <w:lvlText w:val="o"/>
      <w:lvlJc w:val="left"/>
      <w:pPr>
        <w:ind w:left="7023" w:hanging="360"/>
      </w:pPr>
      <w:rPr>
        <w:rFonts w:ascii="Courier New" w:hAnsi="Courier New" w:cs="Courier New" w:hint="default"/>
      </w:rPr>
    </w:lvl>
    <w:lvl w:ilvl="8" w:tplc="04190005" w:tentative="1">
      <w:start w:val="1"/>
      <w:numFmt w:val="bullet"/>
      <w:lvlText w:val=""/>
      <w:lvlJc w:val="left"/>
      <w:pPr>
        <w:ind w:left="7743" w:hanging="360"/>
      </w:pPr>
      <w:rPr>
        <w:rFonts w:ascii="Wingdings" w:hAnsi="Wingdings" w:hint="default"/>
      </w:rPr>
    </w:lvl>
  </w:abstractNum>
  <w:abstractNum w:abstractNumId="19">
    <w:nsid w:val="75965745"/>
    <w:multiLevelType w:val="hybridMultilevel"/>
    <w:tmpl w:val="88E42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BEC6835"/>
    <w:multiLevelType w:val="hybridMultilevel"/>
    <w:tmpl w:val="0CC0A6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C535CA9"/>
    <w:multiLevelType w:val="hybridMultilevel"/>
    <w:tmpl w:val="CC1A7DAA"/>
    <w:lvl w:ilvl="0" w:tplc="04190001">
      <w:start w:val="1"/>
      <w:numFmt w:val="bullet"/>
      <w:lvlText w:val=""/>
      <w:lvlJc w:val="left"/>
      <w:pPr>
        <w:ind w:left="1717" w:hanging="360"/>
      </w:pPr>
      <w:rPr>
        <w:rFonts w:ascii="Symbol" w:hAnsi="Symbol" w:hint="default"/>
      </w:rPr>
    </w:lvl>
    <w:lvl w:ilvl="1" w:tplc="04190003" w:tentative="1">
      <w:start w:val="1"/>
      <w:numFmt w:val="bullet"/>
      <w:lvlText w:val="o"/>
      <w:lvlJc w:val="left"/>
      <w:pPr>
        <w:ind w:left="2437" w:hanging="360"/>
      </w:pPr>
      <w:rPr>
        <w:rFonts w:ascii="Courier New" w:hAnsi="Courier New" w:cs="Courier New" w:hint="default"/>
      </w:rPr>
    </w:lvl>
    <w:lvl w:ilvl="2" w:tplc="04190005" w:tentative="1">
      <w:start w:val="1"/>
      <w:numFmt w:val="bullet"/>
      <w:lvlText w:val=""/>
      <w:lvlJc w:val="left"/>
      <w:pPr>
        <w:ind w:left="3157" w:hanging="360"/>
      </w:pPr>
      <w:rPr>
        <w:rFonts w:ascii="Wingdings" w:hAnsi="Wingdings" w:hint="default"/>
      </w:rPr>
    </w:lvl>
    <w:lvl w:ilvl="3" w:tplc="04190001" w:tentative="1">
      <w:start w:val="1"/>
      <w:numFmt w:val="bullet"/>
      <w:lvlText w:val=""/>
      <w:lvlJc w:val="left"/>
      <w:pPr>
        <w:ind w:left="3877" w:hanging="360"/>
      </w:pPr>
      <w:rPr>
        <w:rFonts w:ascii="Symbol" w:hAnsi="Symbol" w:hint="default"/>
      </w:rPr>
    </w:lvl>
    <w:lvl w:ilvl="4" w:tplc="04190003" w:tentative="1">
      <w:start w:val="1"/>
      <w:numFmt w:val="bullet"/>
      <w:lvlText w:val="o"/>
      <w:lvlJc w:val="left"/>
      <w:pPr>
        <w:ind w:left="4597" w:hanging="360"/>
      </w:pPr>
      <w:rPr>
        <w:rFonts w:ascii="Courier New" w:hAnsi="Courier New" w:cs="Courier New" w:hint="default"/>
      </w:rPr>
    </w:lvl>
    <w:lvl w:ilvl="5" w:tplc="04190005" w:tentative="1">
      <w:start w:val="1"/>
      <w:numFmt w:val="bullet"/>
      <w:lvlText w:val=""/>
      <w:lvlJc w:val="left"/>
      <w:pPr>
        <w:ind w:left="5317" w:hanging="360"/>
      </w:pPr>
      <w:rPr>
        <w:rFonts w:ascii="Wingdings" w:hAnsi="Wingdings" w:hint="default"/>
      </w:rPr>
    </w:lvl>
    <w:lvl w:ilvl="6" w:tplc="04190001" w:tentative="1">
      <w:start w:val="1"/>
      <w:numFmt w:val="bullet"/>
      <w:lvlText w:val=""/>
      <w:lvlJc w:val="left"/>
      <w:pPr>
        <w:ind w:left="6037" w:hanging="360"/>
      </w:pPr>
      <w:rPr>
        <w:rFonts w:ascii="Symbol" w:hAnsi="Symbol" w:hint="default"/>
      </w:rPr>
    </w:lvl>
    <w:lvl w:ilvl="7" w:tplc="04190003" w:tentative="1">
      <w:start w:val="1"/>
      <w:numFmt w:val="bullet"/>
      <w:lvlText w:val="o"/>
      <w:lvlJc w:val="left"/>
      <w:pPr>
        <w:ind w:left="6757" w:hanging="360"/>
      </w:pPr>
      <w:rPr>
        <w:rFonts w:ascii="Courier New" w:hAnsi="Courier New" w:cs="Courier New" w:hint="default"/>
      </w:rPr>
    </w:lvl>
    <w:lvl w:ilvl="8" w:tplc="04190005" w:tentative="1">
      <w:start w:val="1"/>
      <w:numFmt w:val="bullet"/>
      <w:lvlText w:val=""/>
      <w:lvlJc w:val="left"/>
      <w:pPr>
        <w:ind w:left="7477" w:hanging="360"/>
      </w:pPr>
      <w:rPr>
        <w:rFonts w:ascii="Wingdings" w:hAnsi="Wingdings" w:hint="default"/>
      </w:rPr>
    </w:lvl>
  </w:abstractNum>
  <w:num w:numId="1">
    <w:abstractNumId w:val="9"/>
  </w:num>
  <w:num w:numId="2">
    <w:abstractNumId w:val="1"/>
  </w:num>
  <w:num w:numId="3">
    <w:abstractNumId w:val="12"/>
  </w:num>
  <w:num w:numId="4">
    <w:abstractNumId w:val="0"/>
  </w:num>
  <w:num w:numId="5">
    <w:abstractNumId w:val="19"/>
  </w:num>
  <w:num w:numId="6">
    <w:abstractNumId w:val="20"/>
  </w:num>
  <w:num w:numId="7">
    <w:abstractNumId w:val="4"/>
  </w:num>
  <w:num w:numId="8">
    <w:abstractNumId w:val="6"/>
  </w:num>
  <w:num w:numId="9">
    <w:abstractNumId w:val="11"/>
  </w:num>
  <w:num w:numId="10">
    <w:abstractNumId w:val="2"/>
  </w:num>
  <w:num w:numId="11">
    <w:abstractNumId w:val="10"/>
  </w:num>
  <w:num w:numId="12">
    <w:abstractNumId w:val="3"/>
  </w:num>
  <w:num w:numId="13">
    <w:abstractNumId w:val="13"/>
  </w:num>
  <w:num w:numId="14">
    <w:abstractNumId w:val="15"/>
  </w:num>
  <w:num w:numId="15">
    <w:abstractNumId w:val="8"/>
  </w:num>
  <w:num w:numId="16">
    <w:abstractNumId w:val="16"/>
  </w:num>
  <w:num w:numId="17">
    <w:abstractNumId w:val="5"/>
  </w:num>
  <w:num w:numId="18">
    <w:abstractNumId w:val="18"/>
  </w:num>
  <w:num w:numId="19">
    <w:abstractNumId w:val="14"/>
  </w:num>
  <w:num w:numId="20">
    <w:abstractNumId w:val="7"/>
  </w:num>
  <w:num w:numId="21">
    <w:abstractNumId w:val="21"/>
  </w:num>
  <w:num w:numId="22">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1D6B67"/>
    <w:rsid w:val="00007441"/>
    <w:rsid w:val="000074D7"/>
    <w:rsid w:val="000230E4"/>
    <w:rsid w:val="00064788"/>
    <w:rsid w:val="000649FF"/>
    <w:rsid w:val="00070097"/>
    <w:rsid w:val="00071153"/>
    <w:rsid w:val="000738D3"/>
    <w:rsid w:val="000775AE"/>
    <w:rsid w:val="0009476F"/>
    <w:rsid w:val="00096394"/>
    <w:rsid w:val="000B0C13"/>
    <w:rsid w:val="000B731A"/>
    <w:rsid w:val="000C310A"/>
    <w:rsid w:val="000C58D1"/>
    <w:rsid w:val="000D1080"/>
    <w:rsid w:val="000D40B6"/>
    <w:rsid w:val="000D6A03"/>
    <w:rsid w:val="000D6F2A"/>
    <w:rsid w:val="000D7696"/>
    <w:rsid w:val="000E66A6"/>
    <w:rsid w:val="00100E4B"/>
    <w:rsid w:val="001018F4"/>
    <w:rsid w:val="0010242A"/>
    <w:rsid w:val="00102ADA"/>
    <w:rsid w:val="001077A3"/>
    <w:rsid w:val="00107E3A"/>
    <w:rsid w:val="00114F53"/>
    <w:rsid w:val="00126249"/>
    <w:rsid w:val="00127B39"/>
    <w:rsid w:val="00132048"/>
    <w:rsid w:val="00134A4F"/>
    <w:rsid w:val="00134BFB"/>
    <w:rsid w:val="00140BE1"/>
    <w:rsid w:val="0014656D"/>
    <w:rsid w:val="00153603"/>
    <w:rsid w:val="00164A80"/>
    <w:rsid w:val="00167517"/>
    <w:rsid w:val="001727C7"/>
    <w:rsid w:val="001751C4"/>
    <w:rsid w:val="00186761"/>
    <w:rsid w:val="001A271B"/>
    <w:rsid w:val="001B6669"/>
    <w:rsid w:val="001D207D"/>
    <w:rsid w:val="001D48F2"/>
    <w:rsid w:val="001D6B67"/>
    <w:rsid w:val="001E00AD"/>
    <w:rsid w:val="001E045F"/>
    <w:rsid w:val="001E37F0"/>
    <w:rsid w:val="001E3BD8"/>
    <w:rsid w:val="001F7EE3"/>
    <w:rsid w:val="00201C19"/>
    <w:rsid w:val="0020644C"/>
    <w:rsid w:val="00207C87"/>
    <w:rsid w:val="002156A6"/>
    <w:rsid w:val="0022410D"/>
    <w:rsid w:val="0024178D"/>
    <w:rsid w:val="00245D8D"/>
    <w:rsid w:val="002554D7"/>
    <w:rsid w:val="00255CA4"/>
    <w:rsid w:val="00260183"/>
    <w:rsid w:val="0026243B"/>
    <w:rsid w:val="00271628"/>
    <w:rsid w:val="00275F0B"/>
    <w:rsid w:val="002763AF"/>
    <w:rsid w:val="00280DA8"/>
    <w:rsid w:val="00287828"/>
    <w:rsid w:val="002B58C9"/>
    <w:rsid w:val="002C4322"/>
    <w:rsid w:val="002D42DF"/>
    <w:rsid w:val="002D4A37"/>
    <w:rsid w:val="002D5583"/>
    <w:rsid w:val="002D5B9E"/>
    <w:rsid w:val="002E6845"/>
    <w:rsid w:val="002F4435"/>
    <w:rsid w:val="002F5D57"/>
    <w:rsid w:val="00304A5D"/>
    <w:rsid w:val="00305D82"/>
    <w:rsid w:val="00313DEE"/>
    <w:rsid w:val="00315A4E"/>
    <w:rsid w:val="00321FB7"/>
    <w:rsid w:val="003225C1"/>
    <w:rsid w:val="003334DA"/>
    <w:rsid w:val="003379F0"/>
    <w:rsid w:val="0034185F"/>
    <w:rsid w:val="00342E28"/>
    <w:rsid w:val="003568CD"/>
    <w:rsid w:val="00372ACF"/>
    <w:rsid w:val="00373E0C"/>
    <w:rsid w:val="00382F86"/>
    <w:rsid w:val="00385B15"/>
    <w:rsid w:val="00385EBC"/>
    <w:rsid w:val="0038748F"/>
    <w:rsid w:val="00391104"/>
    <w:rsid w:val="003964DE"/>
    <w:rsid w:val="003A3701"/>
    <w:rsid w:val="003A38F1"/>
    <w:rsid w:val="003B4521"/>
    <w:rsid w:val="003C1755"/>
    <w:rsid w:val="003C1AF9"/>
    <w:rsid w:val="003D4182"/>
    <w:rsid w:val="003E7B88"/>
    <w:rsid w:val="003F0D01"/>
    <w:rsid w:val="003F54CE"/>
    <w:rsid w:val="003F6DBC"/>
    <w:rsid w:val="0040293A"/>
    <w:rsid w:val="004104FF"/>
    <w:rsid w:val="00417AD5"/>
    <w:rsid w:val="004209D7"/>
    <w:rsid w:val="004225DB"/>
    <w:rsid w:val="0042395D"/>
    <w:rsid w:val="00426D34"/>
    <w:rsid w:val="00440908"/>
    <w:rsid w:val="004514A6"/>
    <w:rsid w:val="00455D4F"/>
    <w:rsid w:val="00456A8E"/>
    <w:rsid w:val="0046082B"/>
    <w:rsid w:val="0047017B"/>
    <w:rsid w:val="00471600"/>
    <w:rsid w:val="0047364E"/>
    <w:rsid w:val="00480572"/>
    <w:rsid w:val="004A3C93"/>
    <w:rsid w:val="004A55A1"/>
    <w:rsid w:val="004C1923"/>
    <w:rsid w:val="004E1956"/>
    <w:rsid w:val="004E632F"/>
    <w:rsid w:val="004F47FD"/>
    <w:rsid w:val="005037CC"/>
    <w:rsid w:val="00526F80"/>
    <w:rsid w:val="005318ED"/>
    <w:rsid w:val="0053542A"/>
    <w:rsid w:val="00545510"/>
    <w:rsid w:val="005473BE"/>
    <w:rsid w:val="0055356C"/>
    <w:rsid w:val="005713EA"/>
    <w:rsid w:val="00571F36"/>
    <w:rsid w:val="005808CA"/>
    <w:rsid w:val="00581D8C"/>
    <w:rsid w:val="00590280"/>
    <w:rsid w:val="0059068C"/>
    <w:rsid w:val="00594EDB"/>
    <w:rsid w:val="005B3DC5"/>
    <w:rsid w:val="005B460B"/>
    <w:rsid w:val="005B783B"/>
    <w:rsid w:val="005C4892"/>
    <w:rsid w:val="005C7869"/>
    <w:rsid w:val="005D09EA"/>
    <w:rsid w:val="005D7E59"/>
    <w:rsid w:val="005E7142"/>
    <w:rsid w:val="005F0927"/>
    <w:rsid w:val="005F1842"/>
    <w:rsid w:val="00601D78"/>
    <w:rsid w:val="00603444"/>
    <w:rsid w:val="00614A84"/>
    <w:rsid w:val="00644240"/>
    <w:rsid w:val="00644270"/>
    <w:rsid w:val="00644FF1"/>
    <w:rsid w:val="00662263"/>
    <w:rsid w:val="00662D5E"/>
    <w:rsid w:val="00664A3E"/>
    <w:rsid w:val="0066682F"/>
    <w:rsid w:val="006767C6"/>
    <w:rsid w:val="0068566E"/>
    <w:rsid w:val="00696991"/>
    <w:rsid w:val="006A4278"/>
    <w:rsid w:val="006A4F8B"/>
    <w:rsid w:val="006B349C"/>
    <w:rsid w:val="006E147B"/>
    <w:rsid w:val="006E7AE5"/>
    <w:rsid w:val="006F1313"/>
    <w:rsid w:val="006F25DF"/>
    <w:rsid w:val="006F3E5E"/>
    <w:rsid w:val="0070116F"/>
    <w:rsid w:val="0070775F"/>
    <w:rsid w:val="00710DBF"/>
    <w:rsid w:val="00736CB5"/>
    <w:rsid w:val="00743A2C"/>
    <w:rsid w:val="00743FAA"/>
    <w:rsid w:val="00754FE5"/>
    <w:rsid w:val="00764855"/>
    <w:rsid w:val="00771087"/>
    <w:rsid w:val="00771F94"/>
    <w:rsid w:val="00774160"/>
    <w:rsid w:val="00793954"/>
    <w:rsid w:val="007B1DA4"/>
    <w:rsid w:val="007D040F"/>
    <w:rsid w:val="007D1457"/>
    <w:rsid w:val="007D1D70"/>
    <w:rsid w:val="007D7C7E"/>
    <w:rsid w:val="007E69E7"/>
    <w:rsid w:val="007F1CDA"/>
    <w:rsid w:val="007F4281"/>
    <w:rsid w:val="00800779"/>
    <w:rsid w:val="008035B1"/>
    <w:rsid w:val="0080653B"/>
    <w:rsid w:val="00815438"/>
    <w:rsid w:val="00837C3A"/>
    <w:rsid w:val="00840FA3"/>
    <w:rsid w:val="00854AE6"/>
    <w:rsid w:val="00855FAC"/>
    <w:rsid w:val="00866E63"/>
    <w:rsid w:val="008754F6"/>
    <w:rsid w:val="008760F4"/>
    <w:rsid w:val="00890F0E"/>
    <w:rsid w:val="00891A0A"/>
    <w:rsid w:val="00892F4C"/>
    <w:rsid w:val="00895103"/>
    <w:rsid w:val="008961E5"/>
    <w:rsid w:val="0089677E"/>
    <w:rsid w:val="00897BBA"/>
    <w:rsid w:val="008A43B9"/>
    <w:rsid w:val="008A66B0"/>
    <w:rsid w:val="008C338E"/>
    <w:rsid w:val="008C496C"/>
    <w:rsid w:val="008C736B"/>
    <w:rsid w:val="008E5B17"/>
    <w:rsid w:val="008F7858"/>
    <w:rsid w:val="00901F38"/>
    <w:rsid w:val="009138FE"/>
    <w:rsid w:val="009169E2"/>
    <w:rsid w:val="00925C30"/>
    <w:rsid w:val="00932BCB"/>
    <w:rsid w:val="00933691"/>
    <w:rsid w:val="009409D0"/>
    <w:rsid w:val="009456BD"/>
    <w:rsid w:val="0095544E"/>
    <w:rsid w:val="00955684"/>
    <w:rsid w:val="00962378"/>
    <w:rsid w:val="009701EA"/>
    <w:rsid w:val="00974CB7"/>
    <w:rsid w:val="00977EBB"/>
    <w:rsid w:val="009836F7"/>
    <w:rsid w:val="00990C13"/>
    <w:rsid w:val="009C76D9"/>
    <w:rsid w:val="009E7B7B"/>
    <w:rsid w:val="009F17AA"/>
    <w:rsid w:val="009F74C4"/>
    <w:rsid w:val="00A131C0"/>
    <w:rsid w:val="00A17759"/>
    <w:rsid w:val="00A30B97"/>
    <w:rsid w:val="00A37E3D"/>
    <w:rsid w:val="00A4556E"/>
    <w:rsid w:val="00A527A1"/>
    <w:rsid w:val="00A5400C"/>
    <w:rsid w:val="00A540C8"/>
    <w:rsid w:val="00A60145"/>
    <w:rsid w:val="00A630FA"/>
    <w:rsid w:val="00A7025F"/>
    <w:rsid w:val="00A75116"/>
    <w:rsid w:val="00A83E15"/>
    <w:rsid w:val="00A86B4C"/>
    <w:rsid w:val="00A91574"/>
    <w:rsid w:val="00A92BD8"/>
    <w:rsid w:val="00AA3987"/>
    <w:rsid w:val="00AB0850"/>
    <w:rsid w:val="00AD05EC"/>
    <w:rsid w:val="00AD1A2C"/>
    <w:rsid w:val="00AD6856"/>
    <w:rsid w:val="00AE4B52"/>
    <w:rsid w:val="00AE6F8B"/>
    <w:rsid w:val="00AE739B"/>
    <w:rsid w:val="00AE742A"/>
    <w:rsid w:val="00AF4474"/>
    <w:rsid w:val="00B045D3"/>
    <w:rsid w:val="00B07F40"/>
    <w:rsid w:val="00B14380"/>
    <w:rsid w:val="00B16305"/>
    <w:rsid w:val="00B23E7E"/>
    <w:rsid w:val="00B30D9C"/>
    <w:rsid w:val="00B360D9"/>
    <w:rsid w:val="00B36797"/>
    <w:rsid w:val="00B44C3E"/>
    <w:rsid w:val="00B44EE3"/>
    <w:rsid w:val="00B475D9"/>
    <w:rsid w:val="00B5044F"/>
    <w:rsid w:val="00B571B6"/>
    <w:rsid w:val="00B60656"/>
    <w:rsid w:val="00B63E58"/>
    <w:rsid w:val="00B85F69"/>
    <w:rsid w:val="00B869C2"/>
    <w:rsid w:val="00B95985"/>
    <w:rsid w:val="00BA00B9"/>
    <w:rsid w:val="00BA4112"/>
    <w:rsid w:val="00BA5C74"/>
    <w:rsid w:val="00BB4CB7"/>
    <w:rsid w:val="00BB60D6"/>
    <w:rsid w:val="00BB7AB3"/>
    <w:rsid w:val="00BC7188"/>
    <w:rsid w:val="00BE1E15"/>
    <w:rsid w:val="00BF0DE0"/>
    <w:rsid w:val="00BF7BE4"/>
    <w:rsid w:val="00C0550B"/>
    <w:rsid w:val="00C22108"/>
    <w:rsid w:val="00C31675"/>
    <w:rsid w:val="00C41CCD"/>
    <w:rsid w:val="00C450C1"/>
    <w:rsid w:val="00C70AF5"/>
    <w:rsid w:val="00C745A8"/>
    <w:rsid w:val="00C7492E"/>
    <w:rsid w:val="00C775F2"/>
    <w:rsid w:val="00C9287D"/>
    <w:rsid w:val="00C93F40"/>
    <w:rsid w:val="00CA1A90"/>
    <w:rsid w:val="00CA295E"/>
    <w:rsid w:val="00CA3BDB"/>
    <w:rsid w:val="00CA7A1D"/>
    <w:rsid w:val="00CB68BC"/>
    <w:rsid w:val="00CC3B12"/>
    <w:rsid w:val="00CD00F5"/>
    <w:rsid w:val="00CF0CC4"/>
    <w:rsid w:val="00D06F9B"/>
    <w:rsid w:val="00D0729D"/>
    <w:rsid w:val="00D157DE"/>
    <w:rsid w:val="00D4184E"/>
    <w:rsid w:val="00D44200"/>
    <w:rsid w:val="00D57F9A"/>
    <w:rsid w:val="00D62322"/>
    <w:rsid w:val="00D639DF"/>
    <w:rsid w:val="00D73D33"/>
    <w:rsid w:val="00D76405"/>
    <w:rsid w:val="00D82B96"/>
    <w:rsid w:val="00D9468C"/>
    <w:rsid w:val="00D9618A"/>
    <w:rsid w:val="00DA05A7"/>
    <w:rsid w:val="00DA4ACD"/>
    <w:rsid w:val="00DA60D3"/>
    <w:rsid w:val="00DA68BF"/>
    <w:rsid w:val="00DB64E4"/>
    <w:rsid w:val="00DF25AB"/>
    <w:rsid w:val="00DF6515"/>
    <w:rsid w:val="00E1210D"/>
    <w:rsid w:val="00E2214A"/>
    <w:rsid w:val="00E279F8"/>
    <w:rsid w:val="00E41541"/>
    <w:rsid w:val="00E51689"/>
    <w:rsid w:val="00E5385A"/>
    <w:rsid w:val="00E555BE"/>
    <w:rsid w:val="00E73467"/>
    <w:rsid w:val="00E75894"/>
    <w:rsid w:val="00EA15FF"/>
    <w:rsid w:val="00EA29DD"/>
    <w:rsid w:val="00EB7609"/>
    <w:rsid w:val="00EC2325"/>
    <w:rsid w:val="00EC2E56"/>
    <w:rsid w:val="00EC7E1E"/>
    <w:rsid w:val="00ED0A42"/>
    <w:rsid w:val="00ED407C"/>
    <w:rsid w:val="00ED52B8"/>
    <w:rsid w:val="00ED5A9C"/>
    <w:rsid w:val="00EE66AF"/>
    <w:rsid w:val="00EF64E7"/>
    <w:rsid w:val="00EF7D1D"/>
    <w:rsid w:val="00F001B1"/>
    <w:rsid w:val="00F14E41"/>
    <w:rsid w:val="00F25E1F"/>
    <w:rsid w:val="00F30DE7"/>
    <w:rsid w:val="00F33FEA"/>
    <w:rsid w:val="00F35A25"/>
    <w:rsid w:val="00F4068C"/>
    <w:rsid w:val="00F64237"/>
    <w:rsid w:val="00F66B10"/>
    <w:rsid w:val="00F66E6C"/>
    <w:rsid w:val="00F72A81"/>
    <w:rsid w:val="00F75CFA"/>
    <w:rsid w:val="00F860CA"/>
    <w:rsid w:val="00FC4E85"/>
    <w:rsid w:val="00FC5534"/>
    <w:rsid w:val="00FC719F"/>
    <w:rsid w:val="00FC74A4"/>
    <w:rsid w:val="00FD1983"/>
    <w:rsid w:val="00FD5325"/>
    <w:rsid w:val="00FD6787"/>
    <w:rsid w:val="00FD67C9"/>
    <w:rsid w:val="00FE518E"/>
    <w:rsid w:val="00FF09CA"/>
    <w:rsid w:val="00FF0D97"/>
    <w:rsid w:val="00FF140A"/>
    <w:rsid w:val="00FF4FC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4240"/>
    <w:rPr>
      <w:rFonts w:ascii="Times New Roman" w:hAnsi="Times New Roman"/>
      <w:sz w:val="28"/>
    </w:rPr>
  </w:style>
  <w:style w:type="paragraph" w:styleId="1">
    <w:name w:val="heading 1"/>
    <w:basedOn w:val="a"/>
    <w:next w:val="a"/>
    <w:link w:val="10"/>
    <w:uiPriority w:val="9"/>
    <w:qFormat/>
    <w:rsid w:val="002D5583"/>
    <w:pPr>
      <w:keepNext/>
      <w:keepLines/>
      <w:spacing w:before="400" w:after="120"/>
      <w:outlineLvl w:val="0"/>
    </w:pPr>
    <w:rPr>
      <w:sz w:val="40"/>
      <w:szCs w:val="40"/>
    </w:rPr>
  </w:style>
  <w:style w:type="paragraph" w:styleId="2">
    <w:name w:val="heading 2"/>
    <w:basedOn w:val="a"/>
    <w:next w:val="a"/>
    <w:link w:val="20"/>
    <w:uiPriority w:val="9"/>
    <w:unhideWhenUsed/>
    <w:qFormat/>
    <w:rsid w:val="002D5583"/>
    <w:pPr>
      <w:keepNext/>
      <w:keepLines/>
      <w:spacing w:before="360" w:after="120"/>
      <w:outlineLvl w:val="1"/>
    </w:pPr>
    <w:rPr>
      <w:sz w:val="32"/>
      <w:szCs w:val="32"/>
    </w:rPr>
  </w:style>
  <w:style w:type="paragraph" w:styleId="3">
    <w:name w:val="heading 3"/>
    <w:basedOn w:val="a"/>
    <w:next w:val="a"/>
    <w:link w:val="30"/>
    <w:uiPriority w:val="9"/>
    <w:unhideWhenUsed/>
    <w:qFormat/>
    <w:rsid w:val="002D5583"/>
    <w:pPr>
      <w:keepNext/>
      <w:keepLines/>
      <w:spacing w:before="320" w:after="80"/>
      <w:outlineLvl w:val="2"/>
    </w:pPr>
    <w:rPr>
      <w:color w:val="434343"/>
      <w:szCs w:val="28"/>
    </w:rPr>
  </w:style>
  <w:style w:type="paragraph" w:styleId="4">
    <w:name w:val="heading 4"/>
    <w:basedOn w:val="a"/>
    <w:next w:val="a"/>
    <w:link w:val="40"/>
    <w:uiPriority w:val="9"/>
    <w:semiHidden/>
    <w:unhideWhenUsed/>
    <w:qFormat/>
    <w:rsid w:val="002D5583"/>
    <w:pPr>
      <w:keepNext/>
      <w:keepLines/>
      <w:spacing w:before="280" w:after="80"/>
      <w:outlineLvl w:val="3"/>
    </w:pPr>
    <w:rPr>
      <w:color w:val="666666"/>
      <w:sz w:val="24"/>
      <w:szCs w:val="24"/>
    </w:rPr>
  </w:style>
  <w:style w:type="paragraph" w:styleId="5">
    <w:name w:val="heading 5"/>
    <w:basedOn w:val="a"/>
    <w:next w:val="a"/>
    <w:link w:val="50"/>
    <w:uiPriority w:val="9"/>
    <w:semiHidden/>
    <w:unhideWhenUsed/>
    <w:qFormat/>
    <w:rsid w:val="002D5583"/>
    <w:pPr>
      <w:keepNext/>
      <w:keepLines/>
      <w:spacing w:before="240" w:after="80"/>
      <w:outlineLvl w:val="4"/>
    </w:pPr>
    <w:rPr>
      <w:color w:val="666666"/>
    </w:rPr>
  </w:style>
  <w:style w:type="paragraph" w:styleId="6">
    <w:name w:val="heading 6"/>
    <w:basedOn w:val="a"/>
    <w:next w:val="a"/>
    <w:uiPriority w:val="9"/>
    <w:semiHidden/>
    <w:unhideWhenUsed/>
    <w:qFormat/>
    <w:rsid w:val="002D5583"/>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2D5583"/>
    <w:tblPr>
      <w:tblCellMar>
        <w:top w:w="0" w:type="dxa"/>
        <w:left w:w="0" w:type="dxa"/>
        <w:bottom w:w="0" w:type="dxa"/>
        <w:right w:w="0" w:type="dxa"/>
      </w:tblCellMar>
    </w:tblPr>
  </w:style>
  <w:style w:type="paragraph" w:styleId="a3">
    <w:name w:val="Title"/>
    <w:basedOn w:val="a"/>
    <w:next w:val="a"/>
    <w:uiPriority w:val="10"/>
    <w:qFormat/>
    <w:rsid w:val="002D5583"/>
    <w:pPr>
      <w:keepNext/>
      <w:keepLines/>
      <w:spacing w:after="60"/>
    </w:pPr>
    <w:rPr>
      <w:sz w:val="52"/>
      <w:szCs w:val="52"/>
    </w:rPr>
  </w:style>
  <w:style w:type="paragraph" w:styleId="a4">
    <w:name w:val="Subtitle"/>
    <w:basedOn w:val="a"/>
    <w:next w:val="a"/>
    <w:uiPriority w:val="11"/>
    <w:qFormat/>
    <w:rsid w:val="002D5583"/>
    <w:pPr>
      <w:keepNext/>
      <w:keepLines/>
      <w:spacing w:after="320"/>
    </w:pPr>
    <w:rPr>
      <w:color w:val="666666"/>
      <w:sz w:val="30"/>
      <w:szCs w:val="30"/>
    </w:rPr>
  </w:style>
  <w:style w:type="paragraph" w:styleId="a5">
    <w:name w:val="List Paragraph"/>
    <w:basedOn w:val="a"/>
    <w:uiPriority w:val="34"/>
    <w:qFormat/>
    <w:rsid w:val="002156A6"/>
    <w:pPr>
      <w:ind w:left="720"/>
      <w:contextualSpacing/>
    </w:pPr>
  </w:style>
  <w:style w:type="paragraph" w:customStyle="1" w:styleId="whitespace-pre-wrap">
    <w:name w:val="whitespace-pre-wrap"/>
    <w:basedOn w:val="a"/>
    <w:rsid w:val="00614A84"/>
    <w:pPr>
      <w:spacing w:before="100" w:beforeAutospacing="1" w:after="100" w:afterAutospacing="1" w:line="240" w:lineRule="auto"/>
    </w:pPr>
    <w:rPr>
      <w:rFonts w:eastAsia="Times New Roman" w:cs="Times New Roman"/>
      <w:sz w:val="24"/>
      <w:szCs w:val="24"/>
      <w:lang w:val="en-US"/>
    </w:rPr>
  </w:style>
  <w:style w:type="character" w:styleId="a6">
    <w:name w:val="Strong"/>
    <w:basedOn w:val="a0"/>
    <w:uiPriority w:val="22"/>
    <w:qFormat/>
    <w:rsid w:val="00EA15FF"/>
    <w:rPr>
      <w:b/>
      <w:bCs/>
    </w:rPr>
  </w:style>
  <w:style w:type="paragraph" w:styleId="a7">
    <w:name w:val="Normal (Web)"/>
    <w:basedOn w:val="a"/>
    <w:uiPriority w:val="99"/>
    <w:unhideWhenUsed/>
    <w:rsid w:val="000B0C13"/>
    <w:pPr>
      <w:spacing w:before="100" w:beforeAutospacing="1" w:after="100" w:afterAutospacing="1" w:line="240" w:lineRule="auto"/>
    </w:pPr>
    <w:rPr>
      <w:rFonts w:eastAsia="Times New Roman" w:cs="Times New Roman"/>
      <w:sz w:val="24"/>
      <w:szCs w:val="24"/>
      <w:lang w:val="en-US"/>
    </w:rPr>
  </w:style>
  <w:style w:type="character" w:styleId="a8">
    <w:name w:val="Hyperlink"/>
    <w:basedOn w:val="a0"/>
    <w:uiPriority w:val="99"/>
    <w:unhideWhenUsed/>
    <w:rsid w:val="00A131C0"/>
    <w:rPr>
      <w:color w:val="0000FF"/>
      <w:u w:val="single"/>
    </w:rPr>
  </w:style>
  <w:style w:type="character" w:customStyle="1" w:styleId="rynqvb">
    <w:name w:val="rynqvb"/>
    <w:basedOn w:val="a0"/>
    <w:rsid w:val="009456BD"/>
  </w:style>
  <w:style w:type="character" w:customStyle="1" w:styleId="hwtze">
    <w:name w:val="hwtze"/>
    <w:basedOn w:val="a0"/>
    <w:rsid w:val="00CB68BC"/>
  </w:style>
  <w:style w:type="character" w:customStyle="1" w:styleId="animating">
    <w:name w:val="animating"/>
    <w:basedOn w:val="a0"/>
    <w:rsid w:val="00B95985"/>
  </w:style>
  <w:style w:type="table" w:styleId="a9">
    <w:name w:val="Table Grid"/>
    <w:basedOn w:val="a1"/>
    <w:uiPriority w:val="39"/>
    <w:rsid w:val="0095544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number">
    <w:name w:val="listnumber"/>
    <w:basedOn w:val="a"/>
    <w:rsid w:val="00304A5D"/>
    <w:pPr>
      <w:spacing w:before="100" w:beforeAutospacing="1" w:after="100" w:afterAutospacing="1" w:line="240" w:lineRule="auto"/>
    </w:pPr>
    <w:rPr>
      <w:rFonts w:eastAsia="Times New Roman" w:cs="Times New Roman"/>
      <w:sz w:val="24"/>
      <w:szCs w:val="24"/>
      <w:lang w:val="en-US"/>
    </w:rPr>
  </w:style>
  <w:style w:type="character" w:customStyle="1" w:styleId="programword">
    <w:name w:val="programword"/>
    <w:basedOn w:val="a0"/>
    <w:rsid w:val="003B4521"/>
  </w:style>
  <w:style w:type="paragraph" w:styleId="aa">
    <w:name w:val="Balloon Text"/>
    <w:basedOn w:val="a"/>
    <w:link w:val="ab"/>
    <w:uiPriority w:val="99"/>
    <w:semiHidden/>
    <w:unhideWhenUsed/>
    <w:rsid w:val="00F72A81"/>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F72A81"/>
    <w:rPr>
      <w:rFonts w:ascii="Tahoma" w:hAnsi="Tahoma" w:cs="Tahoma"/>
      <w:sz w:val="16"/>
      <w:szCs w:val="16"/>
    </w:rPr>
  </w:style>
  <w:style w:type="paragraph" w:styleId="ac">
    <w:name w:val="TOC Heading"/>
    <w:basedOn w:val="1"/>
    <w:next w:val="a"/>
    <w:uiPriority w:val="39"/>
    <w:unhideWhenUsed/>
    <w:qFormat/>
    <w:rsid w:val="00B60656"/>
    <w:pPr>
      <w:spacing w:before="480" w:after="0"/>
      <w:outlineLvl w:val="9"/>
    </w:pPr>
    <w:rPr>
      <w:rFonts w:asciiTheme="majorHAnsi" w:eastAsiaTheme="majorEastAsia" w:hAnsiTheme="majorHAnsi" w:cstheme="majorBidi"/>
      <w:b/>
      <w:bCs/>
      <w:color w:val="365F91" w:themeColor="accent1" w:themeShade="BF"/>
      <w:sz w:val="28"/>
      <w:szCs w:val="28"/>
      <w:lang w:eastAsia="ru-RU"/>
    </w:rPr>
  </w:style>
  <w:style w:type="paragraph" w:styleId="21">
    <w:name w:val="toc 2"/>
    <w:basedOn w:val="a"/>
    <w:next w:val="a"/>
    <w:autoRedefine/>
    <w:uiPriority w:val="39"/>
    <w:unhideWhenUsed/>
    <w:rsid w:val="00B60656"/>
    <w:pPr>
      <w:spacing w:after="100"/>
      <w:ind w:left="220"/>
    </w:pPr>
  </w:style>
  <w:style w:type="paragraph" w:styleId="11">
    <w:name w:val="toc 1"/>
    <w:basedOn w:val="a"/>
    <w:next w:val="a"/>
    <w:autoRedefine/>
    <w:uiPriority w:val="39"/>
    <w:unhideWhenUsed/>
    <w:rsid w:val="006F3E5E"/>
    <w:pPr>
      <w:tabs>
        <w:tab w:val="right" w:leader="dot" w:pos="9348"/>
      </w:tabs>
      <w:spacing w:after="100"/>
    </w:pPr>
    <w:rPr>
      <w:rFonts w:cs="Times New Roman"/>
      <w:noProof/>
    </w:rPr>
  </w:style>
  <w:style w:type="paragraph" w:styleId="31">
    <w:name w:val="toc 3"/>
    <w:basedOn w:val="a"/>
    <w:next w:val="a"/>
    <w:autoRedefine/>
    <w:uiPriority w:val="39"/>
    <w:unhideWhenUsed/>
    <w:rsid w:val="00891A0A"/>
    <w:pPr>
      <w:spacing w:after="100"/>
      <w:ind w:left="440"/>
    </w:pPr>
  </w:style>
  <w:style w:type="paragraph" w:customStyle="1" w:styleId="listnumber2">
    <w:name w:val="listnumber2"/>
    <w:basedOn w:val="a"/>
    <w:rsid w:val="00892F4C"/>
    <w:pPr>
      <w:spacing w:before="100" w:beforeAutospacing="1" w:after="100" w:afterAutospacing="1" w:line="240" w:lineRule="auto"/>
    </w:pPr>
    <w:rPr>
      <w:rFonts w:eastAsia="Times New Roman" w:cs="Times New Roman"/>
      <w:sz w:val="24"/>
      <w:szCs w:val="24"/>
      <w:lang w:val="en-US"/>
    </w:rPr>
  </w:style>
  <w:style w:type="paragraph" w:customStyle="1" w:styleId="listbullet">
    <w:name w:val="listbullet"/>
    <w:basedOn w:val="a"/>
    <w:rsid w:val="00A4556E"/>
    <w:pPr>
      <w:spacing w:before="100" w:beforeAutospacing="1" w:after="100" w:afterAutospacing="1" w:line="240" w:lineRule="auto"/>
    </w:pPr>
    <w:rPr>
      <w:rFonts w:eastAsia="Times New Roman" w:cs="Times New Roman"/>
      <w:sz w:val="24"/>
      <w:szCs w:val="24"/>
      <w:lang w:val="en-US"/>
    </w:rPr>
  </w:style>
  <w:style w:type="character" w:customStyle="1" w:styleId="12">
    <w:name w:val="Неразрешенное упоминание1"/>
    <w:basedOn w:val="a0"/>
    <w:uiPriority w:val="99"/>
    <w:semiHidden/>
    <w:unhideWhenUsed/>
    <w:rsid w:val="00D82B96"/>
    <w:rPr>
      <w:color w:val="605E5C"/>
      <w:shd w:val="clear" w:color="auto" w:fill="E1DFDD"/>
    </w:rPr>
  </w:style>
  <w:style w:type="paragraph" w:styleId="ad">
    <w:name w:val="Body Text"/>
    <w:basedOn w:val="a"/>
    <w:link w:val="ae"/>
    <w:uiPriority w:val="1"/>
    <w:qFormat/>
    <w:rsid w:val="00100E4B"/>
    <w:pPr>
      <w:widowControl w:val="0"/>
      <w:autoSpaceDE w:val="0"/>
      <w:autoSpaceDN w:val="0"/>
      <w:spacing w:line="240" w:lineRule="auto"/>
      <w:ind w:left="162" w:firstLine="707"/>
      <w:jc w:val="both"/>
    </w:pPr>
    <w:rPr>
      <w:rFonts w:eastAsia="Times New Roman" w:cs="Times New Roman"/>
      <w:szCs w:val="28"/>
    </w:rPr>
  </w:style>
  <w:style w:type="character" w:customStyle="1" w:styleId="ae">
    <w:name w:val="Основной текст Знак"/>
    <w:basedOn w:val="a0"/>
    <w:link w:val="ad"/>
    <w:uiPriority w:val="1"/>
    <w:rsid w:val="00100E4B"/>
    <w:rPr>
      <w:rFonts w:ascii="Times New Roman" w:eastAsia="Times New Roman" w:hAnsi="Times New Roman" w:cs="Times New Roman"/>
      <w:sz w:val="28"/>
      <w:szCs w:val="28"/>
      <w:lang w:val="ru-RU"/>
    </w:rPr>
  </w:style>
  <w:style w:type="paragraph" w:customStyle="1" w:styleId="TableParagraph">
    <w:name w:val="Table Paragraph"/>
    <w:basedOn w:val="a"/>
    <w:uiPriority w:val="1"/>
    <w:qFormat/>
    <w:rsid w:val="00100E4B"/>
    <w:pPr>
      <w:widowControl w:val="0"/>
      <w:autoSpaceDE w:val="0"/>
      <w:autoSpaceDN w:val="0"/>
      <w:spacing w:line="240" w:lineRule="auto"/>
    </w:pPr>
    <w:rPr>
      <w:rFonts w:eastAsia="Times New Roman" w:cs="Times New Roman"/>
    </w:rPr>
  </w:style>
  <w:style w:type="paragraph" w:styleId="af">
    <w:name w:val="header"/>
    <w:basedOn w:val="a"/>
    <w:link w:val="af0"/>
    <w:uiPriority w:val="99"/>
    <w:unhideWhenUsed/>
    <w:rsid w:val="0059068C"/>
    <w:pPr>
      <w:tabs>
        <w:tab w:val="center" w:pos="4677"/>
        <w:tab w:val="right" w:pos="9355"/>
      </w:tabs>
      <w:spacing w:line="240" w:lineRule="auto"/>
    </w:pPr>
  </w:style>
  <w:style w:type="character" w:customStyle="1" w:styleId="af0">
    <w:name w:val="Верхний колонтитул Знак"/>
    <w:basedOn w:val="a0"/>
    <w:link w:val="af"/>
    <w:uiPriority w:val="99"/>
    <w:rsid w:val="0059068C"/>
  </w:style>
  <w:style w:type="paragraph" w:styleId="af1">
    <w:name w:val="footer"/>
    <w:basedOn w:val="a"/>
    <w:link w:val="af2"/>
    <w:uiPriority w:val="99"/>
    <w:unhideWhenUsed/>
    <w:rsid w:val="0059068C"/>
    <w:pPr>
      <w:tabs>
        <w:tab w:val="center" w:pos="4677"/>
        <w:tab w:val="right" w:pos="9355"/>
      </w:tabs>
      <w:spacing w:line="240" w:lineRule="auto"/>
    </w:pPr>
  </w:style>
  <w:style w:type="character" w:customStyle="1" w:styleId="af2">
    <w:name w:val="Нижний колонтитул Знак"/>
    <w:basedOn w:val="a0"/>
    <w:link w:val="af1"/>
    <w:uiPriority w:val="99"/>
    <w:rsid w:val="0059068C"/>
  </w:style>
  <w:style w:type="character" w:customStyle="1" w:styleId="30">
    <w:name w:val="Заголовок 3 Знак"/>
    <w:basedOn w:val="a0"/>
    <w:link w:val="3"/>
    <w:uiPriority w:val="9"/>
    <w:rsid w:val="006B349C"/>
    <w:rPr>
      <w:color w:val="434343"/>
      <w:sz w:val="28"/>
      <w:szCs w:val="28"/>
    </w:rPr>
  </w:style>
  <w:style w:type="character" w:styleId="HTML">
    <w:name w:val="HTML Code"/>
    <w:basedOn w:val="a0"/>
    <w:uiPriority w:val="99"/>
    <w:semiHidden/>
    <w:unhideWhenUsed/>
    <w:rsid w:val="006B349C"/>
    <w:rPr>
      <w:rFonts w:ascii="Courier New" w:eastAsia="Times New Roman" w:hAnsi="Courier New" w:cs="Courier New"/>
      <w:sz w:val="20"/>
      <w:szCs w:val="20"/>
    </w:rPr>
  </w:style>
  <w:style w:type="paragraph" w:customStyle="1" w:styleId="text-neutral-grey">
    <w:name w:val="text-neutral-grey"/>
    <w:basedOn w:val="a"/>
    <w:rsid w:val="006B349C"/>
    <w:pPr>
      <w:spacing w:before="100" w:beforeAutospacing="1" w:after="100" w:afterAutospacing="1" w:line="240" w:lineRule="auto"/>
      <w:jc w:val="both"/>
    </w:pPr>
    <w:rPr>
      <w:rFonts w:eastAsia="Times New Roman" w:cs="Times New Roman"/>
      <w:color w:val="000000" w:themeColor="text1"/>
      <w:sz w:val="24"/>
      <w:szCs w:val="24"/>
      <w:lang w:eastAsia="ru-RU"/>
    </w:rPr>
  </w:style>
  <w:style w:type="character" w:customStyle="1" w:styleId="20">
    <w:name w:val="Заголовок 2 Знак"/>
    <w:basedOn w:val="a0"/>
    <w:link w:val="2"/>
    <w:uiPriority w:val="9"/>
    <w:rsid w:val="006B349C"/>
    <w:rPr>
      <w:sz w:val="32"/>
      <w:szCs w:val="32"/>
    </w:rPr>
  </w:style>
  <w:style w:type="character" w:customStyle="1" w:styleId="10">
    <w:name w:val="Заголовок 1 Знак"/>
    <w:basedOn w:val="a0"/>
    <w:link w:val="1"/>
    <w:uiPriority w:val="9"/>
    <w:rsid w:val="006B349C"/>
    <w:rPr>
      <w:sz w:val="40"/>
      <w:szCs w:val="40"/>
    </w:rPr>
  </w:style>
  <w:style w:type="character" w:customStyle="1" w:styleId="hljs-keyword">
    <w:name w:val="hljs-keyword"/>
    <w:basedOn w:val="a0"/>
    <w:rsid w:val="006B349C"/>
  </w:style>
  <w:style w:type="character" w:customStyle="1" w:styleId="hljs-comment">
    <w:name w:val="hljs-comment"/>
    <w:basedOn w:val="a0"/>
    <w:rsid w:val="006B349C"/>
  </w:style>
  <w:style w:type="character" w:customStyle="1" w:styleId="hljs-string">
    <w:name w:val="hljs-string"/>
    <w:basedOn w:val="a0"/>
    <w:rsid w:val="006B349C"/>
  </w:style>
  <w:style w:type="character" w:customStyle="1" w:styleId="hljs-function">
    <w:name w:val="hljs-function"/>
    <w:basedOn w:val="a0"/>
    <w:rsid w:val="006B349C"/>
  </w:style>
  <w:style w:type="character" w:customStyle="1" w:styleId="hljs-title">
    <w:name w:val="hljs-title"/>
    <w:basedOn w:val="a0"/>
    <w:rsid w:val="006B349C"/>
  </w:style>
  <w:style w:type="character" w:customStyle="1" w:styleId="hljs-params">
    <w:name w:val="hljs-params"/>
    <w:basedOn w:val="a0"/>
    <w:rsid w:val="006B349C"/>
  </w:style>
  <w:style w:type="character" w:customStyle="1" w:styleId="hljs-builtin">
    <w:name w:val="hljs-built_in"/>
    <w:basedOn w:val="a0"/>
    <w:rsid w:val="006B349C"/>
  </w:style>
  <w:style w:type="character" w:customStyle="1" w:styleId="hljs-number">
    <w:name w:val="hljs-number"/>
    <w:basedOn w:val="a0"/>
    <w:rsid w:val="006B349C"/>
  </w:style>
  <w:style w:type="paragraph" w:styleId="HTML0">
    <w:name w:val="HTML Preformatted"/>
    <w:basedOn w:val="a"/>
    <w:link w:val="HTML1"/>
    <w:uiPriority w:val="99"/>
    <w:semiHidden/>
    <w:unhideWhenUsed/>
    <w:rsid w:val="006B3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Pr>
      <w:rFonts w:ascii="Courier New" w:eastAsia="Times New Roman" w:hAnsi="Courier New" w:cs="Courier New"/>
      <w:color w:val="000000" w:themeColor="text1"/>
      <w:sz w:val="20"/>
      <w:szCs w:val="20"/>
      <w:lang w:eastAsia="ru-RU"/>
    </w:rPr>
  </w:style>
  <w:style w:type="character" w:customStyle="1" w:styleId="HTML1">
    <w:name w:val="Стандартный HTML Знак"/>
    <w:basedOn w:val="a0"/>
    <w:link w:val="HTML0"/>
    <w:uiPriority w:val="99"/>
    <w:semiHidden/>
    <w:rsid w:val="006B349C"/>
    <w:rPr>
      <w:rFonts w:ascii="Courier New" w:eastAsia="Times New Roman" w:hAnsi="Courier New" w:cs="Courier New"/>
      <w:color w:val="000000" w:themeColor="text1"/>
      <w:sz w:val="20"/>
      <w:szCs w:val="20"/>
      <w:lang w:val="ru-RU" w:eastAsia="ru-RU"/>
    </w:rPr>
  </w:style>
  <w:style w:type="character" w:customStyle="1" w:styleId="hljs-literal">
    <w:name w:val="hljs-literal"/>
    <w:basedOn w:val="a0"/>
    <w:rsid w:val="006B349C"/>
  </w:style>
  <w:style w:type="character" w:customStyle="1" w:styleId="40">
    <w:name w:val="Заголовок 4 Знак"/>
    <w:basedOn w:val="a0"/>
    <w:link w:val="4"/>
    <w:uiPriority w:val="9"/>
    <w:semiHidden/>
    <w:rsid w:val="006B349C"/>
    <w:rPr>
      <w:color w:val="666666"/>
      <w:sz w:val="24"/>
      <w:szCs w:val="24"/>
    </w:rPr>
  </w:style>
  <w:style w:type="character" w:customStyle="1" w:styleId="hljs-meta">
    <w:name w:val="hljs-meta"/>
    <w:basedOn w:val="a0"/>
    <w:rsid w:val="006B349C"/>
  </w:style>
  <w:style w:type="character" w:customStyle="1" w:styleId="hljs-meta-keyword">
    <w:name w:val="hljs-meta-keyword"/>
    <w:basedOn w:val="a0"/>
    <w:rsid w:val="006B349C"/>
  </w:style>
  <w:style w:type="character" w:customStyle="1" w:styleId="hljs-meta-string">
    <w:name w:val="hljs-meta-string"/>
    <w:basedOn w:val="a0"/>
    <w:rsid w:val="006B349C"/>
  </w:style>
  <w:style w:type="character" w:customStyle="1" w:styleId="hljs-tag">
    <w:name w:val="hljs-tag"/>
    <w:basedOn w:val="a0"/>
    <w:rsid w:val="006B349C"/>
  </w:style>
  <w:style w:type="character" w:customStyle="1" w:styleId="hljs-name">
    <w:name w:val="hljs-name"/>
    <w:basedOn w:val="a0"/>
    <w:rsid w:val="006B349C"/>
  </w:style>
  <w:style w:type="character" w:customStyle="1" w:styleId="hljs-symbol">
    <w:name w:val="hljs-symbol"/>
    <w:basedOn w:val="a0"/>
    <w:rsid w:val="006B349C"/>
  </w:style>
  <w:style w:type="character" w:customStyle="1" w:styleId="export-sheets-button">
    <w:name w:val="export-sheets-button"/>
    <w:basedOn w:val="a0"/>
    <w:rsid w:val="006B349C"/>
  </w:style>
  <w:style w:type="character" w:customStyle="1" w:styleId="export-sheets-icon">
    <w:name w:val="export-sheets-icon"/>
    <w:basedOn w:val="a0"/>
    <w:rsid w:val="006B349C"/>
  </w:style>
  <w:style w:type="character" w:styleId="af3">
    <w:name w:val="Emphasis"/>
    <w:basedOn w:val="a0"/>
    <w:uiPriority w:val="20"/>
    <w:qFormat/>
    <w:rsid w:val="006B349C"/>
    <w:rPr>
      <w:i/>
      <w:iCs/>
    </w:rPr>
  </w:style>
  <w:style w:type="character" w:customStyle="1" w:styleId="link-annotation-unknown-block-id-1685483106">
    <w:name w:val="link-annotation-unknown-block-id-1685483106"/>
    <w:basedOn w:val="a0"/>
    <w:rsid w:val="006B349C"/>
  </w:style>
  <w:style w:type="character" w:customStyle="1" w:styleId="link-annotation-unknown-block-id--657090861">
    <w:name w:val="link-annotation-unknown-block-id--657090861"/>
    <w:basedOn w:val="a0"/>
    <w:rsid w:val="006B349C"/>
  </w:style>
  <w:style w:type="character" w:customStyle="1" w:styleId="link-annotation-unknown-block-id-1917640603">
    <w:name w:val="link-annotation-unknown-block-id-1917640603"/>
    <w:basedOn w:val="a0"/>
    <w:rsid w:val="006B349C"/>
  </w:style>
  <w:style w:type="character" w:customStyle="1" w:styleId="link-annotation-unknown-block-id--12204691">
    <w:name w:val="link-annotation-unknown-block-id--12204691"/>
    <w:basedOn w:val="a0"/>
    <w:rsid w:val="006B349C"/>
  </w:style>
  <w:style w:type="character" w:customStyle="1" w:styleId="50">
    <w:name w:val="Заголовок 5 Знак"/>
    <w:basedOn w:val="a0"/>
    <w:link w:val="5"/>
    <w:uiPriority w:val="9"/>
    <w:semiHidden/>
    <w:rsid w:val="006B349C"/>
    <w:rPr>
      <w:color w:val="666666"/>
    </w:rPr>
  </w:style>
  <w:style w:type="character" w:customStyle="1" w:styleId="hljs-variable">
    <w:name w:val="hljs-variable"/>
    <w:basedOn w:val="a0"/>
    <w:rsid w:val="006B349C"/>
  </w:style>
  <w:style w:type="character" w:customStyle="1" w:styleId="hljs-attr">
    <w:name w:val="hljs-attr"/>
    <w:basedOn w:val="a0"/>
    <w:rsid w:val="006B349C"/>
  </w:style>
  <w:style w:type="character" w:customStyle="1" w:styleId="bx-font">
    <w:name w:val="bx-font"/>
    <w:basedOn w:val="a0"/>
    <w:rsid w:val="006B349C"/>
  </w:style>
  <w:style w:type="paragraph" w:customStyle="1" w:styleId="mb-2">
    <w:name w:val="mb-2"/>
    <w:basedOn w:val="a"/>
    <w:rsid w:val="006B349C"/>
    <w:pPr>
      <w:spacing w:before="100" w:beforeAutospacing="1" w:after="100" w:afterAutospacing="1" w:line="240" w:lineRule="auto"/>
    </w:pPr>
    <w:rPr>
      <w:rFonts w:eastAsia="Times New Roman" w:cs="Times New Roman"/>
      <w:sz w:val="24"/>
      <w:szCs w:val="24"/>
      <w:lang w:eastAsia="ru-RU"/>
    </w:rPr>
  </w:style>
  <w:style w:type="character" w:customStyle="1" w:styleId="sr-only">
    <w:name w:val="sr-only"/>
    <w:basedOn w:val="a0"/>
    <w:rsid w:val="006B349C"/>
  </w:style>
  <w:style w:type="character" w:customStyle="1" w:styleId="linenumber">
    <w:name w:val="linenumber"/>
    <w:basedOn w:val="a0"/>
    <w:rsid w:val="006B349C"/>
  </w:style>
  <w:style w:type="character" w:customStyle="1" w:styleId="token">
    <w:name w:val="token"/>
    <w:basedOn w:val="a0"/>
    <w:rsid w:val="006B349C"/>
  </w:style>
  <w:style w:type="character" w:styleId="af4">
    <w:name w:val="Placeholder Text"/>
    <w:basedOn w:val="a0"/>
    <w:uiPriority w:val="99"/>
    <w:semiHidden/>
    <w:rsid w:val="00C7492E"/>
    <w:rPr>
      <w:color w:val="808080"/>
    </w:rPr>
  </w:style>
  <w:style w:type="character" w:customStyle="1" w:styleId="mw-page-title-main">
    <w:name w:val="mw-page-title-main"/>
    <w:basedOn w:val="a0"/>
    <w:rsid w:val="00F001B1"/>
  </w:style>
  <w:style w:type="character" w:customStyle="1" w:styleId="UnresolvedMention">
    <w:name w:val="Unresolved Mention"/>
    <w:basedOn w:val="a0"/>
    <w:uiPriority w:val="99"/>
    <w:semiHidden/>
    <w:unhideWhenUsed/>
    <w:rsid w:val="00EC7E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0301684">
      <w:bodyDiv w:val="1"/>
      <w:marLeft w:val="0"/>
      <w:marRight w:val="0"/>
      <w:marTop w:val="0"/>
      <w:marBottom w:val="0"/>
      <w:divBdr>
        <w:top w:val="none" w:sz="0" w:space="0" w:color="auto"/>
        <w:left w:val="none" w:sz="0" w:space="0" w:color="auto"/>
        <w:bottom w:val="none" w:sz="0" w:space="0" w:color="auto"/>
        <w:right w:val="none" w:sz="0" w:space="0" w:color="auto"/>
      </w:divBdr>
      <w:divsChild>
        <w:div w:id="716392293">
          <w:marLeft w:val="0"/>
          <w:marRight w:val="0"/>
          <w:marTop w:val="0"/>
          <w:marBottom w:val="0"/>
          <w:divBdr>
            <w:top w:val="none" w:sz="0" w:space="0" w:color="auto"/>
            <w:left w:val="none" w:sz="0" w:space="0" w:color="auto"/>
            <w:bottom w:val="none" w:sz="0" w:space="0" w:color="auto"/>
            <w:right w:val="none" w:sz="0" w:space="0" w:color="auto"/>
          </w:divBdr>
        </w:div>
      </w:divsChild>
    </w:div>
    <w:div w:id="52892534">
      <w:bodyDiv w:val="1"/>
      <w:marLeft w:val="0"/>
      <w:marRight w:val="0"/>
      <w:marTop w:val="0"/>
      <w:marBottom w:val="0"/>
      <w:divBdr>
        <w:top w:val="none" w:sz="0" w:space="0" w:color="auto"/>
        <w:left w:val="none" w:sz="0" w:space="0" w:color="auto"/>
        <w:bottom w:val="none" w:sz="0" w:space="0" w:color="auto"/>
        <w:right w:val="none" w:sz="0" w:space="0" w:color="auto"/>
      </w:divBdr>
    </w:div>
    <w:div w:id="52973714">
      <w:bodyDiv w:val="1"/>
      <w:marLeft w:val="0"/>
      <w:marRight w:val="0"/>
      <w:marTop w:val="0"/>
      <w:marBottom w:val="0"/>
      <w:divBdr>
        <w:top w:val="none" w:sz="0" w:space="0" w:color="auto"/>
        <w:left w:val="none" w:sz="0" w:space="0" w:color="auto"/>
        <w:bottom w:val="none" w:sz="0" w:space="0" w:color="auto"/>
        <w:right w:val="none" w:sz="0" w:space="0" w:color="auto"/>
      </w:divBdr>
    </w:div>
    <w:div w:id="57171445">
      <w:bodyDiv w:val="1"/>
      <w:marLeft w:val="0"/>
      <w:marRight w:val="0"/>
      <w:marTop w:val="0"/>
      <w:marBottom w:val="0"/>
      <w:divBdr>
        <w:top w:val="none" w:sz="0" w:space="0" w:color="auto"/>
        <w:left w:val="none" w:sz="0" w:space="0" w:color="auto"/>
        <w:bottom w:val="none" w:sz="0" w:space="0" w:color="auto"/>
        <w:right w:val="none" w:sz="0" w:space="0" w:color="auto"/>
      </w:divBdr>
    </w:div>
    <w:div w:id="90854387">
      <w:bodyDiv w:val="1"/>
      <w:marLeft w:val="0"/>
      <w:marRight w:val="0"/>
      <w:marTop w:val="0"/>
      <w:marBottom w:val="0"/>
      <w:divBdr>
        <w:top w:val="none" w:sz="0" w:space="0" w:color="auto"/>
        <w:left w:val="none" w:sz="0" w:space="0" w:color="auto"/>
        <w:bottom w:val="none" w:sz="0" w:space="0" w:color="auto"/>
        <w:right w:val="none" w:sz="0" w:space="0" w:color="auto"/>
      </w:divBdr>
      <w:divsChild>
        <w:div w:id="958296519">
          <w:marLeft w:val="0"/>
          <w:marRight w:val="0"/>
          <w:marTop w:val="0"/>
          <w:marBottom w:val="0"/>
          <w:divBdr>
            <w:top w:val="none" w:sz="0" w:space="0" w:color="auto"/>
            <w:left w:val="none" w:sz="0" w:space="0" w:color="auto"/>
            <w:bottom w:val="none" w:sz="0" w:space="0" w:color="auto"/>
            <w:right w:val="none" w:sz="0" w:space="0" w:color="auto"/>
          </w:divBdr>
        </w:div>
      </w:divsChild>
    </w:div>
    <w:div w:id="104740687">
      <w:bodyDiv w:val="1"/>
      <w:marLeft w:val="0"/>
      <w:marRight w:val="0"/>
      <w:marTop w:val="0"/>
      <w:marBottom w:val="0"/>
      <w:divBdr>
        <w:top w:val="none" w:sz="0" w:space="0" w:color="auto"/>
        <w:left w:val="none" w:sz="0" w:space="0" w:color="auto"/>
        <w:bottom w:val="none" w:sz="0" w:space="0" w:color="auto"/>
        <w:right w:val="none" w:sz="0" w:space="0" w:color="auto"/>
      </w:divBdr>
    </w:div>
    <w:div w:id="117185070">
      <w:bodyDiv w:val="1"/>
      <w:marLeft w:val="0"/>
      <w:marRight w:val="0"/>
      <w:marTop w:val="0"/>
      <w:marBottom w:val="0"/>
      <w:divBdr>
        <w:top w:val="none" w:sz="0" w:space="0" w:color="auto"/>
        <w:left w:val="none" w:sz="0" w:space="0" w:color="auto"/>
        <w:bottom w:val="none" w:sz="0" w:space="0" w:color="auto"/>
        <w:right w:val="none" w:sz="0" w:space="0" w:color="auto"/>
      </w:divBdr>
    </w:div>
    <w:div w:id="126628481">
      <w:bodyDiv w:val="1"/>
      <w:marLeft w:val="0"/>
      <w:marRight w:val="0"/>
      <w:marTop w:val="0"/>
      <w:marBottom w:val="0"/>
      <w:divBdr>
        <w:top w:val="none" w:sz="0" w:space="0" w:color="auto"/>
        <w:left w:val="none" w:sz="0" w:space="0" w:color="auto"/>
        <w:bottom w:val="none" w:sz="0" w:space="0" w:color="auto"/>
        <w:right w:val="none" w:sz="0" w:space="0" w:color="auto"/>
      </w:divBdr>
    </w:div>
    <w:div w:id="127403346">
      <w:bodyDiv w:val="1"/>
      <w:marLeft w:val="0"/>
      <w:marRight w:val="0"/>
      <w:marTop w:val="0"/>
      <w:marBottom w:val="0"/>
      <w:divBdr>
        <w:top w:val="none" w:sz="0" w:space="0" w:color="auto"/>
        <w:left w:val="none" w:sz="0" w:space="0" w:color="auto"/>
        <w:bottom w:val="none" w:sz="0" w:space="0" w:color="auto"/>
        <w:right w:val="none" w:sz="0" w:space="0" w:color="auto"/>
      </w:divBdr>
      <w:divsChild>
        <w:div w:id="1822884701">
          <w:marLeft w:val="0"/>
          <w:marRight w:val="0"/>
          <w:marTop w:val="0"/>
          <w:marBottom w:val="0"/>
          <w:divBdr>
            <w:top w:val="none" w:sz="0" w:space="0" w:color="auto"/>
            <w:left w:val="none" w:sz="0" w:space="0" w:color="auto"/>
            <w:bottom w:val="none" w:sz="0" w:space="0" w:color="auto"/>
            <w:right w:val="none" w:sz="0" w:space="0" w:color="auto"/>
          </w:divBdr>
        </w:div>
      </w:divsChild>
    </w:div>
    <w:div w:id="146827912">
      <w:bodyDiv w:val="1"/>
      <w:marLeft w:val="0"/>
      <w:marRight w:val="0"/>
      <w:marTop w:val="0"/>
      <w:marBottom w:val="0"/>
      <w:divBdr>
        <w:top w:val="none" w:sz="0" w:space="0" w:color="auto"/>
        <w:left w:val="none" w:sz="0" w:space="0" w:color="auto"/>
        <w:bottom w:val="none" w:sz="0" w:space="0" w:color="auto"/>
        <w:right w:val="none" w:sz="0" w:space="0" w:color="auto"/>
      </w:divBdr>
      <w:divsChild>
        <w:div w:id="1162351217">
          <w:marLeft w:val="0"/>
          <w:marRight w:val="0"/>
          <w:marTop w:val="0"/>
          <w:marBottom w:val="0"/>
          <w:divBdr>
            <w:top w:val="none" w:sz="0" w:space="0" w:color="auto"/>
            <w:left w:val="none" w:sz="0" w:space="0" w:color="auto"/>
            <w:bottom w:val="none" w:sz="0" w:space="0" w:color="auto"/>
            <w:right w:val="none" w:sz="0" w:space="0" w:color="auto"/>
          </w:divBdr>
          <w:divsChild>
            <w:div w:id="11359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7248">
      <w:bodyDiv w:val="1"/>
      <w:marLeft w:val="0"/>
      <w:marRight w:val="0"/>
      <w:marTop w:val="0"/>
      <w:marBottom w:val="0"/>
      <w:divBdr>
        <w:top w:val="none" w:sz="0" w:space="0" w:color="auto"/>
        <w:left w:val="none" w:sz="0" w:space="0" w:color="auto"/>
        <w:bottom w:val="none" w:sz="0" w:space="0" w:color="auto"/>
        <w:right w:val="none" w:sz="0" w:space="0" w:color="auto"/>
      </w:divBdr>
    </w:div>
    <w:div w:id="182013314">
      <w:bodyDiv w:val="1"/>
      <w:marLeft w:val="0"/>
      <w:marRight w:val="0"/>
      <w:marTop w:val="0"/>
      <w:marBottom w:val="0"/>
      <w:divBdr>
        <w:top w:val="none" w:sz="0" w:space="0" w:color="auto"/>
        <w:left w:val="none" w:sz="0" w:space="0" w:color="auto"/>
        <w:bottom w:val="none" w:sz="0" w:space="0" w:color="auto"/>
        <w:right w:val="none" w:sz="0" w:space="0" w:color="auto"/>
      </w:divBdr>
    </w:div>
    <w:div w:id="227033570">
      <w:bodyDiv w:val="1"/>
      <w:marLeft w:val="0"/>
      <w:marRight w:val="0"/>
      <w:marTop w:val="0"/>
      <w:marBottom w:val="0"/>
      <w:divBdr>
        <w:top w:val="none" w:sz="0" w:space="0" w:color="auto"/>
        <w:left w:val="none" w:sz="0" w:space="0" w:color="auto"/>
        <w:bottom w:val="none" w:sz="0" w:space="0" w:color="auto"/>
        <w:right w:val="none" w:sz="0" w:space="0" w:color="auto"/>
      </w:divBdr>
    </w:div>
    <w:div w:id="241649167">
      <w:bodyDiv w:val="1"/>
      <w:marLeft w:val="0"/>
      <w:marRight w:val="0"/>
      <w:marTop w:val="0"/>
      <w:marBottom w:val="0"/>
      <w:divBdr>
        <w:top w:val="none" w:sz="0" w:space="0" w:color="auto"/>
        <w:left w:val="none" w:sz="0" w:space="0" w:color="auto"/>
        <w:bottom w:val="none" w:sz="0" w:space="0" w:color="auto"/>
        <w:right w:val="none" w:sz="0" w:space="0" w:color="auto"/>
      </w:divBdr>
    </w:div>
    <w:div w:id="262300747">
      <w:bodyDiv w:val="1"/>
      <w:marLeft w:val="0"/>
      <w:marRight w:val="0"/>
      <w:marTop w:val="0"/>
      <w:marBottom w:val="0"/>
      <w:divBdr>
        <w:top w:val="none" w:sz="0" w:space="0" w:color="auto"/>
        <w:left w:val="none" w:sz="0" w:space="0" w:color="auto"/>
        <w:bottom w:val="none" w:sz="0" w:space="0" w:color="auto"/>
        <w:right w:val="none" w:sz="0" w:space="0" w:color="auto"/>
      </w:divBdr>
    </w:div>
    <w:div w:id="286161696">
      <w:bodyDiv w:val="1"/>
      <w:marLeft w:val="0"/>
      <w:marRight w:val="0"/>
      <w:marTop w:val="0"/>
      <w:marBottom w:val="0"/>
      <w:divBdr>
        <w:top w:val="none" w:sz="0" w:space="0" w:color="auto"/>
        <w:left w:val="none" w:sz="0" w:space="0" w:color="auto"/>
        <w:bottom w:val="none" w:sz="0" w:space="0" w:color="auto"/>
        <w:right w:val="none" w:sz="0" w:space="0" w:color="auto"/>
      </w:divBdr>
    </w:div>
    <w:div w:id="313532285">
      <w:bodyDiv w:val="1"/>
      <w:marLeft w:val="0"/>
      <w:marRight w:val="0"/>
      <w:marTop w:val="0"/>
      <w:marBottom w:val="0"/>
      <w:divBdr>
        <w:top w:val="none" w:sz="0" w:space="0" w:color="auto"/>
        <w:left w:val="none" w:sz="0" w:space="0" w:color="auto"/>
        <w:bottom w:val="none" w:sz="0" w:space="0" w:color="auto"/>
        <w:right w:val="none" w:sz="0" w:space="0" w:color="auto"/>
      </w:divBdr>
    </w:div>
    <w:div w:id="351303292">
      <w:bodyDiv w:val="1"/>
      <w:marLeft w:val="0"/>
      <w:marRight w:val="0"/>
      <w:marTop w:val="0"/>
      <w:marBottom w:val="0"/>
      <w:divBdr>
        <w:top w:val="none" w:sz="0" w:space="0" w:color="auto"/>
        <w:left w:val="none" w:sz="0" w:space="0" w:color="auto"/>
        <w:bottom w:val="none" w:sz="0" w:space="0" w:color="auto"/>
        <w:right w:val="none" w:sz="0" w:space="0" w:color="auto"/>
      </w:divBdr>
    </w:div>
    <w:div w:id="411506065">
      <w:bodyDiv w:val="1"/>
      <w:marLeft w:val="0"/>
      <w:marRight w:val="0"/>
      <w:marTop w:val="0"/>
      <w:marBottom w:val="0"/>
      <w:divBdr>
        <w:top w:val="none" w:sz="0" w:space="0" w:color="auto"/>
        <w:left w:val="none" w:sz="0" w:space="0" w:color="auto"/>
        <w:bottom w:val="none" w:sz="0" w:space="0" w:color="auto"/>
        <w:right w:val="none" w:sz="0" w:space="0" w:color="auto"/>
      </w:divBdr>
    </w:div>
    <w:div w:id="461851616">
      <w:bodyDiv w:val="1"/>
      <w:marLeft w:val="0"/>
      <w:marRight w:val="0"/>
      <w:marTop w:val="0"/>
      <w:marBottom w:val="0"/>
      <w:divBdr>
        <w:top w:val="none" w:sz="0" w:space="0" w:color="auto"/>
        <w:left w:val="none" w:sz="0" w:space="0" w:color="auto"/>
        <w:bottom w:val="none" w:sz="0" w:space="0" w:color="auto"/>
        <w:right w:val="none" w:sz="0" w:space="0" w:color="auto"/>
      </w:divBdr>
    </w:div>
    <w:div w:id="462310358">
      <w:bodyDiv w:val="1"/>
      <w:marLeft w:val="0"/>
      <w:marRight w:val="0"/>
      <w:marTop w:val="0"/>
      <w:marBottom w:val="0"/>
      <w:divBdr>
        <w:top w:val="none" w:sz="0" w:space="0" w:color="auto"/>
        <w:left w:val="none" w:sz="0" w:space="0" w:color="auto"/>
        <w:bottom w:val="none" w:sz="0" w:space="0" w:color="auto"/>
        <w:right w:val="none" w:sz="0" w:space="0" w:color="auto"/>
      </w:divBdr>
    </w:div>
    <w:div w:id="465125045">
      <w:bodyDiv w:val="1"/>
      <w:marLeft w:val="0"/>
      <w:marRight w:val="0"/>
      <w:marTop w:val="0"/>
      <w:marBottom w:val="0"/>
      <w:divBdr>
        <w:top w:val="none" w:sz="0" w:space="0" w:color="auto"/>
        <w:left w:val="none" w:sz="0" w:space="0" w:color="auto"/>
        <w:bottom w:val="none" w:sz="0" w:space="0" w:color="auto"/>
        <w:right w:val="none" w:sz="0" w:space="0" w:color="auto"/>
      </w:divBdr>
    </w:div>
    <w:div w:id="561522998">
      <w:bodyDiv w:val="1"/>
      <w:marLeft w:val="0"/>
      <w:marRight w:val="0"/>
      <w:marTop w:val="0"/>
      <w:marBottom w:val="0"/>
      <w:divBdr>
        <w:top w:val="none" w:sz="0" w:space="0" w:color="auto"/>
        <w:left w:val="none" w:sz="0" w:space="0" w:color="auto"/>
        <w:bottom w:val="none" w:sz="0" w:space="0" w:color="auto"/>
        <w:right w:val="none" w:sz="0" w:space="0" w:color="auto"/>
      </w:divBdr>
    </w:div>
    <w:div w:id="562302414">
      <w:bodyDiv w:val="1"/>
      <w:marLeft w:val="0"/>
      <w:marRight w:val="0"/>
      <w:marTop w:val="0"/>
      <w:marBottom w:val="0"/>
      <w:divBdr>
        <w:top w:val="none" w:sz="0" w:space="0" w:color="auto"/>
        <w:left w:val="none" w:sz="0" w:space="0" w:color="auto"/>
        <w:bottom w:val="none" w:sz="0" w:space="0" w:color="auto"/>
        <w:right w:val="none" w:sz="0" w:space="0" w:color="auto"/>
      </w:divBdr>
    </w:div>
    <w:div w:id="569123403">
      <w:bodyDiv w:val="1"/>
      <w:marLeft w:val="0"/>
      <w:marRight w:val="0"/>
      <w:marTop w:val="0"/>
      <w:marBottom w:val="0"/>
      <w:divBdr>
        <w:top w:val="none" w:sz="0" w:space="0" w:color="auto"/>
        <w:left w:val="none" w:sz="0" w:space="0" w:color="auto"/>
        <w:bottom w:val="none" w:sz="0" w:space="0" w:color="auto"/>
        <w:right w:val="none" w:sz="0" w:space="0" w:color="auto"/>
      </w:divBdr>
    </w:div>
    <w:div w:id="648485438">
      <w:bodyDiv w:val="1"/>
      <w:marLeft w:val="0"/>
      <w:marRight w:val="0"/>
      <w:marTop w:val="0"/>
      <w:marBottom w:val="0"/>
      <w:divBdr>
        <w:top w:val="none" w:sz="0" w:space="0" w:color="auto"/>
        <w:left w:val="none" w:sz="0" w:space="0" w:color="auto"/>
        <w:bottom w:val="none" w:sz="0" w:space="0" w:color="auto"/>
        <w:right w:val="none" w:sz="0" w:space="0" w:color="auto"/>
      </w:divBdr>
    </w:div>
    <w:div w:id="673916758">
      <w:bodyDiv w:val="1"/>
      <w:marLeft w:val="0"/>
      <w:marRight w:val="0"/>
      <w:marTop w:val="0"/>
      <w:marBottom w:val="0"/>
      <w:divBdr>
        <w:top w:val="none" w:sz="0" w:space="0" w:color="auto"/>
        <w:left w:val="none" w:sz="0" w:space="0" w:color="auto"/>
        <w:bottom w:val="none" w:sz="0" w:space="0" w:color="auto"/>
        <w:right w:val="none" w:sz="0" w:space="0" w:color="auto"/>
      </w:divBdr>
    </w:div>
    <w:div w:id="703289418">
      <w:bodyDiv w:val="1"/>
      <w:marLeft w:val="0"/>
      <w:marRight w:val="0"/>
      <w:marTop w:val="0"/>
      <w:marBottom w:val="0"/>
      <w:divBdr>
        <w:top w:val="none" w:sz="0" w:space="0" w:color="auto"/>
        <w:left w:val="none" w:sz="0" w:space="0" w:color="auto"/>
        <w:bottom w:val="none" w:sz="0" w:space="0" w:color="auto"/>
        <w:right w:val="none" w:sz="0" w:space="0" w:color="auto"/>
      </w:divBdr>
    </w:div>
    <w:div w:id="710612266">
      <w:bodyDiv w:val="1"/>
      <w:marLeft w:val="0"/>
      <w:marRight w:val="0"/>
      <w:marTop w:val="0"/>
      <w:marBottom w:val="0"/>
      <w:divBdr>
        <w:top w:val="none" w:sz="0" w:space="0" w:color="auto"/>
        <w:left w:val="none" w:sz="0" w:space="0" w:color="auto"/>
        <w:bottom w:val="none" w:sz="0" w:space="0" w:color="auto"/>
        <w:right w:val="none" w:sz="0" w:space="0" w:color="auto"/>
      </w:divBdr>
    </w:div>
    <w:div w:id="723213017">
      <w:bodyDiv w:val="1"/>
      <w:marLeft w:val="0"/>
      <w:marRight w:val="0"/>
      <w:marTop w:val="0"/>
      <w:marBottom w:val="0"/>
      <w:divBdr>
        <w:top w:val="none" w:sz="0" w:space="0" w:color="auto"/>
        <w:left w:val="none" w:sz="0" w:space="0" w:color="auto"/>
        <w:bottom w:val="none" w:sz="0" w:space="0" w:color="auto"/>
        <w:right w:val="none" w:sz="0" w:space="0" w:color="auto"/>
      </w:divBdr>
    </w:div>
    <w:div w:id="734469014">
      <w:bodyDiv w:val="1"/>
      <w:marLeft w:val="0"/>
      <w:marRight w:val="0"/>
      <w:marTop w:val="0"/>
      <w:marBottom w:val="0"/>
      <w:divBdr>
        <w:top w:val="none" w:sz="0" w:space="0" w:color="auto"/>
        <w:left w:val="none" w:sz="0" w:space="0" w:color="auto"/>
        <w:bottom w:val="none" w:sz="0" w:space="0" w:color="auto"/>
        <w:right w:val="none" w:sz="0" w:space="0" w:color="auto"/>
      </w:divBdr>
    </w:div>
    <w:div w:id="742794267">
      <w:bodyDiv w:val="1"/>
      <w:marLeft w:val="0"/>
      <w:marRight w:val="0"/>
      <w:marTop w:val="0"/>
      <w:marBottom w:val="0"/>
      <w:divBdr>
        <w:top w:val="none" w:sz="0" w:space="0" w:color="auto"/>
        <w:left w:val="none" w:sz="0" w:space="0" w:color="auto"/>
        <w:bottom w:val="none" w:sz="0" w:space="0" w:color="auto"/>
        <w:right w:val="none" w:sz="0" w:space="0" w:color="auto"/>
      </w:divBdr>
      <w:divsChild>
        <w:div w:id="2113083782">
          <w:marLeft w:val="0"/>
          <w:marRight w:val="0"/>
          <w:marTop w:val="0"/>
          <w:marBottom w:val="0"/>
          <w:divBdr>
            <w:top w:val="none" w:sz="0" w:space="0" w:color="auto"/>
            <w:left w:val="none" w:sz="0" w:space="0" w:color="auto"/>
            <w:bottom w:val="none" w:sz="0" w:space="0" w:color="auto"/>
            <w:right w:val="none" w:sz="0" w:space="0" w:color="auto"/>
          </w:divBdr>
          <w:divsChild>
            <w:div w:id="9255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73054">
      <w:bodyDiv w:val="1"/>
      <w:marLeft w:val="0"/>
      <w:marRight w:val="0"/>
      <w:marTop w:val="0"/>
      <w:marBottom w:val="0"/>
      <w:divBdr>
        <w:top w:val="none" w:sz="0" w:space="0" w:color="auto"/>
        <w:left w:val="none" w:sz="0" w:space="0" w:color="auto"/>
        <w:bottom w:val="none" w:sz="0" w:space="0" w:color="auto"/>
        <w:right w:val="none" w:sz="0" w:space="0" w:color="auto"/>
      </w:divBdr>
    </w:div>
    <w:div w:id="778572865">
      <w:bodyDiv w:val="1"/>
      <w:marLeft w:val="0"/>
      <w:marRight w:val="0"/>
      <w:marTop w:val="0"/>
      <w:marBottom w:val="0"/>
      <w:divBdr>
        <w:top w:val="none" w:sz="0" w:space="0" w:color="auto"/>
        <w:left w:val="none" w:sz="0" w:space="0" w:color="auto"/>
        <w:bottom w:val="none" w:sz="0" w:space="0" w:color="auto"/>
        <w:right w:val="none" w:sz="0" w:space="0" w:color="auto"/>
      </w:divBdr>
    </w:div>
    <w:div w:id="796215254">
      <w:bodyDiv w:val="1"/>
      <w:marLeft w:val="0"/>
      <w:marRight w:val="0"/>
      <w:marTop w:val="0"/>
      <w:marBottom w:val="0"/>
      <w:divBdr>
        <w:top w:val="none" w:sz="0" w:space="0" w:color="auto"/>
        <w:left w:val="none" w:sz="0" w:space="0" w:color="auto"/>
        <w:bottom w:val="none" w:sz="0" w:space="0" w:color="auto"/>
        <w:right w:val="none" w:sz="0" w:space="0" w:color="auto"/>
      </w:divBdr>
    </w:div>
    <w:div w:id="835000436">
      <w:bodyDiv w:val="1"/>
      <w:marLeft w:val="0"/>
      <w:marRight w:val="0"/>
      <w:marTop w:val="0"/>
      <w:marBottom w:val="0"/>
      <w:divBdr>
        <w:top w:val="none" w:sz="0" w:space="0" w:color="auto"/>
        <w:left w:val="none" w:sz="0" w:space="0" w:color="auto"/>
        <w:bottom w:val="none" w:sz="0" w:space="0" w:color="auto"/>
        <w:right w:val="none" w:sz="0" w:space="0" w:color="auto"/>
      </w:divBdr>
    </w:div>
    <w:div w:id="896471737">
      <w:bodyDiv w:val="1"/>
      <w:marLeft w:val="0"/>
      <w:marRight w:val="0"/>
      <w:marTop w:val="0"/>
      <w:marBottom w:val="0"/>
      <w:divBdr>
        <w:top w:val="none" w:sz="0" w:space="0" w:color="auto"/>
        <w:left w:val="none" w:sz="0" w:space="0" w:color="auto"/>
        <w:bottom w:val="none" w:sz="0" w:space="0" w:color="auto"/>
        <w:right w:val="none" w:sz="0" w:space="0" w:color="auto"/>
      </w:divBdr>
    </w:div>
    <w:div w:id="917977991">
      <w:bodyDiv w:val="1"/>
      <w:marLeft w:val="0"/>
      <w:marRight w:val="0"/>
      <w:marTop w:val="0"/>
      <w:marBottom w:val="0"/>
      <w:divBdr>
        <w:top w:val="none" w:sz="0" w:space="0" w:color="auto"/>
        <w:left w:val="none" w:sz="0" w:space="0" w:color="auto"/>
        <w:bottom w:val="none" w:sz="0" w:space="0" w:color="auto"/>
        <w:right w:val="none" w:sz="0" w:space="0" w:color="auto"/>
      </w:divBdr>
    </w:div>
    <w:div w:id="918056155">
      <w:bodyDiv w:val="1"/>
      <w:marLeft w:val="0"/>
      <w:marRight w:val="0"/>
      <w:marTop w:val="0"/>
      <w:marBottom w:val="0"/>
      <w:divBdr>
        <w:top w:val="none" w:sz="0" w:space="0" w:color="auto"/>
        <w:left w:val="none" w:sz="0" w:space="0" w:color="auto"/>
        <w:bottom w:val="none" w:sz="0" w:space="0" w:color="auto"/>
        <w:right w:val="none" w:sz="0" w:space="0" w:color="auto"/>
      </w:divBdr>
      <w:divsChild>
        <w:div w:id="807211401">
          <w:marLeft w:val="0"/>
          <w:marRight w:val="0"/>
          <w:marTop w:val="0"/>
          <w:marBottom w:val="0"/>
          <w:divBdr>
            <w:top w:val="none" w:sz="0" w:space="0" w:color="auto"/>
            <w:left w:val="none" w:sz="0" w:space="0" w:color="auto"/>
            <w:bottom w:val="none" w:sz="0" w:space="0" w:color="auto"/>
            <w:right w:val="none" w:sz="0" w:space="0" w:color="auto"/>
          </w:divBdr>
        </w:div>
      </w:divsChild>
    </w:div>
    <w:div w:id="934243775">
      <w:bodyDiv w:val="1"/>
      <w:marLeft w:val="0"/>
      <w:marRight w:val="0"/>
      <w:marTop w:val="0"/>
      <w:marBottom w:val="0"/>
      <w:divBdr>
        <w:top w:val="none" w:sz="0" w:space="0" w:color="auto"/>
        <w:left w:val="none" w:sz="0" w:space="0" w:color="auto"/>
        <w:bottom w:val="none" w:sz="0" w:space="0" w:color="auto"/>
        <w:right w:val="none" w:sz="0" w:space="0" w:color="auto"/>
      </w:divBdr>
      <w:divsChild>
        <w:div w:id="2102794286">
          <w:marLeft w:val="0"/>
          <w:marRight w:val="0"/>
          <w:marTop w:val="0"/>
          <w:marBottom w:val="0"/>
          <w:divBdr>
            <w:top w:val="none" w:sz="0" w:space="0" w:color="auto"/>
            <w:left w:val="none" w:sz="0" w:space="0" w:color="auto"/>
            <w:bottom w:val="none" w:sz="0" w:space="0" w:color="auto"/>
            <w:right w:val="none" w:sz="0" w:space="0" w:color="auto"/>
          </w:divBdr>
          <w:divsChild>
            <w:div w:id="5250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2348">
      <w:bodyDiv w:val="1"/>
      <w:marLeft w:val="0"/>
      <w:marRight w:val="0"/>
      <w:marTop w:val="0"/>
      <w:marBottom w:val="0"/>
      <w:divBdr>
        <w:top w:val="none" w:sz="0" w:space="0" w:color="auto"/>
        <w:left w:val="none" w:sz="0" w:space="0" w:color="auto"/>
        <w:bottom w:val="none" w:sz="0" w:space="0" w:color="auto"/>
        <w:right w:val="none" w:sz="0" w:space="0" w:color="auto"/>
      </w:divBdr>
    </w:div>
    <w:div w:id="975378066">
      <w:bodyDiv w:val="1"/>
      <w:marLeft w:val="0"/>
      <w:marRight w:val="0"/>
      <w:marTop w:val="0"/>
      <w:marBottom w:val="0"/>
      <w:divBdr>
        <w:top w:val="none" w:sz="0" w:space="0" w:color="auto"/>
        <w:left w:val="none" w:sz="0" w:space="0" w:color="auto"/>
        <w:bottom w:val="none" w:sz="0" w:space="0" w:color="auto"/>
        <w:right w:val="none" w:sz="0" w:space="0" w:color="auto"/>
      </w:divBdr>
    </w:div>
    <w:div w:id="1020080927">
      <w:bodyDiv w:val="1"/>
      <w:marLeft w:val="0"/>
      <w:marRight w:val="0"/>
      <w:marTop w:val="0"/>
      <w:marBottom w:val="0"/>
      <w:divBdr>
        <w:top w:val="none" w:sz="0" w:space="0" w:color="auto"/>
        <w:left w:val="none" w:sz="0" w:space="0" w:color="auto"/>
        <w:bottom w:val="none" w:sz="0" w:space="0" w:color="auto"/>
        <w:right w:val="none" w:sz="0" w:space="0" w:color="auto"/>
      </w:divBdr>
    </w:div>
    <w:div w:id="1075392499">
      <w:bodyDiv w:val="1"/>
      <w:marLeft w:val="0"/>
      <w:marRight w:val="0"/>
      <w:marTop w:val="0"/>
      <w:marBottom w:val="0"/>
      <w:divBdr>
        <w:top w:val="none" w:sz="0" w:space="0" w:color="auto"/>
        <w:left w:val="none" w:sz="0" w:space="0" w:color="auto"/>
        <w:bottom w:val="none" w:sz="0" w:space="0" w:color="auto"/>
        <w:right w:val="none" w:sz="0" w:space="0" w:color="auto"/>
      </w:divBdr>
    </w:div>
    <w:div w:id="1112046584">
      <w:bodyDiv w:val="1"/>
      <w:marLeft w:val="0"/>
      <w:marRight w:val="0"/>
      <w:marTop w:val="0"/>
      <w:marBottom w:val="0"/>
      <w:divBdr>
        <w:top w:val="none" w:sz="0" w:space="0" w:color="auto"/>
        <w:left w:val="none" w:sz="0" w:space="0" w:color="auto"/>
        <w:bottom w:val="none" w:sz="0" w:space="0" w:color="auto"/>
        <w:right w:val="none" w:sz="0" w:space="0" w:color="auto"/>
      </w:divBdr>
    </w:div>
    <w:div w:id="1125273041">
      <w:bodyDiv w:val="1"/>
      <w:marLeft w:val="0"/>
      <w:marRight w:val="0"/>
      <w:marTop w:val="0"/>
      <w:marBottom w:val="0"/>
      <w:divBdr>
        <w:top w:val="none" w:sz="0" w:space="0" w:color="auto"/>
        <w:left w:val="none" w:sz="0" w:space="0" w:color="auto"/>
        <w:bottom w:val="none" w:sz="0" w:space="0" w:color="auto"/>
        <w:right w:val="none" w:sz="0" w:space="0" w:color="auto"/>
      </w:divBdr>
    </w:div>
    <w:div w:id="1127972163">
      <w:bodyDiv w:val="1"/>
      <w:marLeft w:val="0"/>
      <w:marRight w:val="0"/>
      <w:marTop w:val="0"/>
      <w:marBottom w:val="0"/>
      <w:divBdr>
        <w:top w:val="none" w:sz="0" w:space="0" w:color="auto"/>
        <w:left w:val="none" w:sz="0" w:space="0" w:color="auto"/>
        <w:bottom w:val="none" w:sz="0" w:space="0" w:color="auto"/>
        <w:right w:val="none" w:sz="0" w:space="0" w:color="auto"/>
      </w:divBdr>
    </w:div>
    <w:div w:id="1131630742">
      <w:bodyDiv w:val="1"/>
      <w:marLeft w:val="0"/>
      <w:marRight w:val="0"/>
      <w:marTop w:val="0"/>
      <w:marBottom w:val="0"/>
      <w:divBdr>
        <w:top w:val="none" w:sz="0" w:space="0" w:color="auto"/>
        <w:left w:val="none" w:sz="0" w:space="0" w:color="auto"/>
        <w:bottom w:val="none" w:sz="0" w:space="0" w:color="auto"/>
        <w:right w:val="none" w:sz="0" w:space="0" w:color="auto"/>
      </w:divBdr>
    </w:div>
    <w:div w:id="1133871008">
      <w:bodyDiv w:val="1"/>
      <w:marLeft w:val="0"/>
      <w:marRight w:val="0"/>
      <w:marTop w:val="0"/>
      <w:marBottom w:val="0"/>
      <w:divBdr>
        <w:top w:val="none" w:sz="0" w:space="0" w:color="auto"/>
        <w:left w:val="none" w:sz="0" w:space="0" w:color="auto"/>
        <w:bottom w:val="none" w:sz="0" w:space="0" w:color="auto"/>
        <w:right w:val="none" w:sz="0" w:space="0" w:color="auto"/>
      </w:divBdr>
    </w:div>
    <w:div w:id="1145732424">
      <w:bodyDiv w:val="1"/>
      <w:marLeft w:val="0"/>
      <w:marRight w:val="0"/>
      <w:marTop w:val="0"/>
      <w:marBottom w:val="0"/>
      <w:divBdr>
        <w:top w:val="none" w:sz="0" w:space="0" w:color="auto"/>
        <w:left w:val="none" w:sz="0" w:space="0" w:color="auto"/>
        <w:bottom w:val="none" w:sz="0" w:space="0" w:color="auto"/>
        <w:right w:val="none" w:sz="0" w:space="0" w:color="auto"/>
      </w:divBdr>
    </w:div>
    <w:div w:id="1161849315">
      <w:bodyDiv w:val="1"/>
      <w:marLeft w:val="0"/>
      <w:marRight w:val="0"/>
      <w:marTop w:val="0"/>
      <w:marBottom w:val="0"/>
      <w:divBdr>
        <w:top w:val="none" w:sz="0" w:space="0" w:color="auto"/>
        <w:left w:val="none" w:sz="0" w:space="0" w:color="auto"/>
        <w:bottom w:val="none" w:sz="0" w:space="0" w:color="auto"/>
        <w:right w:val="none" w:sz="0" w:space="0" w:color="auto"/>
      </w:divBdr>
    </w:div>
    <w:div w:id="1180853364">
      <w:bodyDiv w:val="1"/>
      <w:marLeft w:val="0"/>
      <w:marRight w:val="0"/>
      <w:marTop w:val="0"/>
      <w:marBottom w:val="0"/>
      <w:divBdr>
        <w:top w:val="none" w:sz="0" w:space="0" w:color="auto"/>
        <w:left w:val="none" w:sz="0" w:space="0" w:color="auto"/>
        <w:bottom w:val="none" w:sz="0" w:space="0" w:color="auto"/>
        <w:right w:val="none" w:sz="0" w:space="0" w:color="auto"/>
      </w:divBdr>
    </w:div>
    <w:div w:id="1235239936">
      <w:bodyDiv w:val="1"/>
      <w:marLeft w:val="0"/>
      <w:marRight w:val="0"/>
      <w:marTop w:val="0"/>
      <w:marBottom w:val="0"/>
      <w:divBdr>
        <w:top w:val="none" w:sz="0" w:space="0" w:color="auto"/>
        <w:left w:val="none" w:sz="0" w:space="0" w:color="auto"/>
        <w:bottom w:val="none" w:sz="0" w:space="0" w:color="auto"/>
        <w:right w:val="none" w:sz="0" w:space="0" w:color="auto"/>
      </w:divBdr>
      <w:divsChild>
        <w:div w:id="69624614">
          <w:marLeft w:val="0"/>
          <w:marRight w:val="0"/>
          <w:marTop w:val="0"/>
          <w:marBottom w:val="0"/>
          <w:divBdr>
            <w:top w:val="none" w:sz="0" w:space="0" w:color="auto"/>
            <w:left w:val="none" w:sz="0" w:space="0" w:color="auto"/>
            <w:bottom w:val="none" w:sz="0" w:space="0" w:color="auto"/>
            <w:right w:val="none" w:sz="0" w:space="0" w:color="auto"/>
          </w:divBdr>
        </w:div>
      </w:divsChild>
    </w:div>
    <w:div w:id="1237208294">
      <w:bodyDiv w:val="1"/>
      <w:marLeft w:val="0"/>
      <w:marRight w:val="0"/>
      <w:marTop w:val="0"/>
      <w:marBottom w:val="0"/>
      <w:divBdr>
        <w:top w:val="none" w:sz="0" w:space="0" w:color="auto"/>
        <w:left w:val="none" w:sz="0" w:space="0" w:color="auto"/>
        <w:bottom w:val="none" w:sz="0" w:space="0" w:color="auto"/>
        <w:right w:val="none" w:sz="0" w:space="0" w:color="auto"/>
      </w:divBdr>
    </w:div>
    <w:div w:id="1241522671">
      <w:bodyDiv w:val="1"/>
      <w:marLeft w:val="0"/>
      <w:marRight w:val="0"/>
      <w:marTop w:val="0"/>
      <w:marBottom w:val="0"/>
      <w:divBdr>
        <w:top w:val="none" w:sz="0" w:space="0" w:color="auto"/>
        <w:left w:val="none" w:sz="0" w:space="0" w:color="auto"/>
        <w:bottom w:val="none" w:sz="0" w:space="0" w:color="auto"/>
        <w:right w:val="none" w:sz="0" w:space="0" w:color="auto"/>
      </w:divBdr>
    </w:div>
    <w:div w:id="1242107484">
      <w:bodyDiv w:val="1"/>
      <w:marLeft w:val="0"/>
      <w:marRight w:val="0"/>
      <w:marTop w:val="0"/>
      <w:marBottom w:val="0"/>
      <w:divBdr>
        <w:top w:val="none" w:sz="0" w:space="0" w:color="auto"/>
        <w:left w:val="none" w:sz="0" w:space="0" w:color="auto"/>
        <w:bottom w:val="none" w:sz="0" w:space="0" w:color="auto"/>
        <w:right w:val="none" w:sz="0" w:space="0" w:color="auto"/>
      </w:divBdr>
      <w:divsChild>
        <w:div w:id="1019431316">
          <w:marLeft w:val="0"/>
          <w:marRight w:val="0"/>
          <w:marTop w:val="0"/>
          <w:marBottom w:val="0"/>
          <w:divBdr>
            <w:top w:val="none" w:sz="0" w:space="0" w:color="auto"/>
            <w:left w:val="none" w:sz="0" w:space="0" w:color="auto"/>
            <w:bottom w:val="none" w:sz="0" w:space="0" w:color="auto"/>
            <w:right w:val="none" w:sz="0" w:space="0" w:color="auto"/>
          </w:divBdr>
        </w:div>
      </w:divsChild>
    </w:div>
    <w:div w:id="1245918099">
      <w:bodyDiv w:val="1"/>
      <w:marLeft w:val="0"/>
      <w:marRight w:val="0"/>
      <w:marTop w:val="0"/>
      <w:marBottom w:val="0"/>
      <w:divBdr>
        <w:top w:val="none" w:sz="0" w:space="0" w:color="auto"/>
        <w:left w:val="none" w:sz="0" w:space="0" w:color="auto"/>
        <w:bottom w:val="none" w:sz="0" w:space="0" w:color="auto"/>
        <w:right w:val="none" w:sz="0" w:space="0" w:color="auto"/>
      </w:divBdr>
    </w:div>
    <w:div w:id="1246111861">
      <w:bodyDiv w:val="1"/>
      <w:marLeft w:val="0"/>
      <w:marRight w:val="0"/>
      <w:marTop w:val="0"/>
      <w:marBottom w:val="0"/>
      <w:divBdr>
        <w:top w:val="none" w:sz="0" w:space="0" w:color="auto"/>
        <w:left w:val="none" w:sz="0" w:space="0" w:color="auto"/>
        <w:bottom w:val="none" w:sz="0" w:space="0" w:color="auto"/>
        <w:right w:val="none" w:sz="0" w:space="0" w:color="auto"/>
      </w:divBdr>
    </w:div>
    <w:div w:id="1298145654">
      <w:bodyDiv w:val="1"/>
      <w:marLeft w:val="0"/>
      <w:marRight w:val="0"/>
      <w:marTop w:val="0"/>
      <w:marBottom w:val="0"/>
      <w:divBdr>
        <w:top w:val="none" w:sz="0" w:space="0" w:color="auto"/>
        <w:left w:val="none" w:sz="0" w:space="0" w:color="auto"/>
        <w:bottom w:val="none" w:sz="0" w:space="0" w:color="auto"/>
        <w:right w:val="none" w:sz="0" w:space="0" w:color="auto"/>
      </w:divBdr>
    </w:div>
    <w:div w:id="1335914894">
      <w:bodyDiv w:val="1"/>
      <w:marLeft w:val="0"/>
      <w:marRight w:val="0"/>
      <w:marTop w:val="0"/>
      <w:marBottom w:val="0"/>
      <w:divBdr>
        <w:top w:val="none" w:sz="0" w:space="0" w:color="auto"/>
        <w:left w:val="none" w:sz="0" w:space="0" w:color="auto"/>
        <w:bottom w:val="none" w:sz="0" w:space="0" w:color="auto"/>
        <w:right w:val="none" w:sz="0" w:space="0" w:color="auto"/>
      </w:divBdr>
    </w:div>
    <w:div w:id="1350719704">
      <w:bodyDiv w:val="1"/>
      <w:marLeft w:val="0"/>
      <w:marRight w:val="0"/>
      <w:marTop w:val="0"/>
      <w:marBottom w:val="0"/>
      <w:divBdr>
        <w:top w:val="none" w:sz="0" w:space="0" w:color="auto"/>
        <w:left w:val="none" w:sz="0" w:space="0" w:color="auto"/>
        <w:bottom w:val="none" w:sz="0" w:space="0" w:color="auto"/>
        <w:right w:val="none" w:sz="0" w:space="0" w:color="auto"/>
      </w:divBdr>
      <w:divsChild>
        <w:div w:id="1025594439">
          <w:marLeft w:val="0"/>
          <w:marRight w:val="0"/>
          <w:marTop w:val="0"/>
          <w:marBottom w:val="0"/>
          <w:divBdr>
            <w:top w:val="none" w:sz="0" w:space="0" w:color="auto"/>
            <w:left w:val="none" w:sz="0" w:space="0" w:color="auto"/>
            <w:bottom w:val="none" w:sz="0" w:space="0" w:color="auto"/>
            <w:right w:val="none" w:sz="0" w:space="0" w:color="auto"/>
          </w:divBdr>
        </w:div>
      </w:divsChild>
    </w:div>
    <w:div w:id="1390493784">
      <w:bodyDiv w:val="1"/>
      <w:marLeft w:val="0"/>
      <w:marRight w:val="0"/>
      <w:marTop w:val="0"/>
      <w:marBottom w:val="0"/>
      <w:divBdr>
        <w:top w:val="none" w:sz="0" w:space="0" w:color="auto"/>
        <w:left w:val="none" w:sz="0" w:space="0" w:color="auto"/>
        <w:bottom w:val="none" w:sz="0" w:space="0" w:color="auto"/>
        <w:right w:val="none" w:sz="0" w:space="0" w:color="auto"/>
      </w:divBdr>
    </w:div>
    <w:div w:id="1391226259">
      <w:bodyDiv w:val="1"/>
      <w:marLeft w:val="0"/>
      <w:marRight w:val="0"/>
      <w:marTop w:val="0"/>
      <w:marBottom w:val="0"/>
      <w:divBdr>
        <w:top w:val="none" w:sz="0" w:space="0" w:color="auto"/>
        <w:left w:val="none" w:sz="0" w:space="0" w:color="auto"/>
        <w:bottom w:val="none" w:sz="0" w:space="0" w:color="auto"/>
        <w:right w:val="none" w:sz="0" w:space="0" w:color="auto"/>
      </w:divBdr>
    </w:div>
    <w:div w:id="1395081199">
      <w:bodyDiv w:val="1"/>
      <w:marLeft w:val="0"/>
      <w:marRight w:val="0"/>
      <w:marTop w:val="0"/>
      <w:marBottom w:val="0"/>
      <w:divBdr>
        <w:top w:val="none" w:sz="0" w:space="0" w:color="auto"/>
        <w:left w:val="none" w:sz="0" w:space="0" w:color="auto"/>
        <w:bottom w:val="none" w:sz="0" w:space="0" w:color="auto"/>
        <w:right w:val="none" w:sz="0" w:space="0" w:color="auto"/>
      </w:divBdr>
    </w:div>
    <w:div w:id="1440950281">
      <w:bodyDiv w:val="1"/>
      <w:marLeft w:val="0"/>
      <w:marRight w:val="0"/>
      <w:marTop w:val="0"/>
      <w:marBottom w:val="0"/>
      <w:divBdr>
        <w:top w:val="none" w:sz="0" w:space="0" w:color="auto"/>
        <w:left w:val="none" w:sz="0" w:space="0" w:color="auto"/>
        <w:bottom w:val="none" w:sz="0" w:space="0" w:color="auto"/>
        <w:right w:val="none" w:sz="0" w:space="0" w:color="auto"/>
      </w:divBdr>
    </w:div>
    <w:div w:id="1443379743">
      <w:bodyDiv w:val="1"/>
      <w:marLeft w:val="0"/>
      <w:marRight w:val="0"/>
      <w:marTop w:val="0"/>
      <w:marBottom w:val="0"/>
      <w:divBdr>
        <w:top w:val="none" w:sz="0" w:space="0" w:color="auto"/>
        <w:left w:val="none" w:sz="0" w:space="0" w:color="auto"/>
        <w:bottom w:val="none" w:sz="0" w:space="0" w:color="auto"/>
        <w:right w:val="none" w:sz="0" w:space="0" w:color="auto"/>
      </w:divBdr>
    </w:div>
    <w:div w:id="1445810332">
      <w:bodyDiv w:val="1"/>
      <w:marLeft w:val="0"/>
      <w:marRight w:val="0"/>
      <w:marTop w:val="0"/>
      <w:marBottom w:val="0"/>
      <w:divBdr>
        <w:top w:val="none" w:sz="0" w:space="0" w:color="auto"/>
        <w:left w:val="none" w:sz="0" w:space="0" w:color="auto"/>
        <w:bottom w:val="none" w:sz="0" w:space="0" w:color="auto"/>
        <w:right w:val="none" w:sz="0" w:space="0" w:color="auto"/>
      </w:divBdr>
    </w:div>
    <w:div w:id="1472749034">
      <w:bodyDiv w:val="1"/>
      <w:marLeft w:val="0"/>
      <w:marRight w:val="0"/>
      <w:marTop w:val="0"/>
      <w:marBottom w:val="0"/>
      <w:divBdr>
        <w:top w:val="none" w:sz="0" w:space="0" w:color="auto"/>
        <w:left w:val="none" w:sz="0" w:space="0" w:color="auto"/>
        <w:bottom w:val="none" w:sz="0" w:space="0" w:color="auto"/>
        <w:right w:val="none" w:sz="0" w:space="0" w:color="auto"/>
      </w:divBdr>
    </w:div>
    <w:div w:id="1491218451">
      <w:bodyDiv w:val="1"/>
      <w:marLeft w:val="0"/>
      <w:marRight w:val="0"/>
      <w:marTop w:val="0"/>
      <w:marBottom w:val="0"/>
      <w:divBdr>
        <w:top w:val="none" w:sz="0" w:space="0" w:color="auto"/>
        <w:left w:val="none" w:sz="0" w:space="0" w:color="auto"/>
        <w:bottom w:val="none" w:sz="0" w:space="0" w:color="auto"/>
        <w:right w:val="none" w:sz="0" w:space="0" w:color="auto"/>
      </w:divBdr>
    </w:div>
    <w:div w:id="1508323265">
      <w:bodyDiv w:val="1"/>
      <w:marLeft w:val="0"/>
      <w:marRight w:val="0"/>
      <w:marTop w:val="0"/>
      <w:marBottom w:val="0"/>
      <w:divBdr>
        <w:top w:val="none" w:sz="0" w:space="0" w:color="auto"/>
        <w:left w:val="none" w:sz="0" w:space="0" w:color="auto"/>
        <w:bottom w:val="none" w:sz="0" w:space="0" w:color="auto"/>
        <w:right w:val="none" w:sz="0" w:space="0" w:color="auto"/>
      </w:divBdr>
    </w:div>
    <w:div w:id="1541211462">
      <w:bodyDiv w:val="1"/>
      <w:marLeft w:val="0"/>
      <w:marRight w:val="0"/>
      <w:marTop w:val="0"/>
      <w:marBottom w:val="0"/>
      <w:divBdr>
        <w:top w:val="none" w:sz="0" w:space="0" w:color="auto"/>
        <w:left w:val="none" w:sz="0" w:space="0" w:color="auto"/>
        <w:bottom w:val="none" w:sz="0" w:space="0" w:color="auto"/>
        <w:right w:val="none" w:sz="0" w:space="0" w:color="auto"/>
      </w:divBdr>
    </w:div>
    <w:div w:id="1553615669">
      <w:bodyDiv w:val="1"/>
      <w:marLeft w:val="0"/>
      <w:marRight w:val="0"/>
      <w:marTop w:val="0"/>
      <w:marBottom w:val="0"/>
      <w:divBdr>
        <w:top w:val="none" w:sz="0" w:space="0" w:color="auto"/>
        <w:left w:val="none" w:sz="0" w:space="0" w:color="auto"/>
        <w:bottom w:val="none" w:sz="0" w:space="0" w:color="auto"/>
        <w:right w:val="none" w:sz="0" w:space="0" w:color="auto"/>
      </w:divBdr>
    </w:div>
    <w:div w:id="1596326965">
      <w:bodyDiv w:val="1"/>
      <w:marLeft w:val="0"/>
      <w:marRight w:val="0"/>
      <w:marTop w:val="0"/>
      <w:marBottom w:val="0"/>
      <w:divBdr>
        <w:top w:val="none" w:sz="0" w:space="0" w:color="auto"/>
        <w:left w:val="none" w:sz="0" w:space="0" w:color="auto"/>
        <w:bottom w:val="none" w:sz="0" w:space="0" w:color="auto"/>
        <w:right w:val="none" w:sz="0" w:space="0" w:color="auto"/>
      </w:divBdr>
    </w:div>
    <w:div w:id="1628662331">
      <w:bodyDiv w:val="1"/>
      <w:marLeft w:val="0"/>
      <w:marRight w:val="0"/>
      <w:marTop w:val="0"/>
      <w:marBottom w:val="0"/>
      <w:divBdr>
        <w:top w:val="none" w:sz="0" w:space="0" w:color="auto"/>
        <w:left w:val="none" w:sz="0" w:space="0" w:color="auto"/>
        <w:bottom w:val="none" w:sz="0" w:space="0" w:color="auto"/>
        <w:right w:val="none" w:sz="0" w:space="0" w:color="auto"/>
      </w:divBdr>
    </w:div>
    <w:div w:id="1629968249">
      <w:bodyDiv w:val="1"/>
      <w:marLeft w:val="0"/>
      <w:marRight w:val="0"/>
      <w:marTop w:val="0"/>
      <w:marBottom w:val="0"/>
      <w:divBdr>
        <w:top w:val="none" w:sz="0" w:space="0" w:color="auto"/>
        <w:left w:val="none" w:sz="0" w:space="0" w:color="auto"/>
        <w:bottom w:val="none" w:sz="0" w:space="0" w:color="auto"/>
        <w:right w:val="none" w:sz="0" w:space="0" w:color="auto"/>
      </w:divBdr>
    </w:div>
    <w:div w:id="1634168840">
      <w:bodyDiv w:val="1"/>
      <w:marLeft w:val="0"/>
      <w:marRight w:val="0"/>
      <w:marTop w:val="0"/>
      <w:marBottom w:val="0"/>
      <w:divBdr>
        <w:top w:val="none" w:sz="0" w:space="0" w:color="auto"/>
        <w:left w:val="none" w:sz="0" w:space="0" w:color="auto"/>
        <w:bottom w:val="none" w:sz="0" w:space="0" w:color="auto"/>
        <w:right w:val="none" w:sz="0" w:space="0" w:color="auto"/>
      </w:divBdr>
      <w:divsChild>
        <w:div w:id="1991782372">
          <w:marLeft w:val="0"/>
          <w:marRight w:val="0"/>
          <w:marTop w:val="0"/>
          <w:marBottom w:val="0"/>
          <w:divBdr>
            <w:top w:val="none" w:sz="0" w:space="0" w:color="auto"/>
            <w:left w:val="none" w:sz="0" w:space="0" w:color="auto"/>
            <w:bottom w:val="none" w:sz="0" w:space="0" w:color="auto"/>
            <w:right w:val="none" w:sz="0" w:space="0" w:color="auto"/>
          </w:divBdr>
        </w:div>
      </w:divsChild>
    </w:div>
    <w:div w:id="1726952208">
      <w:bodyDiv w:val="1"/>
      <w:marLeft w:val="0"/>
      <w:marRight w:val="0"/>
      <w:marTop w:val="0"/>
      <w:marBottom w:val="0"/>
      <w:divBdr>
        <w:top w:val="none" w:sz="0" w:space="0" w:color="auto"/>
        <w:left w:val="none" w:sz="0" w:space="0" w:color="auto"/>
        <w:bottom w:val="none" w:sz="0" w:space="0" w:color="auto"/>
        <w:right w:val="none" w:sz="0" w:space="0" w:color="auto"/>
      </w:divBdr>
    </w:div>
    <w:div w:id="1732145880">
      <w:bodyDiv w:val="1"/>
      <w:marLeft w:val="0"/>
      <w:marRight w:val="0"/>
      <w:marTop w:val="0"/>
      <w:marBottom w:val="0"/>
      <w:divBdr>
        <w:top w:val="none" w:sz="0" w:space="0" w:color="auto"/>
        <w:left w:val="none" w:sz="0" w:space="0" w:color="auto"/>
        <w:bottom w:val="none" w:sz="0" w:space="0" w:color="auto"/>
        <w:right w:val="none" w:sz="0" w:space="0" w:color="auto"/>
      </w:divBdr>
    </w:div>
    <w:div w:id="1796825629">
      <w:bodyDiv w:val="1"/>
      <w:marLeft w:val="0"/>
      <w:marRight w:val="0"/>
      <w:marTop w:val="0"/>
      <w:marBottom w:val="0"/>
      <w:divBdr>
        <w:top w:val="none" w:sz="0" w:space="0" w:color="auto"/>
        <w:left w:val="none" w:sz="0" w:space="0" w:color="auto"/>
        <w:bottom w:val="none" w:sz="0" w:space="0" w:color="auto"/>
        <w:right w:val="none" w:sz="0" w:space="0" w:color="auto"/>
      </w:divBdr>
    </w:div>
    <w:div w:id="1818230824">
      <w:bodyDiv w:val="1"/>
      <w:marLeft w:val="0"/>
      <w:marRight w:val="0"/>
      <w:marTop w:val="0"/>
      <w:marBottom w:val="0"/>
      <w:divBdr>
        <w:top w:val="none" w:sz="0" w:space="0" w:color="auto"/>
        <w:left w:val="none" w:sz="0" w:space="0" w:color="auto"/>
        <w:bottom w:val="none" w:sz="0" w:space="0" w:color="auto"/>
        <w:right w:val="none" w:sz="0" w:space="0" w:color="auto"/>
      </w:divBdr>
    </w:div>
    <w:div w:id="1897469468">
      <w:bodyDiv w:val="1"/>
      <w:marLeft w:val="0"/>
      <w:marRight w:val="0"/>
      <w:marTop w:val="0"/>
      <w:marBottom w:val="0"/>
      <w:divBdr>
        <w:top w:val="none" w:sz="0" w:space="0" w:color="auto"/>
        <w:left w:val="none" w:sz="0" w:space="0" w:color="auto"/>
        <w:bottom w:val="none" w:sz="0" w:space="0" w:color="auto"/>
        <w:right w:val="none" w:sz="0" w:space="0" w:color="auto"/>
      </w:divBdr>
    </w:div>
    <w:div w:id="1917129793">
      <w:bodyDiv w:val="1"/>
      <w:marLeft w:val="0"/>
      <w:marRight w:val="0"/>
      <w:marTop w:val="0"/>
      <w:marBottom w:val="0"/>
      <w:divBdr>
        <w:top w:val="none" w:sz="0" w:space="0" w:color="auto"/>
        <w:left w:val="none" w:sz="0" w:space="0" w:color="auto"/>
        <w:bottom w:val="none" w:sz="0" w:space="0" w:color="auto"/>
        <w:right w:val="none" w:sz="0" w:space="0" w:color="auto"/>
      </w:divBdr>
    </w:div>
    <w:div w:id="1953322165">
      <w:bodyDiv w:val="1"/>
      <w:marLeft w:val="0"/>
      <w:marRight w:val="0"/>
      <w:marTop w:val="0"/>
      <w:marBottom w:val="0"/>
      <w:divBdr>
        <w:top w:val="none" w:sz="0" w:space="0" w:color="auto"/>
        <w:left w:val="none" w:sz="0" w:space="0" w:color="auto"/>
        <w:bottom w:val="none" w:sz="0" w:space="0" w:color="auto"/>
        <w:right w:val="none" w:sz="0" w:space="0" w:color="auto"/>
      </w:divBdr>
    </w:div>
    <w:div w:id="1972251060">
      <w:bodyDiv w:val="1"/>
      <w:marLeft w:val="0"/>
      <w:marRight w:val="0"/>
      <w:marTop w:val="0"/>
      <w:marBottom w:val="0"/>
      <w:divBdr>
        <w:top w:val="none" w:sz="0" w:space="0" w:color="auto"/>
        <w:left w:val="none" w:sz="0" w:space="0" w:color="auto"/>
        <w:bottom w:val="none" w:sz="0" w:space="0" w:color="auto"/>
        <w:right w:val="none" w:sz="0" w:space="0" w:color="auto"/>
      </w:divBdr>
    </w:div>
    <w:div w:id="1989704888">
      <w:bodyDiv w:val="1"/>
      <w:marLeft w:val="0"/>
      <w:marRight w:val="0"/>
      <w:marTop w:val="0"/>
      <w:marBottom w:val="0"/>
      <w:divBdr>
        <w:top w:val="none" w:sz="0" w:space="0" w:color="auto"/>
        <w:left w:val="none" w:sz="0" w:space="0" w:color="auto"/>
        <w:bottom w:val="none" w:sz="0" w:space="0" w:color="auto"/>
        <w:right w:val="none" w:sz="0" w:space="0" w:color="auto"/>
      </w:divBdr>
    </w:div>
    <w:div w:id="1990207563">
      <w:bodyDiv w:val="1"/>
      <w:marLeft w:val="0"/>
      <w:marRight w:val="0"/>
      <w:marTop w:val="0"/>
      <w:marBottom w:val="0"/>
      <w:divBdr>
        <w:top w:val="none" w:sz="0" w:space="0" w:color="auto"/>
        <w:left w:val="none" w:sz="0" w:space="0" w:color="auto"/>
        <w:bottom w:val="none" w:sz="0" w:space="0" w:color="auto"/>
        <w:right w:val="none" w:sz="0" w:space="0" w:color="auto"/>
      </w:divBdr>
    </w:div>
    <w:div w:id="1990744183">
      <w:bodyDiv w:val="1"/>
      <w:marLeft w:val="0"/>
      <w:marRight w:val="0"/>
      <w:marTop w:val="0"/>
      <w:marBottom w:val="0"/>
      <w:divBdr>
        <w:top w:val="none" w:sz="0" w:space="0" w:color="auto"/>
        <w:left w:val="none" w:sz="0" w:space="0" w:color="auto"/>
        <w:bottom w:val="none" w:sz="0" w:space="0" w:color="auto"/>
        <w:right w:val="none" w:sz="0" w:space="0" w:color="auto"/>
      </w:divBdr>
    </w:div>
    <w:div w:id="1997610808">
      <w:bodyDiv w:val="1"/>
      <w:marLeft w:val="0"/>
      <w:marRight w:val="0"/>
      <w:marTop w:val="0"/>
      <w:marBottom w:val="0"/>
      <w:divBdr>
        <w:top w:val="none" w:sz="0" w:space="0" w:color="auto"/>
        <w:left w:val="none" w:sz="0" w:space="0" w:color="auto"/>
        <w:bottom w:val="none" w:sz="0" w:space="0" w:color="auto"/>
        <w:right w:val="none" w:sz="0" w:space="0" w:color="auto"/>
      </w:divBdr>
    </w:div>
    <w:div w:id="2011252982">
      <w:bodyDiv w:val="1"/>
      <w:marLeft w:val="0"/>
      <w:marRight w:val="0"/>
      <w:marTop w:val="0"/>
      <w:marBottom w:val="0"/>
      <w:divBdr>
        <w:top w:val="none" w:sz="0" w:space="0" w:color="auto"/>
        <w:left w:val="none" w:sz="0" w:space="0" w:color="auto"/>
        <w:bottom w:val="none" w:sz="0" w:space="0" w:color="auto"/>
        <w:right w:val="none" w:sz="0" w:space="0" w:color="auto"/>
      </w:divBdr>
    </w:div>
    <w:div w:id="2034960654">
      <w:bodyDiv w:val="1"/>
      <w:marLeft w:val="0"/>
      <w:marRight w:val="0"/>
      <w:marTop w:val="0"/>
      <w:marBottom w:val="0"/>
      <w:divBdr>
        <w:top w:val="none" w:sz="0" w:space="0" w:color="auto"/>
        <w:left w:val="none" w:sz="0" w:space="0" w:color="auto"/>
        <w:bottom w:val="none" w:sz="0" w:space="0" w:color="auto"/>
        <w:right w:val="none" w:sz="0" w:space="0" w:color="auto"/>
      </w:divBdr>
    </w:div>
    <w:div w:id="2036080806">
      <w:bodyDiv w:val="1"/>
      <w:marLeft w:val="0"/>
      <w:marRight w:val="0"/>
      <w:marTop w:val="0"/>
      <w:marBottom w:val="0"/>
      <w:divBdr>
        <w:top w:val="none" w:sz="0" w:space="0" w:color="auto"/>
        <w:left w:val="none" w:sz="0" w:space="0" w:color="auto"/>
        <w:bottom w:val="none" w:sz="0" w:space="0" w:color="auto"/>
        <w:right w:val="none" w:sz="0" w:space="0" w:color="auto"/>
      </w:divBdr>
    </w:div>
    <w:div w:id="2041852507">
      <w:bodyDiv w:val="1"/>
      <w:marLeft w:val="0"/>
      <w:marRight w:val="0"/>
      <w:marTop w:val="0"/>
      <w:marBottom w:val="0"/>
      <w:divBdr>
        <w:top w:val="none" w:sz="0" w:space="0" w:color="auto"/>
        <w:left w:val="none" w:sz="0" w:space="0" w:color="auto"/>
        <w:bottom w:val="none" w:sz="0" w:space="0" w:color="auto"/>
        <w:right w:val="none" w:sz="0" w:space="0" w:color="auto"/>
      </w:divBdr>
    </w:div>
    <w:div w:id="2046367614">
      <w:bodyDiv w:val="1"/>
      <w:marLeft w:val="0"/>
      <w:marRight w:val="0"/>
      <w:marTop w:val="0"/>
      <w:marBottom w:val="0"/>
      <w:divBdr>
        <w:top w:val="none" w:sz="0" w:space="0" w:color="auto"/>
        <w:left w:val="none" w:sz="0" w:space="0" w:color="auto"/>
        <w:bottom w:val="none" w:sz="0" w:space="0" w:color="auto"/>
        <w:right w:val="none" w:sz="0" w:space="0" w:color="auto"/>
      </w:divBdr>
    </w:div>
    <w:div w:id="2046562754">
      <w:bodyDiv w:val="1"/>
      <w:marLeft w:val="0"/>
      <w:marRight w:val="0"/>
      <w:marTop w:val="0"/>
      <w:marBottom w:val="0"/>
      <w:divBdr>
        <w:top w:val="none" w:sz="0" w:space="0" w:color="auto"/>
        <w:left w:val="none" w:sz="0" w:space="0" w:color="auto"/>
        <w:bottom w:val="none" w:sz="0" w:space="0" w:color="auto"/>
        <w:right w:val="none" w:sz="0" w:space="0" w:color="auto"/>
      </w:divBdr>
    </w:div>
    <w:div w:id="2054766887">
      <w:bodyDiv w:val="1"/>
      <w:marLeft w:val="0"/>
      <w:marRight w:val="0"/>
      <w:marTop w:val="0"/>
      <w:marBottom w:val="0"/>
      <w:divBdr>
        <w:top w:val="none" w:sz="0" w:space="0" w:color="auto"/>
        <w:left w:val="none" w:sz="0" w:space="0" w:color="auto"/>
        <w:bottom w:val="none" w:sz="0" w:space="0" w:color="auto"/>
        <w:right w:val="none" w:sz="0" w:space="0" w:color="auto"/>
      </w:divBdr>
    </w:div>
    <w:div w:id="2082680159">
      <w:bodyDiv w:val="1"/>
      <w:marLeft w:val="0"/>
      <w:marRight w:val="0"/>
      <w:marTop w:val="0"/>
      <w:marBottom w:val="0"/>
      <w:divBdr>
        <w:top w:val="none" w:sz="0" w:space="0" w:color="auto"/>
        <w:left w:val="none" w:sz="0" w:space="0" w:color="auto"/>
        <w:bottom w:val="none" w:sz="0" w:space="0" w:color="auto"/>
        <w:right w:val="none" w:sz="0" w:space="0" w:color="auto"/>
      </w:divBdr>
    </w:div>
    <w:div w:id="2132941353">
      <w:bodyDiv w:val="1"/>
      <w:marLeft w:val="0"/>
      <w:marRight w:val="0"/>
      <w:marTop w:val="0"/>
      <w:marBottom w:val="0"/>
      <w:divBdr>
        <w:top w:val="none" w:sz="0" w:space="0" w:color="auto"/>
        <w:left w:val="none" w:sz="0" w:space="0" w:color="auto"/>
        <w:bottom w:val="none" w:sz="0" w:space="0" w:color="auto"/>
        <w:right w:val="none" w:sz="0" w:space="0" w:color="auto"/>
      </w:divBdr>
    </w:div>
    <w:div w:id="2140217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7F7CA-2B93-4048-8CAE-3C4D47B9A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TotalTime>
  <Pages>97</Pages>
  <Words>19745</Words>
  <Characters>112547</Characters>
  <Application>Microsoft Office Word</Application>
  <DocSecurity>0</DocSecurity>
  <Lines>937</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Егор Ерж</cp:lastModifiedBy>
  <cp:revision>39</cp:revision>
  <cp:lastPrinted>2024-05-07T10:48:00Z</cp:lastPrinted>
  <dcterms:created xsi:type="dcterms:W3CDTF">2024-04-30T15:12:00Z</dcterms:created>
  <dcterms:modified xsi:type="dcterms:W3CDTF">2024-05-20T04:47:00Z</dcterms:modified>
</cp:coreProperties>
</file>