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142" w:rsidRPr="00835142" w:rsidRDefault="00835142" w:rsidP="0083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Auth</w:t>
      </w:r>
      <w:proofErr w:type="spellEnd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Service</w:t>
      </w:r>
      <w:proofErr w:type="spellEnd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:rsidR="00835142" w:rsidRPr="00835142" w:rsidRDefault="00835142" w:rsidP="00835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CREATE (registro)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 token</w:t>
      </w:r>
    </w:p>
    <w:p w:rsidR="00835142" w:rsidRPr="00835142" w:rsidRDefault="00835142" w:rsidP="00835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>READ (</w:t>
      </w:r>
      <w:proofErr w:type="spellStart"/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 token</w:t>
      </w:r>
    </w:p>
    <w:p w:rsidR="00835142" w:rsidRPr="00835142" w:rsidRDefault="00835142" w:rsidP="00835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UPDATE (cambiar </w:t>
      </w:r>
      <w:proofErr w:type="spellStart"/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>password</w:t>
      </w:r>
      <w:proofErr w:type="spellEnd"/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(desactivar cuenta)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Cliente </w:t>
      </w:r>
      <w:proofErr w:type="spellStart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Service</w:t>
      </w:r>
      <w:proofErr w:type="spellEnd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:rsidR="00835142" w:rsidRPr="00835142" w:rsidRDefault="00835142" w:rsidP="00835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 token</w:t>
      </w: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(registro público)</w:t>
      </w:r>
    </w:p>
    <w:p w:rsidR="00835142" w:rsidRPr="00835142" w:rsidRDefault="00835142" w:rsidP="00835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READ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(datos privados)</w:t>
      </w:r>
    </w:p>
    <w:p w:rsidR="00835142" w:rsidRPr="00835142" w:rsidRDefault="00835142" w:rsidP="00835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UPDATE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bookmarkStart w:id="0" w:name="_GoBack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Ventas </w:t>
      </w:r>
      <w:proofErr w:type="spellStart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Service</w:t>
      </w:r>
      <w:proofErr w:type="spellEnd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:rsidR="00835142" w:rsidRPr="00835142" w:rsidRDefault="00835142" w:rsidP="0083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READ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UPDATE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Compras </w:t>
      </w:r>
      <w:proofErr w:type="spellStart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Service</w:t>
      </w:r>
      <w:proofErr w:type="spellEnd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:rsidR="00835142" w:rsidRPr="00835142" w:rsidRDefault="00835142" w:rsidP="00835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READ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UPDATE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Inventario </w:t>
      </w:r>
      <w:proofErr w:type="spellStart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Service</w:t>
      </w:r>
      <w:proofErr w:type="spellEnd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:rsidR="00835142" w:rsidRPr="00835142" w:rsidRDefault="00835142" w:rsidP="00835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(solo empleados)</w:t>
      </w:r>
    </w:p>
    <w:p w:rsidR="00835142" w:rsidRPr="00835142" w:rsidRDefault="00835142" w:rsidP="00835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READ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DEPENDE</w:t>
      </w: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(catálogo público SIN, gestión CON)</w:t>
      </w:r>
    </w:p>
    <w:p w:rsidR="00835142" w:rsidRPr="00835142" w:rsidRDefault="00835142" w:rsidP="00835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UPDATE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Reportes </w:t>
      </w:r>
      <w:proofErr w:type="spellStart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Service</w:t>
      </w:r>
      <w:proofErr w:type="spellEnd"/>
      <w:r w:rsidRPr="0083514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</w:t>
      </w:r>
    </w:p>
    <w:p w:rsidR="00835142" w:rsidRPr="00835142" w:rsidRDefault="00835142" w:rsidP="00835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READ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UPDATE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p w:rsidR="00835142" w:rsidRPr="00835142" w:rsidRDefault="00835142" w:rsidP="00835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→ </w:t>
      </w: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</w:p>
    <w:bookmarkEnd w:id="0"/>
    <w:p w:rsidR="00835142" w:rsidRPr="00835142" w:rsidRDefault="00835142" w:rsidP="00835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Regla simple:</w:t>
      </w:r>
    </w:p>
    <w:p w:rsidR="00835142" w:rsidRPr="00835142" w:rsidRDefault="00835142" w:rsidP="00835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 token</w:t>
      </w: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Solo operaciones públicas (registro, catálogo, </w:t>
      </w:r>
      <w:proofErr w:type="spellStart"/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35142" w:rsidRPr="00835142" w:rsidRDefault="00835142" w:rsidP="008351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3514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token</w:t>
      </w:r>
      <w:r w:rsidRPr="0083514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Todo lo demás (gestión, datos privados, operaciones de negocio)</w:t>
      </w:r>
    </w:p>
    <w:p w:rsidR="005C4B78" w:rsidRPr="00835142" w:rsidRDefault="00840103" w:rsidP="00835142"/>
    <w:sectPr w:rsidR="005C4B78" w:rsidRPr="008351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3BB8"/>
    <w:multiLevelType w:val="multilevel"/>
    <w:tmpl w:val="759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50F8F"/>
    <w:multiLevelType w:val="multilevel"/>
    <w:tmpl w:val="149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D734A"/>
    <w:multiLevelType w:val="multilevel"/>
    <w:tmpl w:val="82E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85BB0"/>
    <w:multiLevelType w:val="multilevel"/>
    <w:tmpl w:val="7B5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7540B"/>
    <w:multiLevelType w:val="multilevel"/>
    <w:tmpl w:val="D3A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16D0E"/>
    <w:multiLevelType w:val="multilevel"/>
    <w:tmpl w:val="094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13E87"/>
    <w:multiLevelType w:val="multilevel"/>
    <w:tmpl w:val="F79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42"/>
    <w:rsid w:val="00491094"/>
    <w:rsid w:val="00835142"/>
    <w:rsid w:val="00840103"/>
    <w:rsid w:val="0093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E4ACE-E87C-4652-96D1-33EB4588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351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3514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835142"/>
    <w:rPr>
      <w:b/>
      <w:bCs/>
    </w:rPr>
  </w:style>
  <w:style w:type="paragraph" w:customStyle="1" w:styleId="whitespace-normal">
    <w:name w:val="whitespace-normal"/>
    <w:basedOn w:val="Normal"/>
    <w:rsid w:val="00835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font-claude-response-body">
    <w:name w:val="font-claude-response-body"/>
    <w:basedOn w:val="Normal"/>
    <w:rsid w:val="00835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2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Sahonero Salas</dc:creator>
  <cp:keywords/>
  <dc:description/>
  <cp:lastModifiedBy>Jose Alejandro Sahonero Salas</cp:lastModifiedBy>
  <cp:revision>1</cp:revision>
  <dcterms:created xsi:type="dcterms:W3CDTF">2025-11-26T14:01:00Z</dcterms:created>
  <dcterms:modified xsi:type="dcterms:W3CDTF">2025-11-27T13:19:00Z</dcterms:modified>
</cp:coreProperties>
</file>