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pgSz ns0:w="11920" ns0:h="16850"/>
          <ns0:pgMar ns0:top="1340" ns0:right="340" ns0:bottom="1540" ns0:left="440"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2"/>
        </w:numPr>
        <w:spacing w:after="40" w:before="40" w:line="280"/>
      </w:pPr>
      <w:r>
        <w:t xml:space="preserve">{{ x.item }}</w:t>
      </w:r>
    </w:p>
    <w:p>
      <w:pPr>
        <w:pStyle w:val="ListParagraph"/>
        <w:numPr>
          <w:ilvl w:val="0"/>
          <w:numId w:val="3"/>
        </w:numPr>
        <w:spacing w:after="40" w:before="40" w:line="280"/>
      </w:pPr>
      <w:r>
        <w:t xml:space="preserve">{%p for s in x.sub_items %}</w:t>
      </w:r>
    </w:p>
    <w:p>
      <w:pPr>
        <w:pStyle w:val="ListParagraph"/>
        <w:numPr>
          <w:ilvl w:val="1"/>
          <w:numId w:val="3"/>
        </w:numPr>
        <w:spacing w:after="40" w:before="40" w:line="280"/>
      </w:pPr>
      <w:r>
        <w:t xml:space="preserve">{{ s.item }}</w:t>
      </w:r>
    </w:p>
    <w:p>
      <w:pPr>
        <w:pStyle w:val="ListParagraph"/>
        <w:numPr>
          <w:ilvl w:val="0"/>
          <w:numId w:val="3"/>
        </w:numPr>
        <w:spacing w:after="40" w:before="40" w:line="280"/>
      </w:pPr>
      <w:r>
        <w:t xml:space="preserve">{%p endfor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