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jc w:val="left"/>
      </w:pPr>
      <w:r>
        <w:rPr>
          <w:rFonts w:ascii="Calibri" w:hAnsi="Calibri"/>
          <w:b/>
          <w:sz w:val="22"/>
          <w:u w:val="none"/>
        </w:rPr>
        <w:t>{{company_name}}</w:t>
      </w:r>
    </w:p>
    <w:p>
      <w:pPr>
        <w:jc w:val="left"/>
      </w:pPr>
      <w:r>
        <w:rPr>
          <w:rFonts w:ascii="Calibri" w:hAnsi="Calibri"/>
          <w:b w:val="0"/>
          <w:sz w:val="22"/>
          <w:u w:val="none"/>
        </w:rPr>
        <w:t>{{company_address}}</w:t>
      </w:r>
    </w:p>
    <w:p>
      <w:pPr>
        <w:jc w:val="left"/>
      </w:pPr>
      <w:r>
        <w:rPr>
          <w:rFonts w:ascii="Calibri" w:hAnsi="Calibri"/>
          <w:b w:val="0"/>
          <w:sz w:val="22"/>
          <w:u w:val="none"/>
        </w:rPr>
        <w:t>Mobile No: {{mobile_no}}</w:t>
      </w:r>
    </w:p>
    <w:p>
      <w:pPr>
        <w:jc w:val="left"/>
      </w:pPr>
      <w:r>
        <w:rPr>
          <w:rFonts w:ascii="Calibri" w:hAnsi="Calibri"/>
          <w:b w:val="0"/>
          <w:sz w:val="22"/>
          <w:u w:val="none"/>
        </w:rPr>
      </w:r>
    </w:p>
    <w:p>
      <w:pPr>
        <w:jc w:val="left"/>
      </w:pPr>
      <w:r>
        <w:rPr>
          <w:rFonts w:ascii="Calibri" w:hAnsi="Calibri"/>
          <w:b/>
          <w:sz w:val="22"/>
          <w:u w:val="single"/>
        </w:rPr>
        <w:t>KIND ATTN  : {{poc_name}} ({{poc_designation}})</w:t>
      </w:r>
    </w:p>
    <w:p>
      <w:pPr>
        <w:jc w:val="left"/>
      </w:pPr>
      <w:r>
        <w:rPr>
          <w:rFonts w:ascii="Calibri" w:hAnsi="Calibri"/>
          <w:b w:val="0"/>
          <w:sz w:val="22"/>
          <w:u w:val="none"/>
        </w:rPr>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jc w:val="left"/>
      </w:pPr>
      <w:r>
        <w:rPr>
          <w:rFonts w:ascii="Calibri" w:hAnsi="Calibri"/>
          <w:b w:val="0"/>
          <w:sz w:val="22"/>
          <w:u w:val="none"/>
        </w:rPr>
      </w:r>
    </w:p>
    <w:p>
      <w:pPr>
        <w:jc w:val="left"/>
      </w:pPr>
      <w:r>
        <w:rPr>
          <w:rFonts w:ascii="Calibri" w:hAnsi="Calibri"/>
          <w:b/>
          <w:sz w:val="22"/>
          <w:u w:val="single"/>
        </w:rPr>
        <w:t>SUB: {{subject}}</w:t>
      </w:r>
    </w:p>
    <w:p>
      <w:pPr>
        <w:jc w:val="left"/>
      </w:pPr>
      <w:r>
        <w:rPr>
          <w:rFonts w:ascii="Calibri" w:hAnsi="Calibri"/>
          <w:b w:val="0"/>
          <w:sz w:val="22"/>
          <w:u w:val="none"/>
        </w:rPr>
      </w:r>
    </w:p>
    <w:p>
      <w:pPr>
        <w:jc w:val="left"/>
      </w:pPr>
      <w:r>
        <w:rPr>
          <w:rFonts w:ascii="Calibri" w:hAnsi="Calibri"/>
          <w:b w:val="0"/>
          <w:sz w:val="22"/>
          <w:u w:val="none"/>
        </w:rPr>
        <w:t>Dear {{poc_name}},</w:t>
      </w:r>
    </w:p>
    <w:p>
      <w:pPr>
        <w:jc w:val="left"/>
      </w:pPr>
      <w:r>
        <w:rPr>
          <w:rFonts w:ascii="Calibri" w:hAnsi="Calibri"/>
          <w:b w:val="0"/>
          <w:sz w:val="22"/>
          <w:u w:val="none"/>
        </w:rPr>
      </w:r>
    </w:p>
    <w:p>
      <w:pPr>
        <w:jc w:val="both"/>
      </w:pPr>
      <w:r>
        <w:rPr>
          <w:rFonts w:ascii="Calibri" w:hAnsi="Calibri"/>
          <w:b w:val="0"/>
          <w:sz w:val="22"/>
          <w:u w:val="none"/>
        </w:rPr>
        <w:t>Thank you for your enquiry regarding your requirement of our {{equipment_name}}. Please find attached herewith our offer for the same.</w:t>
      </w:r>
    </w:p>
    <w:p>
      <w:pPr>
        <w:jc w:val="left"/>
      </w:pPr>
      <w:r>
        <w:rPr>
          <w:rFonts w:ascii="Calibri" w:hAnsi="Calibri"/>
          <w:b w:val="0"/>
          <w:sz w:val="22"/>
          <w:u w:val="none"/>
        </w:rPr>
      </w:r>
    </w:p>
    <w:p>
      <w:pPr>
        <w:jc w:val="both"/>
      </w:pPr>
      <w:r>
        <w:rPr>
          <w:rFonts w:ascii="Calibri" w:hAnsi="Calibri"/>
          <w:b w:val="0"/>
          <w:sz w:val="22"/>
          <w:u w:val="none"/>
        </w:rPr>
        <w:t>We hope the offer suits your present requirement. Though we have tried to be very elaborate in our offer, should you need any further assistance from our end to enable you to finalize the requirement, please contact us immediately. We would be happy to assist you anytime.</w:t>
      </w:r>
    </w:p>
    <w:p>
      <w:pPr>
        <w:jc w:val="left"/>
      </w:pPr>
      <w:r>
        <w:rPr>
          <w:rFonts w:ascii="Calibri" w:hAnsi="Calibri"/>
          <w:b w:val="0"/>
          <w:sz w:val="22"/>
          <w:u w:val="none"/>
        </w:rPr>
      </w:r>
    </w:p>
    <w:p>
      <w:pPr>
        <w:jc w:val="both"/>
      </w:pPr>
      <w:r>
        <w:rPr>
          <w:rFonts w:ascii="Calibri" w:hAnsi="Calibri"/>
          <w:b/>
          <w:sz w:val="22"/>
          <w:u w:val="none"/>
        </w:rPr>
        <w:t>Kindly note that our price list is likely to revise shortly. So request you to send us the order asap to enable us to honour the existing prices.</w:t>
      </w:r>
    </w:p>
    <w:p>
      <w:pPr>
        <w:jc w:val="left"/>
      </w:pPr>
      <w:r>
        <w:rPr>
          <w:rFonts w:ascii="Calibri" w:hAnsi="Calibri"/>
          <w:b w:val="0"/>
          <w:sz w:val="22"/>
          <w:u w:val="none"/>
        </w:rPr>
      </w:r>
    </w:p>
    <w:p>
      <w:pPr>
        <w:jc w:val="left"/>
      </w:pPr>
      <w:r>
        <w:rPr>
          <w:rFonts w:ascii="Calibri" w:hAnsi="Calibri"/>
          <w:b w:val="0"/>
          <w:sz w:val="22"/>
          <w:u w:val="none"/>
        </w:rPr>
        <w:t>Thanking you. Looking forward to the pleasure of serving you in the near future.</w:t>
      </w:r>
    </w:p>
    <w:p>
      <w:pPr>
        <w:jc w:val="left"/>
      </w:pPr>
      <w:r>
        <w:rPr>
          <w:rFonts w:ascii="Calibri" w:hAnsi="Calibri"/>
          <w:b w:val="0"/>
          <w:sz w:val="22"/>
          <w:u w:val="none"/>
        </w:rPr>
      </w:r>
    </w:p>
    <w:p>
      <w:pPr>
        <w:jc w:val="left"/>
      </w:pPr>
      <w:r>
        <w:rPr>
          <w:rFonts w:ascii="Calibri" w:hAnsi="Calibri"/>
          <w:b w:val="0"/>
          <w:sz w:val="22"/>
          <w:u w:val="none"/>
        </w:rPr>
        <w:t>With best regards,</w:t>
      </w:r>
    </w:p>
    <w:p>
      <w:pPr>
        <w:jc w:val="left"/>
      </w:pPr>
      <w:r>
        <w:rPr>
          <w:rFonts w:ascii="Calibri" w:hAnsi="Calibri"/>
          <w:b w:val="0"/>
          <w:sz w:val="22"/>
          <w:u w:val="none"/>
        </w:rPr>
      </w:r>
    </w:p>
    <w:p>
      <w:pPr>
        <w:jc w:val="left"/>
      </w:pPr>
      <w:r>
        <w:rPr>
          <w:rFonts w:ascii="Calibri" w:hAnsi="Calibri"/>
          <w:b w:val="0"/>
          <w:sz w:val="22"/>
          <w:u w:val="none"/>
        </w:rPr>
      </w:r>
    </w:p>
    <w:p>
      <w:pPr>
        <w:jc w:val="left"/>
      </w:pPr>
      <w:r>
        <w:rPr>
          <w:rFonts w:ascii="Calibri" w:hAnsi="Calibri"/>
          <w:b w:val="0"/>
          <w:sz w:val="22"/>
          <w:u w:val="none"/>
        </w:rPr>
        <w:t>J P Singh (Director – Marketing)</w:t>
      </w:r>
    </w:p>
    <w:p>
      <w:pPr>
        <w:jc w:val="left"/>
      </w:pPr>
      <w:r>
        <w:rPr>
          <w:rFonts w:ascii="Calibri" w:hAnsi="Calibri"/>
          <w:b/>
          <w:sz w:val="22"/>
          <w:u w:val="none"/>
        </w:rPr>
        <w:t>ENCON Thermal Engineers (P) Ltd.,</w:t>
      </w:r>
    </w:p>
    <w:p>
      <w:pPr>
        <w:jc w:val="left"/>
      </w:pPr>
      <w:r>
        <w:rPr>
          <w:rFonts w:ascii="Calibri" w:hAnsi="Calibri"/>
          <w:b w:val="0"/>
          <w:sz w:val="22"/>
          <w:u w:val="none"/>
        </w:rPr>
        <w:t>Vadodara (Gujarat) INDIA</w:t>
      </w:r>
    </w:p>
    <w:p>
      <w:pPr>
        <w:jc w:val="left"/>
      </w:pPr>
      <w:r>
        <w:rPr>
          <w:rFonts w:ascii="Calibri" w:hAnsi="Calibri"/>
          <w:b/>
          <w:color w:val="C00000"/>
          <w:sz w:val="22"/>
          <w:u w:val="none"/>
        </w:rPr>
        <w:t>Winner 1st Prize - NATIONAL ENERGY EFFICIENCY INNOVATION AWARD</w:t>
      </w:r>
    </w:p>
    <w:p>
      <w:pPr>
        <w:jc w:val="left"/>
      </w:pPr>
      <w:r>
        <w:rPr>
          <w:rFonts w:ascii="Calibri" w:hAnsi="Calibri"/>
          <w:b/>
          <w:color w:val="C00000"/>
          <w:sz w:val="22"/>
          <w:u w:val="none"/>
        </w:rPr>
        <w:t>(Conferred by the President of India)</w:t>
      </w:r>
    </w:p>
    <w:p>
      <w:pPr>
        <w:jc w:val="left"/>
      </w:pPr>
      <w:r>
        <w:rPr>
          <w:rFonts w:ascii="Calibri" w:hAnsi="Calibri"/>
          <w:b w:val="0"/>
          <w:sz w:val="22"/>
          <w:u w:val="none"/>
        </w:rPr>
        <w:t>Mobile: +91 98250 97240</w:t>
      </w:r>
    </w:p>
    <w:p>
      <w:pPr>
        <w:jc w:val="left"/>
      </w:pPr>
      <w:r>
        <w:rPr>
          <w:rFonts w:ascii="Calibri" w:hAnsi="Calibri"/>
          <w:b w:val="0"/>
          <w:sz w:val="22"/>
          <w:u w:val="none"/>
        </w:rPr>
        <w:t xml:space="preserve">Email: </w:t>
      </w:r>
      <w:r>
        <w:rPr>
          <w:rFonts w:ascii="Calibri" w:hAnsi="Calibri"/>
          <w:b w:val="0"/>
          <w:color w:val="0000FF"/>
          <w:sz w:val="22"/>
          <w:u w:val="single"/>
        </w:rPr>
        <w:t>vadodara@encon.co.in</w:t>
      </w:r>
    </w:p>
    <w:p>
      <w:pPr>
        <w:jc w:val="left"/>
      </w:pPr>
      <w:r>
        <w:rPr>
          <w:rFonts w:ascii="Calibri" w:hAnsi="Calibri"/>
          <w:b w:val="0"/>
          <w:sz w:val="22"/>
          <w:u w:val="none"/>
        </w:rPr>
        <w:t xml:space="preserve">Website: </w:t>
      </w:r>
      <w:r>
        <w:rPr>
          <w:rFonts w:ascii="Calibri" w:hAnsi="Calibri"/>
          <w:b w:val="0"/>
          <w:color w:val="0000FF"/>
          <w:sz w:val="22"/>
          <w:u w:val="single"/>
        </w:rPr>
        <w:t>www.encon.co.in</w:t>
      </w:r>
    </w:p>
    <w:p>
      <w:pPr>
        <w:jc w:val="left"/>
      </w:pPr>
      <w:r>
        <w:rPr>
          <w:rFonts w:ascii="Calibri" w:hAnsi="Calibri"/>
          <w:b/>
          <w:sz w:val="22"/>
          <w:u w:val="none"/>
        </w:rPr>
        <w:t>ENERGY SAVED IS MONEY EARNED!!</w:t>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2. TECHNICAL SPECIFICATIONS</w:t>
      </w:r>
    </w:p>
    <w:p>
      <w:pPr>
        <w:pStyle w:val="Heading2"/>
        <w:spacing w:after="120" w:before="280"/>
      </w:pPr>
      <w:r>
        <w:rPr>
          <w:rFonts w:ascii="Calibri" w:cs="Calibri" w:eastAsia="Calibri" w:hAnsi="Calibri"/>
          <w:b/>
          <w:bCs/>
          <w:color w:val="E87722"/>
          <w:sz w:val="26"/>
          <w:szCs w:val="26"/>
        </w:rPr>
        <w:t xml:space="preserve">BLOWER</w:t>
      </w:r>
    </w:p>
    <w:tbl>
      <w:tblPr>
        <w:tblW w:type="dxa" w:w="936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rPr>
          <w:tblHeader/>
        </w:trPr>
        <w:tc>
          <w:tcPr>
            <w:tcW w:type="dxa" w:w="9360"/>
            <w:gridSpan w:val="2"/>
            <w:shd w:fill="E87722" w:val="clear"/>
            <w:tcMar>
              <w:top w:type="dxa" w:w="100"/>
              <w:left w:type="dxa" w:w="140"/>
              <w:bottom w:type="dxa" w:w="100"/>
              <w:right w:type="dxa" w:w="140"/>
            </w:tcMar>
            <w:vAlign w:val="center"/>
            <w:tcBorders>
              <w:top w:val="single" w:sz="4" w:space="0" w:color="BFBFBF"/>
              <w:left w:val="single" w:sz="4" w:space="0" w:color="BFBFBF"/>
              <w:bottom w:val="single" w:sz="4" w:space="0" w:color="BFBFBF"/>
              <w:right w:val="single" w:sz="4" w:space="0" w:color="BFBFBF"/>
            </w:tcBorders>
          </w:tcPr>
          <w:p>
            <w:r>
              <w:rPr>
                <w:b/>
              </w:rPr>
              <w:t>Blower Specifications</w:t>
            </w:r>
          </w:p>
          <w:p>
            <w:r>
              <w:rPr>
                <w:b/>
              </w:rPr>
            </w:r>
          </w:p>
        </w:tc>
      </w:tr>
      <w:tr>
        <w:tc>
          <w:tcPr>
            <w:tcW w:type="dxa" w:w="3744"/>
            <w:tcBorders>
              <w:top w:val="single" w:sz="4" w:space="0" w:color="BFBFBF"/>
              <w:left w:val="single" w:sz="4" w:space="0" w:color="BFBFBF"/>
              <w:bottom w:val="single" w:sz="4" w:space="0" w:color="BFBFBF"/>
              <w:right w:val="single" w:sz="4" w:space="0" w:color="BFBFBF"/>
            </w:tcBorders>
          </w:tcPr>
          <w:p>
            <w:r>
              <w:t>Equipment</w:t>
            </w:r>
          </w:p>
        </w:tc>
        <w:tc>
          <w:tcPr>
            <w:tcW w:type="dxa" w:w="5616"/>
            <w:tcBorders>
              <w:top w:val="single" w:sz="4" w:space="0" w:color="BFBFBF"/>
              <w:left w:val="single" w:sz="4" w:space="0" w:color="BFBFBF"/>
              <w:bottom w:val="single" w:sz="4" w:space="0" w:color="BFBFBF"/>
              <w:right w:val="single" w:sz="4" w:space="0" w:color="BFBFBF"/>
            </w:tcBorders>
          </w:tcPr>
          <w:p>
            <w:r>
              <w:t>{{ equipment_name }}</w:t>
            </w:r>
          </w:p>
        </w:tc>
      </w:tr>
      <w:tr>
        <w:tc>
          <w:tcPr>
            <w:tcW w:type="dxa" w:w="3744"/>
            <w:tcBorders>
              <w:top w:val="single" w:sz="4" w:space="0" w:color="BFBFBF"/>
              <w:left w:val="single" w:sz="4" w:space="0" w:color="BFBFBF"/>
              <w:bottom w:val="single" w:sz="4" w:space="0" w:color="BFBFBF"/>
              <w:right w:val="single" w:sz="4" w:space="0" w:color="BFBFBF"/>
            </w:tcBorders>
          </w:tcPr>
          <w:p>
            <w:r>
              <w:t>Model</w:t>
            </w:r>
          </w:p>
        </w:tc>
        <w:tc>
          <w:tcPr>
            <w:tcW w:type="dxa" w:w="5616"/>
            <w:tcBorders>
              <w:top w:val="single" w:sz="4" w:space="0" w:color="BFBFBF"/>
              <w:left w:val="single" w:sz="4" w:space="0" w:color="BFBFBF"/>
              <w:bottom w:val="single" w:sz="4" w:space="0" w:color="BFBFBF"/>
              <w:right w:val="single" w:sz="4" w:space="0" w:color="BFBFBF"/>
            </w:tcBorders>
          </w:tcPr>
          <w:p>
            <w:r>
              <w:t>{{ blower_model }}</w:t>
            </w:r>
          </w:p>
        </w:tc>
      </w:tr>
      <w:tr>
        <w:tc>
          <w:tcPr>
            <w:tcW w:type="dxa" w:w="3744"/>
            <w:tcBorders>
              <w:top w:val="single" w:sz="4" w:space="0" w:color="BFBFBF"/>
              <w:left w:val="single" w:sz="4" w:space="0" w:color="BFBFBF"/>
              <w:bottom w:val="single" w:sz="4" w:space="0" w:color="BFBFBF"/>
              <w:right w:val="single" w:sz="4" w:space="0" w:color="BFBFBF"/>
            </w:tcBorders>
          </w:tcPr>
          <w:p>
            <w:r>
              <w:t>Motor Rating</w:t>
            </w:r>
          </w:p>
        </w:tc>
        <w:tc>
          <w:tcPr>
            <w:tcW w:type="dxa" w:w="5616"/>
            <w:tcBorders>
              <w:top w:val="single" w:sz="4" w:space="0" w:color="BFBFBF"/>
              <w:left w:val="single" w:sz="4" w:space="0" w:color="BFBFBF"/>
              <w:bottom w:val="single" w:sz="4" w:space="0" w:color="BFBFBF"/>
              <w:right w:val="single" w:sz="4" w:space="0" w:color="BFBFBF"/>
            </w:tcBorders>
          </w:tcPr>
          <w:p>
            <w:r>
              <w:t>{{ blower_hp }} HP</w:t>
            </w:r>
          </w:p>
        </w:tc>
      </w:tr>
      <w:tr>
        <w:tc>
          <w:tcPr>
            <w:tcW w:type="dxa" w:w="3744"/>
            <w:tcBorders>
              <w:top w:val="single" w:sz="4" w:space="0" w:color="BFBFBF"/>
              <w:left w:val="single" w:sz="4" w:space="0" w:color="BFBFBF"/>
              <w:bottom w:val="single" w:sz="4" w:space="0" w:color="BFBFBF"/>
              <w:right w:val="single" w:sz="4" w:space="0" w:color="BFBFBF"/>
            </w:tcBorders>
          </w:tcPr>
          <w:p>
            <w:r>
              <w:t>Air Flow</w:t>
            </w:r>
          </w:p>
        </w:tc>
        <w:tc>
          <w:tcPr>
            <w:tcW w:type="dxa" w:w="5616"/>
            <w:tcBorders>
              <w:top w:val="single" w:sz="4" w:space="0" w:color="BFBFBF"/>
              <w:left w:val="single" w:sz="4" w:space="0" w:color="BFBFBF"/>
              <w:bottom w:val="single" w:sz="4" w:space="0" w:color="BFBFBF"/>
              <w:right w:val="single" w:sz="4" w:space="0" w:color="BFBFBF"/>
            </w:tcBorders>
          </w:tcPr>
          <w:p>
            <w:r>
              <w:t>{{ blower_airflow }} Nm³/hr</w:t>
            </w:r>
          </w:p>
        </w:tc>
      </w:tr>
      <w:tr>
        <w:tc>
          <w:tcPr>
            <w:tcW w:type="dxa" w:w="3744"/>
            <w:tcBorders>
              <w:top w:val="single" w:sz="4" w:space="0" w:color="BFBFBF"/>
              <w:left w:val="single" w:sz="4" w:space="0" w:color="BFBFBF"/>
              <w:bottom w:val="single" w:sz="4" w:space="0" w:color="BFBFBF"/>
              <w:right w:val="single" w:sz="4" w:space="0" w:color="BFBFBF"/>
            </w:tcBorders>
          </w:tcPr>
          <w:p>
            <w:r>
              <w:t>Static Pressure</w:t>
            </w:r>
          </w:p>
        </w:tc>
        <w:tc>
          <w:tcPr>
            <w:tcW w:type="dxa" w:w="5616"/>
            <w:tcBorders>
              <w:top w:val="single" w:sz="4" w:space="0" w:color="BFBFBF"/>
              <w:left w:val="single" w:sz="4" w:space="0" w:color="BFBFBF"/>
              <w:bottom w:val="single" w:sz="4" w:space="0" w:color="BFBFBF"/>
              <w:right w:val="single" w:sz="4" w:space="0" w:color="BFBFBF"/>
            </w:tcBorders>
          </w:tcPr>
          <w:p>
            <w:r>
              <w:t>{{ blower_pressure }}</w:t>
            </w:r>
          </w:p>
        </w:tc>
      </w:tr>
      <w:tr>
        <w:tc>
          <w:tcPr>
            <w:tcW w:type="dxa" w:w="3744"/>
            <w:tcBorders>
              <w:top w:val="single" w:sz="4" w:space="0" w:color="BFBFBF"/>
              <w:left w:val="single" w:sz="4" w:space="0" w:color="BFBFBF"/>
              <w:bottom w:val="single" w:sz="4" w:space="0" w:color="BFBFBF"/>
              <w:right w:val="single" w:sz="4" w:space="0" w:color="BFBFBF"/>
            </w:tcBorders>
          </w:tcPr>
          <w:p>
            <w:r>
              <w:t>Quantity</w:t>
            </w:r>
          </w:p>
        </w:tc>
        <w:tc>
          <w:tcPr>
            <w:tcW w:type="dxa" w:w="5616"/>
            <w:tcBorders>
              <w:top w:val="single" w:sz="4" w:space="0" w:color="BFBFBF"/>
              <w:left w:val="single" w:sz="4" w:space="0" w:color="BFBFBF"/>
              <w:bottom w:val="single" w:sz="4" w:space="0" w:color="BFBFBF"/>
              <w:right w:val="single" w:sz="4" w:space="0" w:color="BFBFBF"/>
            </w:tcBorders>
          </w:tcPr>
          <w:p>
            <w:r>
              <w:t>{{ item_qty }}</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BLOWER</w:t>
      </w:r>
    </w:p>
    <w:p>
      <w:pPr>
        <w:spacing w:after="160" w:before="60" w:line="300"/>
        <w:jc w:val="left"/>
      </w:pPr>
      <w:r>
        <w:rPr>
          <w:rFonts w:ascii="Calibri" w:cs="Calibri" w:eastAsia="Calibri" w:hAnsi="Calibri"/>
        </w:rPr>
        <w:t>{{ scope_intro }}</w:t>
      </w:r>
    </w:p>
    <w:p>
      <w:pPr>
        <w:pStyle w:val="ListParagraph"/>
      </w:pPr>
      <w:r>
        <w:t>{%p for x in scope_items %}</w:t>
      </w:r>
    </w:p>
    <w:p>
      <w:pPr>
        <w:pStyle w:val="ListParagraph"/>
        <w:numPr>
          <w:ilvl w:val="0"/>
          <w:numId w:val="1"/>
        </w:numPr>
      </w:pPr>
      <w:r>
        <w:t>{{ x.item }}</w:t>
      </w:r>
    </w:p>
    <w:p>
      <w:pPr>
        <w:pStyle w:val="ListParagraph"/>
      </w:pPr>
      <w: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Pr>
          <w:p>
            <w:r>
              <w:t>1.</w:t>
            </w:r>
          </w:p>
        </w:tc>
        <w:tc>
          <w:tcPr>
            <w:tcW w:type="dxa" w:w="4080"/>
          </w:tcPr>
          <w:p>
            <w:r>
              <w:rPr>
                <w:rFonts w:ascii="Calibri" w:hAnsi="Calibri"/>
                <w:b/>
              </w:rPr>
              <w:t>{{ price_heading }}</w:t>
            </w:r>
          </w:p>
          <w:p>
            <w:r>
              <w:rPr>
                <w:rFonts w:ascii="Calibri" w:hAnsi="Calibri"/>
                <w:b w:val="0"/>
              </w:rPr>
              <w:t>{{ price_body }}</w:t>
            </w:r>
          </w:p>
          <w:p>
            <w:r>
              <w:rPr>
                <w:rFonts w:ascii="Calibri" w:hAnsi="Calibri"/>
                <w:b w:val="0"/>
              </w:rPr>
              <w:t>{%p for x in price_bullets %}</w:t>
            </w:r>
          </w:p>
          <w:p>
            <w:pPr>
              <w:pStyle w:val="ListParagraph"/>
              <w:numPr>
                <w:ilvl w:val="0"/>
                <w:numId w:val="1"/>
              </w:numPr>
            </w:pPr>
            <w:r>
              <w:rPr>
                <w:rFonts w:ascii="Calibri" w:hAnsi="Calibri"/>
              </w:rPr>
              <w:t>{{ x.item }}</w:t>
            </w:r>
          </w:p>
          <w:p>
            <w:r>
              <w:rPr>
                <w:rFonts w:ascii="Calibri" w:hAnsi="Calibri"/>
                <w:b w:val="0"/>
              </w:rPr>
              <w:t>{%p endfor %}</w:t>
            </w:r>
          </w:p>
          <w:p>
            <w:r>
              <w:rPr>
                <w:rFonts w:ascii="Calibri" w:hAnsi="Calibri"/>
                <w:b w:val="0"/>
              </w:rPr>
              <w:t>{%p for n in price_notes %}</w:t>
            </w:r>
          </w:p>
          <w:p>
            <w:r>
              <w:rPr>
                <w:rFonts w:ascii="Calibri" w:hAnsi="Calibri"/>
                <w:b w:val="0"/>
              </w:rPr>
              <w:t>{{ n.item }}</w:t>
            </w:r>
          </w:p>
          <w:p>
            <w:r>
              <w:rPr>
                <w:rFonts w:ascii="Calibri" w:hAnsi="Calibri"/>
                <w:b w:val="0"/>
              </w:rPr>
              <w:t>{%p endfor %}</w:t>
            </w:r>
          </w:p>
        </w:tc>
        <w:tc>
          <w:tcPr>
            <w:tcW w:type="dxa" w:w="1100"/>
          </w:tcPr>
          <w:p>
            <w:r>
              <w:t>{{ item_qty }}</w:t>
            </w:r>
          </w:p>
        </w:tc>
        <w:tc>
          <w:tcPr>
            <w:tcW w:type="dxa" w:w="1700"/>
          </w:tcPr>
          <w:p>
            <w:r>
              <w:t>{{ unit_price }}</w:t>
            </w:r>
          </w:p>
        </w:tc>
        <w:tc>
          <w:tcPr>
            <w:tcW w:type="dxa" w:w="1700"/>
          </w:tcPr>
          <w:p>
            <w:r>
              <w:t>{{ total_price }}</w:t>
            </w:r>
          </w:p>
        </w:tc>
      </w:tr>
      <w:tr>
        <w:trPr>
          <w:trHeight w:val="425" w:hRule="atLeast"/>
        </w:trPr>
        <w:tc>
          <w:tcPr>
            <w:tcW w:type="dxa" w:w="780"/>
          </w:tcPr>
          <w:p>
            <w:r>
              <w:rPr>
                <w:b/>
              </w:rPr>
            </w:r>
          </w:p>
        </w:tc>
        <w:tc>
          <w:tcPr>
            <w:tcW w:type="dxa" w:w="4080"/>
          </w:tcPr>
          <w:p>
            <w:r>
              <w:rPr>
                <w:b/>
              </w:rPr>
              <w:t>TOTAL</w:t>
            </w:r>
          </w:p>
        </w:tc>
        <w:tc>
          <w:tcPr>
            <w:tcW w:type="dxa" w:w="1100"/>
          </w:tcPr>
          <w:p>
            <w:r>
              <w:rPr>
                <w:b/>
              </w:rPr>
            </w:r>
          </w:p>
        </w:tc>
        <w:tc>
          <w:tcPr>
            <w:tcW w:type="dxa" w:w="1700"/>
          </w:tcPr>
          <w:p>
            <w:r>
              <w:rPr>
                <w:b/>
              </w:rPr>
            </w:r>
          </w:p>
        </w:tc>
        <w:tc>
          <w:tcPr>
            <w:tcW w:type="dxa" w:w="1700"/>
          </w:tcPr>
          <w:p>
            <w:r>
              <w:rPr>
                <w:b/>
              </w:rPr>
              <w:t>{{ grand_total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r>
        <w:br w:type="page"/>
      </w:r>
    </w:p>
    <w:p>
      <w:pPr>
        <w:spacing w:before="120" w:after="160"/>
      </w:pPr>
      <w:r>
        <w:rPr>
          <w:rFonts w:ascii="Calibri" w:hAnsi="Calibri"/>
          <w:b/>
          <w:i w:val="0"/>
          <w:color w:val="C00000"/>
          <w:sz w:val="32"/>
        </w:rPr>
        <w:t>{{ adv_title }}</w:t>
      </w:r>
    </w:p>
    <w:p>
      <w:pPr>
        <w:spacing w:before="0" w:after="40"/>
      </w:pPr>
      <w:r>
        <w:rPr>
          <w:rFonts w:ascii="Calibri" w:hAnsi="Calibri"/>
          <w:b w:val="0"/>
          <w:i w:val="0"/>
          <w:sz w:val="22"/>
        </w:rPr>
      </w:r>
    </w:p>
    <w:p>
      <w:pPr>
        <w:spacing w:before="0" w:after="40"/>
      </w:pPr>
      <w:r>
        <w:rPr>
          <w:rFonts w:ascii="Calibri" w:hAnsi="Calibri"/>
          <w:b w:val="0"/>
          <w:i w:val="0"/>
          <w:sz w:val="22"/>
        </w:rPr>
        <w:t>{%p for x in adv_items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adv_sub1_title %}</w:t>
      </w:r>
    </w:p>
    <w:p>
      <w:pPr>
        <w:spacing w:before="200" w:after="40"/>
      </w:pPr>
      <w:r>
        <w:rPr>
          <w:rFonts w:ascii="Calibri" w:hAnsi="Calibri"/>
          <w:b/>
          <w:i w:val="0"/>
          <w:sz w:val="22"/>
        </w:rPr>
        <w:t>{{ adv_sub1_title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adv_sub1_items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adv_sub2_title %}</w:t>
      </w:r>
    </w:p>
    <w:p>
      <w:pPr>
        <w:spacing w:before="200" w:after="40"/>
      </w:pPr>
      <w:r>
        <w:rPr>
          <w:rFonts w:ascii="Calibri" w:hAnsi="Calibri"/>
          <w:b/>
          <w:i w:val="0"/>
          <w:sz w:val="22"/>
        </w:rPr>
        <w:t>{{ adv_sub2_title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adv_sub2_items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r>
    </w:p>
    <w:p>
      <w:pPr>
        <w:spacing w:before="0" w:after="40"/>
      </w:pPr>
      <w:r>
        <w:rPr>
          <w:rFonts w:ascii="Calibri" w:hAnsi="Calibri"/>
          <w:b w:val="0"/>
          <w:i w:val="0"/>
          <w:sz w:val="22"/>
        </w:rPr>
        <w:t>{%p for x in adv_closing %}</w:t>
      </w:r>
    </w:p>
    <w:p>
      <w:pPr>
        <w:spacing w:before="160" w:after="40"/>
      </w:pPr>
      <w:r>
        <w:rPr>
          <w:rFonts w:ascii="Calibri" w:hAnsi="Calibri"/>
          <w:b/>
          <w:i/>
          <w:sz w:val="22"/>
        </w:rPr>
        <w:t>{{ x.item }}</w:t>
      </w:r>
    </w:p>
    <w:p>
      <w:pPr>
        <w:spacing w:before="0" w:after="40"/>
      </w:pPr>
      <w:r>
        <w:rPr>
          <w:rFonts w:ascii="Calibri" w:hAnsi="Calibri"/>
          <w:b w:val="0"/>
          <w:i w:val="0"/>
          <w:sz w:val="22"/>
        </w:rPr>
        <w:t>{%p endfor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