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tbl>
      <w:tblPr>
        <w:tblW w:type="auto" w:w="0"/>
        <w:jc w:val="center"/>
        <w:tblLook w:firstColumn="1" w:firstRow="1" w:lastColumn="0" w:lastRow="0" w:noHBand="0" w:noVBand="1" w:val="04A0"/>
        <w:tblW w:w="5000" w:type="pct"/>
        <w:tblBorders>
          <w:top w:val="single" w:sz="8" w:space="0" w:color="9DC3E6"/>
          <w:left w:val="single" w:sz="8" w:space="0" w:color="9DC3E6"/>
          <w:bottom w:val="single" w:sz="8" w:space="0" w:color="9DC3E6"/>
          <w:right w:val="single" w:sz="8" w:space="0" w:color="9DC3E6"/>
        </w:tblBorders>
        <w:tblCellMar>
          <w:top w:w="200" w:type="dxa"/>
          <w:bottom w:w="200" w:type="dxa"/>
          <w:left w:w="280" w:type="dxa"/>
          <w:right w:w="280" w:type="dxa"/>
        </w:tblCellMar>
      </w:tblPr>
      <w:tblGrid>
        <w:gridCol w:w="9740"/>
      </w:tblGrid>
      <w:tr>
        <w:tc>
          <w:tcPr>
            <w:tcW w:type="dxa" w:w="9740"/>
            <w:shd w:val="clear" w:color="auto" w:fill="DDEBF7"/>
          </w:tcPr>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tc>
      </w:tr>
    </w:tbl>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