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5B1" w:rsidRPr="000215B1" w:rsidRDefault="000215B1" w:rsidP="000215B1">
      <w:pPr>
        <w:jc w:val="center"/>
        <w:rPr>
          <w:b/>
        </w:rPr>
      </w:pPr>
      <w:r w:rsidRPr="000215B1">
        <w:rPr>
          <w:b/>
        </w:rPr>
        <w:t>ASSIGNMENT 13.6</w:t>
      </w:r>
    </w:p>
    <w:p w:rsidR="000215B1" w:rsidRDefault="000215B1" w:rsidP="00AB7081">
      <w:pPr>
        <w:rPr>
          <w:b/>
        </w:rPr>
      </w:pPr>
    </w:p>
    <w:p w:rsidR="00AB7081" w:rsidRPr="00AB7081" w:rsidRDefault="00AB7081" w:rsidP="00AB7081">
      <w:pPr>
        <w:rPr>
          <w:b/>
        </w:rPr>
      </w:pPr>
      <w:r w:rsidRPr="00AB7081">
        <w:rPr>
          <w:b/>
        </w:rPr>
        <w:t>1. Wha</w:t>
      </w:r>
      <w:r>
        <w:rPr>
          <w:b/>
        </w:rPr>
        <w:t xml:space="preserve">t kind of data </w:t>
      </w:r>
      <w:proofErr w:type="spellStart"/>
      <w:r>
        <w:rPr>
          <w:b/>
        </w:rPr>
        <w:t>Hbase</w:t>
      </w:r>
      <w:proofErr w:type="spellEnd"/>
      <w:r>
        <w:rPr>
          <w:b/>
        </w:rPr>
        <w:t xml:space="preserve"> can store.</w:t>
      </w:r>
    </w:p>
    <w:p w:rsidR="000215B1" w:rsidRDefault="00AB7081" w:rsidP="00AB7081">
      <w:proofErr w:type="spellStart"/>
      <w:r>
        <w:t>HBase</w:t>
      </w:r>
      <w:proofErr w:type="spellEnd"/>
      <w:r>
        <w:t xml:space="preserve"> is a column-oriented database that’s an open-source implementation of Google’s Big Table storage architecture. </w:t>
      </w:r>
    </w:p>
    <w:p w:rsidR="00AB7081" w:rsidRDefault="00AB7081" w:rsidP="00AB7081">
      <w:r>
        <w:t xml:space="preserve">It can manage structured and semi-structured data and has some built-in features such as scalability, versioning, compression and garbage collection. </w:t>
      </w:r>
    </w:p>
    <w:p w:rsidR="000215B1" w:rsidRDefault="000215B1" w:rsidP="00AB7081">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In</w:t>
      </w:r>
      <w:r>
        <w:rPr>
          <w:rFonts w:ascii="Helvetica" w:hAnsi="Helvetica" w:cs="Helvetica"/>
          <w:color w:val="333333"/>
          <w:shd w:val="clear" w:color="auto" w:fill="FFFFFF"/>
        </w:rPr>
        <w:t xml:space="preserve"> a row-oriented data store, a row is a unit of data that is read or written together. In a column-oriented data store, the data in a column is stored together and hence quickly retrieved.</w:t>
      </w:r>
    </w:p>
    <w:p w:rsidR="00AB7081" w:rsidRDefault="00AB7081" w:rsidP="00AB7081"/>
    <w:p w:rsidR="00AB7081" w:rsidRPr="00AB7081" w:rsidRDefault="00AB7081" w:rsidP="00AB7081">
      <w:pPr>
        <w:rPr>
          <w:b/>
        </w:rPr>
      </w:pPr>
      <w:r w:rsidRPr="00AB7081">
        <w:rPr>
          <w:b/>
        </w:rPr>
        <w:t>2. Explain the importa</w:t>
      </w:r>
      <w:r>
        <w:rPr>
          <w:b/>
        </w:rPr>
        <w:t xml:space="preserve">nt terms in </w:t>
      </w:r>
      <w:proofErr w:type="spellStart"/>
      <w:r>
        <w:rPr>
          <w:b/>
        </w:rPr>
        <w:t>hbase</w:t>
      </w:r>
      <w:proofErr w:type="spellEnd"/>
      <w:r>
        <w:rPr>
          <w:b/>
        </w:rPr>
        <w:t xml:space="preserve"> architecture.</w:t>
      </w:r>
    </w:p>
    <w:p w:rsidR="00AB7081" w:rsidRDefault="00155B4B" w:rsidP="00AB7081">
      <w:r>
        <w:t>The important COMPONENTS</w:t>
      </w:r>
      <w:r w:rsidR="00AB7081">
        <w:t xml:space="preserve"> in </w:t>
      </w:r>
      <w:proofErr w:type="spellStart"/>
      <w:r w:rsidR="00AB7081">
        <w:t>hbase</w:t>
      </w:r>
      <w:proofErr w:type="spellEnd"/>
      <w:r w:rsidR="00AB7081">
        <w:t xml:space="preserve"> architecture:</w:t>
      </w:r>
    </w:p>
    <w:p w:rsidR="00AB7081" w:rsidRPr="00AB7081" w:rsidRDefault="00AB7081" w:rsidP="00AB7081">
      <w:pPr>
        <w:rPr>
          <w:b/>
        </w:rPr>
      </w:pPr>
      <w:proofErr w:type="spellStart"/>
      <w:r w:rsidRPr="00AB7081">
        <w:rPr>
          <w:b/>
        </w:rPr>
        <w:t>HMaster</w:t>
      </w:r>
      <w:proofErr w:type="spellEnd"/>
    </w:p>
    <w:p w:rsidR="00AB7081" w:rsidRPr="00AB7081" w:rsidRDefault="00AB7081" w:rsidP="00AB7081">
      <w:pPr>
        <w:rPr>
          <w:b/>
        </w:rPr>
      </w:pPr>
      <w:proofErr w:type="spellStart"/>
      <w:r w:rsidRPr="00AB7081">
        <w:rPr>
          <w:b/>
        </w:rPr>
        <w:t>HRegionServer</w:t>
      </w:r>
      <w:proofErr w:type="spellEnd"/>
    </w:p>
    <w:p w:rsidR="00AB7081" w:rsidRDefault="00AB7081" w:rsidP="00AB7081">
      <w:r>
        <w:t xml:space="preserve">The </w:t>
      </w:r>
      <w:proofErr w:type="spellStart"/>
      <w:r>
        <w:t>HMaster</w:t>
      </w:r>
      <w:proofErr w:type="spellEnd"/>
      <w:r>
        <w:t xml:space="preserve"> in the </w:t>
      </w:r>
      <w:proofErr w:type="spellStart"/>
      <w:r>
        <w:t>HBase</w:t>
      </w:r>
      <w:proofErr w:type="spellEnd"/>
      <w:r>
        <w:t xml:space="preserve"> is responsible for</w:t>
      </w:r>
    </w:p>
    <w:p w:rsidR="00AB7081" w:rsidRDefault="00AB7081" w:rsidP="00AB7081">
      <w:pPr>
        <w:pStyle w:val="ListParagraph"/>
        <w:numPr>
          <w:ilvl w:val="0"/>
          <w:numId w:val="1"/>
        </w:numPr>
      </w:pPr>
      <w:r>
        <w:t>Performing Administration</w:t>
      </w:r>
    </w:p>
    <w:p w:rsidR="00AB7081" w:rsidRDefault="00AB7081" w:rsidP="00AB7081">
      <w:pPr>
        <w:pStyle w:val="ListParagraph"/>
        <w:numPr>
          <w:ilvl w:val="0"/>
          <w:numId w:val="1"/>
        </w:numPr>
      </w:pPr>
      <w:r>
        <w:t>Managing and Monitoring the Cluster</w:t>
      </w:r>
    </w:p>
    <w:p w:rsidR="00AB7081" w:rsidRDefault="00AB7081" w:rsidP="00AB7081">
      <w:pPr>
        <w:pStyle w:val="ListParagraph"/>
        <w:numPr>
          <w:ilvl w:val="0"/>
          <w:numId w:val="1"/>
        </w:numPr>
      </w:pPr>
      <w:r>
        <w:t>Assigning Regions to the Region Servers</w:t>
      </w:r>
    </w:p>
    <w:p w:rsidR="00AB7081" w:rsidRDefault="00AB7081" w:rsidP="00AB7081">
      <w:pPr>
        <w:pStyle w:val="ListParagraph"/>
        <w:numPr>
          <w:ilvl w:val="0"/>
          <w:numId w:val="1"/>
        </w:numPr>
      </w:pPr>
      <w:r>
        <w:t>Controlling the Load Balancing and Failover</w:t>
      </w:r>
    </w:p>
    <w:p w:rsidR="00AB7081" w:rsidRDefault="00AB7081" w:rsidP="00AB7081"/>
    <w:p w:rsidR="00AB7081" w:rsidRDefault="00AB7081" w:rsidP="00AB7081">
      <w:r>
        <w:t xml:space="preserve">The </w:t>
      </w:r>
      <w:proofErr w:type="spellStart"/>
      <w:r>
        <w:t>HRegionServer</w:t>
      </w:r>
      <w:proofErr w:type="spellEnd"/>
      <w:r>
        <w:t xml:space="preserve"> perform the following work</w:t>
      </w:r>
    </w:p>
    <w:p w:rsidR="00AB7081" w:rsidRDefault="00AB7081" w:rsidP="00AB7081">
      <w:pPr>
        <w:pStyle w:val="ListParagraph"/>
        <w:numPr>
          <w:ilvl w:val="0"/>
          <w:numId w:val="2"/>
        </w:numPr>
      </w:pPr>
      <w:r>
        <w:t>Hosting and managing Regions</w:t>
      </w:r>
    </w:p>
    <w:p w:rsidR="00AB7081" w:rsidRDefault="00AB7081" w:rsidP="00AB7081">
      <w:pPr>
        <w:pStyle w:val="ListParagraph"/>
        <w:numPr>
          <w:ilvl w:val="0"/>
          <w:numId w:val="2"/>
        </w:numPr>
      </w:pPr>
      <w:r>
        <w:t>Splitting the Regions automatically</w:t>
      </w:r>
    </w:p>
    <w:p w:rsidR="00AB7081" w:rsidRDefault="00AB7081" w:rsidP="00AB7081">
      <w:pPr>
        <w:pStyle w:val="ListParagraph"/>
        <w:numPr>
          <w:ilvl w:val="0"/>
          <w:numId w:val="2"/>
        </w:numPr>
      </w:pPr>
      <w:r>
        <w:t>Handling the read/write requests</w:t>
      </w:r>
    </w:p>
    <w:p w:rsidR="00AB7081" w:rsidRDefault="00AB7081" w:rsidP="00AB7081">
      <w:pPr>
        <w:pStyle w:val="ListParagraph"/>
        <w:numPr>
          <w:ilvl w:val="0"/>
          <w:numId w:val="2"/>
        </w:numPr>
      </w:pPr>
      <w:r>
        <w:t>Communicating with the Clients directly</w:t>
      </w:r>
    </w:p>
    <w:p w:rsidR="00AB7081" w:rsidRDefault="00AB7081" w:rsidP="00AB7081"/>
    <w:p w:rsidR="00AB7081" w:rsidRPr="00AB7081" w:rsidRDefault="00AB7081" w:rsidP="00AB7081">
      <w:pPr>
        <w:rPr>
          <w:b/>
        </w:rPr>
      </w:pPr>
      <w:r w:rsidRPr="00AB7081">
        <w:rPr>
          <w:b/>
        </w:rPr>
        <w:t>3. What is zookeeper? What happens if th</w:t>
      </w:r>
      <w:r w:rsidRPr="00AB7081">
        <w:rPr>
          <w:b/>
        </w:rPr>
        <w:t>e zookeeper service is stopped?</w:t>
      </w:r>
    </w:p>
    <w:p w:rsidR="00155B4B" w:rsidRDefault="00155B4B" w:rsidP="00AB7081">
      <w:proofErr w:type="spellStart"/>
      <w:r>
        <w:rPr>
          <w:rFonts w:ascii="Arial" w:hAnsi="Arial" w:cs="Arial"/>
          <w:color w:val="000000"/>
          <w:shd w:val="clear" w:color="auto" w:fill="FFFFFF"/>
        </w:rPr>
        <w:t>ZooKeeper</w:t>
      </w:r>
      <w:proofErr w:type="spellEnd"/>
      <w:r>
        <w:rPr>
          <w:rFonts w:ascii="Arial" w:hAnsi="Arial" w:cs="Arial"/>
          <w:color w:val="000000"/>
          <w:shd w:val="clear" w:color="auto" w:fill="FFFFFF"/>
        </w:rPr>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w:t>
      </w:r>
      <w:r>
        <w:rPr>
          <w:rStyle w:val="apple-converted-space"/>
          <w:rFonts w:ascii="Arial" w:hAnsi="Arial" w:cs="Arial"/>
          <w:color w:val="000000"/>
          <w:shd w:val="clear" w:color="auto" w:fill="FFFFFF"/>
        </w:rPr>
        <w:t> </w:t>
      </w:r>
    </w:p>
    <w:p w:rsidR="00AB7081" w:rsidRDefault="00AB7081" w:rsidP="00AB7081">
      <w:proofErr w:type="spellStart"/>
      <w:r>
        <w:t>ZooKeeper</w:t>
      </w:r>
      <w:proofErr w:type="spellEnd"/>
      <w:r>
        <w:t xml:space="preserve"> is a high-performance coordination service for distributed </w:t>
      </w:r>
      <w:proofErr w:type="gramStart"/>
      <w:r>
        <w:t>applications(</w:t>
      </w:r>
      <w:proofErr w:type="gramEnd"/>
      <w:r>
        <w:t xml:space="preserve">like </w:t>
      </w:r>
      <w:proofErr w:type="spellStart"/>
      <w:r>
        <w:t>HBase</w:t>
      </w:r>
      <w:proofErr w:type="spellEnd"/>
      <w:r>
        <w:t xml:space="preserve">). </w:t>
      </w:r>
    </w:p>
    <w:p w:rsidR="00AB7081" w:rsidRDefault="00AB7081" w:rsidP="00AB7081">
      <w:r>
        <w:t>It exposes common services like naming, configuration management, synchronization, and group services, in a simple interface so you don't have to write them from scratch.</w:t>
      </w:r>
    </w:p>
    <w:p w:rsidR="00AB7081" w:rsidRDefault="00AB7081" w:rsidP="00AB7081">
      <w:proofErr w:type="spellStart"/>
      <w:r>
        <w:lastRenderedPageBreak/>
        <w:t>HBase</w:t>
      </w:r>
      <w:proofErr w:type="spellEnd"/>
      <w:r>
        <w:t xml:space="preserve"> relies completely on Zookeeper.</w:t>
      </w:r>
    </w:p>
    <w:p w:rsidR="00AB7081" w:rsidRDefault="00AB7081" w:rsidP="00AB7081">
      <w:r>
        <w:t xml:space="preserve">If the zookeeper service is stopped, </w:t>
      </w:r>
      <w:proofErr w:type="spellStart"/>
      <w:r>
        <w:t>Hbase</w:t>
      </w:r>
      <w:proofErr w:type="spellEnd"/>
      <w:r>
        <w:t xml:space="preserve"> will not function properly</w:t>
      </w:r>
      <w:r>
        <w:t>.</w:t>
      </w:r>
    </w:p>
    <w:p w:rsidR="00AB7081" w:rsidRPr="00AB7081" w:rsidRDefault="00AB7081" w:rsidP="00AB7081">
      <w:pPr>
        <w:rPr>
          <w:b/>
        </w:rPr>
      </w:pPr>
    </w:p>
    <w:p w:rsidR="00AB7081" w:rsidRPr="00AB7081" w:rsidRDefault="00AB7081" w:rsidP="00AB7081">
      <w:pPr>
        <w:rPr>
          <w:b/>
        </w:rPr>
      </w:pPr>
      <w:r w:rsidRPr="00AB7081">
        <w:rPr>
          <w:b/>
        </w:rPr>
        <w:t>4. Is it necessary that region serv</w:t>
      </w:r>
      <w:r w:rsidRPr="00AB7081">
        <w:rPr>
          <w:b/>
        </w:rPr>
        <w:t xml:space="preserve">er be located on all </w:t>
      </w:r>
      <w:proofErr w:type="spellStart"/>
      <w:r w:rsidRPr="00AB7081">
        <w:rPr>
          <w:b/>
        </w:rPr>
        <w:t>DataNodes</w:t>
      </w:r>
      <w:proofErr w:type="spellEnd"/>
      <w:r w:rsidRPr="00AB7081">
        <w:rPr>
          <w:b/>
        </w:rPr>
        <w:t>?</w:t>
      </w:r>
    </w:p>
    <w:p w:rsidR="00562F0E" w:rsidRDefault="00AB7081" w:rsidP="00562F0E">
      <w:pPr>
        <w:pStyle w:val="NormalWeb"/>
        <w:shd w:val="clear" w:color="auto" w:fill="FFFFFF"/>
        <w:spacing w:before="0" w:beforeAutospacing="0" w:after="240" w:afterAutospacing="0"/>
        <w:rPr>
          <w:rFonts w:ascii="Arial" w:hAnsi="Arial" w:cs="Arial"/>
          <w:color w:val="242729"/>
          <w:sz w:val="23"/>
          <w:szCs w:val="23"/>
        </w:rPr>
      </w:pPr>
      <w:r>
        <w:t xml:space="preserve">We don't have to because </w:t>
      </w:r>
      <w:proofErr w:type="gramStart"/>
      <w:r>
        <w:t>its</w:t>
      </w:r>
      <w:proofErr w:type="gramEnd"/>
      <w:r>
        <w:t xml:space="preserve"> relatively benign since </w:t>
      </w:r>
      <w:proofErr w:type="spellStart"/>
      <w:r>
        <w:t>HBase</w:t>
      </w:r>
      <w:proofErr w:type="spellEnd"/>
      <w:r>
        <w:t xml:space="preserve"> will have most data available on the local </w:t>
      </w:r>
      <w:proofErr w:type="spellStart"/>
      <w:r>
        <w:t>datanode</w:t>
      </w:r>
      <w:proofErr w:type="spellEnd"/>
      <w:r w:rsidR="00562F0E">
        <w:t>.</w:t>
      </w:r>
      <w:r w:rsidR="00562F0E" w:rsidRPr="00562F0E">
        <w:rPr>
          <w:rStyle w:val="apple-converted-space"/>
          <w:rFonts w:ascii="Arial" w:hAnsi="Arial" w:cs="Arial"/>
          <w:color w:val="242729"/>
          <w:sz w:val="23"/>
          <w:szCs w:val="23"/>
        </w:rPr>
        <w:t xml:space="preserve"> </w:t>
      </w:r>
      <w:r w:rsidR="00562F0E">
        <w:rPr>
          <w:rStyle w:val="apple-converted-space"/>
          <w:rFonts w:ascii="Arial" w:hAnsi="Arial" w:cs="Arial"/>
          <w:color w:val="242729"/>
          <w:sz w:val="23"/>
          <w:szCs w:val="23"/>
        </w:rPr>
        <w:t> </w:t>
      </w:r>
      <w:proofErr w:type="gramStart"/>
      <w:r w:rsidR="00562F0E">
        <w:rPr>
          <w:rFonts w:ascii="Arial" w:hAnsi="Arial" w:cs="Arial"/>
          <w:color w:val="242729"/>
          <w:sz w:val="23"/>
          <w:szCs w:val="23"/>
        </w:rPr>
        <w:t>rows</w:t>
      </w:r>
      <w:proofErr w:type="gramEnd"/>
      <w:r w:rsidR="00562F0E">
        <w:rPr>
          <w:rFonts w:ascii="Arial" w:hAnsi="Arial" w:cs="Arial"/>
          <w:color w:val="242729"/>
          <w:sz w:val="23"/>
          <w:szCs w:val="23"/>
        </w:rPr>
        <w:t xml:space="preserve"> are inserted into </w:t>
      </w:r>
      <w:proofErr w:type="spellStart"/>
      <w:r w:rsidR="00562F0E">
        <w:rPr>
          <w:rFonts w:ascii="Arial" w:hAnsi="Arial" w:cs="Arial"/>
          <w:color w:val="242729"/>
          <w:sz w:val="23"/>
          <w:szCs w:val="23"/>
        </w:rPr>
        <w:t>HBase</w:t>
      </w:r>
      <w:proofErr w:type="spellEnd"/>
      <w:r w:rsidR="00562F0E">
        <w:rPr>
          <w:rFonts w:ascii="Arial" w:hAnsi="Arial" w:cs="Arial"/>
          <w:color w:val="242729"/>
          <w:sz w:val="23"/>
          <w:szCs w:val="23"/>
        </w:rPr>
        <w:t xml:space="preserve"> tables and are getting stored as regions in different region server. So, the region server stores the data</w:t>
      </w:r>
      <w:r w:rsidR="00562F0E">
        <w:rPr>
          <w:rFonts w:ascii="Arial" w:hAnsi="Arial" w:cs="Arial"/>
          <w:color w:val="242729"/>
          <w:sz w:val="23"/>
          <w:szCs w:val="23"/>
        </w:rPr>
        <w:t xml:space="preserve"> </w:t>
      </w:r>
      <w:proofErr w:type="gramStart"/>
      <w:r w:rsidR="00562F0E">
        <w:rPr>
          <w:rFonts w:ascii="Arial" w:hAnsi="Arial" w:cs="Arial"/>
          <w:color w:val="242729"/>
          <w:sz w:val="23"/>
          <w:szCs w:val="23"/>
        </w:rPr>
        <w:t>Similarly</w:t>
      </w:r>
      <w:proofErr w:type="gramEnd"/>
      <w:r w:rsidR="00562F0E">
        <w:rPr>
          <w:rFonts w:ascii="Arial" w:hAnsi="Arial" w:cs="Arial"/>
          <w:color w:val="242729"/>
          <w:sz w:val="23"/>
          <w:szCs w:val="23"/>
        </w:rPr>
        <w:t xml:space="preserve"> in terms of Hadoop, data is stored in the data nodes present in the hadoop cluster.</w:t>
      </w:r>
    </w:p>
    <w:p w:rsidR="00AB7081" w:rsidRDefault="00AB7081" w:rsidP="00AB7081"/>
    <w:p w:rsidR="00AB7081" w:rsidRDefault="00AB7081" w:rsidP="00AB7081">
      <w:pPr>
        <w:rPr>
          <w:b/>
        </w:rPr>
      </w:pPr>
    </w:p>
    <w:p w:rsidR="00AB7081" w:rsidRPr="00AB7081" w:rsidRDefault="00AB7081" w:rsidP="00AB7081">
      <w:pPr>
        <w:rPr>
          <w:b/>
        </w:rPr>
      </w:pPr>
    </w:p>
    <w:p w:rsidR="00AB7081" w:rsidRPr="00AB7081" w:rsidRDefault="00AB7081" w:rsidP="00AB7081">
      <w:pPr>
        <w:rPr>
          <w:b/>
        </w:rPr>
      </w:pPr>
      <w:r w:rsidRPr="00AB7081">
        <w:rPr>
          <w:b/>
        </w:rPr>
        <w:t xml:space="preserve">5. How will you implement joins in </w:t>
      </w:r>
      <w:proofErr w:type="spellStart"/>
      <w:r w:rsidRPr="00AB7081">
        <w:rPr>
          <w:b/>
        </w:rPr>
        <w:t>Hbase</w:t>
      </w:r>
      <w:proofErr w:type="spellEnd"/>
      <w:r w:rsidRPr="00AB7081">
        <w:rPr>
          <w:b/>
        </w:rPr>
        <w:t>?</w:t>
      </w:r>
    </w:p>
    <w:p w:rsidR="00AB7081" w:rsidRDefault="00AB7081" w:rsidP="00AB7081">
      <w:r>
        <w:t xml:space="preserve">The two primary strategies are either </w:t>
      </w:r>
      <w:proofErr w:type="spellStart"/>
      <w:r w:rsidRPr="00562F0E">
        <w:rPr>
          <w:b/>
        </w:rPr>
        <w:t>denormalizing</w:t>
      </w:r>
      <w:proofErr w:type="spellEnd"/>
      <w:r>
        <w:t xml:space="preserve"> the data upon writing to </w:t>
      </w:r>
      <w:proofErr w:type="spellStart"/>
      <w:r>
        <w:t>HBase</w:t>
      </w:r>
      <w:proofErr w:type="spellEnd"/>
      <w:r>
        <w:t xml:space="preserve">, or to have </w:t>
      </w:r>
      <w:bookmarkStart w:id="0" w:name="_GoBack"/>
      <w:r w:rsidRPr="00562F0E">
        <w:rPr>
          <w:b/>
        </w:rPr>
        <w:t>lookup tables</w:t>
      </w:r>
      <w:bookmarkEnd w:id="0"/>
      <w:r>
        <w:t xml:space="preserve"> and do the join between </w:t>
      </w:r>
      <w:proofErr w:type="spellStart"/>
      <w:r>
        <w:t>HBase</w:t>
      </w:r>
      <w:proofErr w:type="spellEnd"/>
      <w:r>
        <w:t xml:space="preserve"> tables in your application or </w:t>
      </w:r>
      <w:proofErr w:type="spellStart"/>
      <w:r>
        <w:t>MapReduce</w:t>
      </w:r>
      <w:proofErr w:type="spellEnd"/>
      <w:r>
        <w:t xml:space="preserve"> code (and as RDBMS' demonstrate, there are several strategies for this depending on the size of the tables, e.g., nested loops vs. hash-joins).</w:t>
      </w:r>
    </w:p>
    <w:p w:rsidR="00AB5763" w:rsidRDefault="00AB5763" w:rsidP="00AB7081"/>
    <w:sectPr w:rsidR="00AB5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673DA"/>
    <w:multiLevelType w:val="hybridMultilevel"/>
    <w:tmpl w:val="7C320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7856CC"/>
    <w:multiLevelType w:val="hybridMultilevel"/>
    <w:tmpl w:val="103E8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7F"/>
    <w:rsid w:val="000215B1"/>
    <w:rsid w:val="00155B4B"/>
    <w:rsid w:val="001B027F"/>
    <w:rsid w:val="00562F0E"/>
    <w:rsid w:val="00AB5763"/>
    <w:rsid w:val="00AB7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77D66-7EFB-4887-91AA-9925ED0A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81"/>
    <w:pPr>
      <w:ind w:left="720"/>
      <w:contextualSpacing/>
    </w:pPr>
  </w:style>
  <w:style w:type="character" w:customStyle="1" w:styleId="apple-converted-space">
    <w:name w:val="apple-converted-space"/>
    <w:basedOn w:val="DefaultParagraphFont"/>
    <w:rsid w:val="000215B1"/>
  </w:style>
  <w:style w:type="paragraph" w:styleId="NormalWeb">
    <w:name w:val="Normal (Web)"/>
    <w:basedOn w:val="Normal"/>
    <w:uiPriority w:val="99"/>
    <w:semiHidden/>
    <w:unhideWhenUsed/>
    <w:rsid w:val="00562F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Murali</dc:creator>
  <cp:keywords/>
  <dc:description/>
  <cp:lastModifiedBy>Keerthana Murali</cp:lastModifiedBy>
  <cp:revision>2</cp:revision>
  <dcterms:created xsi:type="dcterms:W3CDTF">2017-04-25T04:05:00Z</dcterms:created>
  <dcterms:modified xsi:type="dcterms:W3CDTF">2017-04-25T04:45:00Z</dcterms:modified>
</cp:coreProperties>
</file>