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CORE FEATURES</w:t>
      </w:r>
    </w:p>
    <w:p>
      <w:pPr>
        <w:pStyle w:val="Heading2"/>
        <w:jc w:val="center"/>
      </w:pPr>
      <w:r>
        <w:rPr>
          <w:sz w:val="28"/>
        </w:rPr>
        <w:t>Testing Guide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 (sole developer)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31,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Audri and Jake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Where to test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stage site — `https://app.stage.velvetelves.com`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Browser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Chrome or Edge. Please allow pop-ups and downloads.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Companion documents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`CORE_FEATURES_TESTING_CHECKLIST.md` (tick-box version of this guide) and `todo_list.md` (what is deliberately **not** in this round)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>Before you start</w:t>
      </w:r>
    </w:p>
    <w:p>
      <w:pPr>
        <w:pStyle w:val="Heading2"/>
        <w:spacing w:after="80" w:before="240"/>
      </w:pPr>
      <w:r>
        <w:t>What this round covers</w:t>
      </w:r>
    </w:p>
    <w:p>
      <w:pPr>
        <w:spacing w:after="80"/>
      </w:pPr>
      <w:r>
        <w:rPr>
          <w:b w:val="0"/>
          <w:sz w:val="20"/>
        </w:rPr>
        <w:t xml:space="preserve">This is the </w:t>
      </w:r>
      <w:r>
        <w:rPr>
          <w:b/>
          <w:sz w:val="20"/>
        </w:rPr>
        <w:t>core of the product</w:t>
      </w:r>
      <w:r>
        <w:rPr>
          <w:b w:val="0"/>
          <w:sz w:val="20"/>
        </w:rPr>
        <w:t xml:space="preserve"> — the screens you would live in every day running real deals. It covers everything from signing in through to closing a file: the deal list, the deal workspace, tasks, documents, email, calendar, people, settings, and the team and admin screens behind them.</w:t>
      </w:r>
    </w:p>
    <w:p>
      <w:pPr>
        <w:spacing w:after="80"/>
      </w:pPr>
      <w:r>
        <w:rPr>
          <w:b/>
          <w:sz w:val="20"/>
        </w:rPr>
        <w:t>The New Transaction wizard is deliberately not in this round.</w:t>
      </w:r>
      <w:r>
        <w:rPr>
          <w:b w:val="0"/>
          <w:sz w:val="20"/>
        </w:rPr>
        <w:t xml:space="preserve"> You have already been through three rounds on it and it has its own guide. Here, when a step says "create a deal", just run the wizard the way you normally would and carry on — we are testing what happens </w:t>
      </w:r>
      <w:r>
        <w:rPr>
          <w:b/>
          <w:sz w:val="20"/>
        </w:rPr>
        <w:t>after</w:t>
      </w:r>
      <w:r>
        <w:rPr>
          <w:b w:val="0"/>
          <w:sz w:val="20"/>
        </w:rPr>
        <w:t xml:space="preserve"> it, not the wizard itself.</w:t>
      </w:r>
    </w:p>
    <w:p>
      <w:pPr>
        <w:spacing w:after="80"/>
      </w:pPr>
      <w:r>
        <w:rPr>
          <w:b w:val="0"/>
          <w:sz w:val="20"/>
        </w:rPr>
        <w:t>Also not in this round, and covered later: the Client, FSBO and Vendor portals, the Attorney workspace, the public links (milestone viewer, invoice payment, advertising storefront), and the internal Velvet Elves platform screens.</w:t>
      </w:r>
    </w:p>
    <w:p>
      <w:pPr>
        <w:pStyle w:val="Heading2"/>
        <w:spacing w:after="80" w:before="240"/>
      </w:pPr>
      <w:r>
        <w:t>What we are asking you for</w:t>
      </w:r>
    </w:p>
    <w:p>
      <w:pPr>
        <w:spacing w:after="80"/>
      </w:pPr>
      <w:r>
        <w:rPr>
          <w:b w:val="0"/>
          <w:sz w:val="20"/>
        </w:rPr>
        <w:t xml:space="preserve">Not a bug hunt. We want to know whether this </w:t>
      </w:r>
      <w:r>
        <w:rPr>
          <w:b/>
          <w:sz w:val="20"/>
        </w:rPr>
        <w:t>works the way a real transaction works</w:t>
      </w:r>
      <w:r>
        <w:rPr>
          <w:b w:val="0"/>
          <w:sz w:val="20"/>
        </w:rPr>
        <w:t>. The most useful feedback is usually one of these four sentences: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"This is not how a deal actually goes."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"I would never send that to a client."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"I still had to do this by hand."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"I could not find where to do X."</w:t>
      </w:r>
    </w:p>
    <w:p>
      <w:pPr>
        <w:pStyle w:val="Heading2"/>
        <w:spacing w:after="80" w:before="240"/>
      </w:pPr>
      <w:r>
        <w:t>How to report something</w:t>
      </w:r>
    </w:p>
    <w:p>
      <w:pPr>
        <w:spacing w:after="80"/>
      </w:pPr>
      <w:r>
        <w:rPr>
          <w:b w:val="0"/>
          <w:sz w:val="20"/>
        </w:rPr>
        <w:t>Please tell us: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Where you were</w:t>
      </w:r>
      <w:r>
        <w:rPr>
          <w:b w:val="0"/>
          <w:sz w:val="20"/>
        </w:rPr>
        <w:t xml:space="preserve"> — the page name is enough ("My Task Queue")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What you did</w:t>
      </w:r>
      <w:r>
        <w:rPr>
          <w:b w:val="0"/>
          <w:sz w:val="20"/>
        </w:rPr>
        <w:t xml:space="preserve"> — "clicked Send &amp; complete task"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What you expected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what happened instead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The property address</w:t>
      </w:r>
      <w:r>
        <w:rPr>
          <w:b w:val="0"/>
          <w:sz w:val="20"/>
        </w:rPr>
        <w:t xml:space="preserve"> on the deal, so we can find it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screenshot if it is quick</w:t>
      </w:r>
    </w:p>
    <w:p>
      <w:pPr>
        <w:spacing w:after="80"/>
      </w:pPr>
      <w:r>
        <w:rPr>
          <w:b w:val="0"/>
          <w:sz w:val="20"/>
        </w:rPr>
        <w:t>You do not need to diagnose it. "This felt wrong" is a useful report.</w:t>
      </w:r>
    </w:p>
    <w:p>
      <w:pPr>
        <w:pStyle w:val="Heading2"/>
        <w:spacing w:after="80" w:before="240"/>
      </w:pPr>
      <w:r>
        <w:t>Two things to know up front, because they explain most of what you will see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/>
          <w:sz w:val="20"/>
        </w:rPr>
        <w:t>Nothing is emailed to a client without a person pressing send.</w:t>
      </w:r>
      <w:r>
        <w:rPr>
          <w:b w:val="0"/>
          <w:sz w:val="20"/>
        </w:rPr>
        <w:t xml:space="preserve"> The one</w:t>
      </w:r>
    </w:p>
    <w:p>
      <w:pPr>
        <w:spacing w:after="80"/>
      </w:pPr>
      <w:r>
        <w:rPr>
          <w:b w:val="0"/>
          <w:sz w:val="20"/>
        </w:rPr>
        <w:t>exception is the small set of tasks marked *Automated* in the task database — the AI sends those itself and ticks the task off. Everything else waits for you.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/>
          <w:sz w:val="20"/>
        </w:rPr>
        <w:t>The AI does not act overnight yet.</w:t>
      </w:r>
      <w:r>
        <w:rPr>
          <w:b w:val="0"/>
          <w:sz w:val="20"/>
        </w:rPr>
        <w:t xml:space="preserve"> It reacts to things you do — creating</w:t>
      </w:r>
    </w:p>
    <w:p>
      <w:pPr>
        <w:spacing w:after="80"/>
      </w:pPr>
      <w:r>
        <w:rPr>
          <w:b w:val="0"/>
          <w:sz w:val="20"/>
        </w:rPr>
        <w:t xml:space="preserve">a deal, uploading a document, pressing a button. The hourly timer that would let it work an old deal on its own is not switched on. Please do not report that as a bug; it is item A1 in </w:t>
      </w:r>
      <w:r>
        <w:rPr>
          <w:rFonts w:ascii="Consolas" w:hAnsi="Consolas"/>
          <w:b w:val="0"/>
          <w:sz w:val="20"/>
        </w:rPr>
        <w:t>todo_list.md</w:t>
      </w:r>
      <w:r>
        <w:rPr>
          <w:b w:val="0"/>
          <w:sz w:val="20"/>
        </w:rPr>
        <w:t>.</w:t>
      </w:r>
    </w:p>
    <w:p>
      <w:pPr>
        <w:pStyle w:val="Heading2"/>
        <w:spacing w:after="80" w:before="240"/>
      </w:pPr>
      <w:r>
        <w:t>Accounts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Account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it unlocks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Agent</w:t>
            </w:r>
            <w:r>
              <w:rPr>
                <w:b w:val="0"/>
                <w:sz w:val="20"/>
              </w:rPr>
              <w:t xml:space="preserve"> or </w:t>
            </w:r>
            <w:r>
              <w:rPr>
                <w:b/>
                <w:sz w:val="20"/>
              </w:rPr>
              <w:t>Transaction Coordinator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whole day-to-day workflow. Start here.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Team Overview, Teams, the team-member filter on the deal list, Task Templates.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Admin</w:t>
            </w:r>
            <w:r>
              <w:rPr>
                <w:b w:val="0"/>
                <w:sz w:val="20"/>
              </w:rPr>
              <w:t xml:space="preserve"> or workspace owner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Workspace settings cards, Audit Log, Communication Audit, AI &amp; Automation, Delete Organization.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If you only have one account, use the Admin one — it sees everything. Where a step needs a specific role, it says so.</w:t>
      </w:r>
    </w:p>
    <w:p>
      <w:pPr>
        <w:spacing w:after="120"/>
      </w:pPr>
    </w:p>
    <w:p>
      <w:pPr>
        <w:pStyle w:val="Heading1"/>
        <w:spacing w:after="120" w:before="360"/>
      </w:pPr>
      <w:r>
        <w:t>Part 1 — Getting in</w:t>
      </w:r>
    </w:p>
    <w:p>
      <w:pPr>
        <w:pStyle w:val="Heading2"/>
        <w:spacing w:after="80" w:before="240"/>
      </w:pPr>
      <w:r>
        <w:t>1.1 Create an account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Go to </w:t>
      </w:r>
      <w:r>
        <w:rPr>
          <w:rFonts w:ascii="Consolas" w:hAnsi="Consolas"/>
          <w:b w:val="0"/>
          <w:sz w:val="20"/>
        </w:rPr>
        <w:t>/register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Fill in </w:t>
      </w:r>
      <w:r>
        <w:rPr>
          <w:b/>
          <w:sz w:val="20"/>
        </w:rPr>
        <w:t>Full name</w:t>
      </w:r>
      <w:r>
        <w:rPr>
          <w:b w:val="0"/>
          <w:sz w:val="20"/>
        </w:rPr>
        <w:t xml:space="preserve">, pick a </w:t>
      </w:r>
      <w:r>
        <w:rPr>
          <w:b/>
          <w:sz w:val="20"/>
        </w:rPr>
        <w:t>Role</w:t>
      </w:r>
      <w:r>
        <w:rPr>
          <w:b w:val="0"/>
          <w:sz w:val="20"/>
        </w:rPr>
        <w:t xml:space="preserve">, optionally an </w:t>
      </w:r>
      <w:r>
        <w:rPr>
          <w:b/>
          <w:sz w:val="20"/>
        </w:rPr>
        <w:t>Organization</w:t>
      </w:r>
      <w:r>
        <w:rPr>
          <w:b w:val="0"/>
          <w:sz w:val="20"/>
        </w:rPr>
        <w:t>, then</w:t>
      </w:r>
    </w:p>
    <w:p>
      <w:pPr>
        <w:spacing w:after="80"/>
      </w:pPr>
      <w:r>
        <w:rPr>
          <w:b/>
          <w:sz w:val="20"/>
        </w:rPr>
        <w:t>Email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Password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Confirm password</w:t>
      </w:r>
      <w:r>
        <w:rPr>
          <w:b w:val="0"/>
          <w:sz w:val="20"/>
        </w:rPr>
        <w:t xml:space="preserve">, optionally </w:t>
      </w:r>
      <w:r>
        <w:rPr>
          <w:b/>
          <w:sz w:val="20"/>
        </w:rPr>
        <w:t>Phone</w:t>
      </w:r>
      <w:r>
        <w:rPr>
          <w:b w:val="0"/>
          <w:sz w:val="20"/>
        </w:rPr>
        <w:t>, and tick the Terms / Privacy box.</w:t>
      </w:r>
    </w:p>
    <w:p>
      <w:pPr>
        <w:spacing w:after="80"/>
      </w:pPr>
      <w:r>
        <w:rPr>
          <w:b/>
          <w:sz w:val="20"/>
        </w:rPr>
        <w:t>Expect: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 </w:t>
      </w:r>
      <w:r>
        <w:rPr>
          <w:b/>
          <w:sz w:val="20"/>
        </w:rPr>
        <w:t>Role</w:t>
      </w:r>
      <w:r>
        <w:rPr>
          <w:b w:val="0"/>
          <w:sz w:val="20"/>
        </w:rPr>
        <w:t xml:space="preserve"> dropdown offers </w:t>
      </w:r>
      <w:r>
        <w:rPr>
          <w:b/>
          <w:sz w:val="20"/>
        </w:rPr>
        <w:t>Agent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Team Leader</w:t>
      </w:r>
      <w:r>
        <w:rPr>
          <w:b w:val="0"/>
          <w:sz w:val="20"/>
        </w:rPr>
        <w:t>, **Transaction</w:t>
      </w:r>
    </w:p>
    <w:p>
      <w:pPr>
        <w:spacing w:after="80"/>
      </w:pPr>
      <w:r>
        <w:rPr>
          <w:b w:val="0"/>
          <w:sz w:val="20"/>
        </w:rPr>
        <w:t>Coordinator</w:t>
      </w:r>
      <w:r>
        <w:rPr>
          <w:b/>
          <w:sz w:val="20"/>
        </w:rPr>
        <w:t xml:space="preserve">, and </w:t>
      </w:r>
      <w:r>
        <w:rPr>
          <w:b w:val="0"/>
          <w:sz w:val="20"/>
        </w:rPr>
        <w:t>Admin**. It sets up your workspace for how you work, and you can change it on the next screen.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Typing an email that is already in use blocks </w:t>
      </w:r>
      <w:r>
        <w:rPr>
          <w:b/>
          <w:sz w:val="20"/>
        </w:rPr>
        <w:t>Create account</w:t>
      </w:r>
      <w:r>
        <w:rPr>
          <w:b w:val="0"/>
          <w:sz w:val="20"/>
        </w:rPr>
        <w:t xml:space="preserve"> and offers a</w:t>
      </w:r>
    </w:p>
    <w:p>
      <w:pPr>
        <w:spacing w:after="80"/>
      </w:pPr>
      <w:r>
        <w:rPr>
          <w:b w:val="0"/>
          <w:sz w:val="20"/>
        </w:rPr>
        <w:t>"sign in instead" link.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weak password tells you which rules are still unmet, and mismatched</w:t>
      </w:r>
    </w:p>
    <w:p>
      <w:pPr>
        <w:spacing w:after="80"/>
      </w:pPr>
      <w:r>
        <w:rPr>
          <w:b w:val="0"/>
          <w:sz w:val="20"/>
        </w:rPr>
        <w:t>passwords block the button.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Typing a brokerage name in </w:t>
      </w:r>
      <w:r>
        <w:rPr>
          <w:b/>
          <w:sz w:val="20"/>
        </w:rPr>
        <w:t>Organization</w:t>
      </w:r>
      <w:r>
        <w:rPr>
          <w:b w:val="0"/>
          <w:sz w:val="20"/>
        </w:rPr>
        <w:t xml:space="preserve"> creates a </w:t>
      </w:r>
      <w:r>
        <w:rPr>
          <w:b/>
          <w:sz w:val="20"/>
        </w:rPr>
        <w:t>new</w:t>
      </w:r>
      <w:r>
        <w:rPr>
          <w:b w:val="0"/>
          <w:sz w:val="20"/>
        </w:rPr>
        <w:t xml:space="preserve"> workspace with</w:t>
      </w:r>
    </w:p>
    <w:p>
      <w:pPr>
        <w:spacing w:after="80"/>
      </w:pPr>
      <w:r>
        <w:rPr>
          <w:b w:val="0"/>
          <w:sz w:val="20"/>
        </w:rPr>
        <w:t xml:space="preserve">you as its admin. It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join you to an existing brokerage — for that you need an invite link.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There is also a </w:t>
      </w:r>
      <w:r>
        <w:rPr>
          <w:b/>
          <w:sz w:val="20"/>
        </w:rPr>
        <w:t>Google</w:t>
      </w:r>
      <w:r>
        <w:rPr>
          <w:b w:val="0"/>
          <w:sz w:val="20"/>
        </w:rPr>
        <w:t xml:space="preserve"> button that signs you up with your Google account.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role in the list that does not match how your office is organised; the Organization wording being unclear about creating vs joining.</w:t>
      </w:r>
    </w:p>
    <w:p>
      <w:pPr>
        <w:pStyle w:val="Heading2"/>
        <w:spacing w:after="80" w:before="240"/>
      </w:pPr>
      <w:r>
        <w:t>1.2 Onboarding</w:t>
      </w:r>
    </w:p>
    <w:p>
      <w:pPr>
        <w:spacing w:after="80"/>
      </w:pPr>
      <w:r>
        <w:rPr>
          <w:b w:val="0"/>
          <w:sz w:val="20"/>
        </w:rPr>
        <w:t>After you register you land on a short setup flow.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it asks for your name and phone, lets you confirm or change your role, and — if you are the first person in a new brokerage — asks for your company name and lets you upload a logo. It then offers to connect </w:t>
      </w:r>
      <w:r>
        <w:rPr>
          <w:b/>
          <w:sz w:val="20"/>
        </w:rPr>
        <w:t>Gmail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Outlook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DocuSign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>You can skip the connections here and do them later in Settings.</w:t>
      </w:r>
    </w:p>
    <w:p>
      <w:pPr>
        <w:pStyle w:val="Heading2"/>
        <w:spacing w:after="80" w:before="240"/>
      </w:pPr>
      <w:r>
        <w:t>1.3 Sign in, sign out, and forgotten passwords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Sign out from the avatar menu (top right) → </w:t>
      </w:r>
      <w:r>
        <w:rPr>
          <w:b/>
          <w:sz w:val="20"/>
        </w:rPr>
        <w:t>Log Out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Sign back in at </w:t>
      </w:r>
      <w:r>
        <w:rPr>
          <w:rFonts w:ascii="Consolas" w:hAnsi="Consolas"/>
          <w:b w:val="0"/>
          <w:sz w:val="20"/>
        </w:rPr>
        <w:t>/login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Try </w:t>
      </w:r>
      <w:r>
        <w:rPr>
          <w:b/>
          <w:sz w:val="20"/>
        </w:rPr>
        <w:t>Forgot password?</w:t>
      </w:r>
      <w:r>
        <w:rPr>
          <w:b w:val="0"/>
          <w:sz w:val="20"/>
        </w:rPr>
        <w:t xml:space="preserve"> and follow the email through.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signing out returns you to the sign-in page and a protected page like </w:t>
      </w:r>
      <w:r>
        <w:rPr>
          <w:rFonts w:ascii="Consolas" w:hAnsi="Consolas"/>
          <w:b w:val="0"/>
          <w:sz w:val="20"/>
        </w:rPr>
        <w:t>/dashboard</w:t>
      </w:r>
      <w:r>
        <w:rPr>
          <w:b w:val="0"/>
          <w:sz w:val="20"/>
        </w:rPr>
        <w:t xml:space="preserve"> sends you back to sign-in if you paste it in while signed out.</w:t>
      </w:r>
    </w:p>
    <w:p>
      <w:pPr>
        <w:spacing w:after="80"/>
      </w:pPr>
      <w:r>
        <w:rPr>
          <w:b/>
          <w:sz w:val="20"/>
        </w:rPr>
        <w:t>Please note:</w:t>
      </w:r>
      <w:r>
        <w:rPr>
          <w:b w:val="0"/>
          <w:sz w:val="20"/>
        </w:rPr>
        <w:t xml:space="preserve"> there is </w:t>
      </w:r>
      <w:r>
        <w:rPr>
          <w:b/>
          <w:sz w:val="20"/>
        </w:rPr>
        <w:t>no way to change your password from inside the app</w:t>
      </w:r>
      <w:r>
        <w:rPr>
          <w:b w:val="0"/>
          <w:sz w:val="20"/>
        </w:rPr>
        <w:t xml:space="preserve"> yet. Use "Forgot password?" on the sign-in page. This is item B2 in </w:t>
      </w:r>
      <w:r>
        <w:rPr>
          <w:rFonts w:ascii="Consolas" w:hAnsi="Consolas"/>
          <w:b w:val="0"/>
          <w:sz w:val="20"/>
        </w:rPr>
        <w:t>todo_list.md</w:t>
      </w:r>
      <w:r>
        <w:rPr>
          <w:b w:val="0"/>
          <w:sz w:val="20"/>
        </w:rPr>
        <w:t xml:space="preserve"> — no need to report it.</w:t>
      </w:r>
    </w:p>
    <w:p>
      <w:pPr>
        <w:spacing w:after="120"/>
      </w:pPr>
    </w:p>
    <w:p>
      <w:pPr>
        <w:pStyle w:val="Heading1"/>
        <w:spacing w:after="120" w:before="360"/>
      </w:pPr>
      <w:r>
        <w:t>Part 2 — The shape of the app</w:t>
      </w:r>
    </w:p>
    <w:p>
      <w:pPr>
        <w:spacing w:after="80"/>
      </w:pPr>
      <w:r>
        <w:rPr>
          <w:b w:val="0"/>
          <w:sz w:val="20"/>
        </w:rPr>
        <w:t>Spend two minutes here before testing anything. It will save you time later.</w:t>
      </w:r>
    </w:p>
    <w:p>
      <w:pPr>
        <w:pStyle w:val="Heading2"/>
        <w:spacing w:after="80" w:before="240"/>
      </w:pPr>
      <w:r>
        <w:t>2.1 The left sidebar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these groups (what you see depends on your role):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Group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Entries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Dashboard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Deals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Active Transactions · Pending · Closed · All Transactions · Clients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Workflow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Needs You · My Task Queue · All Documents · Closing Calendar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Payments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Invoices &amp; Payments · Commission Payouts (payout permission only)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Vendors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Vendor Directory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Intelligence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AI Suggestions · </w:t>
            </w:r>
            <w:r>
              <w:rPr>
                <w:b/>
                <w:sz w:val="20"/>
              </w:rPr>
              <w:t>Email</w:t>
            </w:r>
            <w:r>
              <w:rPr>
                <w:b w:val="0"/>
                <w:sz w:val="20"/>
              </w:rPr>
              <w:t xml:space="preserve"> · Vendor Proposals · Analytics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Team</w:t>
            </w:r>
            <w:r>
              <w:rPr>
                <w:b w:val="0"/>
                <w:sz w:val="20"/>
              </w:rPr>
              <w:t xml:space="preserve"> (Team Lead / Admin)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Team Overview · Teams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Oversight</w:t>
            </w:r>
            <w:r>
              <w:rPr>
                <w:b w:val="0"/>
                <w:sz w:val="20"/>
              </w:rPr>
              <w:t xml:space="preserve"> (Admin)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Communication Audit · Audit Log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Settings</w:t>
            </w:r>
            <w:r>
              <w:rPr>
                <w:b w:val="0"/>
                <w:sz w:val="20"/>
              </w:rPr>
              <w:t>, at the bottom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Orange or red numbers next to an entry are live counts — overdue tasks, items waiting on you, drafts to read.</w:t>
      </w:r>
    </w:p>
    <w:p>
      <w:pPr>
        <w:spacing w:after="80"/>
      </w:pPr>
      <w:r>
        <w:rPr>
          <w:b w:val="0"/>
          <w:sz w:val="20"/>
        </w:rPr>
        <w:t xml:space="preserve">&gt; </w:t>
      </w:r>
      <w:r>
        <w:rPr>
          <w:b/>
          <w:sz w:val="20"/>
        </w:rPr>
        <w:t>A naming change worth knowing:</w:t>
      </w:r>
      <w:r>
        <w:rPr>
          <w:b w:val="0"/>
          <w:sz w:val="20"/>
        </w:rPr>
        <w:t xml:space="preserve"> what used to be called *AI Email Review* is &gt; now simply </w:t>
      </w:r>
      <w:r>
        <w:rPr>
          <w:b/>
          <w:sz w:val="20"/>
        </w:rPr>
        <w:t>Email</w:t>
      </w:r>
      <w:r>
        <w:rPr>
          <w:b w:val="0"/>
          <w:sz w:val="20"/>
        </w:rPr>
        <w:t>, because that screen now carries incoming mail as well as &gt; outgoing drafts. If you have an older document that says "AI Email Review", &gt; it means this.</w:t>
      </w:r>
    </w:p>
    <w:p>
      <w:pPr>
        <w:pStyle w:val="Heading2"/>
        <w:spacing w:after="80" w:before="240"/>
      </w:pPr>
      <w:r>
        <w:t>2.2 The top bar</w:t>
      </w:r>
    </w:p>
    <w:p>
      <w:pPr>
        <w:spacing w:after="80"/>
      </w:pPr>
      <w:r>
        <w:rPr>
          <w:b/>
          <w:sz w:val="20"/>
        </w:rPr>
        <w:t>Expect: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Today's AI Briefing</w:t>
      </w:r>
      <w:r>
        <w:rPr>
          <w:b w:val="0"/>
          <w:sz w:val="20"/>
        </w:rPr>
        <w:t xml:space="preserve"> on the left, with </w:t>
      </w:r>
      <w:r>
        <w:rPr>
          <w:b/>
          <w:sz w:val="20"/>
        </w:rPr>
        <w:t>Critical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Needs Attention</w:t>
      </w:r>
    </w:p>
    <w:p>
      <w:pPr>
        <w:spacing w:after="80"/>
      </w:pPr>
      <w:r>
        <w:rPr>
          <w:b w:val="0"/>
          <w:sz w:val="20"/>
        </w:rPr>
        <w:t xml:space="preserve">and </w:t>
      </w:r>
      <w:r>
        <w:rPr>
          <w:b/>
          <w:sz w:val="20"/>
        </w:rPr>
        <w:t>On Track</w:t>
      </w:r>
      <w:r>
        <w:rPr>
          <w:b w:val="0"/>
          <w:sz w:val="20"/>
        </w:rPr>
        <w:t xml:space="preserve"> counts beside it. Clicking a count filters the deal list to exactly those deals; clicking the briefing itself opens the AI.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search box</w:t>
      </w:r>
      <w:r>
        <w:rPr>
          <w:b w:val="0"/>
          <w:sz w:val="20"/>
        </w:rPr>
        <w:t xml:space="preserve"> (or ⌘K / Ctrl+K) that searches transactions, tasks, contacts</w:t>
      </w:r>
    </w:p>
    <w:p>
      <w:pPr>
        <w:spacing w:after="80"/>
      </w:pPr>
      <w:r>
        <w:rPr>
          <w:b w:val="0"/>
          <w:sz w:val="20"/>
        </w:rPr>
        <w:t>and documents.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bell</w:t>
      </w:r>
      <w:r>
        <w:rPr>
          <w:b w:val="0"/>
          <w:sz w:val="20"/>
        </w:rPr>
        <w:t xml:space="preserve"> with your unread count.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Your </w:t>
      </w:r>
      <w:r>
        <w:rPr>
          <w:b/>
          <w:sz w:val="20"/>
        </w:rPr>
        <w:t>avatar</w:t>
      </w:r>
      <w:r>
        <w:rPr>
          <w:b w:val="0"/>
          <w:sz w:val="20"/>
        </w:rPr>
        <w:t>, which opens Settings, the Help Center, and Log Out.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+ New Transaction</w:t>
      </w:r>
      <w:r>
        <w:rPr>
          <w:b w:val="0"/>
          <w:sz w:val="20"/>
        </w:rPr>
        <w:t xml:space="preserve"> on the far right.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count in the briefing bar that does not match what you find when you click it.</w:t>
      </w:r>
    </w:p>
    <w:p>
      <w:pPr>
        <w:pStyle w:val="Heading2"/>
        <w:spacing w:after="80" w:before="240"/>
      </w:pPr>
      <w:r>
        <w:t>2.3 Your dashboard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a different landing page depending on your role — a solo agent view, a team-leader view, or an admin view. Each one leads with what needs deciding today, then pipeline health, then quick links.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numbers on the dashboard that disagree with the same numbers elsewhere in the app; a section you would never look at.</w:t>
      </w:r>
    </w:p>
    <w:p>
      <w:pPr>
        <w:spacing w:after="80"/>
      </w:pPr>
      <w:r>
        <w:rPr>
          <w:b/>
          <w:sz w:val="20"/>
        </w:rPr>
        <w:t>Already known:</w:t>
      </w:r>
      <w:r>
        <w:rPr>
          <w:b w:val="0"/>
          <w:sz w:val="20"/>
        </w:rPr>
        <w:t xml:space="preserve"> the solo-agent dashboard carries an </w:t>
      </w:r>
      <w:r>
        <w:rPr>
          <w:b/>
          <w:sz w:val="20"/>
        </w:rPr>
        <w:t>"Add the AI Real Estate Coach"</w:t>
      </w:r>
      <w:r>
        <w:rPr>
          <w:b w:val="0"/>
          <w:sz w:val="20"/>
        </w:rPr>
        <w:t xml:space="preserve"> promotion. That is a future paid add-on and its buttons do nothing yet (item B3 in </w:t>
      </w:r>
      <w:r>
        <w:rPr>
          <w:rFonts w:ascii="Consolas" w:hAnsi="Consolas"/>
          <w:b w:val="0"/>
          <w:sz w:val="20"/>
        </w:rPr>
        <w:t>todo_list.md</w:t>
      </w:r>
      <w:r>
        <w:rPr>
          <w:b w:val="0"/>
          <w:sz w:val="20"/>
        </w:rPr>
        <w:t>).</w:t>
      </w:r>
    </w:p>
    <w:p>
      <w:pPr>
        <w:spacing w:after="120"/>
      </w:pPr>
    </w:p>
    <w:p>
      <w:pPr>
        <w:pStyle w:val="Heading1"/>
        <w:spacing w:after="120" w:before="360"/>
      </w:pPr>
      <w:r>
        <w:t>Part 3 — Connect your mailbox</w:t>
      </w:r>
    </w:p>
    <w:p>
      <w:pPr>
        <w:spacing w:after="80"/>
      </w:pPr>
      <w:r>
        <w:rPr>
          <w:b/>
          <w:sz w:val="20"/>
        </w:rPr>
        <w:t>Do this before Parts 8 and 9.</w:t>
      </w:r>
      <w:r>
        <w:rPr>
          <w:b w:val="0"/>
          <w:sz w:val="20"/>
        </w:rPr>
        <w:t xml:space="preserve"> Nothing outbound works until it is done, because the AI sends from </w:t>
      </w:r>
      <w:r>
        <w:rPr>
          <w:b/>
          <w:sz w:val="20"/>
        </w:rPr>
        <w:t>your</w:t>
      </w:r>
      <w:r>
        <w:rPr>
          <w:b w:val="0"/>
          <w:sz w:val="20"/>
        </w:rPr>
        <w:t xml:space="preserve"> mailbox, not from a Velvet Elves address.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Go to </w:t>
      </w:r>
      <w:r>
        <w:rPr>
          <w:b/>
          <w:sz w:val="20"/>
        </w:rPr>
        <w:t>Settings → Email &amp; E-signature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Next to </w:t>
      </w:r>
      <w:r>
        <w:rPr>
          <w:b/>
          <w:sz w:val="20"/>
        </w:rPr>
        <w:t>Gmail</w:t>
      </w:r>
      <w:r>
        <w:rPr>
          <w:b w:val="0"/>
          <w:sz w:val="20"/>
        </w:rPr>
        <w:t xml:space="preserve"> (or </w:t>
      </w:r>
      <w:r>
        <w:rPr>
          <w:b/>
          <w:sz w:val="20"/>
        </w:rPr>
        <w:t>Outlook</w:t>
      </w:r>
      <w:r>
        <w:rPr>
          <w:b w:val="0"/>
          <w:sz w:val="20"/>
        </w:rPr>
        <w:t xml:space="preserve">), click </w:t>
      </w:r>
      <w:r>
        <w:rPr>
          <w:b/>
          <w:sz w:val="20"/>
        </w:rPr>
        <w:t>Connect</w:t>
      </w:r>
      <w:r>
        <w:rPr>
          <w:b w:val="0"/>
          <w:sz w:val="20"/>
        </w:rPr>
        <w:t xml:space="preserve"> and sign 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Google will warn you the app is not verified. That is expected — we are in</w:t>
      </w:r>
    </w:p>
    <w:p>
      <w:pPr>
        <w:spacing w:after="80"/>
      </w:pPr>
      <w:r>
        <w:rPr>
          <w:b w:val="0"/>
          <w:sz w:val="20"/>
        </w:rPr>
        <w:t>Google's review queue. Continue through the warning.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Back in Velvet Elves, click </w:t>
      </w:r>
      <w:r>
        <w:rPr>
          <w:b/>
          <w:sz w:val="20"/>
        </w:rPr>
        <w:t>Test connection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provider shows </w:t>
      </w:r>
      <w:r>
        <w:rPr>
          <w:b/>
          <w:sz w:val="20"/>
        </w:rPr>
        <w:t>Connected</w:t>
      </w:r>
      <w:r>
        <w:rPr>
          <w:b w:val="0"/>
          <w:sz w:val="20"/>
        </w:rPr>
        <w:t xml:space="preserve"> with your address, and Test connection reports *"Connected as &amp;lt;your address&amp;gt;"* without sending anything.</w:t>
      </w:r>
    </w:p>
    <w:p>
      <w:pPr>
        <w:spacing w:after="80"/>
      </w:pPr>
      <w:r>
        <w:rPr>
          <w:b/>
          <w:sz w:val="20"/>
        </w:rPr>
        <w:t>Also on this page:</w:t>
      </w:r>
      <w:r>
        <w:rPr>
          <w:b w:val="0"/>
          <w:sz w:val="20"/>
        </w:rPr>
        <w:t xml:space="preserve"> </w:t>
      </w:r>
      <w:r>
        <w:rPr>
          <w:b/>
          <w:sz w:val="20"/>
        </w:rPr>
        <w:t>DocuSign</w:t>
      </w:r>
      <w:r>
        <w:rPr>
          <w:b w:val="0"/>
          <w:sz w:val="20"/>
        </w:rPr>
        <w:t>, which you need before Send for Signature works on the Documents screen.</w:t>
      </w:r>
    </w:p>
    <w:p>
      <w:pPr>
        <w:pStyle w:val="Heading2"/>
        <w:spacing w:after="80" w:before="240"/>
      </w:pPr>
      <w:r>
        <w:t>The weekly reconnect — please expect this</w:t>
      </w:r>
    </w:p>
    <w:p>
      <w:pPr>
        <w:spacing w:after="80"/>
      </w:pPr>
      <w:r>
        <w:rPr>
          <w:b w:val="0"/>
          <w:sz w:val="20"/>
        </w:rPr>
        <w:t xml:space="preserve">Until Google finishes verifying the app, </w:t>
      </w:r>
      <w:r>
        <w:rPr>
          <w:b/>
          <w:sz w:val="20"/>
        </w:rPr>
        <w:t>your connection will expire roughly every week</w:t>
      </w:r>
      <w:r>
        <w:rPr>
          <w:b w:val="0"/>
          <w:sz w:val="20"/>
        </w:rPr>
        <w:t xml:space="preserve">. You will see </w:t>
      </w:r>
      <w:r>
        <w:rPr>
          <w:b/>
          <w:sz w:val="20"/>
        </w:rPr>
        <w:t>Expired — reconnect</w:t>
      </w:r>
      <w:r>
        <w:rPr>
          <w:b w:val="0"/>
          <w:sz w:val="20"/>
        </w:rPr>
        <w:t xml:space="preserve">. Click </w:t>
      </w:r>
      <w:r>
        <w:rPr>
          <w:b/>
          <w:sz w:val="20"/>
        </w:rPr>
        <w:t>Connect</w:t>
      </w:r>
      <w:r>
        <w:rPr>
          <w:b w:val="0"/>
          <w:sz w:val="20"/>
        </w:rPr>
        <w:t xml:space="preserve"> again and anything the AI was holding goes out afterwards.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the connection expiring much more often than weekly; Test connection saying it is fine when sending then fails; being </w:t>
      </w:r>
      <w:r>
        <w:rPr>
          <w:b/>
          <w:sz w:val="20"/>
        </w:rPr>
        <w:t>signed out of Velvet Elves</w:t>
      </w:r>
      <w:r>
        <w:rPr>
          <w:b w:val="0"/>
          <w:sz w:val="20"/>
        </w:rPr>
        <w:t xml:space="preserve"> instead of being told to reconnect.</w:t>
      </w:r>
    </w:p>
    <w:p>
      <w:pPr>
        <w:spacing w:after="120"/>
      </w:pPr>
    </w:p>
    <w:p>
      <w:pPr>
        <w:pStyle w:val="Heading1"/>
        <w:spacing w:after="120" w:before="360"/>
      </w:pPr>
      <w:r>
        <w:t>Part 4 — The deal list</w:t>
      </w:r>
    </w:p>
    <w:p>
      <w:pPr>
        <w:spacing w:after="80"/>
      </w:pPr>
      <w:r>
        <w:rPr>
          <w:b w:val="0"/>
          <w:sz w:val="20"/>
        </w:rPr>
        <w:t xml:space="preserve">Open </w:t>
      </w:r>
      <w:r>
        <w:rPr>
          <w:b/>
          <w:sz w:val="20"/>
        </w:rPr>
        <w:t>Active Transactions</w:t>
      </w:r>
      <w:r>
        <w:rPr>
          <w:b w:val="0"/>
          <w:sz w:val="20"/>
        </w:rPr>
        <w:t>.</w:t>
      </w:r>
    </w:p>
    <w:p>
      <w:pPr>
        <w:pStyle w:val="Heading2"/>
        <w:spacing w:after="80" w:before="240"/>
      </w:pPr>
      <w:r>
        <w:t>4.1 The list itself</w:t>
      </w:r>
    </w:p>
    <w:p>
      <w:pPr>
        <w:spacing w:after="80"/>
      </w:pPr>
      <w:r>
        <w:rPr>
          <w:b/>
          <w:sz w:val="20"/>
        </w:rPr>
        <w:t>Expect: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deal count</w:t>
      </w:r>
      <w:r>
        <w:rPr>
          <w:b w:val="0"/>
          <w:sz w:val="20"/>
        </w:rPr>
        <w:t xml:space="preserve"> beside the title.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Filter tabs: **All · Overdue · Due Today · Needs Attention · Closing Soon ·</w:t>
      </w:r>
    </w:p>
    <w:p>
      <w:pPr>
        <w:spacing w:after="80"/>
      </w:pPr>
      <w:r>
        <w:rPr>
          <w:b w:val="0"/>
          <w:sz w:val="20"/>
        </w:rPr>
        <w:t>In Inspection · On Track · Unhealthy**, each with a count. Overdue and Due Today count in red.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Sort by</w:t>
      </w:r>
      <w:r>
        <w:rPr>
          <w:b w:val="0"/>
          <w:sz w:val="20"/>
        </w:rPr>
        <w:t xml:space="preserve"> control offering </w:t>
      </w:r>
      <w:r>
        <w:rPr>
          <w:b/>
          <w:sz w:val="20"/>
        </w:rPr>
        <w:t>Urgency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Close Date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Client Name</w:t>
      </w:r>
    </w:p>
    <w:p>
      <w:pPr>
        <w:spacing w:after="80"/>
      </w:pPr>
      <w:r>
        <w:rPr>
          <w:b w:val="0"/>
          <w:sz w:val="20"/>
        </w:rPr>
        <w:t xml:space="preserve">and </w:t>
      </w:r>
      <w:r>
        <w:rPr>
          <w:b/>
          <w:sz w:val="20"/>
        </w:rPr>
        <w:t>Price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Export CSV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Export Excel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Print Report</w:t>
      </w:r>
      <w:r>
        <w:rPr>
          <w:b w:val="0"/>
          <w:sz w:val="20"/>
        </w:rPr>
        <w:t xml:space="preserve"> buttons.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team-member filter</w:t>
      </w:r>
      <w:r>
        <w:rPr>
          <w:b w:val="0"/>
          <w:sz w:val="20"/>
        </w:rPr>
        <w:t xml:space="preserve"> if you are a Team Lead (All Team Members / My</w:t>
      </w:r>
    </w:p>
    <w:p>
      <w:pPr>
        <w:spacing w:after="80"/>
      </w:pPr>
      <w:r>
        <w:rPr>
          <w:b w:val="0"/>
          <w:sz w:val="20"/>
        </w:rPr>
        <w:t>Transactions / Unassigned / each member).</w:t>
      </w:r>
    </w:p>
    <w:p>
      <w:pPr>
        <w:spacing w:after="80"/>
      </w:pPr>
      <w:r>
        <w:rPr>
          <w:b w:val="0"/>
          <w:sz w:val="20"/>
        </w:rPr>
        <w:t xml:space="preserve">The </w:t>
      </w:r>
      <w:r>
        <w:rPr>
          <w:b/>
          <w:sz w:val="20"/>
        </w:rPr>
        <w:t>Pending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Closed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All Transactions</w:t>
      </w:r>
      <w:r>
        <w:rPr>
          <w:b w:val="0"/>
          <w:sz w:val="20"/>
        </w:rPr>
        <w:t xml:space="preserve"> entries in the sidebar are the same page filtered to those states. Those views have no filter tabs — that is intentional.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deal in the wrong tab; a tab count that does not match the rows; a sort that is not how you would prioritise.</w:t>
      </w:r>
    </w:p>
    <w:p>
      <w:pPr>
        <w:pStyle w:val="Heading2"/>
        <w:spacing w:after="80" w:before="240"/>
      </w:pPr>
      <w:r>
        <w:t>4.2 The deal card</w:t>
      </w:r>
    </w:p>
    <w:p>
      <w:pPr>
        <w:spacing w:after="80"/>
      </w:pPr>
      <w:r>
        <w:rPr>
          <w:b w:val="0"/>
          <w:sz w:val="20"/>
        </w:rPr>
        <w:t>Click a card to expand it.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three columns — </w:t>
      </w:r>
      <w:r>
        <w:rPr>
          <w:b/>
          <w:sz w:val="20"/>
        </w:rPr>
        <w:t>Tasks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Key Dates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— plus an invoices section and, where the AI has something to offer, a strip of suggested actions for that deal.</w:t>
      </w:r>
    </w:p>
    <w:p>
      <w:pPr>
        <w:spacing w:after="80"/>
      </w:pPr>
      <w:r>
        <w:rPr>
          <w:b w:val="0"/>
          <w:sz w:val="20"/>
        </w:rPr>
        <w:t>Inside the card you can: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tick a task complete, or open </w:t>
      </w:r>
      <w:r>
        <w:rPr>
          <w:b/>
          <w:sz w:val="20"/>
        </w:rPr>
        <w:t>View all</w:t>
      </w:r>
      <w:r>
        <w:rPr>
          <w:b w:val="0"/>
          <w:sz w:val="20"/>
        </w:rPr>
        <w:t xml:space="preserve"> for the full task list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edit a key date in place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call or email a contact directly, or add a missing one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open the AI on a suggestion</w:t>
      </w:r>
    </w:p>
    <w:p>
      <w:pPr>
        <w:spacing w:after="80"/>
      </w:pPr>
      <w:r>
        <w:rPr>
          <w:b w:val="0"/>
          <w:sz w:val="20"/>
        </w:rPr>
        <w:t xml:space="preserve">Along the bottom: </w:t>
      </w:r>
      <w:r>
        <w:rPr>
          <w:b/>
          <w:sz w:val="20"/>
        </w:rPr>
        <w:t>Open workspace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View/Add Docs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Print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History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Comms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Client access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Client Q&amp;A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Invoice</w:t>
      </w:r>
      <w:r>
        <w:rPr>
          <w:b w:val="0"/>
          <w:sz w:val="20"/>
        </w:rPr>
        <w:t xml:space="preserve">, and — for Team Lead and Admin — </w:t>
      </w:r>
      <w:r>
        <w:rPr>
          <w:b/>
          <w:sz w:val="20"/>
        </w:rPr>
        <w:t>Delete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contacts filed under the wrong heading; a key date you cannot edit; the card showing a different number of tasks than the workspace.</w:t>
      </w:r>
    </w:p>
    <w:p>
      <w:pPr>
        <w:spacing w:after="120"/>
      </w:pPr>
    </w:p>
    <w:p>
      <w:pPr>
        <w:pStyle w:val="Heading1"/>
        <w:spacing w:after="120" w:before="360"/>
      </w:pPr>
      <w:r>
        <w:t>Part 5 — One deal: the workspace</w:t>
      </w:r>
    </w:p>
    <w:p>
      <w:pPr>
        <w:spacing w:after="80"/>
      </w:pPr>
      <w:r>
        <w:rPr>
          <w:b w:val="0"/>
          <w:sz w:val="20"/>
        </w:rPr>
        <w:t xml:space="preserve">Click </w:t>
      </w:r>
      <w:r>
        <w:rPr>
          <w:b/>
          <w:sz w:val="20"/>
        </w:rPr>
        <w:t>Open workspace</w:t>
      </w:r>
      <w:r>
        <w:rPr>
          <w:b w:val="0"/>
          <w:sz w:val="20"/>
        </w:rPr>
        <w:t xml:space="preserve"> on any deal, or click through from anywhere else in the app. This is where a deal actually gets worked.</w:t>
      </w:r>
    </w:p>
    <w:p>
      <w:pPr>
        <w:pStyle w:val="Heading2"/>
        <w:spacing w:after="80" w:before="240"/>
      </w:pPr>
      <w:r>
        <w:t>5.1 The header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the property, the stage it is in, its address, how far through the task list it is, and a </w:t>
      </w:r>
      <w:r>
        <w:rPr>
          <w:b/>
          <w:sz w:val="20"/>
        </w:rPr>
        <w:t>status</w:t>
      </w:r>
      <w:r>
        <w:rPr>
          <w:b w:val="0"/>
          <w:sz w:val="20"/>
        </w:rPr>
        <w:t xml:space="preserve"> control offering Active / Incomplete / Paused / Completed / Closed. Moving a deal to </w:t>
      </w:r>
      <w:r>
        <w:rPr>
          <w:b/>
          <w:sz w:val="20"/>
        </w:rPr>
        <w:t>Closed</w:t>
      </w:r>
      <w:r>
        <w:rPr>
          <w:b w:val="0"/>
          <w:sz w:val="20"/>
        </w:rPr>
        <w:t xml:space="preserve"> asks you to confirm and then asks for post-closing feedback.</w:t>
      </w:r>
    </w:p>
    <w:p>
      <w:pPr>
        <w:spacing w:after="80"/>
      </w:pPr>
      <w:r>
        <w:rPr>
          <w:b w:val="0"/>
          <w:sz w:val="20"/>
        </w:rPr>
        <w:t xml:space="preserve">Below that is the deal's </w:t>
      </w:r>
      <w:r>
        <w:rPr>
          <w:b/>
          <w:sz w:val="20"/>
        </w:rPr>
        <w:t>automation setting</w:t>
      </w:r>
      <w:r>
        <w:rPr>
          <w:b w:val="0"/>
          <w:sz w:val="20"/>
        </w:rPr>
        <w:t xml:space="preserve"> — how much this particular deal is allowed to do without you.</w:t>
      </w:r>
    </w:p>
    <w:p>
      <w:pPr>
        <w:pStyle w:val="Heading2"/>
        <w:spacing w:after="80" w:before="240"/>
      </w:pPr>
      <w:r>
        <w:t>5.2 The AI assistant</w:t>
      </w:r>
    </w:p>
    <w:p>
      <w:pPr>
        <w:spacing w:after="80"/>
      </w:pPr>
      <w:r>
        <w:rPr>
          <w:b w:val="0"/>
          <w:sz w:val="20"/>
        </w:rPr>
        <w:t xml:space="preserve">On a wide screen the assistant sits </w:t>
      </w:r>
      <w:r>
        <w:rPr>
          <w:b/>
          <w:sz w:val="20"/>
        </w:rPr>
        <w:t>beside</w:t>
      </w:r>
      <w:r>
        <w:rPr>
          <w:b w:val="0"/>
          <w:sz w:val="20"/>
        </w:rPr>
        <w:t xml:space="preserve"> your work as a permanent panel. On a laptop or tablet it becomes its own </w:t>
      </w:r>
      <w:r>
        <w:rPr>
          <w:b/>
          <w:sz w:val="20"/>
        </w:rPr>
        <w:t>Agent</w:t>
      </w:r>
      <w:r>
        <w:rPr>
          <w:b w:val="0"/>
          <w:sz w:val="20"/>
        </w:rPr>
        <w:t xml:space="preserve"> tab. The panel button in the header hides and shows it, and it remembers your choice.</w:t>
      </w:r>
    </w:p>
    <w:p>
      <w:pPr>
        <w:spacing w:after="80"/>
      </w:pPr>
      <w:r>
        <w:rPr>
          <w:b w:val="0"/>
          <w:sz w:val="20"/>
        </w:rPr>
        <w:t>Try: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Ask it something about the deal in plain English.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Use </w:t>
      </w:r>
      <w:r>
        <w:rPr>
          <w:b/>
          <w:sz w:val="20"/>
        </w:rPr>
        <w:t>/</w:t>
      </w:r>
      <w:r>
        <w:rPr>
          <w:b w:val="0"/>
          <w:sz w:val="20"/>
        </w:rPr>
        <w:t xml:space="preserve"> for commands, </w:t>
      </w:r>
      <w:r>
        <w:rPr>
          <w:b/>
          <w:sz w:val="20"/>
        </w:rPr>
        <w:t>@</w:t>
      </w:r>
      <w:r>
        <w:rPr>
          <w:b w:val="0"/>
          <w:sz w:val="20"/>
        </w:rPr>
        <w:t xml:space="preserve"> for people on the deal, </w:t>
      </w:r>
      <w:r>
        <w:rPr>
          <w:b/>
          <w:sz w:val="20"/>
        </w:rPr>
        <w:t>#</w:t>
      </w:r>
      <w:r>
        <w:rPr>
          <w:b w:val="0"/>
          <w:sz w:val="20"/>
        </w:rPr>
        <w:t xml:space="preserve"> for items.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Drag a task or document row into it, or use the </w:t>
      </w:r>
      <w:r>
        <w:rPr>
          <w:b/>
          <w:sz w:val="20"/>
        </w:rPr>
        <w:t>Ask AI</w:t>
      </w:r>
      <w:r>
        <w:rPr>
          <w:b w:val="0"/>
          <w:sz w:val="20"/>
        </w:rPr>
        <w:t xml:space="preserve"> button on a row.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When it proposes something, read the preview and </w:t>
      </w:r>
      <w:r>
        <w:rPr>
          <w:b/>
          <w:sz w:val="20"/>
        </w:rPr>
        <w:t>Approve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Dismiss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assistant never changes anything by itself — every change is a proposal you approve. When you approve one, the tab that owns it updates so you can see the result. Clicking a reference it mentions jumps you to that row.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proposal you would not have approved being described as safe; the assistant claiming it did something you cannot find; an answer that invents a date or a fact.</w:t>
      </w:r>
    </w:p>
    <w:p>
      <w:pPr>
        <w:spacing w:after="80"/>
      </w:pPr>
      <w:r>
        <w:rPr>
          <w:b/>
          <w:sz w:val="20"/>
        </w:rPr>
        <w:t>Already known:</w:t>
      </w:r>
      <w:r>
        <w:rPr>
          <w:b w:val="0"/>
          <w:sz w:val="20"/>
        </w:rPr>
        <w:t xml:space="preserve"> the microphone button is switched off ("coming soon") — typing works fully.</w:t>
      </w:r>
    </w:p>
    <w:p>
      <w:pPr>
        <w:pStyle w:val="Heading2"/>
        <w:spacing w:after="80" w:before="240"/>
      </w:pPr>
      <w:r>
        <w:t>5.3 The tabs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Tab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to check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The dates and deadlines the contract produced. Change a key date — you should see </w:t>
            </w:r>
            <w:r>
              <w:rPr>
                <w:b/>
                <w:sz w:val="20"/>
              </w:rPr>
              <w:t>what else moves</w:t>
            </w:r>
            <w:r>
              <w:rPr>
                <w:b w:val="0"/>
                <w:sz w:val="20"/>
              </w:rPr>
              <w:t xml:space="preserve"> before you apply it. Are the derived deadlines what you would have written?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Compliance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The document checklist. Attach an existing file, upload a new one, or mark a row </w:t>
            </w:r>
            <w:r>
              <w:rPr>
                <w:b/>
                <w:sz w:val="20"/>
              </w:rPr>
              <w:t>not applicable</w:t>
            </w:r>
            <w:r>
              <w:rPr>
                <w:b w:val="0"/>
                <w:sz w:val="20"/>
              </w:rPr>
              <w:t>. Each fresh upload gets checked by the AI, which tells you if it read the document as something other than what the row asked for.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Documents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Every file on the deal. Upload from the button, or </w:t>
            </w:r>
            <w:r>
              <w:rPr>
                <w:b/>
                <w:sz w:val="20"/>
              </w:rPr>
              <w:t>drag a file anywhere on the page</w:t>
            </w:r>
            <w:r>
              <w:rPr>
                <w:b w:val="0"/>
                <w:sz w:val="20"/>
              </w:rPr>
              <w:t>. The AI analyses it and reports in the assistant.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Tasks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Overdue / Due Today / Upcoming / Completed, plus a collapsed </w:t>
            </w:r>
            <w:r>
              <w:rPr>
                <w:b/>
                <w:sz w:val="20"/>
              </w:rPr>
              <w:t>Handled by AI</w:t>
            </w:r>
            <w:r>
              <w:rPr>
                <w:b w:val="0"/>
                <w:sz w:val="20"/>
              </w:rPr>
              <w:t xml:space="preserve"> group. Each task shows why it is due when it is due. </w:t>
            </w:r>
            <w:r>
              <w:rPr>
                <w:b/>
                <w:sz w:val="20"/>
              </w:rPr>
              <w:t>Email transaction party</w:t>
            </w:r>
            <w:r>
              <w:rPr>
                <w:b w:val="0"/>
                <w:sz w:val="20"/>
              </w:rPr>
              <w:t xml:space="preserve"> is the action that finishes most of them.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People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Everyone on the deal, grouped by side and role. Add or edit a party, assign a teammate, manage a client's portal access, and see the deal's fees.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Two lenses: </w:t>
            </w:r>
            <w:r>
              <w:rPr>
                <w:b/>
                <w:sz w:val="20"/>
              </w:rPr>
              <w:t>History</w:t>
            </w:r>
            <w:r>
              <w:rPr>
                <w:b w:val="0"/>
                <w:sz w:val="20"/>
              </w:rPr>
              <w:t xml:space="preserve"> (everything that happened, including "Closing moved — 6 deadlines recomputed") and </w:t>
            </w:r>
            <w:r>
              <w:rPr>
                <w:b/>
                <w:sz w:val="20"/>
              </w:rPr>
              <w:t>Automation</w:t>
            </w:r>
            <w:r>
              <w:rPr>
                <w:b w:val="0"/>
                <w:sz w:val="20"/>
              </w:rPr>
              <w:t xml:space="preserve"> (strictly what ran without a click, with </w:t>
            </w:r>
            <w:r>
              <w:rPr>
                <w:b/>
                <w:sz w:val="20"/>
              </w:rPr>
              <w:t>Undo</w:t>
            </w:r>
            <w:r>
              <w:rPr>
                <w:b w:val="0"/>
                <w:sz w:val="20"/>
              </w:rPr>
              <w:t xml:space="preserve"> where possible).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This deal's </w:t>
            </w:r>
            <w:r>
              <w:rPr>
                <w:b/>
                <w:sz w:val="20"/>
              </w:rPr>
              <w:t>Outbox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b/>
                <w:sz w:val="20"/>
              </w:rPr>
              <w:t>Inbox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>
      <w:pPr>
        <w:spacing w:after="80"/>
      </w:pPr>
      <w:r>
        <w:rPr>
          <w:b/>
          <w:sz w:val="20"/>
        </w:rPr>
        <w:t>The most valuable questions in this part: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Are the </w:t>
      </w:r>
      <w:r>
        <w:rPr>
          <w:b/>
          <w:sz w:val="20"/>
        </w:rPr>
        <w:t>tasks</w:t>
      </w:r>
      <w:r>
        <w:rPr>
          <w:b w:val="0"/>
          <w:sz w:val="20"/>
        </w:rPr>
        <w:t xml:space="preserve"> the right ones for this kind of deal? Is anything missing</w:t>
      </w:r>
    </w:p>
    <w:p>
      <w:pPr>
        <w:spacing w:after="80"/>
      </w:pPr>
      <w:r>
        <w:rPr>
          <w:b w:val="0"/>
          <w:sz w:val="20"/>
        </w:rPr>
        <w:t>that you would always do? Is anything there you would never do?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Are the </w:t>
      </w:r>
      <w:r>
        <w:rPr>
          <w:b/>
          <w:sz w:val="20"/>
        </w:rPr>
        <w:t>dates</w:t>
      </w:r>
      <w:r>
        <w:rPr>
          <w:b w:val="0"/>
          <w:sz w:val="20"/>
        </w:rPr>
        <w:t xml:space="preserve"> right against the contract?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On a task that says </w:t>
      </w:r>
      <w:r>
        <w:rPr>
          <w:b/>
          <w:sz w:val="20"/>
        </w:rPr>
        <w:t>"Waiting on an earlier step"</w:t>
      </w:r>
      <w:r>
        <w:rPr>
          <w:b w:val="0"/>
          <w:sz w:val="20"/>
        </w:rPr>
        <w:t xml:space="preserve"> instead of a date — do</w:t>
      </w:r>
    </w:p>
    <w:p>
      <w:pPr>
        <w:spacing w:after="80"/>
      </w:pPr>
      <w:r>
        <w:rPr>
          <w:b w:val="0"/>
          <w:sz w:val="20"/>
        </w:rPr>
        <w:t>you agree it should be waiting?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On a task badged amber </w:t>
      </w:r>
      <w:r>
        <w:rPr>
          <w:b/>
          <w:sz w:val="20"/>
        </w:rPr>
        <w:t>"AI needs you"</w:t>
      </w:r>
      <w:r>
        <w:rPr>
          <w:b w:val="0"/>
          <w:sz w:val="20"/>
        </w:rPr>
        <w:t xml:space="preserve"> — is the reason it gives clear</w:t>
      </w:r>
    </w:p>
    <w:p>
      <w:pPr>
        <w:spacing w:after="80"/>
      </w:pPr>
      <w:r>
        <w:rPr>
          <w:b w:val="0"/>
          <w:sz w:val="20"/>
        </w:rPr>
        <w:t>enough for you to fix it?</w:t>
      </w:r>
    </w:p>
    <w:p>
      <w:pPr>
        <w:spacing w:after="120"/>
      </w:pPr>
    </w:p>
    <w:p>
      <w:pPr>
        <w:pStyle w:val="Heading1"/>
        <w:spacing w:after="120" w:before="360"/>
      </w:pPr>
      <w:r>
        <w:t>Part 6 — Needs You</w:t>
      </w:r>
    </w:p>
    <w:p>
      <w:pPr>
        <w:spacing w:after="80"/>
      </w:pPr>
      <w:r>
        <w:rPr>
          <w:b w:val="0"/>
          <w:sz w:val="20"/>
        </w:rPr>
        <w:t>This is the single list of everything the system cannot do without a person.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five groups across the top, each clickable as a filter: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Group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it is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Ready to send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An email already approved, waiting for the tap.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 approve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Something the AI wants to change on a deal.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 review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drafted email nobody has read yet.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 decide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question about the deal that is holding tasks back.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 handle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One of the AI's own tasks that it could not finish safely.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Where the list allows it you also get </w:t>
      </w:r>
      <w:r>
        <w:rPr>
          <w:b/>
          <w:sz w:val="20"/>
        </w:rPr>
        <w:t>Send all ready (N)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Approve all safe (N)</w:t>
      </w:r>
      <w:r>
        <w:rPr>
          <w:b w:val="0"/>
          <w:sz w:val="20"/>
        </w:rPr>
        <w:t xml:space="preserve"> at the top.</w:t>
      </w:r>
    </w:p>
    <w:p>
      <w:pPr>
        <w:spacing w:after="80"/>
      </w:pPr>
      <w:r>
        <w:rPr>
          <w:b w:val="0"/>
          <w:sz w:val="20"/>
        </w:rPr>
        <w:t>Try each kind: answer a decision, approve a proposal, open a draft, and — on a blocked AI task — read the reason and fix the cause on the deal.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answering a decision immediately updates the tasks it was gating. A blocked AI task clears itself once you fix the cause, next time that deal is touched.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an item here that is not really a decision for a person; a decision whose two options do not cover what actually happened; </w:t>
      </w:r>
      <w:r>
        <w:rPr>
          <w:b/>
          <w:sz w:val="20"/>
        </w:rPr>
        <w:t>Send all ready</w:t>
      </w:r>
      <w:r>
        <w:rPr>
          <w:b w:val="0"/>
          <w:sz w:val="20"/>
        </w:rPr>
        <w:t xml:space="preserve"> listing something you would not send.</w:t>
      </w:r>
    </w:p>
    <w:p>
      <w:pPr>
        <w:spacing w:after="80"/>
      </w:pPr>
      <w:r>
        <w:rPr>
          <w:b/>
          <w:sz w:val="20"/>
        </w:rPr>
        <w:t>Already known:</w:t>
      </w:r>
      <w:r>
        <w:rPr>
          <w:b w:val="0"/>
          <w:sz w:val="20"/>
        </w:rPr>
        <w:t xml:space="preserve"> a blocked AI task has no "Try again" button (item A2).</w:t>
      </w:r>
    </w:p>
    <w:p>
      <w:pPr>
        <w:spacing w:after="120"/>
      </w:pPr>
    </w:p>
    <w:p>
      <w:pPr>
        <w:pStyle w:val="Heading1"/>
        <w:spacing w:after="120" w:before="360"/>
      </w:pPr>
      <w:r>
        <w:t>Part 7 — My Task Queue</w:t>
      </w:r>
    </w:p>
    <w:p>
      <w:pPr>
        <w:spacing w:after="80"/>
      </w:pPr>
      <w:r>
        <w:rPr>
          <w:b w:val="0"/>
          <w:sz w:val="20"/>
        </w:rPr>
        <w:t>Everything across all your deals, in one list.</w:t>
      </w:r>
    </w:p>
    <w:p>
      <w:pPr>
        <w:spacing w:after="80"/>
      </w:pPr>
      <w:r>
        <w:rPr>
          <w:b/>
          <w:sz w:val="20"/>
        </w:rPr>
        <w:t>Expect: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badge reading *N open · N critical*.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Today's AI briefing, with a </w:t>
      </w:r>
      <w:r>
        <w:rPr>
          <w:b/>
          <w:sz w:val="20"/>
        </w:rPr>
        <w:t>Draft run order</w:t>
      </w:r>
      <w:r>
        <w:rPr>
          <w:b w:val="0"/>
          <w:sz w:val="20"/>
        </w:rPr>
        <w:t xml:space="preserve"> button.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Four counters — </w:t>
      </w:r>
      <w:r>
        <w:rPr>
          <w:b/>
          <w:sz w:val="20"/>
        </w:rPr>
        <w:t>Critical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Attention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On track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Done today</w:t>
      </w:r>
      <w:r>
        <w:rPr>
          <w:b w:val="0"/>
          <w:sz w:val="20"/>
        </w:rPr>
        <w:t xml:space="preserve"> —</w:t>
      </w:r>
    </w:p>
    <w:p>
      <w:pPr>
        <w:spacing w:after="80"/>
      </w:pPr>
      <w:r>
        <w:rPr>
          <w:b w:val="0"/>
          <w:sz w:val="20"/>
        </w:rPr>
        <w:t>each one a filter when clicked.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Type tabs: </w:t>
      </w:r>
      <w:r>
        <w:rPr>
          <w:b/>
          <w:sz w:val="20"/>
        </w:rPr>
        <w:t>All · Documents · Communication · Milestones · Admin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Priority / Vendor</w:t>
      </w:r>
      <w:r>
        <w:rPr>
          <w:b w:val="0"/>
          <w:sz w:val="20"/>
        </w:rPr>
        <w:t xml:space="preserve"> grouping toggle, a sort control, and a search box.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Add task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>Expand a task and you get: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its notes, and an </w:t>
      </w:r>
      <w:r>
        <w:rPr>
          <w:b/>
          <w:sz w:val="20"/>
        </w:rPr>
        <w:t>AI Assistance</w:t>
      </w:r>
      <w:r>
        <w:rPr>
          <w:b w:val="0"/>
          <w:sz w:val="20"/>
        </w:rPr>
        <w:t xml:space="preserve"> box with </w:t>
      </w:r>
      <w:r>
        <w:rPr>
          <w:b/>
          <w:sz w:val="20"/>
        </w:rPr>
        <w:t>Draft with AI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 main action for that task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Email transaction party</w:t>
      </w:r>
      <w:r>
        <w:rPr>
          <w:b w:val="0"/>
          <w:sz w:val="20"/>
        </w:rPr>
        <w:t xml:space="preserve"> — the action that actually closes most tasks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Mark task complete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 contacts for that task, with </w:t>
      </w:r>
      <w:r>
        <w:rPr>
          <w:b/>
          <w:sz w:val="20"/>
        </w:rPr>
        <w:t>Call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Email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reschedule: a date field plus </w:t>
      </w:r>
      <w:r>
        <w:rPr>
          <w:b/>
          <w:sz w:val="20"/>
        </w:rPr>
        <w:t>Tomorrow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In 3 days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Next week</w:t>
      </w:r>
    </w:p>
    <w:p>
      <w:pPr>
        <w:pStyle w:val="Heading2"/>
        <w:spacing w:after="80" w:before="240"/>
      </w:pPr>
      <w:r>
        <w:t>The task email flow</w:t>
      </w:r>
    </w:p>
    <w:p>
      <w:pPr>
        <w:spacing w:after="80"/>
      </w:pPr>
      <w:r>
        <w:rPr>
          <w:b w:val="0"/>
          <w:sz w:val="20"/>
        </w:rPr>
        <w:t xml:space="preserve">Click </w:t>
      </w:r>
      <w:r>
        <w:rPr>
          <w:b/>
          <w:sz w:val="20"/>
        </w:rPr>
        <w:t>Email transaction party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a window that already knows who it should go to — the person that task is about — with a subject and message already written, and any documents that will be attached. Change the recipient if it picked wrong, edit freely, then </w:t>
      </w:r>
      <w:r>
        <w:rPr>
          <w:b/>
          <w:sz w:val="20"/>
        </w:rPr>
        <w:t>Send &amp; complete task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email goes out from your mailbox </w:t>
      </w:r>
      <w:r>
        <w:rPr>
          <w:b/>
          <w:sz w:val="20"/>
        </w:rPr>
        <w:t>and the task is marked complete for you</w:t>
      </w:r>
      <w:r>
        <w:rPr>
          <w:b w:val="0"/>
          <w:sz w:val="20"/>
        </w:rPr>
        <w:t>. Check your Sent folder — that is the real proof.</w:t>
      </w:r>
    </w:p>
    <w:p>
      <w:pPr>
        <w:spacing w:after="80"/>
      </w:pPr>
      <w:r>
        <w:rPr>
          <w:b w:val="0"/>
          <w:sz w:val="20"/>
        </w:rPr>
        <w:t xml:space="preserve">If you would rather handle it outside the system, </w:t>
      </w:r>
      <w:r>
        <w:rPr>
          <w:b/>
          <w:sz w:val="20"/>
        </w:rPr>
        <w:t>I'll handle it myself</w:t>
      </w:r>
      <w:r>
        <w:rPr>
          <w:b w:val="0"/>
          <w:sz w:val="20"/>
        </w:rPr>
        <w:t xml:space="preserve"> closes the window and leaves the task alone.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the wrong person pre-selected; a message that does not fit the task; your edits not surviving into the sent email; the task not completing; an unexpected attachment.</w:t>
      </w:r>
    </w:p>
    <w:p>
      <w:pPr>
        <w:spacing w:after="80"/>
      </w:pPr>
      <w:r>
        <w:rPr>
          <w:b/>
          <w:sz w:val="20"/>
        </w:rPr>
        <w:t>Already known:</w:t>
      </w:r>
      <w:r>
        <w:rPr>
          <w:b w:val="0"/>
          <w:sz w:val="20"/>
        </w:rPr>
        <w:t xml:space="preserve"> you can only email </w:t>
      </w:r>
      <w:r>
        <w:rPr>
          <w:b/>
          <w:sz w:val="20"/>
        </w:rPr>
        <w:t>one task at a time</w:t>
      </w:r>
      <w:r>
        <w:rPr>
          <w:b w:val="0"/>
          <w:sz w:val="20"/>
        </w:rPr>
        <w:t xml:space="preserve"> from a vendor's group — there is no "email all of these at once" yet (item A3). Two tasks can share a name and differ only by who they go to; the small label next to the address tells you which is which (item A4).</w:t>
      </w:r>
    </w:p>
    <w:p>
      <w:pPr>
        <w:spacing w:after="120"/>
      </w:pPr>
    </w:p>
    <w:p>
      <w:pPr>
        <w:pStyle w:val="Heading1"/>
        <w:spacing w:after="120" w:before="360"/>
      </w:pPr>
      <w:r>
        <w:t>Part 8 — All Documents</w:t>
      </w:r>
    </w:p>
    <w:p>
      <w:pPr>
        <w:spacing w:after="80"/>
      </w:pPr>
      <w:r>
        <w:rPr>
          <w:b w:val="0"/>
          <w:sz w:val="20"/>
        </w:rPr>
        <w:t>Every document across every deal.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at the top: a count of what needs attention and how many are complete, plus </w:t>
      </w:r>
      <w:r>
        <w:rPr>
          <w:b/>
          <w:sz w:val="20"/>
        </w:rPr>
        <w:t>Refresh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Restore archived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Send for Sig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Upload</w:t>
      </w:r>
      <w:r>
        <w:rPr>
          <w:b w:val="0"/>
          <w:sz w:val="20"/>
        </w:rPr>
        <w:t xml:space="preserve">, and — when there is anything in it — a </w:t>
      </w:r>
      <w:r>
        <w:rPr>
          <w:b/>
          <w:sz w:val="20"/>
        </w:rPr>
        <w:t>Deletion Queue</w:t>
      </w:r>
      <w:r>
        <w:rPr>
          <w:b w:val="0"/>
          <w:sz w:val="20"/>
        </w:rPr>
        <w:t xml:space="preserve"> button with a count.</w:t>
      </w:r>
    </w:p>
    <w:p>
      <w:pPr>
        <w:spacing w:after="80"/>
      </w:pPr>
      <w:r>
        <w:rPr>
          <w:b/>
          <w:sz w:val="20"/>
        </w:rPr>
        <w:t>Tabs:</w:t>
      </w:r>
      <w:r>
        <w:rPr>
          <w:b w:val="0"/>
          <w:sz w:val="20"/>
        </w:rPr>
        <w:t xml:space="preserve"> AI priority · All docs · Missing · Pending review · Sent for sig · Signed.</w:t>
      </w:r>
    </w:p>
    <w:p>
      <w:pPr>
        <w:pStyle w:val="Heading2"/>
        <w:spacing w:after="80" w:before="240"/>
      </w:pPr>
      <w:r>
        <w:t>What to try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/>
          <w:sz w:val="20"/>
        </w:rPr>
        <w:t>The AI priority queue.</w:t>
      </w:r>
      <w:r>
        <w:rPr>
          <w:b w:val="0"/>
          <w:sz w:val="20"/>
        </w:rPr>
        <w:t xml:space="preserve"> Read the top item and its suggested actions —</w:t>
      </w:r>
    </w:p>
    <w:p>
      <w:pPr>
        <w:spacing w:after="80"/>
      </w:pPr>
      <w:r>
        <w:rPr>
          <w:b w:val="0"/>
          <w:sz w:val="20"/>
        </w:rPr>
        <w:t>Request, Upload, Mark N/A, Generate, Call, Nudge, Resend, Review, Approve, Forward, Flag, Replace, Void. Do the ones that fit.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/>
          <w:sz w:val="20"/>
        </w:rPr>
        <w:t>Upload a document</w:t>
      </w:r>
      <w:r>
        <w:rPr>
          <w:b w:val="0"/>
          <w:sz w:val="20"/>
        </w:rPr>
        <w:t xml:space="preserve"> and assign it to a transaction and a type.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/>
          <w:sz w:val="20"/>
        </w:rPr>
        <w:t>Preview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Download</w:t>
      </w:r>
      <w:r>
        <w:rPr>
          <w:b w:val="0"/>
          <w:sz w:val="20"/>
        </w:rPr>
        <w:t xml:space="preserve"> one. Download must save a file, not open a tab.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/>
          <w:sz w:val="20"/>
        </w:rPr>
        <w:t>Send for Signature</w:t>
      </w:r>
      <w:r>
        <w:rPr>
          <w:b w:val="0"/>
          <w:sz w:val="20"/>
        </w:rPr>
        <w:t xml:space="preserve"> (needs DocuSign connected). Then find it under **Sent</w:t>
      </w:r>
    </w:p>
    <w:p>
      <w:pPr>
        <w:spacing w:after="80"/>
      </w:pPr>
      <w:r>
        <w:rPr>
          <w:b w:val="0"/>
          <w:sz w:val="20"/>
        </w:rPr>
        <w:t>for sig</w:t>
      </w:r>
      <w:r>
        <w:rPr>
          <w:b/>
          <w:sz w:val="20"/>
        </w:rPr>
        <w:t xml:space="preserve"> and try </w:t>
      </w:r>
      <w:r>
        <w:rPr>
          <w:b w:val="0"/>
          <w:sz w:val="20"/>
        </w:rPr>
        <w:t>Sync</w:t>
      </w:r>
      <w:r>
        <w:rPr>
          <w:b/>
          <w:sz w:val="20"/>
        </w:rPr>
        <w:t xml:space="preserve">, </w:t>
      </w:r>
      <w:r>
        <w:rPr>
          <w:b w:val="0"/>
          <w:sz w:val="20"/>
        </w:rPr>
        <w:t>Resend</w:t>
      </w:r>
      <w:r>
        <w:rPr>
          <w:b/>
          <w:sz w:val="20"/>
        </w:rPr>
        <w:t xml:space="preserve"> and </w:t>
      </w:r>
      <w:r>
        <w:rPr>
          <w:b w:val="0"/>
          <w:sz w:val="20"/>
        </w:rPr>
        <w:t>Void**.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/>
          <w:sz w:val="20"/>
        </w:rPr>
        <w:t>Email a document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rename / reclassify / reassign</w:t>
      </w:r>
      <w:r>
        <w:rPr>
          <w:b w:val="0"/>
          <w:sz w:val="20"/>
        </w:rPr>
        <w:t xml:space="preserve"> one, and look at its</w:t>
      </w:r>
    </w:p>
    <w:p>
      <w:pPr>
        <w:spacing w:after="80"/>
      </w:pPr>
      <w:r>
        <w:rPr>
          <w:b/>
          <w:sz w:val="20"/>
        </w:rPr>
        <w:t>version history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/>
          <w:sz w:val="20"/>
        </w:rPr>
        <w:t>Archive</w:t>
      </w:r>
      <w:r>
        <w:rPr>
          <w:b w:val="0"/>
          <w:sz w:val="20"/>
        </w:rPr>
        <w:t xml:space="preserve"> one, then get it back with </w:t>
      </w:r>
      <w:r>
        <w:rPr>
          <w:b/>
          <w:sz w:val="20"/>
        </w:rPr>
        <w:t>Restore archived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7. </w:t>
      </w:r>
      <w:r>
        <w:rPr>
          <w:b w:val="0"/>
          <w:sz w:val="20"/>
        </w:rPr>
        <w:t xml:space="preserve">On the </w:t>
      </w:r>
      <w:r>
        <w:rPr>
          <w:b/>
          <w:sz w:val="20"/>
        </w:rPr>
        <w:t>Missing</w:t>
      </w:r>
      <w:r>
        <w:rPr>
          <w:b w:val="0"/>
          <w:sz w:val="20"/>
        </w:rPr>
        <w:t xml:space="preserve"> tab, try the bulk actions.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8. </w:t>
      </w:r>
      <w:r>
        <w:rPr>
          <w:b/>
          <w:sz w:val="20"/>
        </w:rPr>
        <w:t>Cleared Today</w:t>
      </w:r>
      <w:r>
        <w:rPr>
          <w:b w:val="0"/>
          <w:sz w:val="20"/>
        </w:rPr>
        <w:t xml:space="preserve"> — the strip that shows what you actually resolved today.</w:t>
      </w:r>
    </w:p>
    <w:p>
      <w:pPr>
        <w:spacing w:after="80"/>
      </w:pPr>
      <w:r>
        <w:rPr>
          <w:b w:val="0"/>
          <w:sz w:val="20"/>
        </w:rPr>
        <w:t xml:space="preserve">Note that sending a request or logging a call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count as cleared; only actually resolving the document does.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an action offered on a document where it makes no sense; a document filed under the wrong type; the Missing tab asking for something you already uploaded; a download that opens instead of saving.</w:t>
      </w:r>
    </w:p>
    <w:p>
      <w:pPr>
        <w:spacing w:after="120"/>
      </w:pPr>
    </w:p>
    <w:p>
      <w:pPr>
        <w:pStyle w:val="Heading1"/>
        <w:spacing w:after="120" w:before="360"/>
      </w:pPr>
      <w:r>
        <w:t>Part 9 — Email</w:t>
      </w:r>
    </w:p>
    <w:p>
      <w:pPr>
        <w:spacing w:after="80"/>
      </w:pPr>
      <w:r>
        <w:rPr>
          <w:b w:val="0"/>
          <w:sz w:val="20"/>
        </w:rPr>
        <w:t xml:space="preserve">Open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 from the Intelligence group. This one screen carries two streams.</w:t>
      </w:r>
    </w:p>
    <w:p>
      <w:pPr>
        <w:pStyle w:val="Heading2"/>
        <w:spacing w:after="80" w:before="240"/>
      </w:pPr>
      <w:r>
        <w:t>9.1 Outbox — what the AI wants to send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a list of prepared emails. Open one and you see who it is going to, the subject and body, what the AI based it on, and — where it is a reply — the original message above the draft.</w:t>
      </w:r>
    </w:p>
    <w:p>
      <w:pPr>
        <w:spacing w:after="80"/>
      </w:pPr>
      <w:r>
        <w:rPr>
          <w:b w:val="0"/>
          <w:sz w:val="20"/>
        </w:rPr>
        <w:t>Actions on an open draft: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Approve &amp; send</w:t>
      </w:r>
      <w:r>
        <w:rPr>
          <w:b w:val="0"/>
          <w:sz w:val="20"/>
        </w:rPr>
        <w:t xml:space="preserve"> — sends it as written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Edit</w:t>
      </w:r>
      <w:r>
        <w:rPr>
          <w:b w:val="0"/>
          <w:sz w:val="20"/>
        </w:rPr>
        <w:t xml:space="preserve"> → </w:t>
      </w:r>
      <w:r>
        <w:rPr>
          <w:b/>
          <w:sz w:val="20"/>
        </w:rPr>
        <w:t>Send edited reply</w:t>
      </w:r>
      <w:r>
        <w:rPr>
          <w:b w:val="0"/>
          <w:sz w:val="20"/>
        </w:rPr>
        <w:t xml:space="preserve"> / </w:t>
      </w:r>
      <w:r>
        <w:rPr>
          <w:b/>
          <w:sz w:val="20"/>
        </w:rPr>
        <w:t>Send edited email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Regenerate</w:t>
      </w:r>
      <w:r>
        <w:rPr>
          <w:b w:val="0"/>
          <w:sz w:val="20"/>
        </w:rPr>
        <w:t xml:space="preserve"> — only on replies; redraws from the original message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Discard</w:t>
      </w:r>
      <w:r>
        <w:rPr>
          <w:b w:val="0"/>
          <w:sz w:val="20"/>
        </w:rPr>
        <w:t xml:space="preserve"> — removes the draft; the original message stays in the log</w:t>
      </w:r>
    </w:p>
    <w:p>
      <w:pPr>
        <w:spacing w:after="80"/>
      </w:pPr>
      <w:r>
        <w:rPr>
          <w:b w:val="0"/>
          <w:sz w:val="20"/>
        </w:rPr>
        <w:t xml:space="preserve">If some drafts have been pre-approved, a </w:t>
      </w:r>
      <w:r>
        <w:rPr>
          <w:b/>
          <w:sz w:val="20"/>
        </w:rPr>
        <w:t>Send all ready · N</w:t>
      </w:r>
      <w:r>
        <w:rPr>
          <w:b w:val="0"/>
          <w:sz w:val="20"/>
        </w:rPr>
        <w:t xml:space="preserve"> button appears above the list, behind a confirmation that names how many recipients it will hit. </w:t>
      </w:r>
      <w:r>
        <w:rPr>
          <w:b/>
          <w:sz w:val="20"/>
        </w:rPr>
        <w:t>Please read the recipients before using it.</w:t>
      </w:r>
    </w:p>
    <w:p>
      <w:pPr>
        <w:pStyle w:val="Heading2"/>
        <w:spacing w:after="80" w:before="240"/>
      </w:pPr>
      <w:r>
        <w:t>9.2 Inbox — mail coming back in</w:t>
      </w:r>
    </w:p>
    <w:p>
      <w:pPr>
        <w:spacing w:after="80"/>
      </w:pPr>
      <w:r>
        <w:rPr>
          <w:b w:val="0"/>
          <w:sz w:val="20"/>
        </w:rPr>
        <w:t xml:space="preserve">Send an email from a deal to </w:t>
      </w:r>
      <w:r>
        <w:rPr>
          <w:b/>
          <w:sz w:val="20"/>
        </w:rPr>
        <w:t>a second mailbox you can receive at</w:t>
      </w:r>
      <w:r>
        <w:rPr>
          <w:b w:val="0"/>
          <w:sz w:val="20"/>
        </w:rPr>
        <w:t xml:space="preserve"> — not the address you connected — then reply from that mailbox as a client would. Wait a couple of minutes and open the </w:t>
      </w:r>
      <w:r>
        <w:rPr>
          <w:b/>
          <w:sz w:val="20"/>
        </w:rPr>
        <w:t>Inbox</w:t>
      </w:r>
      <w:r>
        <w:rPr>
          <w:b w:val="0"/>
          <w:sz w:val="20"/>
        </w:rPr>
        <w:t xml:space="preserve"> tab.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reply appears, attached to the right deal, labelled with what kind of message it is (money, a date change, a document, a question, an update), often with a suggested reply already prepared.</w:t>
      </w:r>
    </w:p>
    <w:p>
      <w:pPr>
        <w:spacing w:after="80"/>
      </w:pPr>
      <w:r>
        <w:rPr>
          <w:b/>
          <w:sz w:val="20"/>
        </w:rPr>
        <w:t>Read a suggested reply very carefully.</w:t>
      </w:r>
      <w:r>
        <w:rPr>
          <w:b w:val="0"/>
          <w:sz w:val="20"/>
        </w:rPr>
        <w:t xml:space="preserve"> This is the AI answering a client question on your behalf, so it is the highest-risk thing in the system. Check the dates against the deal, and check it has not promised anything you would not promise.</w:t>
      </w:r>
    </w:p>
    <w:p>
      <w:pPr>
        <w:spacing w:after="80"/>
      </w:pPr>
      <w:r>
        <w:rPr>
          <w:b w:val="0"/>
          <w:sz w:val="20"/>
        </w:rPr>
        <w:t xml:space="preserve">You can also tick rows and delete them, and mark a message as </w:t>
      </w:r>
      <w:r>
        <w:rPr>
          <w:b/>
          <w:sz w:val="20"/>
        </w:rPr>
        <w:t>not mail you need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Both tabs</w:t>
      </w:r>
      <w:r>
        <w:rPr>
          <w:b w:val="0"/>
          <w:sz w:val="20"/>
        </w:rPr>
        <w:t xml:space="preserve"> share a </w:t>
      </w:r>
      <w:r>
        <w:rPr>
          <w:b/>
          <w:sz w:val="20"/>
        </w:rPr>
        <w:t>deal filter</w:t>
      </w:r>
      <w:r>
        <w:rPr>
          <w:b w:val="0"/>
          <w:sz w:val="20"/>
        </w:rPr>
        <w:t xml:space="preserve"> and a </w:t>
      </w:r>
      <w:r>
        <w:rPr>
          <w:b/>
          <w:sz w:val="20"/>
        </w:rPr>
        <w:t>search box</w:t>
      </w:r>
      <w:r>
        <w:rPr>
          <w:b w:val="0"/>
          <w:sz w:val="20"/>
        </w:rPr>
        <w:t xml:space="preserve">, and there is a </w:t>
      </w:r>
      <w:r>
        <w:rPr>
          <w:b/>
          <w:sz w:val="20"/>
        </w:rPr>
        <w:t>Refresh</w:t>
      </w:r>
      <w:r>
        <w:rPr>
          <w:b w:val="0"/>
          <w:sz w:val="20"/>
        </w:rPr>
        <w:t xml:space="preserve"> button. Admins also get a link to the email audit log.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message attached to the wrong deal or to no deal; a suggested reply that misreads the question or invents a date; the same email appearing twice; wording you would not send to a client; </w:t>
      </w:r>
      <w:r>
        <w:rPr>
          <w:b/>
          <w:sz w:val="20"/>
        </w:rPr>
        <w:t>anything that mentions AI wrote it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 xml:space="preserve">&gt; </w:t>
      </w:r>
      <w:r>
        <w:rPr>
          <w:b/>
          <w:sz w:val="20"/>
        </w:rPr>
        <w:t>A known wording problem:</w:t>
      </w:r>
      <w:r>
        <w:rPr>
          <w:b w:val="0"/>
          <w:sz w:val="20"/>
        </w:rPr>
        <w:t xml:space="preserve"> when you mark a message as not relevant, the &gt; confirmation says you can restore it from "Filtered out". There is no Filtered &gt; out screen in the app today — that view was removed. The message is recoverable &gt; by us, but not by you. No need to report it; it is on our list.</w:t>
      </w:r>
    </w:p>
    <w:p>
      <w:pPr>
        <w:spacing w:after="120"/>
      </w:pPr>
    </w:p>
    <w:p>
      <w:pPr>
        <w:pStyle w:val="Heading1"/>
        <w:spacing w:after="120" w:before="360"/>
      </w:pPr>
      <w:r>
        <w:t>Part 10 — Closing Calendar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a </w:t>
      </w:r>
      <w:r>
        <w:rPr>
          <w:b/>
          <w:sz w:val="20"/>
        </w:rPr>
        <w:t>Month</w:t>
      </w:r>
      <w:r>
        <w:rPr>
          <w:b w:val="0"/>
          <w:sz w:val="20"/>
        </w:rPr>
        <w:t xml:space="preserve"> and an </w:t>
      </w:r>
      <w:r>
        <w:rPr>
          <w:b/>
          <w:sz w:val="20"/>
        </w:rPr>
        <w:t>Agenda</w:t>
      </w:r>
      <w:r>
        <w:rPr>
          <w:b w:val="0"/>
          <w:sz w:val="20"/>
        </w:rPr>
        <w:t xml:space="preserve"> view, a </w:t>
      </w:r>
      <w:r>
        <w:rPr>
          <w:b/>
          <w:sz w:val="20"/>
        </w:rPr>
        <w:t>Closings only</w:t>
      </w:r>
      <w:r>
        <w:rPr>
          <w:b w:val="0"/>
          <w:sz w:val="20"/>
        </w:rPr>
        <w:t xml:space="preserve"> toggle, month navigation with a </w:t>
      </w:r>
      <w:r>
        <w:rPr>
          <w:b/>
          <w:sz w:val="20"/>
        </w:rPr>
        <w:t>Today</w:t>
      </w:r>
      <w:r>
        <w:rPr>
          <w:b w:val="0"/>
          <w:sz w:val="20"/>
        </w:rPr>
        <w:t xml:space="preserve"> button, and a </w:t>
      </w:r>
      <w:r>
        <w:rPr>
          <w:b/>
          <w:sz w:val="20"/>
        </w:rPr>
        <w:t>Connect calendar</w:t>
      </w:r>
      <w:r>
        <w:rPr>
          <w:b w:val="0"/>
          <w:sz w:val="20"/>
        </w:rPr>
        <w:t xml:space="preserve"> menu offering </w:t>
      </w:r>
      <w:r>
        <w:rPr>
          <w:b/>
          <w:sz w:val="20"/>
        </w:rPr>
        <w:t>Google Calendar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Outlook Calendar</w:t>
      </w:r>
      <w:r>
        <w:rPr>
          <w:b w:val="0"/>
          <w:sz w:val="20"/>
        </w:rPr>
        <w:t xml:space="preserve">. Once one is connected, </w:t>
      </w:r>
      <w:r>
        <w:rPr>
          <w:b/>
          <w:sz w:val="20"/>
        </w:rPr>
        <w:t>Add my closings</w:t>
      </w:r>
      <w:r>
        <w:rPr>
          <w:b w:val="0"/>
          <w:sz w:val="20"/>
        </w:rPr>
        <w:t xml:space="preserve"> pushes your closing dates into it.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date on the calendar that does not match the deal; a kind of date you expected to see and do not.</w:t>
      </w:r>
    </w:p>
    <w:p>
      <w:pPr>
        <w:spacing w:after="120"/>
      </w:pPr>
    </w:p>
    <w:p>
      <w:pPr>
        <w:pStyle w:val="Heading1"/>
        <w:spacing w:after="120" w:before="360"/>
      </w:pPr>
      <w:r>
        <w:t>Part 11 — Clients, Contacts and Vendors</w:t>
      </w:r>
    </w:p>
    <w:p>
      <w:pPr>
        <w:pStyle w:val="Heading2"/>
        <w:spacing w:after="80" w:before="240"/>
      </w:pPr>
      <w:r>
        <w:t>11.1 Clients</w:t>
      </w:r>
    </w:p>
    <w:p>
      <w:pPr>
        <w:spacing w:after="80"/>
      </w:pPr>
      <w:r>
        <w:rPr>
          <w:b w:val="0"/>
          <w:sz w:val="20"/>
        </w:rPr>
        <w:t xml:space="preserve">Everyone you have given portal access to, across all your deals — with what is waiting on you. Badges show questions </w:t>
      </w:r>
      <w:r>
        <w:rPr>
          <w:b/>
          <w:sz w:val="20"/>
        </w:rPr>
        <w:t>to answer</w:t>
      </w:r>
      <w:r>
        <w:rPr>
          <w:b w:val="0"/>
          <w:sz w:val="20"/>
        </w:rPr>
        <w:t xml:space="preserve"> and documents </w:t>
      </w:r>
      <w:r>
        <w:rPr>
          <w:b/>
          <w:sz w:val="20"/>
        </w:rPr>
        <w:t>to review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 xml:space="preserve">If it is empty, that is correct until you have used </w:t>
      </w:r>
      <w:r>
        <w:rPr>
          <w:b/>
          <w:sz w:val="20"/>
        </w:rPr>
        <w:t>Client access</w:t>
      </w:r>
      <w:r>
        <w:rPr>
          <w:b w:val="0"/>
          <w:sz w:val="20"/>
        </w:rPr>
        <w:t xml:space="preserve"> on a deal to invite a buyer or seller.</w:t>
      </w:r>
    </w:p>
    <w:p>
      <w:pPr>
        <w:pStyle w:val="Heading2"/>
        <w:spacing w:after="80" w:before="240"/>
      </w:pPr>
      <w:r>
        <w:t>11.2 Contacts</w:t>
      </w:r>
    </w:p>
    <w:p>
      <w:pPr>
        <w:spacing w:after="80"/>
      </w:pPr>
      <w:r>
        <w:rPr>
          <w:b w:val="0"/>
          <w:sz w:val="20"/>
        </w:rPr>
        <w:t xml:space="preserve">Everyone in your workspace, searchable by name, email or company, with filter chips per contact type and a </w:t>
      </w:r>
      <w:r>
        <w:rPr>
          <w:b/>
          <w:sz w:val="20"/>
        </w:rPr>
        <w:t>Vendors only</w:t>
      </w:r>
      <w:r>
        <w:rPr>
          <w:b w:val="0"/>
          <w:sz w:val="20"/>
        </w:rPr>
        <w:t xml:space="preserve"> filter.</w:t>
      </w:r>
    </w:p>
    <w:p>
      <w:pPr>
        <w:pStyle w:val="Heading2"/>
        <w:spacing w:after="80" w:before="240"/>
      </w:pPr>
      <w:r>
        <w:t>11.3 Vendor Directory</w:t>
      </w:r>
    </w:p>
    <w:p>
      <w:pPr>
        <w:spacing w:after="80"/>
      </w:pPr>
      <w:r>
        <w:rPr>
          <w:b w:val="0"/>
          <w:sz w:val="20"/>
        </w:rPr>
        <w:t>Your vendor companies with category, phone, website and email; searchable, with a category filter. Open one to see its contacts, the deals it has worked, and its background information.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contact that should have become a vendor and did not; duplicates that should be one record.</w:t>
      </w:r>
    </w:p>
    <w:p>
      <w:pPr>
        <w:spacing w:after="120"/>
      </w:pPr>
    </w:p>
    <w:p>
      <w:pPr>
        <w:pStyle w:val="Heading1"/>
        <w:spacing w:after="120" w:before="360"/>
      </w:pPr>
      <w:r>
        <w:t>Part 12 — Notifications and the morning digest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Click the </w:t>
      </w:r>
      <w:r>
        <w:rPr>
          <w:b/>
          <w:sz w:val="20"/>
        </w:rPr>
        <w:t>bell</w:t>
      </w:r>
      <w:r>
        <w:rPr>
          <w:b w:val="0"/>
          <w:sz w:val="20"/>
        </w:rPr>
        <w:t xml:space="preserve"> in the top bar.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Read a few items and click </w:t>
      </w:r>
      <w:r>
        <w:rPr>
          <w:b/>
          <w:sz w:val="20"/>
        </w:rPr>
        <w:t>Mark all as read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View all</w:t>
      </w:r>
      <w:r>
        <w:rPr>
          <w:b w:val="0"/>
          <w:sz w:val="20"/>
        </w:rPr>
        <w:t xml:space="preserve"> for the full page, which filters by **All / Overdue /</w:t>
      </w:r>
    </w:p>
    <w:p>
      <w:pPr>
        <w:spacing w:after="80"/>
      </w:pPr>
      <w:r>
        <w:rPr>
          <w:b w:val="0"/>
          <w:sz w:val="20"/>
        </w:rPr>
        <w:t>Today / Tomorrow / Upcoming**.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unread badge clears when you mark all as read, and stays clear.</w:t>
      </w:r>
    </w:p>
    <w:p>
      <w:pPr>
        <w:spacing w:after="80"/>
      </w:pPr>
      <w:r>
        <w:rPr>
          <w:b w:val="0"/>
          <w:sz w:val="20"/>
        </w:rPr>
        <w:t xml:space="preserve">Then go to </w:t>
      </w:r>
      <w:r>
        <w:rPr>
          <w:b/>
          <w:sz w:val="20"/>
        </w:rPr>
        <w:t>Settings → Notifications</w:t>
      </w:r>
      <w:r>
        <w:rPr>
          <w:b w:val="0"/>
          <w:sz w:val="20"/>
        </w:rPr>
        <w:t>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Choose which reminders and alerts you receive.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Find </w:t>
      </w:r>
      <w:r>
        <w:rPr>
          <w:b/>
          <w:sz w:val="20"/>
        </w:rPr>
        <w:t>Morning digest</w:t>
      </w:r>
      <w:r>
        <w:rPr>
          <w:b w:val="0"/>
          <w:sz w:val="20"/>
        </w:rPr>
        <w:t xml:space="preserve">. It is </w:t>
      </w:r>
      <w:r>
        <w:rPr>
          <w:b/>
          <w:sz w:val="20"/>
        </w:rPr>
        <w:t>off</w:t>
      </w:r>
      <w:r>
        <w:rPr>
          <w:b w:val="0"/>
          <w:sz w:val="20"/>
        </w:rPr>
        <w:t xml:space="preserve"> unless you turn it on. Turn it on, pick</w:t>
      </w:r>
    </w:p>
    <w:p>
      <w:pPr>
        <w:spacing w:after="80"/>
      </w:pPr>
      <w:r>
        <w:rPr>
          <w:b w:val="0"/>
          <w:sz w:val="20"/>
        </w:rPr>
        <w:t>a time, and send yourself a sample.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from the next morning, one email listing what is overdue and due today across your deals. If you have nothing actionable, you correctly get nothing.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badge that comes back after you cleared it; a digest arriving when you never switched it on; a digest missing deals or listing things already done.</w:t>
      </w:r>
    </w:p>
    <w:p>
      <w:pPr>
        <w:spacing w:after="120"/>
      </w:pPr>
    </w:p>
    <w:p>
      <w:pPr>
        <w:pStyle w:val="Heading1"/>
        <w:spacing w:after="120" w:before="360"/>
      </w:pPr>
      <w:r>
        <w:t>Part 13 — Settings</w:t>
      </w:r>
    </w:p>
    <w:p>
      <w:pPr>
        <w:spacing w:after="80"/>
      </w:pPr>
      <w:r>
        <w:rPr>
          <w:b w:val="0"/>
          <w:sz w:val="20"/>
        </w:rPr>
        <w:t xml:space="preserve">Open </w:t>
      </w:r>
      <w:r>
        <w:rPr>
          <w:b/>
          <w:sz w:val="20"/>
        </w:rPr>
        <w:t>Settings</w:t>
      </w:r>
      <w:r>
        <w:rPr>
          <w:b w:val="0"/>
          <w:sz w:val="20"/>
        </w:rPr>
        <w:t xml:space="preserve"> from the sidebar or the avatar menu. It is one page of cards with a search box, grouped into </w:t>
      </w:r>
      <w:r>
        <w:rPr>
          <w:b/>
          <w:sz w:val="20"/>
        </w:rPr>
        <w:t>Personal</w:t>
      </w:r>
      <w:r>
        <w:rPr>
          <w:b w:val="0"/>
          <w:sz w:val="20"/>
        </w:rPr>
        <w:t xml:space="preserve"> and — for Admins and the workspace owner — </w:t>
      </w:r>
      <w:r>
        <w:rPr>
          <w:b/>
          <w:sz w:val="20"/>
        </w:rPr>
        <w:t>Workspace</w:t>
      </w:r>
      <w:r>
        <w:rPr>
          <w:b w:val="0"/>
          <w:sz w:val="20"/>
        </w:rPr>
        <w:t>.</w:t>
      </w:r>
    </w:p>
    <w:p>
      <w:pPr>
        <w:pStyle w:val="Heading2"/>
        <w:spacing w:after="80" w:before="240"/>
      </w:pPr>
      <w:r>
        <w:t>Personal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Card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to check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Profile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Your photo, name, email address, phone, bio and email signature. Changing your sign-in email works here.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Notifications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Covered in Part 12.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 &amp; E-signature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Covered in Part 3.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 Templates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Create reusable templates and your signature.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My Playbook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Your own closing checklists, tagged notes, preferred vendors and resources.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Help &amp; Tour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Replay the guided tour and reach support.</w:t>
            </w:r>
          </w:p>
        </w:tc>
      </w:tr>
    </w:tbl>
    <w:p/>
    <w:p>
      <w:pPr>
        <w:pStyle w:val="Heading2"/>
        <w:spacing w:after="80" w:before="240"/>
      </w:pPr>
      <w:r>
        <w:t>Workspace (Admin / owner)</w:t>
      </w:r>
    </w:p>
    <w:p>
      <w:pPr>
        <w:spacing w:after="80"/>
      </w:pPr>
      <w:r>
        <w:rPr>
          <w:b/>
          <w:sz w:val="20"/>
        </w:rPr>
        <w:t>Company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Branding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Billing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Users &amp; Invites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Task Templates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Document Templates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Vendor Templates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Team Playbook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Integrations &amp; Webhooks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AI &amp; Automation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Payment Access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Advertising</w:t>
      </w:r>
      <w:r>
        <w:rPr>
          <w:b w:val="0"/>
          <w:sz w:val="20"/>
        </w:rPr>
        <w:t xml:space="preserve"> · </w:t>
      </w:r>
      <w:r>
        <w:rPr>
          <w:b/>
          <w:sz w:val="20"/>
        </w:rPr>
        <w:t>Delete Organization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>Two worth spending time on: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Branding</w:t>
      </w:r>
      <w:r>
        <w:rPr>
          <w:b w:val="0"/>
          <w:sz w:val="20"/>
        </w:rPr>
        <w:t xml:space="preserve"> — set your logo, brand colour and display name, then look at the</w:t>
      </w:r>
    </w:p>
    <w:p>
      <w:pPr>
        <w:spacing w:after="80"/>
      </w:pPr>
      <w:r>
        <w:rPr>
          <w:b w:val="0"/>
          <w:sz w:val="20"/>
        </w:rPr>
        <w:t>app and at an outbound email. Does it look like your brokerage?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Document Templates</w:t>
      </w:r>
      <w:r>
        <w:rPr>
          <w:b w:val="0"/>
          <w:sz w:val="20"/>
        </w:rPr>
        <w:t xml:space="preserve"> — upload one of your own fillable PDF forms, then</w:t>
      </w:r>
    </w:p>
    <w:p>
      <w:pPr>
        <w:spacing w:after="80"/>
      </w:pPr>
      <w:r>
        <w:rPr>
          <w:b w:val="0"/>
          <w:sz w:val="20"/>
        </w:rPr>
        <w:t>generate it from a deal and check the fields it filled.</w:t>
      </w:r>
    </w:p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search box finds a card by what it does, not just its name ("gmail" should find Email &amp; E-signature). You should only see cards you are allowed to use — no card should lead to a "not allowed" page.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setting you looked for and could not find; a card that takes you somewhere you cannot act.</w:t>
      </w:r>
    </w:p>
    <w:p>
      <w:pPr>
        <w:spacing w:after="120"/>
      </w:pPr>
    </w:p>
    <w:p>
      <w:pPr>
        <w:pStyle w:val="Heading1"/>
        <w:spacing w:after="120" w:before="360"/>
      </w:pPr>
      <w:r>
        <w:t>Part 14 — Team and oversight</w:t>
      </w:r>
    </w:p>
    <w:p>
      <w:pPr>
        <w:spacing w:after="80"/>
      </w:pPr>
      <w:r>
        <w:rPr>
          <w:b/>
          <w:sz w:val="20"/>
        </w:rPr>
        <w:t>Needs a Team Lead or Admin account.</w:t>
      </w:r>
    </w:p>
    <w:p>
      <w:pPr>
        <w:pStyle w:val="Heading2"/>
        <w:spacing w:after="80" w:before="240"/>
      </w:pPr>
      <w:r>
        <w:t>14.1 People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Team Overview</w:t>
      </w:r>
      <w:r>
        <w:rPr>
          <w:b w:val="0"/>
          <w:sz w:val="20"/>
        </w:rPr>
        <w:t xml:space="preserve"> — your team's people and their production.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Teams</w:t>
      </w:r>
      <w:r>
        <w:rPr>
          <w:b w:val="0"/>
          <w:sz w:val="20"/>
        </w:rPr>
        <w:t xml:space="preserve"> — build and run teams, see members inline, invite into a team.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Settings → Users &amp; Invites</w:t>
      </w:r>
      <w:r>
        <w:rPr>
          <w:b w:val="0"/>
          <w:sz w:val="20"/>
        </w:rPr>
        <w:t xml:space="preserve"> — the active members list and pending</w:t>
      </w:r>
    </w:p>
    <w:p>
      <w:pPr>
        <w:spacing w:after="80"/>
      </w:pPr>
      <w:r>
        <w:rPr>
          <w:b w:val="0"/>
          <w:sz w:val="20"/>
        </w:rPr>
        <w:t>invitations. Invite someone, change a role, deactivate a member, and (as the workspace owner) transfer ownership.</w:t>
      </w:r>
    </w:p>
    <w:p>
      <w:pPr>
        <w:pStyle w:val="Heading2"/>
        <w:spacing w:after="80" w:before="240"/>
      </w:pPr>
      <w:r>
        <w:t>14.2 Task Templates</w:t>
      </w:r>
    </w:p>
    <w:p>
      <w:pPr>
        <w:spacing w:after="80"/>
      </w:pPr>
      <w:r>
        <w:rPr>
          <w:b w:val="0"/>
          <w:sz w:val="20"/>
        </w:rPr>
        <w:t>The reusable task checklists applied to new deals. Open one and read its tasks.</w:t>
      </w:r>
    </w:p>
    <w:p>
      <w:pPr>
        <w:spacing w:after="80"/>
      </w:pPr>
      <w:r>
        <w:rPr>
          <w:b/>
          <w:sz w:val="20"/>
        </w:rPr>
        <w:t>The question we most want answered here:</w:t>
      </w:r>
      <w:r>
        <w:rPr>
          <w:b w:val="0"/>
          <w:sz w:val="20"/>
        </w:rPr>
        <w:t xml:space="preserve"> is this the list of tasks *you* would run for that kind of deal?</w:t>
      </w:r>
    </w:p>
    <w:p>
      <w:pPr>
        <w:pStyle w:val="Heading2"/>
        <w:spacing w:after="80" w:before="240"/>
      </w:pPr>
      <w:r>
        <w:t>14.3 AI &amp; Automation</w:t>
      </w:r>
    </w:p>
    <w:p>
      <w:pPr>
        <w:spacing w:after="80"/>
      </w:pPr>
      <w:r>
        <w:rPr>
          <w:b w:val="0"/>
          <w:sz w:val="20"/>
        </w:rPr>
        <w:t xml:space="preserve">This is where you decide how much the AI does on its own. Sections: </w:t>
      </w:r>
      <w:r>
        <w:rPr>
          <w:b/>
          <w:sz w:val="20"/>
        </w:rPr>
        <w:t>posture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provider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rules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confidence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>The posture choice: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Manual</w:t>
      </w:r>
      <w:r>
        <w:rPr>
          <w:b w:val="0"/>
          <w:sz w:val="20"/>
        </w:rPr>
        <w:t xml:space="preserve"> — the AI suggests; you apply everything.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Assisted</w:t>
      </w:r>
      <w:r>
        <w:rPr>
          <w:b w:val="0"/>
          <w:sz w:val="20"/>
        </w:rPr>
        <w:t xml:space="preserve"> — routine work applies itself; emails still wait for you.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Autopilot</w:t>
      </w:r>
      <w:r>
        <w:rPr>
          <w:b w:val="0"/>
          <w:sz w:val="20"/>
        </w:rPr>
        <w:t xml:space="preserve"> — drafts are pre-approved, so </w:t>
      </w:r>
      <w:r>
        <w:rPr>
          <w:b/>
          <w:sz w:val="20"/>
        </w:rPr>
        <w:t>Send all ready</w:t>
      </w:r>
      <w:r>
        <w:rPr>
          <w:b w:val="0"/>
          <w:sz w:val="20"/>
        </w:rPr>
        <w:t xml:space="preserve"> can send them</w:t>
      </w:r>
    </w:p>
    <w:p>
      <w:pPr>
        <w:spacing w:after="80"/>
      </w:pPr>
      <w:r>
        <w:rPr>
          <w:b w:val="0"/>
          <w:sz w:val="20"/>
        </w:rPr>
        <w:t>in one tap. Even here, nothing goes out without that tap.</w:t>
      </w:r>
    </w:p>
    <w:p>
      <w:pPr>
        <w:spacing w:after="80"/>
      </w:pPr>
      <w:r>
        <w:rPr>
          <w:b w:val="0"/>
          <w:sz w:val="20"/>
        </w:rPr>
        <w:t>At the top of the page is an automation status chip and three buttons, which we have deliberately separated by how dangerous they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Button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Draft due emails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Prepares due emails as drafts in Email. </w:t>
            </w:r>
            <w:r>
              <w:rPr>
                <w:b/>
                <w:sz w:val="20"/>
              </w:rPr>
              <w:t>Sends nothing.</w:t>
            </w:r>
            <w:r>
              <w:rPr>
                <w:b w:val="0"/>
                <w:sz w:val="20"/>
              </w:rPr>
              <w:t xml:space="preserve"> Safe to press.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Run AI tasks (sends deal email)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Sends the Automated task emails that are due, to real parties on every active deal in the workspace. Confirms first.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Send me my digest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Sends your own morning digest, if you have it on.</w:t>
            </w:r>
          </w:p>
        </w:tc>
      </w:tr>
    </w:tbl>
    <w:p/>
    <w:p>
      <w:pPr>
        <w:spacing w:after="80"/>
      </w:pPr>
      <w:r>
        <w:rPr>
          <w:b/>
          <w:sz w:val="20"/>
        </w:rPr>
        <w:t>Expect:</w:t>
      </w:r>
      <w:r>
        <w:rPr>
          <w:b w:val="0"/>
          <w:sz w:val="20"/>
        </w:rPr>
        <w:t xml:space="preserve"> the status chip currently reads that automation is </w:t>
      </w:r>
      <w:r>
        <w:rPr>
          <w:b/>
          <w:sz w:val="20"/>
        </w:rPr>
        <w:t>not running</w:t>
      </w:r>
      <w:r>
        <w:rPr>
          <w:b w:val="0"/>
          <w:sz w:val="20"/>
        </w:rPr>
        <w:t xml:space="preserve"> on stage. That is correct and expected (item A1).</w:t>
      </w:r>
    </w:p>
    <w:p>
      <w:pPr>
        <w:spacing w:after="80"/>
      </w:pPr>
      <w:r>
        <w:rPr>
          <w:b/>
          <w:sz w:val="20"/>
        </w:rPr>
        <w:t>If you want to see Autopilot in action:</w:t>
      </w:r>
      <w:r>
        <w:rPr>
          <w:b w:val="0"/>
          <w:sz w:val="20"/>
        </w:rPr>
        <w:t xml:space="preserve"> switching the posture is not enough on its own — it applies to emails prepared *from that point on*. Press </w:t>
      </w:r>
      <w:r>
        <w:rPr>
          <w:b/>
          <w:sz w:val="20"/>
        </w:rPr>
        <w:t>Draft due emails</w:t>
      </w:r>
      <w:r>
        <w:rPr>
          <w:b w:val="0"/>
          <w:sz w:val="20"/>
        </w:rPr>
        <w:t xml:space="preserve"> afterwards to produce drafts that show as ready.</w:t>
      </w:r>
    </w:p>
    <w:p>
      <w:pPr>
        <w:pStyle w:val="Heading2"/>
        <w:spacing w:after="80" w:before="240"/>
      </w:pPr>
      <w:r>
        <w:t>14.4 Oversight (Admin)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Communication Audit</w:t>
      </w:r>
      <w:r>
        <w:rPr>
          <w:b w:val="0"/>
          <w:sz w:val="20"/>
        </w:rPr>
        <w:t xml:space="preserve"> — every message the workspace sent or received, with</w:t>
      </w:r>
    </w:p>
    <w:p>
      <w:pPr>
        <w:spacing w:after="80"/>
      </w:pPr>
      <w:r>
        <w:rPr>
          <w:b w:val="0"/>
          <w:sz w:val="20"/>
        </w:rPr>
        <w:t>search, transaction filter, CSV download.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Audit Log</w:t>
      </w:r>
      <w:r>
        <w:rPr>
          <w:b w:val="0"/>
          <w:sz w:val="20"/>
        </w:rPr>
        <w:t xml:space="preserve"> — every change, filterable by what was changed and what action</w:t>
      </w:r>
    </w:p>
    <w:p>
      <w:pPr>
        <w:spacing w:after="80"/>
      </w:pPr>
      <w:r>
        <w:rPr>
          <w:b w:val="0"/>
          <w:sz w:val="20"/>
        </w:rPr>
        <w:t>was taken.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message you sent that is missing from the audit; an audit row you cannot make sense of.</w:t>
      </w:r>
    </w:p>
    <w:p>
      <w:pPr>
        <w:spacing w:after="120"/>
      </w:pPr>
    </w:p>
    <w:p>
      <w:pPr>
        <w:pStyle w:val="Heading1"/>
        <w:spacing w:after="120" w:before="360"/>
      </w:pPr>
      <w:r>
        <w:t>Part 15 — Analytics and AI Suggestions</w:t>
      </w:r>
    </w:p>
    <w:p>
      <w:pPr>
        <w:pStyle w:val="Heading2"/>
        <w:spacing w:after="80" w:before="240"/>
      </w:pPr>
      <w:r>
        <w:t>15.1 Analytics</w:t>
      </w:r>
    </w:p>
    <w:p>
      <w:pPr>
        <w:spacing w:after="80"/>
      </w:pPr>
      <w:r>
        <w:rPr>
          <w:b w:val="0"/>
          <w:sz w:val="20"/>
        </w:rPr>
        <w:t xml:space="preserve">Your production: GCI earned, transactions, and the trends behind them, with a </w:t>
      </w:r>
      <w:r>
        <w:rPr>
          <w:b/>
          <w:sz w:val="20"/>
        </w:rPr>
        <w:t>Set your goals</w:t>
      </w:r>
      <w:r>
        <w:rPr>
          <w:b w:val="0"/>
          <w:sz w:val="20"/>
        </w:rPr>
        <w:t xml:space="preserve"> dialog (annual GCI, quarterly GCI, annual transaction goal) and </w:t>
      </w:r>
      <w:r>
        <w:rPr>
          <w:b/>
          <w:sz w:val="20"/>
        </w:rPr>
        <w:t>Export PDF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number you do not trust, and what you would compare it against to check it.</w:t>
      </w:r>
    </w:p>
    <w:p>
      <w:pPr>
        <w:pStyle w:val="Heading2"/>
        <w:spacing w:after="80" w:before="240"/>
      </w:pPr>
      <w:r>
        <w:t>15.2 AI Suggestions</w:t>
      </w:r>
    </w:p>
    <w:p>
      <w:pPr>
        <w:spacing w:after="80"/>
      </w:pPr>
      <w:r>
        <w:rPr>
          <w:b w:val="0"/>
          <w:sz w:val="20"/>
        </w:rPr>
        <w:t xml:space="preserve">The AI's cross-deal observations. Each one explains </w:t>
      </w:r>
      <w:r>
        <w:rPr>
          <w:b/>
          <w:sz w:val="20"/>
        </w:rPr>
        <w:t>why it flagged this</w:t>
      </w:r>
      <w:r>
        <w:rPr>
          <w:b w:val="0"/>
          <w:sz w:val="20"/>
        </w:rPr>
        <w:t>, and you can act on it or dismiss it.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a suggestion that is obviously wrong for the deal; a suggestion you acted on that did not do what it said.</w:t>
      </w:r>
    </w:p>
    <w:p>
      <w:pPr>
        <w:spacing w:after="120"/>
      </w:pPr>
    </w:p>
    <w:p>
      <w:pPr>
        <w:pStyle w:val="Heading1"/>
        <w:spacing w:after="120" w:before="360"/>
      </w:pPr>
      <w:r>
        <w:t>Part 16 — Invoices, Payments and Billing</w:t>
      </w:r>
    </w:p>
    <w:p>
      <w:pPr>
        <w:pStyle w:val="Heading2"/>
        <w:spacing w:after="80" w:before="240"/>
      </w:pPr>
      <w:r>
        <w:t>16.1 Invoices &amp; Payments</w:t>
      </w:r>
    </w:p>
    <w:p>
      <w:pPr>
        <w:spacing w:after="80"/>
      </w:pPr>
      <w:r>
        <w:rPr>
          <w:b w:val="0"/>
          <w:sz w:val="20"/>
        </w:rPr>
        <w:t xml:space="preserve">Search by invoice number, payer or property. Create an invoice from a deal via </w:t>
      </w:r>
      <w:r>
        <w:rPr>
          <w:b/>
          <w:sz w:val="20"/>
        </w:rPr>
        <w:t>Invoice</w:t>
      </w:r>
      <w:r>
        <w:rPr>
          <w:b w:val="0"/>
          <w:sz w:val="20"/>
        </w:rPr>
        <w:t xml:space="preserve"> on the deal card. Open one to see its detail.</w:t>
      </w:r>
    </w:p>
    <w:p>
      <w:pPr>
        <w:spacing w:after="80"/>
      </w:pPr>
      <w:r>
        <w:rPr>
          <w:b/>
          <w:sz w:val="20"/>
        </w:rPr>
        <w:t>Commission Payouts</w:t>
      </w:r>
      <w:r>
        <w:rPr>
          <w:b w:val="0"/>
          <w:sz w:val="20"/>
        </w:rPr>
        <w:t xml:space="preserve"> only appears if your role has the payout permission.</w:t>
      </w:r>
    </w:p>
    <w:p>
      <w:pPr>
        <w:pStyle w:val="Heading2"/>
        <w:spacing w:after="80" w:before="240"/>
      </w:pPr>
      <w:r>
        <w:t>16.2 Billing</w:t>
      </w:r>
    </w:p>
    <w:p>
      <w:pPr>
        <w:spacing w:after="80"/>
      </w:pPr>
      <w:r>
        <w:rPr>
          <w:b/>
          <w:sz w:val="20"/>
        </w:rPr>
        <w:t>Admin or owner only, and only if Billing appears in Settings.</w:t>
      </w:r>
    </w:p>
    <w:p>
      <w:pPr>
        <w:spacing w:after="80"/>
      </w:pPr>
      <w:r>
        <w:rPr>
          <w:b/>
          <w:sz w:val="20"/>
        </w:rPr>
        <w:t>Expect</w:t>
      </w:r>
      <w:r>
        <w:rPr>
          <w:b w:val="0"/>
          <w:sz w:val="20"/>
        </w:rPr>
        <w:t xml:space="preserve"> a per-deal flat fee — no seats, no subscription — charged when a new deal is saved, with a refund if the deal is deleted within the refund window. You can optionally </w:t>
      </w:r>
      <w:r>
        <w:rPr>
          <w:b/>
          <w:sz w:val="20"/>
        </w:rPr>
        <w:t>pay ahead</w:t>
      </w:r>
      <w:r>
        <w:rPr>
          <w:b w:val="0"/>
          <w:sz w:val="20"/>
        </w:rPr>
        <w:t xml:space="preserve"> to buy prepaid deals, which are used automatically before your card is charged and are shared by the whole team.</w:t>
      </w:r>
    </w:p>
    <w:p>
      <w:pPr>
        <w:spacing w:after="80"/>
      </w:pPr>
      <w:r>
        <w:rPr>
          <w:b/>
          <w:sz w:val="20"/>
        </w:rPr>
        <w:t>Two things worth knowing before you test this: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platform-admin account is </w:t>
      </w:r>
      <w:r>
        <w:rPr>
          <w:b/>
          <w:sz w:val="20"/>
        </w:rPr>
        <w:t>never charged</w:t>
      </w:r>
      <w:r>
        <w:rPr>
          <w:b w:val="0"/>
          <w:sz w:val="20"/>
        </w:rPr>
        <w:t>, so to see the fee and the</w:t>
      </w:r>
    </w:p>
    <w:p>
      <w:pPr>
        <w:spacing w:after="80"/>
      </w:pPr>
      <w:r>
        <w:rPr>
          <w:b w:val="0"/>
          <w:sz w:val="20"/>
        </w:rPr>
        <w:t>paywall you need an ordinary workspace account.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If </w:t>
      </w:r>
      <w:r>
        <w:rPr>
          <w:b/>
          <w:sz w:val="20"/>
        </w:rPr>
        <w:t>Billing</w:t>
      </w:r>
      <w:r>
        <w:rPr>
          <w:b w:val="0"/>
          <w:sz w:val="20"/>
        </w:rPr>
        <w:t xml:space="preserve"> does not appear in Settings, billing is switched off in the</w:t>
      </w:r>
    </w:p>
    <w:p>
      <w:pPr>
        <w:spacing w:after="80"/>
      </w:pPr>
      <w:r>
        <w:rPr>
          <w:b w:val="0"/>
          <w:sz w:val="20"/>
        </w:rPr>
        <w:t>environment you are testing. Tell us and we will turn it on for you.</w:t>
      </w:r>
    </w:p>
    <w:p>
      <w:pPr>
        <w:spacing w:after="80"/>
      </w:pPr>
      <w:r>
        <w:rPr>
          <w:b/>
          <w:sz w:val="20"/>
        </w:rPr>
        <w:t>Worth reporting:</w:t>
      </w:r>
      <w:r>
        <w:rPr>
          <w:b w:val="0"/>
          <w:sz w:val="20"/>
        </w:rPr>
        <w:t xml:space="preserve"> the price shown anywhere disagreeing with what you were told; being charged for something you did not create; a deal you deleted not refunding.</w:t>
      </w:r>
    </w:p>
    <w:p>
      <w:pPr>
        <w:spacing w:after="120"/>
      </w:pPr>
    </w:p>
    <w:p>
      <w:pPr>
        <w:pStyle w:val="Heading1"/>
        <w:spacing w:after="120" w:before="360"/>
      </w:pPr>
      <w:r>
        <w:t>Part 17 — A day in the life</w:t>
      </w:r>
    </w:p>
    <w:p>
      <w:pPr>
        <w:spacing w:after="80"/>
      </w:pPr>
      <w:r>
        <w:rPr>
          <w:b w:val="0"/>
          <w:sz w:val="20"/>
        </w:rPr>
        <w:t xml:space="preserve">Once the parts above work, please spend one session using it </w:t>
      </w:r>
      <w:r>
        <w:rPr>
          <w:b/>
          <w:sz w:val="20"/>
        </w:rPr>
        <w:t>the way you actually work</w:t>
      </w:r>
      <w:r>
        <w:rPr>
          <w:b w:val="0"/>
          <w:sz w:val="20"/>
        </w:rPr>
        <w:t>, rather than following steps. This is where the real feedback comes from.</w:t>
      </w:r>
    </w:p>
    <w:p>
      <w:pPr>
        <w:spacing w:after="80"/>
      </w:pPr>
      <w:r>
        <w:rPr>
          <w:b w:val="0"/>
          <w:sz w:val="20"/>
        </w:rPr>
        <w:t>Suggested shape: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Start at </w:t>
      </w:r>
      <w:r>
        <w:rPr>
          <w:b/>
          <w:sz w:val="20"/>
        </w:rPr>
        <w:t>Needs You</w:t>
      </w:r>
      <w:r>
        <w:rPr>
          <w:b w:val="0"/>
          <w:sz w:val="20"/>
        </w:rPr>
        <w:t>. Does it show the things a person genuinely has to</w:t>
      </w:r>
    </w:p>
    <w:p>
      <w:pPr>
        <w:spacing w:after="80"/>
      </w:pPr>
      <w:r>
        <w:rPr>
          <w:b w:val="0"/>
          <w:sz w:val="20"/>
        </w:rPr>
        <w:t>decide, and nothing else?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Work </w:t>
      </w:r>
      <w:r>
        <w:rPr>
          <w:b/>
          <w:sz w:val="20"/>
        </w:rPr>
        <w:t>My Task Queue</w:t>
      </w:r>
      <w:r>
        <w:rPr>
          <w:b w:val="0"/>
          <w:sz w:val="20"/>
        </w:rPr>
        <w:t xml:space="preserve"> top to bottom. Can you finish a task without leaving</w:t>
      </w:r>
    </w:p>
    <w:p>
      <w:pPr>
        <w:spacing w:after="80"/>
      </w:pPr>
      <w:r>
        <w:rPr>
          <w:b w:val="0"/>
          <w:sz w:val="20"/>
        </w:rPr>
        <w:t>the page?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Clear the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 outbox.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Open one deal and work it properly in the workspace.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At the end, answer two questions: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Would I trust this to run a real deal?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What did I have to do by hand that the system should have done?</w:t>
      </w:r>
    </w:p>
    <w:p>
      <w:pPr>
        <w:spacing w:after="80"/>
      </w:pPr>
      <w:r>
        <w:rPr>
          <w:b w:val="0"/>
          <w:sz w:val="20"/>
        </w:rPr>
        <w:t>Those two answers are the most valuable thing you can send us.</w:t>
      </w:r>
    </w:p>
    <w:p>
      <w:pPr>
        <w:spacing w:after="120"/>
      </w:pPr>
    </w:p>
    <w:p>
      <w:pPr>
        <w:pStyle w:val="Heading1"/>
        <w:spacing w:after="120" w:before="360"/>
      </w:pPr>
      <w:r>
        <w:t>Things you may notice that we already know about</w:t>
      </w:r>
    </w:p>
    <w:p>
      <w:pPr>
        <w:spacing w:after="80"/>
      </w:pPr>
      <w:r>
        <w:rPr>
          <w:b w:val="0"/>
          <w:sz w:val="20"/>
        </w:rPr>
        <w:t>Please do not spend time writing these up: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Automation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run on a timer yet — everything is triggered by</w:t>
      </w:r>
    </w:p>
    <w:p>
      <w:pPr>
        <w:spacing w:after="80"/>
      </w:pPr>
      <w:r>
        <w:rPr>
          <w:b w:val="0"/>
          <w:sz w:val="20"/>
        </w:rPr>
        <w:t>something you do.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blocked AI task has no </w:t>
      </w:r>
      <w:r>
        <w:rPr>
          <w:b/>
          <w:sz w:val="20"/>
        </w:rPr>
        <w:t>Try again</w:t>
      </w:r>
      <w:r>
        <w:rPr>
          <w:b w:val="0"/>
          <w:sz w:val="20"/>
        </w:rPr>
        <w:t xml:space="preserve"> button; it clears once you fix the cause.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You email </w:t>
      </w:r>
      <w:r>
        <w:rPr>
          <w:b/>
          <w:sz w:val="20"/>
        </w:rPr>
        <w:t>one vendor task at a time</w:t>
      </w:r>
      <w:r>
        <w:rPr>
          <w:b w:val="0"/>
          <w:sz w:val="20"/>
        </w:rPr>
        <w:t>; there is no multi-task vendor email.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Two tasks can share a name and differ only by who they go to.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There is no in-app </w:t>
      </w:r>
      <w:r>
        <w:rPr>
          <w:b/>
          <w:sz w:val="20"/>
        </w:rPr>
        <w:t>password change</w:t>
      </w:r>
      <w:r>
        <w:rPr>
          <w:b w:val="0"/>
          <w:sz w:val="20"/>
        </w:rPr>
        <w:t>; use "Forgot password?".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 </w:t>
      </w:r>
      <w:r>
        <w:rPr>
          <w:b/>
          <w:sz w:val="20"/>
        </w:rPr>
        <w:t>Sharing</w:t>
      </w:r>
      <w:r>
        <w:rPr>
          <w:b w:val="0"/>
          <w:sz w:val="20"/>
        </w:rPr>
        <w:t xml:space="preserve"> page in the sidebar is a "Coming Soon" placeholder.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AI Coach</w:t>
      </w:r>
      <w:r>
        <w:rPr>
          <w:b w:val="0"/>
          <w:sz w:val="20"/>
        </w:rPr>
        <w:t xml:space="preserve"> is a future paid add-on; its buttons do nothing.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 </w:t>
      </w:r>
      <w:r>
        <w:rPr>
          <w:b/>
          <w:sz w:val="20"/>
        </w:rPr>
        <w:t>microphone</w:t>
      </w:r>
      <w:r>
        <w:rPr>
          <w:b w:val="0"/>
          <w:sz w:val="20"/>
        </w:rPr>
        <w:t xml:space="preserve"> in the deal assistant is switched off.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Marking an email "not relevant" mentions a </w:t>
      </w:r>
      <w:r>
        <w:rPr>
          <w:b/>
          <w:sz w:val="20"/>
        </w:rPr>
        <w:t>Filtered out</w:t>
      </w:r>
      <w:r>
        <w:rPr>
          <w:b w:val="0"/>
          <w:sz w:val="20"/>
        </w:rPr>
        <w:t xml:space="preserve"> screen that does</w:t>
      </w:r>
    </w:p>
    <w:p>
      <w:pPr>
        <w:spacing w:after="80"/>
      </w:pPr>
      <w:r>
        <w:rPr>
          <w:b w:val="0"/>
          <w:sz w:val="20"/>
        </w:rPr>
        <w:t>not exist in the app.</w:t>
      </w:r>
    </w:p>
    <w:p>
      <w:pPr>
        <w:spacing w:after="80"/>
      </w:pPr>
      <w:r>
        <w:rPr>
          <w:b w:val="0"/>
          <w:sz w:val="20"/>
        </w:rPr>
        <w:t xml:space="preserve">The full list, with why each one is where it is, is in </w:t>
      </w:r>
      <w:r>
        <w:rPr>
          <w:rFonts w:ascii="Consolas" w:hAnsi="Consolas"/>
          <w:b w:val="0"/>
          <w:sz w:val="20"/>
        </w:rPr>
        <w:t>todo_list.md</w:t>
      </w:r>
      <w:r>
        <w:rPr>
          <w:b w:val="0"/>
          <w:sz w:val="20"/>
        </w:rPr>
        <w:t>.</w:t>
      </w:r>
    </w:p>
    <w:p>
      <w:pPr>
        <w:spacing w:after="120"/>
      </w:pPr>
    </w:p>
    <w:p>
      <w:pPr>
        <w:pStyle w:val="Heading1"/>
        <w:spacing w:after="120" w:before="360"/>
      </w:pPr>
      <w:r>
        <w:t>Quick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 want to…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Go to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Connect or fix my mailbox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Email &amp; E-signature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See what needs a decision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Needs You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 my tasks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My Task Queue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Read and send prepared emails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Email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See mail that came back in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Email → Inbox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 one deal properly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 the deal → its workspace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See one deal's tasks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 the deal → Tasks tab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Add a missing party email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 the deal → People tab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See what the AI did on its own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 the deal → Activity → Automation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Chase missing paperwork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All Documents → Missing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Change how much the AI does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AI &amp; Automation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Turn the morning summary 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Notifications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Invite a colleague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Users &amp; Invites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Change the logo and colours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Branding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