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>
      <w:pPr>
        <w:pStyle w:val="Title"/>
        <w:jc w:val="center"/>
      </w:pPr>
      <w:r>
        <w:rPr>
          <w:b/>
          <w:sz w:val="56"/>
        </w:rPr>
        <w:t>VELVET ELVES</w:t>
      </w:r>
    </w:p>
    <w:p>
      <w:pPr>
        <w:pStyle w:val="Subtitle"/>
        <w:jc w:val="center"/>
      </w:pPr>
      <w:r>
        <w:rPr>
          <w:sz w:val="36"/>
        </w:rPr>
        <w:t>AI-First Transaction Management Platform</w:t>
      </w:r>
    </w:p>
    <w:p/>
    <w:p>
      <w:pPr>
        <w:pStyle w:val="Heading1"/>
        <w:jc w:val="center"/>
      </w:pPr>
      <w:r>
        <w:rPr>
          <w:b/>
          <w:sz w:val="40"/>
        </w:rPr>
        <w:t>FRONTEND CLIENT TESTING REVIEW</w:t>
      </w:r>
    </w:p>
    <w:p>
      <w:pPr>
        <w:pStyle w:val="Heading2"/>
        <w:jc w:val="center"/>
      </w:pPr>
      <w:r>
        <w:rPr>
          <w:sz w:val="26"/>
        </w:rPr>
        <w:t>Features Currently Complete — Client Feedback Requested</w:t>
      </w:r>
    </w:p>
    <w:p/>
    <w:p>
      <w:pPr>
        <w:spacing w:after="60"/>
      </w:pPr>
      <w:r>
        <w:rPr>
          <w:b/>
          <w:sz w:val="20"/>
        </w:rPr>
        <w:t>Last Updated: April 15, 2026</w:t>
      </w:r>
    </w:p>
    <w:p>
      <w:pPr>
        <w:spacing w:after="60"/>
      </w:pPr>
      <w:r>
        <w:rPr>
          <w:b w:val="0"/>
          <w:sz w:val="20"/>
        </w:rPr>
        <w:t>Test Environment: http://dev.velvetelves.com/</w:t>
      </w:r>
    </w:p>
    <w:p>
      <w:pPr>
        <w:spacing w:after="60"/>
      </w:pPr>
      <w:r>
        <w:rPr>
          <w:b w:val="0"/>
          <w:sz w:val="20"/>
        </w:rPr>
        <w:t>Recommended Browsers: Chrome or Edge (please allow pop-ups and downloads)</w:t>
      </w:r>
    </w:p>
    <w:p>
      <w:pPr>
        <w:spacing w:after="120"/>
      </w:pPr>
      <w:r>
        <w:rPr>
          <w:b w:val="0"/>
          <w:sz w:val="20"/>
        </w:rPr>
        <w:t>Reviewer: Client — please fill in the Feedback block under each feature</w:t>
      </w:r>
    </w:p>
    <w:p>
      <w:r>
        <w:br w:type="page"/>
      </w:r>
    </w:p>
    <w:p>
      <w:pPr>
        <w:pStyle w:val="Heading1"/>
        <w:spacing w:after="160" w:before="120"/>
      </w:pPr>
      <w:r>
        <w:t>How To Use This Document</w:t>
      </w:r>
    </w:p>
    <w:p>
      <w:pPr>
        <w:spacing w:before="200" w:after="60"/>
      </w:pPr>
      <w:r>
        <w:rPr>
          <w:b/>
          <w:color w:val="1F3A5F"/>
          <w:sz w:val="22"/>
        </w:rPr>
        <w:t>What is in this document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This document lists every frontend feature that is currently complete and needs your review.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feature includes the page address, the exact steps to test, the expected result, our ideas for future improvements, and a blank Feedback area for your notes.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Features that are still being built (for example placeholder 'Coming Soon' pages) are intentionally left out of this review.</w:t>
      </w:r>
    </w:p>
    <w:p>
      <w:pPr>
        <w:spacing w:before="200" w:after="60"/>
      </w:pPr>
      <w:r>
        <w:rPr>
          <w:b/>
          <w:color w:val="1F3A5F"/>
          <w:sz w:val="22"/>
        </w:rPr>
        <w:t>How to fill in the Feedback area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Status — write Pass, Fail, or Needs Work after you try the feature.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Comments — anything you noticed: confusing text, slow actions, wrong results, missing fields, visual issues.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Improvement priority — for the ideas listed under 'Future Improvement Suggestions', please mark each as High, Medium, Low, or Skip.</w:t>
      </w:r>
    </w:p>
    <w:p>
      <w:pPr>
        <w:spacing w:before="200" w:after="60"/>
      </w:pPr>
      <w:r>
        <w:rPr>
          <w:b/>
          <w:color w:val="1F3A5F"/>
          <w:sz w:val="22"/>
        </w:rPr>
        <w:t>Accounts you will need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Agent or Elf — covers the main day-to-day workflow.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Team Lead or Admin — needed to see the Delete button on transactions and the admin-only Task Templates pages.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Attorney — loads the attorney-specific workspace at /transactions.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FSBO Customer — verifies the FSBO sidebar layout.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Admin with a known user ID — needed only for the direct user-detail link at /admin/users/&lt;userId&gt;.</w:t>
      </w:r>
    </w:p>
    <w:p>
      <w:pPr>
        <w:spacing w:before="200" w:after="60"/>
      </w:pPr>
      <w:r>
        <w:rPr>
          <w:b/>
          <w:color w:val="1F3A5F"/>
          <w:sz w:val="22"/>
        </w:rPr>
        <w:t>Suggested order of testing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1. Public pages and sign-in / sign-up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2. Onboarding and the first-time tutorial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3. Standard Agent or Elf workflow (dashboard, new transaction, transactions list, documents)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4. Team Lead or Admin extras (delete permission, task templates)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5. Attorney workspace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6. FSBO-customer sidebar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7. Direct links and error pages</w:t>
      </w:r>
    </w:p>
    <w:p>
      <w:r>
        <w:br w:type="page"/>
      </w:r>
    </w:p>
    <w:p>
      <w:pPr>
        <w:pStyle w:val="Heading1"/>
        <w:spacing w:after="160" w:before="360"/>
      </w:pPr>
      <w:r>
        <w:t>Section 1 — Public &amp; Sign-In Pages</w:t>
      </w:r>
    </w:p>
    <w:p>
      <w:pPr>
        <w:pStyle w:val="Heading2"/>
        <w:spacing w:after="80" w:before="280"/>
      </w:pPr>
      <w:r>
        <w:t>1. Terms of Service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/terms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page in two different ways.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/terms while you are signed out.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/terms again while signed in as any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Scroll the page from top to bottom and read the legal text.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headings and paragraphs render without missing text.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any links inside the document open correctly.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loads without asking you to sign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title at the top clearly says Terms of Service.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full legal content appears in a clean, readable layout.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'Last updated' date at the top so readers know which version they are looking at.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clickable Table of Contents so long sections are easy to jump to.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'Save as PDF' button for clients who want to keep a copy.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2. Privacy Policy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/privacy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/privacy while signed out, then open it again while signed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Scroll the whole page and read through the policy sections.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Make sure nothing is cut off on the right side on a wide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any in-page links work.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loads without any sign-in prompt.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page title clearly says Privacy Policy.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content reads cleanly in both signed-out and signed-in states.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jump links to common sections such as data storage and user rights.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Provide a print-friendly layout so clients can save a paper copy.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Summarize key points at the top in plain language.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3. Protected page redirect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 (while signed out)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out, then paste /dashboard directly into the browser address bar and press Enter.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app should send you straight to /login instead of showing the dashboard.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No protected content (such as transactions) should appear on screen.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Remember the page you originally tried to open, and take you there after you sign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short explanation on the login screen that says 'Please sign in to continue'.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4. Register (sign-up)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/register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that every field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Full name, Email, Password, Confirm Password, Phone (optional), Role, and the Terms / Privacy checkbox.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Google sign-up button at the top of the form.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invalid inputs and make sure the page stops you.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An invalid email address (for example 'abc' with no @).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weak password — confirm the password-strength hints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Mismatched Password and Confirm Password.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Leaving the Terms / Privacy box unchecked.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a valid registration using a real email you can check.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invalid case shows a clear inline message next to the field.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a successful submission, one of two things should happen.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You are signed in automatically and taken to the /onboarding page.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Or you are taken to /login with a message asking you to confirm your email.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email availability while typing (instead of only after submit).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eye icon that shows / hides the password while 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short sentence under each Role to explain what that role can do.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5. Login (sign-in)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/login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page content.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Google sign-in button is visible at the top.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Email and password fields are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'Forgot password?' link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link to the Register page is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bad inputs.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Invalid email format — an error should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Wrong password — a clear error banner should appear.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with a valid account, then refresh the browser tab.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Users who have not finished onboarding go to /onboarding.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Users who have finished onboarding go to /dashboard.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a page refresh, you are still signed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'Remember me' checkbox for longer sessions.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clear lockout message after several failed attempts.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optional two-step verification for extra safety.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6. Log out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User menu (top-right avatar)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in, then open the avatar menu in the top-right corner.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Log 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After signing out, try to re-open /dashboard directly in the browser.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You are returned to the /login page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Protected pages cannot be opened again until you sign back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'Sign out of all devices' option for extra safety if a laptop is shared or lost.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Briefly confirm the sign-out with a small message ('You have been signed out').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7. Forgot password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/forgot-password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Verify the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An email field and a 'Send Reset Link' button should be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an invalid email format first, then submit a valid email.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Invalid formats are blocked by a clear message.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submission switches the page into a success state.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shows the email address you entered.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offers a 'Try a different email' link.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It offers a link back to sign 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same success message for known and unknown emails so that no one can fish for registered emails.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'Resend email' button that is enabled after 60 seconds.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8. Reset password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/reset-password (opened from the reset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real reset link from your email inbox.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 weak password and confirm the page blocks 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Enter a strong password and a matching confirmation, then submit.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Also test opening /reset-password directly with no token, or an expired token.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reset form loads correctly when the link is valid.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successful reset shows a success screen and then takes you to /login.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or expired link shows a clear 'Invalid or expired link' screen with a way to request a new one.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password strength meter while 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Warn the user that all other signed-in sessions will be logged out after reset.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9. Email confirmation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/auth/confirm (opened from the confirmation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valid confirmation link from your email inbox.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Watch the spinner and wait for the redirect.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Also open a broken / malformed confirmation URL.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link signs you in and takes you to /onboarding (new user) or /dashboard (returning user).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malformed link shows a clear error screen.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confirmed email address on the success screen so the user can double-check the right account was confirmed.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'Resend confirmation email' button on the error screen.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10. Google sign-in and sign-up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/login and /register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Google button on the Login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Do the same on the Register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Approve Google's consent screen.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browser goes to Google, then comes back through the app's callback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You are signed in and taken to /onboarding (new user) or /dashboard (returning user).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If Google sign-in is not configured in this environment, an error message should appear cleanly rather than breaking the page.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Microsoft / Outlook and Apple sign-in buttons next to Google.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connected Google account email on the first screen after sign-in.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11. Invite acceptance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/invite/&lt;token&gt; (opened from the invite email)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invite URL.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page shows the invited email and the invited role.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form fields for Full Name, Password, and optional Phone.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the form with valid values.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Separately, open an invite URL with an invalid token.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invite signs the new user in and takes them to /onboarding.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token shows an 'Invalid Invitation' screen with a link back to login.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countdown for how long the invite is still valid.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person who sent the invite resend or cancel it from the admin area when that page is built.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2 — First-Time User Experience</w:t>
      </w:r>
    </w:p>
    <w:p>
      <w:pPr>
        <w:pStyle w:val="Heading2"/>
        <w:spacing w:after="80" w:before="280"/>
      </w:pPr>
      <w:r>
        <w:t>12. Onboarding wizard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/onboarding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1 — Welcome.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Read the welcome copy and check the progress indicator.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Next.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2 — Role &amp; Company.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Change the Role dropdown.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a company name.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a company logo and confirm the preview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 on this step.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3 — Integrations.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Gmail Connect button is shown.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Connect (if Gmail is configured, confirm the connected state).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4 — First Transaction.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Drag and drop a test PDF or use Browse Files.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uploaded file name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test the Skip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5 — All Set.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Verify the final success screen.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Go to Dashboard.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step shows the correct fields and 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Skip behaves as expected on every step.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Clicking Go to Dashboard at the end takes you to /dashboard.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'Save and finish later' option so users can leave and return.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named progress bar at the top (Welcome → Role → Integrations → Transaction → Done).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Preview the uploaded logo at the exact size it will appear in the app's sidebar.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13. First-time tutorial overlay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 (first visit)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the first dashboard visit, an overlay should appear automatically.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Next through all steps.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Back to verify you can go back.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Skip to verify it closes the overlay.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the last step, click Get Started.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To test again: clear the browser storage key 'velvet_elves_tutorial_completed' and reload.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overlay closes after Skip or Get Started.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overlay does not reappear automatically on the next visit.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Create role-specific tutorials (different tips for Agents, Team Leads, and Attorneys).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'Replay tutorial' button inside the user menu so clients can rewatch it any time.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3 — Daily Agent / Elf Workflow</w:t>
      </w:r>
    </w:p>
    <w:p>
      <w:pPr>
        <w:pStyle w:val="Heading2"/>
        <w:spacing w:after="80" w:before="280"/>
      </w:pPr>
      <w:r>
        <w:t>14. Dashboard home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/dashboard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dashboard and check each card.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 personalized greeting is visible.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week' pills show tasks, overdue, completed, and active counts.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Tasks' card has Upcoming and Overdue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'My Deadlines' card has Upcoming and Overdue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'Upcoming Closings' shows cards or a clean empty state.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New Transaction button.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Every card shows real data or a clean empty state — nothing blank or broken.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Transaction button opens the transaction wizard.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reorder or hide cards to personalize their landing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'AI summary of my day' card at the top.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small comparison like 'this week vs last week' on the My Week pills.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15. Sidebar and top bar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Every signed-in page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sidebar.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Navigation items change depending on the signed-in role.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KPI tiles in the sidebar show numbers such as overdue tasks, closings this week, etc.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top bar.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'Today's AI Briefing' — a side panel should open.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any status chip (Critical / Needs Attention / On Track) — it should filter the transactions list.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the avatar menu — confirm My Profile, Settings, and Log Out.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On a narrow browser window, click the mobile menu icon.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the current state of two items: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search field in the top bar is visual only right now and does not run a real search.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bell icon in the top bar is visual only right now and does not open notifications.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Sidebar navigation and KPIs adjust correctly to the user's role.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AI Briefing panel opens and closes cleanly.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Status chips take you to the correct filtered transaction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user menu and mobile menu both behave correctly.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Turn the top-bar search into a live global search across deals, tasks, and documents.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Wire the bell icon to real notifications with unread counts.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sidebar collapse toggle for users on smaller laptops.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16. New Transaction wizard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the top bar, the sidebar, and the dashboard 'New Transaction' button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Start the wizard.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1 — Documents.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one PDF, then upload several files at once.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Remove a file and confirm the count updates.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Split on a PDF to try the page-range selector.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Also try 'Skip upload — enter details manually'.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2 — AI Parsing.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If you uploaded a document, let AI parsing run.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If it cannot finish, check that you can still continue manually.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3 — Address.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in Street, City, State, and ZIP.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the 'I confirm this address is correct' box unchecked — Continue should stay disabled.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the box and confirm Continue becomes active.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4 — Purchase Info.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purchase price, closing date, inspection days, financing, title ordered by, and notes.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Toggle Home Warranty and HOA — extra fields should appear.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Add Party and add a party.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5 — Missing Info (appears only if something is missing).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one required field empty to trigger this step on purpose.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it in manually, then try AI Search.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Step 6 — Confirm.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Review every section.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Click an Edit button to jump back.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Finally click Accept &amp; Create Transaction.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Close the wizard mid-way and confirm the discard warning appears.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step shows only the fields described above.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Continue is blocked until required information is present.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At the end, the transaction is created and the list page shows it.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'Save draft and continue later'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the uploaded document side-by-side with the AI-parsed fields.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confidence badge next to each AI-filled field (High / Medium / Low).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17. Active Transactions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page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correct title and the total deal count are shown.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Export CSV, Export Excel, and Print Report buttons are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filter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All, Overdue, Due Today, Closing Soon, In Inspection, On Track, Unhealthy.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list updates as you switch tabs.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sort control.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From the sidebar, switch between Active Transactions, Pending, Closed, and All Transactions.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Export CSV and Export Excel — confirm the files download.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Print Report — confirm a printable window opens.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floating Ask AI button.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Filter tabs and sidebar filters update the title and the list correctly.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exports download files named 'transactions.csv' and 'transactions.xls'.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Ask AI opens the AI side panel.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save custom filter views such as 'My hot deals this week'.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multi-select and bulk actions on cards (bulk reassign, bulk status change).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pick which columns to include in the CSV / Excel export.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18. Transaction card — Tasks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Expand a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In the Tasks area, click the checkbox on a task to mark it complete, then click again to mark it incomplete.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task status dropdown and change the status.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'+ Add' or '+ Add Task'.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task state updates on screen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Add Task button opens the Add Task window.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rename a task inline without opening a modal.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drag-and-drop reordering of tasks.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'Snooze until' option for tasks the user wants to hide temporarily.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19. Transaction card — Key Dates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any key date row.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Change the date in the popover and click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date shows up on the card right away.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Any dates that are overdue are visually marked (for example in red).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When a key date changes, preview which downstream tasks will move.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one-click 'Notify client of new date' option.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20. Transaction card — Contacts area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Expand a contact row and try the phone and email actions if those fields are filled 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plus button to add a new contact.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On an empty contact group, click the empty-state add area.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contact creation window opens with the role already chosen, matching the group you clicked.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'Last contacted' date next to each person.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'Log a call' one-click shortcut that records when you called them.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21. Add Task window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Add Task window.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Leave the task name empty and try to save — it should block you.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Enter a name, pick a Completion Method, pick a Due Date, and pick an Assignee (Myself or AI Agent).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'Get AI Suggestions on How to Complete'.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Apply one of the AI suggestions, then submit the task.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task is created and the window closes.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Applying an AI suggestion fills in the Completion Method when the suggestion provides one.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dropdown of common task templates for one-click creation.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'Recurring task' option (weekly, monthly).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attaching a document while creating the task.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22. Add Contact window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Add Contact window from different groups (Buyer, Lender, Title, etc.).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role label matches the group you opened it from.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Company Name appears for Lender and Title groups.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Enter First Name, Last Name, Phone, Email, and optional Company.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Submit the form.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 contact is added and the window closes.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'Pick from existing contacts' so vendors used on other deals can be reused without retyping.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Auto-format phone numbers while typing.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23. Documents window on a transaction card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Documents window.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list of existing documents appears.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Expand Details on a document and read the metadata.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Download on a document.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Add Document and upload a new file.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download link opens the document.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uploaded file appears in the list, with version and last-updated info.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rename a document without leaving the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Suggest the document type automatically when uploading (Contract, Addendum, etc.).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Offer a 'Download all as zip' button for the full packet.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24. Transaction history panel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Opens from an expanded transaction card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the History panel from a card.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that it slides in from the right.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in the search box and confirm the list filters.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events are grouped by date (Today, Yesterday, etc.).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Matching events stay visible and the rest are filtered out.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filter chips by event type (emails, tasks, documents, AI flags).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'Export this timeline as PDF' button for client hand-offs.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25. Print and AI actions on a transaction card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Expanded card on /transactions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Print on a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next-step suggestion or any AI chip on a card.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Print opens a printable closing-checklist window.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AI chips open the AI side panel.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pick a print template (full checklist, one-pager, client summary).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the user decide which sections to include in the printout.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26. Velvet Elves AI chat panel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Top bar 'Today's AI Briefing', floating Ask AI button, and AI chips on cards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and close the panel from each of the three entry points.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several of the suggested-action chips at the bottom.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your own message such as 'Summarize the Smith deal' and click Send.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a deal-specific question with a transaction card expanded so the AI picks up that transaction as context.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the message actions on a returned reply — Copy, Edit, Delete, and Regenerate.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Each Send produces a real AI reply (the panel is connected to a live AI service).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Suggested chips fill the input with a useful starting prompt.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Copy, Edit, Delete, and Regenerate all work on existing messages.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Save past conversations so users can come back later.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Let users 'pin' a transaction so the AI always uses it as context.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Stream answers word-by-word instead of waiting for the full response.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27. Transaction detail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/transactions/&lt;transactionId&gt;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transaction either from the list or from the dashboard.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Property address, created date, status badge, and status dropdown are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Change the status using the dropdown.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Team Lead or Admin — confirm the Delete button is visible and asks for confirmation.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each tab and try the available actions.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Overview — summary card, key dates, status, use case, price.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Tasks — add a task, change status, toggle complete, open task details.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Documents — upload and list documents.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Parties — currently an intentional empty placeholder. No feedback needed yet.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Communications — currently an intentional empty placeholder. No feedback needed yet.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header reflects the status changes you make.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successful delete takes the user back to /transactions.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Overview, Tasks, and Documents tabs are fully interactive.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Finish the AI Suggestions block on the Overview tab with real-time deal insights.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activity sidebar showing recent emails and task updates at a glance.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28. Task detail page (direct link)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/tasks/&lt;taskId&gt;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known task URL.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name, status, due date, description, automation level, and metadata all appear.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Edit Task, change a few fields, and Save.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Cancel to exit edit mode without saving.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/tasks/non-existent to check the error state.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Edits save and the page returns to read-only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ID shows a clean 'Task not found' screen.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'Open task detail' button inside expanded transaction cards so users don't need to type URLs.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comments thread on each task for collaboration.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29. Documents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/documents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/documents.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Verify the page header and Upload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in the search box to filter documents by name.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Toggle between grid and list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Upload a supported file.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 document to open its detail dialog.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Search narrows the list by file name.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Uploads appear in the list.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detail dialog shows file size, upload date, transaction it belongs to, and storage path.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bulk-select with bulk download or bulk delete.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AI auto-tagging of document types on upload.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filter chips by transaction and document type.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30. My Profile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/profile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/profile from the user menu.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summary card (initials, role, status, email, created date).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Edit your name or phone number, then click Save Changes.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success toast appears and the profile card reflects the update.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avatar photo upload.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change-password form on this page.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notification-preferences section (email, in-app, daily digest).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31. Settings — Integrations tab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/settings (Integrations tab)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/settings and go to the Integrations tab.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Refresh to reload integrations.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For Gmail, try Connect and then Disconnect.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Gmail row updates its connected state after each action.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Microsoft / Outlook and Apple iCloud integrations next to Gmail.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'Last synced' timestamp and a sync-now button per integration.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4 — Admin / Team Lead Extras</w:t>
      </w:r>
    </w:p>
    <w:p>
      <w:pPr>
        <w:pStyle w:val="Heading2"/>
        <w:spacing w:after="80" w:before="280"/>
      </w:pPr>
      <w:r>
        <w:t>32. Task Templates list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/admin/task-templates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in the search box to filter templates.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templates are grouped by category.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New Template and create a template.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Fill in Name, Description, Automation Level, and Category.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Submit.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an existing template to open it.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newly created template appears in the list right away.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Allow CSV import and export of templates.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'Duplicate this template' shortcut.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33. Task Template detail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/admin/task-templates/&lt;templateId&gt;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 template.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Check the read-only detail view.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Edit Template and update several fields.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Name, description, target, milestone label, dependency, float days, automation level, category, sort order, active toggle.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Try the dependency rule builder section.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Save.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All changes persist and the page returns to read-only mode.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visual dependency graph so admins can see how tasks connect.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Show a 'where used' indicator listing which transaction types use this template.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34. Admin user detail (direct link)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/admin/users/&lt;userId&gt;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As an Admin, open a known user ID URL.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Open an invalid user ID to check the error state.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valid ID renders the user's profile card.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An invalid ID shows a clean error state.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Finish the Team Members list page so this page is reachable without typing URLs.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an audit trail showing the user's recent actions.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5 — Role-Specific Workspaces</w:t>
      </w:r>
    </w:p>
    <w:p>
      <w:pPr>
        <w:pStyle w:val="Heading2"/>
        <w:spacing w:after="80" w:before="280"/>
      </w:pPr>
      <w:r>
        <w:t>35. Attorney workspace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/transactions (as Attorney)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Attorney and open /transactions.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page should automatically switch to the attorney layout.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Check the header.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The attorney-specific title and KPI row are visible.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Use the filter tabs.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All, Needs Review, Missing Docs, Ready To Release, Clean Files.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the matter cards render.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Click the floating Ask AI button.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the current state of three header buttons: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Open review queue — visual only right now.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State rules — visual only right now.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Upload legal packet — visual only right now.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attorney layout loads with the correct tabs and matter cards.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Ask AI panel opens correctly.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Wire the three header buttons (Open review queue, State rules, Upload legal packet).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quick-reference modal for state recording rules.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'Sign off all in this packet' bulk action.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36. FSBO customer sidebar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Sidebar (as FSBO Customer)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an FSBO Customer.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Confirm the sidebar shows: My Properties, Documents, Milestones &amp; Messages, Ask Velvet Elves AI, Notifications, Sharing.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Confirm Dashboard, Transactions, and Documents pages still load cleanly.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Please note which sidebar items are intentional placeholders today: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Milestones &amp; Messages, Notifications, and Sharing are 'Coming Soon' pages for now.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FSBO sidebar items render correctly.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Dashboard, Transactions, and Documents are reachable and working.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Replace the placeholder pages with the FSBO milestone viewer and sharing-link manager planned for Phase 5.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Simplify the home screen for FSBO customers who are less technical.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360"/>
      </w:pPr>
      <w:r>
        <w:t>Section 6 — Direct Links and Error Pages</w:t>
      </w:r>
    </w:p>
    <w:p>
      <w:pPr>
        <w:pStyle w:val="Heading2"/>
        <w:spacing w:after="80" w:before="280"/>
      </w:pPr>
      <w:r>
        <w:t>37. Unauthorized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/unauthorized (or any blocked page)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Sign in as a basic Agent and open one of these URLs directly: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/team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/admin/task-templates</w:t>
      </w:r>
    </w:p>
    <w:p>
      <w:pPr>
        <w:spacing w:after="40"/>
        <w:ind w:left="907" w:hanging="255"/>
      </w:pPr>
      <w:r>
        <w:rPr>
          <w:b w:val="0"/>
          <w:sz w:val="20"/>
        </w:rPr>
        <w:t xml:space="preserve">•  </w:t>
      </w:r>
      <w:r>
        <w:rPr>
          <w:b w:val="0"/>
          <w:sz w:val="20"/>
        </w:rPr>
        <w:t>/admin/users/some-id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The app redirects you to /unauthorized.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clear 'Access denied' screen appears.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'Request access from your admin' button that emails the tenant admin.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Explain in plain language which role is needed to open the page.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pPr>
        <w:pStyle w:val="Heading2"/>
        <w:spacing w:after="80" w:before="280"/>
      </w:pPr>
      <w:r>
        <w:t>38. Not Found (404) page</w:t>
      </w:r>
    </w:p>
    <w:p>
      <w:pPr>
        <w:spacing w:before="200" w:after="60"/>
      </w:pPr>
      <w:r>
        <w:rPr>
          <w:b/>
          <w:color w:val="1F3A5F"/>
          <w:sz w:val="22"/>
        </w:rPr>
        <w:t>Route / Location</w:t>
      </w:r>
    </w:p>
    <w:p>
      <w:pPr>
        <w:spacing w:after="40"/>
      </w:pPr>
      <w:r>
        <w:rPr>
          <w:b w:val="0"/>
          <w:sz w:val="20"/>
        </w:rPr>
        <w:t>Any unknown URL, for example /this-does-not-exist</w:t>
      </w:r>
    </w:p>
    <w:p>
      <w:pPr>
        <w:spacing w:before="200" w:after="60"/>
      </w:pPr>
      <w:r>
        <w:rPr>
          <w:b/>
          <w:color w:val="1F3A5F"/>
          <w:sz w:val="22"/>
        </w:rPr>
        <w:t>How To Test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Type an invalid URL in the browser address bar and press Enter.</w:t>
      </w:r>
    </w:p>
    <w:p>
      <w:pPr>
        <w:spacing w:before="200" w:after="60"/>
      </w:pPr>
      <w:r>
        <w:rPr>
          <w:b/>
          <w:color w:val="1F3A5F"/>
          <w:sz w:val="22"/>
        </w:rPr>
        <w:t>Expected Result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 404 page appears with a Back to Dashboard button.</w:t>
      </w:r>
    </w:p>
    <w:p>
      <w:pPr>
        <w:spacing w:before="200" w:after="60"/>
      </w:pPr>
      <w:r>
        <w:rPr>
          <w:b/>
          <w:color w:val="1F3A5F"/>
          <w:sz w:val="22"/>
        </w:rPr>
        <w:t>Future Improvement Suggestions</w:t>
      </w:r>
    </w:p>
    <w:p>
      <w:pPr>
        <w:spacing w:after="40"/>
        <w:ind w:left="425" w:hanging="255"/>
      </w:pPr>
      <w:r>
        <w:rPr>
          <w:b w:val="0"/>
          <w:sz w:val="20"/>
        </w:rPr>
        <w:t xml:space="preserve">-  </w:t>
      </w:r>
      <w:r>
        <w:rPr>
          <w:b w:val="0"/>
          <w:sz w:val="20"/>
        </w:rPr>
        <w:t>Add a small search bar on the 404 page that suggests the likely intended page based on the URL.</w:t>
      </w:r>
    </w:p>
    <w:p>
      <w:pPr>
        <w:spacing w:before="200" w:after="60"/>
      </w:pPr>
      <w:r>
        <w:rPr>
          <w:b/>
          <w:color w:val="C0504D"/>
          <w:sz w:val="22"/>
        </w:rPr>
        <w:t>Feedback</w:t>
      </w:r>
    </w:p>
    <w:p>
      <w:pPr>
        <w:spacing w:after="80"/>
      </w:pPr>
      <w:r>
        <w:rPr>
          <w:i/>
          <w:color w:val="555555"/>
          <w:sz w:val="18"/>
        </w:rPr>
        <w:t>Please note below: Status (Pass / Fail / Needs Work), any comments or issues you hit, and your priority for the improvement ideas above (High / Medium / Low / Skip).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/>
    <w:p>
      <w:r>
        <w:br w:type="page"/>
      </w:r>
    </w:p>
    <w:p>
      <w:pPr>
        <w:pStyle w:val="Heading1"/>
        <w:spacing w:after="160" w:before="120"/>
      </w:pPr>
      <w:r>
        <w:t>Overall Feedback</w:t>
      </w:r>
    </w:p>
    <w:p>
      <w:pPr>
        <w:spacing w:before="200" w:after="60"/>
      </w:pPr>
      <w:r>
        <w:rPr>
          <w:b/>
          <w:color w:val="1F3A5F"/>
          <w:sz w:val="22"/>
        </w:rPr>
        <w:t>Biggest usability wins you noticed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Biggest friction points you noticed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Features you would like prioritized next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before="200" w:after="60"/>
      </w:pPr>
      <w:r>
        <w:rPr>
          <w:b/>
          <w:color w:val="1F3A5F"/>
          <w:sz w:val="22"/>
        </w:rPr>
        <w:t>Additional requests or general notes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p>
      <w:pPr>
        <w:spacing w:after="120"/>
      </w:pPr>
      <w:r>
        <w:rPr>
          <w:color w:val="BBBBBB"/>
          <w:sz w:val="20"/>
        </w:rPr>
        <w:t>__________________________________________________________________________________________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