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b/>
          <w:sz w:val="56"/>
        </w:rPr>
        <w:t>VELVET ELVES</w:t>
      </w:r>
    </w:p>
    <w:p>
      <w:pPr>
        <w:pStyle w:val="Subtitle"/>
        <w:jc w:val="center"/>
      </w:pPr>
      <w:r>
        <w:rPr>
          <w:sz w:val="36"/>
        </w:rPr>
        <w:t>AI-First Transaction Management Platform</w:t>
      </w:r>
    </w:p>
    <w:p/>
    <w:p>
      <w:pPr>
        <w:pStyle w:val="Heading1"/>
        <w:jc w:val="center"/>
      </w:pPr>
      <w:r>
        <w:t>PROJECT MILESTONES</w:t>
      </w:r>
    </w:p>
    <w:p>
      <w:pPr>
        <w:pStyle w:val="Heading2"/>
        <w:jc w:val="center"/>
      </w:pPr>
      <w:r>
        <w:t>22-Week Timeline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Date Established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March 4,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Start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Week 1 (March 9, 2026)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End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Week 22 (August 2, 2026)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Under USD $40,000 (Fixed-Price)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 Stack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React | FastAPI | OpenAI GPT | Supabase | AWS EC2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t>Milestone Summary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Phase</w:t>
            </w:r>
          </w:p>
        </w:tc>
        <w:tc>
          <w:tcPr>
            <w:tcW w:type="dxa" w:w="2340"/>
          </w:tcPr>
          <w:p>
            <w:r>
              <w:t>Weeks</w:t>
            </w:r>
          </w:p>
        </w:tc>
        <w:tc>
          <w:tcPr>
            <w:tcW w:type="dxa" w:w="2340"/>
          </w:tcPr>
          <w:p>
            <w:r>
              <w:t>Focus Area</w:t>
            </w:r>
          </w:p>
        </w:tc>
        <w:tc>
          <w:tcPr>
            <w:tcW w:type="dxa" w:w="2340"/>
          </w:tcPr>
          <w:p>
            <w:r>
              <w:t>Duration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1-3</w:t>
            </w:r>
          </w:p>
        </w:tc>
        <w:tc>
          <w:tcPr>
            <w:tcW w:type="dxa" w:w="2340"/>
          </w:tcPr>
          <w:p>
            <w:r>
              <w:t>Discovery, Architecture &amp; Foundation</w:t>
            </w:r>
          </w:p>
        </w:tc>
        <w:tc>
          <w:tcPr>
            <w:tcW w:type="dxa" w:w="2340"/>
          </w:tcPr>
          <w:p>
            <w:r>
              <w:t>3 weeks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4-8</w:t>
            </w:r>
          </w:p>
        </w:tc>
        <w:tc>
          <w:tcPr>
            <w:tcW w:type="dxa" w:w="2340"/>
          </w:tcPr>
          <w:p>
            <w:r>
              <w:t>Core Transaction &amp; Task Engine</w:t>
            </w:r>
          </w:p>
        </w:tc>
        <w:tc>
          <w:tcPr>
            <w:tcW w:type="dxa" w:w="2340"/>
          </w:tcPr>
          <w:p>
            <w:r>
              <w:t>5 weeks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9-13</w:t>
            </w:r>
          </w:p>
        </w:tc>
        <w:tc>
          <w:tcPr>
            <w:tcW w:type="dxa" w:w="2340"/>
          </w:tcPr>
          <w:p>
            <w:r>
              <w:t>AI Wizard &amp; Document Management</w:t>
            </w:r>
          </w:p>
        </w:tc>
        <w:tc>
          <w:tcPr>
            <w:tcW w:type="dxa" w:w="2340"/>
          </w:tcPr>
          <w:p>
            <w:r>
              <w:t>5 weeks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14-16</w:t>
            </w:r>
          </w:p>
        </w:tc>
        <w:tc>
          <w:tcPr>
            <w:tcW w:type="dxa" w:w="2340"/>
          </w:tcPr>
          <w:p>
            <w:r>
              <w:t>Communication Engine &amp; AI Email</w:t>
            </w:r>
          </w:p>
        </w:tc>
        <w:tc>
          <w:tcPr>
            <w:tcW w:type="dxa" w:w="2340"/>
          </w:tcPr>
          <w:p>
            <w:r>
              <w:t>3 weeks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17-19</w:t>
            </w:r>
          </w:p>
        </w:tc>
        <w:tc>
          <w:tcPr>
            <w:tcW w:type="dxa" w:w="2340"/>
          </w:tcPr>
          <w:p>
            <w:r>
              <w:t>Dashboards, Payments &amp; Profiles</w:t>
            </w:r>
          </w:p>
        </w:tc>
        <w:tc>
          <w:tcPr>
            <w:tcW w:type="dxa" w:w="2340"/>
          </w:tcPr>
          <w:p>
            <w:r>
              <w:t>3 weeks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20-21</w:t>
            </w:r>
          </w:p>
        </w:tc>
        <w:tc>
          <w:tcPr>
            <w:tcW w:type="dxa" w:w="2340"/>
          </w:tcPr>
          <w:p>
            <w:r>
              <w:t>White-Label, Integrations &amp; Ad Hooks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Testing, Deployment &amp; Launch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</w:tr>
    </w:tbl>
    <w:p>
      <w:r>
        <w:br w:type="page"/>
      </w:r>
    </w:p>
    <w:p>
      <w:pPr>
        <w:spacing w:after="80"/>
      </w:pPr>
      <w:r>
        <w:rPr>
          <w:sz w:val="20"/>
        </w:rPr>
        <w:t>PROJECT MILESTONES (22-WEEK TIMELINE + AS-BUILT STATUS)</w:t>
      </w:r>
    </w:p>
    <w:p>
      <w:pPr>
        <w:spacing w:after="80"/>
      </w:pPr>
      <w:r>
        <w:rPr>
          <w:sz w:val="20"/>
        </w:rPr>
        <w:t>Last Updated: 2026-08-25 (as-built status from frontend/backend source)</w:t>
      </w:r>
    </w:p>
    <w:p>
      <w:pPr>
        <w:spacing w:after="80"/>
      </w:pPr>
      <w:r>
        <w:rPr>
          <w:sz w:val="20"/>
        </w:rPr>
        <w:t>Original End Date: Week 22 (2026-08-02 / 2026-08-09)</w:t>
      </w:r>
    </w:p>
    <w:p>
      <w:pPr>
        <w:spacing w:after="80"/>
      </w:pPr>
      <w:r>
        <w:rPr>
          <w:sz w:val="20"/>
        </w:rPr>
        <w:t>AWS ECS + CloudFront | Stripe | SendGrid</w:t>
      </w:r>
    </w:p>
    <w:p>
      <w:pPr>
        <w:spacing w:after="80"/>
      </w:pPr>
      <w:r>
        <w:rPr>
          <w:sz w:val="20"/>
        </w:rPr>
        <w:t>CURRENT STATUS — 2026-08-25</w:t>
      </w:r>
    </w:p>
    <w:p>
      <w:pPr>
        <w:spacing w:after="80"/>
      </w:pPr>
      <w:r>
        <w:rPr>
          <w:sz w:val="20"/>
        </w:rPr>
        <w:t>The original 22-week checkbox list below is kept as the historical plan.</w:t>
      </w:r>
    </w:p>
    <w:p>
      <w:pPr>
        <w:spacing w:after="80"/>
      </w:pPr>
      <w:r>
        <w:rPr>
          <w:sz w:val="20"/>
        </w:rPr>
        <w:t>Status of that plan in source code:</w:t>
      </w:r>
    </w:p>
    <w:p>
      <w:pPr>
        <w:spacing w:after="80"/>
      </w:pPr>
      <w:r>
        <w:rPr>
          <w:sz w:val="20"/>
        </w:rPr>
        <w:t>COMPLETE (or effectively complete in code):</w:t>
      </w:r>
    </w:p>
    <w:p>
      <w:pPr>
        <w:spacing w:after="80"/>
      </w:pPr>
      <w:r>
        <w:rPr>
          <w:sz w:val="20"/>
        </w:rPr>
        <w:t>1.1, 1.2, 1.3, 2.1, 2.2, 2.3, 2.4, 2.5 (spec), 3.1–3.4, 4.1–4.3,</w:t>
      </w:r>
    </w:p>
    <w:p>
      <w:pPr>
        <w:spacing w:after="80"/>
      </w:pPr>
      <w:r>
        <w:rPr>
          <w:sz w:val="20"/>
        </w:rPr>
        <w:t>5.2 (invoices + $49/deal wallet; commission payouts PARKED),</w:t>
      </w:r>
    </w:p>
    <w:p>
      <w:pPr>
        <w:spacing w:after="80"/>
      </w:pPr>
      <w:r>
        <w:rPr>
          <w:sz w:val="20"/>
        </w:rPr>
        <w:t>5.3 (settings/playbook), 6.1 (white-label + calendar + CRM hooks),</w:t>
      </w:r>
    </w:p>
    <w:p>
      <w:pPr>
        <w:spacing w:after="80"/>
      </w:pPr>
      <w:r>
        <w:rPr>
          <w:sz w:val="20"/>
        </w:rPr>
        <w:t>6.2 (advertise storefront + admin ads)</w:t>
      </w:r>
    </w:p>
    <w:p>
      <w:pPr>
        <w:spacing w:after="80"/>
      </w:pPr>
      <w:r>
        <w:rPr>
          <w:sz w:val="20"/>
        </w:rPr>
        <w:t>MOSTLY COMPLETE / still polishing:</w:t>
      </w:r>
    </w:p>
    <w:p>
      <w:pPr>
        <w:spacing w:after="80"/>
      </w:pPr>
      <w:r>
        <w:rPr>
          <w:sz w:val="20"/>
        </w:rPr>
        <w:t>5.1 FSBO workspace pages exist; operating depth still iterating</w:t>
      </w:r>
    </w:p>
    <w:p>
      <w:pPr>
        <w:spacing w:after="80"/>
      </w:pPr>
      <w:r>
        <w:rPr>
          <w:sz w:val="20"/>
        </w:rPr>
        <w:t>7.1 Testing &amp; hardening (large suites + Chrome QA; Aime cutover on stage)</w:t>
      </w:r>
    </w:p>
    <w:p>
      <w:pPr>
        <w:spacing w:after="80"/>
      </w:pPr>
      <w:r>
        <w:rPr>
          <w:sz w:val="20"/>
        </w:rPr>
        <w:t>7.2 Production infra is live; client QA is on staging; handoff open</w:t>
      </w:r>
    </w:p>
    <w:p>
      <w:pPr>
        <w:spacing w:after="80"/>
      </w:pPr>
      <w:r>
        <w:rPr>
          <w:sz w:val="20"/>
        </w:rPr>
        <w:t>STILL HOOKS (not in MVP delivery):</w:t>
      </w:r>
    </w:p>
    <w:p>
      <w:pPr>
        <w:spacing w:after="80"/>
      </w:pPr>
      <w:r>
        <w:rPr>
          <w:sz w:val="20"/>
        </w:rPr>
        <w:t>Native mobile, generic IMAP/SMTP, AI Coach paid add-on, orphan accounts,</w:t>
      </w:r>
    </w:p>
    <w:p>
      <w:pPr>
        <w:spacing w:after="80"/>
      </w:pPr>
      <w:r>
        <w:rPr>
          <w:sz w:val="20"/>
        </w:rPr>
        <w:t>custom video, named CRM (Follow Up Boss), Active Listings nav,</w:t>
      </w:r>
    </w:p>
    <w:p>
      <w:pPr>
        <w:spacing w:after="80"/>
      </w:pPr>
      <w:r>
        <w:rPr>
          <w:sz w:val="20"/>
        </w:rPr>
        <w:t>commission payouts, Supabase RLS activation</w:t>
      </w:r>
    </w:p>
    <w:p>
      <w:pPr>
        <w:spacing w:after="80"/>
      </w:pPr>
      <w:r>
        <w:rPr>
          <w:sz w:val="20"/>
        </w:rPr>
        <w:t>Work shipped AFTER the original Week 22 list is recorded as PHASE 8 below</w:t>
      </w:r>
    </w:p>
    <w:p>
      <w:pPr>
        <w:spacing w:after="80"/>
      </w:pPr>
      <w:r>
        <w:rPr>
          <w:sz w:val="20"/>
        </w:rPr>
        <w:t>(platform admin, Help Center, marketing site, deal workspace, Aime/Needs You,</w:t>
      </w:r>
    </w:p>
    <w:p>
      <w:pPr>
        <w:spacing w:after="80"/>
      </w:pPr>
      <w:r>
        <w:rPr>
          <w:sz w:val="20"/>
        </w:rPr>
        <w:t>document templates, client/vendor portal redesigns).</w:t>
      </w:r>
    </w:p>
    <w:p>
      <w:pPr>
        <w:spacing w:after="80"/>
      </w:pPr>
      <w:r>
        <w:rPr>
          <w:sz w:val="20"/>
        </w:rPr>
        <w:t>Staging: https://app.stage.velvetelves.com</w:t>
      </w:r>
    </w:p>
    <w:p>
      <w:pPr>
        <w:spacing w:after="80"/>
      </w:pPr>
      <w:r>
        <w:rPr>
          <w:sz w:val="20"/>
        </w:rPr>
        <w:t>Prod hosts: app.velvetelves.com, api.prod.velvetelves.com, help.velvetelves.com</w:t>
      </w:r>
    </w:p>
    <w:p>
      <w:pPr>
        <w:pStyle w:val="Heading1"/>
        <w:spacing w:after="80" w:before="480"/>
      </w:pPr>
      <w:r>
        <w:t>Phase 1: Discovery, Architecture &amp; Foundation</w:t>
      </w:r>
    </w:p>
    <w:p>
      <w:pPr>
        <w:spacing w:after="160"/>
      </w:pPr>
      <w:r>
        <w:rPr>
          <w:i/>
          <w:color w:val="4472C4"/>
          <w:sz w:val="22"/>
        </w:rPr>
        <w:t>Weeks 1-3</w:t>
      </w:r>
    </w:p>
    <w:p>
      <w:pPr>
        <w:pStyle w:val="Heading2"/>
        <w:spacing w:after="120" w:before="280"/>
      </w:pPr>
      <w:r>
        <w:t>Milestone 1.1 - Project Setup &amp; Architecture Design (Week 1)</w:t>
      </w:r>
    </w:p>
    <w:p>
      <w:pPr>
        <w:spacing w:after="80"/>
      </w:pPr>
      <w:r>
        <w:rPr>
          <w:sz w:val="20"/>
        </w:rPr>
        <w:t>STATUS: COMPLETE (2026-08-25)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Review legacy ASP.NET MVC codebase and scope documents</w:t>
      </w:r>
    </w:p>
    <w:p>
      <w:pPr>
        <w:pStyle w:val="ListBullet"/>
        <w:spacing w:after="40"/>
        <w:ind w:left="720"/>
      </w:pPr>
      <w:r>
        <w:rPr>
          <w:sz w:val="20"/>
        </w:rPr>
        <w:t>[ ] Finalize system architecture document (multi-tenant, modular)</w:t>
      </w:r>
    </w:p>
    <w:p>
      <w:pPr>
        <w:pStyle w:val="ListBullet"/>
        <w:spacing w:after="40"/>
        <w:ind w:left="720"/>
      </w:pPr>
      <w:r>
        <w:rPr>
          <w:sz w:val="20"/>
        </w:rPr>
        <w:t>[ ] Define database schema design (Supabase PostgreSQL)</w:t>
      </w:r>
      <w:r>
        <w:rPr>
          <w:sz w:val="20"/>
        </w:rPr>
        <w:t xml:space="preserve"> communication logs, audit logs, tenants</w:t>
      </w:r>
    </w:p>
    <w:p>
      <w:pPr>
        <w:pStyle w:val="ListBullet2"/>
        <w:spacing w:after="20"/>
        <w:ind w:left="1440"/>
      </w:pPr>
      <w:r>
        <w:rPr>
          <w:sz w:val="18"/>
        </w:rPr>
        <w:t>Users, roles, transactions, tasks, documents, contacts, vendors,</w:t>
      </w:r>
    </w:p>
    <w:p>
      <w:pPr>
        <w:pStyle w:val="ListBullet"/>
        <w:spacing w:after="40"/>
        <w:ind w:left="720"/>
      </w:pPr>
      <w:r>
        <w:rPr>
          <w:sz w:val="20"/>
        </w:rPr>
        <w:t>[ ] Design API architecture (RESTful with webhook hooks)</w:t>
      </w:r>
    </w:p>
    <w:p>
      <w:pPr>
        <w:pStyle w:val="ListBullet"/>
        <w:spacing w:after="40"/>
        <w:ind w:left="720"/>
      </w:pPr>
      <w:r>
        <w:rPr>
          <w:sz w:val="20"/>
        </w:rPr>
        <w:t>[ ] Set up development environment:</w:t>
      </w:r>
    </w:p>
    <w:p>
      <w:pPr>
        <w:pStyle w:val="ListBullet2"/>
        <w:spacing w:after="20"/>
        <w:ind w:left="1440"/>
      </w:pPr>
      <w:r>
        <w:rPr>
          <w:sz w:val="18"/>
        </w:rPr>
        <w:t>React project scaffolding (Vite + React + TypeScript)</w:t>
      </w:r>
    </w:p>
    <w:p>
      <w:pPr>
        <w:pStyle w:val="ListBullet2"/>
        <w:spacing w:after="20"/>
        <w:ind w:left="1440"/>
      </w:pPr>
      <w:r>
        <w:rPr>
          <w:sz w:val="18"/>
        </w:rPr>
        <w:t>FastAPI project scaffolding (Python)</w:t>
      </w:r>
    </w:p>
    <w:p>
      <w:pPr>
        <w:pStyle w:val="ListBullet2"/>
        <w:spacing w:after="20"/>
        <w:ind w:left="1440"/>
      </w:pPr>
      <w:r>
        <w:rPr>
          <w:sz w:val="18"/>
        </w:rPr>
        <w:t>Supabase project creation (DB + Auth)</w:t>
      </w:r>
    </w:p>
    <w:p>
      <w:pPr>
        <w:pStyle w:val="ListBullet2"/>
        <w:spacing w:after="20"/>
        <w:ind w:left="1440"/>
      </w:pPr>
      <w:r>
        <w:rPr>
          <w:sz w:val="18"/>
        </w:rPr>
        <w:t>AWS EC2 instance provisioning</w:t>
      </w:r>
    </w:p>
    <w:p>
      <w:pPr>
        <w:pStyle w:val="ListBullet"/>
        <w:spacing w:after="40"/>
        <w:ind w:left="720"/>
      </w:pPr>
      <w:r>
        <w:rPr>
          <w:sz w:val="20"/>
        </w:rPr>
        <w:t>[ ] Set up CI/CD pipeline (GitHub Actions or similar)</w:t>
      </w:r>
    </w:p>
    <w:p>
      <w:pPr>
        <w:pStyle w:val="ListBullet"/>
        <w:spacing w:after="40"/>
        <w:ind w:left="720"/>
      </w:pPr>
      <w:r>
        <w:rPr>
          <w:sz w:val="20"/>
        </w:rPr>
        <w:t>[ ] Set up private Git repository with branching strategy</w:t>
      </w:r>
    </w:p>
    <w:p>
      <w:pPr>
        <w:pStyle w:val="ListBullet"/>
        <w:spacing w:after="40"/>
        <w:ind w:left="720"/>
      </w:pPr>
      <w:r>
        <w:rPr>
          <w:sz w:val="20"/>
        </w:rPr>
        <w:t>[ ] Create staging environment on AWS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Architecture document approved, dev environments operational,</w:t>
      </w:r>
      <w:r>
        <w:rPr>
          <w:sz w:val="20"/>
        </w:rPr>
        <w:t xml:space="preserve"> CI/CD deploying to staging.</w:t>
      </w:r>
    </w:p>
    <w:p>
      <w:pPr>
        <w:pStyle w:val="Heading2"/>
        <w:spacing w:after="120" w:before="280"/>
      </w:pPr>
      <w:r>
        <w:t>Milestone 1.2 - Database &amp; Data Model Implementation (Week 2)</w:t>
      </w:r>
    </w:p>
    <w:p>
      <w:pPr>
        <w:spacing w:after="80"/>
      </w:pPr>
      <w:r>
        <w:rPr>
          <w:sz w:val="20"/>
        </w:rPr>
        <w:t>STATUS: COMPLETE (schema continues to evolve via migrations; RLS dormant)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Implement full database schema in Supabase PostgreSQL:</w:t>
      </w:r>
      <w:r>
        <w:rPr>
          <w:sz w:val="20"/>
        </w:rPr>
        <w:t xml:space="preserve"> closing date, closing mode, notes, status, use-case type,</w:t>
      </w:r>
      <w:r>
        <w:rPr>
          <w:sz w:val="20"/>
        </w:rPr>
        <w:t xml:space="preserve"> FSBO state fields)</w:t>
      </w:r>
      <w:r>
        <w:rPr>
          <w:sz w:val="20"/>
        </w:rPr>
        <w:t xml:space="preserve"> automation level, use-case applicability)</w:t>
      </w:r>
      <w:r>
        <w:rPr>
          <w:sz w:val="20"/>
        </w:rPr>
        <w:t xml:space="preserve"> related transaction)</w:t>
      </w:r>
    </w:p>
    <w:p>
      <w:pPr>
        <w:pStyle w:val="ListBullet2"/>
        <w:spacing w:after="20"/>
        <w:ind w:left="1440"/>
      </w:pPr>
      <w:r>
        <w:rPr>
          <w:sz w:val="18"/>
        </w:rPr>
        <w:t>Multi-tenant tables with Row Level Security (RLS)</w:t>
      </w:r>
    </w:p>
    <w:p>
      <w:pPr>
        <w:pStyle w:val="ListBullet2"/>
        <w:spacing w:after="20"/>
        <w:ind w:left="1440"/>
      </w:pPr>
      <w:r>
        <w:rPr>
          <w:sz w:val="18"/>
        </w:rPr>
        <w:t>Users, roles, permissions tables</w:t>
      </w:r>
    </w:p>
    <w:p>
      <w:pPr>
        <w:pStyle w:val="ListBullet2"/>
        <w:spacing w:after="20"/>
        <w:ind w:left="1440"/>
      </w:pPr>
      <w:r>
        <w:rPr>
          <w:sz w:val="18"/>
        </w:rPr>
        <w:t>Transactions table (address, representation, price, financing,</w:t>
      </w:r>
    </w:p>
    <w:p>
      <w:pPr>
        <w:pStyle w:val="ListBullet2"/>
        <w:spacing w:after="20"/>
        <w:ind w:left="1440"/>
      </w:pPr>
      <w:r>
        <w:rPr>
          <w:sz w:val="18"/>
        </w:rPr>
        <w:t>Tasks table (name, description, target, dependencies, float,</w:t>
      </w:r>
    </w:p>
    <w:p>
      <w:pPr>
        <w:pStyle w:val="ListBullet2"/>
        <w:spacing w:after="20"/>
        <w:ind w:left="1440"/>
      </w:pPr>
      <w:r>
        <w:rPr>
          <w:sz w:val="18"/>
        </w:rPr>
        <w:t>Documents table (name, type, metadata, version history, soft-delete)</w:t>
      </w:r>
    </w:p>
    <w:p>
      <w:pPr>
        <w:pStyle w:val="ListBullet2"/>
        <w:spacing w:after="20"/>
        <w:ind w:left="1440"/>
      </w:pPr>
      <w:r>
        <w:rPr>
          <w:sz w:val="18"/>
        </w:rPr>
        <w:t>Contacts table (name, email, phone, linked transactions/vendors)</w:t>
      </w:r>
    </w:p>
    <w:p>
      <w:pPr>
        <w:pStyle w:val="ListBullet2"/>
        <w:spacing w:after="20"/>
        <w:ind w:left="1440"/>
      </w:pPr>
      <w:r>
        <w:rPr>
          <w:sz w:val="18"/>
        </w:rPr>
        <w:t>Communication log table (immutable: who, what, when, direction,</w:t>
      </w:r>
    </w:p>
    <w:p>
      <w:pPr>
        <w:pStyle w:val="ListBullet2"/>
        <w:spacing w:after="20"/>
        <w:ind w:left="1440"/>
      </w:pPr>
      <w:r>
        <w:rPr>
          <w:sz w:val="18"/>
        </w:rPr>
        <w:t>Audit log table (user, role, timestamp, action, before/after, message)</w:t>
      </w:r>
    </w:p>
    <w:p>
      <w:pPr>
        <w:pStyle w:val="ListBullet2"/>
        <w:spacing w:after="20"/>
        <w:ind w:left="1440"/>
      </w:pPr>
      <w:r>
        <w:rPr>
          <w:sz w:val="18"/>
        </w:rPr>
        <w:t>Vendor table, advertising hooks table</w:t>
      </w:r>
    </w:p>
    <w:p>
      <w:pPr>
        <w:pStyle w:val="ListBullet"/>
        <w:spacing w:after="40"/>
        <w:ind w:left="720"/>
      </w:pPr>
      <w:r>
        <w:rPr>
          <w:sz w:val="20"/>
        </w:rPr>
        <w:t>[ ] Implement database migration scripts</w:t>
      </w:r>
    </w:p>
    <w:p>
      <w:pPr>
        <w:pStyle w:val="ListBullet"/>
        <w:spacing w:after="40"/>
        <w:ind w:left="720"/>
      </w:pPr>
      <w:r>
        <w:rPr>
          <w:sz w:val="20"/>
        </w:rPr>
        <w:t>[ ] Import legacy task catalogue (50+ tasks from spreadsheet)</w:t>
      </w:r>
    </w:p>
    <w:p>
      <w:pPr>
        <w:pStyle w:val="ListBullet"/>
        <w:spacing w:after="40"/>
        <w:ind w:left="720"/>
      </w:pPr>
      <w:r>
        <w:rPr>
          <w:sz w:val="20"/>
        </w:rPr>
        <w:t>[ ] Set up Supabase storage buckets for documents</w:t>
      </w:r>
    </w:p>
    <w:p>
      <w:pPr>
        <w:pStyle w:val="ListBullet"/>
        <w:spacing w:after="40"/>
        <w:ind w:left="720"/>
      </w:pPr>
      <w:r>
        <w:rPr>
          <w:sz w:val="20"/>
        </w:rPr>
        <w:t>[ ] Define and document all API endpoints (OpenAPI/Swagger)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Database fully operational, task catalogue imported,</w:t>
      </w:r>
      <w:r>
        <w:rPr>
          <w:sz w:val="20"/>
        </w:rPr>
        <w:t xml:space="preserve"> API documentation available.</w:t>
      </w:r>
    </w:p>
    <w:p>
      <w:pPr>
        <w:pStyle w:val="Heading2"/>
        <w:spacing w:after="120" w:before="280"/>
      </w:pPr>
      <w:r>
        <w:t>Milestone 1.3 - Authentication &amp; User Management Backend (Week 3)</w:t>
      </w:r>
    </w:p>
    <w:p>
      <w:pPr>
        <w:spacing w:after="80"/>
      </w:pPr>
      <w:r>
        <w:rPr>
          <w:sz w:val="20"/>
        </w:rPr>
        <w:t>STATUS: COMPLETE (roles: TransactionCoordinator / ForSaleByOwner, not Elf / FSBO_Customer)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Implement Supabase Auth integration (OAuth2/JWT)</w:t>
      </w:r>
    </w:p>
    <w:p>
      <w:pPr>
        <w:pStyle w:val="ListBullet"/>
        <w:spacing w:after="40"/>
        <w:ind w:left="720"/>
      </w:pPr>
      <w:r>
        <w:rPr>
          <w:sz w:val="20"/>
        </w:rPr>
        <w:t>[ ] Build registration, login, password reset APIs</w:t>
      </w:r>
    </w:p>
    <w:p>
      <w:pPr>
        <w:pStyle w:val="ListBullet"/>
        <w:spacing w:after="40"/>
        <w:ind w:left="720"/>
      </w:pPr>
      <w:r>
        <w:rPr>
          <w:sz w:val="20"/>
        </w:rPr>
        <w:t>[ ] Implement invite-based onboarding flow (token generation + email)</w:t>
      </w:r>
    </w:p>
    <w:p>
      <w:pPr>
        <w:pStyle w:val="ListBullet"/>
        <w:spacing w:after="40"/>
        <w:ind w:left="720"/>
      </w:pPr>
      <w:r>
        <w:rPr>
          <w:sz w:val="20"/>
        </w:rPr>
        <w:t>[ ] Build RBAC system: Agent, Elf, Team Lead, Attorney, Admin, Client,</w:t>
      </w:r>
      <w:r>
        <w:rPr>
          <w:sz w:val="20"/>
        </w:rPr>
        <w:t xml:space="preserve"> FSBO Customer, Vendor</w:t>
      </w:r>
    </w:p>
    <w:p>
      <w:pPr>
        <w:pStyle w:val="ListBullet"/>
        <w:spacing w:after="40"/>
        <w:ind w:left="720"/>
      </w:pPr>
      <w:r>
        <w:rPr>
          <w:sz w:val="20"/>
        </w:rPr>
        <w:t>[ ] Implement role-specific permission middleware in FastAPI</w:t>
      </w:r>
    </w:p>
    <w:p>
      <w:pPr>
        <w:pStyle w:val="ListBullet"/>
        <w:spacing w:after="40"/>
        <w:ind w:left="720"/>
      </w:pPr>
      <w:r>
        <w:rPr>
          <w:sz w:val="20"/>
        </w:rPr>
        <w:t>[ ] Build contact management API (CRUD for contacts, linking to</w:t>
      </w:r>
      <w:r>
        <w:rPr>
          <w:sz w:val="20"/>
        </w:rPr>
        <w:t xml:space="preserve"> transactions/vendors)</w:t>
      </w:r>
    </w:p>
    <w:p>
      <w:pPr>
        <w:pStyle w:val="ListBullet"/>
        <w:spacing w:after="40"/>
        <w:ind w:left="720"/>
      </w:pPr>
      <w:r>
        <w:rPr>
          <w:sz w:val="20"/>
        </w:rPr>
        <w:t>[ ] Build vendor contact "card" API (additional contacts, opt-in system)</w:t>
      </w:r>
    </w:p>
    <w:p>
      <w:pPr>
        <w:pStyle w:val="ListBullet"/>
        <w:spacing w:after="40"/>
        <w:ind w:left="720"/>
      </w:pPr>
      <w:r>
        <w:rPr>
          <w:sz w:val="20"/>
        </w:rPr>
        <w:t>[ ] Implement confidence threshold settings API:</w:t>
      </w:r>
    </w:p>
    <w:p>
      <w:pPr>
        <w:pStyle w:val="ListBullet2"/>
        <w:spacing w:after="20"/>
        <w:ind w:left="1440"/>
      </w:pPr>
      <w:r>
        <w:rPr>
          <w:sz w:val="18"/>
        </w:rPr>
        <w:t>Admin: set global minimum confidence floor</w:t>
      </w:r>
    </w:p>
    <w:p>
      <w:pPr>
        <w:pStyle w:val="ListBullet2"/>
        <w:spacing w:after="20"/>
        <w:ind w:left="1440"/>
      </w:pPr>
      <w:r>
        <w:rPr>
          <w:sz w:val="18"/>
        </w:rPr>
        <w:t>Team Lead: set team thresholds (above admin minimum)</w:t>
      </w:r>
    </w:p>
    <w:p>
      <w:pPr>
        <w:pStyle w:val="ListBullet"/>
        <w:spacing w:after="40"/>
        <w:ind w:left="720"/>
      </w:pPr>
      <w:r>
        <w:rPr>
          <w:sz w:val="20"/>
        </w:rPr>
        <w:t>[ ] Unit tests for auth and RBAC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All 8 roles can register/login, permissions enforced,</w:t>
      </w:r>
      <w:r>
        <w:rPr>
          <w:sz w:val="20"/>
        </w:rPr>
        <w:t xml:space="preserve"> invite flow working end-to-end.</w:t>
      </w:r>
    </w:p>
    <w:p>
      <w:pPr>
        <w:pStyle w:val="Heading1"/>
        <w:spacing w:after="80" w:before="480"/>
      </w:pPr>
      <w:r>
        <w:t>Phase 2: Core Transaction &amp; Task Engine</w:t>
      </w:r>
    </w:p>
    <w:p>
      <w:pPr>
        <w:spacing w:after="160"/>
      </w:pPr>
      <w:r>
        <w:rPr>
          <w:i/>
          <w:color w:val="4472C4"/>
          <w:sz w:val="22"/>
        </w:rPr>
        <w:t>Weeks 4-8 (Mar 30 - May 3)</w:t>
      </w:r>
    </w:p>
    <w:p>
      <w:pPr>
        <w:pStyle w:val="Heading2"/>
        <w:spacing w:after="120" w:before="280"/>
      </w:pPr>
      <w:r>
        <w:t>Milestone 2.1 - Transaction Management Backend (Week 4)</w:t>
      </w:r>
    </w:p>
    <w:p>
      <w:pPr>
        <w:spacing w:after="80"/>
      </w:pPr>
      <w:r>
        <w:rPr>
          <w:sz w:val="20"/>
        </w:rPr>
        <w:t>STATUS: COMPLETE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CRUD APIs (create, read, update, delete)</w:t>
      </w:r>
    </w:p>
    <w:p>
      <w:pPr>
        <w:pStyle w:val="ListBullet"/>
        <w:spacing w:after="40"/>
        <w:ind w:left="720"/>
      </w:pPr>
      <w:r>
        <w:rPr>
          <w:sz w:val="20"/>
        </w:rPr>
        <w:t>[ ] Implement 6 transaction types with validation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assignment API (assign agent/elf/attorney, trigger</w:t>
      </w:r>
      <w:r>
        <w:rPr>
          <w:sz w:val="20"/>
        </w:rPr>
        <w:t xml:space="preserve"> notifications)</w:t>
      </w:r>
    </w:p>
    <w:p>
      <w:pPr>
        <w:pStyle w:val="ListBullet"/>
        <w:spacing w:after="40"/>
        <w:ind w:left="720"/>
      </w:pPr>
      <w:r>
        <w:rPr>
          <w:sz w:val="20"/>
        </w:rPr>
        <w:t>[ ] Implement closing_mode field (attorney closing vs title/escrow vs</w:t>
      </w:r>
      <w:r>
        <w:rPr>
          <w:sz w:val="20"/>
        </w:rPr>
        <w:t xml:space="preserve"> shared approval) with validation</w:t>
      </w:r>
    </w:p>
    <w:p>
      <w:pPr>
        <w:pStyle w:val="ListBullet"/>
        <w:spacing w:after="40"/>
        <w:ind w:left="720"/>
      </w:pPr>
      <w:r>
        <w:rPr>
          <w:sz w:val="20"/>
        </w:rPr>
        <w:t>[ ] Implement FSBO property state support (is_fsbo flag, fsbo_state for</w:t>
      </w:r>
      <w:r>
        <w:rPr>
          <w:sz w:val="20"/>
        </w:rPr>
        <w:t xml:space="preserve"> listing-prep vs under-contract)</w:t>
      </w:r>
    </w:p>
    <w:p>
      <w:pPr>
        <w:pStyle w:val="ListBullet"/>
        <w:spacing w:after="40"/>
        <w:ind w:left="720"/>
      </w:pPr>
      <w:r>
        <w:rPr>
          <w:sz w:val="20"/>
        </w:rPr>
        <w:t>[ ] Build filtered transaction lists per role (sorting, searching, pagination)</w:t>
      </w:r>
    </w:p>
    <w:p>
      <w:pPr>
        <w:pStyle w:val="ListBullet"/>
        <w:spacing w:after="40"/>
        <w:ind w:left="720"/>
      </w:pPr>
      <w:r>
        <w:rPr>
          <w:sz w:val="20"/>
        </w:rPr>
        <w:t>[ ] Implement transaction status management (active, incomplete, paused,</w:t>
      </w:r>
      <w:r>
        <w:rPr>
          <w:sz w:val="20"/>
        </w:rPr>
        <w:t xml:space="preserve"> completed, closed)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type switching logic:</w:t>
      </w:r>
    </w:p>
    <w:p>
      <w:pPr>
        <w:pStyle w:val="ListBullet2"/>
        <w:spacing w:after="20"/>
        <w:ind w:left="1440"/>
      </w:pPr>
      <w:r>
        <w:rPr>
          <w:sz w:val="18"/>
        </w:rPr>
        <w:t>Targeted task updates (not full regeneration)</w:t>
      </w:r>
    </w:p>
    <w:p>
      <w:pPr>
        <w:pStyle w:val="ListBullet2"/>
        <w:spacing w:after="20"/>
        <w:ind w:left="1440"/>
      </w:pPr>
      <w:r>
        <w:rPr>
          <w:sz w:val="18"/>
        </w:rPr>
        <w:t>Task ID comparison for completed status preservation</w:t>
      </w:r>
    </w:p>
    <w:p>
      <w:pPr>
        <w:pStyle w:val="ListBullet"/>
        <w:spacing w:after="40"/>
        <w:ind w:left="720"/>
      </w:pPr>
      <w:r>
        <w:rPr>
          <w:sz w:val="20"/>
        </w:rPr>
        <w:t>[ ] Implement export capabilities API (CSV, Excel, PDF generation)</w:t>
      </w:r>
    </w:p>
    <w:p>
      <w:pPr>
        <w:pStyle w:val="ListBullet"/>
        <w:spacing w:after="40"/>
        <w:ind w:left="720"/>
      </w:pPr>
      <w:r>
        <w:rPr>
          <w:sz w:val="20"/>
        </w:rPr>
        <w:t>[ ] Build Active Transactions workspace aggregation APIs (per approved Active Transactions redesign):</w:t>
      </w:r>
      <w:r>
        <w:rPr>
          <w:sz w:val="20"/>
        </w:rPr>
        <w:t xml:space="preserve"> editable key dates)</w:t>
      </w:r>
    </w:p>
    <w:p>
      <w:pPr>
        <w:pStyle w:val="ListBullet2"/>
        <w:spacing w:after="20"/>
        <w:ind w:left="1440"/>
      </w:pPr>
      <w:r>
        <w:rPr>
          <w:sz w:val="18"/>
        </w:rPr>
        <w:t>Topbar AI briefing data (Critical, Needs Attention, On Track)</w:t>
      </w:r>
    </w:p>
    <w:p>
      <w:pPr>
        <w:pStyle w:val="ListBullet2"/>
        <w:spacing w:after="20"/>
        <w:ind w:left="1440"/>
      </w:pPr>
      <w:r>
        <w:rPr>
          <w:sz w:val="18"/>
        </w:rPr>
        <w:t>Sidebar KPI tile data (overdue tasks, closing this week, active deals, pipeline value)</w:t>
      </w:r>
    </w:p>
    <w:p>
      <w:pPr>
        <w:pStyle w:val="ListBullet2"/>
        <w:spacing w:after="20"/>
        <w:ind w:left="1440"/>
      </w:pPr>
      <w:r>
        <w:rPr>
          <w:sz w:val="18"/>
        </w:rPr>
        <w:t>Sidebar Deals counts (Active Transactions, Pending, Closed, All Transactions)</w:t>
      </w:r>
    </w:p>
    <w:p>
      <w:pPr>
        <w:pStyle w:val="ListBullet2"/>
        <w:spacing w:after="20"/>
        <w:ind w:left="1440"/>
      </w:pPr>
      <w:r>
        <w:rPr>
          <w:sz w:val="18"/>
        </w:rPr>
        <w:t>Collapsible transaction card data (status pill, why badges, AI next-step banner, milestone bar, info badges, grouped contacts,</w:t>
      </w:r>
    </w:p>
    <w:p>
      <w:pPr>
        <w:pStyle w:val="ListBullet2"/>
        <w:spacing w:after="20"/>
        <w:ind w:left="1440"/>
      </w:pPr>
      <w:r>
        <w:rPr>
          <w:sz w:val="18"/>
        </w:rPr>
        <w:t>Support personal and team views, deal-state filters, page tabs, urgency sorting, search, and team member filtering</w:t>
      </w:r>
    </w:p>
    <w:p>
      <w:pPr>
        <w:pStyle w:val="ListBullet"/>
        <w:spacing w:after="40"/>
        <w:ind w:left="720"/>
      </w:pPr>
      <w:r>
        <w:rPr>
          <w:sz w:val="20"/>
        </w:rPr>
        <w:t>[ ] Build key dates management API (inline edit from expanded drawer):</w:t>
      </w:r>
      <w:r>
        <w:rPr>
          <w:sz w:val="20"/>
        </w:rPr>
        <w:t xml:space="preserve"> Appraisal Expected, CD Delivered, Cleared to Close, Closing Date</w:t>
      </w:r>
      <w:r>
        <w:rPr>
          <w:sz w:val="20"/>
        </w:rPr>
        <w:t xml:space="preserve"> (with time-of-day), Possession (with time-of-day)</w:t>
      </w:r>
    </w:p>
    <w:p>
      <w:pPr>
        <w:pStyle w:val="ListBullet2"/>
        <w:spacing w:after="20"/>
        <w:ind w:left="1440"/>
      </w:pPr>
      <w:r>
        <w:rPr>
          <w:sz w:val="18"/>
        </w:rPr>
        <w:t>PUT endpoint for milestone dates: EM Delivered, Inspection Response,</w:t>
      </w:r>
    </w:p>
    <w:p>
      <w:pPr>
        <w:pStyle w:val="ListBullet2"/>
        <w:spacing w:after="20"/>
        <w:ind w:left="1440"/>
      </w:pPr>
      <w:r>
        <w:rPr>
          <w:sz w:val="18"/>
        </w:rPr>
        <w:t>Inline Save/Cancel popover data contract; changes audit-logged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history timeline API:</w:t>
      </w:r>
      <w:r>
        <w:rPr>
          <w:sz w:val="20"/>
        </w:rPr>
        <w:t xml:space="preserve"> task completions, date changes, and AI flags</w:t>
      </w:r>
    </w:p>
    <w:p>
      <w:pPr>
        <w:pStyle w:val="ListBullet2"/>
        <w:spacing w:after="20"/>
        <w:ind w:left="1440"/>
      </w:pPr>
      <w:r>
        <w:rPr>
          <w:sz w:val="18"/>
        </w:rPr>
        <w:t>Searchable event timeline merging audit logs, communication logs,</w:t>
      </w:r>
    </w:p>
    <w:p>
      <w:pPr>
        <w:pStyle w:val="ListBullet2"/>
        <w:spacing w:after="20"/>
        <w:ind w:left="1440"/>
      </w:pPr>
      <w:r>
        <w:rPr>
          <w:sz w:val="18"/>
        </w:rPr>
        <w:t>Events grouped by date headings (Today, Yesterday, etc.)</w:t>
      </w:r>
    </w:p>
    <w:p>
      <w:pPr>
        <w:pStyle w:val="ListBullet2"/>
        <w:spacing w:after="20"/>
        <w:ind w:left="1440"/>
      </w:pPr>
      <w:r>
        <w:rPr>
          <w:sz w:val="18"/>
        </w:rPr>
        <w:t>Supports search filtering by keyword</w:t>
      </w:r>
    </w:p>
    <w:p>
      <w:pPr>
        <w:pStyle w:val="ListBullet"/>
        <w:spacing w:after="40"/>
        <w:ind w:left="720"/>
      </w:pPr>
      <w:r>
        <w:rPr>
          <w:sz w:val="20"/>
        </w:rPr>
        <w:t>[ ] Build workspace AI chat API:</w:t>
      </w:r>
      <w:r>
        <w:rPr>
          <w:sz w:val="20"/>
        </w:rPr>
        <w:t xml:space="preserve"> transaction_id context</w:t>
      </w:r>
      <w:r>
        <w:rPr>
          <w:sz w:val="20"/>
        </w:rPr>
        <w:t xml:space="preserve"> response", "Summarize [client] deal"</w:t>
      </w:r>
    </w:p>
    <w:p>
      <w:pPr>
        <w:pStyle w:val="ListBullet2"/>
        <w:spacing w:after="20"/>
        <w:ind w:left="1440"/>
      </w:pPr>
      <w:r>
        <w:rPr>
          <w:sz w:val="18"/>
        </w:rPr>
        <w:t>Contextual AI assistant accepting a message and optional</w:t>
      </w:r>
    </w:p>
    <w:p>
      <w:pPr>
        <w:pStyle w:val="ListBullet2"/>
        <w:spacing w:after="20"/>
        <w:ind w:left="1440"/>
      </w:pPr>
      <w:r>
        <w:rPr>
          <w:sz w:val="18"/>
        </w:rPr>
        <w:t>Returns response and suggested_actions array</w:t>
      </w:r>
    </w:p>
    <w:p>
      <w:pPr>
        <w:pStyle w:val="ListBullet2"/>
        <w:spacing w:after="20"/>
        <w:ind w:left="1440"/>
      </w:pPr>
      <w:r>
        <w:rPr>
          <w:sz w:val="18"/>
        </w:rPr>
        <w:t>Quick-action prompts: "Show overdue tasks", "Draft inspection</w:t>
      </w:r>
    </w:p>
    <w:p>
      <w:pPr>
        <w:pStyle w:val="ListBullet"/>
        <w:spacing w:after="40"/>
        <w:ind w:left="720"/>
      </w:pPr>
      <w:r>
        <w:rPr>
          <w:sz w:val="20"/>
        </w:rPr>
        <w:t>[ ] Implement stage pill computation logic:</w:t>
      </w:r>
    </w:p>
    <w:p>
      <w:pPr>
        <w:pStyle w:val="ListBullet2"/>
        <w:spacing w:after="20"/>
        <w:ind w:left="1440"/>
      </w:pPr>
      <w:r>
        <w:rPr>
          <w:sz w:val="18"/>
        </w:rPr>
        <w:t>"Critical", "Needs Attention", "On Track", and "Unhealthy"</w:t>
      </w:r>
    </w:p>
    <w:p>
      <w:pPr>
        <w:pStyle w:val="ListBullet2"/>
        <w:spacing w:after="20"/>
        <w:ind w:left="1440"/>
      </w:pPr>
      <w:r>
        <w:rPr>
          <w:sz w:val="18"/>
        </w:rPr>
        <w:t>"In Inspection" computed when inspection response has not yet been sent</w:t>
      </w:r>
    </w:p>
    <w:p>
      <w:pPr>
        <w:pStyle w:val="ListBullet2"/>
        <w:spacing w:after="20"/>
        <w:ind w:left="1440"/>
      </w:pPr>
      <w:r>
        <w:rPr>
          <w:sz w:val="18"/>
        </w:rPr>
        <w:t>Computed from transaction state, task status, dates, message counts, and missing-document conditions</w:t>
      </w:r>
    </w:p>
    <w:p>
      <w:pPr>
        <w:pStyle w:val="ListBullet"/>
        <w:spacing w:after="40"/>
        <w:ind w:left="720"/>
      </w:pPr>
      <w:r>
        <w:rPr>
          <w:sz w:val="20"/>
        </w:rPr>
        <w:t>[ ] Implement pipeline value calculation (sum of active purchase_price)</w:t>
      </w:r>
    </w:p>
    <w:p>
      <w:pPr>
        <w:pStyle w:val="ListBullet"/>
        <w:spacing w:after="40"/>
        <w:ind w:left="720"/>
      </w:pPr>
      <w:r>
        <w:rPr>
          <w:sz w:val="20"/>
        </w:rPr>
        <w:t>[ ] Unit and integration tests for transaction APIs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Full transaction lifecycle operational via API, type switching</w:t>
      </w:r>
      <w:r>
        <w:rPr>
          <w:sz w:val="20"/>
        </w:rPr>
        <w:t xml:space="preserve"> with targeted updates working, Active Transactions workspace</w:t>
      </w:r>
      <w:r>
        <w:rPr>
          <w:sz w:val="20"/>
        </w:rPr>
        <w:t xml:space="preserve"> APIs returning correct data, key dates editable via API with</w:t>
      </w:r>
      <w:r>
        <w:rPr>
          <w:sz w:val="20"/>
        </w:rPr>
        <w:t xml:space="preserve"> audit logging, transaction history timeline and AI chat</w:t>
      </w:r>
      <w:r>
        <w:rPr>
          <w:sz w:val="20"/>
        </w:rPr>
        <w:t xml:space="preserve"> endpoints operational.</w:t>
      </w:r>
    </w:p>
    <w:p>
      <w:pPr>
        <w:pStyle w:val="Heading2"/>
        <w:spacing w:after="120" w:before="280"/>
      </w:pPr>
      <w:r>
        <w:t>Milestone 2.2 - Task Engine Backend (Weeks 5-6)</w:t>
      </w:r>
    </w:p>
    <w:p>
      <w:pPr>
        <w:spacing w:after="80"/>
      </w:pPr>
      <w:r>
        <w:rPr>
          <w:sz w:val="20"/>
        </w:rPr>
        <w:t>STATUS: COMPLETE (generation + state rules + attorney library; no separate visual rule-builder)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task CRUD APIs (create, read, update, delete)</w:t>
      </w:r>
    </w:p>
    <w:p>
      <w:pPr>
        <w:pStyle w:val="ListBullet"/>
        <w:spacing w:after="40"/>
        <w:ind w:left="720"/>
      </w:pPr>
      <w:r>
        <w:rPr>
          <w:sz w:val="20"/>
        </w:rPr>
        <w:t>[ ] Implement master task library management API (admin-configurable)</w:t>
      </w:r>
    </w:p>
    <w:p>
      <w:pPr>
        <w:pStyle w:val="ListBullet"/>
        <w:spacing w:after="40"/>
        <w:ind w:left="720"/>
      </w:pPr>
      <w:r>
        <w:rPr>
          <w:sz w:val="20"/>
        </w:rPr>
        <w:t>[ ] Build dependency engine:</w:t>
      </w:r>
    </w:p>
    <w:p>
      <w:pPr>
        <w:pStyle w:val="ListBullet2"/>
        <w:spacing w:after="20"/>
        <w:ind w:left="1440"/>
      </w:pPr>
      <w:r>
        <w:rPr>
          <w:sz w:val="18"/>
        </w:rPr>
        <w:t>Task-to-task dependencies</w:t>
      </w:r>
    </w:p>
    <w:p>
      <w:pPr>
        <w:pStyle w:val="ListBullet2"/>
        <w:spacing w:after="20"/>
        <w:ind w:left="1440"/>
      </w:pPr>
      <w:r>
        <w:rPr>
          <w:sz w:val="18"/>
        </w:rPr>
        <w:t>Task-to-date dependencies</w:t>
      </w:r>
    </w:p>
    <w:p>
      <w:pPr>
        <w:pStyle w:val="ListBullet2"/>
        <w:spacing w:after="20"/>
        <w:ind w:left="1440"/>
      </w:pPr>
      <w:r>
        <w:rPr>
          <w:sz w:val="18"/>
        </w:rPr>
        <w:t>Float/offset calculations</w:t>
      </w:r>
    </w:p>
    <w:p>
      <w:pPr>
        <w:pStyle w:val="ListBullet2"/>
        <w:spacing w:after="20"/>
        <w:ind w:left="1440"/>
      </w:pPr>
      <w:r>
        <w:rPr>
          <w:sz w:val="18"/>
        </w:rPr>
        <w:t>Rule builder for admin (configure dependencies without code)</w:t>
      </w:r>
    </w:p>
    <w:p>
      <w:pPr>
        <w:pStyle w:val="ListBullet"/>
        <w:spacing w:after="40"/>
        <w:ind w:left="720"/>
      </w:pPr>
      <w:r>
        <w:rPr>
          <w:sz w:val="20"/>
        </w:rPr>
        <w:t>[ ] Implement initial task generation logic:</w:t>
      </w:r>
    </w:p>
    <w:p>
      <w:pPr>
        <w:pStyle w:val="ListBullet2"/>
        <w:spacing w:after="20"/>
        <w:ind w:left="1440"/>
      </w:pPr>
      <w:r>
        <w:rPr>
          <w:sz w:val="18"/>
        </w:rPr>
        <w:t>Based on confirmed use case + dates + dependency logic</w:t>
      </w:r>
    </w:p>
    <w:p>
      <w:pPr>
        <w:pStyle w:val="ListBullet2"/>
        <w:spacing w:after="20"/>
        <w:ind w:left="1440"/>
      </w:pPr>
      <w:r>
        <w:rPr>
          <w:sz w:val="18"/>
        </w:rPr>
        <w:t>No AI creativity at generation stage</w:t>
      </w:r>
    </w:p>
    <w:p>
      <w:pPr>
        <w:pStyle w:val="ListBullet"/>
        <w:spacing w:after="40"/>
        <w:ind w:left="720"/>
      </w:pPr>
      <w:r>
        <w:rPr>
          <w:sz w:val="20"/>
        </w:rPr>
        <w:t>[ ] Build task template system (per use-case subsets)</w:t>
      </w:r>
    </w:p>
    <w:p>
      <w:pPr>
        <w:pStyle w:val="ListBullet"/>
        <w:spacing w:after="40"/>
        <w:ind w:left="720"/>
      </w:pPr>
      <w:r>
        <w:rPr>
          <w:sz w:val="20"/>
        </w:rPr>
        <w:t>[ ] Implement manual task similarity checks:</w:t>
      </w:r>
    </w:p>
    <w:p>
      <w:pPr>
        <w:pStyle w:val="ListBullet2"/>
        <w:spacing w:after="20"/>
        <w:ind w:left="1440"/>
      </w:pPr>
      <w:r>
        <w:rPr>
          <w:sz w:val="18"/>
        </w:rPr>
        <w:t>When creating a task, AI searches for similar incomplete tasks</w:t>
      </w:r>
    </w:p>
    <w:p>
      <w:pPr>
        <w:pStyle w:val="ListBullet2"/>
        <w:spacing w:after="20"/>
        <w:ind w:left="1440"/>
      </w:pPr>
      <w:r>
        <w:rPr>
          <w:sz w:val="18"/>
        </w:rPr>
        <w:t>Present Add / Combine / Disregard choices before save</w:t>
      </w:r>
    </w:p>
    <w:p>
      <w:pPr>
        <w:pStyle w:val="ListBullet"/>
        <w:spacing w:after="40"/>
        <w:ind w:left="720"/>
      </w:pPr>
      <w:r>
        <w:rPr>
          <w:sz w:val="20"/>
        </w:rPr>
        <w:t>[ ] Implement task notification engine:</w:t>
      </w:r>
    </w:p>
    <w:p>
      <w:pPr>
        <w:pStyle w:val="ListBullet2"/>
        <w:spacing w:after="20"/>
        <w:ind w:left="1440"/>
      </w:pPr>
      <w:r>
        <w:rPr>
          <w:sz w:val="18"/>
        </w:rPr>
        <w:t>Day-before, due-today, and past-due reminders</w:t>
      </w:r>
    </w:p>
    <w:p>
      <w:pPr>
        <w:pStyle w:val="ListBullet2"/>
        <w:spacing w:after="20"/>
        <w:ind w:left="1440"/>
      </w:pPr>
      <w:r>
        <w:rPr>
          <w:sz w:val="18"/>
        </w:rPr>
        <w:t>Compiled reminder summaries ("X transactions due tomorrow/today")</w:t>
      </w:r>
    </w:p>
    <w:p>
      <w:pPr>
        <w:pStyle w:val="ListBullet2"/>
        <w:spacing w:after="20"/>
        <w:ind w:left="1440"/>
      </w:pPr>
      <w:r>
        <w:rPr>
          <w:sz w:val="18"/>
        </w:rPr>
        <w:t>Configurable reminder intervals</w:t>
      </w:r>
    </w:p>
    <w:p>
      <w:pPr>
        <w:pStyle w:val="ListBullet2"/>
        <w:spacing w:after="20"/>
        <w:ind w:left="1440"/>
      </w:pPr>
      <w:r>
        <w:rPr>
          <w:sz w:val="18"/>
        </w:rPr>
        <w:t>Daily summary email (only when tasks due)</w:t>
      </w:r>
    </w:p>
    <w:p>
      <w:pPr>
        <w:pStyle w:val="ListBullet"/>
        <w:spacing w:after="40"/>
        <w:ind w:left="720"/>
      </w:pPr>
      <w:r>
        <w:rPr>
          <w:sz w:val="20"/>
        </w:rPr>
        <w:t>[ ] Build task sorting/views:</w:t>
      </w:r>
    </w:p>
    <w:p>
      <w:pPr>
        <w:pStyle w:val="ListBullet2"/>
        <w:spacing w:after="20"/>
        <w:ind w:left="1440"/>
      </w:pPr>
      <w:r>
        <w:rPr>
          <w:sz w:val="18"/>
        </w:rPr>
        <w:t>By status (previous, today, upcoming)</w:t>
      </w:r>
    </w:p>
    <w:p>
      <w:pPr>
        <w:pStyle w:val="ListBullet2"/>
        <w:spacing w:after="20"/>
        <w:ind w:left="1440"/>
      </w:pPr>
      <w:r>
        <w:rPr>
          <w:sz w:val="18"/>
        </w:rPr>
        <w:t>By vendor ("vendor carts")</w:t>
      </w:r>
    </w:p>
    <w:p>
      <w:pPr>
        <w:pStyle w:val="ListBullet2"/>
        <w:spacing w:after="20"/>
        <w:ind w:left="1440"/>
      </w:pPr>
      <w:r>
        <w:rPr>
          <w:sz w:val="18"/>
        </w:rPr>
        <w:t>Highlight upcoming deadlines</w:t>
      </w:r>
    </w:p>
    <w:p>
      <w:pPr>
        <w:pStyle w:val="ListBullet"/>
        <w:spacing w:after="40"/>
        <w:ind w:left="720"/>
      </w:pPr>
      <w:r>
        <w:rPr>
          <w:sz w:val="20"/>
        </w:rPr>
        <w:t>[ ] Implement state-based task rules keyed off closing_mode:</w:t>
      </w:r>
    </w:p>
    <w:p>
      <w:pPr>
        <w:pStyle w:val="ListBullet2"/>
        <w:spacing w:after="20"/>
        <w:ind w:left="1440"/>
      </w:pPr>
      <w:r>
        <w:rPr>
          <w:sz w:val="18"/>
        </w:rPr>
        <w:t>Attorney closing vs title/escrow closing workflows</w:t>
      </w:r>
    </w:p>
    <w:p>
      <w:pPr>
        <w:pStyle w:val="ListBullet2"/>
        <w:spacing w:after="20"/>
        <w:ind w:left="1440"/>
      </w:pPr>
      <w:r>
        <w:rPr>
          <w:sz w:val="18"/>
        </w:rPr>
        <w:t>Recording timelines, disbursement timing</w:t>
      </w:r>
    </w:p>
    <w:p>
      <w:pPr>
        <w:pStyle w:val="ListBullet2"/>
        <w:spacing w:after="20"/>
        <w:ind w:left="1440"/>
      </w:pPr>
      <w:r>
        <w:rPr>
          <w:sz w:val="18"/>
        </w:rPr>
        <w:t>Required attorney involvement in doc prep/settlement</w:t>
      </w:r>
    </w:p>
    <w:p>
      <w:pPr>
        <w:pStyle w:val="ListBullet2"/>
        <w:spacing w:after="20"/>
        <w:ind w:left="1440"/>
      </w:pPr>
      <w:r>
        <w:rPr>
          <w:sz w:val="18"/>
        </w:rPr>
        <w:t>Recording and funding sequence expectations</w:t>
      </w:r>
    </w:p>
    <w:p>
      <w:pPr>
        <w:pStyle w:val="ListBullet"/>
        <w:spacing w:after="40"/>
        <w:ind w:left="720"/>
      </w:pPr>
      <w:r>
        <w:rPr>
          <w:sz w:val="20"/>
        </w:rPr>
        <w:t>[ ] Unit and integration tests for task engine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Tasks auto-generated from use case, dependencies enforced,</w:t>
      </w:r>
      <w:r>
        <w:rPr>
          <w:sz w:val="20"/>
        </w:rPr>
        <w:t xml:space="preserve"> notifications firing, state-based rules operational.</w:t>
      </w:r>
    </w:p>
    <w:p>
      <w:pPr>
        <w:pStyle w:val="Heading2"/>
        <w:spacing w:after="120" w:before="280"/>
      </w:pPr>
      <w:r>
        <w:t>Milestone 2.3 - Frontend Foundation &amp; Auth UI (Week 7)</w:t>
      </w:r>
    </w:p>
    <w:p>
      <w:pPr>
        <w:spacing w:after="80"/>
      </w:pPr>
      <w:r>
        <w:rPr>
          <w:sz w:val="20"/>
        </w:rPr>
        <w:t>STATUS: COMPLETE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React app shell matching approved designs (shared across roles):</w:t>
      </w:r>
      <w:r>
        <w:rPr>
          <w:sz w:val="20"/>
        </w:rPr>
        <w:t xml:space="preserve"> (Dashboard, Deals, Workflow, Intelligence; Team section for Team Lead)</w:t>
      </w:r>
      <w:r>
        <w:rPr>
          <w:sz w:val="20"/>
        </w:rPr>
        <w:t xml:space="preserve"> user chip, and contextual CTA</w:t>
      </w:r>
    </w:p>
    <w:p>
      <w:pPr>
        <w:pStyle w:val="ListBullet2"/>
        <w:spacing w:after="20"/>
        <w:ind w:left="1440"/>
      </w:pPr>
      <w:r>
        <w:rPr>
          <w:sz w:val="18"/>
        </w:rPr>
        <w:t>Dark sidebar with role-specific KPI tiles and grouped navigation</w:t>
      </w:r>
    </w:p>
    <w:p>
      <w:pPr>
        <w:pStyle w:val="ListBullet2"/>
        <w:spacing w:after="20"/>
        <w:ind w:left="1440"/>
      </w:pPr>
      <w:r>
        <w:rPr>
          <w:sz w:val="18"/>
        </w:rPr>
        <w:t>Slim topbar with brand lockup, AI briefing chip, search, notifications,</w:t>
      </w:r>
    </w:p>
    <w:p>
      <w:pPr>
        <w:pStyle w:val="ListBullet2"/>
        <w:spacing w:after="20"/>
        <w:ind w:left="1440"/>
      </w:pPr>
      <w:r>
        <w:rPr>
          <w:sz w:val="18"/>
        </w:rPr>
        <w:t>Page header + tab bar + scrollable content area</w:t>
      </w:r>
    </w:p>
    <w:p>
      <w:pPr>
        <w:pStyle w:val="ListBullet2"/>
        <w:spacing w:after="20"/>
        <w:ind w:left="1440"/>
      </w:pPr>
      <w:r>
        <w:rPr>
          <w:sz w:val="18"/>
        </w:rPr>
        <w:t>Simplified customer-facing shell variant for FSBO workspace</w:t>
      </w:r>
    </w:p>
    <w:p>
      <w:pPr>
        <w:pStyle w:val="ListBullet"/>
        <w:spacing w:after="40"/>
        <w:ind w:left="720"/>
      </w:pPr>
      <w:r>
        <w:rPr>
          <w:sz w:val="20"/>
        </w:rPr>
        <w:t>[ ] Implement brand-aligned design system as CSS variables:</w:t>
      </w:r>
    </w:p>
    <w:p>
      <w:pPr>
        <w:pStyle w:val="ListBullet2"/>
        <w:spacing w:after="20"/>
        <w:ind w:left="1440"/>
      </w:pPr>
      <w:r>
        <w:rPr>
          <w:sz w:val="18"/>
        </w:rPr>
        <w:t>Deep Institutional Navy (#1B2B3C)</w:t>
      </w:r>
    </w:p>
    <w:p>
      <w:pPr>
        <w:pStyle w:val="ListBullet2"/>
        <w:spacing w:after="20"/>
        <w:ind w:left="1440"/>
      </w:pPr>
      <w:r>
        <w:rPr>
          <w:sz w:val="18"/>
        </w:rPr>
        <w:t>Refined Amber Orange (#EE7623)</w:t>
      </w:r>
    </w:p>
    <w:p>
      <w:pPr>
        <w:pStyle w:val="ListBullet2"/>
        <w:spacing w:after="20"/>
        <w:ind w:left="1440"/>
      </w:pPr>
      <w:r>
        <w:rPr>
          <w:sz w:val="18"/>
        </w:rPr>
        <w:t>Soft Cool Grey (#F5F7FA)</w:t>
      </w:r>
    </w:p>
    <w:p>
      <w:pPr>
        <w:pStyle w:val="ListBullet2"/>
        <w:spacing w:after="20"/>
        <w:ind w:left="1440"/>
      </w:pPr>
      <w:r>
        <w:rPr>
          <w:sz w:val="18"/>
        </w:rPr>
        <w:t>Subtle Champagne Glow (#FFEEC2)</w:t>
      </w:r>
    </w:p>
    <w:p>
      <w:pPr>
        <w:pStyle w:val="ListBullet2"/>
        <w:spacing w:after="20"/>
        <w:ind w:left="1440"/>
      </w:pPr>
      <w:r>
        <w:rPr>
          <w:sz w:val="18"/>
        </w:rPr>
        <w:t>Max-Contrast Slate Grey (#333333)</w:t>
      </w:r>
    </w:p>
    <w:p>
      <w:pPr>
        <w:pStyle w:val="ListBullet"/>
        <w:spacing w:after="40"/>
        <w:ind w:left="720"/>
      </w:pPr>
      <w:r>
        <w:rPr>
          <w:sz w:val="20"/>
        </w:rPr>
        <w:t>[ ] Implement semantic/functional color tokens as CSS variables:</w:t>
      </w:r>
      <w:r>
        <w:rPr>
          <w:sz w:val="20"/>
        </w:rPr>
        <w:t xml:space="preserve"> healthy green (#1a7a52), info blue (#2c4c7f), neutral gray (#7a7a7a)</w:t>
      </w:r>
      <w:r>
        <w:rPr>
          <w:sz w:val="20"/>
        </w:rPr>
        <w:t xml:space="preserve"> briefing badges, and urgency states carry stronger emphasis</w:t>
      </w:r>
    </w:p>
    <w:p>
      <w:pPr>
        <w:pStyle w:val="ListBullet2"/>
        <w:spacing w:after="20"/>
        <w:ind w:left="1440"/>
      </w:pPr>
      <w:r>
        <w:rPr>
          <w:sz w:val="18"/>
        </w:rPr>
        <w:t>Status states: critical red (#c8322f), warning amber (#c07a0a),</w:t>
      </w:r>
    </w:p>
    <w:p>
      <w:pPr>
        <w:pStyle w:val="ListBullet2"/>
        <w:spacing w:after="20"/>
        <w:ind w:left="1440"/>
      </w:pPr>
      <w:r>
        <w:rPr>
          <w:sz w:val="18"/>
        </w:rPr>
        <w:t>Tinted background variants for status pills and badges</w:t>
      </w:r>
    </w:p>
    <w:p>
      <w:pPr>
        <w:pStyle w:val="ListBullet2"/>
        <w:spacing w:after="20"/>
        <w:ind w:left="1440"/>
      </w:pPr>
      <w:r>
        <w:rPr>
          <w:sz w:val="18"/>
        </w:rPr>
        <w:t>Surface tokens: card white, sidebar navy, border grays</w:t>
      </w:r>
    </w:p>
    <w:p>
      <w:pPr>
        <w:pStyle w:val="ListBullet2"/>
        <w:spacing w:after="20"/>
        <w:ind w:left="1440"/>
      </w:pPr>
      <w:r>
        <w:rPr>
          <w:sz w:val="18"/>
        </w:rPr>
        <w:t>AI surfaces use subtle champagne glow accents only</w:t>
      </w:r>
    </w:p>
    <w:p>
      <w:pPr>
        <w:pStyle w:val="ListBullet2"/>
        <w:spacing w:after="20"/>
        <w:ind w:left="1440"/>
      </w:pPr>
      <w:r>
        <w:rPr>
          <w:sz w:val="18"/>
        </w:rPr>
        <w:t>Status pills use tint + border + text for readability; card edge bars,</w:t>
      </w:r>
    </w:p>
    <w:p>
      <w:pPr>
        <w:pStyle w:val="ListBullet"/>
        <w:spacing w:after="40"/>
        <w:ind w:left="720"/>
      </w:pPr>
      <w:r>
        <w:rPr>
          <w:sz w:val="20"/>
        </w:rPr>
        <w:t>[ ] Implement login/register/password-reset pages</w:t>
      </w:r>
    </w:p>
    <w:p>
      <w:pPr>
        <w:pStyle w:val="ListBullet"/>
        <w:spacing w:after="40"/>
        <w:ind w:left="720"/>
      </w:pPr>
      <w:r>
        <w:rPr>
          <w:sz w:val="20"/>
        </w:rPr>
        <w:t>[ ] Build invite acceptance flow UI</w:t>
      </w:r>
    </w:p>
    <w:p>
      <w:pPr>
        <w:pStyle w:val="ListBullet"/>
        <w:spacing w:after="40"/>
        <w:ind w:left="720"/>
      </w:pPr>
      <w:r>
        <w:rPr>
          <w:sz w:val="20"/>
        </w:rPr>
        <w:t>[ ] Implement role-based navigation and access control in React</w:t>
      </w:r>
    </w:p>
    <w:p>
      <w:pPr>
        <w:pStyle w:val="ListBullet"/>
        <w:spacing w:after="40"/>
        <w:ind w:left="720"/>
      </w:pPr>
      <w:r>
        <w:rPr>
          <w:sz w:val="20"/>
        </w:rPr>
        <w:t>[ ] Build first-time user overlay tutorial (skippable, re-viewable)</w:t>
      </w:r>
    </w:p>
    <w:p>
      <w:pPr>
        <w:pStyle w:val="ListBullet"/>
        <w:spacing w:after="40"/>
        <w:ind w:left="720"/>
      </w:pPr>
      <w:r>
        <w:rPr>
          <w:sz w:val="20"/>
        </w:rPr>
        <w:t>[ ] Add first-upload profile completion prompt</w:t>
      </w:r>
    </w:p>
    <w:p>
      <w:pPr>
        <w:pStyle w:val="ListBullet"/>
        <w:spacing w:after="40"/>
        <w:ind w:left="720"/>
      </w:pPr>
      <w:r>
        <w:rPr>
          <w:sz w:val="20"/>
        </w:rPr>
        <w:t>[ ] Create shared UI component library:</w:t>
      </w:r>
      <w:r>
        <w:rPr>
          <w:sz w:val="20"/>
        </w:rPr>
        <w:t xml:space="preserve"> CD Delivered, CTC, Close)</w:t>
      </w:r>
    </w:p>
    <w:p>
      <w:pPr>
        <w:pStyle w:val="ListBullet2"/>
        <w:spacing w:after="20"/>
        <w:ind w:left="1440"/>
      </w:pPr>
      <w:r>
        <w:rPr>
          <w:sz w:val="18"/>
        </w:rPr>
        <w:t>Collapsible transaction cards with left-edge urgency indicator</w:t>
      </w:r>
    </w:p>
    <w:p>
      <w:pPr>
        <w:pStyle w:val="ListBullet2"/>
        <w:spacing w:after="20"/>
        <w:ind w:left="1440"/>
      </w:pPr>
      <w:r>
        <w:rPr>
          <w:sz w:val="18"/>
        </w:rPr>
        <w:t>AI next-step banners and why badges</w:t>
      </w:r>
    </w:p>
    <w:p>
      <w:pPr>
        <w:pStyle w:val="ListBullet2"/>
        <w:spacing w:after="20"/>
        <w:ind w:left="1440"/>
      </w:pPr>
      <w:r>
        <w:rPr>
          <w:sz w:val="18"/>
        </w:rPr>
        <w:t>Visual milestone timeline (Contract, EM, Inspection, Appraisal,</w:t>
      </w:r>
    </w:p>
    <w:p>
      <w:pPr>
        <w:pStyle w:val="ListBullet2"/>
        <w:spacing w:after="20"/>
        <w:ind w:left="1440"/>
      </w:pPr>
      <w:r>
        <w:rPr>
          <w:sz w:val="18"/>
        </w:rPr>
        <w:t>Page tab bar with live counts (filter tabs and portal tabs)</w:t>
      </w:r>
    </w:p>
    <w:p>
      <w:pPr>
        <w:pStyle w:val="ListBullet2"/>
        <w:spacing w:after="20"/>
        <w:ind w:left="1440"/>
      </w:pPr>
      <w:r>
        <w:rPr>
          <w:sz w:val="18"/>
        </w:rPr>
        <w:t>KPI tiles and AI briefing badges</w:t>
      </w:r>
    </w:p>
    <w:p>
      <w:pPr>
        <w:pStyle w:val="ListBullet2"/>
        <w:spacing w:after="20"/>
        <w:ind w:left="1440"/>
      </w:pPr>
      <w:r>
        <w:rPr>
          <w:sz w:val="18"/>
        </w:rPr>
        <w:t>Grouped contact cards with one-click call/email actions</w:t>
      </w:r>
    </w:p>
    <w:p>
      <w:pPr>
        <w:pStyle w:val="ListBullet2"/>
        <w:spacing w:after="20"/>
        <w:ind w:left="1440"/>
      </w:pPr>
      <w:r>
        <w:rPr>
          <w:sz w:val="18"/>
        </w:rPr>
        <w:t>Command grid layout (hero card + metric cards, fractional widths)</w:t>
      </w:r>
    </w:p>
    <w:p>
      <w:pPr>
        <w:pStyle w:val="ListBullet2"/>
        <w:spacing w:after="20"/>
        <w:ind w:left="1440"/>
      </w:pPr>
      <w:r>
        <w:rPr>
          <w:sz w:val="18"/>
        </w:rPr>
        <w:t>Health score ring (conic-gradient progress indicator)</w:t>
      </w:r>
    </w:p>
    <w:p>
      <w:pPr>
        <w:pStyle w:val="ListBullet2"/>
        <w:spacing w:after="20"/>
        <w:ind w:left="1440"/>
      </w:pPr>
      <w:r>
        <w:rPr>
          <w:sz w:val="18"/>
        </w:rPr>
        <w:t>Upload intake card (drag/drop zone with AI classification)</w:t>
      </w:r>
    </w:p>
    <w:p>
      <w:pPr>
        <w:pStyle w:val="ListBullet2"/>
        <w:spacing w:after="20"/>
        <w:ind w:left="1440"/>
      </w:pPr>
      <w:r>
        <w:rPr>
          <w:sz w:val="18"/>
        </w:rPr>
        <w:t>Portfolio cards (property-centric, for FSBO workspace)</w:t>
      </w:r>
    </w:p>
    <w:p>
      <w:pPr>
        <w:pStyle w:val="ListBullet2"/>
        <w:spacing w:after="20"/>
        <w:ind w:left="1440"/>
      </w:pPr>
      <w:r>
        <w:rPr>
          <w:sz w:val="18"/>
        </w:rPr>
        <w:t>Matter cards (legal review queue, for Attorney workspace)</w:t>
      </w:r>
    </w:p>
    <w:p>
      <w:pPr>
        <w:pStyle w:val="ListBullet2"/>
        <w:spacing w:after="20"/>
        <w:ind w:left="1440"/>
      </w:pPr>
      <w:r>
        <w:rPr>
          <w:sz w:val="18"/>
        </w:rPr>
        <w:t>Data tables with sorting/filtering/pagination</w:t>
      </w:r>
    </w:p>
    <w:p>
      <w:pPr>
        <w:pStyle w:val="ListBullet2"/>
        <w:spacing w:after="20"/>
        <w:ind w:left="1440"/>
      </w:pPr>
      <w:r>
        <w:rPr>
          <w:sz w:val="18"/>
        </w:rPr>
        <w:t>Forms with validation</w:t>
      </w:r>
    </w:p>
    <w:p>
      <w:pPr>
        <w:pStyle w:val="ListBullet2"/>
        <w:spacing w:after="20"/>
        <w:ind w:left="1440"/>
      </w:pPr>
      <w:r>
        <w:rPr>
          <w:sz w:val="18"/>
        </w:rPr>
        <w:t>Modals, notifications, alerts</w:t>
      </w:r>
    </w:p>
    <w:p>
      <w:pPr>
        <w:pStyle w:val="ListBullet2"/>
        <w:spacing w:after="20"/>
        <w:ind w:left="1440"/>
      </w:pPr>
      <w:r>
        <w:rPr>
          <w:sz w:val="18"/>
        </w:rPr>
        <w:t>Responsive layout components</w:t>
      </w:r>
    </w:p>
    <w:p>
      <w:pPr>
        <w:pStyle w:val="ListBullet"/>
        <w:spacing w:after="40"/>
        <w:ind w:left="720"/>
      </w:pPr>
      <w:r>
        <w:rPr>
          <w:sz w:val="20"/>
        </w:rPr>
        <w:t>[ ] Apply typography/accessibility rules from the brand kit:</w:t>
      </w:r>
      <w:r>
        <w:rPr>
          <w:sz w:val="20"/>
        </w:rPr>
        <w:t xml:space="preserve"> role-specific alternates such as DM Sans)</w:t>
      </w:r>
    </w:p>
    <w:p>
      <w:pPr>
        <w:pStyle w:val="ListBullet2"/>
        <w:spacing w:after="20"/>
        <w:ind w:left="1440"/>
      </w:pPr>
      <w:r>
        <w:rPr>
          <w:sz w:val="18"/>
        </w:rPr>
        <w:t>IBM Plex Sans across app UI</w:t>
      </w:r>
    </w:p>
    <w:p>
      <w:pPr>
        <w:pStyle w:val="ListBullet2"/>
        <w:spacing w:after="20"/>
        <w:ind w:left="1440"/>
      </w:pPr>
      <w:r>
        <w:rPr>
          <w:sz w:val="18"/>
        </w:rPr>
        <w:t>IBM Plex Mono for operational values</w:t>
      </w:r>
    </w:p>
    <w:p>
      <w:pPr>
        <w:pStyle w:val="ListBullet2"/>
        <w:spacing w:after="20"/>
        <w:ind w:left="1440"/>
      </w:pPr>
      <w:r>
        <w:rPr>
          <w:sz w:val="18"/>
        </w:rPr>
        <w:t>Limited Lora serif accents for approved brand/display headings only</w:t>
      </w:r>
    </w:p>
    <w:p>
      <w:pPr>
        <w:pStyle w:val="ListBullet2"/>
        <w:spacing w:after="20"/>
        <w:ind w:left="1440"/>
      </w:pPr>
      <w:r>
        <w:rPr>
          <w:sz w:val="18"/>
        </w:rPr>
        <w:t>tabular-nums/lining-nums for dates, money, phones, file IDs, deadlines</w:t>
      </w:r>
    </w:p>
    <w:p>
      <w:pPr>
        <w:pStyle w:val="ListBullet2"/>
        <w:spacing w:after="20"/>
        <w:ind w:left="1440"/>
      </w:pPr>
      <w:r>
        <w:rPr>
          <w:sz w:val="18"/>
        </w:rPr>
        <w:t>6px radius and 48x48 minimum interactive targets</w:t>
      </w:r>
    </w:p>
    <w:p>
      <w:pPr>
        <w:pStyle w:val="ListBullet2"/>
        <w:spacing w:after="20"/>
        <w:ind w:left="1440"/>
      </w:pPr>
      <w:r>
        <w:rPr>
          <w:sz w:val="18"/>
        </w:rPr>
        <w:t>One shared typography system across all roles and portals (no</w:t>
      </w:r>
    </w:p>
    <w:p>
      <w:pPr>
        <w:pStyle w:val="ListBullet"/>
        <w:spacing w:after="40"/>
        <w:ind w:left="720"/>
      </w:pPr>
      <w:r>
        <w:rPr>
          <w:sz w:val="20"/>
        </w:rPr>
        <w:t>[ ] Implement white-label theming engine:</w:t>
      </w:r>
    </w:p>
    <w:p>
      <w:pPr>
        <w:pStyle w:val="ListBullet2"/>
        <w:spacing w:after="20"/>
        <w:ind w:left="1440"/>
      </w:pPr>
      <w:r>
        <w:rPr>
          <w:sz w:val="18"/>
        </w:rPr>
        <w:t>Custom logos, colors, themes per tenant</w:t>
      </w:r>
    </w:p>
    <w:p>
      <w:pPr>
        <w:pStyle w:val="ListBullet2"/>
        <w:spacing w:after="20"/>
        <w:ind w:left="1440"/>
      </w:pPr>
      <w:r>
        <w:rPr>
          <w:sz w:val="18"/>
        </w:rPr>
        <w:t>Applied across login, dashboards, email templates</w:t>
      </w:r>
    </w:p>
    <w:p>
      <w:pPr>
        <w:pStyle w:val="ListBullet"/>
        <w:spacing w:after="40"/>
        <w:ind w:left="720"/>
      </w:pPr>
      <w:r>
        <w:rPr>
          <w:sz w:val="20"/>
        </w:rPr>
        <w:t>[ ] Connect frontend to Supabase Auth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Users can register, login, navigate by role (all 8 roles);</w:t>
      </w:r>
      <w:r>
        <w:rPr>
          <w:sz w:val="20"/>
        </w:rPr>
        <w:t xml:space="preserve"> shared app shell functional (internal + FSBO variant);</w:t>
      </w:r>
      <w:r>
        <w:rPr>
          <w:sz w:val="20"/>
        </w:rPr>
        <w:t xml:space="preserve"> white-label theming working; shared component library covers</w:t>
      </w:r>
      <w:r>
        <w:rPr>
          <w:sz w:val="20"/>
        </w:rPr>
        <w:t xml:space="preserve"> command grid, health score, portfolio cards, and matter cards.</w:t>
      </w:r>
    </w:p>
    <w:p>
      <w:pPr>
        <w:pStyle w:val="Heading2"/>
        <w:spacing w:after="120" w:before="280"/>
      </w:pPr>
      <w:r>
        <w:t>Milestone 2.4 - Transaction &amp; Task UI (Week 8)</w:t>
      </w:r>
    </w:p>
    <w:p>
      <w:pPr>
        <w:spacing w:after="80"/>
      </w:pPr>
      <w:r>
        <w:rPr>
          <w:sz w:val="20"/>
        </w:rPr>
        <w:t>STATUS: COMPLETE (list cards + /transactions/:id workspace; attorney matter workspace)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Agent/Elf Active Transactions workspace per approved redesign:</w:t>
      </w:r>
      <w:r>
        <w:rPr>
          <w:sz w:val="20"/>
        </w:rPr>
        <w:t xml:space="preserve"> On Track, Unhealthy</w:t>
      </w:r>
    </w:p>
    <w:p>
      <w:pPr>
        <w:pStyle w:val="ListBullet2"/>
        <w:spacing w:after="20"/>
        <w:ind w:left="1440"/>
      </w:pPr>
      <w:r>
        <w:rPr>
          <w:sz w:val="18"/>
        </w:rPr>
        <w:t>Topbar AI briefing row (Today's AI Briefing + status counters)</w:t>
      </w:r>
    </w:p>
    <w:p>
      <w:pPr>
        <w:pStyle w:val="ListBullet2"/>
        <w:spacing w:after="20"/>
        <w:ind w:left="1440"/>
      </w:pPr>
      <w:r>
        <w:rPr>
          <w:sz w:val="18"/>
        </w:rPr>
        <w:t>Sidebar KPI tiles (overdue, closing this week, active deals, pipeline)</w:t>
      </w:r>
    </w:p>
    <w:p>
      <w:pPr>
        <w:pStyle w:val="ListBullet2"/>
        <w:spacing w:after="20"/>
        <w:ind w:left="1440"/>
      </w:pPr>
      <w:r>
        <w:rPr>
          <w:sz w:val="18"/>
        </w:rPr>
        <w:t>Deals / Workflow / Intelligence navigation groups</w:t>
      </w:r>
    </w:p>
    <w:p>
      <w:pPr>
        <w:pStyle w:val="ListBullet2"/>
        <w:spacing w:after="20"/>
        <w:ind w:left="1440"/>
      </w:pPr>
      <w:r>
        <w:rPr>
          <w:sz w:val="18"/>
        </w:rPr>
        <w:t>Page header with count pill, Export CSV, and Print Report</w:t>
      </w:r>
    </w:p>
    <w:p>
      <w:pPr>
        <w:pStyle w:val="ListBullet2"/>
        <w:spacing w:after="20"/>
        <w:ind w:left="1440"/>
      </w:pPr>
      <w:r>
        <w:rPr>
          <w:sz w:val="18"/>
        </w:rPr>
        <w:t>Page tabs: All, Overdue, Due Today, Closing Soon, In Inspection,</w:t>
      </w:r>
    </w:p>
    <w:p>
      <w:pPr>
        <w:pStyle w:val="ListBullet"/>
        <w:spacing w:after="40"/>
        <w:ind w:left="720"/>
      </w:pPr>
      <w:r>
        <w:rPr>
          <w:sz w:val="20"/>
        </w:rPr>
        <w:t>[ ] Build collapsible transaction card system:</w:t>
      </w:r>
      <w:r>
        <w:rPr>
          <w:sz w:val="20"/>
        </w:rPr>
        <w:t xml:space="preserve"> AI next-step banner, primary contact, milestone bar, info badges,</w:t>
      </w:r>
      <w:r>
        <w:rPr>
          <w:sz w:val="20"/>
        </w:rPr>
        <w:t xml:space="preserve"> days-to-close, overdue count, price, chevron</w:t>
      </w:r>
      <w:r>
        <w:rPr>
          <w:sz w:val="20"/>
        </w:rPr>
        <w:t xml:space="preserve"> Transaction History, price)</w:t>
      </w:r>
    </w:p>
    <w:p>
      <w:pPr>
        <w:pStyle w:val="ListBullet2"/>
        <w:spacing w:after="20"/>
        <w:ind w:left="1440"/>
      </w:pPr>
      <w:r>
        <w:rPr>
          <w:sz w:val="18"/>
        </w:rPr>
        <w:t>Header: color indicator, name, address, status pill, why badges,</w:t>
      </w:r>
    </w:p>
    <w:p>
      <w:pPr>
        <w:pStyle w:val="ListBullet2"/>
        <w:spacing w:after="20"/>
        <w:ind w:left="1440"/>
      </w:pPr>
      <w:r>
        <w:rPr>
          <w:sz w:val="18"/>
        </w:rPr>
        <w:t>Expanded body: 3-column grid (tasks, key dates, grouped contacts)</w:t>
      </w:r>
    </w:p>
    <w:p>
      <w:pPr>
        <w:pStyle w:val="ListBullet2"/>
        <w:spacing w:after="20"/>
        <w:ind w:left="1440"/>
      </w:pPr>
      <w:r>
        <w:rPr>
          <w:sz w:val="18"/>
        </w:rPr>
        <w:t>AI suggestions strip and footer actions (View/Add Docs, Print Checklist,</w:t>
      </w:r>
    </w:p>
    <w:p>
      <w:pPr>
        <w:pStyle w:val="ListBullet"/>
        <w:spacing w:after="40"/>
        <w:ind w:left="720"/>
      </w:pPr>
      <w:r>
        <w:rPr>
          <w:sz w:val="20"/>
        </w:rPr>
        <w:t>[ ] Build page tab bar and sort controls:</w:t>
      </w:r>
      <w:r>
        <w:rPr>
          <w:sz w:val="20"/>
        </w:rPr>
        <w:t xml:space="preserve"> and addresses</w:t>
      </w:r>
    </w:p>
    <w:p>
      <w:pPr>
        <w:pStyle w:val="ListBullet2"/>
        <w:spacing w:after="20"/>
        <w:ind w:left="1440"/>
      </w:pPr>
      <w:r>
        <w:rPr>
          <w:sz w:val="18"/>
        </w:rPr>
        <w:t>Tabs with live counts</w:t>
      </w:r>
    </w:p>
    <w:p>
      <w:pPr>
        <w:pStyle w:val="ListBullet2"/>
        <w:spacing w:after="20"/>
        <w:ind w:left="1440"/>
      </w:pPr>
      <w:r>
        <w:rPr>
          <w:sz w:val="18"/>
        </w:rPr>
        <w:t>Sort options: Urgency, Close Date, Client Name, Price</w:t>
      </w:r>
    </w:p>
    <w:p>
      <w:pPr>
        <w:pStyle w:val="ListBullet2"/>
        <w:spacing w:after="20"/>
        <w:ind w:left="1440"/>
      </w:pPr>
      <w:r>
        <w:rPr>
          <w:sz w:val="18"/>
        </w:rPr>
        <w:t>Global search across client names, vendor names, companies, dates,</w:t>
      </w:r>
    </w:p>
    <w:p>
      <w:pPr>
        <w:pStyle w:val="ListBullet"/>
        <w:spacing w:after="40"/>
        <w:ind w:left="720"/>
      </w:pPr>
      <w:r>
        <w:rPr>
          <w:sz w:val="20"/>
        </w:rPr>
        <w:t>[ ] Build Add Task modal:</w:t>
      </w:r>
      <w:r>
        <w:rPr>
          <w:sz w:val="20"/>
        </w:rPr>
        <w:t xml:space="preserve"> Upload Document, Online Portal, AI Agent, Other)</w:t>
      </w:r>
    </w:p>
    <w:p>
      <w:pPr>
        <w:pStyle w:val="ListBullet2"/>
        <w:spacing w:after="20"/>
        <w:ind w:left="1440"/>
      </w:pPr>
      <w:r>
        <w:rPr>
          <w:sz w:val="18"/>
        </w:rPr>
        <w:t>Completion methods (Phone Call, Email, E-Sign, In Person,</w:t>
      </w:r>
    </w:p>
    <w:p>
      <w:pPr>
        <w:pStyle w:val="ListBullet2"/>
        <w:spacing w:after="20"/>
        <w:ind w:left="1440"/>
      </w:pPr>
      <w:r>
        <w:rPr>
          <w:sz w:val="18"/>
        </w:rPr>
        <w:t>AI suggestions for how to complete the task</w:t>
      </w:r>
    </w:p>
    <w:p>
      <w:pPr>
        <w:pStyle w:val="ListBullet2"/>
        <w:spacing w:after="20"/>
        <w:ind w:left="1440"/>
      </w:pPr>
      <w:r>
        <w:rPr>
          <w:sz w:val="18"/>
        </w:rPr>
        <w:t>Similar-task Add / Combine / Disregard workflow</w:t>
      </w:r>
    </w:p>
    <w:p>
      <w:pPr>
        <w:pStyle w:val="ListBullet"/>
        <w:spacing w:after="40"/>
        <w:ind w:left="720"/>
      </w:pPr>
      <w:r>
        <w:rPr>
          <w:sz w:val="20"/>
        </w:rPr>
        <w:t>[ ] Build document overlays:</w:t>
      </w:r>
    </w:p>
    <w:p>
      <w:pPr>
        <w:pStyle w:val="ListBullet2"/>
        <w:spacing w:after="20"/>
        <w:ind w:left="1440"/>
      </w:pPr>
      <w:r>
        <w:rPr>
          <w:sz w:val="18"/>
        </w:rPr>
        <w:t>Transaction Documents modal (view/add/rename/history)</w:t>
      </w:r>
    </w:p>
    <w:p>
      <w:pPr>
        <w:pStyle w:val="ListBullet2"/>
        <w:spacing w:after="20"/>
        <w:ind w:left="1440"/>
      </w:pPr>
      <w:r>
        <w:rPr>
          <w:sz w:val="18"/>
        </w:rPr>
        <w:t>All Documents AI Search modal across transactions</w:t>
      </w:r>
    </w:p>
    <w:p>
      <w:pPr>
        <w:pStyle w:val="ListBullet"/>
        <w:spacing w:after="40"/>
        <w:ind w:left="720"/>
      </w:pPr>
      <w:r>
        <w:rPr>
          <w:sz w:val="20"/>
        </w:rPr>
        <w:t>[ ] Build New Transaction quick-create modal (from topbar and sidebar CTAs):</w:t>
      </w:r>
      <w:r>
        <w:rPr>
          <w:sz w:val="20"/>
        </w:rPr>
        <w:t xml:space="preserve"> auto-fill all fields")</w:t>
      </w:r>
      <w:r>
        <w:rPr>
          <w:sz w:val="20"/>
        </w:rPr>
        <w:t xml:space="preserve"> Type (Buyer/Seller/Dual Agency), Purchase Price, Contract Date,</w:t>
      </w:r>
      <w:r>
        <w:rPr>
          <w:sz w:val="20"/>
        </w:rPr>
        <w:t xml:space="preserve"> Projected Closing Date, Lender/Title Company, Notes</w:t>
      </w:r>
    </w:p>
    <w:p>
      <w:pPr>
        <w:pStyle w:val="ListBullet2"/>
        <w:spacing w:after="20"/>
        <w:ind w:left="1440"/>
      </w:pPr>
      <w:r>
        <w:rPr>
          <w:sz w:val="18"/>
        </w:rPr>
        <w:t>AI Import action ("Paste a contract or MLS listing — AI will</w:t>
      </w:r>
    </w:p>
    <w:p>
      <w:pPr>
        <w:pStyle w:val="ListBullet2"/>
        <w:spacing w:after="20"/>
        <w:ind w:left="1440"/>
      </w:pPr>
      <w:r>
        <w:rPr>
          <w:sz w:val="18"/>
        </w:rPr>
        <w:t>Manual fields: Client Name, Property Address, City/ZIP, Transaction</w:t>
      </w:r>
    </w:p>
    <w:p>
      <w:pPr>
        <w:pStyle w:val="ListBullet2"/>
        <w:spacing w:after="20"/>
        <w:ind w:left="1440"/>
      </w:pPr>
      <w:r>
        <w:rPr>
          <w:sz w:val="18"/>
        </w:rPr>
        <w:t>"Create with AI Checklist" action</w:t>
      </w:r>
    </w:p>
    <w:p>
      <w:pPr>
        <w:pStyle w:val="ListBullet"/>
        <w:spacing w:after="40"/>
        <w:ind w:left="720"/>
      </w:pPr>
      <w:r>
        <w:rPr>
          <w:sz w:val="20"/>
        </w:rPr>
        <w:t>[ ] Build Add Contact inline modal:</w:t>
      </w:r>
      <w:r>
        <w:rPr>
          <w:sz w:val="20"/>
        </w:rPr>
        <w:t xml:space="preserve"> Email Address</w:t>
      </w:r>
    </w:p>
    <w:p>
      <w:pPr>
        <w:pStyle w:val="ListBullet2"/>
        <w:spacing w:after="20"/>
        <w:ind w:left="1440"/>
      </w:pPr>
      <w:r>
        <w:rPr>
          <w:sz w:val="18"/>
        </w:rPr>
        <w:t>Fields: Company Name, First Name, Last Name, Phone Number,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History panel:</w:t>
      </w:r>
      <w:r>
        <w:rPr>
          <w:sz w:val="20"/>
        </w:rPr>
        <w:t xml:space="preserve"> Yesterday, etc.)</w:t>
      </w:r>
      <w:r>
        <w:rPr>
          <w:sz w:val="20"/>
        </w:rPr>
        <w:t xml:space="preserve"> confirmations, and offer events</w:t>
      </w:r>
      <w:r>
        <w:rPr>
          <w:sz w:val="20"/>
        </w:rPr>
        <w:t xml:space="preserve"> date changes into a unified view</w:t>
      </w:r>
    </w:p>
    <w:p>
      <w:pPr>
        <w:pStyle w:val="ListBullet2"/>
        <w:spacing w:after="20"/>
        <w:ind w:left="1440"/>
      </w:pPr>
      <w:r>
        <w:rPr>
          <w:sz w:val="18"/>
        </w:rPr>
        <w:t>Searchable event timeline organized by date headings (Today,</w:t>
      </w:r>
    </w:p>
    <w:p>
      <w:pPr>
        <w:pStyle w:val="ListBullet2"/>
        <w:spacing w:after="20"/>
        <w:ind w:left="1440"/>
      </w:pPr>
      <w:r>
        <w:rPr>
          <w:sz w:val="18"/>
        </w:rPr>
        <w:t>Shows AI flags, emails received, task completions, date</w:t>
      </w:r>
    </w:p>
    <w:p>
      <w:pPr>
        <w:pStyle w:val="ListBullet2"/>
        <w:spacing w:after="20"/>
        <w:ind w:left="1440"/>
      </w:pPr>
      <w:r>
        <w:rPr>
          <w:sz w:val="18"/>
        </w:rPr>
        <w:t>Merges audit logs, communication logs, task completions, and</w:t>
      </w:r>
    </w:p>
    <w:p>
      <w:pPr>
        <w:pStyle w:val="ListBullet"/>
        <w:spacing w:after="40"/>
        <w:ind w:left="720"/>
      </w:pPr>
      <w:r>
        <w:rPr>
          <w:sz w:val="20"/>
        </w:rPr>
        <w:t>[ ] Build floating AI Chat panel ("Velvet Elves AI"):</w:t>
      </w:r>
      <w:r>
        <w:rPr>
          <w:sz w:val="20"/>
        </w:rPr>
        <w:t xml:space="preserve"> "Summarize Young deal"</w:t>
      </w:r>
    </w:p>
    <w:p>
      <w:pPr>
        <w:pStyle w:val="ListBullet2"/>
        <w:spacing w:after="20"/>
        <w:ind w:left="1440"/>
      </w:pPr>
      <w:r>
        <w:rPr>
          <w:sz w:val="18"/>
        </w:rPr>
        <w:t>Contextual assistant with deal-specific quick-action prompts</w:t>
      </w:r>
    </w:p>
    <w:p>
      <w:pPr>
        <w:pStyle w:val="ListBullet2"/>
        <w:spacing w:after="20"/>
        <w:ind w:left="1440"/>
      </w:pPr>
      <w:r>
        <w:rPr>
          <w:sz w:val="18"/>
        </w:rPr>
        <w:t>Example prompts: "Show overdue tasks", "Draft inspection response",</w:t>
      </w:r>
    </w:p>
    <w:p>
      <w:pPr>
        <w:pStyle w:val="ListBullet2"/>
        <w:spacing w:after="20"/>
        <w:ind w:left="1440"/>
      </w:pPr>
      <w:r>
        <w:rPr>
          <w:sz w:val="18"/>
        </w:rPr>
        <w:t>Supports optional transaction context for scoped assistance</w:t>
      </w:r>
    </w:p>
    <w:p>
      <w:pPr>
        <w:pStyle w:val="ListBullet"/>
        <w:spacing w:after="40"/>
        <w:ind w:left="720"/>
      </w:pPr>
      <w:r>
        <w:rPr>
          <w:sz w:val="20"/>
        </w:rPr>
        <w:t>[ ] Build Edit Date popover for inline key-date changes:</w:t>
      </w:r>
    </w:p>
    <w:p>
      <w:pPr>
        <w:pStyle w:val="ListBullet2"/>
        <w:spacing w:after="20"/>
        <w:ind w:left="1440"/>
      </w:pPr>
      <w:r>
        <w:rPr>
          <w:sz w:val="18"/>
        </w:rPr>
        <w:t>Pencil-edit icon on each key date in expanded drawer</w:t>
      </w:r>
    </w:p>
    <w:p>
      <w:pPr>
        <w:pStyle w:val="ListBullet2"/>
        <w:spacing w:after="20"/>
        <w:ind w:left="1440"/>
      </w:pPr>
      <w:r>
        <w:rPr>
          <w:sz w:val="18"/>
        </w:rPr>
        <w:t>Save / Cancel actions with visual urgency states</w:t>
      </w:r>
    </w:p>
    <w:p>
      <w:pPr>
        <w:pStyle w:val="ListBullet2"/>
        <w:spacing w:after="20"/>
        <w:ind w:left="1440"/>
      </w:pPr>
      <w:r>
        <w:rPr>
          <w:sz w:val="18"/>
        </w:rPr>
        <w:t>Overdue dates shown in red</w:t>
      </w:r>
    </w:p>
    <w:p>
      <w:pPr>
        <w:pStyle w:val="ListBullet"/>
        <w:spacing w:after="40"/>
        <w:ind w:left="720"/>
      </w:pPr>
      <w:r>
        <w:rPr>
          <w:sz w:val="20"/>
        </w:rPr>
        <w:t>[ ] Build Team Lead adaptation of the Active Transactions workspace:</w:t>
      </w:r>
    </w:p>
    <w:p>
      <w:pPr>
        <w:pStyle w:val="ListBullet2"/>
        <w:spacing w:after="20"/>
        <w:ind w:left="1440"/>
      </w:pPr>
      <w:r>
        <w:rPr>
          <w:sz w:val="18"/>
        </w:rPr>
        <w:t>Team-wide KPI tiles and AI briefing counts</w:t>
      </w:r>
    </w:p>
    <w:p>
      <w:pPr>
        <w:pStyle w:val="ListBullet2"/>
        <w:spacing w:after="20"/>
        <w:ind w:left="1440"/>
      </w:pPr>
      <w:r>
        <w:rPr>
          <w:sz w:val="18"/>
        </w:rPr>
        <w:t>Team member filtering</w:t>
      </w:r>
    </w:p>
    <w:p>
      <w:pPr>
        <w:pStyle w:val="ListBullet2"/>
        <w:spacing w:after="20"/>
        <w:ind w:left="1440"/>
      </w:pPr>
      <w:r>
        <w:rPr>
          <w:sz w:val="18"/>
        </w:rPr>
        <w:t>Assignee names on cards</w:t>
      </w:r>
    </w:p>
    <w:p>
      <w:pPr>
        <w:pStyle w:val="ListBullet2"/>
        <w:spacing w:after="20"/>
        <w:ind w:left="1440"/>
      </w:pPr>
      <w:r>
        <w:rPr>
          <w:sz w:val="18"/>
        </w:rPr>
        <w:t>Team task template access and activity overview</w:t>
      </w:r>
    </w:p>
    <w:p>
      <w:pPr>
        <w:pStyle w:val="ListBullet"/>
        <w:spacing w:after="40"/>
        <w:ind w:left="720"/>
      </w:pPr>
      <w:r>
        <w:rPr>
          <w:sz w:val="20"/>
        </w:rPr>
        <w:t>[ ] Build Attorney adaptation of the Active Transactions workspace:</w:t>
      </w:r>
      <w:r>
        <w:rPr>
          <w:sz w:val="20"/>
        </w:rPr>
        <w:t xml:space="preserve"> Ready To Release, Clean Files</w:t>
      </w:r>
      <w:r>
        <w:rPr>
          <w:sz w:val="20"/>
        </w:rPr>
        <w:t xml:space="preserve"> active matters, reviewed volume)</w:t>
      </w:r>
    </w:p>
    <w:p>
      <w:pPr>
        <w:pStyle w:val="ListBullet2"/>
        <w:spacing w:after="20"/>
        <w:ind w:left="1440"/>
      </w:pPr>
      <w:r>
        <w:rPr>
          <w:sz w:val="18"/>
        </w:rPr>
        <w:t>Attorney queue filters: All, Needs Review, Missing Docs,</w:t>
      </w:r>
    </w:p>
    <w:p>
      <w:pPr>
        <w:pStyle w:val="ListBullet2"/>
        <w:spacing w:after="20"/>
        <w:ind w:left="1440"/>
      </w:pPr>
      <w:r>
        <w:rPr>
          <w:sz w:val="18"/>
        </w:rPr>
        <w:t>Matter cards with attorney sign-off checkboxes</w:t>
      </w:r>
    </w:p>
    <w:p>
      <w:pPr>
        <w:pStyle w:val="ListBullet2"/>
        <w:spacing w:after="20"/>
        <w:ind w:left="1440"/>
      </w:pPr>
      <w:r>
        <w:rPr>
          <w:sz w:val="18"/>
        </w:rPr>
        <w:t>Legal-specific KPI tiles (hard stops, release-ready packets,</w:t>
      </w:r>
    </w:p>
    <w:p>
      <w:pPr>
        <w:pStyle w:val="ListBullet2"/>
        <w:spacing w:after="20"/>
        <w:ind w:left="1440"/>
      </w:pPr>
      <w:r>
        <w:rPr>
          <w:sz w:val="18"/>
        </w:rPr>
        <w:t>Explicit AI-vs-human boundary in card actions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create/edit forms with validation</w:t>
      </w:r>
    </w:p>
    <w:p>
      <w:pPr>
        <w:pStyle w:val="ListBullet2"/>
        <w:spacing w:after="20"/>
        <w:ind w:left="1440"/>
      </w:pPr>
      <w:r>
        <w:rPr>
          <w:sz w:val="18"/>
        </w:rPr>
        <w:t>Include closing_mode selection (attorney/title-escrow/shared approval)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detail/overview page (full transaction view)</w:t>
      </w:r>
    </w:p>
    <w:p>
      <w:pPr>
        <w:pStyle w:val="ListBullet"/>
        <w:spacing w:after="40"/>
        <w:ind w:left="720"/>
      </w:pPr>
      <w:r>
        <w:rPr>
          <w:sz w:val="20"/>
        </w:rPr>
        <w:t>[ ] Build task detail/edit UI</w:t>
      </w:r>
    </w:p>
    <w:p>
      <w:pPr>
        <w:pStyle w:val="ListBullet"/>
        <w:spacing w:after="40"/>
        <w:ind w:left="720"/>
      </w:pPr>
      <w:r>
        <w:rPr>
          <w:sz w:val="20"/>
        </w:rPr>
        <w:t>[ ] Build admin task template management UI (edit definitions,</w:t>
      </w:r>
      <w:r>
        <w:rPr>
          <w:sz w:val="20"/>
        </w:rPr>
        <w:t xml:space="preserve"> dependencies, float, automation flags)</w:t>
      </w:r>
    </w:p>
    <w:p>
      <w:pPr>
        <w:pStyle w:val="ListBullet"/>
        <w:spacing w:after="40"/>
        <w:ind w:left="720"/>
      </w:pPr>
      <w:r>
        <w:rPr>
          <w:sz w:val="20"/>
        </w:rPr>
        <w:t>[ ] Build dependency rule builder UI for admins</w:t>
      </w:r>
    </w:p>
    <w:p>
      <w:pPr>
        <w:pStyle w:val="ListBullet"/>
        <w:spacing w:after="40"/>
        <w:ind w:left="720"/>
      </w:pPr>
      <w:r>
        <w:rPr>
          <w:sz w:val="20"/>
        </w:rPr>
        <w:t>[ ] Export buttons for transaction lists (CSV, Excel, PDF)</w:t>
      </w:r>
    </w:p>
    <w:p>
      <w:pPr>
        <w:pStyle w:val="ListBullet"/>
        <w:spacing w:after="40"/>
        <w:ind w:left="720"/>
      </w:pPr>
      <w:r>
        <w:rPr>
          <w:sz w:val="20"/>
        </w:rPr>
        <w:t>[ ] Integration tests for frontend-backend flows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Agents/elves can operate from the approved Active</w:t>
      </w:r>
      <w:r>
        <w:rPr>
          <w:sz w:val="20"/>
        </w:rPr>
        <w:t xml:space="preserve"> Transactions workspace end-to-end including quick-create</w:t>
      </w:r>
      <w:r>
        <w:rPr>
          <w:sz w:val="20"/>
        </w:rPr>
        <w:t xml:space="preserve"> transactions, inline key-date editing, transaction history,</w:t>
      </w:r>
      <w:r>
        <w:rPr>
          <w:sz w:val="20"/>
        </w:rPr>
        <w:t xml:space="preserve"> and AI chat; Team Leads can switch to team-scoped transaction</w:t>
      </w:r>
      <w:r>
        <w:rPr>
          <w:sz w:val="20"/>
        </w:rPr>
        <w:t xml:space="preserve"> views; Attorneys can view and filter their matter queue; admins</w:t>
      </w:r>
      <w:r>
        <w:rPr>
          <w:sz w:val="20"/>
        </w:rPr>
        <w:t xml:space="preserve"> can configure task templates via UI.</w:t>
      </w:r>
    </w:p>
    <w:p>
      <w:pPr>
        <w:spacing w:after="80"/>
      </w:pPr>
      <w:r>
        <w:rPr>
          <w:sz w:val="20"/>
        </w:rPr>
        <w:t>PHASE 2.5: PRE-PHASE 3 DESIGN REVIEW &amp; WORKFLOW LOGIC ALIGNMENT</w:t>
      </w:r>
    </w:p>
    <w:p>
      <w:pPr>
        <w:spacing w:after="80"/>
      </w:pPr>
      <w:r>
        <w:rPr>
          <w:sz w:val="20"/>
        </w:rPr>
        <w:t>Week 8.5 (Apr 6 - Apr 13, overlapping with Phase 2 closeout)</w:t>
      </w:r>
    </w:p>
    <w:p>
      <w:pPr>
        <w:pStyle w:val="Heading2"/>
        <w:spacing w:after="120" w:before="280"/>
      </w:pPr>
      <w:r>
        <w:t>Milestone 2.5 - Frontend UI Workflow Logic Design Review</w:t>
      </w:r>
    </w:p>
    <w:p>
      <w:pPr>
        <w:spacing w:after="80"/>
      </w:pPr>
      <w:r>
        <w:rPr>
          <w:sz w:val="20"/>
        </w:rPr>
        <w:t>PURPOSE: Before proceeding to Phase 3 implementation, complete a full design</w:t>
      </w:r>
    </w:p>
    <w:p>
      <w:pPr>
        <w:spacing w:after="80"/>
      </w:pPr>
      <w:r>
        <w:rPr>
          <w:sz w:val="20"/>
        </w:rPr>
        <w:t>review pass across all approved designs and requirements to ensure</w:t>
      </w:r>
    </w:p>
    <w:p>
      <w:pPr>
        <w:spacing w:after="80"/>
      </w:pPr>
      <w:r>
        <w:rPr>
          <w:sz w:val="20"/>
        </w:rPr>
        <w:t>consistency, identify gaps, and produce a canonical workflow specification</w:t>
      </w:r>
    </w:p>
    <w:p>
      <w:pPr>
        <w:spacing w:after="80"/>
      </w:pPr>
      <w:r>
        <w:rPr>
          <w:sz w:val="20"/>
        </w:rPr>
        <w:t>that governs all future frontend implementation.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spacing w:after="80"/>
      </w:pPr>
      <w:r>
        <w:rPr>
          <w:sz w:val="20"/>
        </w:rPr>
        <w:t>[x] Generate complete frontend UI workflow logic specification</w:t>
      </w:r>
    </w:p>
    <w:p>
      <w:pPr>
        <w:spacing w:after="80"/>
      </w:pPr>
      <w:r>
        <w:rPr>
          <w:sz w:val="20"/>
        </w:rPr>
        <w:t>(FRONTEND_UI_WORKFLOW_LOGIC.md) covering every route with 10-section</w:t>
      </w:r>
    </w:p>
    <w:p>
      <w:pPr>
        <w:spacing w:after="80"/>
      </w:pPr>
      <w:r>
        <w:rPr>
          <w:sz w:val="20"/>
        </w:rPr>
        <w:t>structure: Page Identity &amp; Access, Entry Conditions &amp; Data Loading,</w:t>
      </w:r>
    </w:p>
    <w:p>
      <w:pPr>
        <w:spacing w:after="80"/>
      </w:pPr>
      <w:r>
        <w:rPr>
          <w:sz w:val="20"/>
        </w:rPr>
        <w:t>Layout &amp; Component Hierarchy, User Actions &amp; State Transitions,</w:t>
      </w:r>
    </w:p>
    <w:p>
      <w:pPr>
        <w:spacing w:after="80"/>
      </w:pPr>
      <w:r>
        <w:rPr>
          <w:sz w:val="20"/>
        </w:rPr>
        <w:t>Conditional Rendering Logic, Navigation Flows, AI Integration Points,</w:t>
      </w:r>
    </w:p>
    <w:p>
      <w:pPr>
        <w:spacing w:after="80"/>
      </w:pPr>
      <w:r>
        <w:rPr>
          <w:sz w:val="20"/>
        </w:rPr>
        <w:t>Real-Time &amp; Notification Behavior, Cross-Page Relationships,</w:t>
      </w:r>
    </w:p>
    <w:p>
      <w:pPr>
        <w:spacing w:after="80"/>
      </w:pPr>
      <w:r>
        <w:rPr>
          <w:sz w:val="20"/>
        </w:rPr>
        <w:t>Edge Cases &amp; Special Behaviors</w:t>
      </w:r>
    </w:p>
    <w:p>
      <w:pPr>
        <w:spacing w:after="80"/>
      </w:pPr>
      <w:r>
        <w:rPr>
          <w:sz w:val="20"/>
        </w:rPr>
        <w:t>[x] Design 12 cross-cutting end-to-end workflows (A–L):</w:t>
      </w:r>
    </w:p>
    <w:p>
      <w:pPr>
        <w:spacing w:after="80"/>
      </w:pPr>
      <w:r>
        <w:rPr>
          <w:sz w:val="20"/>
        </w:rPr>
        <w:t>A. New Transaction Creation (quick-create modal + full wizard)</w:t>
      </w:r>
    </w:p>
    <w:p>
      <w:pPr>
        <w:spacing w:after="80"/>
      </w:pPr>
      <w:r>
        <w:rPr>
          <w:sz w:val="20"/>
        </w:rPr>
        <w:t>B. Transaction Lifecycle Management (status transitions, type switching)</w:t>
      </w:r>
    </w:p>
    <w:p>
      <w:pPr>
        <w:spacing w:after="80"/>
      </w:pPr>
      <w:r>
        <w:rPr>
          <w:sz w:val="20"/>
        </w:rPr>
        <w:t>C. Task Management (generation, manual create, AI intelligence, approval)</w:t>
      </w:r>
    </w:p>
    <w:p>
      <w:pPr>
        <w:spacing w:after="80"/>
      </w:pPr>
      <w:r>
        <w:rPr>
          <w:sz w:val="20"/>
        </w:rPr>
        <w:t>D. Document Lifecycle (upload, AI classify, version, email, e-sign)</w:t>
      </w:r>
    </w:p>
    <w:p>
      <w:pPr>
        <w:spacing w:after="80"/>
      </w:pPr>
      <w:r>
        <w:rPr>
          <w:sz w:val="20"/>
        </w:rPr>
        <w:t>E. Communication &amp; AI Email (inbound processing, auto-respond, drafts)</w:t>
      </w:r>
    </w:p>
    <w:p>
      <w:pPr>
        <w:spacing w:after="80"/>
      </w:pPr>
      <w:r>
        <w:rPr>
          <w:sz w:val="20"/>
        </w:rPr>
        <w:t>F. AI Chatbot Interaction (floating panel, context, quick actions)</w:t>
      </w:r>
    </w:p>
    <w:p>
      <w:pPr>
        <w:spacing w:after="80"/>
      </w:pPr>
      <w:r>
        <w:rPr>
          <w:sz w:val="20"/>
        </w:rPr>
        <w:t>G. Attorney Workflow (packet upload, review, release, state rules)</w:t>
      </w:r>
    </w:p>
    <w:p>
      <w:pPr>
        <w:spacing w:after="80"/>
      </w:pPr>
      <w:r>
        <w:rPr>
          <w:sz w:val="20"/>
        </w:rPr>
        <w:t>H. FSBO Customer Journey (property-centric, milestones, sharing)</w:t>
      </w:r>
    </w:p>
    <w:p>
      <w:pPr>
        <w:spacing w:after="80"/>
      </w:pPr>
      <w:r>
        <w:rPr>
          <w:sz w:val="20"/>
        </w:rPr>
        <w:t>I. Team Lead Workflow (team view, agent board, bulk approval)</w:t>
      </w:r>
    </w:p>
    <w:p>
      <w:pPr>
        <w:spacing w:after="80"/>
      </w:pPr>
      <w:r>
        <w:rPr>
          <w:sz w:val="20"/>
        </w:rPr>
        <w:t>J. Notification &amp; Reminder System (in-app, push, email, escalation)</w:t>
      </w:r>
    </w:p>
    <w:p>
      <w:pPr>
        <w:spacing w:after="80"/>
      </w:pPr>
      <w:r>
        <w:rPr>
          <w:sz w:val="20"/>
        </w:rPr>
        <w:t>K. Admin Configuration (users, templates, confidence, tenant)</w:t>
      </w:r>
    </w:p>
    <w:p>
      <w:pPr>
        <w:spacing w:after="80"/>
      </w:pPr>
      <w:r>
        <w:rPr>
          <w:sz w:val="20"/>
        </w:rPr>
        <w:t>L. Profile &amp; Settings (personal, checklists, integrations)</w:t>
      </w:r>
    </w:p>
    <w:p>
      <w:pPr>
        <w:spacing w:after="80"/>
      </w:pPr>
      <w:r>
        <w:rPr>
          <w:sz w:val="20"/>
        </w:rPr>
        <w:t>[x] Define 9 global interaction patterns for consistent cross-page behavior</w:t>
      </w:r>
    </w:p>
    <w:p>
      <w:pPr>
        <w:spacing w:after="80"/>
      </w:pPr>
      <w:r>
        <w:rPr>
          <w:sz w:val="20"/>
        </w:rPr>
        <w:t>[x] Update project requirements (requirements.txt) with workflow-derived</w:t>
      </w:r>
    </w:p>
    <w:p>
      <w:pPr>
        <w:spacing w:after="80"/>
      </w:pPr>
      <w:r>
        <w:rPr>
          <w:sz w:val="20"/>
        </w:rPr>
        <w:t>additions:</w:t>
      </w:r>
    </w:p>
    <w:p>
      <w:pPr>
        <w:spacing w:after="80"/>
      </w:pPr>
      <w:r>
        <w:rPr>
          <w:sz w:val="20"/>
        </w:rPr>
        <w:t>- Transaction status definitions and transitions</w:t>
      </w:r>
    </w:p>
    <w:p>
      <w:pPr>
        <w:spacing w:after="80"/>
      </w:pPr>
      <w:r>
        <w:rPr>
          <w:sz w:val="20"/>
        </w:rPr>
        <w:t>- Onboarding wizard steps per role</w:t>
      </w:r>
    </w:p>
    <w:p>
      <w:pPr>
        <w:spacing w:after="80"/>
      </w:pPr>
      <w:r>
        <w:rPr>
          <w:sz w:val="20"/>
        </w:rPr>
        <w:t>- Quick-create modal vs full wizard distinction</w:t>
      </w:r>
    </w:p>
    <w:p>
      <w:pPr>
        <w:spacing w:after="80"/>
      </w:pPr>
      <w:r>
        <w:rPr>
          <w:sz w:val="20"/>
        </w:rPr>
        <w:t>- Dashboard auto-routing logic</w:t>
      </w:r>
    </w:p>
    <w:p>
      <w:pPr>
        <w:spacing w:after="80"/>
      </w:pPr>
      <w:r>
        <w:rPr>
          <w:sz w:val="20"/>
        </w:rPr>
        <w:t>- Client portal and vendor portal page specs</w:t>
      </w:r>
    </w:p>
    <w:p>
      <w:pPr>
        <w:spacing w:after="80"/>
      </w:pPr>
      <w:r>
        <w:rPr>
          <w:sz w:val="20"/>
        </w:rPr>
        <w:t>- Public milestone viewer requirements</w:t>
      </w:r>
    </w:p>
    <w:p>
      <w:pPr>
        <w:spacing w:after="80"/>
      </w:pPr>
      <w:r>
        <w:rPr>
          <w:sz w:val="20"/>
        </w:rPr>
        <w:t>- Optimistic UI and error handling patterns</w:t>
      </w:r>
    </w:p>
    <w:p>
      <w:pPr>
        <w:spacing w:after="80"/>
      </w:pPr>
      <w:r>
        <w:rPr>
          <w:sz w:val="20"/>
        </w:rPr>
        <w:t>- Admin UI requirements (users, templates, confidence, audit, tenant)</w:t>
      </w:r>
    </w:p>
    <w:p>
      <w:pPr>
        <w:spacing w:after="80"/>
      </w:pPr>
      <w:r>
        <w:rPr>
          <w:sz w:val="20"/>
        </w:rPr>
        <w:t>- Intelligence section UI requirements (AI suggestions, analytics)</w:t>
      </w:r>
    </w:p>
    <w:p>
      <w:pPr>
        <w:spacing w:after="80"/>
      </w:pPr>
      <w:r>
        <w:rPr>
          <w:sz w:val="20"/>
        </w:rPr>
        <w:t>- Deep-linking requirements</w:t>
      </w:r>
    </w:p>
    <w:p>
      <w:pPr>
        <w:spacing w:after="80"/>
      </w:pPr>
      <w:r>
        <w:rPr>
          <w:sz w:val="20"/>
        </w:rPr>
        <w:t>[x] Update system design (SYSTEM_DESIGN.md) with new API endpoints:</w:t>
      </w:r>
    </w:p>
    <w:p>
      <w:pPr>
        <w:spacing w:after="80"/>
      </w:pPr>
      <w:r>
        <w:rPr>
          <w:sz w:val="20"/>
        </w:rPr>
        <w:t>- AI Suggestions CRUD (/api/v1/ai/suggestions)</w:t>
      </w:r>
    </w:p>
    <w:p>
      <w:pPr>
        <w:spacing w:after="80"/>
      </w:pPr>
      <w:r>
        <w:rPr>
          <w:sz w:val="20"/>
        </w:rPr>
        <w:t>- Analytics aggregation (/api/v1/analytics)</w:t>
      </w:r>
    </w:p>
    <w:p>
      <w:pPr>
        <w:spacing w:after="80"/>
      </w:pPr>
      <w:r>
        <w:rPr>
          <w:sz w:val="20"/>
        </w:rPr>
        <w:t>- Notifications (/api/v1/notifications)</w:t>
      </w:r>
    </w:p>
    <w:p>
      <w:pPr>
        <w:spacing w:after="80"/>
      </w:pPr>
      <w:r>
        <w:rPr>
          <w:sz w:val="20"/>
        </w:rPr>
        <w:t>- Task Queue (/api/v1/tasks/queue)</w:t>
      </w:r>
    </w:p>
    <w:p>
      <w:pPr>
        <w:spacing w:after="80"/>
      </w:pPr>
      <w:r>
        <w:rPr>
          <w:sz w:val="20"/>
        </w:rPr>
        <w:t>- Attorney Actions (/api/v1/attorney/approve, release-packet)</w:t>
      </w:r>
    </w:p>
    <w:p>
      <w:pPr>
        <w:spacing w:after="80"/>
      </w:pPr>
      <w:r>
        <w:rPr>
          <w:sz w:val="20"/>
        </w:rPr>
        <w:t>- Client Portal (/api/v1/client/*)</w:t>
      </w:r>
    </w:p>
    <w:p>
      <w:pPr>
        <w:spacing w:after="80"/>
      </w:pPr>
      <w:r>
        <w:rPr>
          <w:sz w:val="20"/>
        </w:rPr>
        <w:t>- Public Milestone Viewer (/api/v1/milestones/shared/:token)</w:t>
      </w:r>
    </w:p>
    <w:p>
      <w:pPr>
        <w:spacing w:after="80"/>
      </w:pPr>
      <w:r>
        <w:rPr>
          <w:sz w:val="20"/>
        </w:rPr>
        <w:t>- Admin endpoints (/api/v1/admin/users, audit-logs)</w:t>
      </w:r>
    </w:p>
    <w:p>
      <w:pPr>
        <w:spacing w:after="80"/>
      </w:pPr>
      <w:r>
        <w:rPr>
          <w:sz w:val="20"/>
        </w:rPr>
        <w:t>- Updated permission matrix and frontend state architecture</w:t>
      </w:r>
    </w:p>
    <w:p>
      <w:pPr>
        <w:spacing w:after="80"/>
      </w:pPr>
      <w:r>
        <w:rPr>
          <w:sz w:val="20"/>
        </w:rPr>
        <w:t>[x] Update project milestones (milestones.txt) to reference workflow</w:t>
      </w:r>
    </w:p>
    <w:p>
      <w:pPr>
        <w:spacing w:after="80"/>
      </w:pPr>
      <w:r>
        <w:rPr>
          <w:sz w:val="20"/>
        </w:rPr>
        <w:t>specification as input to Phase 3+ implementation</w:t>
      </w:r>
    </w:p>
    <w:p>
      <w:pPr>
        <w:pStyle w:val="ListBullet"/>
        <w:spacing w:after="40"/>
        <w:ind w:left="720"/>
      </w:pPr>
      <w:r>
        <w:rPr>
          <w:sz w:val="20"/>
        </w:rPr>
        <w:t>[ ] Review 10 approved HTML designs against workflow spec for visual</w:t>
      </w:r>
      <w:r>
        <w:rPr>
          <w:sz w:val="20"/>
        </w:rPr>
        <w:t xml:space="preserve"> alignment and flag any inconsistencies</w:t>
      </w:r>
    </w:p>
    <w:p>
      <w:pPr>
        <w:pStyle w:val="ListBullet"/>
        <w:spacing w:after="40"/>
        <w:ind w:left="720"/>
      </w:pPr>
      <w:r>
        <w:rPr>
          <w:sz w:val="20"/>
        </w:rPr>
        <w:t>[ ] Finalize design review signoff with client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FRONTEND_UI_WORKFLOW_LOGIC.md approved as the canonical</w:t>
      </w:r>
      <w:r>
        <w:rPr>
          <w:sz w:val="20"/>
        </w:rPr>
        <w:t xml:space="preserve"> frontend specification; all three project documents (requirements, system</w:t>
      </w:r>
      <w:r>
        <w:rPr>
          <w:sz w:val="20"/>
        </w:rPr>
        <w:t xml:space="preserve"> design, milestones) updated and internally consistent; no ambiguity</w:t>
      </w:r>
      <w:r>
        <w:rPr>
          <w:sz w:val="20"/>
        </w:rPr>
        <w:t xml:space="preserve"> remains for Phase 3 frontend implementation.</w:t>
      </w:r>
    </w:p>
    <w:p>
      <w:pPr>
        <w:spacing w:after="80"/>
      </w:pPr>
      <w:r>
        <w:rPr>
          <w:sz w:val="20"/>
        </w:rPr>
        <w:t>NOTE: This milestone does not add calendar time to the overall timeline.</w:t>
      </w:r>
    </w:p>
    <w:p>
      <w:pPr>
        <w:spacing w:after="80"/>
      </w:pPr>
      <w:r>
        <w:rPr>
          <w:sz w:val="20"/>
        </w:rPr>
        <w:t>It runs during the Phase 2 → Phase 3 transition week and formalizes</w:t>
      </w:r>
    </w:p>
    <w:p>
      <w:pPr>
        <w:spacing w:after="80"/>
      </w:pPr>
      <w:r>
        <w:rPr>
          <w:sz w:val="20"/>
        </w:rPr>
        <w:t>design decisions that would otherwise be made ad-hoc during implementation.</w:t>
      </w:r>
    </w:p>
    <w:p>
      <w:pPr>
        <w:pStyle w:val="Heading1"/>
        <w:spacing w:after="80" w:before="480"/>
      </w:pPr>
      <w:r>
        <w:t>Phase 3: Ai Wizard &amp; Document Management</w:t>
      </w:r>
    </w:p>
    <w:p>
      <w:pPr>
        <w:spacing w:after="160"/>
      </w:pPr>
      <w:r>
        <w:rPr>
          <w:i/>
          <w:color w:val="4472C4"/>
          <w:sz w:val="22"/>
        </w:rPr>
        <w:t>Weeks 9-13 (May 4 - Jun 7)</w:t>
      </w:r>
    </w:p>
    <w:p>
      <w:pPr>
        <w:spacing w:after="80"/>
      </w:pPr>
      <w:r>
        <w:rPr>
          <w:sz w:val="20"/>
        </w:rPr>
        <w:t>NOTE: All Phase 3+ frontend implementation must align with the workflow logic</w:t>
      </w:r>
    </w:p>
    <w:p>
      <w:pPr>
        <w:spacing w:after="80"/>
      </w:pPr>
      <w:r>
        <w:rPr>
          <w:sz w:val="20"/>
        </w:rPr>
        <w:t>specification in FRONTEND_UI_WORKFLOW_LOGIC.md, which defines per-page</w:t>
      </w:r>
    </w:p>
    <w:p>
      <w:pPr>
        <w:spacing w:after="80"/>
      </w:pPr>
      <w:r>
        <w:rPr>
          <w:sz w:val="20"/>
        </w:rPr>
        <w:t>entry conditions, data requirements, user actions, conditional rendering,</w:t>
      </w:r>
    </w:p>
    <w:p>
      <w:pPr>
        <w:spacing w:after="80"/>
      </w:pPr>
      <w:r>
        <w:rPr>
          <w:sz w:val="20"/>
        </w:rPr>
        <w:t>navigation flows, AI integration points, and edge cases.</w:t>
      </w:r>
    </w:p>
    <w:p>
      <w:pPr>
        <w:pStyle w:val="Heading2"/>
        <w:spacing w:after="120" w:before="280"/>
      </w:pPr>
      <w:r>
        <w:t>Milestone 3.1 - AI Document Parsing Engine (Weeks 9-10)</w:t>
      </w:r>
    </w:p>
    <w:p>
      <w:pPr>
        <w:spacing w:after="80"/>
      </w:pPr>
      <w:r>
        <w:rPr>
          <w:sz w:val="20"/>
        </w:rPr>
        <w:t>STATUS: COMPLETE (OpenAI/Claude + Textract; extraction QA continues)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provider-agnostic AI abstraction layer (OpenAI GPT + Claude)</w:t>
      </w:r>
      <w:r>
        <w:rPr>
          <w:sz w:val="20"/>
        </w:rPr>
        <w:t xml:space="preserve"> with admin-configurable switching via system settings</w:t>
      </w:r>
    </w:p>
    <w:p>
      <w:pPr>
        <w:pStyle w:val="ListBullet"/>
        <w:spacing w:after="40"/>
        <w:ind w:left="720"/>
      </w:pPr>
      <w:r>
        <w:rPr>
          <w:sz w:val="20"/>
        </w:rPr>
        <w:t>[ ] Integrate OpenAI GPT API for document parsing</w:t>
      </w:r>
    </w:p>
    <w:p>
      <w:pPr>
        <w:pStyle w:val="ListBullet"/>
        <w:spacing w:after="40"/>
        <w:ind w:left="720"/>
      </w:pPr>
      <w:r>
        <w:rPr>
          <w:sz w:val="20"/>
        </w:rPr>
        <w:t>[ ] Integrate Anthropic Claude API for document parsing</w:t>
      </w:r>
    </w:p>
    <w:p>
      <w:pPr>
        <w:pStyle w:val="ListBullet"/>
        <w:spacing w:after="40"/>
        <w:ind w:left="720"/>
      </w:pPr>
      <w:r>
        <w:rPr>
          <w:sz w:val="20"/>
        </w:rPr>
        <w:t>[ ] Build document upload API with format validation</w:t>
      </w:r>
      <w:r>
        <w:rPr>
          <w:sz w:val="20"/>
        </w:rPr>
        <w:t xml:space="preserve"> (PDF, JPEG, GIF, DOC, DOCX; up to 20 MB)</w:t>
      </w:r>
    </w:p>
    <w:p>
      <w:pPr>
        <w:pStyle w:val="ListBullet"/>
        <w:spacing w:after="40"/>
        <w:ind w:left="720"/>
      </w:pPr>
      <w:r>
        <w:rPr>
          <w:sz w:val="20"/>
        </w:rPr>
        <w:t>[ ] Implement auto-compression for files over 10 MB</w:t>
      </w:r>
    </w:p>
    <w:p>
      <w:pPr>
        <w:pStyle w:val="ListBullet"/>
        <w:spacing w:after="40"/>
        <w:ind w:left="720"/>
      </w:pPr>
      <w:r>
        <w:rPr>
          <w:sz w:val="20"/>
        </w:rPr>
        <w:t>[ ] Implement multi-page document splitting (page range selection,</w:t>
      </w:r>
      <w:r>
        <w:rPr>
          <w:sz w:val="20"/>
        </w:rPr>
        <w:t xml:space="preserve"> naming, metadata assignment)</w:t>
      </w:r>
    </w:p>
    <w:p>
      <w:pPr>
        <w:pStyle w:val="ListBullet"/>
        <w:spacing w:after="40"/>
        <w:ind w:left="720"/>
      </w:pPr>
      <w:r>
        <w:rPr>
          <w:sz w:val="20"/>
        </w:rPr>
        <w:t>[ ] Build AI extraction pipeline:</w:t>
      </w:r>
      <w:r>
        <w:rPr>
          <w:sz w:val="20"/>
        </w:rPr>
        <w:t xml:space="preserve"> closing attorney/settlement attorney when present)</w:t>
      </w:r>
    </w:p>
    <w:p>
      <w:pPr>
        <w:pStyle w:val="ListBullet2"/>
        <w:spacing w:after="20"/>
        <w:ind w:left="1440"/>
      </w:pPr>
      <w:r>
        <w:rPr>
          <w:sz w:val="18"/>
        </w:rPr>
        <w:t>Property data extraction (address, city, state, zip)</w:t>
      </w:r>
    </w:p>
    <w:p>
      <w:pPr>
        <w:pStyle w:val="ListBullet2"/>
        <w:spacing w:after="20"/>
        <w:ind w:left="1440"/>
      </w:pPr>
      <w:r>
        <w:rPr>
          <w:sz w:val="18"/>
        </w:rPr>
        <w:t>Transaction data extraction (representation, price, financing, earnest money)</w:t>
      </w:r>
    </w:p>
    <w:p>
      <w:pPr>
        <w:pStyle w:val="ListBullet2"/>
        <w:spacing w:after="20"/>
        <w:ind w:left="1440"/>
      </w:pPr>
      <w:r>
        <w:rPr>
          <w:sz w:val="18"/>
        </w:rPr>
        <w:t>Timeline data extraction (all dates and contingencies)</w:t>
      </w:r>
    </w:p>
    <w:p>
      <w:pPr>
        <w:pStyle w:val="ListBullet2"/>
        <w:spacing w:after="20"/>
        <w:ind w:left="1440"/>
      </w:pPr>
      <w:r>
        <w:rPr>
          <w:sz w:val="18"/>
        </w:rPr>
        <w:t>Party data extraction (buyers, sellers, agents, loan officer, title co.,</w:t>
      </w:r>
    </w:p>
    <w:p>
      <w:pPr>
        <w:pStyle w:val="ListBullet2"/>
        <w:spacing w:after="20"/>
        <w:ind w:left="1440"/>
      </w:pPr>
      <w:r>
        <w:rPr>
          <w:sz w:val="18"/>
        </w:rPr>
        <w:t>Closing mode detection (attorney closing vs title/escrow)</w:t>
      </w:r>
    </w:p>
    <w:p>
      <w:pPr>
        <w:pStyle w:val="ListBullet2"/>
        <w:spacing w:after="20"/>
        <w:ind w:left="1440"/>
      </w:pPr>
      <w:r>
        <w:rPr>
          <w:sz w:val="18"/>
        </w:rPr>
        <w:t>Owner-occupied vs. investor/second home detection</w:t>
      </w:r>
    </w:p>
    <w:p>
      <w:pPr>
        <w:pStyle w:val="ListBullet"/>
        <w:spacing w:after="40"/>
        <w:ind w:left="720"/>
      </w:pPr>
      <w:r>
        <w:rPr>
          <w:sz w:val="20"/>
        </w:rPr>
        <w:t>[ ] Implement double-check mechanism:</w:t>
      </w:r>
    </w:p>
    <w:p>
      <w:pPr>
        <w:pStyle w:val="ListBullet2"/>
        <w:spacing w:after="20"/>
        <w:ind w:left="1440"/>
      </w:pPr>
      <w:r>
        <w:rPr>
          <w:sz w:val="18"/>
        </w:rPr>
        <w:t>Two-pass extraction with different prompt strategies</w:t>
      </w:r>
    </w:p>
    <w:p>
      <w:pPr>
        <w:pStyle w:val="ListBullet2"/>
        <w:spacing w:after="20"/>
        <w:ind w:left="1440"/>
      </w:pPr>
      <w:r>
        <w:rPr>
          <w:sz w:val="18"/>
        </w:rPr>
        <w:t>Agreement check on key fields</w:t>
      </w:r>
    </w:p>
    <w:p>
      <w:pPr>
        <w:pStyle w:val="ListBullet2"/>
        <w:spacing w:after="20"/>
        <w:ind w:left="1440"/>
      </w:pPr>
      <w:r>
        <w:rPr>
          <w:sz w:val="18"/>
        </w:rPr>
        <w:t>Confidence scoring per field</w:t>
      </w:r>
    </w:p>
    <w:p>
      <w:pPr>
        <w:pStyle w:val="ListBullet2"/>
        <w:spacing w:after="20"/>
        <w:ind w:left="1440"/>
      </w:pPr>
      <w:r>
        <w:rPr>
          <w:sz w:val="18"/>
        </w:rPr>
        <w:t>Route to human review on disagreement</w:t>
      </w:r>
    </w:p>
    <w:p>
      <w:pPr>
        <w:pStyle w:val="ListBullet"/>
        <w:spacing w:after="40"/>
        <w:ind w:left="720"/>
      </w:pPr>
      <w:r>
        <w:rPr>
          <w:sz w:val="20"/>
        </w:rPr>
        <w:t>[ ] Build edge case handling (blurry docs, crooked scans, missing pages)</w:t>
      </w:r>
    </w:p>
    <w:p>
      <w:pPr>
        <w:pStyle w:val="ListBullet"/>
        <w:spacing w:after="40"/>
        <w:ind w:left="720"/>
      </w:pPr>
      <w:r>
        <w:rPr>
          <w:sz w:val="20"/>
        </w:rPr>
        <w:t>[ ] Build AI audit logging (document received, extracted, decided, why, human override)</w:t>
      </w:r>
    </w:p>
    <w:p>
      <w:pPr>
        <w:pStyle w:val="ListBullet"/>
        <w:spacing w:after="40"/>
        <w:ind w:left="720"/>
      </w:pPr>
      <w:r>
        <w:rPr>
          <w:sz w:val="20"/>
        </w:rPr>
        <w:t>[ ] Unit tests with sample documents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AI accurately extracts key fields from real estate documents,</w:t>
      </w:r>
      <w:r>
        <w:rPr>
          <w:sz w:val="20"/>
        </w:rPr>
        <w:t xml:space="preserve"> double-check mechanism functional, confidence scores generated.</w:t>
      </w:r>
    </w:p>
    <w:p>
      <w:pPr>
        <w:pStyle w:val="Heading2"/>
        <w:spacing w:after="120" w:before="280"/>
      </w:pPr>
      <w:r>
        <w:t>Milestone 3.2 - Wizard UI &amp; Flow (Week 11)</w:t>
      </w:r>
    </w:p>
    <w:p>
      <w:pPr>
        <w:spacing w:after="80"/>
      </w:pPr>
      <w:r>
        <w:rPr>
          <w:sz w:val="20"/>
        </w:rPr>
        <w:t>STATUS: COMPLETE (4 public phases, not the original 6-step flow)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spacing w:after="80"/>
      </w:pPr>
      <w:r>
        <w:rPr>
          <w:sz w:val="20"/>
        </w:rPr>
        <w:t>NOTE: Implementation must follow FRONTEND_UI_WORKFLOW_LOGIC.md §4.5 (New</w:t>
      </w:r>
    </w:p>
    <w:p>
      <w:pPr>
        <w:spacing w:after="80"/>
      </w:pPr>
      <w:r>
        <w:rPr>
          <w:sz w:val="20"/>
        </w:rPr>
        <w:t>Transaction) and Cross-Cutting Workflow A (New Transaction Creation Flow)</w:t>
      </w:r>
    </w:p>
    <w:p>
      <w:pPr>
        <w:spacing w:after="80"/>
      </w:pPr>
      <w:r>
        <w:rPr>
          <w:sz w:val="20"/>
        </w:rPr>
        <w:t>for full action specifications, conditional rendering, and edge cases.</w:t>
      </w:r>
    </w:p>
    <w:p>
      <w:pPr>
        <w:pStyle w:val="ListBullet"/>
        <w:spacing w:after="40"/>
        <w:ind w:left="720"/>
      </w:pPr>
      <w:r>
        <w:rPr>
          <w:sz w:val="20"/>
        </w:rPr>
        <w:t>[ ] Build wizard Step 1: Document upload interface (drag-drop, multi-file)</w:t>
      </w:r>
    </w:p>
    <w:p>
      <w:pPr>
        <w:pStyle w:val="ListBullet"/>
        <w:spacing w:after="40"/>
        <w:ind w:left="720"/>
      </w:pPr>
      <w:r>
        <w:rPr>
          <w:sz w:val="20"/>
        </w:rPr>
        <w:t>[ ] Add global drag-and-drop upload from anywhere in the authenticated</w:t>
      </w:r>
      <w:r>
        <w:rPr>
          <w:sz w:val="20"/>
        </w:rPr>
        <w:t xml:space="preserve"> workspace</w:t>
      </w:r>
    </w:p>
    <w:p>
      <w:pPr>
        <w:pStyle w:val="ListBullet"/>
        <w:spacing w:after="40"/>
        <w:ind w:left="720"/>
      </w:pPr>
      <w:r>
        <w:rPr>
          <w:sz w:val="20"/>
        </w:rPr>
        <w:t>[ ] Build document preview with splitting UI (page ranges)</w:t>
      </w:r>
    </w:p>
    <w:p>
      <w:pPr>
        <w:pStyle w:val="ListBullet"/>
        <w:spacing w:after="40"/>
        <w:ind w:left="720"/>
      </w:pPr>
      <w:r>
        <w:rPr>
          <w:sz w:val="20"/>
        </w:rPr>
        <w:t>[ ] Build wizard Step 2: AI parsing progress/results display</w:t>
      </w:r>
    </w:p>
    <w:p>
      <w:pPr>
        <w:pStyle w:val="ListBullet"/>
        <w:spacing w:after="40"/>
        <w:ind w:left="720"/>
      </w:pPr>
      <w:r>
        <w:rPr>
          <w:sz w:val="20"/>
        </w:rPr>
        <w:t>[ ] Build address confirmation screen (normalized, flagged inconsistencies)</w:t>
      </w:r>
    </w:p>
    <w:p>
      <w:pPr>
        <w:pStyle w:val="ListBullet"/>
        <w:spacing w:after="40"/>
        <w:ind w:left="720"/>
      </w:pPr>
      <w:r>
        <w:rPr>
          <w:sz w:val="20"/>
        </w:rPr>
        <w:t>[ ] Build purchase information validation screen:</w:t>
      </w:r>
    </w:p>
    <w:p>
      <w:pPr>
        <w:pStyle w:val="ListBullet2"/>
        <w:spacing w:after="20"/>
        <w:ind w:left="1440"/>
      </w:pPr>
      <w:r>
        <w:rPr>
          <w:sz w:val="18"/>
        </w:rPr>
        <w:t>All dates, final price, professional fees</w:t>
      </w:r>
    </w:p>
    <w:p>
      <w:pPr>
        <w:pStyle w:val="ListBullet2"/>
        <w:spacing w:after="20"/>
        <w:ind w:left="1440"/>
      </w:pPr>
      <w:r>
        <w:rPr>
          <w:sz w:val="18"/>
        </w:rPr>
        <w:t>Discrepancy flags with inline alerts</w:t>
      </w:r>
    </w:p>
    <w:p>
      <w:pPr>
        <w:pStyle w:val="ListBullet2"/>
        <w:spacing w:after="20"/>
        <w:ind w:left="1440"/>
      </w:pPr>
      <w:r>
        <w:rPr>
          <w:sz w:val="18"/>
        </w:rPr>
        <w:t>Document preview showing flagged sections</w:t>
      </w:r>
    </w:p>
    <w:p>
      <w:pPr>
        <w:pStyle w:val="ListBullet"/>
        <w:spacing w:after="40"/>
        <w:ind w:left="720"/>
      </w:pPr>
      <w:r>
        <w:rPr>
          <w:sz w:val="20"/>
        </w:rPr>
        <w:t>[ ] Build manual entry fallback forms (title company details, etc.)</w:t>
      </w:r>
    </w:p>
    <w:p>
      <w:pPr>
        <w:pStyle w:val="ListBullet"/>
        <w:spacing w:after="40"/>
        <w:ind w:left="720"/>
      </w:pPr>
      <w:r>
        <w:rPr>
          <w:sz w:val="20"/>
        </w:rPr>
        <w:t>[ ] Build missing information handling:</w:t>
      </w:r>
    </w:p>
    <w:p>
      <w:pPr>
        <w:pStyle w:val="ListBullet2"/>
        <w:spacing w:after="20"/>
        <w:ind w:left="1440"/>
      </w:pPr>
      <w:r>
        <w:rPr>
          <w:sz w:val="18"/>
        </w:rPr>
        <w:t>Prompt for missing data</w:t>
      </w:r>
    </w:p>
    <w:p>
      <w:pPr>
        <w:pStyle w:val="ListBullet2"/>
        <w:spacing w:after="20"/>
        <w:ind w:left="1440"/>
      </w:pPr>
      <w:r>
        <w:rPr>
          <w:sz w:val="18"/>
        </w:rPr>
        <w:t>AI public source search UI (show search activity)</w:t>
      </w:r>
    </w:p>
    <w:p>
      <w:pPr>
        <w:pStyle w:val="ListBullet2"/>
        <w:spacing w:after="20"/>
        <w:ind w:left="1440"/>
      </w:pPr>
      <w:r>
        <w:rPr>
          <w:sz w:val="18"/>
        </w:rPr>
        <w:t>Results labeled as AI-sourced with confirmation</w:t>
      </w:r>
    </w:p>
    <w:p>
      <w:pPr>
        <w:pStyle w:val="ListBullet"/>
        <w:spacing w:after="40"/>
        <w:ind w:left="720"/>
      </w:pPr>
      <w:r>
        <w:rPr>
          <w:sz w:val="20"/>
        </w:rPr>
        <w:t>[ ] Build drag/drop intake confirmation flow:</w:t>
      </w:r>
    </w:p>
    <w:p>
      <w:pPr>
        <w:pStyle w:val="ListBullet2"/>
        <w:spacing w:after="20"/>
        <w:ind w:left="1440"/>
      </w:pPr>
      <w:r>
        <w:rPr>
          <w:sz w:val="18"/>
        </w:rPr>
        <w:t>AI identifies what the document is</w:t>
      </w:r>
    </w:p>
    <w:p>
      <w:pPr>
        <w:pStyle w:val="ListBullet2"/>
        <w:spacing w:after="20"/>
        <w:ind w:left="1440"/>
      </w:pPr>
      <w:r>
        <w:rPr>
          <w:sz w:val="18"/>
        </w:rPr>
        <w:t>Suggests a document name</w:t>
      </w:r>
    </w:p>
    <w:p>
      <w:pPr>
        <w:pStyle w:val="ListBullet2"/>
        <w:spacing w:after="20"/>
        <w:ind w:left="1440"/>
      </w:pPr>
      <w:r>
        <w:rPr>
          <w:sz w:val="18"/>
        </w:rPr>
        <w:t>Confirms which transaction it belongs to</w:t>
      </w:r>
    </w:p>
    <w:p>
      <w:pPr>
        <w:pStyle w:val="ListBullet2"/>
        <w:spacing w:after="20"/>
        <w:ind w:left="1440"/>
      </w:pPr>
      <w:r>
        <w:rPr>
          <w:sz w:val="18"/>
        </w:rPr>
        <w:t>Checks if it needs e-signature handling</w:t>
      </w:r>
    </w:p>
    <w:p>
      <w:pPr>
        <w:pStyle w:val="ListBullet"/>
        <w:spacing w:after="40"/>
        <w:ind w:left="720"/>
      </w:pPr>
      <w:r>
        <w:rPr>
          <w:sz w:val="20"/>
        </w:rPr>
        <w:t>[ ] Build wizard confirmation page (all data, edit/accept actions)</w:t>
      </w:r>
    </w:p>
    <w:p>
      <w:pPr>
        <w:pStyle w:val="ListBullet"/>
        <w:spacing w:after="40"/>
        <w:ind w:left="720"/>
      </w:pPr>
      <w:r>
        <w:rPr>
          <w:sz w:val="20"/>
        </w:rPr>
        <w:t>[ ] Build "Suggest AI Improvement" button</w:t>
      </w:r>
    </w:p>
    <w:p>
      <w:pPr>
        <w:pStyle w:val="ListBullet"/>
        <w:spacing w:after="40"/>
        <w:ind w:left="720"/>
      </w:pPr>
      <w:r>
        <w:rPr>
          <w:sz w:val="20"/>
        </w:rPr>
        <w:t>[ ] Connect wizard to transaction + task generation backend</w:t>
      </w:r>
    </w:p>
    <w:p>
      <w:pPr>
        <w:pStyle w:val="ListBullet"/>
        <w:spacing w:after="40"/>
        <w:ind w:left="720"/>
      </w:pPr>
      <w:r>
        <w:rPr>
          <w:sz w:val="20"/>
        </w:rPr>
        <w:t>[ ] End-to-end wizard flow tests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Complete wizard flow from upload to transaction creation,</w:t>
      </w:r>
      <w:r>
        <w:rPr>
          <w:sz w:val="20"/>
        </w:rPr>
        <w:t xml:space="preserve"> AI extraction with human verification working.</w:t>
      </w:r>
    </w:p>
    <w:p>
      <w:pPr>
        <w:pStyle w:val="Heading2"/>
        <w:spacing w:after="120" w:before="280"/>
      </w:pPr>
      <w:r>
        <w:t>Milestone 3.3 - Document Management System (Week 12)</w:t>
      </w:r>
    </w:p>
    <w:p>
      <w:pPr>
        <w:spacing w:after="80"/>
      </w:pPr>
      <w:r>
        <w:rPr>
          <w:sz w:val="20"/>
        </w:rPr>
        <w:t>STATUS: COMPLETE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spacing w:after="80"/>
      </w:pPr>
      <w:r>
        <w:rPr>
          <w:sz w:val="20"/>
        </w:rPr>
        <w:t>NOTE: Implementation must follow FRONTEND_UI_WORKFLOW_LOGIC.md §5.3 (All</w:t>
      </w:r>
    </w:p>
    <w:p>
      <w:pPr>
        <w:spacing w:after="80"/>
      </w:pPr>
      <w:r>
        <w:rPr>
          <w:sz w:val="20"/>
        </w:rPr>
        <w:t>Documents), §4.6 Transaction Detail Documents tab, and Cross-Cutting</w:t>
      </w:r>
    </w:p>
    <w:p>
      <w:pPr>
        <w:spacing w:after="80"/>
      </w:pPr>
      <w:r>
        <w:rPr>
          <w:sz w:val="20"/>
        </w:rPr>
        <w:t>Workflow B (Document Upload &amp; AI Processing) for UI flows and edge cases.</w:t>
      </w:r>
    </w:p>
    <w:p>
      <w:pPr>
        <w:pStyle w:val="ListBullet"/>
        <w:spacing w:after="40"/>
        <w:ind w:left="720"/>
      </w:pPr>
      <w:r>
        <w:rPr>
          <w:sz w:val="20"/>
        </w:rPr>
        <w:t>[ ] Build document center UI (upload, view, download, email, archive)</w:t>
      </w:r>
    </w:p>
    <w:p>
      <w:pPr>
        <w:pStyle w:val="ListBullet"/>
        <w:spacing w:after="40"/>
        <w:ind w:left="720"/>
      </w:pPr>
      <w:r>
        <w:rPr>
          <w:sz w:val="20"/>
        </w:rPr>
        <w:t>[ ] Build cross-transaction All Documents UI with AI-assisted search</w:t>
      </w:r>
    </w:p>
    <w:p>
      <w:pPr>
        <w:pStyle w:val="ListBullet"/>
        <w:spacing w:after="40"/>
        <w:ind w:left="720"/>
      </w:pPr>
      <w:r>
        <w:rPr>
          <w:sz w:val="20"/>
        </w:rPr>
        <w:t>[ ] Implement version history with diffs</w:t>
      </w:r>
    </w:p>
    <w:p>
      <w:pPr>
        <w:pStyle w:val="ListBullet"/>
        <w:spacing w:after="40"/>
        <w:ind w:left="720"/>
      </w:pPr>
      <w:r>
        <w:rPr>
          <w:sz w:val="20"/>
        </w:rPr>
        <w:t>[ ] Build vendor document visibility rules (own uploads only, sharing)</w:t>
      </w:r>
    </w:p>
    <w:p>
      <w:pPr>
        <w:pStyle w:val="ListBullet"/>
        <w:spacing w:after="40"/>
        <w:ind w:left="720"/>
      </w:pPr>
      <w:r>
        <w:rPr>
          <w:sz w:val="20"/>
        </w:rPr>
        <w:t>[ ] Build attorney document upload support:</w:t>
      </w:r>
      <w:r>
        <w:rPr>
          <w:sz w:val="20"/>
        </w:rPr>
        <w:t xml:space="preserve"> affidavits, signed amendments, recording packets</w:t>
      </w:r>
    </w:p>
    <w:p>
      <w:pPr>
        <w:pStyle w:val="ListBullet2"/>
        <w:spacing w:after="20"/>
        <w:ind w:left="1440"/>
      </w:pPr>
      <w:r>
        <w:rPr>
          <w:sz w:val="18"/>
        </w:rPr>
        <w:t>Legal packet types: title commitments, settlement statements,</w:t>
      </w:r>
    </w:p>
    <w:p>
      <w:pPr>
        <w:pStyle w:val="ListBullet2"/>
        <w:spacing w:after="20"/>
        <w:ind w:left="1440"/>
      </w:pPr>
      <w:r>
        <w:rPr>
          <w:sz w:val="18"/>
        </w:rPr>
        <w:t>AI-assisted packet indexing, version comparison, exhibit indexing</w:t>
      </w:r>
    </w:p>
    <w:p>
      <w:pPr>
        <w:pStyle w:val="ListBullet"/>
        <w:spacing w:after="40"/>
        <w:ind w:left="720"/>
      </w:pPr>
      <w:r>
        <w:rPr>
          <w:sz w:val="20"/>
        </w:rPr>
        <w:t>[ ] Build customer-facing document views (Client and FSBO):</w:t>
      </w:r>
      <w:r>
        <w:rPr>
          <w:sz w:val="20"/>
        </w:rPr>
        <w:t xml:space="preserve"> Complete</w:t>
      </w:r>
    </w:p>
    <w:p>
      <w:pPr>
        <w:pStyle w:val="ListBullet2"/>
        <w:spacing w:after="20"/>
        <w:ind w:left="1440"/>
      </w:pPr>
      <w:r>
        <w:rPr>
          <w:sz w:val="18"/>
        </w:rPr>
        <w:t>Document status states: Missing, In Progress, Uploaded, Verified,</w:t>
      </w:r>
    </w:p>
    <w:p>
      <w:pPr>
        <w:pStyle w:val="ListBullet2"/>
        <w:spacing w:after="20"/>
        <w:ind w:left="1440"/>
      </w:pPr>
      <w:r>
        <w:rPr>
          <w:sz w:val="18"/>
        </w:rPr>
        <w:t>Role-appropriate actions: Upload New Version, Flag Issue</w:t>
      </w:r>
    </w:p>
    <w:p>
      <w:pPr>
        <w:pStyle w:val="ListBullet2"/>
        <w:spacing w:after="20"/>
        <w:ind w:left="1440"/>
      </w:pPr>
      <w:r>
        <w:rPr>
          <w:sz w:val="18"/>
        </w:rPr>
        <w:t>Shared milestone viewers see read-only status cues only</w:t>
      </w:r>
    </w:p>
    <w:p>
      <w:pPr>
        <w:pStyle w:val="ListBullet"/>
        <w:spacing w:after="40"/>
        <w:ind w:left="720"/>
      </w:pPr>
      <w:r>
        <w:rPr>
          <w:sz w:val="20"/>
        </w:rPr>
        <w:t>[ ] Implement soft delete with restore for authorized roles</w:t>
      </w:r>
    </w:p>
    <w:p>
      <w:pPr>
        <w:pStyle w:val="ListBullet"/>
        <w:spacing w:after="40"/>
        <w:ind w:left="720"/>
      </w:pPr>
      <w:r>
        <w:rPr>
          <w:sz w:val="20"/>
        </w:rPr>
        <w:t>[ ] Build document emailing UI (recipients, subject, body, attachments,</w:t>
      </w:r>
      <w:r>
        <w:rPr>
          <w:sz w:val="20"/>
        </w:rPr>
        <w:t xml:space="preserve"> templated emails)</w:t>
      </w:r>
    </w:p>
    <w:p>
      <w:pPr>
        <w:pStyle w:val="ListBullet"/>
        <w:spacing w:after="40"/>
        <w:ind w:left="720"/>
      </w:pPr>
      <w:r>
        <w:rPr>
          <w:sz w:val="20"/>
        </w:rPr>
        <w:t>[ ] Implement one-click resend from transaction log</w:t>
      </w:r>
    </w:p>
    <w:p>
      <w:pPr>
        <w:pStyle w:val="ListBullet"/>
        <w:spacing w:after="40"/>
        <w:ind w:left="720"/>
      </w:pPr>
      <w:r>
        <w:rPr>
          <w:sz w:val="20"/>
        </w:rPr>
        <w:t>[ ] Build client/FSBO "flag for deletion" feature with agent/elf approval</w:t>
      </w:r>
      <w:r>
        <w:rPr>
          <w:sz w:val="20"/>
        </w:rPr>
        <w:t xml:space="preserve"> workflow and audit logging</w:t>
      </w:r>
    </w:p>
    <w:p>
      <w:pPr>
        <w:pStyle w:val="ListBullet"/>
        <w:spacing w:after="40"/>
        <w:ind w:left="720"/>
      </w:pPr>
      <w:r>
        <w:rPr>
          <w:sz w:val="20"/>
        </w:rPr>
        <w:t>[ ] Implement document metadata management (rename, type assignment)</w:t>
      </w:r>
    </w:p>
    <w:p>
      <w:pPr>
        <w:pStyle w:val="ListBullet"/>
        <w:spacing w:after="40"/>
        <w:ind w:left="720"/>
      </w:pPr>
      <w:r>
        <w:rPr>
          <w:sz w:val="20"/>
        </w:rPr>
        <w:t>[ ] Build transaction documents modal flow used by the Active Transactions</w:t>
      </w:r>
      <w:r>
        <w:rPr>
          <w:sz w:val="20"/>
        </w:rPr>
        <w:t xml:space="preserve"> workspace</w:t>
      </w:r>
    </w:p>
    <w:p>
      <w:pPr>
        <w:pStyle w:val="ListBullet"/>
        <w:spacing w:after="40"/>
        <w:ind w:left="720"/>
      </w:pPr>
      <w:r>
        <w:rPr>
          <w:sz w:val="20"/>
        </w:rPr>
        <w:t>[ ] Role-based permissions for all document actions</w:t>
      </w:r>
    </w:p>
    <w:p>
      <w:pPr>
        <w:pStyle w:val="ListBullet"/>
        <w:spacing w:after="40"/>
        <w:ind w:left="720"/>
      </w:pPr>
      <w:r>
        <w:rPr>
          <w:sz w:val="20"/>
        </w:rPr>
        <w:t>[ ] Document action audit logging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Full document lifecycle operational, versioning working,</w:t>
      </w:r>
      <w:r>
        <w:rPr>
          <w:sz w:val="20"/>
        </w:rPr>
        <w:t xml:space="preserve"> role-based access enforced.</w:t>
      </w:r>
    </w:p>
    <w:p>
      <w:pPr>
        <w:pStyle w:val="Heading2"/>
        <w:spacing w:after="120" w:before="280"/>
      </w:pPr>
      <w:r>
        <w:t>Milestone 3.4 - E-Signature Integration (Week 13)</w:t>
      </w:r>
    </w:p>
    <w:p>
      <w:pPr>
        <w:spacing w:after="80"/>
      </w:pPr>
      <w:r>
        <w:rPr>
          <w:sz w:val="20"/>
        </w:rPr>
        <w:t>STATUS: COMPLETE (DocuSign; HelloSign not wired)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Integrate DocuSign API (primary e-sign provider)</w:t>
      </w:r>
    </w:p>
    <w:p>
      <w:pPr>
        <w:pStyle w:val="ListBullet"/>
        <w:spacing w:after="40"/>
        <w:ind w:left="720"/>
      </w:pPr>
      <w:r>
        <w:rPr>
          <w:sz w:val="20"/>
        </w:rPr>
        <w:t>[ ] Build e-sign workflow in document center:</w:t>
      </w:r>
    </w:p>
    <w:p>
      <w:pPr>
        <w:pStyle w:val="ListBullet2"/>
        <w:spacing w:after="20"/>
        <w:ind w:left="1440"/>
      </w:pPr>
      <w:r>
        <w:rPr>
          <w:sz w:val="18"/>
        </w:rPr>
        <w:t>Send for signature</w:t>
      </w:r>
    </w:p>
    <w:p>
      <w:pPr>
        <w:pStyle w:val="ListBullet2"/>
        <w:spacing w:after="20"/>
        <w:ind w:left="1440"/>
      </w:pPr>
      <w:r>
        <w:rPr>
          <w:sz w:val="18"/>
        </w:rPr>
        <w:t>Specify recipients for executed copy</w:t>
      </w:r>
    </w:p>
    <w:p>
      <w:pPr>
        <w:pStyle w:val="ListBullet2"/>
        <w:spacing w:after="20"/>
        <w:ind w:left="1440"/>
      </w:pPr>
      <w:r>
        <w:rPr>
          <w:sz w:val="18"/>
        </w:rPr>
        <w:t>Track signature status</w:t>
      </w:r>
    </w:p>
    <w:p>
      <w:pPr>
        <w:pStyle w:val="ListBullet2"/>
        <w:spacing w:after="20"/>
        <w:ind w:left="1440"/>
      </w:pPr>
      <w:r>
        <w:rPr>
          <w:sz w:val="18"/>
        </w:rPr>
        <w:t>Auto-replace original with signed version (old to version history)</w:t>
      </w:r>
    </w:p>
    <w:p>
      <w:pPr>
        <w:pStyle w:val="ListBullet2"/>
        <w:spacing w:after="20"/>
        <w:ind w:left="1440"/>
      </w:pPr>
      <w:r>
        <w:rPr>
          <w:sz w:val="18"/>
        </w:rPr>
        <w:t>Auto-distribute to identified parties</w:t>
      </w:r>
    </w:p>
    <w:p>
      <w:pPr>
        <w:pStyle w:val="ListBullet"/>
        <w:spacing w:after="40"/>
        <w:ind w:left="720"/>
      </w:pPr>
      <w:r>
        <w:rPr>
          <w:sz w:val="20"/>
        </w:rPr>
        <w:t>[ ] Build wizard e-sign integration:</w:t>
      </w:r>
    </w:p>
    <w:p>
      <w:pPr>
        <w:pStyle w:val="ListBullet2"/>
        <w:spacing w:after="20"/>
        <w:ind w:left="1440"/>
      </w:pPr>
      <w:r>
        <w:rPr>
          <w:sz w:val="18"/>
        </w:rPr>
        <w:t>Detect unsigned documents during parsing</w:t>
      </w:r>
    </w:p>
    <w:p>
      <w:pPr>
        <w:pStyle w:val="ListBullet2"/>
        <w:spacing w:after="20"/>
        <w:ind w:left="1440"/>
      </w:pPr>
      <w:r>
        <w:rPr>
          <w:sz w:val="18"/>
        </w:rPr>
        <w:t>Offer to send for signature on finalization</w:t>
      </w:r>
    </w:p>
    <w:p>
      <w:pPr>
        <w:pStyle w:val="ListBullet2"/>
        <w:spacing w:after="20"/>
        <w:ind w:left="1440"/>
      </w:pPr>
      <w:r>
        <w:rPr>
          <w:sz w:val="18"/>
        </w:rPr>
        <w:t>Reuse same prompt/decision flow for documents dropped into the workspace</w:t>
      </w:r>
    </w:p>
    <w:p>
      <w:pPr>
        <w:pStyle w:val="ListBullet"/>
        <w:spacing w:after="40"/>
        <w:ind w:left="720"/>
      </w:pPr>
      <w:r>
        <w:rPr>
          <w:sz w:val="20"/>
        </w:rPr>
        <w:t>[ ] Implement document naming rules for auto-distribution</w:t>
      </w:r>
      <w:r>
        <w:rPr>
          <w:sz w:val="20"/>
        </w:rPr>
        <w:t xml:space="preserve"> (PA, C1, Amend -&gt; all parties; other -&gt; agent notification)</w:t>
      </w:r>
    </w:p>
    <w:p>
      <w:pPr>
        <w:pStyle w:val="ListBullet"/>
        <w:spacing w:after="40"/>
        <w:ind w:left="720"/>
      </w:pPr>
      <w:r>
        <w:rPr>
          <w:sz w:val="20"/>
        </w:rPr>
        <w:t>[ ] Build prompt for unconnected e-sign users (suggest connecting)</w:t>
      </w:r>
    </w:p>
    <w:p>
      <w:pPr>
        <w:pStyle w:val="ListBullet"/>
        <w:spacing w:after="40"/>
        <w:ind w:left="720"/>
      </w:pPr>
      <w:r>
        <w:rPr>
          <w:sz w:val="20"/>
        </w:rPr>
        <w:t>[ ] Integration tests with DocuSign sandbox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Documents can be sent for e-signature, tracked, returned,</w:t>
      </w:r>
      <w:r>
        <w:rPr>
          <w:sz w:val="20"/>
        </w:rPr>
        <w:t xml:space="preserve"> versioned, and distributed automatically.</w:t>
      </w:r>
    </w:p>
    <w:p>
      <w:pPr>
        <w:pStyle w:val="Heading1"/>
        <w:spacing w:after="80" w:before="480"/>
      </w:pPr>
      <w:r>
        <w:t>Phase 4: Communication Engine &amp; Ai Email</w:t>
      </w:r>
    </w:p>
    <w:p>
      <w:pPr>
        <w:spacing w:after="160"/>
      </w:pPr>
      <w:r>
        <w:rPr>
          <w:i/>
          <w:color w:val="4472C4"/>
          <w:sz w:val="22"/>
        </w:rPr>
        <w:t>Weeks 14-16 (Jun 8 - Jun 28)</w:t>
      </w:r>
    </w:p>
    <w:p>
      <w:pPr>
        <w:spacing w:after="80"/>
      </w:pPr>
      <w:r>
        <w:rPr>
          <w:sz w:val="20"/>
        </w:rPr>
        <w:t>NOTE: Communication features must align with FRONTEND_UI_WORKFLOW_LOGIC.md</w:t>
      </w:r>
    </w:p>
    <w:p>
      <w:pPr>
        <w:spacing w:after="80"/>
      </w:pPr>
      <w:r>
        <w:rPr>
          <w:sz w:val="20"/>
        </w:rPr>
        <w:t>Cross-Cutting Workflow E (Communication Logging), §5.3 (All Documents),</w:t>
      </w:r>
    </w:p>
    <w:p>
      <w:pPr>
        <w:spacing w:after="80"/>
      </w:pPr>
      <w:r>
        <w:rPr>
          <w:sz w:val="20"/>
        </w:rPr>
        <w:t>and §7 (Intelligence Section — AI Settings) for email integration points,</w:t>
      </w:r>
    </w:p>
    <w:p>
      <w:pPr>
        <w:spacing w:after="80"/>
      </w:pPr>
      <w:r>
        <w:rPr>
          <w:sz w:val="20"/>
        </w:rPr>
        <w:t>communication log UI, and AI provider configuration.</w:t>
      </w:r>
    </w:p>
    <w:p>
      <w:pPr>
        <w:pStyle w:val="Heading2"/>
        <w:spacing w:after="120" w:before="280"/>
      </w:pPr>
      <w:r>
        <w:t>Milestone 4.1 - Email Integration (Week 14)</w:t>
      </w:r>
    </w:p>
    <w:p>
      <w:pPr>
        <w:spacing w:after="80"/>
      </w:pPr>
      <w:r>
        <w:rPr>
          <w:sz w:val="20"/>
        </w:rPr>
        <w:t>STATUS: COMPLETE (Gmail, Outlook; generic IMAP deferred)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Integrate Gmail API (OAuth2 flow, send/receive)</w:t>
      </w:r>
    </w:p>
    <w:p>
      <w:pPr>
        <w:pStyle w:val="ListBullet"/>
        <w:spacing w:after="40"/>
        <w:ind w:left="720"/>
      </w:pPr>
      <w:r>
        <w:rPr>
          <w:sz w:val="20"/>
        </w:rPr>
        <w:t>[ ] Integrate Microsoft Graph API for Outlook (OAuth2, send/receive)</w:t>
      </w:r>
    </w:p>
    <w:p>
      <w:pPr>
        <w:pStyle w:val="ListBullet"/>
        <w:spacing w:after="40"/>
        <w:ind w:left="720"/>
      </w:pPr>
      <w:r>
        <w:rPr>
          <w:sz w:val="20"/>
        </w:rPr>
        <w:t>[ ] Build email connection flow during account creation</w:t>
      </w:r>
    </w:p>
    <w:p>
      <w:pPr>
        <w:pStyle w:val="ListBullet"/>
        <w:spacing w:after="40"/>
        <w:ind w:left="720"/>
      </w:pPr>
      <w:r>
        <w:rPr>
          <w:sz w:val="20"/>
        </w:rPr>
        <w:t>[ ] Define provider-agnostic hooks for future SMS and click-to-call / voice</w:t>
      </w:r>
      <w:r>
        <w:rPr>
          <w:sz w:val="20"/>
        </w:rPr>
        <w:t xml:space="preserve"> integrations</w:t>
      </w:r>
    </w:p>
    <w:p>
      <w:pPr>
        <w:pStyle w:val="ListBullet"/>
        <w:spacing w:after="40"/>
        <w:ind w:left="720"/>
      </w:pPr>
      <w:r>
        <w:rPr>
          <w:sz w:val="20"/>
        </w:rPr>
        <w:t>[ ] Build unified communication log backend:</w:t>
      </w:r>
    </w:p>
    <w:p>
      <w:pPr>
        <w:pStyle w:val="ListBullet2"/>
        <w:spacing w:after="20"/>
        <w:ind w:left="1440"/>
      </w:pPr>
      <w:r>
        <w:rPr>
          <w:sz w:val="18"/>
        </w:rPr>
        <w:t>Immutable log entries (who, what, when, direction, transaction)</w:t>
      </w:r>
    </w:p>
    <w:p>
      <w:pPr>
        <w:pStyle w:val="ListBullet2"/>
        <w:spacing w:after="20"/>
        <w:ind w:left="1440"/>
      </w:pPr>
      <w:r>
        <w:rPr>
          <w:sz w:val="18"/>
        </w:rPr>
        <w:t>Channel support for email now and SMS/voice-ready metadata fields</w:t>
      </w:r>
    </w:p>
    <w:p>
      <w:pPr>
        <w:pStyle w:val="ListBullet2"/>
        <w:spacing w:after="20"/>
        <w:ind w:left="1440"/>
      </w:pPr>
      <w:r>
        <w:rPr>
          <w:sz w:val="18"/>
        </w:rPr>
        <w:t>Search/filtering by date, party, keyword</w:t>
      </w:r>
    </w:p>
    <w:p>
      <w:pPr>
        <w:pStyle w:val="ListBullet2"/>
        <w:spacing w:after="20"/>
        <w:ind w:left="1440"/>
      </w:pPr>
      <w:r>
        <w:rPr>
          <w:sz w:val="18"/>
        </w:rPr>
        <w:t>Indexing for performance</w:t>
      </w:r>
    </w:p>
    <w:p>
      <w:pPr>
        <w:pStyle w:val="ListBullet"/>
        <w:spacing w:after="40"/>
        <w:ind w:left="720"/>
      </w:pPr>
      <w:r>
        <w:rPr>
          <w:sz w:val="20"/>
        </w:rPr>
        <w:t>[ ] Implement log download (one transaction at a time per user)</w:t>
      </w:r>
    </w:p>
    <w:p>
      <w:pPr>
        <w:pStyle w:val="ListBullet"/>
        <w:spacing w:after="40"/>
        <w:ind w:left="720"/>
      </w:pPr>
      <w:r>
        <w:rPr>
          <w:sz w:val="20"/>
        </w:rPr>
        <w:t>[ ] Build admin export request workflow (multi-transaction)</w:t>
      </w:r>
    </w:p>
    <w:p>
      <w:pPr>
        <w:pStyle w:val="ListBullet"/>
        <w:spacing w:after="40"/>
        <w:ind w:left="720"/>
      </w:pPr>
      <w:r>
        <w:rPr>
          <w:sz w:val="20"/>
        </w:rPr>
        <w:t>[ ] Implement 2-year retention with quarterly auto-purge checks</w:t>
      </w:r>
    </w:p>
    <w:p>
      <w:pPr>
        <w:pStyle w:val="ListBullet"/>
        <w:spacing w:after="40"/>
        <w:ind w:left="720"/>
      </w:pPr>
      <w:r>
        <w:rPr>
          <w:sz w:val="20"/>
        </w:rPr>
        <w:t>[ ] Build inbound email processing (logging, trigger hooks)</w:t>
      </w:r>
    </w:p>
    <w:p>
      <w:pPr>
        <w:pStyle w:val="ListBullet"/>
        <w:spacing w:after="40"/>
        <w:ind w:left="720"/>
      </w:pPr>
      <w:r>
        <w:rPr>
          <w:sz w:val="20"/>
        </w:rPr>
        <w:t>[ ] Unit tests for email integration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Gmail and Outlook connected, emails sent/received/logged,</w:t>
      </w:r>
      <w:r>
        <w:rPr>
          <w:sz w:val="20"/>
        </w:rPr>
        <w:t xml:space="preserve"> communication log searchable with retention policy.</w:t>
      </w:r>
    </w:p>
    <w:p>
      <w:pPr>
        <w:pStyle w:val="Heading2"/>
        <w:spacing w:after="120" w:before="280"/>
      </w:pPr>
      <w:r>
        <w:t>Milestone 4.2 - AI Email Automation (Week 15)</w:t>
      </w:r>
    </w:p>
    <w:p>
      <w:pPr>
        <w:spacing w:after="80"/>
      </w:pPr>
      <w:r>
        <w:rPr>
          <w:sz w:val="20"/>
        </w:rPr>
        <w:t>STATUS: COMPLETE (Aime drafts + /ai-emails; autopilot still expanding)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AI email response engine (OpenAI GPT + Claude via abstraction layer):</w:t>
      </w:r>
      <w:r>
        <w:rPr>
          <w:sz w:val="20"/>
        </w:rPr>
        <w:t xml:space="preserve"> responsible internal owner, e.g. agent &amp; elf for agent-led files)</w:t>
      </w:r>
      <w:r>
        <w:rPr>
          <w:sz w:val="20"/>
        </w:rPr>
        <w:t xml:space="preserve"> milestones; always CC the responsible internal owner)</w:t>
      </w:r>
      <w:r>
        <w:rPr>
          <w:sz w:val="20"/>
        </w:rPr>
        <w:t xml:space="preserve"> with draft; unsure -&gt; notify owner with draft</w:t>
      </w:r>
    </w:p>
    <w:p>
      <w:pPr>
        <w:pStyle w:val="ListBullet2"/>
        <w:spacing w:after="20"/>
        <w:ind w:left="1440"/>
      </w:pPr>
      <w:r>
        <w:rPr>
          <w:sz w:val="18"/>
        </w:rPr>
        <w:t>Auto-respond to vendor/client/FSBO document requests (always CC the</w:t>
      </w:r>
    </w:p>
    <w:p>
      <w:pPr>
        <w:pStyle w:val="ListBullet2"/>
        <w:spacing w:after="20"/>
        <w:ind w:left="1440"/>
      </w:pPr>
      <w:r>
        <w:rPr>
          <w:sz w:val="18"/>
        </w:rPr>
        <w:t>Auto-respond to client/FSBO factual questions (closing date, status,</w:t>
      </w:r>
    </w:p>
    <w:p>
      <w:pPr>
        <w:pStyle w:val="ListBullet2"/>
        <w:spacing w:after="20"/>
        <w:ind w:left="1440"/>
      </w:pPr>
      <w:r>
        <w:rPr>
          <w:sz w:val="18"/>
        </w:rPr>
        <w:t>Apply rules: document exists -&gt; send + CC; missing -&gt; notify owner</w:t>
      </w:r>
    </w:p>
    <w:p>
      <w:pPr>
        <w:pStyle w:val="ListBullet"/>
        <w:spacing w:after="40"/>
        <w:ind w:left="720"/>
      </w:pPr>
      <w:r>
        <w:rPr>
          <w:sz w:val="20"/>
        </w:rPr>
        <w:t>[ ] Implement AI draft safeguards:</w:t>
      </w:r>
    </w:p>
    <w:p>
      <w:pPr>
        <w:pStyle w:val="ListBullet2"/>
        <w:spacing w:after="20"/>
        <w:ind w:left="1440"/>
      </w:pPr>
      <w:r>
        <w:rPr>
          <w:sz w:val="18"/>
        </w:rPr>
        <w:t>Detect assumptions/inferences/interpretations</w:t>
      </w:r>
    </w:p>
    <w:p>
      <w:pPr>
        <w:pStyle w:val="ListBullet2"/>
        <w:spacing w:after="20"/>
        <w:ind w:left="1440"/>
      </w:pPr>
      <w:r>
        <w:rPr>
          <w:sz w:val="18"/>
        </w:rPr>
        <w:t>Bold flagged content in draft</w:t>
      </w:r>
    </w:p>
    <w:p>
      <w:pPr>
        <w:pStyle w:val="ListBullet2"/>
        <w:spacing w:after="20"/>
        <w:ind w:left="1440"/>
      </w:pPr>
      <w:r>
        <w:rPr>
          <w:sz w:val="18"/>
        </w:rPr>
        <w:t>"Approve / Edit &amp; Send" button with system link</w:t>
      </w:r>
    </w:p>
    <w:p>
      <w:pPr>
        <w:pStyle w:val="ListBullet"/>
        <w:spacing w:after="40"/>
        <w:ind w:left="720"/>
      </w:pPr>
      <w:r>
        <w:rPr>
          <w:sz w:val="20"/>
        </w:rPr>
        <w:t>[ ] Build side-by-side review UI (draft vs. source data with tooltips)</w:t>
      </w:r>
    </w:p>
    <w:p>
      <w:pPr>
        <w:pStyle w:val="ListBullet"/>
        <w:spacing w:after="40"/>
        <w:ind w:left="720"/>
      </w:pPr>
      <w:r>
        <w:rPr>
          <w:sz w:val="20"/>
        </w:rPr>
        <w:t>[ ] Implement AI email tone rules (configurable style, no legal advice,</w:t>
      </w:r>
      <w:r>
        <w:rPr>
          <w:sz w:val="20"/>
        </w:rPr>
        <w:t xml:space="preserve"> uncertainty language, AI disclaimer)</w:t>
      </w:r>
    </w:p>
    <w:p>
      <w:pPr>
        <w:pStyle w:val="ListBullet"/>
        <w:spacing w:after="40"/>
        <w:ind w:left="720"/>
      </w:pPr>
      <w:r>
        <w:rPr>
          <w:sz w:val="20"/>
        </w:rPr>
        <w:t>[ ] Build auto-reply feature (AI types response, user modifies or sends)</w:t>
      </w:r>
    </w:p>
    <w:p>
      <w:pPr>
        <w:pStyle w:val="ListBullet"/>
        <w:spacing w:after="40"/>
        <w:ind w:left="720"/>
      </w:pPr>
      <w:r>
        <w:rPr>
          <w:sz w:val="20"/>
        </w:rPr>
        <w:t>[ ] Implement in-app notifications for sent external communications</w:t>
      </w:r>
    </w:p>
    <w:p>
      <w:pPr>
        <w:pStyle w:val="ListBullet"/>
        <w:spacing w:after="40"/>
        <w:ind w:left="720"/>
      </w:pPr>
      <w:r>
        <w:rPr>
          <w:sz w:val="20"/>
        </w:rPr>
        <w:t>[ ] Build optional escalation reminders (24-48 hours, configurable)</w:t>
      </w:r>
    </w:p>
    <w:p>
      <w:pPr>
        <w:pStyle w:val="ListBullet"/>
        <w:spacing w:after="40"/>
        <w:ind w:left="720"/>
      </w:pPr>
      <w:r>
        <w:rPr>
          <w:sz w:val="20"/>
        </w:rPr>
        <w:t>[ ] Build compiled reminder digests for due-today / due-tomorrow transaction</w:t>
      </w:r>
      <w:r>
        <w:rPr>
          <w:sz w:val="20"/>
        </w:rPr>
        <w:t xml:space="preserve"> deadlines</w:t>
      </w:r>
    </w:p>
    <w:p>
      <w:pPr>
        <w:pStyle w:val="ListBullet"/>
        <w:spacing w:after="40"/>
        <w:ind w:left="720"/>
      </w:pPr>
      <w:r>
        <w:rPr>
          <w:sz w:val="20"/>
        </w:rPr>
        <w:t>[ ] AI email audit logging (request, response, confidence, human action)</w:t>
      </w:r>
    </w:p>
    <w:p>
      <w:pPr>
        <w:pStyle w:val="ListBullet"/>
        <w:spacing w:after="40"/>
        <w:ind w:left="720"/>
      </w:pPr>
      <w:r>
        <w:rPr>
          <w:sz w:val="20"/>
        </w:rPr>
        <w:t>[ ] Integration tests with email sandbox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AI responds to routine emails, drafts flagged for review,</w:t>
      </w:r>
      <w:r>
        <w:rPr>
          <w:sz w:val="20"/>
        </w:rPr>
        <w:t xml:space="preserve"> safeguards prevent unsupervised sending of uncertain content.</w:t>
      </w:r>
    </w:p>
    <w:p>
      <w:pPr>
        <w:pStyle w:val="Heading2"/>
        <w:spacing w:after="120" w:before="280"/>
      </w:pPr>
      <w:r>
        <w:t>Milestone 4.3 - Vendor Communication System (Week 16)        STATUS: COMPLETE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spacing w:after="80"/>
      </w:pPr>
      <w:r>
        <w:rPr>
          <w:sz w:val="20"/>
        </w:rPr>
        <w:t>[x] Build vendor email templates with constrained response format</w:t>
      </w:r>
    </w:p>
    <w:p>
      <w:pPr>
        <w:spacing w:after="80"/>
      </w:pPr>
      <w:r>
        <w:rPr>
          <w:sz w:val="20"/>
        </w:rPr>
        <w:t>("Reply with: Scheduled: YYYY-MM-DD")</w:t>
      </w:r>
    </w:p>
    <w:p>
      <w:pPr>
        <w:spacing w:after="80"/>
      </w:pPr>
      <w:r>
        <w:rPr>
          <w:sz w:val="20"/>
        </w:rPr>
        <w:t>→ 5 system templates seeded per tenant via</w:t>
      </w:r>
    </w:p>
    <w:p>
      <w:pPr>
        <w:spacing w:after="80"/>
      </w:pPr>
      <w:r>
        <w:rPr>
          <w:sz w:val="20"/>
        </w:rPr>
        <w:t>20260622091000_seed_vendor_email_templates.sql + tenant</w:t>
      </w:r>
    </w:p>
    <w:p>
      <w:pPr>
        <w:spacing w:after="80"/>
      </w:pPr>
      <w:r>
        <w:rPr>
          <w:sz w:val="20"/>
        </w:rPr>
        <w:t>provisioning hook. Admin CRUD at /admin/vendor-templates.</w:t>
      </w:r>
    </w:p>
    <w:p>
      <w:pPr>
        <w:spacing w:after="80"/>
      </w:pPr>
      <w:r>
        <w:rPr>
          <w:sz w:val="20"/>
        </w:rPr>
        <w:t>[x] Implement AI email reply parsing for vendor responses:</w:t>
      </w:r>
    </w:p>
    <w:p>
      <w:pPr>
        <w:spacing w:after="80"/>
      </w:pPr>
      <w:r>
        <w:rPr>
          <w:sz w:val="20"/>
        </w:rPr>
        <w:t>- Extract dates from replies (regex, no extra LLM call)</w:t>
      </w:r>
    </w:p>
    <w:p>
      <w:pPr>
        <w:spacing w:after="80"/>
      </w:pPr>
      <w:r>
        <w:rPr>
          <w:sz w:val="20"/>
        </w:rPr>
        <w:t>- Propose task date updates (vendor_proposals table, human-approved)</w:t>
      </w:r>
    </w:p>
    <w:p>
      <w:pPr>
        <w:spacing w:after="80"/>
      </w:pPr>
      <w:r>
        <w:rPr>
          <w:sz w:val="20"/>
        </w:rPr>
        <w:t>- Handle vague replies (proposal status='needs_clarification')</w:t>
      </w:r>
    </w:p>
    <w:p>
      <w:pPr>
        <w:spacing w:after="80"/>
      </w:pPr>
      <w:r>
        <w:rPr>
          <w:sz w:val="20"/>
        </w:rPr>
        <w:t>→ VendorProposalService.propose_from_vendor_reply invoked from the</w:t>
      </w:r>
    </w:p>
    <w:p>
      <w:pPr>
        <w:spacing w:after="80"/>
      </w:pPr>
      <w:r>
        <w:rPr>
          <w:sz w:val="20"/>
        </w:rPr>
        <w:t>AI engine immediately after the vendor_reply draft is persisted.</w:t>
      </w:r>
    </w:p>
    <w:p>
      <w:pPr>
        <w:spacing w:after="80"/>
      </w:pPr>
      <w:r>
        <w:rPr>
          <w:sz w:val="20"/>
        </w:rPr>
        <w:t>[x] Build vendor contact card system:</w:t>
      </w:r>
    </w:p>
    <w:p>
      <w:pPr>
        <w:spacing w:after="80"/>
      </w:pPr>
      <w:r>
        <w:rPr>
          <w:sz w:val="20"/>
        </w:rPr>
        <w:t>- Public colleague-invite tokens (single-use, SHA-256 hashed, TTL)</w:t>
      </w:r>
    </w:p>
    <w:p>
      <w:pPr>
        <w:spacing w:after="80"/>
      </w:pPr>
      <w:r>
        <w:rPr>
          <w:sz w:val="20"/>
        </w:rPr>
        <w:t>- transaction_vendor_assignments + assignment_contacts (one-primary)</w:t>
      </w:r>
    </w:p>
    <w:p>
      <w:pPr>
        <w:spacing w:after="80"/>
      </w:pPr>
      <w:r>
        <w:rPr>
          <w:sz w:val="20"/>
        </w:rPr>
        <w:t>- VendorContactCard component with explicit action buttons</w:t>
      </w:r>
    </w:p>
    <w:p>
      <w:pPr>
        <w:spacing w:after="80"/>
      </w:pPr>
      <w:r>
        <w:rPr>
          <w:sz w:val="20"/>
        </w:rPr>
        <w:t>[x] Implement saved vendor rep background search (offer updates to info)</w:t>
      </w:r>
    </w:p>
    <w:p>
      <w:pPr>
        <w:spacing w:after="80"/>
      </w:pPr>
      <w:r>
        <w:rPr>
          <w:sz w:val="20"/>
        </w:rPr>
        <w:t>→ VendorBackgroundSearchService + vendor_background_refreshes table;</w:t>
      </w:r>
    </w:p>
    <w:p>
      <w:pPr>
        <w:spacing w:after="80"/>
      </w:pPr>
      <w:r>
        <w:rPr>
          <w:sz w:val="20"/>
        </w:rPr>
        <w:t>diff drawer with per-field accept/reject.</w:t>
      </w:r>
    </w:p>
    <w:p>
      <w:pPr>
        <w:spacing w:after="80"/>
      </w:pPr>
      <w:r>
        <w:rPr>
          <w:sz w:val="20"/>
        </w:rPr>
        <w:t>[x] Document and wire provider-agnostic hooks for future SMS and</w:t>
      </w:r>
    </w:p>
    <w:p>
      <w:pPr>
        <w:spacing w:after="80"/>
      </w:pPr>
      <w:r>
        <w:rPr>
          <w:sz w:val="20"/>
        </w:rPr>
        <w:t>click-to-call / voice integrations:</w:t>
      </w:r>
    </w:p>
    <w:p>
      <w:pPr>
        <w:spacing w:after="80"/>
      </w:pPr>
      <w:r>
        <w:rPr>
          <w:sz w:val="20"/>
        </w:rPr>
        <w:t>- communication_logs.channel accepts 'sms'/'voice_call' today</w:t>
      </w:r>
    </w:p>
    <w:p>
      <w:pPr>
        <w:spacing w:after="80"/>
      </w:pPr>
      <w:r>
        <w:rPr>
          <w:sz w:val="20"/>
        </w:rPr>
        <w:t>- communication_providers.py defines SmsProvider/VoiceProvider protocols</w:t>
      </w:r>
    </w:p>
    <w:p>
      <w:pPr>
        <w:spacing w:after="80"/>
      </w:pPr>
      <w:r>
        <w:rPr>
          <w:sz w:val="20"/>
        </w:rPr>
        <w:t>- ChannelBadge renders SMS/Voice "soon" pills; tenant flag</w:t>
      </w:r>
    </w:p>
    <w:p>
      <w:pPr>
        <w:spacing w:after="80"/>
      </w:pPr>
      <w:r>
        <w:rPr>
          <w:sz w:val="20"/>
        </w:rPr>
        <w:t>vendor_comms.phone_action_enabled gates click-to-call</w:t>
      </w:r>
    </w:p>
    <w:p>
      <w:pPr>
        <w:spacing w:after="80"/>
      </w:pPr>
      <w:r>
        <w:rPr>
          <w:sz w:val="20"/>
        </w:rPr>
        <w:t>[x] Build communication log UI:</w:t>
      </w:r>
    </w:p>
    <w:p>
      <w:pPr>
        <w:spacing w:after="80"/>
      </w:pPr>
      <w:r>
        <w:rPr>
          <w:sz w:val="20"/>
        </w:rPr>
        <w:t>- Unified comm-log surface at /admin/communications with filter</w:t>
      </w:r>
    </w:p>
    <w:p>
      <w:pPr>
        <w:spacing w:after="80"/>
      </w:pPr>
      <w:r>
        <w:rPr>
          <w:sz w:val="20"/>
        </w:rPr>
        <w:t>row + date grouping (legacy /communications redirects there)</w:t>
      </w:r>
    </w:p>
    <w:p>
      <w:pPr>
        <w:spacing w:after="80"/>
      </w:pPr>
      <w:r>
        <w:rPr>
          <w:sz w:val="20"/>
        </w:rPr>
        <w:t>- Per-transaction drawer remains (CommunicationsPanel.tsx)</w:t>
      </w:r>
    </w:p>
    <w:p>
      <w:pPr>
        <w:spacing w:after="80"/>
      </w:pPr>
      <w:r>
        <w:rPr>
          <w:sz w:val="20"/>
        </w:rPr>
        <w:t>- Single-transaction CSV via existing /communication-logs/transaction</w:t>
      </w:r>
    </w:p>
    <w:p>
      <w:pPr>
        <w:spacing w:after="80"/>
      </w:pPr>
      <w:r>
        <w:rPr>
          <w:sz w:val="20"/>
        </w:rPr>
        <w:t>- Admin multi-tx export at /admin/communication-exports</w:t>
      </w:r>
    </w:p>
    <w:p>
      <w:pPr>
        <w:spacing w:after="80"/>
      </w:pPr>
      <w:r>
        <w:rPr>
          <w:sz w:val="20"/>
        </w:rPr>
        <w:t>[x] End-to-end vendor communication flow tests</w:t>
      </w:r>
    </w:p>
    <w:p>
      <w:pPr>
        <w:spacing w:after="80"/>
      </w:pPr>
      <w:r>
        <w:rPr>
          <w:sz w:val="20"/>
        </w:rPr>
        <w:t>→ test_vendor_communications_api.py (11 tests passing; 549 backend</w:t>
      </w:r>
    </w:p>
    <w:p>
      <w:pPr>
        <w:spacing w:after="80"/>
      </w:pPr>
      <w:r>
        <w:rPr>
          <w:sz w:val="20"/>
        </w:rPr>
        <w:t>tests passing overall).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Vendor communication automated with structured responses,</w:t>
      </w:r>
      <w:r>
        <w:rPr>
          <w:sz w:val="20"/>
        </w:rPr>
        <w:t xml:space="preserve"> contact card system operational, communication log complete.</w:t>
      </w:r>
      <w:r>
        <w:rPr>
          <w:sz w:val="20"/>
        </w:rPr>
        <w:t xml:space="preserve"> Routes added:</w:t>
      </w:r>
      <w:r>
        <w:rPr>
          <w:sz w:val="20"/>
        </w:rPr>
        <w:t xml:space="preserve"> Backend  /api/v1/vendor-communications/{templates,preview,send,</w:t>
      </w:r>
      <w:r>
        <w:rPr>
          <w:sz w:val="20"/>
        </w:rPr>
        <w:t xml:space="preserve"> proposals,settings}</w:t>
      </w:r>
      <w:r>
        <w:rPr>
          <w:sz w:val="20"/>
        </w:rPr>
        <w:t xml:space="preserve"> /api/v1/transactions/{tx}/vendor-assignments[/{id}[/contacts]]</w:t>
      </w:r>
      <w:r>
        <w:rPr>
          <w:sz w:val="20"/>
        </w:rPr>
        <w:t xml:space="preserve"> /api/v1/vendors/{id}/{colleague-invites,background-refresh,</w:t>
      </w:r>
      <w:r>
        <w:rPr>
          <w:sz w:val="20"/>
        </w:rPr>
        <w:t xml:space="preserve"> transactions}</w:t>
      </w:r>
      <w:r>
        <w:rPr>
          <w:sz w:val="20"/>
        </w:rPr>
        <w:t xml:space="preserve"> /api/v1/public/vendor/colleague-invites/{token}[/accept]</w:t>
      </w:r>
      <w:r>
        <w:rPr>
          <w:sz w:val="20"/>
        </w:rPr>
        <w:t xml:space="preserve"> Frontend /admin/communications (legacy /communications redirects),</w:t>
      </w:r>
      <w:r>
        <w:rPr>
          <w:sz w:val="20"/>
        </w:rPr>
        <w:t xml:space="preserve"> /vendors, /vendors/:vendorId, /vendor-proposals,</w:t>
      </w:r>
      <w:r>
        <w:rPr>
          <w:sz w:val="20"/>
        </w:rPr>
        <w:t xml:space="preserve"> /admin/vendor-templates, /v/:token</w:t>
      </w:r>
    </w:p>
    <w:p>
      <w:pPr>
        <w:pStyle w:val="Heading1"/>
        <w:spacing w:after="80" w:before="480"/>
      </w:pPr>
      <w:r>
        <w:t>Phase 5: Dashboards, Payments &amp; Profiles</w:t>
      </w:r>
    </w:p>
    <w:p>
      <w:pPr>
        <w:spacing w:after="160"/>
      </w:pPr>
      <w:r>
        <w:rPr>
          <w:i/>
          <w:color w:val="4472C4"/>
          <w:sz w:val="22"/>
        </w:rPr>
        <w:t>Weeks 17-19 (Jun 29 - Jul 19)</w:t>
      </w:r>
    </w:p>
    <w:p>
      <w:pPr>
        <w:spacing w:after="80"/>
      </w:pPr>
      <w:r>
        <w:rPr>
          <w:sz w:val="20"/>
        </w:rPr>
        <w:t>NOTE: Dashboard and profile implementations must align with</w:t>
      </w:r>
    </w:p>
    <w:p>
      <w:pPr>
        <w:spacing w:after="80"/>
      </w:pPr>
      <w:r>
        <w:rPr>
          <w:sz w:val="20"/>
        </w:rPr>
        <w:t>FRONTEND_UI_WORKFLOW_LOGIC.md §3 (Dashboard Landing Pages), §8 (FSBO</w:t>
      </w:r>
    </w:p>
    <w:p>
      <w:pPr>
        <w:spacing w:after="80"/>
      </w:pPr>
      <w:r>
        <w:rPr>
          <w:sz w:val="20"/>
        </w:rPr>
        <w:t>Customer Workspace), §9 (Client Portal), §10 (Admin Section), §11</w:t>
      </w:r>
    </w:p>
    <w:p>
      <w:pPr>
        <w:spacing w:after="80"/>
      </w:pPr>
      <w:r>
        <w:rPr>
          <w:sz w:val="20"/>
        </w:rPr>
        <w:t>(Profile), and Cross-Cutting Workflow K (Dashboard Auto-Routing).</w:t>
      </w:r>
    </w:p>
    <w:p>
      <w:pPr>
        <w:pStyle w:val="Heading2"/>
        <w:spacing w:after="120" w:before="280"/>
      </w:pPr>
      <w:r>
        <w:t>Milestone 5.1 - Role-Specific Dashboards (Week 17)</w:t>
      </w:r>
    </w:p>
    <w:p>
      <w:pPr>
        <w:spacing w:after="80"/>
      </w:pPr>
      <w:r>
        <w:rPr>
          <w:sz w:val="20"/>
        </w:rPr>
        <w:t>STATUS: MOSTLY COMPLETE — Agent/Team/Admin/Attorney/Client/Vendor shells</w:t>
      </w:r>
    </w:p>
    <w:p>
      <w:pPr>
        <w:spacing w:after="80"/>
      </w:pPr>
      <w:r>
        <w:rPr>
          <w:sz w:val="20"/>
        </w:rPr>
        <w:t>ship; FSBO pages exist and continue to iterate as an operating workspace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spacing w:after="80"/>
      </w:pPr>
      <w:r>
        <w:rPr>
          <w:sz w:val="20"/>
        </w:rPr>
        <w:t>NOTE: Dashboard landing pages are now approved for Solo Agent, Team Leader,</w:t>
      </w:r>
    </w:p>
    <w:p>
      <w:pPr>
        <w:spacing w:after="80"/>
      </w:pPr>
      <w:r>
        <w:rPr>
          <w:sz w:val="20"/>
        </w:rPr>
        <w:t>FSBO, and Attorney (approved 2026-03-26). The Active Transactions workspace</w:t>
      </w:r>
    </w:p>
    <w:p>
      <w:pPr>
        <w:spacing w:after="80"/>
      </w:pPr>
      <w:r>
        <w:rPr>
          <w:sz w:val="20"/>
        </w:rPr>
        <w:t>was built in Milestone 2.4. This milestone implements the approved dashboard</w:t>
      </w:r>
    </w:p>
    <w:p>
      <w:pPr>
        <w:spacing w:after="80"/>
      </w:pPr>
      <w:r>
        <w:rPr>
          <w:sz w:val="20"/>
        </w:rPr>
        <w:t>landing pages plus remaining roles and polish.</w:t>
      </w:r>
    </w:p>
    <w:p>
      <w:pPr>
        <w:pStyle w:val="ListBullet"/>
        <w:spacing w:after="40"/>
        <w:ind w:left="720"/>
      </w:pPr>
      <w:r>
        <w:rPr>
          <w:sz w:val="20"/>
        </w:rPr>
        <w:t>[ ] Build Solo Agent Dashboard landing page (per approved design):</w:t>
      </w:r>
      <w:r>
        <w:rPr>
          <w:sz w:val="20"/>
        </w:rPr>
        <w:t xml:space="preserve"> AI reads docs, builds transaction shell, suggests milestones, identifies</w:t>
      </w:r>
      <w:r>
        <w:rPr>
          <w:sz w:val="20"/>
        </w:rPr>
        <w:t xml:space="preserve"> missing docs, routes to Active Transactions</w:t>
      </w:r>
      <w:r>
        <w:rPr>
          <w:sz w:val="20"/>
        </w:rPr>
        <w:t xml:space="preserve"> hero card + production snapshot + transaction overview</w:t>
      </w:r>
      <w:r>
        <w:rPr>
          <w:sz w:val="20"/>
        </w:rPr>
        <w:t xml:space="preserve"> action queue (ranked transactions needing intervention today),</w:t>
      </w:r>
      <w:r>
        <w:rPr>
          <w:sz w:val="20"/>
        </w:rPr>
        <w:t xml:space="preserve"> drift diagnostics ("why deals are drifting"), fast filter buttons</w:t>
      </w:r>
      <w:r>
        <w:rPr>
          <w:sz w:val="20"/>
        </w:rPr>
        <w:t xml:space="preserve"> (critical closings, missing responses, stale communication,</w:t>
      </w:r>
      <w:r>
        <w:rPr>
          <w:sz w:val="20"/>
        </w:rPr>
        <w:t xml:space="preserve"> document blockers)</w:t>
      </w:r>
      <w:r>
        <w:rPr>
          <w:sz w:val="20"/>
        </w:rPr>
        <w:t xml:space="preserve"> active transaction counts</w:t>
      </w:r>
      <w:r>
        <w:rPr>
          <w:sz w:val="20"/>
        </w:rPr>
        <w:t xml:space="preserve"> needed, next-step CTA, key tasks, key dates, contacts, footer actions</w:t>
      </w:r>
      <w:r>
        <w:rPr>
          <w:sz w:val="20"/>
        </w:rPr>
        <w:t xml:space="preserve"> recent communication highlights</w:t>
      </w:r>
      <w:r>
        <w:rPr>
          <w:sz w:val="20"/>
        </w:rPr>
        <w:t xml:space="preserve"> shared Active Transactions workspace (no dead-end pages)</w:t>
      </w:r>
    </w:p>
    <w:p>
      <w:pPr>
        <w:pStyle w:val="ListBullet2"/>
        <w:spacing w:after="20"/>
        <w:ind w:left="1440"/>
      </w:pPr>
      <w:r>
        <w:rPr>
          <w:sz w:val="18"/>
        </w:rPr>
        <w:t>Upload intake card: drag/drop or browse zone for document-first intake;</w:t>
      </w:r>
    </w:p>
    <w:p>
      <w:pPr>
        <w:pStyle w:val="ListBullet2"/>
        <w:spacing w:after="20"/>
        <w:ind w:left="1440"/>
      </w:pPr>
      <w:r>
        <w:rPr>
          <w:sz w:val="18"/>
        </w:rPr>
        <w:t>Command grid layout (3-column responsive: 1.55fr / .95fr / .8fr):</w:t>
      </w:r>
    </w:p>
    <w:p>
      <w:pPr>
        <w:pStyle w:val="ListBullet2"/>
        <w:spacing w:after="20"/>
        <w:ind w:left="1440"/>
      </w:pPr>
      <w:r>
        <w:rPr>
          <w:sz w:val="18"/>
        </w:rPr>
        <w:t>Hero card: health score ring (conic gradient, 0-100), health descriptor,</w:t>
      </w:r>
    </w:p>
    <w:p>
      <w:pPr>
        <w:pStyle w:val="ListBullet2"/>
        <w:spacing w:after="20"/>
        <w:ind w:left="1440"/>
      </w:pPr>
      <w:r>
        <w:rPr>
          <w:sz w:val="18"/>
        </w:rPr>
        <w:t>Production snapshot: pending GCI, pending volume, closings YTD/lifetime,</w:t>
      </w:r>
    </w:p>
    <w:p>
      <w:pPr>
        <w:pStyle w:val="ListBullet2"/>
        <w:spacing w:after="20"/>
        <w:ind w:left="1440"/>
      </w:pPr>
      <w:r>
        <w:rPr>
          <w:sz w:val="18"/>
        </w:rPr>
        <w:t>Priority transaction cards: closing soon, in inspection, documents</w:t>
      </w:r>
    </w:p>
    <w:p>
      <w:pPr>
        <w:pStyle w:val="ListBullet2"/>
        <w:spacing w:after="20"/>
        <w:ind w:left="1440"/>
      </w:pPr>
      <w:r>
        <w:rPr>
          <w:sz w:val="18"/>
        </w:rPr>
        <w:t>Side rail: AI portfolio intelligence, missing-doc concentration,</w:t>
      </w:r>
    </w:p>
    <w:p>
      <w:pPr>
        <w:pStyle w:val="ListBullet2"/>
        <w:spacing w:after="20"/>
        <w:ind w:left="1440"/>
      </w:pPr>
      <w:r>
        <w:rPr>
          <w:sz w:val="18"/>
        </w:rPr>
        <w:t>All dashboard cards, fast filters, and AI prompts deep-link into the</w:t>
      </w:r>
    </w:p>
    <w:p>
      <w:pPr>
        <w:pStyle w:val="ListBullet"/>
        <w:spacing w:after="40"/>
        <w:ind w:left="720"/>
      </w:pPr>
      <w:r>
        <w:rPr>
          <w:sz w:val="20"/>
        </w:rPr>
        <w:t>[ ] Build Team Leader Dashboard landing page (per approved design):</w:t>
      </w:r>
      <w:r>
        <w:rPr>
          <w:sz w:val="20"/>
        </w:rPr>
        <w:t xml:space="preserve"> likelihood of breaking, drift/discipline metrics (closings in 7 days</w:t>
      </w:r>
      <w:r>
        <w:rPr>
          <w:sz w:val="20"/>
        </w:rPr>
        <w:t xml:space="preserve"> with unresolved dependency, no client touch in 72+ hrs, missing</w:t>
      </w:r>
      <w:r>
        <w:rPr>
          <w:sz w:val="20"/>
        </w:rPr>
        <w:t xml:space="preserve"> signatures/doc gaps, agents needing coaching)</w:t>
      </w:r>
      <w:r>
        <w:rPr>
          <w:sz w:val="20"/>
        </w:rPr>
        <w:t xml:space="preserve"> agent's book, team financials, pipeline health, annual pace, closings</w:t>
      </w:r>
      <w:r>
        <w:rPr>
          <w:sz w:val="20"/>
        </w:rPr>
        <w:t xml:space="preserve"> in the next 14 days</w:t>
      </w:r>
      <w:r>
        <w:rPr>
          <w:sz w:val="20"/>
        </w:rPr>
        <w:t xml:space="preserve"> milestones, recent communication highlights</w:t>
      </w:r>
      <w:r>
        <w:rPr>
          <w:sz w:val="20"/>
        </w:rPr>
        <w:t xml:space="preserve"> ($79/agent/month) and NOT part of MVP. MVP may preserve architecture</w:t>
      </w:r>
      <w:r>
        <w:rPr>
          <w:sz w:val="20"/>
        </w:rPr>
        <w:t xml:space="preserve"> hooks or feature-flagged placeholders but should not scope active</w:t>
      </w:r>
      <w:r>
        <w:rPr>
          <w:sz w:val="20"/>
        </w:rPr>
        <w:t xml:space="preserve"> implementation into the core delivery</w:t>
      </w:r>
    </w:p>
    <w:p>
      <w:pPr>
        <w:pStyle w:val="ListBullet2"/>
        <w:spacing w:after="20"/>
        <w:ind w:left="1440"/>
      </w:pPr>
      <w:r>
        <w:rPr>
          <w:sz w:val="18"/>
        </w:rPr>
        <w:t>Upload intake card (same as Solo Agent)</w:t>
      </w:r>
    </w:p>
    <w:p>
      <w:pPr>
        <w:pStyle w:val="ListBullet2"/>
        <w:spacing w:after="20"/>
        <w:ind w:left="1440"/>
      </w:pPr>
      <w:r>
        <w:rPr>
          <w:sz w:val="18"/>
        </w:rPr>
        <w:t>Command grid layout (same 3-column system):</w:t>
      </w:r>
    </w:p>
    <w:p>
      <w:pPr>
        <w:pStyle w:val="ListBullet2"/>
        <w:spacing w:after="20"/>
        <w:ind w:left="1440"/>
      </w:pPr>
      <w:r>
        <w:rPr>
          <w:sz w:val="18"/>
        </w:rPr>
        <w:t>Hero card: team health score ring, intervention queue ranked by</w:t>
      </w:r>
    </w:p>
    <w:p>
      <w:pPr>
        <w:pStyle w:val="ListBullet2"/>
        <w:spacing w:after="20"/>
        <w:ind w:left="1440"/>
      </w:pPr>
      <w:r>
        <w:rPr>
          <w:sz w:val="18"/>
        </w:rPr>
        <w:t>Team performance modules: agent board with drill-down into individual</w:t>
      </w:r>
    </w:p>
    <w:p>
      <w:pPr>
        <w:pStyle w:val="ListBullet2"/>
        <w:spacing w:after="20"/>
        <w:ind w:left="1440"/>
      </w:pPr>
      <w:r>
        <w:rPr>
          <w:sz w:val="18"/>
        </w:rPr>
        <w:t>Side rail: AI portfolio intelligence, coach prompts, documents blocking</w:t>
      </w:r>
    </w:p>
    <w:p>
      <w:pPr>
        <w:pStyle w:val="ListBullet2"/>
        <w:spacing w:after="20"/>
        <w:ind w:left="1440"/>
      </w:pPr>
      <w:r>
        <w:rPr>
          <w:sz w:val="18"/>
        </w:rPr>
        <w:t>Sidebar Team section: Agents and Task Templates navigation links</w:t>
      </w:r>
    </w:p>
    <w:p>
      <w:pPr>
        <w:pStyle w:val="ListBullet2"/>
        <w:spacing w:after="20"/>
        <w:ind w:left="1440"/>
      </w:pPr>
      <w:r>
        <w:rPr>
          <w:sz w:val="18"/>
        </w:rPr>
        <w:t>NOTE: The AI Coach add-on shown in design files is a future paid feature</w:t>
      </w:r>
    </w:p>
    <w:p>
      <w:pPr>
        <w:pStyle w:val="ListBullet"/>
        <w:spacing w:after="40"/>
        <w:ind w:left="720"/>
      </w:pPr>
      <w:r>
        <w:rPr>
          <w:sz w:val="20"/>
        </w:rPr>
        <w:t>[ ] Build Attorney Dashboard landing page (per approved design):</w:t>
      </w:r>
      <w:r>
        <w:rPr>
          <w:sz w:val="20"/>
        </w:rPr>
        <w:t xml:space="preserve"> statements, affidavits, signed amendments, recording packets;</w:t>
      </w:r>
      <w:r>
        <w:rPr>
          <w:sz w:val="20"/>
        </w:rPr>
        <w:t xml:space="preserve"> AI extracts deadlines, compares versions, indexes exhibits, flags</w:t>
      </w:r>
      <w:r>
        <w:rPr>
          <w:sz w:val="20"/>
        </w:rPr>
        <w:t xml:space="preserve"> missing formal docs, routes legal judgment to attorney queue;</w:t>
      </w:r>
      <w:r>
        <w:rPr>
          <w:sz w:val="20"/>
        </w:rPr>
        <w:t xml:space="preserve"> CTAs: "Open intake" and "Open release queue"</w:t>
      </w:r>
      <w:r>
        <w:rPr>
          <w:sz w:val="20"/>
        </w:rPr>
        <w:t xml:space="preserve"> matters needing legal judgment, action list of critical approval gates,</w:t>
      </w:r>
      <w:r>
        <w:rPr>
          <w:sz w:val="20"/>
        </w:rPr>
        <w:t xml:space="preserve"> drift summary (blocked matters, missing formal docs, release-ready</w:t>
      </w:r>
      <w:r>
        <w:rPr>
          <w:sz w:val="20"/>
        </w:rPr>
        <w:t xml:space="preserve"> packets), filter buttons (needs attorney judgment, missing notarized</w:t>
      </w:r>
      <w:r>
        <w:rPr>
          <w:sz w:val="20"/>
        </w:rPr>
        <w:t xml:space="preserve"> docs, ready to release, recording/disbursement timing)</w:t>
      </w:r>
      <w:r>
        <w:rPr>
          <w:sz w:val="20"/>
        </w:rPr>
        <w:t xml:space="preserve"> Clean Files</w:t>
      </w:r>
      <w:r>
        <w:rPr>
          <w:sz w:val="20"/>
        </w:rPr>
        <w:t xml:space="preserve"> Missing doc), expandable drawer (review queue with sign-off checkboxes,</w:t>
      </w:r>
      <w:r>
        <w:rPr>
          <w:sz w:val="20"/>
        </w:rPr>
        <w:t xml:space="preserve"> key dates with status colors, AI-prepared next step with context),</w:t>
      </w:r>
      <w:r>
        <w:rPr>
          <w:sz w:val="20"/>
        </w:rPr>
        <w:t xml:space="preserve"> footer actions (View docs, Audit trail, Send packet, price)</w:t>
      </w:r>
      <w:r>
        <w:rPr>
          <w:sz w:val="20"/>
        </w:rPr>
        <w:t xml:space="preserve"> timing, same-day release checks, recording calendar, legal/audit</w:t>
      </w:r>
      <w:r>
        <w:rPr>
          <w:sz w:val="20"/>
        </w:rPr>
        <w:t xml:space="preserve"> quick actions</w:t>
      </w:r>
      <w:r>
        <w:rPr>
          <w:sz w:val="20"/>
        </w:rPr>
        <w:t xml:space="preserve"> deadlines, index exhibits, draft transmittal language; AI must NOT</w:t>
      </w:r>
      <w:r>
        <w:rPr>
          <w:sz w:val="20"/>
        </w:rPr>
        <w:t xml:space="preserve"> determine legal equivalence, final packet release, or same-day</w:t>
      </w:r>
      <w:r>
        <w:rPr>
          <w:sz w:val="20"/>
        </w:rPr>
        <w:t xml:space="preserve"> disbursement exceptions; these remain human-owned</w:t>
      </w:r>
    </w:p>
    <w:p>
      <w:pPr>
        <w:pStyle w:val="ListBullet2"/>
        <w:spacing w:after="20"/>
        <w:ind w:left="1440"/>
      </w:pPr>
      <w:r>
        <w:rPr>
          <w:sz w:val="18"/>
        </w:rPr>
        <w:t>Upload intake card for legal packets: title commitments, settlement</w:t>
      </w:r>
    </w:p>
    <w:p>
      <w:pPr>
        <w:pStyle w:val="ListBullet2"/>
        <w:spacing w:after="20"/>
        <w:ind w:left="1440"/>
      </w:pPr>
      <w:r>
        <w:rPr>
          <w:sz w:val="18"/>
        </w:rPr>
        <w:t>Hero card: legal health score (0-100) focused on approval gates,</w:t>
      </w:r>
    </w:p>
    <w:p>
      <w:pPr>
        <w:pStyle w:val="ListBullet2"/>
        <w:spacing w:after="20"/>
        <w:ind w:left="1440"/>
      </w:pPr>
      <w:r>
        <w:rPr>
          <w:sz w:val="18"/>
        </w:rPr>
        <w:t>Filter tabs: All, Needs Review, Missing Docs, Ready To Release,</w:t>
      </w:r>
    </w:p>
    <w:p>
      <w:pPr>
        <w:pStyle w:val="ListBullet2"/>
        <w:spacing w:after="20"/>
        <w:ind w:left="1440"/>
      </w:pPr>
      <w:r>
        <w:rPr>
          <w:sz w:val="18"/>
        </w:rPr>
        <w:t>Matter card stack: matter name, status pills (Critical, Today,</w:t>
      </w:r>
    </w:p>
    <w:p>
      <w:pPr>
        <w:pStyle w:val="ListBullet2"/>
        <w:spacing w:after="20"/>
        <w:ind w:left="1440"/>
      </w:pPr>
      <w:r>
        <w:rPr>
          <w:sz w:val="18"/>
        </w:rPr>
        <w:t>State rules modal: closing mode, recording timelines, disbursement</w:t>
      </w:r>
    </w:p>
    <w:p>
      <w:pPr>
        <w:pStyle w:val="ListBullet2"/>
        <w:spacing w:after="20"/>
        <w:ind w:left="1440"/>
      </w:pPr>
      <w:r>
        <w:rPr>
          <w:sz w:val="18"/>
        </w:rPr>
        <w:t>Explicit AI-vs-human guardrails: AI may compare versions, extract</w:t>
      </w:r>
    </w:p>
    <w:p>
      <w:pPr>
        <w:pStyle w:val="ListBullet"/>
        <w:spacing w:after="40"/>
        <w:ind w:left="720"/>
      </w:pPr>
      <w:r>
        <w:rPr>
          <w:sz w:val="20"/>
        </w:rPr>
        <w:t>[ ] Build FSBO Customer Workspace (per approved design):</w:t>
      </w:r>
      <w:r>
        <w:rPr>
          <w:sz w:val="20"/>
        </w:rPr>
        <w:t xml:space="preserve"> internal sidebar/topbar)</w:t>
      </w:r>
      <w:r>
        <w:rPr>
          <w:sz w:val="20"/>
        </w:rPr>
        <w:t xml:space="preserve"> live, missing documents</w:t>
      </w:r>
      <w:r>
        <w:rPr>
          <w:sz w:val="20"/>
        </w:rPr>
        <w:t xml:space="preserve"> Milestones &amp; Messages, Ask Velvet Elves AI, Notifications, Sharing</w:t>
      </w:r>
      <w:r>
        <w:rPr>
          <w:sz w:val="20"/>
        </w:rPr>
        <w:t xml:space="preserve"> badges — distinct from filter tabs)</w:t>
      </w:r>
      <w:r>
        <w:rPr>
          <w:sz w:val="20"/>
        </w:rPr>
        <w:t xml:space="preserve"> title, status pill, portfolio chips (closing date, missing docs,</w:t>
      </w:r>
      <w:r>
        <w:rPr>
          <w:sz w:val="20"/>
        </w:rPr>
        <w:t xml:space="preserve"> new messages), quick actions (Open timeline, Share link)</w:t>
      </w:r>
      <w:r>
        <w:rPr>
          <w:sz w:val="20"/>
        </w:rPr>
        <w:t xml:space="preserve"> milestones, current document blockers in plain English,</w:t>
      </w:r>
      <w:r>
        <w:rPr>
          <w:sz w:val="20"/>
        </w:rPr>
        <w:t xml:space="preserve"> glossary-style explanations</w:t>
      </w:r>
      <w:r>
        <w:rPr>
          <w:sz w:val="20"/>
        </w:rPr>
        <w:t xml:space="preserve"> viewer-open notifications; shared viewers see timeline and key dates</w:t>
      </w:r>
      <w:r>
        <w:rPr>
          <w:sz w:val="20"/>
        </w:rPr>
        <w:t xml:space="preserve"> but cannot edit tasks, delete documents, or view internal workflow</w:t>
      </w:r>
      <w:r>
        <w:rPr>
          <w:sz w:val="20"/>
        </w:rPr>
        <w:t xml:space="preserve"> workflow but does not act as the customer's agent or provide legal</w:t>
      </w:r>
      <w:r>
        <w:rPr>
          <w:sz w:val="20"/>
        </w:rPr>
        <w:t xml:space="preserve"> advice)</w:t>
      </w:r>
    </w:p>
    <w:p>
      <w:pPr>
        <w:pStyle w:val="ListBullet2"/>
        <w:spacing w:after="20"/>
        <w:ind w:left="1440"/>
      </w:pPr>
      <w:r>
        <w:rPr>
          <w:sz w:val="18"/>
        </w:rPr>
        <w:t>Simplified customer-facing shell (brand-consistent but not the full</w:t>
      </w:r>
    </w:p>
    <w:p>
      <w:pPr>
        <w:pStyle w:val="ListBullet2"/>
        <w:spacing w:after="20"/>
        <w:ind w:left="1440"/>
      </w:pPr>
      <w:r>
        <w:rPr>
          <w:sz w:val="18"/>
        </w:rPr>
        <w:t>Sidebar KPI tiles: critical next steps, days to close, share links</w:t>
      </w:r>
    </w:p>
    <w:p>
      <w:pPr>
        <w:pStyle w:val="ListBullet2"/>
        <w:spacing w:after="20"/>
        <w:ind w:left="1440"/>
      </w:pPr>
      <w:r>
        <w:rPr>
          <w:sz w:val="18"/>
        </w:rPr>
        <w:t>Sidebar navigation: Dashboard, My Properties, Documents,</w:t>
      </w:r>
    </w:p>
    <w:p>
      <w:pPr>
        <w:pStyle w:val="ListBullet2"/>
        <w:spacing w:after="20"/>
        <w:ind w:left="1440"/>
      </w:pPr>
      <w:r>
        <w:rPr>
          <w:sz w:val="18"/>
        </w:rPr>
        <w:t>Portal tabs: Overview, Properties, Documents, Support (with count</w:t>
      </w:r>
    </w:p>
    <w:p>
      <w:pPr>
        <w:pStyle w:val="ListBullet2"/>
        <w:spacing w:after="20"/>
        <w:ind w:left="1440"/>
      </w:pPr>
      <w:r>
        <w:rPr>
          <w:sz w:val="18"/>
        </w:rPr>
        <w:t>Property portfolio strip: portfolio cards per property with property</w:t>
      </w:r>
    </w:p>
    <w:p>
      <w:pPr>
        <w:pStyle w:val="ListBullet2"/>
        <w:spacing w:after="20"/>
        <w:ind w:left="1440"/>
      </w:pPr>
      <w:r>
        <w:rPr>
          <w:sz w:val="18"/>
        </w:rPr>
        <w:t>Support both listing-prep and under-contract property views</w:t>
      </w:r>
    </w:p>
    <w:p>
      <w:pPr>
        <w:pStyle w:val="ListBullet2"/>
        <w:spacing w:after="20"/>
        <w:ind w:left="1440"/>
      </w:pPr>
      <w:r>
        <w:rPr>
          <w:sz w:val="18"/>
        </w:rPr>
        <w:t>Plain-English AI guidance: next decision, why it matters, upcoming</w:t>
      </w:r>
    </w:p>
    <w:p>
      <w:pPr>
        <w:pStyle w:val="ListBullet2"/>
        <w:spacing w:after="20"/>
        <w:ind w:left="1440"/>
      </w:pPr>
      <w:r>
        <w:rPr>
          <w:sz w:val="18"/>
        </w:rPr>
        <w:t>Milestone sharing: read-only milestone links with expiry and</w:t>
      </w:r>
    </w:p>
    <w:p>
      <w:pPr>
        <w:pStyle w:val="ListBullet2"/>
        <w:spacing w:after="20"/>
        <w:ind w:left="1440"/>
      </w:pPr>
      <w:r>
        <w:rPr>
          <w:sz w:val="18"/>
        </w:rPr>
        <w:t>Support/guide contact area with boundary notice (VE coordinates</w:t>
      </w:r>
    </w:p>
    <w:p>
      <w:pPr>
        <w:pStyle w:val="ListBullet2"/>
        <w:spacing w:after="20"/>
        <w:ind w:left="1440"/>
      </w:pPr>
      <w:r>
        <w:rPr>
          <w:sz w:val="18"/>
        </w:rPr>
        <w:t>"Share milestones" primary CTA in topbar</w:t>
      </w:r>
    </w:p>
    <w:p>
      <w:pPr>
        <w:pStyle w:val="ListBullet"/>
        <w:spacing w:after="40"/>
        <w:ind w:left="720"/>
      </w:pPr>
      <w:r>
        <w:rPr>
          <w:sz w:val="20"/>
        </w:rPr>
        <w:t>[ ] Build Admin dashboard:</w:t>
      </w:r>
    </w:p>
    <w:p>
      <w:pPr>
        <w:pStyle w:val="ListBullet2"/>
        <w:spacing w:after="20"/>
        <w:ind w:left="1440"/>
      </w:pPr>
      <w:r>
        <w:rPr>
          <w:sz w:val="18"/>
        </w:rPr>
        <w:t>System-wide user management</w:t>
      </w:r>
    </w:p>
    <w:p>
      <w:pPr>
        <w:pStyle w:val="ListBullet2"/>
        <w:spacing w:after="20"/>
        <w:ind w:left="1440"/>
      </w:pPr>
      <w:r>
        <w:rPr>
          <w:sz w:val="18"/>
        </w:rPr>
        <w:t>AI confidence threshold configuration</w:t>
      </w:r>
    </w:p>
    <w:p>
      <w:pPr>
        <w:pStyle w:val="ListBullet2"/>
        <w:spacing w:after="20"/>
        <w:ind w:left="1440"/>
      </w:pPr>
      <w:r>
        <w:rPr>
          <w:sz w:val="18"/>
        </w:rPr>
        <w:t>Task add/remove statistics (global analysis)</w:t>
      </w:r>
    </w:p>
    <w:p>
      <w:pPr>
        <w:pStyle w:val="ListBullet2"/>
        <w:spacing w:after="20"/>
        <w:ind w:left="1440"/>
      </w:pPr>
      <w:r>
        <w:rPr>
          <w:sz w:val="18"/>
        </w:rPr>
        <w:t>System defaults configuration</w:t>
      </w:r>
    </w:p>
    <w:p>
      <w:pPr>
        <w:pStyle w:val="ListBullet"/>
        <w:spacing w:after="40"/>
        <w:ind w:left="720"/>
      </w:pPr>
      <w:r>
        <w:rPr>
          <w:sz w:val="20"/>
        </w:rPr>
        <w:t>[ ] Build Client dashboard (milestones, documents, communication)</w:t>
      </w:r>
    </w:p>
    <w:p>
      <w:pPr>
        <w:pStyle w:val="ListBullet"/>
        <w:spacing w:after="40"/>
        <w:ind w:left="720"/>
      </w:pPr>
      <w:r>
        <w:rPr>
          <w:sz w:val="20"/>
        </w:rPr>
        <w:t>[ ] Build Vendor dashboard (assigned tasks, document uploads)</w:t>
      </w:r>
    </w:p>
    <w:p>
      <w:pPr>
        <w:pStyle w:val="ListBullet"/>
        <w:spacing w:after="40"/>
        <w:ind w:left="720"/>
      </w:pPr>
      <w:r>
        <w:rPr>
          <w:sz w:val="20"/>
        </w:rPr>
        <w:t>[ ] Implement customizable widgets and interactive charts/KPIs</w:t>
      </w:r>
    </w:p>
    <w:p>
      <w:pPr>
        <w:pStyle w:val="ListBullet"/>
        <w:spacing w:after="40"/>
        <w:ind w:left="720"/>
      </w:pPr>
      <w:r>
        <w:rPr>
          <w:sz w:val="20"/>
        </w:rPr>
        <w:t>[ ] Build reporting dashboard (in profile):</w:t>
      </w:r>
    </w:p>
    <w:p>
      <w:pPr>
        <w:pStyle w:val="ListBullet2"/>
        <w:spacing w:after="20"/>
        <w:ind w:left="1440"/>
      </w:pPr>
      <w:r>
        <w:rPr>
          <w:sz w:val="18"/>
        </w:rPr>
        <w:t>Task completion rates</w:t>
      </w:r>
    </w:p>
    <w:p>
      <w:pPr>
        <w:pStyle w:val="ListBullet2"/>
        <w:spacing w:after="20"/>
        <w:ind w:left="1440"/>
      </w:pPr>
      <w:r>
        <w:rPr>
          <w:sz w:val="18"/>
        </w:rPr>
        <w:t>Transaction metrics</w:t>
      </w:r>
    </w:p>
    <w:p>
      <w:pPr>
        <w:pStyle w:val="ListBullet2"/>
        <w:spacing w:after="20"/>
        <w:ind w:left="1440"/>
      </w:pPr>
      <w:r>
        <w:rPr>
          <w:sz w:val="18"/>
        </w:rPr>
        <w:t>Search &amp; sort features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All 8 role dashboards/workspaces functional with real data;</w:t>
      </w:r>
      <w:r>
        <w:rPr>
          <w:sz w:val="20"/>
        </w:rPr>
        <w:t xml:space="preserve"> Solo Agent, Team Leader, Attorney, and FSBO match approved</w:t>
      </w:r>
      <w:r>
        <w:rPr>
          <w:sz w:val="20"/>
        </w:rPr>
        <w:t xml:space="preserve"> HTML designs; dashboard cards deep-link into Active Transactions;</w:t>
      </w:r>
      <w:r>
        <w:rPr>
          <w:sz w:val="20"/>
        </w:rPr>
        <w:t xml:space="preserve"> health score rings, command grids, and portfolio cards rendering;</w:t>
      </w:r>
      <w:r>
        <w:rPr>
          <w:sz w:val="20"/>
        </w:rPr>
        <w:t xml:space="preserve"> AI-vs-human guardrails enforced on Attorney dashboard.</w:t>
      </w:r>
    </w:p>
    <w:p>
      <w:pPr>
        <w:pStyle w:val="Heading2"/>
        <w:spacing w:after="120" w:before="280"/>
      </w:pPr>
      <w:r>
        <w:t>Milestone 5.2 - Payment Processing (Week 18)</w:t>
      </w:r>
    </w:p>
    <w:p>
      <w:pPr>
        <w:spacing w:after="80"/>
      </w:pPr>
      <w:r>
        <w:rPr>
          <w:sz w:val="20"/>
        </w:rPr>
        <w:t>STATUS: COMPLETE for invoices + $49/deal credit wallet; commission payouts PARKED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Integrate Stripe API:</w:t>
      </w:r>
    </w:p>
    <w:p>
      <w:pPr>
        <w:pStyle w:val="ListBullet2"/>
        <w:spacing w:after="20"/>
        <w:ind w:left="1440"/>
      </w:pPr>
      <w:r>
        <w:rPr>
          <w:sz w:val="18"/>
        </w:rPr>
        <w:t>Secure credit-card processing</w:t>
      </w:r>
    </w:p>
    <w:p>
      <w:pPr>
        <w:pStyle w:val="ListBullet2"/>
        <w:spacing w:after="20"/>
        <w:ind w:left="1440"/>
      </w:pPr>
      <w:r>
        <w:rPr>
          <w:sz w:val="18"/>
        </w:rPr>
        <w:t>Transaction fee collection</w:t>
      </w:r>
    </w:p>
    <w:p>
      <w:pPr>
        <w:pStyle w:val="ListBullet2"/>
        <w:spacing w:after="20"/>
        <w:ind w:left="1440"/>
      </w:pPr>
      <w:r>
        <w:rPr>
          <w:sz w:val="18"/>
        </w:rPr>
        <w:t>Commission payouts</w:t>
      </w:r>
    </w:p>
    <w:p>
      <w:pPr>
        <w:pStyle w:val="ListBullet"/>
        <w:spacing w:after="40"/>
        <w:ind w:left="720"/>
      </w:pPr>
      <w:r>
        <w:rPr>
          <w:sz w:val="20"/>
        </w:rPr>
        <w:t>[ ] Build invoicing system (create, send, track invoices)</w:t>
      </w:r>
    </w:p>
    <w:p>
      <w:pPr>
        <w:pStyle w:val="ListBullet"/>
        <w:spacing w:after="40"/>
        <w:ind w:left="720"/>
      </w:pPr>
      <w:r>
        <w:rPr>
          <w:sz w:val="20"/>
        </w:rPr>
        <w:t>[ ] Build payment tracking UI (payments, refunds, history)</w:t>
      </w:r>
    </w:p>
    <w:p>
      <w:pPr>
        <w:pStyle w:val="ListBullet"/>
        <w:spacing w:after="40"/>
        <w:ind w:left="720"/>
      </w:pPr>
      <w:r>
        <w:rPr>
          <w:sz w:val="20"/>
        </w:rPr>
        <w:t>[ ] Implement payment-triggered task/status updates</w:t>
      </w:r>
    </w:p>
    <w:p>
      <w:pPr>
        <w:pStyle w:val="ListBullet"/>
        <w:spacing w:after="40"/>
        <w:ind w:left="720"/>
      </w:pPr>
      <w:r>
        <w:rPr>
          <w:sz w:val="20"/>
        </w:rPr>
        <w:t>[ ] Build admin payment access controls (on/off per role)</w:t>
      </w:r>
    </w:p>
    <w:p>
      <w:pPr>
        <w:pStyle w:val="ListBullet"/>
        <w:spacing w:after="40"/>
        <w:ind w:left="720"/>
      </w:pPr>
      <w:r>
        <w:rPr>
          <w:sz w:val="20"/>
        </w:rPr>
        <w:t>[ ] Build payment reporting in dashboards</w:t>
      </w:r>
    </w:p>
    <w:p>
      <w:pPr>
        <w:pStyle w:val="ListBullet"/>
        <w:spacing w:after="40"/>
        <w:ind w:left="720"/>
      </w:pPr>
      <w:r>
        <w:rPr>
          <w:sz w:val="20"/>
        </w:rPr>
        <w:t>[ ] Implement payment hooks for future accounting integration</w:t>
      </w:r>
    </w:p>
    <w:p>
      <w:pPr>
        <w:pStyle w:val="ListBullet"/>
        <w:spacing w:after="40"/>
        <w:ind w:left="720"/>
      </w:pPr>
      <w:r>
        <w:rPr>
          <w:sz w:val="20"/>
        </w:rPr>
        <w:t>[ ] Security testing for payment flows (PCI compliance)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Agents can collect fees via Stripe, commissions tracked,</w:t>
      </w:r>
      <w:r>
        <w:rPr>
          <w:sz w:val="20"/>
        </w:rPr>
        <w:t xml:space="preserve"> payment actions trigger task updates.</w:t>
      </w:r>
    </w:p>
    <w:p>
      <w:pPr>
        <w:pStyle w:val="Heading2"/>
        <w:spacing w:after="120" w:before="280"/>
      </w:pPr>
      <w:r>
        <w:t>Milestone 5.3 - Profiles &amp; Advanced Features (Week 19)</w:t>
      </w:r>
    </w:p>
    <w:p>
      <w:pPr>
        <w:spacing w:after="80"/>
      </w:pPr>
      <w:r>
        <w:rPr>
          <w:sz w:val="20"/>
        </w:rPr>
        <w:t>STATUS: COMPLETE (Settings hub + playbook; NLP/feedback depth lighter than original wording)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brokerage profile (all agents/teams in one dashboard)</w:t>
      </w:r>
    </w:p>
    <w:p>
      <w:pPr>
        <w:pStyle w:val="ListBullet"/>
        <w:spacing w:after="40"/>
        <w:ind w:left="720"/>
      </w:pPr>
      <w:r>
        <w:rPr>
          <w:sz w:val="20"/>
        </w:rPr>
        <w:t>[ ] Build agent/team profile:</w:t>
      </w:r>
    </w:p>
    <w:p>
      <w:pPr>
        <w:pStyle w:val="ListBullet2"/>
        <w:spacing w:after="20"/>
        <w:ind w:left="1440"/>
      </w:pPr>
      <w:r>
        <w:rPr>
          <w:sz w:val="18"/>
        </w:rPr>
        <w:t>Internal document center (utility companies by county, etc.)</w:t>
      </w:r>
    </w:p>
    <w:p>
      <w:pPr>
        <w:pStyle w:val="ListBullet2"/>
        <w:spacing w:after="20"/>
        <w:ind w:left="1440"/>
      </w:pPr>
      <w:r>
        <w:rPr>
          <w:sz w:val="18"/>
        </w:rPr>
        <w:t>Preferred vendors management</w:t>
      </w:r>
    </w:p>
    <w:p>
      <w:pPr>
        <w:pStyle w:val="ListBullet2"/>
        <w:spacing w:after="20"/>
        <w:ind w:left="1440"/>
      </w:pPr>
      <w:r>
        <w:rPr>
          <w:sz w:val="18"/>
        </w:rPr>
        <w:t>Buyer and Seller closing checklist templates</w:t>
      </w:r>
    </w:p>
    <w:p>
      <w:pPr>
        <w:pStyle w:val="ListBullet2"/>
        <w:spacing w:after="20"/>
        <w:ind w:left="1440"/>
      </w:pPr>
      <w:r>
        <w:rPr>
          <w:sz w:val="18"/>
        </w:rPr>
        <w:t>Tagged note management for checklist printing</w:t>
      </w:r>
    </w:p>
    <w:p>
      <w:pPr>
        <w:pStyle w:val="ListBullet2"/>
        <w:spacing w:after="20"/>
        <w:ind w:left="1440"/>
      </w:pPr>
      <w:r>
        <w:rPr>
          <w:sz w:val="18"/>
        </w:rPr>
        <w:t>Seller escrow-overage reminder defaults</w:t>
      </w:r>
    </w:p>
    <w:p>
      <w:pPr>
        <w:pStyle w:val="ListBullet2"/>
        <w:spacing w:after="20"/>
        <w:ind w:left="1440"/>
      </w:pPr>
      <w:r>
        <w:rPr>
          <w:sz w:val="18"/>
        </w:rPr>
        <w:t>Closed transaction reminders (tax exemptions, reviews)</w:t>
      </w:r>
    </w:p>
    <w:p>
      <w:pPr>
        <w:pStyle w:val="ListBullet2"/>
        <w:spacing w:after="20"/>
        <w:ind w:left="1440"/>
      </w:pPr>
      <w:r>
        <w:rPr>
          <w:sz w:val="18"/>
        </w:rPr>
        <w:t>Notification preferences (on/off)</w:t>
      </w:r>
    </w:p>
    <w:p>
      <w:pPr>
        <w:pStyle w:val="ListBullet"/>
        <w:spacing w:after="40"/>
        <w:ind w:left="720"/>
      </w:pPr>
      <w:r>
        <w:rPr>
          <w:sz w:val="20"/>
        </w:rPr>
        <w:t>[ ] Build client portal:</w:t>
      </w:r>
    </w:p>
    <w:p>
      <w:pPr>
        <w:pStyle w:val="ListBullet2"/>
        <w:spacing w:after="20"/>
        <w:ind w:left="1440"/>
      </w:pPr>
      <w:r>
        <w:rPr>
          <w:sz w:val="18"/>
        </w:rPr>
        <w:t>Milestone sharing</w:t>
      </w:r>
    </w:p>
    <w:p>
      <w:pPr>
        <w:pStyle w:val="ListBullet2"/>
        <w:spacing w:after="20"/>
        <w:ind w:left="1440"/>
      </w:pPr>
      <w:r>
        <w:rPr>
          <w:sz w:val="18"/>
        </w:rPr>
        <w:t>Agent BIO / "Learn About Your Agent"</w:t>
      </w:r>
    </w:p>
    <w:p>
      <w:pPr>
        <w:pStyle w:val="ListBullet2"/>
        <w:spacing w:after="20"/>
        <w:ind w:left="1440"/>
      </w:pPr>
      <w:r>
        <w:rPr>
          <w:sz w:val="18"/>
        </w:rPr>
        <w:t>Notification preferences</w:t>
      </w:r>
    </w:p>
    <w:p>
      <w:pPr>
        <w:pStyle w:val="ListBullet"/>
        <w:spacing w:after="40"/>
        <w:ind w:left="720"/>
      </w:pPr>
      <w:r>
        <w:rPr>
          <w:sz w:val="20"/>
        </w:rPr>
        <w:t>[ ] Build FSBO customer portal settings:</w:t>
      </w:r>
    </w:p>
    <w:p>
      <w:pPr>
        <w:pStyle w:val="ListBullet2"/>
        <w:spacing w:after="20"/>
        <w:ind w:left="1440"/>
      </w:pPr>
      <w:r>
        <w:rPr>
          <w:sz w:val="18"/>
        </w:rPr>
        <w:t>Notification preferences management</w:t>
      </w:r>
    </w:p>
    <w:p>
      <w:pPr>
        <w:pStyle w:val="ListBullet2"/>
        <w:spacing w:after="20"/>
        <w:ind w:left="1440"/>
      </w:pPr>
      <w:r>
        <w:rPr>
          <w:sz w:val="18"/>
        </w:rPr>
        <w:t>Milestone sharing preferences (link expiry, viewer alerts)</w:t>
      </w:r>
    </w:p>
    <w:p>
      <w:pPr>
        <w:pStyle w:val="ListBullet2"/>
        <w:spacing w:after="20"/>
        <w:ind w:left="1440"/>
      </w:pPr>
      <w:r>
        <w:rPr>
          <w:sz w:val="18"/>
        </w:rPr>
        <w:t>Support/guide contact preferences</w:t>
      </w:r>
    </w:p>
    <w:p>
      <w:pPr>
        <w:pStyle w:val="ListBullet"/>
        <w:spacing w:after="40"/>
        <w:ind w:left="720"/>
      </w:pPr>
      <w:r>
        <w:rPr>
          <w:sz w:val="20"/>
        </w:rPr>
        <w:t>[ ] Build AI closing checklist generator:</w:t>
      </w:r>
    </w:p>
    <w:p>
      <w:pPr>
        <w:pStyle w:val="ListBullet2"/>
        <w:spacing w:after="20"/>
        <w:ind w:left="1440"/>
      </w:pPr>
      <w:r>
        <w:rPr>
          <w:sz w:val="18"/>
        </w:rPr>
        <w:t>Agent sheet and client sheet</w:t>
      </w:r>
    </w:p>
    <w:p>
      <w:pPr>
        <w:pStyle w:val="ListBullet2"/>
        <w:spacing w:after="20"/>
        <w:ind w:left="1440"/>
      </w:pPr>
      <w:r>
        <w:rPr>
          <w:sz w:val="18"/>
        </w:rPr>
        <w:t>Standard data areas per agent/team</w:t>
      </w:r>
    </w:p>
    <w:p>
      <w:pPr>
        <w:pStyle w:val="ListBullet2"/>
        <w:spacing w:after="20"/>
        <w:ind w:left="1440"/>
      </w:pPr>
      <w:r>
        <w:rPr>
          <w:sz w:val="18"/>
        </w:rPr>
        <w:t>Dates, utility info, address change guides</w:t>
      </w:r>
    </w:p>
    <w:p>
      <w:pPr>
        <w:pStyle w:val="ListBullet2"/>
        <w:spacing w:after="20"/>
        <w:ind w:left="1440"/>
      </w:pPr>
      <w:r>
        <w:rPr>
          <w:sz w:val="18"/>
        </w:rPr>
        <w:t>Print action sourced from profile templates</w:t>
      </w:r>
    </w:p>
    <w:p>
      <w:pPr>
        <w:pStyle w:val="ListBullet"/>
        <w:spacing w:after="40"/>
        <w:ind w:left="720"/>
      </w:pPr>
      <w:r>
        <w:rPr>
          <w:sz w:val="20"/>
        </w:rPr>
        <w:t>[ ] Implement natural-language task creation:</w:t>
      </w:r>
    </w:p>
    <w:p>
      <w:pPr>
        <w:pStyle w:val="ListBullet2"/>
        <w:spacing w:after="20"/>
        <w:ind w:left="1440"/>
      </w:pPr>
      <w:r>
        <w:rPr>
          <w:sz w:val="18"/>
        </w:rPr>
        <w:t>AI converts plain language to structured task objects</w:t>
      </w:r>
    </w:p>
    <w:p>
      <w:pPr>
        <w:pStyle w:val="ListBullet2"/>
        <w:spacing w:after="20"/>
        <w:ind w:left="1440"/>
      </w:pPr>
      <w:r>
        <w:rPr>
          <w:sz w:val="18"/>
        </w:rPr>
        <w:t>Due date and reminder rule generation</w:t>
      </w:r>
    </w:p>
    <w:p>
      <w:pPr>
        <w:pStyle w:val="ListBullet"/>
        <w:spacing w:after="40"/>
        <w:ind w:left="720"/>
      </w:pPr>
      <w:r>
        <w:rPr>
          <w:sz w:val="20"/>
        </w:rPr>
        <w:t>[ ] Build dynamic task intelligence UI:</w:t>
      </w:r>
    </w:p>
    <w:p>
      <w:pPr>
        <w:pStyle w:val="ListBullet2"/>
        <w:spacing w:after="20"/>
        <w:ind w:left="1440"/>
      </w:pPr>
      <w:r>
        <w:rPr>
          <w:sz w:val="18"/>
        </w:rPr>
        <w:t>AI recommendations with reasons/sources</w:t>
      </w:r>
    </w:p>
    <w:p>
      <w:pPr>
        <w:pStyle w:val="ListBullet2"/>
        <w:spacing w:after="20"/>
        <w:ind w:left="1440"/>
      </w:pPr>
      <w:r>
        <w:rPr>
          <w:sz w:val="18"/>
        </w:rPr>
        <w:t>Approve/restore controls</w:t>
      </w:r>
    </w:p>
    <w:p>
      <w:pPr>
        <w:pStyle w:val="ListBullet2"/>
        <w:spacing w:after="20"/>
        <w:ind w:left="1440"/>
      </w:pPr>
      <w:r>
        <w:rPr>
          <w:sz w:val="18"/>
        </w:rPr>
        <w:t>Bulk approval for team leads with preview</w:t>
      </w:r>
    </w:p>
    <w:p>
      <w:pPr>
        <w:pStyle w:val="ListBullet"/>
        <w:spacing w:after="40"/>
        <w:ind w:left="720"/>
      </w:pPr>
      <w:r>
        <w:rPr>
          <w:sz w:val="20"/>
        </w:rPr>
        <w:t>[ ] Build task feedback loop UI (post-closing: useful/unnecessary/missing)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All profile types operational, closing checklists generating,</w:t>
      </w:r>
      <w:r>
        <w:rPr>
          <w:sz w:val="20"/>
        </w:rPr>
        <w:t xml:space="preserve"> NLP task creation working, AI task recommendations functional.</w:t>
      </w:r>
    </w:p>
    <w:p>
      <w:pPr>
        <w:pStyle w:val="Heading1"/>
        <w:spacing w:after="80" w:before="480"/>
      </w:pPr>
      <w:r>
        <w:t>Phase 6: White-Label, Integrations &amp; Advertising Hooks</w:t>
      </w:r>
    </w:p>
    <w:p>
      <w:pPr>
        <w:spacing w:after="160"/>
      </w:pPr>
      <w:r>
        <w:rPr>
          <w:i/>
          <w:color w:val="4472C4"/>
          <w:sz w:val="22"/>
        </w:rPr>
        <w:t>Weeks 20-21 (Jul 20 - Aug 2)</w:t>
      </w:r>
    </w:p>
    <w:p>
      <w:pPr>
        <w:spacing w:after="80"/>
      </w:pPr>
      <w:r>
        <w:rPr>
          <w:sz w:val="20"/>
        </w:rPr>
        <w:t>NOTE: White-label and tenant configuration must align with</w:t>
      </w:r>
    </w:p>
    <w:p>
      <w:pPr>
        <w:spacing w:after="80"/>
      </w:pPr>
      <w:r>
        <w:rPr>
          <w:sz w:val="20"/>
        </w:rPr>
        <w:t>FRONTEND_UI_WORKFLOW_LOGIC.md §10.8 (Tenant Settings) for branding</w:t>
      </w:r>
    </w:p>
    <w:p>
      <w:pPr>
        <w:spacing w:after="80"/>
      </w:pPr>
      <w:r>
        <w:rPr>
          <w:sz w:val="20"/>
        </w:rPr>
        <w:t>configuration UI and §1 (Shared Shell Reference) for theme application</w:t>
      </w:r>
    </w:p>
    <w:p>
      <w:pPr>
        <w:spacing w:after="80"/>
      </w:pPr>
      <w:r>
        <w:rPr>
          <w:sz w:val="20"/>
        </w:rPr>
        <w:t>across internal and customer-facing shells.</w:t>
      </w:r>
    </w:p>
    <w:p>
      <w:pPr>
        <w:pStyle w:val="Heading2"/>
        <w:spacing w:after="120" w:before="280"/>
      </w:pPr>
      <w:r>
        <w:t>Milestone 6.1 - White-Label &amp; Multi-Tenant (Week 20)</w:t>
      </w:r>
    </w:p>
    <w:p>
      <w:pPr>
        <w:spacing w:after="80"/>
      </w:pPr>
      <w:r>
        <w:rPr>
          <w:sz w:val="20"/>
        </w:rPr>
        <w:t>STATUS: COMPLETE (branding studio, calendar, CRM webhooks; RLS still dormant)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Implement multi-tenant data isolation (Supabase RLS policies)</w:t>
      </w:r>
    </w:p>
    <w:p>
      <w:pPr>
        <w:pStyle w:val="ListBullet"/>
        <w:spacing w:after="40"/>
        <w:ind w:left="720"/>
      </w:pPr>
      <w:r>
        <w:rPr>
          <w:sz w:val="20"/>
        </w:rPr>
        <w:t>[ ] Build white-label configuration UI:</w:t>
      </w:r>
    </w:p>
    <w:p>
      <w:pPr>
        <w:pStyle w:val="ListBullet2"/>
        <w:spacing w:after="20"/>
        <w:ind w:left="1440"/>
      </w:pPr>
      <w:r>
        <w:rPr>
          <w:sz w:val="18"/>
        </w:rPr>
        <w:t>Logo upload, brand colors, theme selection</w:t>
      </w:r>
    </w:p>
    <w:p>
      <w:pPr>
        <w:pStyle w:val="ListBullet2"/>
        <w:spacing w:after="20"/>
        <w:ind w:left="1440"/>
      </w:pPr>
      <w:r>
        <w:rPr>
          <w:sz w:val="18"/>
        </w:rPr>
        <w:t>Custom domain/subdomain configuration</w:t>
      </w:r>
    </w:p>
    <w:p>
      <w:pPr>
        <w:pStyle w:val="ListBullet"/>
        <w:spacing w:after="40"/>
        <w:ind w:left="720"/>
      </w:pPr>
      <w:r>
        <w:rPr>
          <w:sz w:val="20"/>
        </w:rPr>
        <w:t>[ ] Apply branding across: login, all role-specific dashboards (Solo Agent,</w:t>
      </w:r>
      <w:r>
        <w:rPr>
          <w:sz w:val="20"/>
        </w:rPr>
        <w:t xml:space="preserve"> Team Leader, Attorney, FSBO), email templates, documents</w:t>
      </w:r>
    </w:p>
    <w:p>
      <w:pPr>
        <w:pStyle w:val="ListBullet"/>
        <w:spacing w:after="40"/>
        <w:ind w:left="720"/>
      </w:pPr>
      <w:r>
        <w:rPr>
          <w:sz w:val="20"/>
        </w:rPr>
        <w:t>[ ] Build tenant management admin panel</w:t>
      </w:r>
    </w:p>
    <w:p>
      <w:pPr>
        <w:pStyle w:val="ListBullet"/>
        <w:spacing w:after="40"/>
        <w:ind w:left="720"/>
      </w:pPr>
      <w:r>
        <w:rPr>
          <w:sz w:val="20"/>
        </w:rPr>
        <w:t>[ ] Build CRM integration webhooks (generic RESTful endpoints):</w:t>
      </w:r>
    </w:p>
    <w:p>
      <w:pPr>
        <w:pStyle w:val="ListBullet2"/>
        <w:spacing w:after="20"/>
        <w:ind w:left="1440"/>
      </w:pPr>
      <w:r>
        <w:rPr>
          <w:sz w:val="18"/>
        </w:rPr>
        <w:t>Contact sync</w:t>
      </w:r>
    </w:p>
    <w:p>
      <w:pPr>
        <w:pStyle w:val="ListBullet2"/>
        <w:spacing w:after="20"/>
        <w:ind w:left="1440"/>
      </w:pPr>
      <w:r>
        <w:rPr>
          <w:sz w:val="18"/>
        </w:rPr>
        <w:t>Task sync</w:t>
      </w:r>
    </w:p>
    <w:p>
      <w:pPr>
        <w:pStyle w:val="ListBullet2"/>
        <w:spacing w:after="20"/>
        <w:ind w:left="1440"/>
      </w:pPr>
      <w:r>
        <w:rPr>
          <w:sz w:val="18"/>
        </w:rPr>
        <w:t>Two-way data flow architecture</w:t>
      </w:r>
    </w:p>
    <w:p>
      <w:pPr>
        <w:pStyle w:val="ListBullet"/>
        <w:spacing w:after="40"/>
        <w:ind w:left="720"/>
      </w:pPr>
      <w:r>
        <w:rPr>
          <w:sz w:val="20"/>
        </w:rPr>
        <w:t>[ ] Build MLO/title company integration hooks</w:t>
      </w:r>
    </w:p>
    <w:p>
      <w:pPr>
        <w:pStyle w:val="ListBullet"/>
        <w:spacing w:after="40"/>
        <w:ind w:left="720"/>
      </w:pPr>
      <w:r>
        <w:rPr>
          <w:sz w:val="20"/>
        </w:rPr>
        <w:t>[ ] Implement calendar API integration (Google Calendar, Outlook):</w:t>
      </w:r>
    </w:p>
    <w:p>
      <w:pPr>
        <w:pStyle w:val="ListBullet2"/>
        <w:spacing w:after="20"/>
        <w:ind w:left="1440"/>
      </w:pPr>
      <w:r>
        <w:rPr>
          <w:sz w:val="18"/>
        </w:rPr>
        <w:t>Schedule appointments</w:t>
      </w:r>
    </w:p>
    <w:p>
      <w:pPr>
        <w:pStyle w:val="ListBullet2"/>
        <w:spacing w:after="20"/>
        <w:ind w:left="1440"/>
      </w:pPr>
      <w:r>
        <w:rPr>
          <w:sz w:val="18"/>
        </w:rPr>
        <w:t>Send reminders</w:t>
      </w:r>
    </w:p>
    <w:p>
      <w:pPr>
        <w:pStyle w:val="ListBullet2"/>
        <w:spacing w:after="20"/>
        <w:ind w:left="1440"/>
      </w:pPr>
      <w:r>
        <w:rPr>
          <w:sz w:val="18"/>
        </w:rPr>
        <w:t>Manage events</w:t>
      </w:r>
    </w:p>
    <w:p>
      <w:pPr>
        <w:pStyle w:val="ListBullet"/>
        <w:spacing w:after="40"/>
        <w:ind w:left="720"/>
      </w:pPr>
      <w:r>
        <w:rPr>
          <w:sz w:val="20"/>
        </w:rPr>
        <w:t>[ ] Integration tests for multi-tenant isolation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Multiple tenants with isolated data and custom branding,</w:t>
      </w:r>
      <w:r>
        <w:rPr>
          <w:sz w:val="20"/>
        </w:rPr>
        <w:t xml:space="preserve"> integration hooks operational and documented.</w:t>
      </w:r>
    </w:p>
    <w:p>
      <w:pPr>
        <w:pStyle w:val="Heading2"/>
        <w:spacing w:after="120" w:before="280"/>
      </w:pPr>
      <w:r>
        <w:t>Milestone 6.2 - Advertising Hooks &amp; Consumer Site (Week 21)</w:t>
      </w:r>
    </w:p>
    <w:p>
      <w:pPr>
        <w:spacing w:after="80"/>
      </w:pPr>
      <w:r>
        <w:rPr>
          <w:sz w:val="20"/>
        </w:rPr>
        <w:t>STATUS: COMPLETE (/advertise storefront + admin/platform ads)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Build advertising module architecture hooks:</w:t>
      </w:r>
    </w:p>
    <w:p>
      <w:pPr>
        <w:pStyle w:val="ListBullet2"/>
        <w:spacing w:after="20"/>
        <w:ind w:left="1440"/>
      </w:pPr>
      <w:r>
        <w:rPr>
          <w:sz w:val="18"/>
        </w:rPr>
        <w:t>Modular ad slots in wizard and task screens</w:t>
      </w:r>
    </w:p>
    <w:p>
      <w:pPr>
        <w:pStyle w:val="ListBullet2"/>
        <w:spacing w:after="20"/>
        <w:ind w:left="1440"/>
      </w:pPr>
      <w:r>
        <w:rPr>
          <w:sz w:val="18"/>
        </w:rPr>
        <w:t>Ad format support (banners, text links, sponsored suggestions)</w:t>
      </w:r>
    </w:p>
    <w:p>
      <w:pPr>
        <w:pStyle w:val="ListBullet2"/>
        <w:spacing w:after="20"/>
        <w:ind w:left="1440"/>
      </w:pPr>
      <w:r>
        <w:rPr>
          <w:sz w:val="18"/>
        </w:rPr>
        <w:t>Responsive ad rendering</w:t>
      </w:r>
    </w:p>
    <w:p>
      <w:pPr>
        <w:pStyle w:val="ListBullet"/>
        <w:spacing w:after="40"/>
        <w:ind w:left="720"/>
      </w:pPr>
      <w:r>
        <w:rPr>
          <w:sz w:val="20"/>
        </w:rPr>
        <w:t>[ ] Build basic ad management API:</w:t>
      </w:r>
    </w:p>
    <w:p>
      <w:pPr>
        <w:pStyle w:val="ListBullet2"/>
        <w:spacing w:after="20"/>
        <w:ind w:left="1440"/>
      </w:pPr>
      <w:r>
        <w:rPr>
          <w:sz w:val="18"/>
        </w:rPr>
        <w:t>Package creation/pricing</w:t>
      </w:r>
    </w:p>
    <w:p>
      <w:pPr>
        <w:pStyle w:val="ListBullet2"/>
        <w:spacing w:after="20"/>
        <w:ind w:left="1440"/>
      </w:pPr>
      <w:r>
        <w:rPr>
          <w:sz w:val="18"/>
        </w:rPr>
        <w:t>Creative asset upload/approval</w:t>
      </w:r>
    </w:p>
    <w:p>
      <w:pPr>
        <w:pStyle w:val="ListBullet2"/>
        <w:spacing w:after="20"/>
        <w:ind w:left="1440"/>
      </w:pPr>
      <w:r>
        <w:rPr>
          <w:sz w:val="18"/>
        </w:rPr>
        <w:t>Scheduling (where/when ads appear)</w:t>
      </w:r>
    </w:p>
    <w:p>
      <w:pPr>
        <w:pStyle w:val="ListBullet2"/>
        <w:spacing w:after="20"/>
        <w:ind w:left="1440"/>
      </w:pPr>
      <w:r>
        <w:rPr>
          <w:sz w:val="18"/>
        </w:rPr>
        <w:t>Impression/click tracking</w:t>
      </w:r>
    </w:p>
    <w:p>
      <w:pPr>
        <w:pStyle w:val="ListBullet"/>
        <w:spacing w:after="40"/>
        <w:ind w:left="720"/>
      </w:pPr>
      <w:r>
        <w:rPr>
          <w:sz w:val="20"/>
        </w:rPr>
        <w:t>[ ] Build basic consumer-facing advertising site:</w:t>
      </w:r>
    </w:p>
    <w:p>
      <w:pPr>
        <w:pStyle w:val="ListBullet2"/>
        <w:spacing w:after="20"/>
        <w:ind w:left="1440"/>
      </w:pPr>
      <w:r>
        <w:rPr>
          <w:sz w:val="18"/>
        </w:rPr>
        <w:t>Landing page</w:t>
      </w:r>
    </w:p>
    <w:p>
      <w:pPr>
        <w:pStyle w:val="ListBullet2"/>
        <w:spacing w:after="20"/>
        <w:ind w:left="1440"/>
      </w:pPr>
      <w:r>
        <w:rPr>
          <w:sz w:val="18"/>
        </w:rPr>
        <w:t>Stripe integration for ad purchases</w:t>
      </w:r>
    </w:p>
    <w:p>
      <w:pPr>
        <w:pStyle w:val="ListBullet"/>
        <w:spacing w:after="40"/>
        <w:ind w:left="720"/>
      </w:pPr>
      <w:r>
        <w:rPr>
          <w:sz w:val="20"/>
        </w:rPr>
        <w:t>[ ] Clearly delineate ads from system content</w:t>
      </w:r>
    </w:p>
    <w:p>
      <w:pPr>
        <w:pStyle w:val="ListBullet"/>
        <w:spacing w:after="40"/>
        <w:ind w:left="720"/>
      </w:pPr>
      <w:r>
        <w:rPr>
          <w:sz w:val="20"/>
        </w:rPr>
        <w:t>[ ] Ad billing connected to Stripe payment module</w:t>
      </w:r>
    </w:p>
    <w:p>
      <w:pPr>
        <w:pStyle w:val="ListBullet"/>
        <w:spacing w:after="40"/>
        <w:ind w:left="720"/>
      </w:pPr>
      <w:r>
        <w:rPr>
          <w:sz w:val="20"/>
        </w:rPr>
        <w:t>[ ] Document advertising API for future expansion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Ad slot architecture in place, basic ad management working,</w:t>
      </w:r>
      <w:r>
        <w:rPr>
          <w:sz w:val="20"/>
        </w:rPr>
        <w:t xml:space="preserve"> consumer site live with Stripe.</w:t>
      </w:r>
    </w:p>
    <w:p>
      <w:pPr>
        <w:pStyle w:val="Heading1"/>
        <w:spacing w:after="80" w:before="480"/>
      </w:pPr>
      <w:r>
        <w:t>Phase 7: Testing, Deployment &amp; Launch</w:t>
      </w:r>
    </w:p>
    <w:p>
      <w:pPr>
        <w:spacing w:after="160"/>
      </w:pPr>
      <w:r>
        <w:rPr>
          <w:i/>
          <w:color w:val="4472C4"/>
          <w:sz w:val="22"/>
        </w:rPr>
        <w:t>Week 22 (Aug 3 - Aug 9)</w:t>
      </w:r>
    </w:p>
    <w:p>
      <w:pPr>
        <w:spacing w:after="80"/>
      </w:pPr>
      <w:r>
        <w:rPr>
          <w:sz w:val="20"/>
        </w:rPr>
        <w:t>NOTE: End-to-end testing must verify all workflows defined in</w:t>
      </w:r>
    </w:p>
    <w:p>
      <w:pPr>
        <w:spacing w:after="80"/>
      </w:pPr>
      <w:r>
        <w:rPr>
          <w:sz w:val="20"/>
        </w:rPr>
        <w:t>FRONTEND_UI_WORKFLOW_LOGIC.md Cross-Cutting Workflows A–L, Global</w:t>
      </w:r>
    </w:p>
    <w:p>
      <w:pPr>
        <w:spacing w:after="80"/>
      </w:pPr>
      <w:r>
        <w:rPr>
          <w:sz w:val="20"/>
        </w:rPr>
        <w:t>Interaction Patterns 1–9, and Constraints &amp; Rules 1–10. Each page's</w:t>
      </w:r>
    </w:p>
    <w:p>
      <w:pPr>
        <w:spacing w:after="80"/>
      </w:pPr>
      <w:r>
        <w:rPr>
          <w:sz w:val="20"/>
        </w:rPr>
        <w:t>edge cases and error states documented in the spec must have test</w:t>
      </w:r>
    </w:p>
    <w:p>
      <w:pPr>
        <w:spacing w:after="80"/>
      </w:pPr>
      <w:r>
        <w:rPr>
          <w:sz w:val="20"/>
        </w:rPr>
        <w:t>coverage.</w:t>
      </w:r>
    </w:p>
    <w:p>
      <w:pPr>
        <w:pStyle w:val="Heading2"/>
        <w:spacing w:after="120" w:before="280"/>
      </w:pPr>
      <w:r>
        <w:t>Milestone 7.1 - Comprehensive Testing &amp; Hardening (Week 22 - First Half)</w:t>
      </w:r>
    </w:p>
    <w:p>
      <w:pPr>
        <w:spacing w:after="80"/>
      </w:pPr>
      <w:r>
        <w:rPr>
          <w:sz w:val="20"/>
        </w:rPr>
        <w:t>STATUS: PARTIAL — large unit/integration + Chrome QA packs; Aime/task-library</w:t>
      </w:r>
    </w:p>
    <w:p>
      <w:pPr>
        <w:spacing w:after="80"/>
      </w:pPr>
      <w:r>
        <w:rPr>
          <w:sz w:val="20"/>
        </w:rPr>
        <w:t>cutover still client-tested on staging as of 2026-08-25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Complete unit test coverage for all modules (&gt;80%)</w:t>
      </w:r>
    </w:p>
    <w:p>
      <w:pPr>
        <w:pStyle w:val="ListBullet"/>
        <w:spacing w:after="40"/>
        <w:ind w:left="720"/>
      </w:pPr>
      <w:r>
        <w:rPr>
          <w:sz w:val="20"/>
        </w:rPr>
        <w:t>[ ] Run full integration test suite</w:t>
      </w:r>
    </w:p>
    <w:p>
      <w:pPr>
        <w:pStyle w:val="ListBullet"/>
        <w:spacing w:after="40"/>
        <w:ind w:left="720"/>
      </w:pPr>
      <w:r>
        <w:rPr>
          <w:sz w:val="20"/>
        </w:rPr>
        <w:t>[ ] End-to-end testing of critical flows:</w:t>
      </w:r>
      <w:r>
        <w:rPr>
          <w:sz w:val="20"/>
        </w:rPr>
        <w:t xml:space="preserve"> state rules, AI-vs-human guardrails enforced)</w:t>
      </w:r>
      <w:r>
        <w:rPr>
          <w:sz w:val="20"/>
        </w:rPr>
        <w:t xml:space="preserve"> sharing with expirable links, plain-English AI guidance)</w:t>
      </w:r>
    </w:p>
    <w:p>
      <w:pPr>
        <w:pStyle w:val="ListBullet2"/>
        <w:spacing w:after="20"/>
        <w:ind w:left="1440"/>
      </w:pPr>
      <w:r>
        <w:rPr>
          <w:sz w:val="18"/>
        </w:rPr>
        <w:t>User registration/login (all 8 roles)</w:t>
      </w:r>
    </w:p>
    <w:p>
      <w:pPr>
        <w:pStyle w:val="ListBullet2"/>
        <w:spacing w:after="20"/>
        <w:ind w:left="1440"/>
      </w:pPr>
      <w:r>
        <w:rPr>
          <w:sz w:val="18"/>
        </w:rPr>
        <w:t>Full wizard flow (upload -&gt; parse -&gt; confirm -&gt; transaction)</w:t>
      </w:r>
    </w:p>
    <w:p>
      <w:pPr>
        <w:pStyle w:val="ListBullet2"/>
        <w:spacing w:after="20"/>
        <w:ind w:left="1440"/>
      </w:pPr>
      <w:r>
        <w:rPr>
          <w:sz w:val="18"/>
        </w:rPr>
        <w:t>Task generation and dependency enforcement</w:t>
      </w:r>
    </w:p>
    <w:p>
      <w:pPr>
        <w:pStyle w:val="ListBullet2"/>
        <w:spacing w:after="20"/>
        <w:ind w:left="1440"/>
      </w:pPr>
      <w:r>
        <w:rPr>
          <w:sz w:val="18"/>
        </w:rPr>
        <w:t>Document upload/version/email/e-sign</w:t>
      </w:r>
    </w:p>
    <w:p>
      <w:pPr>
        <w:pStyle w:val="ListBullet2"/>
        <w:spacing w:after="20"/>
        <w:ind w:left="1440"/>
      </w:pPr>
      <w:r>
        <w:rPr>
          <w:sz w:val="18"/>
        </w:rPr>
        <w:t>AI email automation with safeguards</w:t>
      </w:r>
    </w:p>
    <w:p>
      <w:pPr>
        <w:pStyle w:val="ListBullet2"/>
        <w:spacing w:after="20"/>
        <w:ind w:left="1440"/>
      </w:pPr>
      <w:r>
        <w:rPr>
          <w:sz w:val="18"/>
        </w:rPr>
        <w:t>Payment processing</w:t>
      </w:r>
    </w:p>
    <w:p>
      <w:pPr>
        <w:pStyle w:val="ListBullet2"/>
        <w:spacing w:after="20"/>
        <w:ind w:left="1440"/>
      </w:pPr>
      <w:r>
        <w:rPr>
          <w:sz w:val="18"/>
        </w:rPr>
        <w:t>White-label tenant isolation</w:t>
      </w:r>
    </w:p>
    <w:p>
      <w:pPr>
        <w:pStyle w:val="ListBullet2"/>
        <w:spacing w:after="20"/>
        <w:ind w:left="1440"/>
      </w:pPr>
      <w:r>
        <w:rPr>
          <w:sz w:val="18"/>
        </w:rPr>
        <w:t>Solo Agent dashboard (intake, health score, deep-link to transactions)</w:t>
      </w:r>
    </w:p>
    <w:p>
      <w:pPr>
        <w:pStyle w:val="ListBullet2"/>
        <w:spacing w:after="20"/>
        <w:ind w:left="1440"/>
      </w:pPr>
      <w:r>
        <w:rPr>
          <w:sz w:val="18"/>
        </w:rPr>
        <w:t>Team Leader dashboard (team metrics, intervention queue, agent drill-down)</w:t>
      </w:r>
    </w:p>
    <w:p>
      <w:pPr>
        <w:pStyle w:val="ListBullet2"/>
        <w:spacing w:after="20"/>
        <w:ind w:left="1440"/>
      </w:pPr>
      <w:r>
        <w:rPr>
          <w:sz w:val="18"/>
        </w:rPr>
        <w:t>Attorney dashboard (matter queue, packet upload, release approval,</w:t>
      </w:r>
    </w:p>
    <w:p>
      <w:pPr>
        <w:pStyle w:val="ListBullet2"/>
        <w:spacing w:after="20"/>
        <w:ind w:left="1440"/>
      </w:pPr>
      <w:r>
        <w:rPr>
          <w:sz w:val="18"/>
        </w:rPr>
        <w:t>FSBO workspace (property portfolio, document submission, milestone</w:t>
      </w:r>
    </w:p>
    <w:p>
      <w:pPr>
        <w:pStyle w:val="ListBullet2"/>
        <w:spacing w:after="20"/>
        <w:ind w:left="1440"/>
      </w:pPr>
      <w:r>
        <w:rPr>
          <w:sz w:val="18"/>
        </w:rPr>
        <w:t>Dashboard-to-Active-Transactions deep-link flow</w:t>
      </w:r>
    </w:p>
    <w:p>
      <w:pPr>
        <w:pStyle w:val="ListBullet"/>
        <w:spacing w:after="40"/>
        <w:ind w:left="720"/>
      </w:pPr>
      <w:r>
        <w:rPr>
          <w:sz w:val="20"/>
        </w:rPr>
        <w:t>[ ] Security audit:</w:t>
      </w:r>
    </w:p>
    <w:p>
      <w:pPr>
        <w:pStyle w:val="ListBullet2"/>
        <w:spacing w:after="20"/>
        <w:ind w:left="1440"/>
      </w:pPr>
      <w:r>
        <w:rPr>
          <w:sz w:val="18"/>
        </w:rPr>
        <w:t>OWASP Top 10 checks</w:t>
      </w:r>
    </w:p>
    <w:p>
      <w:pPr>
        <w:pStyle w:val="ListBullet2"/>
        <w:spacing w:after="20"/>
        <w:ind w:left="1440"/>
      </w:pPr>
      <w:r>
        <w:rPr>
          <w:sz w:val="18"/>
        </w:rPr>
        <w:t>PII encryption verification (at rest and in transit)</w:t>
      </w:r>
    </w:p>
    <w:p>
      <w:pPr>
        <w:pStyle w:val="ListBullet2"/>
        <w:spacing w:after="20"/>
        <w:ind w:left="1440"/>
      </w:pPr>
      <w:r>
        <w:rPr>
          <w:sz w:val="18"/>
        </w:rPr>
        <w:t>RBAC permission enforcement testing (all 8 roles)</w:t>
      </w:r>
    </w:p>
    <w:p>
      <w:pPr>
        <w:pStyle w:val="ListBullet2"/>
        <w:spacing w:after="20"/>
        <w:ind w:left="1440"/>
      </w:pPr>
      <w:r>
        <w:rPr>
          <w:sz w:val="18"/>
        </w:rPr>
        <w:t>Attorney AI guardrail testing (legal judgment not delegated to AI)</w:t>
      </w:r>
    </w:p>
    <w:p>
      <w:pPr>
        <w:pStyle w:val="ListBullet2"/>
        <w:spacing w:after="20"/>
        <w:ind w:left="1440"/>
      </w:pPr>
      <w:r>
        <w:rPr>
          <w:sz w:val="18"/>
        </w:rPr>
        <w:t>Payment security (PCI compliance)</w:t>
      </w:r>
    </w:p>
    <w:p>
      <w:pPr>
        <w:pStyle w:val="ListBullet"/>
        <w:spacing w:after="40"/>
        <w:ind w:left="720"/>
      </w:pPr>
      <w:r>
        <w:rPr>
          <w:sz w:val="20"/>
        </w:rPr>
        <w:t>[ ] Performance testing (load testing for concurrent users)</w:t>
      </w:r>
    </w:p>
    <w:p>
      <w:pPr>
        <w:pStyle w:val="ListBullet"/>
        <w:spacing w:after="40"/>
        <w:ind w:left="720"/>
      </w:pPr>
      <w:r>
        <w:rPr>
          <w:sz w:val="20"/>
        </w:rPr>
        <w:t>[ ] WCAG AA accessibility audit</w:t>
      </w:r>
    </w:p>
    <w:p>
      <w:pPr>
        <w:pStyle w:val="ListBullet"/>
        <w:spacing w:after="40"/>
        <w:ind w:left="720"/>
      </w:pPr>
      <w:r>
        <w:rPr>
          <w:sz w:val="20"/>
        </w:rPr>
        <w:t>[ ] Fix all critical and high-severity bugs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All critical flows passing, security audit clean,</w:t>
      </w:r>
      <w:r>
        <w:rPr>
          <w:sz w:val="20"/>
        </w:rPr>
        <w:t xml:space="preserve"> performance acceptable, accessibility compliant.</w:t>
      </w:r>
    </w:p>
    <w:p>
      <w:pPr>
        <w:pStyle w:val="Heading2"/>
        <w:spacing w:after="120" w:before="280"/>
      </w:pPr>
      <w:r>
        <w:t>Milestone 7.2 - Production Deployment &amp; Handoff (Week 22 - Second Half)</w:t>
      </w:r>
    </w:p>
    <w:p>
      <w:pPr>
        <w:spacing w:after="80"/>
      </w:pPr>
      <w:r>
        <w:rPr>
          <w:sz w:val="20"/>
        </w:rPr>
        <w:t>STATUS: PARTIAL — prod ECS/Supabase/domains live; client QA on staging;</w:t>
      </w:r>
    </w:p>
    <w:p>
      <w:pPr>
        <w:spacing w:after="80"/>
      </w:pPr>
      <w:r>
        <w:rPr>
          <w:sz w:val="20"/>
        </w:rPr>
        <w:t>training/handoff not closed</w:t>
      </w:r>
    </w:p>
    <w:p>
      <w:pPr>
        <w:spacing w:before="120" w:after="80"/>
      </w:pPr>
      <w:r>
        <w:rPr>
          <w:b/>
          <w:color w:val="2E74B5"/>
          <w:sz w:val="20"/>
        </w:rPr>
        <w:t>Deliverables:</w:t>
      </w:r>
    </w:p>
    <w:p>
      <w:pPr>
        <w:pStyle w:val="ListBullet"/>
        <w:spacing w:after="40"/>
        <w:ind w:left="720"/>
      </w:pPr>
      <w:r>
        <w:rPr>
          <w:sz w:val="20"/>
        </w:rPr>
        <w:t>[ ] Configure production AWS EC2 environment</w:t>
      </w:r>
    </w:p>
    <w:p>
      <w:pPr>
        <w:pStyle w:val="ListBullet"/>
        <w:spacing w:after="40"/>
        <w:ind w:left="720"/>
      </w:pPr>
      <w:r>
        <w:rPr>
          <w:sz w:val="20"/>
        </w:rPr>
        <w:t>[ ] Set up production Supabase instance with backups</w:t>
      </w:r>
    </w:p>
    <w:p>
      <w:pPr>
        <w:pStyle w:val="ListBullet"/>
        <w:spacing w:after="40"/>
        <w:ind w:left="720"/>
      </w:pPr>
      <w:r>
        <w:rPr>
          <w:sz w:val="20"/>
        </w:rPr>
        <w:t>[ ] Implement backup strategy and disaster recovery plan</w:t>
      </w:r>
    </w:p>
    <w:p>
      <w:pPr>
        <w:pStyle w:val="ListBullet"/>
        <w:spacing w:after="40"/>
        <w:ind w:left="720"/>
      </w:pPr>
      <w:r>
        <w:rPr>
          <w:sz w:val="20"/>
        </w:rPr>
        <w:t>[ ] Deploy application to production via CI/CD</w:t>
      </w:r>
    </w:p>
    <w:p>
      <w:pPr>
        <w:pStyle w:val="ListBullet"/>
        <w:spacing w:after="40"/>
        <w:ind w:left="720"/>
      </w:pPr>
      <w:r>
        <w:rPr>
          <w:sz w:val="20"/>
        </w:rPr>
        <w:t>[ ] Configure custom domain and SSL certificates</w:t>
      </w:r>
    </w:p>
    <w:p>
      <w:pPr>
        <w:pStyle w:val="ListBullet"/>
        <w:spacing w:after="40"/>
        <w:ind w:left="720"/>
      </w:pPr>
      <w:r>
        <w:rPr>
          <w:sz w:val="20"/>
        </w:rPr>
        <w:t>[ ] Verify all integrations in production:</w:t>
      </w:r>
    </w:p>
    <w:p>
      <w:pPr>
        <w:pStyle w:val="ListBullet2"/>
        <w:spacing w:after="20"/>
        <w:ind w:left="1440"/>
      </w:pPr>
      <w:r>
        <w:rPr>
          <w:sz w:val="18"/>
        </w:rPr>
        <w:t>Email (Gmail, Outlook)</w:t>
      </w:r>
    </w:p>
    <w:p>
      <w:pPr>
        <w:pStyle w:val="ListBullet2"/>
        <w:spacing w:after="20"/>
        <w:ind w:left="1440"/>
      </w:pPr>
      <w:r>
        <w:rPr>
          <w:sz w:val="18"/>
        </w:rPr>
        <w:t>E-signature (DocuSign)</w:t>
      </w:r>
    </w:p>
    <w:p>
      <w:pPr>
        <w:pStyle w:val="ListBullet2"/>
        <w:spacing w:after="20"/>
        <w:ind w:left="1440"/>
      </w:pPr>
      <w:r>
        <w:rPr>
          <w:sz w:val="18"/>
        </w:rPr>
        <w:t>Payments (Stripe)</w:t>
      </w:r>
    </w:p>
    <w:p>
      <w:pPr>
        <w:pStyle w:val="ListBullet2"/>
        <w:spacing w:after="20"/>
        <w:ind w:left="1440"/>
      </w:pPr>
      <w:r>
        <w:rPr>
          <w:sz w:val="18"/>
        </w:rPr>
        <w:t>AI APIs (OpenAI + Claude)</w:t>
      </w:r>
    </w:p>
    <w:p>
      <w:pPr>
        <w:pStyle w:val="ListBullet"/>
        <w:spacing w:after="40"/>
        <w:ind w:left="720"/>
      </w:pPr>
      <w:r>
        <w:rPr>
          <w:sz w:val="20"/>
        </w:rPr>
        <w:t>[ ] Deliver technical documentation:</w:t>
      </w:r>
    </w:p>
    <w:p>
      <w:pPr>
        <w:pStyle w:val="ListBullet2"/>
        <w:spacing w:after="20"/>
        <w:ind w:left="1440"/>
      </w:pPr>
      <w:r>
        <w:rPr>
          <w:sz w:val="18"/>
        </w:rPr>
        <w:t>API documentation (Swagger/OpenAPI)</w:t>
      </w:r>
    </w:p>
    <w:p>
      <w:pPr>
        <w:pStyle w:val="ListBullet2"/>
        <w:spacing w:after="20"/>
        <w:ind w:left="1440"/>
      </w:pPr>
      <w:r>
        <w:rPr>
          <w:sz w:val="18"/>
        </w:rPr>
        <w:t>Architecture diagrams</w:t>
      </w:r>
    </w:p>
    <w:p>
      <w:pPr>
        <w:pStyle w:val="ListBullet2"/>
        <w:spacing w:after="20"/>
        <w:ind w:left="1440"/>
      </w:pPr>
      <w:r>
        <w:rPr>
          <w:sz w:val="18"/>
        </w:rPr>
        <w:t>Deployment runbook</w:t>
      </w:r>
    </w:p>
    <w:p>
      <w:pPr>
        <w:pStyle w:val="ListBullet2"/>
        <w:spacing w:after="20"/>
        <w:ind w:left="1440"/>
      </w:pPr>
      <w:r>
        <w:rPr>
          <w:sz w:val="18"/>
        </w:rPr>
        <w:t>Database schema documentation</w:t>
      </w:r>
    </w:p>
    <w:p>
      <w:pPr>
        <w:pStyle w:val="ListBullet"/>
        <w:spacing w:after="40"/>
        <w:ind w:left="720"/>
      </w:pPr>
      <w:r>
        <w:rPr>
          <w:sz w:val="20"/>
        </w:rPr>
        <w:t>[ ] Deliver user training materials</w:t>
      </w:r>
    </w:p>
    <w:p>
      <w:pPr>
        <w:pStyle w:val="ListBullet"/>
        <w:spacing w:after="40"/>
        <w:ind w:left="720"/>
      </w:pPr>
      <w:r>
        <w:rPr>
          <w:sz w:val="20"/>
        </w:rPr>
        <w:t>[ ] Deliver deployment scripts and configuration docs</w:t>
      </w:r>
    </w:p>
    <w:p>
      <w:pPr>
        <w:pStyle w:val="ListBullet"/>
        <w:spacing w:after="40"/>
        <w:ind w:left="720"/>
      </w:pPr>
      <w:r>
        <w:rPr>
          <w:sz w:val="20"/>
        </w:rPr>
        <w:t>[ ] Final source code transfer to client private repository</w:t>
      </w:r>
    </w:p>
    <w:p>
      <w:pPr>
        <w:pStyle w:val="ListBullet"/>
        <w:spacing w:after="40"/>
        <w:ind w:left="720"/>
      </w:pPr>
      <w:r>
        <w:rPr>
          <w:sz w:val="20"/>
        </w:rPr>
        <w:t>[ ] Establish post-launch support agreement (optional)</w:t>
      </w:r>
    </w:p>
    <w:p>
      <w:pPr>
        <w:spacing w:before="160" w:after="240"/>
      </w:pPr>
      <w:r>
        <w:rPr>
          <w:b/>
          <w:color w:val="008000"/>
          <w:sz w:val="20"/>
        </w:rPr>
        <w:t xml:space="preserve">Success Criteria: </w:t>
      </w:r>
      <w:r>
        <w:rPr>
          <w:sz w:val="20"/>
        </w:rPr>
        <w:t>Application live in production, all documentation delivered,</w:t>
      </w:r>
      <w:r>
        <w:rPr>
          <w:sz w:val="20"/>
        </w:rPr>
        <w:t xml:space="preserve"> source code transferred, support agreement in place.</w:t>
      </w:r>
    </w:p>
    <w:p>
      <w:r>
        <w:br w:type="page"/>
      </w:r>
    </w:p>
    <w:p>
      <w:pPr>
        <w:pStyle w:val="Heading1"/>
        <w:spacing w:after="160" w:before="360"/>
      </w:pPr>
      <w:r>
        <w:t>Key Dependencies &amp; Risks</w:t>
      </w:r>
    </w:p>
    <w:p>
      <w:pPr>
        <w:spacing w:after="120"/>
      </w:pPr>
      <w:r>
        <w:rPr>
          <w:b/>
          <w:sz w:val="20"/>
        </w:rPr>
        <w:t xml:space="preserve">1. Task Spreadsheet Delivery: </w:t>
      </w:r>
      <w:r>
        <w:rPr>
          <w:sz w:val="20"/>
        </w:rPr>
        <w:t>Client must provide REWORKING TASK DB.xlsx</w:t>
      </w:r>
    </w:p>
    <w:p>
      <w:pPr>
        <w:spacing w:after="80"/>
      </w:pPr>
      <w:r>
        <w:rPr>
          <w:sz w:val="20"/>
        </w:rPr>
        <w:t>by Week 2 for task catalogue import.</w:t>
      </w:r>
    </w:p>
    <w:p>
      <w:pPr>
        <w:spacing w:after="120"/>
      </w:pPr>
      <w:r>
        <w:rPr>
          <w:b/>
          <w:sz w:val="20"/>
        </w:rPr>
        <w:t xml:space="preserve">2. API Credentials: </w:t>
      </w:r>
      <w:r>
        <w:rPr>
          <w:sz w:val="20"/>
        </w:rPr>
        <w:t>Gmail, Outlook, DocuSign, Stripe, OpenAI, and</w:t>
      </w:r>
    </w:p>
    <w:p>
      <w:pPr>
        <w:spacing w:after="80"/>
      </w:pPr>
      <w:r>
        <w:rPr>
          <w:sz w:val="20"/>
        </w:rPr>
        <w:t>Anthropic (Claude) API credentials/accounts must be available by</w:t>
      </w:r>
    </w:p>
    <w:p>
      <w:pPr>
        <w:spacing w:after="80"/>
      </w:pPr>
      <w:r>
        <w:rPr>
          <w:sz w:val="20"/>
        </w:rPr>
        <w:t>Week 9 (AI), Week 13 (e-sign), Week 14 (email), Week 18 (payments).</w:t>
      </w:r>
    </w:p>
    <w:p>
      <w:pPr>
        <w:spacing w:after="120"/>
      </w:pPr>
      <w:r>
        <w:rPr>
          <w:b/>
          <w:sz w:val="20"/>
        </w:rPr>
        <w:t xml:space="preserve">3. Legacy Codebase Access: </w:t>
      </w:r>
      <w:r>
        <w:rPr>
          <w:sz w:val="20"/>
        </w:rPr>
        <w:t>Access to current ASP.NET MVC codebase needed</w:t>
      </w:r>
    </w:p>
    <w:p>
      <w:pPr>
        <w:spacing w:after="80"/>
      </w:pPr>
      <w:r>
        <w:rPr>
          <w:sz w:val="20"/>
        </w:rPr>
        <w:t>by Week 1 for review.</w:t>
      </w:r>
    </w:p>
    <w:p>
      <w:pPr>
        <w:spacing w:after="120"/>
      </w:pPr>
      <w:r>
        <w:rPr>
          <w:b/>
          <w:sz w:val="20"/>
        </w:rPr>
        <w:t xml:space="preserve">4. Client Feedback Loops: </w:t>
      </w:r>
      <w:r>
        <w:rPr>
          <w:sz w:val="20"/>
        </w:rPr>
        <w:t>Wizard flow (Week 11) requires client review and</w:t>
      </w:r>
    </w:p>
    <w:p>
      <w:pPr>
        <w:spacing w:after="80"/>
      </w:pPr>
      <w:r>
        <w:rPr>
          <w:sz w:val="20"/>
        </w:rPr>
        <w:t>approval within 2-3 business days to avoid timeline slippage.</w:t>
      </w:r>
    </w:p>
    <w:p>
      <w:pPr>
        <w:spacing w:after="80"/>
      </w:pPr>
      <w:r>
        <w:rPr>
          <w:sz w:val="20"/>
        </w:rPr>
        <w:t>NOTE: Active Transactions page design approved by client (2026-03-19) and</w:t>
      </w:r>
    </w:p>
    <w:p>
      <w:pPr>
        <w:spacing w:after="80"/>
      </w:pPr>
      <w:r>
        <w:rPr>
          <w:sz w:val="20"/>
        </w:rPr>
        <w:t>moved into Week 8 implementation. Dashboard landing pages for Solo Agent,</w:t>
      </w:r>
    </w:p>
    <w:p>
      <w:pPr>
        <w:spacing w:after="80"/>
      </w:pPr>
      <w:r>
        <w:rPr>
          <w:sz w:val="20"/>
        </w:rPr>
        <w:t>Team Leader, Attorney, and FSBO approved by client (2026-03-26) and</w:t>
      </w:r>
    </w:p>
    <w:p>
      <w:pPr>
        <w:spacing w:after="80"/>
      </w:pPr>
      <w:r>
        <w:rPr>
          <w:sz w:val="20"/>
        </w:rPr>
        <w:t>incorporated into Milestone 5.1 deliverables. Active Transactions UI</w:t>
      </w:r>
    </w:p>
    <w:p>
      <w:pPr>
        <w:spacing w:after="80"/>
      </w:pPr>
      <w:r>
        <w:rPr>
          <w:sz w:val="20"/>
        </w:rPr>
        <w:t>alignment (key dates, modals, transaction history, AI chat) finalized</w:t>
      </w:r>
    </w:p>
    <w:p>
      <w:pPr>
        <w:spacing w:after="80"/>
      </w:pPr>
      <w:r>
        <w:rPr>
          <w:sz w:val="20"/>
        </w:rPr>
        <w:t>2026-03-30 and incorporated into Milestones 2.1 and 2.4.</w:t>
      </w:r>
    </w:p>
    <w:p>
      <w:pPr>
        <w:spacing w:after="120"/>
      </w:pPr>
      <w:r>
        <w:rPr>
          <w:b/>
          <w:sz w:val="20"/>
        </w:rPr>
        <w:t xml:space="preserve">5. Third-Party API Limitations: </w:t>
      </w:r>
      <w:r>
        <w:rPr>
          <w:sz w:val="20"/>
        </w:rPr>
        <w:t>E-signature provider sandbox</w:t>
      </w:r>
    </w:p>
    <w:p>
      <w:pPr>
        <w:spacing w:after="80"/>
      </w:pPr>
      <w:r>
        <w:rPr>
          <w:sz w:val="20"/>
        </w:rPr>
        <w:t>availability and email provider OAuth approval processes may</w:t>
      </w:r>
    </w:p>
    <w:p>
      <w:pPr>
        <w:spacing w:after="80"/>
      </w:pPr>
      <w:r>
        <w:rPr>
          <w:sz w:val="20"/>
        </w:rPr>
        <w:t>introduce delays. MLS feed integration has been deferred from</w:t>
      </w:r>
    </w:p>
    <w:p>
      <w:pPr>
        <w:spacing w:after="80"/>
      </w:pPr>
      <w:r>
        <w:rPr>
          <w:sz w:val="20"/>
        </w:rPr>
        <w:t>the MVP (transaction details are populated from user-uploaded</w:t>
      </w:r>
    </w:p>
    <w:p>
      <w:pPr>
        <w:spacing w:after="80"/>
      </w:pPr>
      <w:r>
        <w:rPr>
          <w:sz w:val="20"/>
        </w:rPr>
        <w:t>documents instead).</w:t>
      </w:r>
    </w:p>
    <w:p>
      <w:pPr>
        <w:spacing w:after="120"/>
      </w:pPr>
      <w:r>
        <w:rPr>
          <w:b/>
          <w:sz w:val="20"/>
        </w:rPr>
        <w:t xml:space="preserve">6. Scope Creep: </w:t>
      </w:r>
      <w:r>
        <w:rPr>
          <w:sz w:val="20"/>
        </w:rPr>
        <w:t>The advertising module, consumer-facing site, and some</w:t>
      </w:r>
    </w:p>
    <w:p>
      <w:pPr>
        <w:spacing w:after="80"/>
      </w:pPr>
      <w:r>
        <w:rPr>
          <w:sz w:val="20"/>
        </w:rPr>
        <w:t>advanced AI features (NLP task creation, predictive analytics) are</w:t>
      </w:r>
    </w:p>
    <w:p>
      <w:pPr>
        <w:spacing w:after="80"/>
      </w:pPr>
      <w:r>
        <w:rPr>
          <w:sz w:val="20"/>
        </w:rPr>
        <w:t>scoped minimally for MVP. Expanding these risks timeline overrun.</w:t>
      </w:r>
    </w:p>
    <w:p>
      <w:pPr>
        <w:spacing w:after="120"/>
      </w:pPr>
      <w:r>
        <w:rPr>
          <w:b/>
          <w:sz w:val="20"/>
        </w:rPr>
        <w:t xml:space="preserve">7. AI Coach Feature: </w:t>
      </w:r>
      <w:r>
        <w:rPr>
          <w:sz w:val="20"/>
        </w:rPr>
        <w:t>The AI Coach add-on shown in Team Leader design files</w:t>
      </w:r>
    </w:p>
    <w:p>
      <w:pPr>
        <w:spacing w:after="80"/>
      </w:pPr>
      <w:r>
        <w:rPr>
          <w:sz w:val="20"/>
        </w:rPr>
        <w:t>is a future paid feature ($79/agent/month) and NOT part of MVP. MVP may</w:t>
      </w:r>
    </w:p>
    <w:p>
      <w:pPr>
        <w:spacing w:after="80"/>
      </w:pPr>
      <w:r>
        <w:rPr>
          <w:sz w:val="20"/>
        </w:rPr>
        <w:t>preserve architecture hooks or feature-flagged placeholders but should not</w:t>
      </w:r>
    </w:p>
    <w:p>
      <w:pPr>
        <w:spacing w:after="80"/>
      </w:pPr>
      <w:r>
        <w:rPr>
          <w:sz w:val="20"/>
        </w:rPr>
        <w:t>scope active implementation into the core delivery.</w:t>
      </w:r>
    </w:p>
    <w:p>
      <w:pPr>
        <w:spacing w:after="120"/>
      </w:pPr>
      <w:r>
        <w:rPr>
          <w:b/>
          <w:sz w:val="20"/>
        </w:rPr>
        <w:t xml:space="preserve">8. Attorney AI Guardrails: </w:t>
      </w:r>
      <w:r>
        <w:rPr>
          <w:sz w:val="20"/>
        </w:rPr>
        <w:t>Attorney dashboard implementation must enforce</w:t>
      </w:r>
    </w:p>
    <w:p>
      <w:pPr>
        <w:spacing w:after="80"/>
      </w:pPr>
      <w:r>
        <w:rPr>
          <w:sz w:val="20"/>
        </w:rPr>
        <w:t>explicit boundaries between AI-prepared work and human legal judgment.</w:t>
      </w:r>
    </w:p>
    <w:p>
      <w:pPr>
        <w:spacing w:after="80"/>
      </w:pPr>
      <w:r>
        <w:rPr>
          <w:sz w:val="20"/>
        </w:rPr>
        <w:t>Final legal position, packet release approval, and same-day disbursement</w:t>
      </w:r>
    </w:p>
    <w:p>
      <w:pPr>
        <w:spacing w:after="80"/>
      </w:pPr>
      <w:r>
        <w:rPr>
          <w:sz w:val="20"/>
        </w:rPr>
        <w:t>exceptions remain human-owned. Testing must verify these guardrails.</w:t>
      </w:r>
    </w:p>
    <w:p>
      <w:pPr>
        <w:spacing w:after="80"/>
      </w:pPr>
      <w:r>
        <w:rPr>
          <w:sz w:val="20"/>
        </w:rPr>
        <w:t>POST-MVP ROADMAP (still not in the shipping product)</w:t>
      </w:r>
    </w:p>
    <w:p>
      <w:pPr>
        <w:spacing w:after="80"/>
      </w:pPr>
      <w:r>
        <w:rPr>
          <w:sz w:val="20"/>
        </w:rPr>
        <w:t>- Native/hybrid mobile app</w:t>
      </w:r>
    </w:p>
    <w:p>
      <w:pPr>
        <w:spacing w:after="80"/>
      </w:pPr>
      <w:r>
        <w:rPr>
          <w:sz w:val="20"/>
        </w:rPr>
        <w:t>- Generic IMAP/SMTP email fallback</w:t>
      </w:r>
    </w:p>
    <w:p>
      <w:pPr>
        <w:spacing w:after="80"/>
      </w:pPr>
      <w:r>
        <w:rPr>
          <w:sz w:val="20"/>
        </w:rPr>
        <w:t>- Specific CRM integrations (Follow Up Boss, etc.) — generic webhooks only</w:t>
      </w:r>
    </w:p>
    <w:p>
      <w:pPr>
        <w:spacing w:after="80"/>
      </w:pPr>
      <w:r>
        <w:rPr>
          <w:sz w:val="20"/>
        </w:rPr>
        <w:t>- Advanced predictive analytics beyond current drift diagnostics</w:t>
      </w:r>
    </w:p>
    <w:p>
      <w:pPr>
        <w:spacing w:after="80"/>
      </w:pPr>
      <w:r>
        <w:rPr>
          <w:sz w:val="20"/>
        </w:rPr>
        <w:t>- AI custom video creator for milestones</w:t>
      </w:r>
    </w:p>
    <w:p>
      <w:pPr>
        <w:spacing w:after="80"/>
      </w:pPr>
      <w:r>
        <w:rPr>
          <w:sz w:val="20"/>
        </w:rPr>
        <w:t>- "Orphan Accounts" marketing dashboard</w:t>
      </w:r>
    </w:p>
    <w:p>
      <w:pPr>
        <w:spacing w:after="80"/>
      </w:pPr>
      <w:r>
        <w:rPr>
          <w:sz w:val="20"/>
        </w:rPr>
        <w:t>- Expanded SMS / click-to-call (data model ready; Twilio not wired)</w:t>
      </w:r>
    </w:p>
    <w:p>
      <w:pPr>
        <w:spacing w:after="80"/>
      </w:pPr>
      <w:r>
        <w:rPr>
          <w:sz w:val="20"/>
        </w:rPr>
        <w:t>- Full advertising platform build-out beyond current storefront</w:t>
      </w:r>
    </w:p>
    <w:p>
      <w:pPr>
        <w:spacing w:after="80"/>
      </w:pPr>
      <w:r>
        <w:rPr>
          <w:sz w:val="20"/>
        </w:rPr>
        <w:t>- Pattern detection across teams</w:t>
      </w:r>
    </w:p>
    <w:p>
      <w:pPr>
        <w:spacing w:after="80"/>
      </w:pPr>
      <w:r>
        <w:rPr>
          <w:sz w:val="20"/>
        </w:rPr>
        <w:t>- Role-specific Active Transactions pages beyond the shared list + workspace</w:t>
      </w:r>
    </w:p>
    <w:p>
      <w:pPr>
        <w:spacing w:after="80"/>
      </w:pPr>
      <w:r>
        <w:rPr>
          <w:sz w:val="20"/>
        </w:rPr>
        <w:t>- AI Coach paid add-on ($79/agent/month) — locked teaser only</w:t>
      </w:r>
    </w:p>
    <w:p>
      <w:pPr>
        <w:spacing w:after="80"/>
      </w:pPr>
      <w:r>
        <w:rPr>
          <w:sz w:val="20"/>
        </w:rPr>
        <w:t>- Concierge / Concierge-Style upsell (distinct from Client portal branding)</w:t>
      </w:r>
    </w:p>
    <w:p>
      <w:pPr>
        <w:spacing w:after="80"/>
      </w:pPr>
      <w:r>
        <w:rPr>
          <w:sz w:val="20"/>
        </w:rPr>
        <w:t>- "Active Listings" deal-state navigation item</w:t>
      </w:r>
    </w:p>
    <w:p>
      <w:pPr>
        <w:spacing w:after="80"/>
      </w:pPr>
      <w:r>
        <w:rPr>
          <w:sz w:val="20"/>
        </w:rPr>
        <w:t>- Commission / Stripe Connect payouts (parked)</w:t>
      </w:r>
    </w:p>
    <w:p>
      <w:pPr>
        <w:spacing w:after="80"/>
      </w:pPr>
      <w:r>
        <w:rPr>
          <w:sz w:val="20"/>
        </w:rPr>
        <w:t>- FSBO self-listing (after v1)</w:t>
      </w:r>
    </w:p>
    <w:p>
      <w:pPr>
        <w:spacing w:after="80"/>
      </w:pPr>
      <w:r>
        <w:rPr>
          <w:sz w:val="20"/>
        </w:rPr>
        <w:t>- Supabase RLS activation for client-direct access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