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b/>
          <w:sz w:val="56"/>
        </w:rPr>
        <w:t>VELVET ELVES</w:t>
      </w:r>
    </w:p>
    <w:p>
      <w:pPr>
        <w:pStyle w:val="Subtitle"/>
        <w:jc w:val="center"/>
      </w:pPr>
      <w:r>
        <w:rPr>
          <w:sz w:val="36"/>
        </w:rPr>
        <w:t>AI-First Transaction Management Platform</w:t>
      </w:r>
    </w:p>
    <w:p/>
    <w:p>
      <w:pPr>
        <w:pStyle w:val="Heading1"/>
        <w:jc w:val="center"/>
      </w:pPr>
      <w:r>
        <w:rPr>
          <w:b/>
          <w:sz w:val="40"/>
        </w:rPr>
        <w:t>VELVET ELVES</w:t>
      </w:r>
    </w:p>
    <w:p>
      <w:pPr>
        <w:pStyle w:val="Heading2"/>
        <w:jc w:val="center"/>
      </w:pPr>
      <w:r>
        <w:rPr>
          <w:sz w:val="28"/>
        </w:rPr>
        <w:t>Aime and AI Automation Testing</w:t>
      </w:r>
    </w:p>
    <w:p/>
    <w:p>
      <w:r>
        <w:br w:type="page"/>
      </w:r>
    </w:p>
    <w:p>
      <w:pPr>
        <w:pStyle w:val="Heading1"/>
        <w:spacing w:after="120" w:before="360"/>
      </w:pPr>
      <w:r>
        <w:t>Features Currently Complete — Client Feedback Requested</w:t>
      </w:r>
    </w:p>
    <w:p>
      <w:pPr>
        <w:spacing w:after="80"/>
      </w:pPr>
      <w:r>
        <w:rPr>
          <w:b/>
          <w:sz w:val="20"/>
        </w:rPr>
        <w:t>Last Updated:</w:t>
      </w:r>
      <w:r>
        <w:rPr>
          <w:b w:val="0"/>
          <w:sz w:val="20"/>
        </w:rPr>
        <w:t xml:space="preserve"> August 19, 2026 </w:t>
      </w:r>
      <w:r>
        <w:rPr>
          <w:b/>
          <w:sz w:val="20"/>
        </w:rPr>
        <w:t>Test Environment:</w:t>
      </w:r>
      <w:r>
        <w:rPr>
          <w:b w:val="0"/>
          <w:sz w:val="20"/>
        </w:rPr>
        <w:t xml:space="preserve"> https://app.stage.velvetelves.com </w:t>
      </w:r>
      <w:r>
        <w:rPr>
          <w:b/>
          <w:sz w:val="20"/>
        </w:rPr>
        <w:t>Recommended Browsers:</w:t>
      </w:r>
      <w:r>
        <w:rPr>
          <w:b w:val="0"/>
          <w:sz w:val="20"/>
        </w:rPr>
        <w:t xml:space="preserve"> Chrome (please allow pop-ups) </w:t>
      </w:r>
      <w:r>
        <w:rPr>
          <w:b/>
          <w:sz w:val="20"/>
        </w:rPr>
        <w:t>Reviewer:</w:t>
      </w:r>
      <w:r>
        <w:rPr>
          <w:b w:val="0"/>
          <w:sz w:val="20"/>
        </w:rPr>
        <w:t xml:space="preserve"> Jake and Audri — please fill in the Feedback block under each feature </w:t>
      </w:r>
      <w:r>
        <w:rPr>
          <w:b/>
          <w:sz w:val="20"/>
        </w:rPr>
        <w:t>Sign in:</w:t>
      </w:r>
      <w:r>
        <w:rPr>
          <w:b w:val="0"/>
          <w:sz w:val="20"/>
        </w:rPr>
        <w:t xml:space="preserve"> with your own Velvet Elves account, in your own workspace</w:t>
      </w:r>
    </w:p>
    <w:p>
      <w:pPr>
        <w:spacing w:after="120"/>
      </w:pPr>
    </w:p>
    <w:p>
      <w:pPr>
        <w:pStyle w:val="Heading1"/>
        <w:spacing w:after="120" w:before="360"/>
      </w:pPr>
      <w:r>
        <w:t>How To Use This Document</w:t>
      </w:r>
    </w:p>
    <w:p>
      <w:pPr>
        <w:pStyle w:val="Heading2"/>
        <w:spacing w:after="80" w:before="240"/>
      </w:pPr>
      <w:r>
        <w:t>What is in this document</w:t>
      </w:r>
    </w:p>
    <w:p>
      <w:pPr>
        <w:spacing w:after="80"/>
      </w:pPr>
      <w:r>
        <w:rPr>
          <w:b w:val="0"/>
          <w:sz w:val="20"/>
        </w:rPr>
        <w:t>This is the testing pass for Aime and AI automation as the product runs today. It covers: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How the live file is set: Manual / Assisted / Autopilot, and intake </w:t>
      </w:r>
      <w:r>
        <w:rPr>
          <w:b/>
          <w:sz w:val="20"/>
        </w:rPr>
        <w:t>Fast intake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Named letters (welcomes, title order, pending reminder, inspection deadline reminder)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Needs You, drafts, inbound mail, money, dates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Closing Disclosure on closing-information letters, Terminated vs Closed, cash appraisal recipients</w:t>
      </w:r>
    </w:p>
    <w:p>
      <w:pPr>
        <w:spacing w:after="80"/>
      </w:pPr>
      <w:r>
        <w:rPr>
          <w:b w:val="0"/>
          <w:sz w:val="20"/>
        </w:rPr>
        <w:t>Each feature has a page address, numbered steps, a concrete example you can copy, what you should see, and a Feedback block.</w:t>
      </w:r>
    </w:p>
    <w:p>
      <w:pPr>
        <w:spacing w:after="80"/>
      </w:pPr>
      <w:r>
        <w:rPr>
          <w:b w:val="0"/>
          <w:sz w:val="20"/>
        </w:rPr>
        <w:t xml:space="preserve">Use </w:t>
      </w:r>
      <w:r>
        <w:rPr>
          <w:b/>
          <w:sz w:val="20"/>
        </w:rPr>
        <w:t>your</w:t>
      </w:r>
      <w:r>
        <w:rPr>
          <w:b w:val="0"/>
          <w:sz w:val="20"/>
        </w:rPr>
        <w:t xml:space="preserve"> workspace and </w:t>
      </w:r>
      <w:r>
        <w:rPr>
          <w:b/>
          <w:sz w:val="20"/>
        </w:rPr>
        <w:t>your</w:t>
      </w:r>
      <w:r>
        <w:rPr>
          <w:b w:val="0"/>
          <w:sz w:val="20"/>
        </w:rPr>
        <w:t xml:space="preserve"> files. Create a new transaction when a step needs a specific kind of file. Do not look for files created in someone else’s account.</w:t>
      </w:r>
    </w:p>
    <w:p>
      <w:pPr>
        <w:pStyle w:val="Heading2"/>
        <w:spacing w:after="80" w:before="240"/>
      </w:pPr>
      <w:r>
        <w:t>How to work a feature (the method)</w:t>
      </w:r>
    </w:p>
    <w:p>
      <w:pPr>
        <w:spacing w:after="80"/>
      </w:pPr>
      <w:r>
        <w:rPr>
          <w:b w:val="0"/>
          <w:sz w:val="20"/>
        </w:rPr>
        <w:t>Work one feature at a time, in order, like this: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Read </w:t>
      </w:r>
      <w:r>
        <w:rPr>
          <w:b/>
          <w:sz w:val="20"/>
        </w:rPr>
        <w:t>Expected Result</w:t>
      </w:r>
      <w:r>
        <w:rPr>
          <w:b w:val="0"/>
          <w:sz w:val="20"/>
        </w:rPr>
        <w:t xml:space="preserve"> first so you know what “right” looks like.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Do every step under </w:t>
      </w:r>
      <w:r>
        <w:rPr>
          <w:b/>
          <w:sz w:val="20"/>
        </w:rPr>
        <w:t>How To Test</w:t>
      </w:r>
      <w:r>
        <w:rPr>
          <w:b w:val="0"/>
          <w:sz w:val="20"/>
        </w:rPr>
        <w:t>, including the example (or the same shape with your own street and inboxes).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Compare the screen to Expected Result.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Fill in Feedback before you move on. If you skip a feature, write </w:t>
      </w:r>
      <w:r>
        <w:rPr>
          <w:b/>
          <w:sz w:val="20"/>
        </w:rPr>
        <w:t>Skip</w:t>
      </w:r>
      <w:r>
        <w:rPr>
          <w:b w:val="0"/>
          <w:sz w:val="20"/>
        </w:rPr>
        <w:t xml:space="preserve"> and one sentence why (for example “I am not Admin, so I could not open AI &amp; Automation”).</w:t>
      </w:r>
    </w:p>
    <w:p>
      <w:pPr>
        <w:spacing w:after="80"/>
      </w:pPr>
      <w:r>
        <w:rPr>
          <w:b/>
          <w:sz w:val="20"/>
        </w:rPr>
        <w:t>Pass</w:t>
      </w:r>
      <w:r>
        <w:rPr>
          <w:b w:val="0"/>
          <w:sz w:val="20"/>
        </w:rPr>
        <w:t xml:space="preserve"> — the screen matched Expected Result. </w:t>
      </w:r>
      <w:r>
        <w:rPr>
          <w:b/>
          <w:sz w:val="20"/>
        </w:rPr>
        <w:t>Fail</w:t>
      </w:r>
      <w:r>
        <w:rPr>
          <w:b w:val="0"/>
          <w:sz w:val="20"/>
        </w:rPr>
        <w:t xml:space="preserve"> — something important is wrong (wrong send, wrong person, missing copy, blank dialog). </w:t>
      </w:r>
      <w:r>
        <w:rPr>
          <w:b/>
          <w:sz w:val="20"/>
        </w:rPr>
        <w:t>Needs Work</w:t>
      </w:r>
      <w:r>
        <w:rPr>
          <w:b w:val="0"/>
          <w:sz w:val="20"/>
        </w:rPr>
        <w:t xml:space="preserve"> — it mostly works but you would not ship it as-is (confusing wording, slow, hard to find).</w:t>
      </w:r>
    </w:p>
    <w:p>
      <w:pPr>
        <w:spacing w:after="80"/>
      </w:pPr>
      <w:r>
        <w:rPr>
          <w:b w:val="0"/>
          <w:sz w:val="20"/>
        </w:rPr>
        <w:t>Do not diagnose. Four sentences are usually enough: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"This is not how a deal actually goes."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"I would never send that to a client."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"I still had to do this by hand."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"I could not find where to do X."</w:t>
      </w:r>
    </w:p>
    <w:p>
      <w:pPr>
        <w:spacing w:after="80"/>
      </w:pPr>
      <w:r>
        <w:rPr>
          <w:b/>
          <w:sz w:val="20"/>
        </w:rPr>
        <w:t>Example of a useful Fail comment</w:t>
      </w:r>
    </w:p>
    <w:p>
      <w:pPr>
        <w:spacing w:after="80"/>
      </w:pPr>
      <w:r>
        <w:rPr>
          <w:b w:val="0"/>
          <w:sz w:val="20"/>
        </w:rPr>
        <w:t>&gt; Feature 12. 100 Test Oak Lane → Tasks → Buyer Closing Information → Email transaction party. Documents has Closing Disclosure.pdf. The plan still listed Closing Disclosure.pdf under the body. I did not press Send. I expected no CD on this letter.</w:t>
      </w:r>
    </w:p>
    <w:p>
      <w:pPr>
        <w:spacing w:after="80"/>
      </w:pPr>
      <w:r>
        <w:rPr>
          <w:b/>
          <w:sz w:val="20"/>
        </w:rPr>
        <w:t>Example of a useful Pass comment</w:t>
      </w:r>
    </w:p>
    <w:p>
      <w:pPr>
        <w:spacing w:after="80"/>
      </w:pPr>
      <w:r>
        <w:rPr>
          <w:b w:val="0"/>
          <w:sz w:val="20"/>
        </w:rPr>
        <w:t>&gt; Feature 16. 200 Test Maple Ave on Assisted. Buyer Welcome → Email transaction party. To was my +buyer inbox. I sent once. One message arrived, signed as me, no “written by AI.” Nothing had gone out before I tapped Send.</w:t>
      </w:r>
    </w:p>
    <w:p>
      <w:pPr>
        <w:pStyle w:val="Heading2"/>
        <w:spacing w:after="80" w:before="240"/>
      </w:pPr>
      <w:r>
        <w:t>Sample files and inboxes (use these or the same shape)</w:t>
      </w:r>
    </w:p>
    <w:p>
      <w:pPr>
        <w:spacing w:after="80"/>
      </w:pPr>
      <w:r>
        <w:rPr>
          <w:b w:val="0"/>
          <w:sz w:val="20"/>
        </w:rPr>
        <w:t xml:space="preserve">Create these in </w:t>
      </w:r>
      <w:r>
        <w:rPr>
          <w:b/>
          <w:sz w:val="20"/>
        </w:rPr>
        <w:t>your</w:t>
      </w:r>
      <w:r>
        <w:rPr>
          <w:b w:val="0"/>
          <w:sz w:val="20"/>
        </w:rPr>
        <w:t xml:space="preserve"> workspace. Put </w:t>
      </w:r>
      <w:r>
        <w:rPr>
          <w:b/>
          <w:sz w:val="20"/>
        </w:rPr>
        <w:t>only addresses you control</w:t>
      </w:r>
      <w:r>
        <w:rPr>
          <w:b w:val="0"/>
          <w:sz w:val="20"/>
        </w:rPr>
        <w:t xml:space="preserve"> on the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 tab. A plus-address on the Gmail you connected is enough (for example </w:t>
      </w:r>
      <w:r>
        <w:rPr>
          <w:rFonts w:ascii="Consolas" w:hAnsi="Consolas"/>
          <w:b w:val="0"/>
          <w:sz w:val="20"/>
        </w:rPr>
        <w:t>you+buyer@gmail.com</w:t>
      </w:r>
      <w:r>
        <w:rPr>
          <w:b w:val="0"/>
          <w:sz w:val="20"/>
        </w:rPr>
        <w:t xml:space="preserve"> and </w:t>
      </w:r>
      <w:r>
        <w:rPr>
          <w:rFonts w:ascii="Consolas" w:hAnsi="Consolas"/>
          <w:b w:val="0"/>
          <w:sz w:val="20"/>
        </w:rPr>
        <w:t>you+coop@gmail.com</w:t>
      </w:r>
      <w:r>
        <w:rPr>
          <w:b w:val="0"/>
          <w:sz w:val="20"/>
        </w:rPr>
        <w:t>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Suggested address</w:t>
            </w:r>
          </w:p>
        </w:tc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Kind of file</w:t>
            </w:r>
          </w:p>
        </w:tc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Pin posture</w:t>
            </w:r>
          </w:p>
        </w:tc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Used for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100 Test Oak Lane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Buyer, financed, Contacts has emails you own, contract uploaded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Assisted (or workspace default)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Features 8–13 (reading, Complete this task, CD, status copy)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200 Test Maple Ave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Buyer, financed, Contacts has emails you own, contract uploaded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/>
                <w:sz w:val="20"/>
              </w:rPr>
              <w:t>Manual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Feature 15 — named letters must not send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300 Test Pine Ct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Buyer, financed, Contacts has emails you own, contract uploaded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Autopilot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Feature 17 — named letters may send once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400 Test Cedar St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Buyer, financed, </w:t>
            </w:r>
            <w:r>
              <w:rPr>
                <w:b/>
                <w:sz w:val="20"/>
              </w:rPr>
              <w:t>buyer email left blank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Autopilot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Feature 18 — no guessed address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500 Test Elm Dr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Buyer, cash, </w:t>
            </w:r>
            <w:r>
              <w:rPr>
                <w:b/>
                <w:sz w:val="20"/>
              </w:rPr>
              <w:t>Appraisal On This Cash Deal? = Yes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Assisted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Feature 14 Buy-Cash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600 Test Birch Way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Seller, cash, co-op + TC on Contacts, appraisal = Yes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Assisted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Feature 14 Sell-Cash</w:t>
            </w:r>
          </w:p>
        </w:tc>
      </w:tr>
    </w:tbl>
    <w:p/>
    <w:p>
      <w:pPr>
        <w:spacing w:after="80"/>
      </w:pPr>
      <w:r>
        <w:rPr>
          <w:b w:val="0"/>
          <w:sz w:val="20"/>
        </w:rPr>
        <w:t>You do not have to create all six on day one. Create 100 Test Oak Lane first. Add the others when you reach that feature.</w:t>
      </w:r>
    </w:p>
    <w:p>
      <w:pPr>
        <w:spacing w:after="80"/>
      </w:pPr>
      <w:r>
        <w:rPr>
          <w:b/>
          <w:sz w:val="20"/>
        </w:rPr>
        <w:t>Worked example — one send-safe path vs one send path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Send-safe: 100 Test Oak Lane → Tasks → kebab → Email transaction party → read To / body → close. Nobody’s inbox changes.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Send path (only when To is an inbox you own): same dialog → Send. Then check that inbox and the deal Email → Sent folder. If To is a real outside agent, </w:t>
      </w:r>
      <w:r>
        <w:rPr>
          <w:b/>
          <w:sz w:val="20"/>
        </w:rPr>
        <w:t>stop at the plan</w:t>
      </w:r>
      <w:r>
        <w:rPr>
          <w:b w:val="0"/>
          <w:sz w:val="20"/>
        </w:rPr>
        <w:t>.</w:t>
      </w:r>
    </w:p>
    <w:p>
      <w:pPr>
        <w:pStyle w:val="Heading2"/>
        <w:spacing w:after="80" w:before="240"/>
      </w:pPr>
      <w:r>
        <w:t>What is not in this round</w:t>
      </w:r>
    </w:p>
    <w:p>
      <w:pPr>
        <w:spacing w:after="80"/>
      </w:pPr>
      <w:r>
        <w:rPr>
          <w:b w:val="0"/>
          <w:sz w:val="20"/>
        </w:rPr>
        <w:t>Do not hunt for these in the product, and do not report them as misses.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Extra named letters beyond welcome, title-order, and inspection-reminder. Do not invent new letters that should send without a tap.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Buyers and sellers talking to Aime. Clients keep asking the team. A client-facing Aime chat is a fail if you see one.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 later amendment changing a date ("the file used to say X; this later signed document says Y"). Not shipped.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 countdown that then sends mail. Not built.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Listing or marketing after a fallen-through deal.</w:t>
      </w:r>
    </w:p>
    <w:p>
      <w:pPr>
        <w:pStyle w:val="Heading2"/>
        <w:spacing w:after="80" w:before="240"/>
      </w:pPr>
      <w:r>
        <w:t>Accounts you will need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Your own account</w:t>
      </w:r>
      <w:r>
        <w:rPr>
          <w:b w:val="0"/>
          <w:sz w:val="20"/>
        </w:rPr>
        <w:t xml:space="preserve"> on stage, in </w:t>
      </w:r>
      <w:r>
        <w:rPr>
          <w:b/>
          <w:sz w:val="20"/>
        </w:rPr>
        <w:t>your</w:t>
      </w:r>
      <w:r>
        <w:rPr>
          <w:b w:val="0"/>
          <w:sz w:val="20"/>
        </w:rPr>
        <w:t xml:space="preserve"> workspace.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Admin or workspace owner</w:t>
      </w:r>
      <w:r>
        <w:rPr>
          <w:b w:val="0"/>
          <w:sz w:val="20"/>
        </w:rPr>
        <w:t xml:space="preserve"> for Settings → AI &amp; Automation (How it runs, Overnight, Preview / Draft / Run, Fine-tune), </w:t>
      </w:r>
      <w:r>
        <w:rPr>
          <w:b/>
          <w:sz w:val="20"/>
        </w:rPr>
        <w:t>Try now (this deal only)</w:t>
      </w:r>
      <w:r>
        <w:rPr>
          <w:b w:val="0"/>
          <w:sz w:val="20"/>
        </w:rPr>
        <w:t xml:space="preserve"> on Needs You, and the Terminated tile on the Admin dashboard. An Agent or Transaction Coordinator can still do mailbox, Needs You, files, and Complete this task.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A </w:t>
      </w:r>
      <w:r>
        <w:rPr>
          <w:b/>
          <w:sz w:val="20"/>
        </w:rPr>
        <w:t>connected Gmail or Outlook</w:t>
      </w:r>
      <w:r>
        <w:rPr>
          <w:b w:val="0"/>
          <w:sz w:val="20"/>
        </w:rPr>
        <w:t xml:space="preserve"> mailbox on that account (Feature 1).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A </w:t>
      </w:r>
      <w:r>
        <w:rPr>
          <w:b/>
          <w:sz w:val="20"/>
        </w:rPr>
        <w:t>second address you own</w:t>
      </w:r>
      <w:r>
        <w:rPr>
          <w:b w:val="0"/>
          <w:sz w:val="20"/>
        </w:rPr>
        <w:t xml:space="preserve"> for inbound tests (Feature 23). Sending from the same connected mailbox to itself proves little.</w:t>
      </w:r>
    </w:p>
    <w:p>
      <w:pPr>
        <w:pStyle w:val="Heading2"/>
        <w:spacing w:after="80" w:before="240"/>
      </w:pPr>
      <w:r>
        <w:t>Safety before any send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Open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 before Send. If a party is a real outside mailbox (a co-op at another brokerage, a real lender), stop at the plan. Do not press Send.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Preview next tick</w:t>
      </w:r>
      <w:r>
        <w:rPr>
          <w:b w:val="0"/>
          <w:sz w:val="20"/>
        </w:rPr>
        <w:t xml:space="preserve"> sends nothing. Prefer it. Example: the dialog says this tick would send 3 emails. Read who they are. Click </w:t>
      </w:r>
      <w:r>
        <w:rPr>
          <w:b/>
          <w:sz w:val="20"/>
        </w:rPr>
        <w:t>Got it</w:t>
      </w:r>
      <w:r>
        <w:rPr>
          <w:b w:val="0"/>
          <w:sz w:val="20"/>
        </w:rPr>
        <w:t>. Nobody is mailed.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Draft due emails</w:t>
      </w:r>
      <w:r>
        <w:rPr>
          <w:b w:val="0"/>
          <w:sz w:val="20"/>
        </w:rPr>
        <w:t xml:space="preserve"> writes drafts. It does not send. Example: toast says prepared 4 emails in Email review. Check Intelligence → Email. The drafts are there. Inboxes are unchanged.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Run AI tasks (sends deal email)</w:t>
      </w:r>
      <w:r>
        <w:rPr>
          <w:b w:val="0"/>
          <w:sz w:val="20"/>
        </w:rPr>
        <w:t xml:space="preserve"> can send named letters on </w:t>
      </w:r>
      <w:r>
        <w:rPr>
          <w:b/>
          <w:sz w:val="20"/>
        </w:rPr>
        <w:t>every Active Autopilot file in your workspace</w:t>
      </w:r>
      <w:r>
        <w:rPr>
          <w:b w:val="0"/>
          <w:sz w:val="20"/>
        </w:rPr>
        <w:t xml:space="preserve">, not only the file you have open. Confirm only after Preview lists addresses you own. Example: Preview lists </w:t>
      </w:r>
      <w:r>
        <w:rPr>
          <w:rFonts w:ascii="Consolas" w:hAnsi="Consolas"/>
          <w:b w:val="0"/>
          <w:sz w:val="20"/>
        </w:rPr>
        <w:t>you+buyer@gmail.com</w:t>
      </w:r>
      <w:r>
        <w:rPr>
          <w:b w:val="0"/>
          <w:sz w:val="20"/>
        </w:rPr>
        <w:t xml:space="preserve"> only → you may confirm. Preview lists </w:t>
      </w:r>
      <w:r>
        <w:rPr>
          <w:rFonts w:ascii="Consolas" w:hAnsi="Consolas"/>
          <w:b w:val="0"/>
          <w:sz w:val="20"/>
        </w:rPr>
        <w:t>otheragent@somebroker.com</w:t>
      </w:r>
      <w:r>
        <w:rPr>
          <w:b w:val="0"/>
          <w:sz w:val="20"/>
        </w:rPr>
        <w:t xml:space="preserve"> → cancel.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Send</w:t>
      </w:r>
      <w:r>
        <w:rPr>
          <w:b w:val="0"/>
          <w:sz w:val="20"/>
        </w:rPr>
        <w:t xml:space="preserve"> / </w:t>
      </w:r>
      <w:r>
        <w:rPr>
          <w:b/>
          <w:sz w:val="20"/>
        </w:rPr>
        <w:t>Send all ready</w:t>
      </w:r>
      <w:r>
        <w:rPr>
          <w:b w:val="0"/>
          <w:sz w:val="20"/>
        </w:rPr>
        <w:t xml:space="preserve"> — only to mailboxes you control.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Try now (this deal only)</w:t>
      </w:r>
      <w:r>
        <w:rPr>
          <w:b w:val="0"/>
          <w:sz w:val="20"/>
        </w:rPr>
        <w:t xml:space="preserve"> retries one deal. It can send named letters on that Autopilot file. Admin only.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When a step asks you to open </w:t>
      </w:r>
      <w:r>
        <w:rPr>
          <w:b/>
          <w:sz w:val="20"/>
        </w:rPr>
        <w:t>Completed</w:t>
      </w:r>
      <w:r>
        <w:rPr>
          <w:b w:val="0"/>
          <w:sz w:val="20"/>
        </w:rPr>
        <w:t xml:space="preserve"> or </w:t>
      </w:r>
      <w:r>
        <w:rPr>
          <w:b/>
          <w:sz w:val="20"/>
        </w:rPr>
        <w:t>Terminated</w:t>
      </w:r>
      <w:r>
        <w:rPr>
          <w:b w:val="0"/>
          <w:sz w:val="20"/>
        </w:rPr>
        <w:t xml:space="preserve">, read the copy. Do not click </w:t>
      </w:r>
      <w:r>
        <w:rPr>
          <w:b/>
          <w:sz w:val="20"/>
        </w:rPr>
        <w:t>Change status</w:t>
      </w:r>
      <w:r>
        <w:rPr>
          <w:b w:val="0"/>
          <w:sz w:val="20"/>
        </w:rPr>
        <w:t xml:space="preserve"> unless you created that file only for this test.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If you toggle Hourly automation, Named letters, Aime signature, Inspection reminders, or How it runs, put them back when you are done.</w:t>
      </w:r>
    </w:p>
    <w:p>
      <w:pPr>
        <w:pStyle w:val="Heading2"/>
        <w:spacing w:after="80" w:before="240"/>
      </w:pPr>
      <w:r>
        <w:t>Suggested order of testing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>Mailbox, then (Admin / owner) Settings → AI &amp; Automation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>Needs You, Fast intake on Confirm Details, and (optional) Register / onboarding cards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100 Test Oak Lane — posture, Contacts, Email, Complete this task, Closing Disclosure, Completed / Terminated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>Cash files (500 / 600) for appraisal recipients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>Named letters on 200 / 300 / 400 (Manual, Autopilot, missing email)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>Drafts, blocked tasks, inbound wire mail, dates, and copy that should not appear</w:t>
      </w:r>
    </w:p>
    <w:p>
      <w:pPr>
        <w:spacing w:after="120"/>
      </w:pPr>
    </w:p>
    <w:p>
      <w:pPr>
        <w:pStyle w:val="Heading1"/>
        <w:spacing w:after="120" w:before="360"/>
      </w:pPr>
      <w:r>
        <w:t>Section 1 — Mailbox and Settings</w:t>
      </w:r>
    </w:p>
    <w:p>
      <w:pPr>
        <w:pStyle w:val="Heading2"/>
        <w:spacing w:after="80" w:before="240"/>
      </w:pPr>
      <w:r>
        <w:t>1. Email and e-signature connection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Click your name (or avatar) in the top right → </w:t>
      </w:r>
      <w:r>
        <w:rPr>
          <w:b/>
          <w:sz w:val="20"/>
        </w:rPr>
        <w:t>Settings</w:t>
      </w:r>
      <w:r>
        <w:rPr>
          <w:b w:val="0"/>
          <w:sz w:val="20"/>
        </w:rPr>
        <w:t xml:space="preserve"> → the </w:t>
      </w:r>
      <w:r>
        <w:rPr>
          <w:b/>
          <w:sz w:val="20"/>
        </w:rPr>
        <w:t>Email &amp; E-signature</w:t>
      </w:r>
      <w:r>
        <w:rPr>
          <w:b w:val="0"/>
          <w:sz w:val="20"/>
        </w:rPr>
        <w:t xml:space="preserve"> card /settings/connections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Open the page. The title at the top should be </w:t>
      </w:r>
      <w:r>
        <w:rPr>
          <w:b/>
          <w:sz w:val="20"/>
        </w:rPr>
        <w:t>Email &amp; E-signature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Find Gmail or Outlook. Note whether it says Connected and shows an address (example: </w:t>
      </w:r>
      <w:r>
        <w:rPr>
          <w:rFonts w:ascii="Consolas" w:hAnsi="Consolas"/>
          <w:b w:val="0"/>
          <w:sz w:val="20"/>
        </w:rPr>
        <w:t>you@gmail.com</w:t>
      </w:r>
      <w:r>
        <w:rPr>
          <w:b w:val="0"/>
          <w:sz w:val="20"/>
        </w:rPr>
        <w:t>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Test connection</w:t>
      </w:r>
      <w:r>
        <w:rPr>
          <w:b w:val="0"/>
          <w:sz w:val="20"/>
        </w:rPr>
        <w:t>. Watch the page. Do not expect a client email.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Confirm </w:t>
      </w:r>
      <w:r>
        <w:rPr>
          <w:b/>
          <w:sz w:val="20"/>
        </w:rPr>
        <w:t>Disconnect</w:t>
      </w:r>
      <w:r>
        <w:rPr>
          <w:b w:val="0"/>
          <w:sz w:val="20"/>
        </w:rPr>
        <w:t xml:space="preserve"> is visible next to the connected mailbox. Do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disconnect yet (that is Feature 20).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If nothing is connected: click </w:t>
      </w:r>
      <w:r>
        <w:rPr>
          <w:b/>
          <w:sz w:val="20"/>
        </w:rPr>
        <w:t>Connect</w:t>
      </w:r>
      <w:r>
        <w:rPr>
          <w:b w:val="0"/>
          <w:sz w:val="20"/>
        </w:rPr>
        <w:t xml:space="preserve"> on Gmail or Outlook, finish Google/Microsoft, walk the “Google hasn’t verified this app” screen if it appears (Advanced → continue), then Test connection.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Connected vs not connected is obvious </w:t>
      </w:r>
      <w:r>
        <w:rPr>
          <w:b/>
          <w:sz w:val="20"/>
        </w:rPr>
        <w:t>for this user</w:t>
      </w:r>
      <w:r>
        <w:rPr>
          <w:b w:val="0"/>
          <w:sz w:val="20"/>
        </w:rPr>
        <w:t xml:space="preserve">. Overnight’s “Mailboxes · N healthy / N connected” is the workspace census and can include other people’s inboxes. Example: Overnight says 4 connected, but Email &amp; E-signature still shows </w:t>
      </w:r>
      <w:r>
        <w:rPr>
          <w:b/>
          <w:sz w:val="20"/>
        </w:rPr>
        <w:t>Connect</w:t>
      </w:r>
      <w:r>
        <w:rPr>
          <w:b w:val="0"/>
          <w:sz w:val="20"/>
        </w:rPr>
        <w:t xml:space="preserve"> on Gmail — this account is not connected. Connect it before any Send test.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Test connection only appears after a mailbox is connected. It only checks the saved credentials. Open that mailbox: there is </w:t>
      </w:r>
      <w:r>
        <w:rPr>
          <w:b/>
          <w:sz w:val="20"/>
        </w:rPr>
        <w:t>no</w:t>
      </w:r>
      <w:r>
        <w:rPr>
          <w:b w:val="0"/>
          <w:sz w:val="20"/>
        </w:rPr>
        <w:t xml:space="preserve"> new deal letter from this click.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Google’s unverified-app warning is expected on stage. If Connect has lapsed since last week, reconnect and note it — that is not a product miss.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2. How it runs — Manual, Assisted, Autopilot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Settings → </w:t>
      </w:r>
      <w:r>
        <w:rPr>
          <w:b/>
          <w:sz w:val="20"/>
        </w:rPr>
        <w:t>AI &amp; Automation</w:t>
      </w:r>
      <w:r>
        <w:rPr>
          <w:b w:val="0"/>
          <w:sz w:val="20"/>
        </w:rPr>
        <w:t xml:space="preserve"> (Workspace cards) → left nav </w:t>
      </w:r>
      <w:r>
        <w:rPr>
          <w:b/>
          <w:sz w:val="20"/>
        </w:rPr>
        <w:t>How it runs</w:t>
      </w:r>
      <w:r>
        <w:rPr>
          <w:b w:val="0"/>
          <w:sz w:val="20"/>
        </w:rPr>
        <w:t xml:space="preserve"> /admin/confidence</w:t>
      </w:r>
    </w:p>
    <w:p>
      <w:pPr>
        <w:spacing w:after="80"/>
      </w:pPr>
      <w:r>
        <w:rPr>
          <w:b w:val="0"/>
          <w:sz w:val="20"/>
        </w:rPr>
        <w:t>Admin or workspace owner only. If you are an Agent, write Skip and go to Feature 5.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Open How it runs. You should see three cards: </w:t>
      </w:r>
      <w:r>
        <w:rPr>
          <w:b/>
          <w:sz w:val="20"/>
        </w:rPr>
        <w:t>Manual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Assisted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Autopilot</w:t>
      </w:r>
      <w:r>
        <w:rPr>
          <w:b w:val="0"/>
          <w:sz w:val="20"/>
        </w:rPr>
        <w:t>, and a four-row table under them.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>Write down which card is currently selected. Example: “Workspace default is Autopilot.” You will put it back if you change it.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Read each card’s one-line promise out loud against Expected Result.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>Read the four-row table the same way.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Press F5 (refresh). Watch the small chip in the </w:t>
      </w:r>
      <w:r>
        <w:rPr>
          <w:b/>
          <w:sz w:val="20"/>
        </w:rPr>
        <w:t>page header</w:t>
      </w:r>
      <w:r>
        <w:rPr>
          <w:b w:val="0"/>
          <w:sz w:val="20"/>
        </w:rPr>
        <w:t xml:space="preserve"> from the first paint — before the rest of the page settles. Example: it should say </w:t>
      </w:r>
      <w:r>
        <w:rPr>
          <w:b/>
          <w:sz w:val="20"/>
        </w:rPr>
        <w:t>Checking automation</w:t>
      </w:r>
      <w:r>
        <w:rPr>
          <w:b w:val="0"/>
          <w:sz w:val="20"/>
        </w:rPr>
        <w:t xml:space="preserve"> (muted, not amber) for a moment, then </w:t>
      </w:r>
      <w:r>
        <w:rPr>
          <w:b/>
          <w:sz w:val="20"/>
        </w:rPr>
        <w:t>Automation active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 xml:space="preserve">If you click a different card to see Save posture, click back to the original and </w:t>
      </w:r>
      <w:r>
        <w:rPr>
          <w:b/>
          <w:sz w:val="20"/>
        </w:rPr>
        <w:t>Save posture</w:t>
      </w:r>
      <w:r>
        <w:rPr>
          <w:b w:val="0"/>
          <w:sz w:val="20"/>
        </w:rPr>
        <w:t>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Card promises, word for word:</w:t>
      </w:r>
    </w:p>
    <w:p>
      <w:pPr>
        <w:spacing w:after="40"/>
        <w:ind w:left="714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Manual: *AI suggests. You click to apply anything.*</w:t>
      </w:r>
    </w:p>
    <w:p>
      <w:pPr>
        <w:spacing w:after="40"/>
        <w:ind w:left="714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Assisted: *Routine work runs. Named letters are drafted — you tap Send.*</w:t>
      </w:r>
    </w:p>
    <w:p>
      <w:pPr>
        <w:spacing w:after="40"/>
        <w:ind w:left="714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Autopilot: *Authorized letters send when confidence is high enough. No tap.*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Comparison table: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</w:p>
        </w:tc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Manual</w:t>
            </w:r>
          </w:p>
        </w:tc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Assisted</w:t>
            </w:r>
          </w:p>
        </w:tc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Autopilot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Routine actions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You click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Runs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Runs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Email drafts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You ask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Prepared — you tap Send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Ready, or Needs You if confidence is low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Welcome / title letters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Never auto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Drafted — you tap Send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Sends without a tap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Dates, waives, legal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You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You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You</w:t>
            </w:r>
          </w:p>
        </w:tc>
      </w:tr>
    </w:tbl>
    <w:p/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 examples: Assisted and Autopilot still describe the same send behavior; Autopilot still says you tap Send; the page says “library letters.”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Chip: </w:t>
      </w:r>
      <w:r>
        <w:rPr>
          <w:b/>
          <w:sz w:val="20"/>
        </w:rPr>
        <w:t>Checking automation</w:t>
      </w:r>
      <w:r>
        <w:rPr>
          <w:b w:val="0"/>
          <w:sz w:val="20"/>
        </w:rPr>
        <w:t xml:space="preserve"> first, then the real state. Healthy: </w:t>
      </w:r>
      <w:r>
        <w:rPr>
          <w:b/>
          <w:sz w:val="20"/>
        </w:rPr>
        <w:t>Automation active</w:t>
      </w:r>
      <w:r>
        <w:rPr>
          <w:b w:val="0"/>
          <w:sz w:val="20"/>
        </w:rPr>
        <w:t xml:space="preserve">. Never checked in: </w:t>
      </w:r>
      <w:r>
        <w:rPr>
          <w:b/>
          <w:sz w:val="20"/>
        </w:rPr>
        <w:t>Automation is not running</w:t>
      </w:r>
      <w:r>
        <w:rPr>
          <w:b w:val="0"/>
          <w:sz w:val="20"/>
        </w:rPr>
        <w:t xml:space="preserve">. Was running, went stale: </w:t>
      </w:r>
      <w:r>
        <w:rPr>
          <w:b/>
          <w:sz w:val="20"/>
        </w:rPr>
        <w:t>Automation has stopped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Fail: the chip flashes </w:t>
      </w:r>
      <w:r>
        <w:rPr>
          <w:b/>
          <w:sz w:val="20"/>
        </w:rPr>
        <w:t>Automation has stopped</w:t>
      </w:r>
      <w:r>
        <w:rPr>
          <w:b w:val="0"/>
          <w:sz w:val="20"/>
        </w:rPr>
        <w:t xml:space="preserve"> (amber) while the page is still loading, then flips to active.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3. Overnight switches and Always true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Same page as Feature 2, the </w:t>
      </w:r>
      <w:r>
        <w:rPr>
          <w:b/>
          <w:sz w:val="20"/>
        </w:rPr>
        <w:t>Overnight</w:t>
      </w:r>
      <w:r>
        <w:rPr>
          <w:b w:val="0"/>
          <w:sz w:val="20"/>
        </w:rPr>
        <w:t xml:space="preserve"> card, then </w:t>
      </w:r>
      <w:r>
        <w:rPr>
          <w:b/>
          <w:sz w:val="20"/>
        </w:rPr>
        <w:t>Always true</w:t>
      </w:r>
      <w:r>
        <w:rPr>
          <w:b w:val="0"/>
          <w:sz w:val="20"/>
        </w:rPr>
        <w:t xml:space="preserve"> underneath Admin or workspace owner only.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>Read the Overnight description at the top of the card. Example when everything is on: hourly automation is on; named welcome and title-order letters may send on Autopilot; on Assisted they are drafted for you to tap Send.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Note the clocks: </w:t>
      </w:r>
      <w:r>
        <w:rPr>
          <w:b/>
          <w:sz w:val="20"/>
        </w:rPr>
        <w:t>Last tick</w:t>
      </w:r>
      <w:r>
        <w:rPr>
          <w:b w:val="0"/>
          <w:sz w:val="20"/>
        </w:rPr>
        <w:t xml:space="preserve"> (for example “12 minutes ago”) and </w:t>
      </w:r>
      <w:r>
        <w:rPr>
          <w:b/>
          <w:sz w:val="20"/>
        </w:rPr>
        <w:t>Last draft sweep</w:t>
      </w:r>
      <w:r>
        <w:rPr>
          <w:b w:val="0"/>
          <w:sz w:val="20"/>
        </w:rPr>
        <w:t xml:space="preserve">. Note </w:t>
      </w:r>
      <w:r>
        <w:rPr>
          <w:b/>
          <w:sz w:val="20"/>
        </w:rPr>
        <w:t>Mailboxes · 1 healthy / 1 connected</w:t>
      </w:r>
      <w:r>
        <w:rPr>
          <w:b w:val="0"/>
          <w:sz w:val="20"/>
        </w:rPr>
        <w:t xml:space="preserve">, or a </w:t>
      </w:r>
      <w:r>
        <w:rPr>
          <w:b/>
          <w:sz w:val="20"/>
        </w:rPr>
        <w:t>Connect Gmail or Outlook</w:t>
      </w:r>
      <w:r>
        <w:rPr>
          <w:b w:val="0"/>
          <w:sz w:val="20"/>
        </w:rPr>
        <w:t xml:space="preserve"> link.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Write down the four switches as they are now, then leave them (or restore when a later feature is done):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Switch</w:t>
            </w:r>
          </w:p>
        </w:tc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What you click</w:t>
            </w:r>
          </w:p>
        </w:tc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Example of Allowed / On</w:t>
            </w:r>
          </w:p>
        </w:tc>
        <w:tc>
          <w:tcPr>
            <w:tcW w:type="dxa" w:w="234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Example of Paused / Off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Hourly automation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Off / On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Overnight prep runs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Overnight prep will not run until you turn it 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Named letters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Paused / Allowed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Welcome and title-order letters may send on Autopilot; Assisted = tap Send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Those letters will not send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Aime signature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Agent / Aime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Automatic named letters sign as Aime, Assistant to the agent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Automatic letters use the agent’s signature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Inspection reminders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Paused / Allowed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Deadline reminder may send on Autopilot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Those reminders will not send</w:t>
            </w:r>
          </w:p>
        </w:tc>
      </w:tr>
    </w:tbl>
    <w:p/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Inspection reminders is </w:t>
      </w:r>
      <w:r>
        <w:rPr>
          <w:b/>
          <w:sz w:val="20"/>
        </w:rPr>
        <w:t>Paused</w:t>
      </w:r>
      <w:r>
        <w:rPr>
          <w:b w:val="0"/>
          <w:sz w:val="20"/>
        </w:rPr>
        <w:t xml:space="preserve"> on a brand-new workspace. On a workspace that is already in use it may already be </w:t>
      </w:r>
      <w:r>
        <w:rPr>
          <w:b/>
          <w:sz w:val="20"/>
        </w:rPr>
        <w:t>Allowed</w:t>
      </w:r>
      <w:r>
        <w:rPr>
          <w:b w:val="0"/>
          <w:sz w:val="20"/>
        </w:rPr>
        <w:t xml:space="preserve"> — write down what you see, and put it back if you change it. Named letters is </w:t>
      </w:r>
      <w:r>
        <w:rPr>
          <w:b/>
          <w:sz w:val="20"/>
        </w:rPr>
        <w:t>Allowed</w:t>
      </w:r>
      <w:r>
        <w:rPr>
          <w:b w:val="0"/>
          <w:sz w:val="20"/>
        </w:rPr>
        <w:t xml:space="preserve"> unless you turned it off.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Read </w:t>
      </w:r>
      <w:r>
        <w:rPr>
          <w:b/>
          <w:sz w:val="20"/>
        </w:rPr>
        <w:t>Always true</w:t>
      </w:r>
      <w:r>
        <w:rPr>
          <w:b w:val="0"/>
          <w:sz w:val="20"/>
        </w:rPr>
        <w:t xml:space="preserve"> (four lines, with a red X on the wire line).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The Overnight story matches the switches. Example: if Named letters is Paused, the card should not promise that welcomes may send.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Always true, word for word:</w:t>
      </w:r>
    </w:p>
    <w:p>
      <w:pPr>
        <w:spacing w:after="40"/>
        <w:ind w:left="714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Named welcome, title-order, and inspection-reminder letters may send on Autopilot when confidence is high enough. On Assisted they are drafted for one tap. Every other email is drafted for you to send.</w:t>
      </w:r>
    </w:p>
    <w:p>
      <w:pPr>
        <w:spacing w:after="40"/>
        <w:ind w:left="714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Deadlines never move themselves.</w:t>
      </w:r>
    </w:p>
    <w:p>
      <w:pPr>
        <w:spacing w:after="40"/>
        <w:ind w:left="714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Waives, legal calls, and packet release stay human.</w:t>
      </w:r>
    </w:p>
    <w:p>
      <w:pPr>
        <w:spacing w:after="40"/>
        <w:ind w:left="714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Wire and funds mail is never drafted.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Named letters still labelled Autopilot; Inspection reminders promises to send repair or negotiation mail.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4. Preview, Draft due emails, and Run AI tasks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>Overnight card, the row of buttons Admin or workspace owner only.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Preview next tick</w:t>
      </w:r>
      <w:r>
        <w:rPr>
          <w:b w:val="0"/>
          <w:sz w:val="20"/>
        </w:rPr>
        <w:t xml:space="preserve">. Example of a safe dialog: “This tick would send 0 emails” or a small number to addresses you recognize. Click </w:t>
      </w:r>
      <w:r>
        <w:rPr>
          <w:b/>
          <w:sz w:val="20"/>
        </w:rPr>
        <w:t>Got it</w:t>
      </w:r>
      <w:r>
        <w:rPr>
          <w:b w:val="0"/>
          <w:sz w:val="20"/>
        </w:rPr>
        <w:t>. Open your mailbox — nothing new from this click.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If the count is greater than 0, screenshot or write the addresses. Example: </w:t>
      </w:r>
      <w:r>
        <w:rPr>
          <w:rFonts w:ascii="Consolas" w:hAnsi="Consolas"/>
          <w:b w:val="0"/>
          <w:sz w:val="20"/>
        </w:rPr>
        <w:t>you+buyer@gmail.com</w:t>
      </w:r>
      <w:r>
        <w:rPr>
          <w:b w:val="0"/>
          <w:sz w:val="20"/>
        </w:rPr>
        <w:t xml:space="preserve"> is fine. </w:t>
      </w:r>
      <w:r>
        <w:rPr>
          <w:rFonts w:ascii="Consolas" w:hAnsi="Consolas"/>
          <w:b w:val="0"/>
          <w:sz w:val="20"/>
        </w:rPr>
        <w:t>lender@bigbank.com</w:t>
      </w:r>
      <w:r>
        <w:rPr>
          <w:b w:val="0"/>
          <w:sz w:val="20"/>
        </w:rPr>
        <w:t xml:space="preserve"> means you must not Run later.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Draft due emails</w:t>
      </w:r>
      <w:r>
        <w:rPr>
          <w:b w:val="0"/>
          <w:sz w:val="20"/>
        </w:rPr>
        <w:t xml:space="preserve">. Wait for the toast. Example: title </w:t>
      </w:r>
      <w:r>
        <w:rPr>
          <w:b/>
          <w:sz w:val="20"/>
        </w:rPr>
        <w:t>Draft sweep ran</w:t>
      </w:r>
      <w:r>
        <w:rPr>
          <w:b w:val="0"/>
          <w:sz w:val="20"/>
        </w:rPr>
        <w:t xml:space="preserve">, description “Prepared 4 emails in Email review. Nothing was sent.” The toast still says Email review; the page is Intelligence → </w:t>
      </w:r>
      <w:r>
        <w:rPr>
          <w:b/>
          <w:sz w:val="20"/>
        </w:rPr>
        <w:t>Email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Open </w:t>
      </w:r>
      <w:r>
        <w:rPr>
          <w:b/>
          <w:sz w:val="20"/>
        </w:rPr>
        <w:t>Intelligence → Email</w:t>
      </w:r>
      <w:r>
        <w:rPr>
          <w:b w:val="0"/>
          <w:sz w:val="20"/>
        </w:rPr>
        <w:t xml:space="preserve"> (sidebar Intelligence group, item </w:t>
      </w:r>
      <w:r>
        <w:rPr>
          <w:b/>
          <w:sz w:val="20"/>
        </w:rPr>
        <w:t>Email</w:t>
      </w:r>
      <w:r>
        <w:rPr>
          <w:b w:val="0"/>
          <w:sz w:val="20"/>
        </w:rPr>
        <w:t xml:space="preserve">). Confirm new drafts. Open </w:t>
      </w:r>
      <w:r>
        <w:rPr>
          <w:b/>
          <w:sz w:val="20"/>
        </w:rPr>
        <w:t>Needs You</w:t>
      </w:r>
      <w:r>
        <w:rPr>
          <w:b w:val="0"/>
          <w:sz w:val="20"/>
        </w:rPr>
        <w:t xml:space="preserve"> and look for </w:t>
      </w:r>
      <w:r>
        <w:rPr>
          <w:b/>
          <w:sz w:val="20"/>
        </w:rPr>
        <w:t>To review</w:t>
      </w:r>
      <w:r>
        <w:rPr>
          <w:b w:val="0"/>
          <w:sz w:val="20"/>
        </w:rPr>
        <w:t xml:space="preserve"> or </w:t>
      </w:r>
      <w:r>
        <w:rPr>
          <w:b/>
          <w:sz w:val="20"/>
        </w:rPr>
        <w:t>Ready to send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Run AI tasks (sends deal email)</w:t>
      </w:r>
      <w:r>
        <w:rPr>
          <w:b w:val="0"/>
          <w:sz w:val="20"/>
        </w:rPr>
        <w:t xml:space="preserve">. Read the confirm. It should repeat the Preview. Click the cancel control — </w:t>
      </w:r>
      <w:r>
        <w:rPr>
          <w:b/>
          <w:sz w:val="20"/>
        </w:rPr>
        <w:t>do not</w:t>
      </w:r>
      <w:r>
        <w:rPr>
          <w:b w:val="0"/>
          <w:sz w:val="20"/>
        </w:rPr>
        <w:t xml:space="preserve"> confirm unless every address is yours.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 xml:space="preserve">Optional: </w:t>
      </w:r>
      <w:r>
        <w:rPr>
          <w:b/>
          <w:sz w:val="20"/>
        </w:rPr>
        <w:t>Send me my digest</w:t>
      </w:r>
      <w:r>
        <w:rPr>
          <w:b w:val="0"/>
          <w:sz w:val="20"/>
        </w:rPr>
        <w:t xml:space="preserve"> only if Settings → Notifications has your morning digest on. That email is to </w:t>
      </w:r>
      <w:r>
        <w:rPr>
          <w:b/>
          <w:sz w:val="20"/>
        </w:rPr>
        <w:t>you</w:t>
      </w:r>
      <w:r>
        <w:rPr>
          <w:b w:val="0"/>
          <w:sz w:val="20"/>
        </w:rPr>
        <w:t>, not a client.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Preview is this workspace only. Got it sends nothing.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On Assisted, named letters that would otherwise send are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counted as would-send; they wait for a tap.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Draft due emails prepares drafts only. Inboxes unchanged.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Run AI tasks confirm is clearly a send (“real emails to real people”). Cancel sends nothing.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Preview or Draft puts a letter in a client inbox; Run has no confirm; Cancel still sends.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1"/>
        <w:spacing w:after="120" w:before="360"/>
      </w:pPr>
      <w:r>
        <w:t>Section 2 — Needs You and intake</w:t>
      </w:r>
    </w:p>
    <w:p>
      <w:pPr>
        <w:pStyle w:val="Heading2"/>
        <w:spacing w:after="80" w:before="240"/>
      </w:pPr>
      <w:r>
        <w:t>5. Needs You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Left sidebar → </w:t>
      </w:r>
      <w:r>
        <w:rPr>
          <w:b/>
          <w:sz w:val="20"/>
        </w:rPr>
        <w:t>Workflow</w:t>
      </w:r>
      <w:r>
        <w:rPr>
          <w:b w:val="0"/>
          <w:sz w:val="20"/>
        </w:rPr>
        <w:t xml:space="preserve"> → </w:t>
      </w:r>
      <w:r>
        <w:rPr>
          <w:b/>
          <w:sz w:val="20"/>
        </w:rPr>
        <w:t>Needs You</w:t>
      </w:r>
      <w:r>
        <w:rPr>
          <w:b w:val="0"/>
          <w:sz w:val="20"/>
        </w:rPr>
        <w:t xml:space="preserve"> /needs-you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Open Needs You. Wait until the orange count pill is a number, not </w:t>
      </w:r>
      <w:r>
        <w:rPr>
          <w:b/>
          <w:sz w:val="20"/>
        </w:rPr>
        <w:t>Loading</w:t>
      </w:r>
      <w:r>
        <w:rPr>
          <w:b w:val="0"/>
          <w:sz w:val="20"/>
        </w:rPr>
        <w:t xml:space="preserve">. Example: </w:t>
      </w:r>
      <w:r>
        <w:rPr>
          <w:rFonts w:ascii="Consolas" w:hAnsi="Consolas"/>
          <w:b w:val="0"/>
          <w:sz w:val="20"/>
        </w:rPr>
        <w:t>31 waiting · 8 ready to send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>Read the sentence under the title (empty state or “these items still need a person…”).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If tiles are visible, click each: </w:t>
      </w:r>
      <w:r>
        <w:rPr>
          <w:b/>
          <w:sz w:val="20"/>
        </w:rPr>
        <w:t>Ready to send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To approve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To review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To decide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To handle</w:t>
      </w:r>
      <w:r>
        <w:rPr>
          <w:b w:val="0"/>
          <w:sz w:val="20"/>
        </w:rPr>
        <w:t>. Refresh. The same tile should stay selected.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Click one row to expand it. Example of a blocked welcome: heading </w:t>
      </w:r>
      <w:r>
        <w:rPr>
          <w:b/>
          <w:sz w:val="20"/>
        </w:rPr>
        <w:t>Why the AI is asking</w:t>
      </w:r>
      <w:r>
        <w:rPr>
          <w:b w:val="0"/>
          <w:sz w:val="20"/>
        </w:rPr>
        <w:t xml:space="preserve">, a reason, and a link such as </w:t>
      </w:r>
      <w:r>
        <w:rPr>
          <w:b/>
          <w:sz w:val="20"/>
        </w:rPr>
        <w:t>Add contact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In Search, type a street from a file </w:t>
      </w:r>
      <w:r>
        <w:rPr>
          <w:b/>
          <w:sz w:val="20"/>
        </w:rPr>
        <w:t>you</w:t>
      </w:r>
      <w:r>
        <w:rPr>
          <w:b w:val="0"/>
          <w:sz w:val="20"/>
        </w:rPr>
        <w:t xml:space="preserve"> created (example: </w:t>
      </w:r>
      <w:r>
        <w:rPr>
          <w:rFonts w:ascii="Consolas" w:hAnsi="Consolas"/>
          <w:b w:val="0"/>
          <w:sz w:val="20"/>
        </w:rPr>
        <w:t>100 Test Oak</w:t>
      </w:r>
      <w:r>
        <w:rPr>
          <w:b w:val="0"/>
          <w:sz w:val="20"/>
        </w:rPr>
        <w:t>). The list should narrow to that deal, or show a clear empty state.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 xml:space="preserve">If </w:t>
      </w:r>
      <w:r>
        <w:rPr>
          <w:b/>
          <w:sz w:val="20"/>
        </w:rPr>
        <w:t>Send all ready (N)</w:t>
      </w:r>
      <w:r>
        <w:rPr>
          <w:b w:val="0"/>
          <w:sz w:val="20"/>
        </w:rPr>
        <w:t xml:space="preserve"> or </w:t>
      </w:r>
      <w:r>
        <w:rPr>
          <w:b/>
          <w:sz w:val="20"/>
        </w:rPr>
        <w:t>Approve all safe (N)</w:t>
      </w:r>
      <w:r>
        <w:rPr>
          <w:b w:val="0"/>
          <w:sz w:val="20"/>
        </w:rPr>
        <w:t xml:space="preserve"> is enabled, click it, read the confirm, cancel. Example: confirm lists 2 Ready drafts. Cancel. Those 2 are still in the queue; nobody was mailed.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Breadcrumb: Workflow › Needs You. Title: Needs You, with a pill like </w:t>
      </w:r>
      <w:r>
        <w:rPr>
          <w:b/>
          <w:sz w:val="20"/>
        </w:rPr>
        <w:t>31 waiting · 8 ready to send</w:t>
      </w:r>
      <w:r>
        <w:rPr>
          <w:b w:val="0"/>
          <w:sz w:val="20"/>
        </w:rPr>
        <w:t xml:space="preserve"> (the number is live; Loading must go away).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Kind tiles as named above. Row pills may say Ready to send, AI proposal, Draft to review, Decision, AI task blocked.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Empty and healthy: *Overnight prep ran. Nothing needs you. Named letters may still send on Autopilot deals; on Assisted they wait for Send.* (The empty card may say “wait for you to tap Send.”)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Not empty: *These items still need a person. Named letters may send on Autopilot deals; on Assisted they wait here for Send.* Fail if the page says nothing needs you while cards are still visible.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Scheduler down: banner </w:t>
      </w:r>
      <w:r>
        <w:rPr>
          <w:b/>
          <w:sz w:val="20"/>
        </w:rPr>
        <w:t>Automation is not running</w:t>
      </w:r>
      <w:r>
        <w:rPr>
          <w:b w:val="0"/>
          <w:sz w:val="20"/>
        </w:rPr>
        <w:t xml:space="preserve"> or </w:t>
      </w:r>
      <w:r>
        <w:rPr>
          <w:b/>
          <w:sz w:val="20"/>
        </w:rPr>
        <w:t>Automation has stopped</w:t>
      </w:r>
      <w:r>
        <w:rPr>
          <w:b w:val="0"/>
          <w:sz w:val="20"/>
        </w:rPr>
        <w:t xml:space="preserve">. Admin sees </w:t>
      </w:r>
      <w:r>
        <w:rPr>
          <w:b/>
          <w:sz w:val="20"/>
        </w:rPr>
        <w:t>Open AI &amp; Automation</w:t>
      </w:r>
      <w:r>
        <w:rPr>
          <w:b w:val="0"/>
          <w:sz w:val="20"/>
        </w:rPr>
        <w:t xml:space="preserve">. There is no </w:t>
      </w:r>
      <w:r>
        <w:rPr>
          <w:b/>
          <w:sz w:val="20"/>
        </w:rPr>
        <w:t>Run AI tasks</w:t>
      </w:r>
      <w:r>
        <w:rPr>
          <w:b w:val="0"/>
          <w:sz w:val="20"/>
        </w:rPr>
        <w:t xml:space="preserve"> button on this page.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Ready to send still needs Send. Example: expanding a Ready row shows Send; the party inbox does not have that letter yet.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Recovery verbs that exist on the card: </w:t>
      </w:r>
      <w:r>
        <w:rPr>
          <w:b/>
          <w:sz w:val="20"/>
        </w:rPr>
        <w:t>Add contact</w:t>
      </w:r>
      <w:r>
        <w:rPr>
          <w:b w:val="0"/>
          <w:sz w:val="20"/>
        </w:rPr>
        <w:t xml:space="preserve"> (opens that deal’s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 tab, not the sidebar directory), </w:t>
      </w:r>
      <w:r>
        <w:rPr>
          <w:b/>
          <w:sz w:val="20"/>
        </w:rPr>
        <w:t>Upload document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Reconnect mailbox</w:t>
      </w:r>
      <w:r>
        <w:rPr>
          <w:b w:val="0"/>
          <w:sz w:val="20"/>
        </w:rPr>
        <w:t xml:space="preserve"> / </w:t>
      </w:r>
      <w:r>
        <w:rPr>
          <w:b/>
          <w:sz w:val="20"/>
        </w:rPr>
        <w:t>Connect mailbox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Change due date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Switch this deal off Manual</w:t>
      </w:r>
      <w:r>
        <w:rPr>
          <w:b w:val="0"/>
          <w:sz w:val="20"/>
        </w:rPr>
        <w:t xml:space="preserve">. A more-than-30-days-overdue card also shows </w:t>
      </w:r>
      <w:r>
        <w:rPr>
          <w:b/>
          <w:sz w:val="20"/>
        </w:rPr>
        <w:t>Use today's date and retry</w:t>
      </w:r>
      <w:r>
        <w:rPr>
          <w:b w:val="0"/>
          <w:sz w:val="20"/>
        </w:rPr>
        <w:t xml:space="preserve">. Other cards may say </w:t>
      </w:r>
      <w:r>
        <w:rPr>
          <w:b/>
          <w:sz w:val="20"/>
        </w:rPr>
        <w:t>Review signatures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Open tasks</w:t>
      </w:r>
      <w:r>
        <w:rPr>
          <w:b w:val="0"/>
          <w:sz w:val="20"/>
        </w:rPr>
        <w:t xml:space="preserve">, or </w:t>
      </w:r>
      <w:r>
        <w:rPr>
          <w:b/>
          <w:sz w:val="20"/>
        </w:rPr>
        <w:t>Complete your profile</w:t>
      </w:r>
      <w:r>
        <w:rPr>
          <w:b w:val="0"/>
          <w:sz w:val="20"/>
        </w:rPr>
        <w:t xml:space="preserve"> — use the verb on the card. The white box under </w:t>
      </w:r>
      <w:r>
        <w:rPr>
          <w:b/>
          <w:sz w:val="20"/>
        </w:rPr>
        <w:t>Why the AI is asking</w:t>
      </w:r>
      <w:r>
        <w:rPr>
          <w:b w:val="0"/>
          <w:sz w:val="20"/>
        </w:rPr>
        <w:t xml:space="preserve"> is the reason; the muted line under it can be shorter. Do not Fail if both are present.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buyers/sellers told to talk to Aime; “library letters”; Cancel on Send all ready still sends.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6. Fast intake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/>
          <w:sz w:val="20"/>
        </w:rPr>
        <w:t>+ New Transaction</w:t>
      </w:r>
      <w:r>
        <w:rPr>
          <w:b w:val="0"/>
          <w:sz w:val="20"/>
        </w:rPr>
        <w:t xml:space="preserve"> → upload a contract → walk forward to </w:t>
      </w:r>
      <w:r>
        <w:rPr>
          <w:b/>
          <w:sz w:val="20"/>
        </w:rPr>
        <w:t>Confirm Details</w:t>
      </w:r>
      <w:r>
        <w:rPr>
          <w:b w:val="0"/>
          <w:sz w:val="20"/>
        </w:rPr>
        <w:t xml:space="preserve"> /transactions/new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+ New Transaction</w:t>
      </w:r>
      <w:r>
        <w:rPr>
          <w:b w:val="0"/>
          <w:sz w:val="20"/>
        </w:rPr>
        <w:t xml:space="preserve">. Choose who you represent (example: </w:t>
      </w:r>
      <w:r>
        <w:rPr>
          <w:b/>
          <w:sz w:val="20"/>
        </w:rPr>
        <w:t>Buyer</w:t>
      </w:r>
      <w:r>
        <w:rPr>
          <w:b w:val="0"/>
          <w:sz w:val="20"/>
        </w:rPr>
        <w:t>) the way you usually do.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Upload a signed purchase agreement you already use for testing. Wait until parsing finishes. Do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look for Fast intake on this upload step.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Click through Contract Details as needed until the step title is </w:t>
      </w:r>
      <w:r>
        <w:rPr>
          <w:b/>
          <w:sz w:val="20"/>
        </w:rPr>
        <w:t>Confirm Details</w:t>
      </w:r>
      <w:r>
        <w:rPr>
          <w:b w:val="0"/>
          <w:sz w:val="20"/>
        </w:rPr>
        <w:t xml:space="preserve"> (Verification in the stepper).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Look at the </w:t>
      </w:r>
      <w:r>
        <w:rPr>
          <w:b/>
          <w:sz w:val="20"/>
        </w:rPr>
        <w:t>top</w:t>
      </w:r>
      <w:r>
        <w:rPr>
          <w:b w:val="0"/>
          <w:sz w:val="20"/>
        </w:rPr>
        <w:t xml:space="preserve"> of that step for an orange banner.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>You can leave the wizard after you have seen the banner (or after you have confirmed it is absent). You do not have to finish the file for this feature.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Fast intake is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a sparkle control on upload. It is only the orange banner on Confirm Details, and only when the read is high confidence.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If the banner is there, example of a pass:</w:t>
      </w:r>
    </w:p>
    <w:p>
      <w:pPr>
        <w:spacing w:after="40"/>
        <w:ind w:left="714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Small caps: </w:t>
      </w:r>
      <w:r>
        <w:rPr>
          <w:b/>
          <w:sz w:val="20"/>
        </w:rPr>
        <w:t>✦ Fast intake</w:t>
      </w:r>
    </w:p>
    <w:p>
      <w:pPr>
        <w:spacing w:after="40"/>
        <w:ind w:left="714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Heading: </w:t>
      </w:r>
      <w:r>
        <w:rPr>
          <w:b/>
          <w:sz w:val="20"/>
        </w:rPr>
        <w:t>Everything checks out at high confidence</w:t>
      </w:r>
    </w:p>
    <w:p>
      <w:pPr>
        <w:spacing w:after="40"/>
        <w:ind w:left="714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Body: The extraction double-check agreed, every key field cleared the confidence tier, and the timeline, checklist, and task plan are ready below. Confirm the anchor date, then approve — or open any step from the top bar to drill in.</w:t>
      </w:r>
    </w:p>
    <w:p>
      <w:pPr>
        <w:spacing w:after="40"/>
        <w:ind w:left="714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It does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say Autopilot. It does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mean Aime will email the buyer.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If the banner is missing, the read was not high confidence (a messy scan, missing dates, low confidence). </w:t>
      </w:r>
      <w:r>
        <w:rPr>
          <w:b/>
          <w:sz w:val="20"/>
        </w:rPr>
        <w:t>Skip</w:t>
      </w:r>
      <w:r>
        <w:rPr>
          <w:b w:val="0"/>
          <w:sz w:val="20"/>
        </w:rPr>
        <w:t xml:space="preserve"> — not a Fail.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7. Register and onboarding — the three cards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>Sign out (or a private Chrome window) → /register Onboarding after a new sign-up: /onboarding</w:t>
      </w:r>
    </w:p>
    <w:p>
      <w:pPr>
        <w:spacing w:after="80"/>
      </w:pPr>
      <w:r>
        <w:rPr>
          <w:b w:val="0"/>
          <w:sz w:val="20"/>
        </w:rPr>
        <w:t>Only if you can do this without disturbing a live account. A private window is safest. You do not have to finish creating an account.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Open /register. Scroll to </w:t>
      </w:r>
      <w:r>
        <w:rPr>
          <w:b/>
          <w:sz w:val="20"/>
        </w:rPr>
        <w:t>How should Aime start?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>Read the three cards (Manual / Assisted / Autopilot) against Feature 2.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Leave Manual selected. You can close the tab. Skipping / leaving Manual means a new workspace starts on Manual.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>If you are already in onboarding on a throwaway account, read the same three cards there.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Same promises as Feature 2.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Example: a brand-new sign-up that never changes this control lands on Manual. Named letters will not send until someone chooses Assisted or Autopilot </w:t>
      </w:r>
      <w:r>
        <w:rPr>
          <w:b/>
          <w:sz w:val="20"/>
        </w:rPr>
        <w:t>and</w:t>
      </w:r>
      <w:r>
        <w:rPr>
          <w:b w:val="0"/>
          <w:sz w:val="20"/>
        </w:rPr>
        <w:t xml:space="preserve"> a mailbox is connected.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1"/>
        <w:spacing w:after="120" w:before="360"/>
      </w:pPr>
      <w:r>
        <w:t>Section 3 — A file you created</w:t>
      </w:r>
    </w:p>
    <w:p>
      <w:pPr>
        <w:spacing w:after="80"/>
      </w:pPr>
      <w:r>
        <w:rPr>
          <w:b w:val="0"/>
          <w:sz w:val="20"/>
        </w:rPr>
        <w:t xml:space="preserve">Create </w:t>
      </w:r>
      <w:r>
        <w:rPr>
          <w:b/>
          <w:sz w:val="20"/>
        </w:rPr>
        <w:t>100 Test Oak Lane</w:t>
      </w:r>
      <w:r>
        <w:rPr>
          <w:b w:val="0"/>
          <w:sz w:val="20"/>
        </w:rPr>
        <w:t xml:space="preserve"> (or any Active financed file in your workspace) for Features 8–13. Represent </w:t>
      </w:r>
      <w:r>
        <w:rPr>
          <w:b/>
          <w:sz w:val="20"/>
        </w:rPr>
        <w:t>Buyer</w:t>
      </w:r>
      <w:r>
        <w:rPr>
          <w:b w:val="0"/>
          <w:sz w:val="20"/>
        </w:rPr>
        <w:t xml:space="preserve">, financing </w:t>
      </w:r>
      <w:r>
        <w:rPr>
          <w:b/>
          <w:sz w:val="20"/>
        </w:rPr>
        <w:t>Financed</w:t>
      </w:r>
      <w:r>
        <w:rPr>
          <w:b w:val="0"/>
          <w:sz w:val="20"/>
        </w:rPr>
        <w:t xml:space="preserve">, upload a contract, put a buyer email </w:t>
      </w:r>
      <w:r>
        <w:rPr>
          <w:b/>
          <w:sz w:val="20"/>
        </w:rPr>
        <w:t>you</w:t>
      </w:r>
      <w:r>
        <w:rPr>
          <w:b w:val="0"/>
          <w:sz w:val="20"/>
        </w:rPr>
        <w:t xml:space="preserve"> control on </w:t>
      </w:r>
      <w:r>
        <w:rPr>
          <w:b/>
          <w:sz w:val="20"/>
        </w:rPr>
        <w:t>Contacts</w:t>
      </w:r>
      <w:r>
        <w:rPr>
          <w:b w:val="0"/>
          <w:sz w:val="20"/>
        </w:rPr>
        <w:t>. Pin Assisted if you want named letters to wait.</w:t>
      </w:r>
    </w:p>
    <w:p>
      <w:pPr>
        <w:pStyle w:val="Heading2"/>
        <w:spacing w:after="80" w:before="240"/>
      </w:pPr>
      <w:r>
        <w:t>8. Deal posture on the workspace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Open 100 Test Oak Lane (or your financed file) → the control in the workspace </w:t>
      </w:r>
      <w:r>
        <w:rPr>
          <w:b/>
          <w:sz w:val="20"/>
        </w:rPr>
        <w:t>header</w:t>
      </w:r>
      <w:r>
        <w:rPr>
          <w:b w:val="0"/>
          <w:sz w:val="20"/>
        </w:rPr>
        <w:t xml:space="preserve"> next to the address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Open the file. Find the </w:t>
      </w:r>
      <w:r>
        <w:rPr>
          <w:b/>
          <w:sz w:val="20"/>
        </w:rPr>
        <w:t>Autopilot / Assisted / Manual</w:t>
      </w:r>
      <w:r>
        <w:rPr>
          <w:b w:val="0"/>
          <w:sz w:val="20"/>
        </w:rPr>
        <w:t xml:space="preserve"> control in the header (zap icon). The one-line caption is </w:t>
      </w:r>
      <w:r>
        <w:rPr>
          <w:b/>
          <w:sz w:val="20"/>
        </w:rPr>
        <w:t>inside that menu</w:t>
      </w:r>
      <w:r>
        <w:rPr>
          <w:b w:val="0"/>
          <w:sz w:val="20"/>
        </w:rPr>
        <w:t>, not printed under the chip. Open the menu and read the caption on the current choice. Example on Autopilot: *Authorized letters send without a tap when confidence is high enough. Everything else is drafted for you.*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In the same menu, if </w:t>
      </w:r>
      <w:r>
        <w:rPr>
          <w:b/>
          <w:sz w:val="20"/>
        </w:rPr>
        <w:t>Use workspace default</w:t>
      </w:r>
      <w:r>
        <w:rPr>
          <w:b w:val="0"/>
          <w:sz w:val="20"/>
        </w:rPr>
        <w:t xml:space="preserve"> is listed, you may click it once. Example toast: “This deal follows the workspace default (autopilot).” Put the pin back if you need a custom posture for later features.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Open the menu again only to read the other captions, then press Escape. Do not leave a live client file on Manual.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Manual: *You apply AI proposals. Named letters wait until you switch this deal off Manual.*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Assisted: *Routine work runs. Named letters are drafted — you tap Send.*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Autopilot: *Authorized letters send without a tap when confidence is high enough. Everything else is drafted for you.*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Use workspace default clears the custom pin. Changing How it runs in Settings later applies to this file again.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Autopilot’s caption still says you tap Send on named letters; Manual still promises unattended send.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9. Contacts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Same file → workbench tab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 (next to Documents). Do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use the sidebar item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 — that is the workspace contact directory (</w:t>
      </w:r>
      <w:r>
        <w:rPr>
          <w:rFonts w:ascii="Consolas" w:hAnsi="Consolas"/>
          <w:b w:val="0"/>
          <w:sz w:val="20"/>
        </w:rPr>
        <w:t>/contacts</w:t>
      </w:r>
      <w:r>
        <w:rPr>
          <w:b w:val="0"/>
          <w:sz w:val="20"/>
        </w:rPr>
        <w:t>), not this deal.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On the open file, click the workbench tab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. Confirm the URL stays on </w:t>
      </w:r>
      <w:r>
        <w:rPr>
          <w:rFonts w:ascii="Consolas" w:hAnsi="Consolas"/>
          <w:b w:val="0"/>
          <w:sz w:val="20"/>
        </w:rPr>
        <w:t>/transactions/…</w:t>
      </w:r>
      <w:r>
        <w:rPr>
          <w:b w:val="0"/>
          <w:sz w:val="20"/>
        </w:rPr>
        <w:t xml:space="preserve"> (not </w:t>
      </w:r>
      <w:r>
        <w:rPr>
          <w:rFonts w:ascii="Consolas" w:hAnsi="Consolas"/>
          <w:b w:val="0"/>
          <w:sz w:val="20"/>
        </w:rPr>
        <w:t>/contacts</w:t>
      </w:r>
      <w:r>
        <w:rPr>
          <w:b w:val="0"/>
          <w:sz w:val="20"/>
        </w:rPr>
        <w:t xml:space="preserve">). The page heading is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 (kicker </w:t>
      </w:r>
      <w:r>
        <w:rPr>
          <w:b/>
          <w:sz w:val="20"/>
        </w:rPr>
        <w:t>✦ Parties</w:t>
      </w:r>
      <w:r>
        <w:rPr>
          <w:b w:val="0"/>
          <w:sz w:val="20"/>
        </w:rPr>
        <w:t xml:space="preserve">). Groups on a buyer-rep financed file: </w:t>
      </w:r>
      <w:r>
        <w:rPr>
          <w:b/>
          <w:sz w:val="20"/>
        </w:rPr>
        <w:t>Buyer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Seller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Agents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Lender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Title</w:t>
      </w:r>
      <w:r>
        <w:rPr>
          <w:b w:val="0"/>
          <w:sz w:val="20"/>
        </w:rPr>
        <w:t>. Empty groups stay on the page with dashed copy (examples: *No buyer on file*, *No co-op agent on file*, *No lender contact on file*, *No title contact on file*). Title may also show the RESPA note about not requiring a particular title company.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Look at the Buyer card. You should see a name (or *Unnamed contact*) and the role. The email address is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printed on the card. A </w:t>
      </w:r>
      <w:r>
        <w:rPr>
          <w:b/>
          <w:sz w:val="20"/>
        </w:rPr>
        <w:t>Mail</w:t>
      </w:r>
      <w:r>
        <w:rPr>
          <w:b w:val="0"/>
          <w:sz w:val="20"/>
        </w:rPr>
        <w:t xml:space="preserve"> icon appears only when that party has an email. No Mail icon means the email is blank — that is allowed.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Do not invent an address Aime “should have guessed” (do not look for </w:t>
      </w:r>
      <w:r>
        <w:rPr>
          <w:rFonts w:ascii="Consolas" w:hAnsi="Consolas"/>
          <w:b w:val="0"/>
          <w:sz w:val="20"/>
        </w:rPr>
        <w:t>info@titlecompany.com</w:t>
      </w:r>
      <w:r>
        <w:rPr>
          <w:b w:val="0"/>
          <w:sz w:val="20"/>
        </w:rPr>
        <w:t xml:space="preserve"> unless you typed it). If the buyer has no email, leave it. Feature 18 uses a dedicated file for wait-not-send.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>Adding uses the group buttons (</w:t>
      </w:r>
      <w:r>
        <w:rPr>
          <w:b/>
          <w:sz w:val="20"/>
        </w:rPr>
        <w:t>Add buyer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Add seller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Add agent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Add loan officer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Add title contact</w:t>
      </w:r>
      <w:r>
        <w:rPr>
          <w:b w:val="0"/>
          <w:sz w:val="20"/>
        </w:rPr>
        <w:t>). Clicking an existing card does not open an editor.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Every party Aime might email lives on this tab. Aime does not invent </w:t>
      </w:r>
      <w:r>
        <w:rPr>
          <w:rFonts w:ascii="Consolas" w:hAnsi="Consolas"/>
          <w:b w:val="0"/>
          <w:sz w:val="20"/>
        </w:rPr>
        <w:t>info@titlecompany.com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Blank email is allowed (no Mail icon). That letter should wait, not send.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you landed on the sidebar Contacts directory (</w:t>
      </w:r>
      <w:r>
        <w:rPr>
          <w:rFonts w:ascii="Consolas" w:hAnsi="Consolas"/>
          <w:b w:val="0"/>
          <w:sz w:val="20"/>
        </w:rPr>
        <w:t>/contacts</w:t>
      </w:r>
      <w:r>
        <w:rPr>
          <w:b w:val="0"/>
          <w:sz w:val="20"/>
        </w:rPr>
        <w:t>); a Mail icon on Title when you never added a title email.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10. Email tab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Same file → </w:t>
      </w:r>
      <w:r>
        <w:rPr>
          <w:b/>
          <w:sz w:val="20"/>
        </w:rPr>
        <w:t>Email</w:t>
      </w:r>
      <w:r>
        <w:rPr>
          <w:b w:val="0"/>
          <w:sz w:val="20"/>
        </w:rPr>
        <w:t xml:space="preserve"> tab. Folders are </w:t>
      </w:r>
      <w:r>
        <w:rPr>
          <w:b/>
          <w:sz w:val="20"/>
        </w:rPr>
        <w:t>tabs</w:t>
      </w:r>
      <w:r>
        <w:rPr>
          <w:b w:val="0"/>
          <w:sz w:val="20"/>
        </w:rPr>
        <w:t xml:space="preserve"> labeled Outbox, Sent, Inbox (not separate pages).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Open Email. Read the grey sentence under the header </w:t>
      </w:r>
      <w:r>
        <w:rPr>
          <w:b/>
          <w:sz w:val="20"/>
        </w:rPr>
        <w:t>before</w:t>
      </w:r>
      <w:r>
        <w:rPr>
          <w:b w:val="0"/>
          <w:sz w:val="20"/>
        </w:rPr>
        <w:t xml:space="preserve"> you click anything.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Outbox</w:t>
      </w:r>
      <w:r>
        <w:rPr>
          <w:b w:val="0"/>
          <w:sz w:val="20"/>
        </w:rPr>
        <w:t xml:space="preserve">, then </w:t>
      </w:r>
      <w:r>
        <w:rPr>
          <w:b/>
          <w:sz w:val="20"/>
        </w:rPr>
        <w:t>Sent</w:t>
      </w:r>
      <w:r>
        <w:rPr>
          <w:b w:val="0"/>
          <w:sz w:val="20"/>
        </w:rPr>
        <w:t xml:space="preserve">, then </w:t>
      </w:r>
      <w:r>
        <w:rPr>
          <w:b/>
          <w:sz w:val="20"/>
        </w:rPr>
        <w:t>Inbox</w:t>
      </w:r>
      <w:r>
        <w:rPr>
          <w:b w:val="0"/>
          <w:sz w:val="20"/>
        </w:rPr>
        <w:t>. Example: Outbox shows drafts waiting; Sent is empty on a new file; Inbox is empty until Feature 23.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Do not Send unless To is an inbox you own.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Exact sentence: *Nothing sends until you tap Send. On Autopilot, named welcome / title / inspection-reminder letters may already have gone out on their own. On Assisted they wait here for Send.*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Three folders: Outbox, Sent, Inbox.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a sent body says “written by AI” or “generated by ChatGPT.”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11. Complete this task stays on screen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Same file → </w:t>
      </w:r>
      <w:r>
        <w:rPr>
          <w:b/>
          <w:sz w:val="20"/>
        </w:rPr>
        <w:t>Tasks</w:t>
      </w:r>
    </w:p>
    <w:p>
      <w:pPr>
        <w:spacing w:after="80"/>
      </w:pPr>
      <w:r>
        <w:rPr>
          <w:b w:val="0"/>
          <w:sz w:val="20"/>
        </w:rPr>
        <w:t>If Buyer Closing Information is not there yet, wait until tasks generate, or use another closing-information task (Seller / Seller's Agent / Buyer's Agent Closing Information).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Find </w:t>
      </w:r>
      <w:r>
        <w:rPr>
          <w:b/>
          <w:sz w:val="20"/>
        </w:rPr>
        <w:t>Buyer Closing Information</w:t>
      </w:r>
      <w:r>
        <w:rPr>
          <w:b w:val="0"/>
          <w:sz w:val="20"/>
        </w:rPr>
        <w:t xml:space="preserve">. Click the </w:t>
      </w:r>
      <w:r>
        <w:rPr>
          <w:b/>
          <w:sz w:val="20"/>
        </w:rPr>
        <w:t>row</w:t>
      </w:r>
      <w:r>
        <w:rPr>
          <w:b w:val="0"/>
          <w:sz w:val="20"/>
        </w:rPr>
        <w:t xml:space="preserve">. It should only expand (instructions, dates). The email dialog should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open.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Click the kebab (⋯) on that row → </w:t>
      </w:r>
      <w:r>
        <w:rPr>
          <w:b/>
          <w:sz w:val="20"/>
        </w:rPr>
        <w:t>Email transaction party</w:t>
      </w:r>
      <w:r>
        <w:rPr>
          <w:b w:val="0"/>
          <w:sz w:val="20"/>
        </w:rPr>
        <w:t>. (On My Task Queue, the same action is on the card when the task completes by email.)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Wait until the plan loads (three pulse bars, then content).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/>
          <w:sz w:val="20"/>
        </w:rPr>
        <w:t>Do not press Send.</w:t>
      </w:r>
      <w:r>
        <w:rPr>
          <w:b w:val="0"/>
          <w:sz w:val="20"/>
        </w:rPr>
        <w:t xml:space="preserve"> Scroll from the orange Aime summary down through To, the body, and the footer buttons.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>Close with the X.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Title: </w:t>
      </w:r>
      <w:r>
        <w:rPr>
          <w:b/>
          <w:sz w:val="20"/>
        </w:rPr>
        <w:t>Complete this task</w:t>
      </w:r>
      <w:r>
        <w:rPr>
          <w:b w:val="0"/>
          <w:sz w:val="20"/>
        </w:rPr>
        <w:t>. Subtitle includes the task name and address (example: Buyer Closing Information · 100 Test Oak Lane).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When the plan can send: orange box *Aime can complete this for you.* plus a one-line summary.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Transaction party</w:t>
      </w:r>
      <w:r>
        <w:rPr>
          <w:b w:val="0"/>
          <w:sz w:val="20"/>
        </w:rPr>
        <w:t xml:space="preserve"> dropdown, then </w:t>
      </w:r>
      <w:r>
        <w:rPr>
          <w:b/>
          <w:sz w:val="20"/>
        </w:rPr>
        <w:t>To:</w:t>
      </w:r>
      <w:r>
        <w:rPr>
          <w:b w:val="0"/>
          <w:sz w:val="20"/>
        </w:rPr>
        <w:t xml:space="preserve"> (and </w:t>
      </w:r>
      <w:r>
        <w:rPr>
          <w:b/>
          <w:sz w:val="20"/>
        </w:rPr>
        <w:t>Cc:</w:t>
      </w:r>
      <w:r>
        <w:rPr>
          <w:b w:val="0"/>
          <w:sz w:val="20"/>
        </w:rPr>
        <w:t xml:space="preserve"> if anyone is on copy), then the message body, then Send / close in the footer.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You can scroll the middle. Fail example: only the header bar and the footer are visible; the middle has height zero; you cannot see who To is.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12. Closing-information emails never attach the Closing Disclosure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Same Complete this task dialog, plus </w:t>
      </w:r>
      <w:r>
        <w:rPr>
          <w:b/>
          <w:sz w:val="20"/>
        </w:rPr>
        <w:t>Documents</w:t>
      </w:r>
      <w:r>
        <w:rPr>
          <w:b w:val="0"/>
          <w:sz w:val="20"/>
        </w:rPr>
        <w:t xml:space="preserve"> on the file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Open </w:t>
      </w:r>
      <w:r>
        <w:rPr>
          <w:b/>
          <w:sz w:val="20"/>
        </w:rPr>
        <w:t>Documents</w:t>
      </w:r>
      <w:r>
        <w:rPr>
          <w:b w:val="0"/>
          <w:sz w:val="20"/>
        </w:rPr>
        <w:t xml:space="preserve">. Write down whether a file named like </w:t>
      </w:r>
      <w:r>
        <w:rPr>
          <w:b/>
          <w:sz w:val="20"/>
        </w:rPr>
        <w:t>Closing Disclosure</w:t>
      </w:r>
      <w:r>
        <w:rPr>
          <w:b w:val="0"/>
          <w:sz w:val="20"/>
        </w:rPr>
        <w:t xml:space="preserve"> is on the file. Example: “Yes — Closing Disclosure.pdf” or “No CD on this file.”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>Re-open Buyer Closing Information → Email transaction party.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Scroll under the body. Attachments only render if there is at least one. Example of a pass with a CD on Documents: you still do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see Closing Disclosure.pdf on this plan.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>Repeat for Seller Closing Information, Seller's Agent Closing Information, and Buyer's Agent Closing Information if they exist on this file.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If you have a task named </w:t>
      </w:r>
      <w:r>
        <w:rPr>
          <w:b/>
          <w:sz w:val="20"/>
        </w:rPr>
        <w:t>Closing Disclosure Delivered</w:t>
      </w:r>
      <w:r>
        <w:rPr>
          <w:b w:val="0"/>
          <w:sz w:val="20"/>
        </w:rPr>
        <w:t xml:space="preserve">, open it separately — that letter </w:t>
      </w:r>
      <w:r>
        <w:rPr>
          <w:b/>
          <w:sz w:val="20"/>
        </w:rPr>
        <w:t>may</w:t>
      </w:r>
      <w:r>
        <w:rPr>
          <w:b w:val="0"/>
          <w:sz w:val="20"/>
        </w:rPr>
        <w:t xml:space="preserve"> attach the CD. Do not treat that as a fail for this feature.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>Close without sending.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Buyer / seller / agent </w:t>
      </w:r>
      <w:r>
        <w:rPr>
          <w:b/>
          <w:sz w:val="20"/>
        </w:rPr>
        <w:t>closing information</w:t>
      </w:r>
      <w:r>
        <w:rPr>
          <w:b w:val="0"/>
          <w:sz w:val="20"/>
        </w:rPr>
        <w:t xml:space="preserve"> letters never list a Closing Disclosure (or CD).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If Documents has a CD, it still must not appear here. If Documents has no CD, the plan must not invent one. No attachment list at all is fine.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Fail example: Buyer Closing Information plan shows </w:t>
      </w:r>
      <w:r>
        <w:rPr>
          <w:rFonts w:ascii="Consolas" w:hAnsi="Consolas"/>
          <w:b w:val="0"/>
          <w:sz w:val="20"/>
        </w:rPr>
        <w:t>Closing Disclosure.pdf</w:t>
      </w:r>
      <w:r>
        <w:rPr>
          <w:b w:val="0"/>
          <w:sz w:val="20"/>
        </w:rPr>
        <w:t xml:space="preserve"> as an attachment.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13. Completed vs Terminated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100 Test Oak Lane → status </w:t>
      </w:r>
      <w:r>
        <w:rPr>
          <w:b/>
          <w:sz w:val="20"/>
        </w:rPr>
        <w:t>pill</w:t>
      </w:r>
      <w:r>
        <w:rPr>
          <w:b w:val="0"/>
          <w:sz w:val="20"/>
        </w:rPr>
        <w:t xml:space="preserve"> in the header (Active / Completed / …) Transactions list → </w:t>
      </w:r>
      <w:r>
        <w:rPr>
          <w:b/>
          <w:sz w:val="20"/>
        </w:rPr>
        <w:t>Terminated</w:t>
      </w:r>
      <w:r>
        <w:rPr>
          <w:b w:val="0"/>
          <w:sz w:val="20"/>
        </w:rPr>
        <w:t xml:space="preserve"> tab Admin home (Admin only) → Terminated count tile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Click the status pill. Choose </w:t>
      </w:r>
      <w:r>
        <w:rPr>
          <w:b/>
          <w:sz w:val="20"/>
        </w:rPr>
        <w:t>Completed</w:t>
      </w:r>
      <w:r>
        <w:rPr>
          <w:b w:val="0"/>
          <w:sz w:val="20"/>
        </w:rPr>
        <w:t xml:space="preserve">. Read the dialog title </w:t>
      </w:r>
      <w:r>
        <w:rPr>
          <w:b/>
          <w:sz w:val="20"/>
        </w:rPr>
        <w:t>Change status to Completed?</w:t>
      </w:r>
      <w:r>
        <w:rPr>
          <w:b w:val="0"/>
          <w:sz w:val="20"/>
        </w:rPr>
        <w:t xml:space="preserve"> and the paragraph. Do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click </w:t>
      </w:r>
      <w:r>
        <w:rPr>
          <w:b/>
          <w:sz w:val="20"/>
        </w:rPr>
        <w:t>Change status</w:t>
      </w:r>
      <w:r>
        <w:rPr>
          <w:b w:val="0"/>
          <w:sz w:val="20"/>
        </w:rPr>
        <w:t>. Close the dialog (X or the non-confirm action). The file should still be Active.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Open the pill again. Choose </w:t>
      </w:r>
      <w:r>
        <w:rPr>
          <w:b/>
          <w:sz w:val="20"/>
        </w:rPr>
        <w:t>Terminated</w:t>
      </w:r>
      <w:r>
        <w:rPr>
          <w:b w:val="0"/>
          <w:sz w:val="20"/>
        </w:rPr>
        <w:t xml:space="preserve">. Read </w:t>
      </w:r>
      <w:r>
        <w:rPr>
          <w:b/>
          <w:sz w:val="20"/>
        </w:rPr>
        <w:t>Change status to Terminated?</w:t>
      </w:r>
      <w:r>
        <w:rPr>
          <w:b w:val="0"/>
          <w:sz w:val="20"/>
        </w:rPr>
        <w:t xml:space="preserve"> Do not click </w:t>
      </w:r>
      <w:r>
        <w:rPr>
          <w:b/>
          <w:sz w:val="20"/>
        </w:rPr>
        <w:t>Change status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Optionally open </w:t>
      </w:r>
      <w:r>
        <w:rPr>
          <w:b/>
          <w:sz w:val="20"/>
        </w:rPr>
        <w:t>Closed</w:t>
      </w:r>
      <w:r>
        <w:rPr>
          <w:b w:val="0"/>
          <w:sz w:val="20"/>
        </w:rPr>
        <w:t xml:space="preserve"> the same way and read that paragraph, then close.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Go to </w:t>
      </w:r>
      <w:r>
        <w:rPr>
          <w:b/>
          <w:sz w:val="20"/>
        </w:rPr>
        <w:t>Transactions</w:t>
      </w:r>
      <w:r>
        <w:rPr>
          <w:b w:val="0"/>
          <w:sz w:val="20"/>
        </w:rPr>
        <w:t xml:space="preserve">. Click the </w:t>
      </w:r>
      <w:r>
        <w:rPr>
          <w:b/>
          <w:sz w:val="20"/>
        </w:rPr>
        <w:t>Terminated</w:t>
      </w:r>
      <w:r>
        <w:rPr>
          <w:b w:val="0"/>
          <w:sz w:val="20"/>
        </w:rPr>
        <w:t xml:space="preserve"> tab. An empty list is fine.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>If you have no Closed files, open Closed and read the empty hint.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 xml:space="preserve">If you are Admin, open the Admin dashboard and find a </w:t>
      </w:r>
      <w:r>
        <w:rPr>
          <w:b/>
          <w:sz w:val="20"/>
        </w:rPr>
        <w:t>Terminated</w:t>
      </w:r>
      <w:r>
        <w:rPr>
          <w:b w:val="0"/>
          <w:sz w:val="20"/>
        </w:rPr>
        <w:t xml:space="preserve"> tile separate from Closed / Completed.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Completed: *Closing day is not the end of the file. Mark Completed when post-closing work is done (lockbox, MLS Sold, thank-you). Keep the file Active until then.*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Terminated: *The deal fell through. Automatic letters stop. History stays. This is not a closed sale.*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Closed: *Moves the deal off the active board and asks for post-closing feedback. Use after the file is done — not for a deal that fell through.*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Closed empty hint: deals appear here once you mark them Closed or Completed. Files that fell through are Terminated, not Closed.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fallen-through is only offered as Closed; Completed tells you to finish the file on closing day while lockbox / MLS Sold / thank-you are still open.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14. Cash Appraisal Ordered / Completed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/>
          <w:sz w:val="20"/>
        </w:rPr>
        <w:t>+ New Transaction</w:t>
      </w:r>
      <w:r>
        <w:rPr>
          <w:b w:val="0"/>
          <w:sz w:val="20"/>
        </w:rPr>
        <w:t xml:space="preserve"> → cash file → Contract Details → </w:t>
      </w:r>
      <w:r>
        <w:rPr>
          <w:b/>
          <w:sz w:val="20"/>
        </w:rPr>
        <w:t>Appraisal On This Cash Deal?</w:t>
      </w:r>
      <w:r>
        <w:rPr>
          <w:b w:val="0"/>
          <w:sz w:val="20"/>
        </w:rPr>
        <w:t xml:space="preserve"> After create: Tasks → kebab → </w:t>
      </w:r>
      <w:r>
        <w:rPr>
          <w:b/>
          <w:sz w:val="20"/>
        </w:rPr>
        <w:t>Email transaction party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80"/>
      </w:pPr>
      <w:r>
        <w:rPr>
          <w:b/>
          <w:sz w:val="20"/>
        </w:rPr>
        <w:t>Buy-Cash (500 Test Elm Dr)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New Transaction. Represent </w:t>
      </w:r>
      <w:r>
        <w:rPr>
          <w:b/>
          <w:sz w:val="20"/>
        </w:rPr>
        <w:t>Buyer</w:t>
      </w:r>
      <w:r>
        <w:rPr>
          <w:b w:val="0"/>
          <w:sz w:val="20"/>
        </w:rPr>
        <w:t xml:space="preserve">. When financing is </w:t>
      </w:r>
      <w:r>
        <w:rPr>
          <w:b/>
          <w:sz w:val="20"/>
        </w:rPr>
        <w:t>Cash</w:t>
      </w:r>
      <w:r>
        <w:rPr>
          <w:b w:val="0"/>
          <w:sz w:val="20"/>
        </w:rPr>
        <w:t xml:space="preserve"> (no mortgage), Contract Details shows </w:t>
      </w:r>
      <w:r>
        <w:rPr>
          <w:b/>
          <w:sz w:val="20"/>
        </w:rPr>
        <w:t>Appraisal On This Cash Deal?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Choose </w:t>
      </w:r>
      <w:r>
        <w:rPr>
          <w:b/>
          <w:sz w:val="20"/>
        </w:rPr>
        <w:t>Yes — buyer is appraising</w:t>
      </w:r>
      <w:r>
        <w:rPr>
          <w:b w:val="0"/>
          <w:sz w:val="20"/>
        </w:rPr>
        <w:t xml:space="preserve">. Helper: *Appraisal follow-up tasks will be created.* (If you choose </w:t>
      </w:r>
      <w:r>
        <w:rPr>
          <w:b/>
          <w:sz w:val="20"/>
        </w:rPr>
        <w:t>No appraisal</w:t>
      </w:r>
      <w:r>
        <w:rPr>
          <w:b w:val="0"/>
          <w:sz w:val="20"/>
        </w:rPr>
        <w:t>, helper: *No appraisal tasks on this deal* — those tasks will not exist. That is not a Fail; create another file with Yes.)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Put the buyer email you control on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 (at intake, or </w:t>
      </w:r>
      <w:r>
        <w:rPr>
          <w:b/>
          <w:sz w:val="20"/>
        </w:rPr>
        <w:t>Add buyer</w:t>
      </w:r>
      <w:r>
        <w:rPr>
          <w:b w:val="0"/>
          <w:sz w:val="20"/>
        </w:rPr>
        <w:t xml:space="preserve"> after create). Finish creating the file.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Tasks → </w:t>
      </w:r>
      <w:r>
        <w:rPr>
          <w:b/>
          <w:sz w:val="20"/>
        </w:rPr>
        <w:t>Appraisal Ordered</w:t>
      </w:r>
      <w:r>
        <w:rPr>
          <w:b w:val="0"/>
          <w:sz w:val="20"/>
        </w:rPr>
        <w:t xml:space="preserve"> → kebab → Email transaction party. Note </w:t>
      </w:r>
      <w:r>
        <w:rPr>
          <w:b/>
          <w:sz w:val="20"/>
        </w:rPr>
        <w:t>To:</w:t>
      </w:r>
      <w:r>
        <w:rPr>
          <w:b w:val="0"/>
          <w:sz w:val="20"/>
        </w:rPr>
        <w:t xml:space="preserve">. Repeat for </w:t>
      </w:r>
      <w:r>
        <w:rPr>
          <w:b/>
          <w:sz w:val="20"/>
        </w:rPr>
        <w:t>Appraisal Completed</w:t>
      </w:r>
      <w:r>
        <w:rPr>
          <w:b w:val="0"/>
          <w:sz w:val="20"/>
        </w:rPr>
        <w:t>. Do not Send.</w:t>
      </w:r>
    </w:p>
    <w:p>
      <w:pPr>
        <w:spacing w:after="80"/>
      </w:pPr>
      <w:r>
        <w:rPr>
          <w:b/>
          <w:sz w:val="20"/>
        </w:rPr>
        <w:t>Sell-Cash (600 Test Birch Way)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New Transaction. Represent </w:t>
      </w:r>
      <w:r>
        <w:rPr>
          <w:b/>
          <w:sz w:val="20"/>
        </w:rPr>
        <w:t>Seller</w:t>
      </w:r>
      <w:r>
        <w:rPr>
          <w:b w:val="0"/>
          <w:sz w:val="20"/>
        </w:rPr>
        <w:t>. Cash. Appraisal = Yes.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On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, under </w:t>
      </w:r>
      <w:r>
        <w:rPr>
          <w:b/>
          <w:sz w:val="20"/>
        </w:rPr>
        <w:t>Agents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Add agent</w:t>
      </w:r>
      <w:r>
        <w:rPr>
          <w:b w:val="0"/>
          <w:sz w:val="20"/>
        </w:rPr>
        <w:t xml:space="preserve"> with </w:t>
      </w:r>
      <w:r>
        <w:rPr>
          <w:rFonts w:ascii="Consolas" w:hAnsi="Consolas"/>
          <w:b w:val="0"/>
          <w:sz w:val="20"/>
        </w:rPr>
        <w:t>you+coop@gmail.com</w:t>
      </w:r>
      <w:r>
        <w:rPr>
          <w:b w:val="0"/>
          <w:sz w:val="20"/>
        </w:rPr>
        <w:t xml:space="preserve"> (or another inbox you own). Use </w:t>
      </w:r>
      <w:r>
        <w:rPr>
          <w:b/>
          <w:sz w:val="20"/>
        </w:rPr>
        <w:t>Assign team</w:t>
      </w:r>
      <w:r>
        <w:rPr>
          <w:b w:val="0"/>
          <w:sz w:val="20"/>
        </w:rPr>
        <w:t xml:space="preserve"> for a </w:t>
      </w:r>
      <w:r>
        <w:rPr>
          <w:b/>
          <w:sz w:val="20"/>
        </w:rPr>
        <w:t>transaction coordinator</w:t>
      </w:r>
      <w:r>
        <w:rPr>
          <w:b w:val="0"/>
          <w:sz w:val="20"/>
        </w:rPr>
        <w:t xml:space="preserve"> with an inbox you own.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Open Appraisal Ordered / Completed the same way. Note To and Cc.</w:t>
      </w:r>
    </w:p>
    <w:p>
      <w:pPr>
        <w:spacing w:after="80"/>
      </w:pPr>
      <w:r>
        <w:rPr>
          <w:b/>
          <w:sz w:val="20"/>
        </w:rPr>
        <w:t>Both-Cash (optional):</w:t>
      </w:r>
      <w:r>
        <w:rPr>
          <w:b w:val="0"/>
          <w:sz w:val="20"/>
        </w:rPr>
        <w:t xml:space="preserve"> represent Buyer &amp; Seller, cash, appraisal Yes. Expect the same To as Buy-Cash.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Buy-Cash and Both-Cash: </w:t>
      </w:r>
      <w:r>
        <w:rPr>
          <w:b/>
          <w:sz w:val="20"/>
        </w:rPr>
        <w:t>To:</w:t>
      </w:r>
      <w:r>
        <w:rPr>
          <w:b w:val="0"/>
          <w:sz w:val="20"/>
        </w:rPr>
        <w:t xml:space="preserve"> the Buyer (example: </w:t>
      </w:r>
      <w:r>
        <w:rPr>
          <w:rFonts w:ascii="Consolas" w:hAnsi="Consolas"/>
          <w:b w:val="0"/>
          <w:sz w:val="20"/>
        </w:rPr>
        <w:t>you+buyer@gmail.com</w:t>
      </w:r>
      <w:r>
        <w:rPr>
          <w:b w:val="0"/>
          <w:sz w:val="20"/>
        </w:rPr>
        <w:t>). Not the loan officer. The agent may be on Cc.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Sell-Cash: </w:t>
      </w:r>
      <w:r>
        <w:rPr>
          <w:b/>
          <w:sz w:val="20"/>
        </w:rPr>
        <w:t>To:</w:t>
      </w:r>
      <w:r>
        <w:rPr>
          <w:b w:val="0"/>
          <w:sz w:val="20"/>
        </w:rPr>
        <w:t xml:space="preserve"> the co-op agent. </w:t>
      </w:r>
      <w:r>
        <w:rPr>
          <w:b/>
          <w:sz w:val="20"/>
        </w:rPr>
        <w:t>Cc:</w:t>
      </w:r>
      <w:r>
        <w:rPr>
          <w:b w:val="0"/>
          <w:sz w:val="20"/>
        </w:rPr>
        <w:t xml:space="preserve"> includes the assigned transaction coordinator. Not To the buyer. Not To the loan officer.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These tasks are not automatic sends. Closing the dialog sends nothing.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To is empty; To is the other side’s client on a listing; the task is missing even though you chose Yes — buyer is appraising.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1"/>
        <w:spacing w:after="120" w:before="360"/>
      </w:pPr>
      <w:r>
        <w:t>Section 4 — Named letters and drafts</w:t>
      </w:r>
    </w:p>
    <w:p>
      <w:pPr>
        <w:spacing w:after="80"/>
      </w:pPr>
      <w:r>
        <w:rPr>
          <w:b w:val="0"/>
          <w:sz w:val="20"/>
        </w:rPr>
        <w:t xml:space="preserve">Create </w:t>
      </w:r>
      <w:r>
        <w:rPr>
          <w:b/>
          <w:sz w:val="20"/>
        </w:rPr>
        <w:t>new</w:t>
      </w:r>
      <w:r>
        <w:rPr>
          <w:b w:val="0"/>
          <w:sz w:val="20"/>
        </w:rPr>
        <w:t xml:space="preserve"> files (200 / 300 / 400) for this section. Pin posture on each file. A signed purchase agreement is enough unless a step says to omit it.</w:t>
      </w:r>
    </w:p>
    <w:p>
      <w:pPr>
        <w:spacing w:after="80"/>
      </w:pPr>
      <w:r>
        <w:rPr>
          <w:b w:val="0"/>
          <w:sz w:val="20"/>
        </w:rPr>
        <w:t xml:space="preserve">Letters that may send without a tap — </w:t>
      </w:r>
      <w:r>
        <w:rPr>
          <w:b/>
          <w:sz w:val="20"/>
        </w:rPr>
        <w:t>Autopilot only</w:t>
      </w:r>
      <w:r>
        <w:rPr>
          <w:b w:val="0"/>
          <w:sz w:val="20"/>
        </w:rPr>
        <w:t xml:space="preserve">, Named letters </w:t>
      </w:r>
      <w:r>
        <w:rPr>
          <w:b/>
          <w:sz w:val="20"/>
        </w:rPr>
        <w:t>Allowed</w:t>
      </w:r>
      <w:r>
        <w:rPr>
          <w:b w:val="0"/>
          <w:sz w:val="20"/>
        </w:rPr>
        <w:t xml:space="preserve">, file </w:t>
      </w:r>
      <w:r>
        <w:rPr>
          <w:b/>
          <w:sz w:val="20"/>
        </w:rPr>
        <w:t>Active</w:t>
      </w:r>
      <w:r>
        <w:rPr>
          <w:b w:val="0"/>
          <w:sz w:val="20"/>
        </w:rP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Letter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To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Also needs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Buyer / seller / co-op welcome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That party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Their email on Contacts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Loan officer welcome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Lender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Email and the purchase agreement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Order Title / Confirm Title Order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Title company or title rep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Email and the purchase agreement. If title is already ordered, Confirm Title Order marks done — it does not mail twice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Pending reminder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You (the account holder), not a client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MLS pending nudge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Inspection response reminder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You (the account holder)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Inspection reminders </w:t>
            </w:r>
            <w:r>
              <w:rPr>
                <w:b/>
                <w:sz w:val="20"/>
              </w:rPr>
              <w:t>Allowed</w:t>
            </w:r>
            <w:r>
              <w:rPr>
                <w:b w:val="0"/>
                <w:sz w:val="20"/>
              </w:rPr>
              <w:t>. Deadline only. No repair or negotiation language</w:t>
            </w:r>
          </w:p>
        </w:tc>
      </w:tr>
    </w:tbl>
    <w:p/>
    <w:p>
      <w:pPr>
        <w:spacing w:after="80"/>
      </w:pPr>
      <w:r>
        <w:rPr>
          <w:b w:val="0"/>
          <w:sz w:val="20"/>
        </w:rPr>
        <w:t>Review Documentation completes with no email when the packet is signed. If signatures are missing, it drafts a chase — that chase waits for Send.</w:t>
      </w:r>
    </w:p>
    <w:p>
      <w:pPr>
        <w:spacing w:after="80"/>
      </w:pPr>
      <w:r>
        <w:rPr>
          <w:b w:val="0"/>
          <w:sz w:val="20"/>
        </w:rPr>
        <w:t>Order Home Warranty is drafted for you to send. It does not send on its own.</w:t>
      </w:r>
    </w:p>
    <w:p>
      <w:pPr>
        <w:pStyle w:val="Heading2"/>
        <w:spacing w:after="80" w:before="240"/>
      </w:pPr>
      <w:r>
        <w:t>15. Manual — named letters do not send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Create </w:t>
      </w:r>
      <w:r>
        <w:rPr>
          <w:b/>
          <w:sz w:val="20"/>
        </w:rPr>
        <w:t>200 Test Maple Ave</w:t>
      </w:r>
      <w:r>
        <w:rPr>
          <w:b w:val="0"/>
          <w:sz w:val="20"/>
        </w:rPr>
        <w:t xml:space="preserve"> (Buyer, financed, emails you control, contract on the file). Header posture → </w:t>
      </w:r>
      <w:r>
        <w:rPr>
          <w:b/>
          <w:sz w:val="20"/>
        </w:rPr>
        <w:t>Manual</w:t>
      </w:r>
      <w:r>
        <w:rPr>
          <w:b w:val="0"/>
          <w:sz w:val="20"/>
        </w:rPr>
        <w:t>. Admin: Settings → AI &amp; Automation → Preview next tick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Finish the wizard. In the header, pin </w:t>
      </w:r>
      <w:r>
        <w:rPr>
          <w:b/>
          <w:sz w:val="20"/>
        </w:rPr>
        <w:t>Manual</w:t>
      </w:r>
      <w:r>
        <w:rPr>
          <w:b w:val="0"/>
          <w:sz w:val="20"/>
        </w:rPr>
        <w:t>. Caption should match Feature 8.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Open Tasks. </w:t>
      </w:r>
      <w:r>
        <w:rPr>
          <w:b/>
          <w:sz w:val="20"/>
        </w:rPr>
        <w:t>Buyer Welcome</w:t>
      </w:r>
      <w:r>
        <w:rPr>
          <w:b w:val="0"/>
          <w:sz w:val="20"/>
        </w:rPr>
        <w:t xml:space="preserve"> (and Seller / Co-op if you captured them) should still be open, not completed.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Admin: Preview next tick. 200 Test Maple Ave must not be in would-send. Example: “This tick would send 0 emails,” or the list is other Autopilot files only.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Do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Run AI tasks for this feature.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>Check Email → Sent. No new buyer welcome from this pin.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Named letters stay open.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Needs You / Why the AI is asking (white box) can say: *This deal is on Manual, so the AI will not send this email or complete this task on its own. Switch the deal off Manual, or complete it yourself.* The muted line under the box is shorter: *This deal is on Manual, so the AI will not send. Switch the deal off Manual, or complete the task yourself.* Recovery: </w:t>
      </w:r>
      <w:r>
        <w:rPr>
          <w:b/>
          <w:sz w:val="20"/>
        </w:rPr>
        <w:t>Switch this deal off Manual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a welcome is already in the buyer’s inbox after you pinned Manual, with no tap from you.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16. Assisted — you tap Send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100 Test Oak Lane on </w:t>
      </w:r>
      <w:r>
        <w:rPr>
          <w:b/>
          <w:sz w:val="20"/>
        </w:rPr>
        <w:t>Assisted</w:t>
      </w:r>
      <w:r>
        <w:rPr>
          <w:b w:val="0"/>
          <w:sz w:val="20"/>
        </w:rPr>
        <w:t xml:space="preserve"> (or create a new Assisted financed file) → Tasks → </w:t>
      </w:r>
      <w:r>
        <w:rPr>
          <w:b/>
          <w:sz w:val="20"/>
        </w:rPr>
        <w:t>Buyer Welcome</w:t>
      </w:r>
      <w:r>
        <w:rPr>
          <w:b w:val="0"/>
          <w:sz w:val="20"/>
        </w:rPr>
        <w:t xml:space="preserve"> → Email transaction party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>Confirm the header says Assisted.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Open Buyer Welcome → Email transaction party. Read </w:t>
      </w:r>
      <w:r>
        <w:rPr>
          <w:b/>
          <w:sz w:val="20"/>
        </w:rPr>
        <w:t>To:</w:t>
      </w:r>
      <w:r>
        <w:rPr>
          <w:b w:val="0"/>
          <w:sz w:val="20"/>
        </w:rPr>
        <w:t xml:space="preserve"> — example </w:t>
      </w:r>
      <w:r>
        <w:rPr>
          <w:rFonts w:ascii="Consolas" w:hAnsi="Consolas"/>
          <w:b w:val="0"/>
          <w:sz w:val="20"/>
        </w:rPr>
        <w:t>you+buyer@gmail.com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Check that mailbox </w:t>
      </w:r>
      <w:r>
        <w:rPr>
          <w:b/>
          <w:sz w:val="20"/>
        </w:rPr>
        <w:t>before</w:t>
      </w:r>
      <w:r>
        <w:rPr>
          <w:b w:val="0"/>
          <w:sz w:val="20"/>
        </w:rPr>
        <w:t xml:space="preserve"> Send. The welcome should not be there yet.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If To is yours, you may press Send </w:t>
      </w:r>
      <w:r>
        <w:rPr>
          <w:b/>
          <w:sz w:val="20"/>
        </w:rPr>
        <w:t>once</w:t>
      </w:r>
      <w:r>
        <w:rPr>
          <w:b w:val="0"/>
          <w:sz w:val="20"/>
        </w:rPr>
        <w:t>. Then check the mailbox and Email → Sent.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>If To is not yours, close the dialog.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To is the buyer. The letter waits. Assisted does not send with no tap.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Why the AI is asking can say: *This deal is on Assisted, so Aime drafted the letter for you to tap Send. Autopilot is the setting that sends authorized letters without a tap.*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Give this back to the AI</w:t>
      </w:r>
      <w:r>
        <w:rPr>
          <w:b w:val="0"/>
          <w:sz w:val="20"/>
        </w:rPr>
        <w:t xml:space="preserve"> should not appear on that Assisted letter. If it does, do not click it; note Needs Work and use Send or close.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After one Send from Complete this task: one message, right To, address + closing date in the body, </w:t>
      </w:r>
      <w:r>
        <w:rPr>
          <w:b/>
          <w:sz w:val="20"/>
        </w:rPr>
        <w:t>agent’s</w:t>
      </w:r>
      <w:r>
        <w:rPr>
          <w:b w:val="0"/>
          <w:sz w:val="20"/>
        </w:rPr>
        <w:t xml:space="preserve"> signature (your name), no “written by AI.” If the body says a file is attached, that file is on the email.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 Ready named-letter draft Aime prepared overnight (Intelligence → Email, not this dialog) may still sign as Aime when Aime signature is On. That is a different path. Note it; do not Fail Complete this task for it.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17. Autopilot — named letters may send once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Create </w:t>
      </w:r>
      <w:r>
        <w:rPr>
          <w:b/>
          <w:sz w:val="20"/>
        </w:rPr>
        <w:t>300 Test Pine Ct</w:t>
      </w:r>
      <w:r>
        <w:rPr>
          <w:b w:val="0"/>
          <w:sz w:val="20"/>
        </w:rPr>
        <w:t xml:space="preserve"> (Buyer, financed, tester emails, contract uploaded). Pin </w:t>
      </w:r>
      <w:r>
        <w:rPr>
          <w:b/>
          <w:sz w:val="20"/>
        </w:rPr>
        <w:t>Autopilot</w:t>
      </w:r>
      <w:r>
        <w:rPr>
          <w:b w:val="0"/>
          <w:sz w:val="20"/>
        </w:rPr>
        <w:t xml:space="preserve">. Admin: Preview next tick, then </w:t>
      </w:r>
      <w:r>
        <w:rPr>
          <w:b/>
          <w:sz w:val="20"/>
        </w:rPr>
        <w:t>Run AI tasks (sends deal email)</w:t>
      </w:r>
      <w:r>
        <w:rPr>
          <w:b w:val="0"/>
          <w:sz w:val="20"/>
        </w:rPr>
        <w:t xml:space="preserve"> only if would-send is entirely yours.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Settings → AI &amp; Automation: Named letters </w:t>
      </w:r>
      <w:r>
        <w:rPr>
          <w:b/>
          <w:sz w:val="20"/>
        </w:rPr>
        <w:t>Allowed</w:t>
      </w:r>
      <w:r>
        <w:rPr>
          <w:b w:val="0"/>
          <w:sz w:val="20"/>
        </w:rPr>
        <w:t xml:space="preserve">, Hourly automation </w:t>
      </w:r>
      <w:r>
        <w:rPr>
          <w:b/>
          <w:sz w:val="20"/>
        </w:rPr>
        <w:t>On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Create 300 Test Pine Ct. On </w:t>
      </w:r>
      <w:r>
        <w:rPr>
          <w:b/>
          <w:sz w:val="20"/>
        </w:rPr>
        <w:t>Contacts</w:t>
      </w:r>
      <w:r>
        <w:rPr>
          <w:b w:val="0"/>
          <w:sz w:val="20"/>
        </w:rPr>
        <w:t>: buyer / co-op / lender / title = inboxes you own. Pin Autopilot.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Preview next tick. Example of a go: would-send lists </w:t>
      </w:r>
      <w:r>
        <w:rPr>
          <w:rFonts w:ascii="Consolas" w:hAnsi="Consolas"/>
          <w:b w:val="0"/>
          <w:sz w:val="20"/>
        </w:rPr>
        <w:t>you+buyer@gmail.com</w:t>
      </w:r>
      <w:r>
        <w:rPr>
          <w:b w:val="0"/>
          <w:sz w:val="20"/>
        </w:rPr>
        <w:t xml:space="preserve"> (Buyer Welcome) only. Example of a stop: would-send lists a live lender you do not control → </w:t>
      </w:r>
      <w:r>
        <w:rPr>
          <w:b/>
          <w:sz w:val="20"/>
        </w:rPr>
        <w:t>Got it</w:t>
      </w:r>
      <w:r>
        <w:rPr>
          <w:b w:val="0"/>
          <w:sz w:val="20"/>
        </w:rPr>
        <w:t xml:space="preserve"> / cancel Run.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If the list is only yours, confirm </w:t>
      </w:r>
      <w:r>
        <w:rPr>
          <w:b/>
          <w:sz w:val="20"/>
        </w:rPr>
        <w:t>Run AI tasks (sends deal email)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Check Tasks: Buyer Welcome may be completed. Check the buyer inbox: at most </w:t>
      </w:r>
      <w:r>
        <w:rPr>
          <w:b/>
          <w:sz w:val="20"/>
        </w:rPr>
        <w:t>one</w:t>
      </w:r>
      <w:r>
        <w:rPr>
          <w:b w:val="0"/>
          <w:sz w:val="20"/>
        </w:rPr>
        <w:t xml:space="preserve"> welcome.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>Preview again. That welcome must not be in would-send. Do not expect a second copy if you Run again.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Welcomes for parties you captured may send and complete.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Loan officer welcome and Order Title wait without the purchase agreement; they may send if the contract is on the file.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At most one of each letter. Confirm Title Order does not mail again if title is already ordered.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Automatic named letters sign as </w:t>
      </w:r>
      <w:r>
        <w:rPr>
          <w:b/>
          <w:sz w:val="20"/>
        </w:rPr>
        <w:t>Aime, Assistant to the agent</w:t>
      </w:r>
      <w:r>
        <w:rPr>
          <w:b w:val="0"/>
          <w:sz w:val="20"/>
        </w:rPr>
        <w:t xml:space="preserve"> when Aime signature is On.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second welcome; letter to someone not on Contacts; Order Title sent with no purchase agreement.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Paused / Terminated / Completed / Closed files are not in would-send.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18. No buyer email, and no purchase agreement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/>
          <w:sz w:val="20"/>
        </w:rPr>
        <w:t>400 Test Cedar St</w:t>
      </w:r>
      <w:r>
        <w:rPr>
          <w:b w:val="0"/>
          <w:sz w:val="20"/>
        </w:rPr>
        <w:t xml:space="preserve"> — Autopilot, buyer email </w:t>
      </w:r>
      <w:r>
        <w:rPr>
          <w:b/>
          <w:sz w:val="20"/>
        </w:rPr>
        <w:t>blank</w:t>
      </w:r>
      <w:r>
        <w:rPr>
          <w:b w:val="0"/>
          <w:sz w:val="20"/>
        </w:rPr>
        <w:t xml:space="preserve"> A second Autopilot file with </w:t>
      </w:r>
      <w:r>
        <w:rPr>
          <w:b/>
          <w:sz w:val="20"/>
        </w:rPr>
        <w:t>no</w:t>
      </w:r>
      <w:r>
        <w:rPr>
          <w:b w:val="0"/>
          <w:sz w:val="20"/>
        </w:rPr>
        <w:t xml:space="preserve"> purchase agreement uploaded Needs You → </w:t>
      </w:r>
      <w:r>
        <w:rPr>
          <w:b/>
          <w:sz w:val="20"/>
        </w:rPr>
        <w:t>To handle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80"/>
      </w:pPr>
      <w:r>
        <w:rPr>
          <w:b/>
          <w:sz w:val="20"/>
        </w:rPr>
        <w:t>Missing email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Create 400 Test Cedar St. Leave the buyer email empty on </w:t>
      </w:r>
      <w:r>
        <w:rPr>
          <w:b/>
          <w:sz w:val="20"/>
        </w:rPr>
        <w:t>Contacts</w:t>
      </w:r>
      <w:r>
        <w:rPr>
          <w:b w:val="0"/>
          <w:sz w:val="20"/>
        </w:rPr>
        <w:t>. Pin Autopilot.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>Open Buyer Welcome on Tasks. Open Needs You → To handle. Expand the row.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You should see </w:t>
      </w:r>
      <w:r>
        <w:rPr>
          <w:b/>
          <w:sz w:val="20"/>
        </w:rPr>
        <w:t>Add contact</w:t>
      </w:r>
      <w:r>
        <w:rPr>
          <w:b w:val="0"/>
          <w:sz w:val="20"/>
        </w:rPr>
        <w:t xml:space="preserve">, not </w:t>
      </w:r>
      <w:r>
        <w:rPr>
          <w:b/>
          <w:sz w:val="20"/>
        </w:rPr>
        <w:t>Give this back to the AI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Add contact</w:t>
      </w:r>
      <w:r>
        <w:rPr>
          <w:b w:val="0"/>
          <w:sz w:val="20"/>
        </w:rPr>
        <w:t xml:space="preserve">. You should land on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. Use </w:t>
      </w:r>
      <w:r>
        <w:rPr>
          <w:b/>
          <w:sz w:val="20"/>
        </w:rPr>
        <w:t>Add buyer</w:t>
      </w:r>
      <w:r>
        <w:rPr>
          <w:b w:val="0"/>
          <w:sz w:val="20"/>
        </w:rPr>
        <w:t xml:space="preserve"> to put </w:t>
      </w:r>
      <w:r>
        <w:rPr>
          <w:rFonts w:ascii="Consolas" w:hAnsi="Consolas"/>
          <w:b w:val="0"/>
          <w:sz w:val="20"/>
        </w:rPr>
        <w:t>you+buyer@gmail.com</w:t>
      </w:r>
      <w:r>
        <w:rPr>
          <w:b w:val="0"/>
          <w:sz w:val="20"/>
        </w:rPr>
        <w:t xml:space="preserve"> on a buyer and save. Clicking an existing Buyer card does not open an editor.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Admin: </w:t>
      </w:r>
      <w:r>
        <w:rPr>
          <w:b/>
          <w:sz w:val="20"/>
        </w:rPr>
        <w:t>Try now (this deal only)</w:t>
      </w:r>
      <w:r>
        <w:rPr>
          <w:b w:val="0"/>
          <w:sz w:val="20"/>
        </w:rPr>
        <w:t xml:space="preserve"> on that card, or wait for the next hourly run. Do not expect Give-back on this block.</w:t>
      </w:r>
    </w:p>
    <w:p>
      <w:pPr>
        <w:spacing w:after="80"/>
      </w:pPr>
      <w:r>
        <w:rPr>
          <w:b/>
          <w:sz w:val="20"/>
        </w:rPr>
        <w:t>Missing contract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>Create an Autopilot financed file and skip the purchase agreement (or do not upload it).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Open </w:t>
      </w:r>
      <w:r>
        <w:rPr>
          <w:b/>
          <w:sz w:val="20"/>
        </w:rPr>
        <w:t>Order Title</w:t>
      </w:r>
      <w:r>
        <w:rPr>
          <w:b w:val="0"/>
          <w:sz w:val="20"/>
        </w:rPr>
        <w:t xml:space="preserve"> and </w:t>
      </w:r>
      <w:r>
        <w:rPr>
          <w:b/>
          <w:sz w:val="20"/>
        </w:rPr>
        <w:t>Loan Officer Welcome</w:t>
      </w:r>
      <w:r>
        <w:rPr>
          <w:b w:val="0"/>
          <w:sz w:val="20"/>
        </w:rPr>
        <w:t xml:space="preserve">. Needs You should offer </w:t>
      </w:r>
      <w:r>
        <w:rPr>
          <w:b/>
          <w:sz w:val="20"/>
        </w:rPr>
        <w:t>Upload document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Confirm nobody received a title-order email that claims the contract is attached.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No buyer email: flagged, no send to a guessed or platform address.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No contract: flagged missing document; no send that promises the contract without the file.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Give this back to the AI is </w:t>
      </w:r>
      <w:r>
        <w:rPr>
          <w:b/>
          <w:sz w:val="20"/>
        </w:rPr>
        <w:t>absent</w:t>
      </w:r>
      <w:r>
        <w:rPr>
          <w:b w:val="0"/>
          <w:sz w:val="20"/>
        </w:rPr>
        <w:t xml:space="preserve"> on these two blocks. Try now (this deal only) is Admin only and touches </w:t>
      </w:r>
      <w:r>
        <w:rPr>
          <w:b/>
          <w:sz w:val="20"/>
        </w:rPr>
        <w:t>this deal only</w:t>
      </w:r>
      <w:r>
        <w:rPr>
          <w:b w:val="0"/>
          <w:sz w:val="20"/>
        </w:rPr>
        <w:t>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19. Inspection response reminder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>Settings → AI &amp; Automation → Inspection reminders (Admin / owner) A file with an inspection response deadline → Tasks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>On Overnight, write down Inspection reminders as you find it (</w:t>
      </w:r>
      <w:r>
        <w:rPr>
          <w:b/>
          <w:sz w:val="20"/>
        </w:rPr>
        <w:t>Paused</w:t>
      </w:r>
      <w:r>
        <w:rPr>
          <w:b w:val="0"/>
          <w:sz w:val="20"/>
        </w:rPr>
        <w:t xml:space="preserve"> or </w:t>
      </w:r>
      <w:r>
        <w:rPr>
          <w:b/>
          <w:sz w:val="20"/>
        </w:rPr>
        <w:t>Allowed</w:t>
      </w:r>
      <w:r>
        <w:rPr>
          <w:b w:val="0"/>
          <w:sz w:val="20"/>
        </w:rPr>
        <w:t xml:space="preserve">). A workspace already in use may already be </w:t>
      </w:r>
      <w:r>
        <w:rPr>
          <w:b/>
          <w:sz w:val="20"/>
        </w:rPr>
        <w:t>Allowed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If it is Paused, switch to </w:t>
      </w:r>
      <w:r>
        <w:rPr>
          <w:b/>
          <w:sz w:val="20"/>
        </w:rPr>
        <w:t>Allowed</w:t>
      </w:r>
      <w:r>
        <w:rPr>
          <w:b w:val="0"/>
          <w:sz w:val="20"/>
        </w:rPr>
        <w:t xml:space="preserve"> for this feature. You will restore the original setting when you finish.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Open a file that has an inspection response deadline (your financed test file if the contract had one). Find </w:t>
      </w:r>
      <w:r>
        <w:rPr>
          <w:b/>
          <w:sz w:val="20"/>
        </w:rPr>
        <w:t>Inspection Response Reminder</w:t>
      </w:r>
      <w:r>
        <w:rPr>
          <w:b w:val="0"/>
          <w:sz w:val="20"/>
        </w:rPr>
        <w:t xml:space="preserve"> (or the same name on Tasks).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On Autopilot, open the plan / wait for overnight. Read the body: it should be a deadline nudge to </w:t>
      </w:r>
      <w:r>
        <w:rPr>
          <w:b/>
          <w:sz w:val="20"/>
        </w:rPr>
        <w:t>you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Pin the same file </w:t>
      </w:r>
      <w:r>
        <w:rPr>
          <w:b/>
          <w:sz w:val="20"/>
        </w:rPr>
        <w:t>Assisted</w:t>
      </w:r>
      <w:r>
        <w:rPr>
          <w:b w:val="0"/>
          <w:sz w:val="20"/>
        </w:rPr>
        <w:t xml:space="preserve"> and confirm that letter is a draft for Send, not already in your inbox.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>Put Inspection reminders back to what you wrote in step 1. Do not leave it Paused if it was already Allowed.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To is you (account holder), not the buyer or seller.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Deadline only. Fail examples in the body: “please send repair requests,” “accept or reject the inspection,” negotiation language.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Inspection Negotiated (or similar) does not send on its own.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If you leave the switch Paused, the task is flagged that inspection response reminders are paused. That is not a Fail.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20. Mailbox down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Settings → Email &amp; E-signature → </w:t>
      </w:r>
      <w:r>
        <w:rPr>
          <w:b/>
          <w:sz w:val="20"/>
        </w:rPr>
        <w:t>Disconnect</w:t>
      </w:r>
      <w:r>
        <w:rPr>
          <w:b w:val="0"/>
          <w:sz w:val="20"/>
        </w:rPr>
        <w:t xml:space="preserve"> Then 300 Test Pine Ct (Autopilot) → Tasks / Needs You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>Disconnect Gmail or Outlook. Confirm the page now shows not connected.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Preview next tick or open a named letter that was waiting on 300 Test Pine Ct. Needs You may show </w:t>
      </w:r>
      <w:r>
        <w:rPr>
          <w:b/>
          <w:sz w:val="20"/>
        </w:rPr>
        <w:t>Reconnect mailbox</w:t>
      </w:r>
      <w:r>
        <w:rPr>
          <w:b w:val="0"/>
          <w:sz w:val="20"/>
        </w:rPr>
        <w:t xml:space="preserve"> or </w:t>
      </w:r>
      <w:r>
        <w:rPr>
          <w:b/>
          <w:sz w:val="20"/>
        </w:rPr>
        <w:t>Connect mailbox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Confirm no new named letter arrived in a party inbox during the disconnected window.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/>
          <w:sz w:val="20"/>
        </w:rPr>
        <w:t>Connect</w:t>
      </w:r>
      <w:r>
        <w:rPr>
          <w:b w:val="0"/>
          <w:sz w:val="20"/>
        </w:rPr>
        <w:t xml:space="preserve"> again and Test connection before you leave this feature.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Named letter flagged (reconnect / no provider). No send while disconnected.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21. Prepared drafts and Send all ready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After Feature 4: sidebar </w:t>
      </w:r>
      <w:r>
        <w:rPr>
          <w:b/>
          <w:sz w:val="20"/>
        </w:rPr>
        <w:t>Intelligence</w:t>
      </w:r>
      <w:r>
        <w:rPr>
          <w:b w:val="0"/>
          <w:sz w:val="20"/>
        </w:rPr>
        <w:t xml:space="preserve"> → </w:t>
      </w:r>
      <w:r>
        <w:rPr>
          <w:b/>
          <w:sz w:val="20"/>
        </w:rPr>
        <w:t>Email</w:t>
      </w:r>
      <w:r>
        <w:rPr>
          <w:b w:val="0"/>
          <w:sz w:val="20"/>
        </w:rPr>
        <w:t xml:space="preserve"> /ai-emails</w:t>
      </w:r>
    </w:p>
    <w:p>
      <w:pPr>
        <w:spacing w:after="80"/>
      </w:pPr>
      <w:r>
        <w:rPr>
          <w:b w:val="0"/>
          <w:sz w:val="20"/>
        </w:rPr>
        <w:t xml:space="preserve">Page title is </w:t>
      </w:r>
      <w:r>
        <w:rPr>
          <w:b/>
          <w:sz w:val="20"/>
        </w:rPr>
        <w:t>Email</w:t>
      </w:r>
      <w:r>
        <w:rPr>
          <w:b w:val="0"/>
          <w:sz w:val="20"/>
        </w:rPr>
        <w:t>, not “AI Emails.”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>Open Intelligence → Email. Breadcrumb: Intelligence › Email.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Open a draft that is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Buyer Welcome / Order Title. Example: a due-task reminder or Order Home Warranty.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Note whether it is in review or marked Ready.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If </w:t>
      </w:r>
      <w:r>
        <w:rPr>
          <w:b/>
          <w:sz w:val="20"/>
        </w:rPr>
        <w:t>Send all ready</w:t>
      </w:r>
      <w:r>
        <w:rPr>
          <w:b w:val="0"/>
          <w:sz w:val="20"/>
        </w:rPr>
        <w:t xml:space="preserve"> is enabled, click it, read the recipient list, cancel. Example: “Send all ready · 2”. Cancel. Those 2 still sit there.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You may Send </w:t>
      </w:r>
      <w:r>
        <w:rPr>
          <w:b/>
          <w:sz w:val="20"/>
        </w:rPr>
        <w:t>one</w:t>
      </w:r>
      <w:r>
        <w:rPr>
          <w:b w:val="0"/>
          <w:sz w:val="20"/>
        </w:rPr>
        <w:t xml:space="preserve"> Ready draft if To is an inbox you own. Then check that inbox and the deal Email → Sent.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Assisted: draft sits in review (not Ready). Autopilot: it may be Ready. Ready means one tap, not already sent.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Cancel on Send all ready sends nothing.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After a real Send: one message; the row leaves Ready; deal Email → Sent shows it.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a non-named draft left with no Send; body says “Attached is the inspection report” with nothing attached.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Order Home Warranty may appear as a draft; it must not auto-send.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22. Blocked tasks — Give-back, Try now, and recovery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Needs You → </w:t>
      </w:r>
      <w:r>
        <w:rPr>
          <w:b/>
          <w:sz w:val="20"/>
        </w:rPr>
        <w:t>To handle</w:t>
      </w:r>
      <w:r>
        <w:rPr>
          <w:b w:val="0"/>
          <w:sz w:val="20"/>
        </w:rPr>
        <w:t xml:space="preserve"> or Tasks on the file from Feature 18 / 15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80"/>
      </w:pPr>
      <w:r>
        <w:rPr>
          <w:b w:val="0"/>
          <w:sz w:val="20"/>
        </w:rPr>
        <w:t>Use the card in front of you; do not hunt for every code.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What you set up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What the card should offer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What you do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Buyer email blank (400 Test Cedar St)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Add contact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Add the email. Then wait or (Admin) </w:t>
            </w:r>
            <w:r>
              <w:rPr>
                <w:b/>
                <w:sz w:val="20"/>
              </w:rPr>
              <w:t>Try now (this deal only)</w:t>
            </w:r>
            <w:r>
              <w:rPr>
                <w:b w:val="0"/>
                <w:sz w:val="20"/>
              </w:rPr>
              <w:t>. No Give-back.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No purchase agreement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/>
                <w:sz w:val="20"/>
              </w:rPr>
              <w:t>Upload document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Upload the contract. Then wait or Try now.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Mailbox disconnected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Reconnect mailbox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b/>
                <w:sz w:val="20"/>
              </w:rPr>
              <w:t>Connect mailbox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Reconnect. Then wait or Try now.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Task more than 30 days overdue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/>
                <w:sz w:val="20"/>
              </w:rPr>
              <w:t>Use today's date and retry</w:t>
            </w:r>
            <w:r>
              <w:rPr>
                <w:b w:val="0"/>
                <w:sz w:val="20"/>
              </w:rPr>
              <w:t xml:space="preserve">. There may also be </w:t>
            </w:r>
            <w:r>
              <w:rPr>
                <w:b/>
                <w:sz w:val="20"/>
              </w:rPr>
              <w:t>Change due date</w:t>
            </w:r>
            <w:r>
              <w:rPr>
                <w:b w:val="0"/>
                <w:sz w:val="20"/>
              </w:rPr>
              <w:t>, which opens Tasks.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Click </w:t>
            </w:r>
            <w:r>
              <w:rPr>
                <w:b/>
                <w:sz w:val="20"/>
              </w:rPr>
              <w:t>Use today's date and retry</w:t>
            </w:r>
            <w:r>
              <w:rPr>
                <w:b w:val="0"/>
                <w:sz w:val="20"/>
              </w:rPr>
              <w:t>. Due date moves to today. Nothing sends until the next run.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Execution error (if you have one)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Give this back to the AI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Click it. Toast: nothing was sent.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File on Manual (200 Test Maple Ave)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/>
                <w:sz w:val="20"/>
              </w:rPr>
              <w:t>Switch this deal off Manual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Read it. You may leave Manual.</w:t>
            </w:r>
          </w:p>
        </w:tc>
      </w:tr>
    </w:tbl>
    <w:p/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Give this back to the AI does not send.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Try now (this deal only) is Admin only. Toast title </w:t>
      </w:r>
      <w:r>
        <w:rPr>
          <w:b/>
          <w:sz w:val="20"/>
        </w:rPr>
        <w:t>Tried this deal</w:t>
      </w:r>
      <w:r>
        <w:rPr>
          <w:b w:val="0"/>
          <w:sz w:val="20"/>
        </w:rPr>
        <w:t xml:space="preserve">. Description example: “Completed 0, flagged 1. Nothing else in the workspace was touched.” If the file is Autopilot and the block is cleared, this click </w:t>
      </w:r>
      <w:r>
        <w:rPr>
          <w:b/>
          <w:sz w:val="20"/>
        </w:rPr>
        <w:t>can</w:t>
      </w:r>
      <w:r>
        <w:rPr>
          <w:b w:val="0"/>
          <w:sz w:val="20"/>
        </w:rPr>
        <w:t xml:space="preserve"> send that deal’s named letters — check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 first.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the card tells you to click a button that is not there; Give-back on a missing-email row; Give-back mails the party.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1"/>
        <w:spacing w:after="120" w:before="360"/>
      </w:pPr>
      <w:r>
        <w:t>Section 5 — Boundaries</w:t>
      </w:r>
    </w:p>
    <w:p>
      <w:pPr>
        <w:pStyle w:val="Heading2"/>
        <w:spacing w:after="80" w:before="240"/>
      </w:pPr>
      <w:r>
        <w:t>23. Inbound mail and money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100 Test Oak Lane → Email → </w:t>
      </w:r>
      <w:r>
        <w:rPr>
          <w:b/>
          <w:sz w:val="20"/>
        </w:rPr>
        <w:t>Inbox</w:t>
      </w:r>
      <w:r>
        <w:rPr>
          <w:b w:val="0"/>
          <w:sz w:val="20"/>
        </w:rPr>
        <w:t xml:space="preserve"> Send from a </w:t>
      </w:r>
      <w:r>
        <w:rPr>
          <w:b/>
          <w:sz w:val="20"/>
        </w:rPr>
        <w:t>second</w:t>
      </w:r>
      <w:r>
        <w:rPr>
          <w:b w:val="0"/>
          <w:sz w:val="20"/>
        </w:rPr>
        <w:t xml:space="preserve"> address you own </w:t>
      </w:r>
      <w:r>
        <w:rPr>
          <w:b/>
          <w:sz w:val="20"/>
        </w:rPr>
        <w:t>to</w:t>
      </w:r>
      <w:r>
        <w:rPr>
          <w:b w:val="0"/>
          <w:sz w:val="20"/>
        </w:rPr>
        <w:t xml:space="preserve"> the connected mailbox (the one on Email &amp; E-signature)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>Put 100 Test Oak Lane (or your real test street) in the subject or first line so the mail can match the file.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From a </w:t>
      </w:r>
      <w:r>
        <w:rPr>
          <w:b/>
          <w:sz w:val="20"/>
        </w:rPr>
        <w:t>different</w:t>
      </w:r>
      <w:r>
        <w:rPr>
          <w:b w:val="0"/>
          <w:sz w:val="20"/>
        </w:rPr>
        <w:t xml:space="preserve"> inbox, send four messages to your connected mailbox, one at a time. Wait until each appears on Email → Inbox (or Needs You) before sending the next.</w:t>
      </w:r>
    </w:p>
    <w:p>
      <w:pPr>
        <w:spacing w:after="80"/>
      </w:pPr>
      <w:r>
        <w:rPr>
          <w:b/>
          <w:sz w:val="20"/>
        </w:rPr>
        <w:t>Message A — factual question (should draft, must not send)</w:t>
      </w:r>
    </w:p>
    <w:p>
      <w:pPr>
        <w:spacing w:after="80"/>
      </w:pPr>
      <w:r>
        <w:rPr>
          <w:b w:val="0"/>
          <w:sz w:val="20"/>
        </w:rPr>
        <w:t xml:space="preserve">Subject: </w:t>
      </w:r>
      <w:r>
        <w:rPr>
          <w:rFonts w:ascii="Consolas" w:hAnsi="Consolas"/>
          <w:b w:val="0"/>
          <w:sz w:val="20"/>
        </w:rPr>
        <w:t>100 Test Oak Lane — closing date</w:t>
      </w:r>
      <w:r>
        <w:rPr>
          <w:b w:val="0"/>
          <w:sz w:val="20"/>
        </w:rPr>
        <w:t xml:space="preserve"> Body: </w:t>
      </w:r>
      <w:r>
        <w:rPr>
          <w:rFonts w:ascii="Consolas" w:hAnsi="Consolas"/>
          <w:b w:val="0"/>
          <w:sz w:val="20"/>
        </w:rPr>
        <w:t>When is the closing date for 100 Test Oak Lane?</w:t>
      </w:r>
    </w:p>
    <w:p>
      <w:pPr>
        <w:spacing w:after="80"/>
      </w:pPr>
      <w:r>
        <w:rPr>
          <w:b/>
          <w:sz w:val="20"/>
        </w:rPr>
        <w:t>Message B — statement (must not vanish)</w:t>
      </w:r>
    </w:p>
    <w:p>
      <w:pPr>
        <w:spacing w:after="80"/>
      </w:pPr>
      <w:r>
        <w:rPr>
          <w:b w:val="0"/>
          <w:sz w:val="20"/>
        </w:rPr>
        <w:t xml:space="preserve">Subject: </w:t>
      </w:r>
      <w:r>
        <w:rPr>
          <w:rFonts w:ascii="Consolas" w:hAnsi="Consolas"/>
          <w:b w:val="0"/>
          <w:sz w:val="20"/>
        </w:rPr>
        <w:t>100 Test Oak Lane — title</w:t>
      </w:r>
      <w:r>
        <w:rPr>
          <w:b w:val="0"/>
          <w:sz w:val="20"/>
        </w:rPr>
        <w:t xml:space="preserve"> Body: </w:t>
      </w:r>
      <w:r>
        <w:rPr>
          <w:rFonts w:ascii="Consolas" w:hAnsi="Consolas"/>
          <w:b w:val="0"/>
          <w:sz w:val="20"/>
        </w:rPr>
        <w:t>The title commitment is ready.</w:t>
      </w:r>
    </w:p>
    <w:p>
      <w:pPr>
        <w:spacing w:after="80"/>
      </w:pPr>
      <w:r>
        <w:rPr>
          <w:b/>
          <w:sz w:val="20"/>
        </w:rPr>
        <w:t>Message C — wire (must not draft or send)</w:t>
      </w:r>
    </w:p>
    <w:p>
      <w:pPr>
        <w:spacing w:after="80"/>
      </w:pPr>
      <w:r>
        <w:rPr>
          <w:b w:val="0"/>
          <w:sz w:val="20"/>
        </w:rPr>
        <w:t xml:space="preserve">Subject: </w:t>
      </w:r>
      <w:r>
        <w:rPr>
          <w:rFonts w:ascii="Consolas" w:hAnsi="Consolas"/>
          <w:b w:val="0"/>
          <w:sz w:val="20"/>
        </w:rPr>
        <w:t>100 Test Oak Lane — wire</w:t>
      </w:r>
      <w:r>
        <w:rPr>
          <w:b w:val="0"/>
          <w:sz w:val="20"/>
        </w:rPr>
        <w:t xml:space="preserve"> Body: </w:t>
      </w:r>
      <w:r>
        <w:rPr>
          <w:rFonts w:ascii="Consolas" w:hAnsi="Consolas"/>
          <w:b w:val="0"/>
          <w:sz w:val="20"/>
        </w:rPr>
        <w:t>Please send the wire instructions for 100 Test Oak Lane.</w:t>
      </w:r>
    </w:p>
    <w:p>
      <w:pPr>
        <w:spacing w:after="80"/>
      </w:pPr>
      <w:r>
        <w:rPr>
          <w:b/>
          <w:sz w:val="20"/>
        </w:rPr>
        <w:t>Message D — banking (must not draft or send)</w:t>
      </w:r>
    </w:p>
    <w:p>
      <w:pPr>
        <w:spacing w:after="80"/>
      </w:pPr>
      <w:r>
        <w:rPr>
          <w:b w:val="0"/>
          <w:sz w:val="20"/>
        </w:rPr>
        <w:t xml:space="preserve">Subject: </w:t>
      </w:r>
      <w:r>
        <w:rPr>
          <w:rFonts w:ascii="Consolas" w:hAnsi="Consolas"/>
          <w:b w:val="0"/>
          <w:sz w:val="20"/>
        </w:rPr>
        <w:t>100 Test Oak Lane — banking</w:t>
      </w:r>
      <w:r>
        <w:rPr>
          <w:b w:val="0"/>
          <w:sz w:val="20"/>
        </w:rPr>
        <w:t xml:space="preserve"> Body: </w:t>
      </w:r>
      <w:r>
        <w:rPr>
          <w:rFonts w:ascii="Consolas" w:hAnsi="Consolas"/>
          <w:b w:val="0"/>
          <w:sz w:val="20"/>
        </w:rPr>
        <w:t>Please send banking details for closing.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After C and D, open Intelligence → Email and Needs You → Ready to send. Confirm those two did not become a Ready reply you could Send all ready.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A: kept on the deal. A factual draft or Ready. Does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leave the mailbox until you Send (and you should not Send unless you mean to).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B: kept. Must not disappear. Draft optional.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C and D: </w:t>
      </w:r>
      <w:r>
        <w:rPr>
          <w:b/>
          <w:sz w:val="20"/>
        </w:rPr>
        <w:t>no</w:t>
      </w:r>
      <w:r>
        <w:rPr>
          <w:b w:val="0"/>
          <w:sz w:val="20"/>
        </w:rPr>
        <w:t xml:space="preserve"> reply draft,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Ready, </w:t>
      </w:r>
      <w:r>
        <w:rPr>
          <w:b/>
          <w:sz w:val="20"/>
        </w:rPr>
        <w:t>does not send</w:t>
      </w:r>
      <w:r>
        <w:rPr>
          <w:b w:val="0"/>
          <w:sz w:val="20"/>
        </w:rPr>
        <w:t>. Fail if Aime replies with wiring or account numbers, or if a Ready money draft appears.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24. Dates never move themselves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100 Test Oak Lane → </w:t>
      </w:r>
      <w:r>
        <w:rPr>
          <w:b/>
          <w:sz w:val="20"/>
        </w:rPr>
        <w:t>Ask AI</w:t>
      </w:r>
      <w:r>
        <w:rPr>
          <w:b w:val="0"/>
          <w:sz w:val="20"/>
        </w:rPr>
        <w:t xml:space="preserve"> (agent pane on the right)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>Note the current closing date (example: August 30, 2026) on Timeline or the header.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In Ask AI, type: </w:t>
      </w:r>
      <w:r>
        <w:rPr>
          <w:rFonts w:ascii="Consolas" w:hAnsi="Consolas"/>
          <w:b w:val="0"/>
          <w:sz w:val="20"/>
        </w:rPr>
        <w:t>Change the closing date on 100 Test Oak Lane to September 15, 2026.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Wait for a proposal with a preview of what else would move.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Dismiss</w:t>
      </w:r>
      <w:r>
        <w:rPr>
          <w:b w:val="0"/>
          <w:sz w:val="20"/>
        </w:rPr>
        <w:t xml:space="preserve">. Do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click </w:t>
      </w:r>
      <w:r>
        <w:rPr>
          <w:b/>
          <w:sz w:val="20"/>
        </w:rPr>
        <w:t>Approve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>Check the closing date again — it should still be August 30, 2026 (your original).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A preview appears. Nothing moves until </w:t>
      </w:r>
      <w:r>
        <w:rPr>
          <w:b/>
          <w:sz w:val="20"/>
        </w:rPr>
        <w:t>Approve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Dismiss leaves every date. Date cascade is not in Always-approve automation rules (Fine-tune → Automation rules → Never automatic).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Fail: the date changed with no Approve.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25. Digest, Fine-tune, and Paused files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 xml:space="preserve">Settings → </w:t>
      </w:r>
      <w:r>
        <w:rPr>
          <w:b/>
          <w:sz w:val="20"/>
        </w:rPr>
        <w:t>Notifications</w:t>
      </w:r>
      <w:r>
        <w:rPr>
          <w:b w:val="0"/>
          <w:sz w:val="20"/>
        </w:rPr>
        <w:t xml:space="preserve"> (morning digest) Settings → AI &amp; Automation → Fine-tune: </w:t>
      </w:r>
      <w:r>
        <w:rPr>
          <w:b/>
          <w:sz w:val="20"/>
        </w:rPr>
        <w:t>AI model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Email replies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Automation rules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Confidence gates</w:t>
      </w:r>
      <w:r>
        <w:rPr>
          <w:b w:val="0"/>
          <w:sz w:val="20"/>
        </w:rPr>
        <w:t xml:space="preserve"> (Admin / owner) 200 Test Maple Ave or 300 Test Pine Ct → pin </w:t>
      </w:r>
      <w:r>
        <w:rPr>
          <w:b/>
          <w:sz w:val="20"/>
        </w:rPr>
        <w:t>Paused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Settings → Notifications. Note whether morning digest is on or off </w:t>
      </w:r>
      <w:r>
        <w:rPr>
          <w:b/>
          <w:sz w:val="20"/>
        </w:rPr>
        <w:t>for you</w:t>
      </w:r>
      <w:r>
        <w:rPr>
          <w:b w:val="0"/>
          <w:sz w:val="20"/>
        </w:rPr>
        <w:t>. Change How it runs (Manual ↔ Assisted) and come back — digest should be unchanged. Posture is not a team-wide digest switch.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Overnight → </w:t>
      </w:r>
      <w:r>
        <w:rPr>
          <w:b/>
          <w:sz w:val="20"/>
        </w:rPr>
        <w:t>Send me my digest</w:t>
      </w:r>
      <w:r>
        <w:rPr>
          <w:b w:val="0"/>
          <w:sz w:val="20"/>
        </w:rPr>
        <w:t>. If digest is off, expect “Nothing to send” / turn it on in Notifications. If digest is on, you (not a client) get the email.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Fine-tune: open Email replies, Automation rules, Confidence gates. Confirm there is </w:t>
      </w:r>
      <w:r>
        <w:rPr>
          <w:b/>
          <w:sz w:val="20"/>
        </w:rPr>
        <w:t>no</w:t>
      </w:r>
      <w:r>
        <w:rPr>
          <w:b w:val="0"/>
          <w:sz w:val="20"/>
        </w:rPr>
        <w:t xml:space="preserve"> Preview next tick / Run AI tasks here. On Automation rules, wait until the </w:t>
      </w:r>
      <w:r>
        <w:rPr>
          <w:b/>
          <w:sz w:val="20"/>
        </w:rPr>
        <w:t>Ask me / Always</w:t>
      </w:r>
      <w:r>
        <w:rPr>
          <w:b w:val="0"/>
          <w:sz w:val="20"/>
        </w:rPr>
        <w:t xml:space="preserve"> rows load (not a grey placeholder). Then read </w:t>
      </w:r>
      <w:r>
        <w:rPr>
          <w:b/>
          <w:sz w:val="20"/>
        </w:rPr>
        <w:t>Never automatic</w:t>
      </w:r>
      <w:r>
        <w:rPr>
          <w:b w:val="0"/>
          <w:sz w:val="20"/>
        </w:rPr>
        <w:t xml:space="preserve"> — dates (cascade), auto-send email, waives, legal, and packet release still need a person.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On 300 Test Pine Ct, pin </w:t>
      </w:r>
      <w:r>
        <w:rPr>
          <w:b/>
          <w:sz w:val="20"/>
        </w:rPr>
        <w:t>Paused</w:t>
      </w:r>
      <w:r>
        <w:rPr>
          <w:b w:val="0"/>
          <w:sz w:val="20"/>
        </w:rPr>
        <w:t>. Admin: Preview next tick. This file must not be in would-send. Named letters must not keep going.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Digest is per-user. Changing posture does not turn digest on for the team.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Fine-tune cannot put the workspace into “send named letters on Manual.”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Paused, Terminated, Completed, and Closed files do not keep sending named letters.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p>
      <w:pPr>
        <w:pStyle w:val="Heading2"/>
        <w:spacing w:after="80" w:before="240"/>
      </w:pPr>
      <w:r>
        <w:t>26. Words that should not appear</w:t>
      </w:r>
    </w:p>
    <w:p>
      <w:pPr>
        <w:spacing w:after="80"/>
      </w:pPr>
      <w:r>
        <w:rPr>
          <w:b/>
          <w:sz w:val="20"/>
        </w:rPr>
        <w:t>Route / Location</w:t>
      </w:r>
    </w:p>
    <w:p>
      <w:pPr>
        <w:spacing w:after="80"/>
      </w:pPr>
      <w:r>
        <w:rPr>
          <w:b w:val="0"/>
          <w:sz w:val="20"/>
        </w:rPr>
        <w:t>The surfaces you already opened: Settings → AI &amp; Automation, Needs You, Confirm Details, 100 Test Oak Lane Email and Tasks</w:t>
      </w:r>
    </w:p>
    <w:p>
      <w:pPr>
        <w:spacing w:after="80"/>
      </w:pPr>
      <w:r>
        <w:rPr>
          <w:b/>
          <w:sz w:val="20"/>
        </w:rPr>
        <w:t>How To Test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>You do not need a special hunt. While you work Features 1–25, jot anything that matches the fail list.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>Extra glance: Confirm Details banner (Feature 6), How it runs cards (Feature 2), Email tab sentence (Feature 10).</w:t>
      </w:r>
    </w:p>
    <w:p>
      <w:pPr>
        <w:spacing w:after="80"/>
      </w:pPr>
      <w:r>
        <w:rPr>
          <w:b/>
          <w:sz w:val="20"/>
        </w:rPr>
        <w:t>Expected Result</w:t>
      </w:r>
    </w:p>
    <w:p>
      <w:pPr>
        <w:spacing w:after="80"/>
      </w:pPr>
      <w:r>
        <w:rPr>
          <w:b w:val="0"/>
          <w:sz w:val="20"/>
        </w:rPr>
        <w:t>Fail if you see any of these in the product: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“Library letters”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Intake banner still called Autopilot (it is </w:t>
      </w:r>
      <w:r>
        <w:rPr>
          <w:b/>
          <w:sz w:val="20"/>
        </w:rPr>
        <w:t>✦ Fast intake</w:t>
      </w:r>
      <w:r>
        <w:rPr>
          <w:b w:val="0"/>
          <w:sz w:val="20"/>
        </w:rPr>
        <w:t>, and only on Confirm Details when confidence is high)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Assisted described as “no tap,” or Autopilot described as “you tap Send” on named letters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 client-facing Aime for buyers or sellers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A countdown that will send without you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“Written by AI” on an outbound body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Wire / funds treated as a Ready draft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Fallen-through deals filed as Closed with no Terminated path</w:t>
      </w:r>
    </w:p>
    <w:p>
      <w:pPr>
        <w:spacing w:after="80"/>
      </w:pPr>
      <w:r>
        <w:rPr>
          <w:b/>
          <w:sz w:val="20"/>
        </w:rPr>
        <w:t>Feedback</w:t>
      </w:r>
    </w:p>
    <w:p>
      <w:pPr>
        <w:spacing w:after="80"/>
      </w:pPr>
      <w:r>
        <w:rPr>
          <w:b w:val="0"/>
          <w:sz w:val="20"/>
        </w:rPr>
        <w:t>_Please note: Status (Pass / Fail / Needs Work), and any comments or issues you hit._</w:t>
      </w:r>
    </w:p>
    <w:p>
      <w:pPr>
        <w:spacing w:after="80"/>
      </w:pPr>
      <w:r>
        <w:rPr>
          <w:b w:val="0"/>
          <w:sz w:val="20"/>
        </w:rPr>
        <w:t>&gt; _Status:_ &gt; &gt; _Comments:_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