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D34D4" w14:textId="6491E1B3" w:rsidR="00184479" w:rsidRPr="005A4D4E" w:rsidRDefault="005A4D4E" w:rsidP="005A4D4E">
      <w:pPr>
        <w:pStyle w:val="NoSpacing"/>
        <w:rPr>
          <w:b/>
          <w:bCs/>
          <w:color w:val="000000" w:themeColor="text1"/>
          <w:sz w:val="32"/>
          <w:szCs w:val="32"/>
          <w:lang w:val="en-US"/>
        </w:rPr>
      </w:pPr>
      <w:r w:rsidRPr="005A4D4E">
        <w:rPr>
          <w:b/>
          <w:bCs/>
          <w:color w:val="000000" w:themeColor="text1"/>
          <w:sz w:val="32"/>
          <w:szCs w:val="32"/>
          <w:lang w:val="en-US"/>
        </w:rPr>
        <w:t xml:space="preserve">Improvements for the </w:t>
      </w:r>
      <w:proofErr w:type="spellStart"/>
      <w:r w:rsidRPr="005A4D4E">
        <w:rPr>
          <w:b/>
          <w:bCs/>
          <w:color w:val="000000" w:themeColor="text1"/>
          <w:sz w:val="32"/>
          <w:szCs w:val="32"/>
          <w:lang w:val="en-US"/>
        </w:rPr>
        <w:t>FrontEnd</w:t>
      </w:r>
      <w:proofErr w:type="spellEnd"/>
      <w:r w:rsidRPr="005A4D4E">
        <w:rPr>
          <w:b/>
          <w:bCs/>
          <w:color w:val="000000" w:themeColor="text1"/>
          <w:sz w:val="32"/>
          <w:szCs w:val="32"/>
          <w:lang w:val="en-US"/>
        </w:rPr>
        <w:t xml:space="preserve"> Vue.js app</w:t>
      </w:r>
    </w:p>
    <w:p w14:paraId="64FCD8DC" w14:textId="6E34B72F" w:rsidR="005A4D4E" w:rsidRPr="005A4D4E" w:rsidRDefault="005A4D4E" w:rsidP="005A4D4E">
      <w:pPr>
        <w:pStyle w:val="ListParagraph"/>
        <w:numPr>
          <w:ilvl w:val="0"/>
          <w:numId w:val="1"/>
        </w:numPr>
      </w:pPr>
      <w:r w:rsidRPr="005A4D4E">
        <w:t>Minify CSS and JavaScript</w:t>
      </w:r>
    </w:p>
    <w:p w14:paraId="47A90503" w14:textId="42CC34C6" w:rsidR="005A4D4E" w:rsidRPr="005A4D4E" w:rsidRDefault="005A4D4E" w:rsidP="005A4D4E">
      <w:pPr>
        <w:pStyle w:val="ListParagraph"/>
        <w:numPr>
          <w:ilvl w:val="0"/>
          <w:numId w:val="1"/>
        </w:numPr>
      </w:pPr>
      <w:r w:rsidRPr="005A4D4E">
        <w:t>Use dynamic imports to reduce bundle size</w:t>
      </w:r>
    </w:p>
    <w:p w14:paraId="62589363" w14:textId="2A34D3AB" w:rsidR="005A4D4E" w:rsidRPr="005A4D4E" w:rsidRDefault="005A4D4E" w:rsidP="005A4D4E">
      <w:pPr>
        <w:pStyle w:val="ListParagraph"/>
      </w:pPr>
      <w:r w:rsidRPr="005A4D4E">
        <w:t xml:space="preserve"> </w:t>
      </w:r>
      <w:proofErr w:type="spellStart"/>
      <w:r w:rsidRPr="005A4D4E">
        <w:t>const</w:t>
      </w:r>
      <w:proofErr w:type="spellEnd"/>
      <w:r w:rsidRPr="005A4D4E">
        <w:t xml:space="preserve"> </w:t>
      </w:r>
      <w:proofErr w:type="spellStart"/>
      <w:r w:rsidRPr="005A4D4E">
        <w:t>TableView</w:t>
      </w:r>
      <w:proofErr w:type="spellEnd"/>
      <w:r w:rsidRPr="005A4D4E">
        <w:t xml:space="preserve"> = () =&gt; import('./components/</w:t>
      </w:r>
      <w:proofErr w:type="spellStart"/>
      <w:r w:rsidRPr="005A4D4E">
        <w:t>TableView.vue</w:t>
      </w:r>
      <w:proofErr w:type="spellEnd"/>
      <w:r w:rsidRPr="005A4D4E">
        <w:t>');</w:t>
      </w:r>
    </w:p>
    <w:p w14:paraId="2FE6C2CE" w14:textId="11588DCB" w:rsidR="005A4D4E" w:rsidRPr="005A4D4E" w:rsidRDefault="005A4D4E" w:rsidP="005A4D4E">
      <w:pPr>
        <w:pStyle w:val="ListParagraph"/>
        <w:numPr>
          <w:ilvl w:val="0"/>
          <w:numId w:val="1"/>
        </w:numPr>
        <w:rPr>
          <w:lang w:val="en-US"/>
        </w:rPr>
      </w:pPr>
      <w:r w:rsidRPr="005A4D4E">
        <w:t>Store sensitive information like API keys in Azure or the GitHub repository's secret manager, never in the source code or .env files.</w:t>
      </w:r>
    </w:p>
    <w:p w14:paraId="6179C648" w14:textId="034D3B56" w:rsidR="005A4D4E" w:rsidRPr="005A4D4E" w:rsidRDefault="005A4D4E" w:rsidP="005A4D4E">
      <w:pPr>
        <w:pStyle w:val="ListParagraph"/>
        <w:numPr>
          <w:ilvl w:val="0"/>
          <w:numId w:val="1"/>
        </w:numPr>
        <w:rPr>
          <w:lang w:val="en-US"/>
        </w:rPr>
      </w:pPr>
      <w:r w:rsidRPr="005A4D4E">
        <w:t xml:space="preserve">Add a CSP header </w:t>
      </w:r>
      <w:proofErr w:type="gramStart"/>
      <w:r w:rsidRPr="005A4D4E">
        <w:t>in  Azure</w:t>
      </w:r>
      <w:proofErr w:type="gramEnd"/>
      <w:r w:rsidRPr="005A4D4E">
        <w:t xml:space="preserve"> configuration to restrict what external resources the app can load.</w:t>
      </w:r>
    </w:p>
    <w:p w14:paraId="60E755A5" w14:textId="6743D30D" w:rsidR="005A4D4E" w:rsidRPr="005A4D4E" w:rsidRDefault="005A4D4E" w:rsidP="005A4D4E">
      <w:pPr>
        <w:pStyle w:val="ListParagraph"/>
        <w:numPr>
          <w:ilvl w:val="0"/>
          <w:numId w:val="1"/>
        </w:numPr>
        <w:rPr>
          <w:lang w:val="en-US"/>
        </w:rPr>
      </w:pPr>
      <w:r w:rsidRPr="005A4D4E">
        <w:t>Display meaningful error messages when API requests fail.</w:t>
      </w:r>
    </w:p>
    <w:p w14:paraId="7BDF9B78" w14:textId="1EFCF30C" w:rsidR="005A4D4E" w:rsidRPr="005A4D4E" w:rsidRDefault="005A4D4E" w:rsidP="005A4D4E">
      <w:pPr>
        <w:pStyle w:val="ListParagraph"/>
        <w:numPr>
          <w:ilvl w:val="0"/>
          <w:numId w:val="1"/>
        </w:numPr>
        <w:rPr>
          <w:lang w:val="en-US"/>
        </w:rPr>
      </w:pPr>
      <w:r w:rsidRPr="005A4D4E">
        <w:t xml:space="preserve">For large datasets, implement pagination on the table and the </w:t>
      </w:r>
      <w:proofErr w:type="gramStart"/>
      <w:r w:rsidRPr="005A4D4E">
        <w:t>details</w:t>
      </w:r>
      <w:proofErr w:type="gramEnd"/>
      <w:r w:rsidRPr="005A4D4E">
        <w:t xml:space="preserve"> view.</w:t>
      </w:r>
    </w:p>
    <w:p w14:paraId="0190B0CD" w14:textId="218B8A4B" w:rsidR="005A4D4E" w:rsidRPr="005A4D4E" w:rsidRDefault="005A4D4E" w:rsidP="005A4D4E">
      <w:pPr>
        <w:pStyle w:val="ListParagraph"/>
        <w:numPr>
          <w:ilvl w:val="0"/>
          <w:numId w:val="1"/>
        </w:numPr>
        <w:rPr>
          <w:lang w:val="en-US"/>
        </w:rPr>
      </w:pPr>
      <w:r w:rsidRPr="005A4D4E">
        <w:t>Integrate tools like Sentry or Azure Application Insights to capture frontend errors.</w:t>
      </w:r>
    </w:p>
    <w:p w14:paraId="0DC98BE4" w14:textId="4553F829" w:rsidR="005A4D4E" w:rsidRPr="00B96585" w:rsidRDefault="005A4D4E" w:rsidP="005A4D4E">
      <w:pPr>
        <w:pStyle w:val="ListParagraph"/>
        <w:numPr>
          <w:ilvl w:val="0"/>
          <w:numId w:val="1"/>
        </w:numPr>
        <w:rPr>
          <w:lang w:val="en-US"/>
        </w:rPr>
      </w:pPr>
      <w:r w:rsidRPr="005A4D4E">
        <w:t xml:space="preserve">Write end-to-end tests with tools like </w:t>
      </w:r>
      <w:hyperlink r:id="rId5" w:tgtFrame="_new" w:history="1">
        <w:r w:rsidRPr="005A4D4E">
          <w:rPr>
            <w:rStyle w:val="Hyperlink"/>
          </w:rPr>
          <w:t>Playwright</w:t>
        </w:r>
      </w:hyperlink>
      <w:r w:rsidRPr="005A4D4E">
        <w:t>.</w:t>
      </w:r>
    </w:p>
    <w:p w14:paraId="28F5D64F" w14:textId="77777777" w:rsidR="00B96585" w:rsidRPr="00B96585" w:rsidRDefault="00B96585" w:rsidP="00B96585">
      <w:pPr>
        <w:rPr>
          <w:lang w:val="en-US"/>
        </w:rPr>
      </w:pPr>
    </w:p>
    <w:p w14:paraId="10AF169C" w14:textId="5CEEE5D8" w:rsidR="005A4D4E" w:rsidRDefault="005A4D4E" w:rsidP="005A4D4E">
      <w:pPr>
        <w:pStyle w:val="NoSpacing"/>
        <w:rPr>
          <w:lang w:val="en-US"/>
        </w:rPr>
      </w:pPr>
      <w:r w:rsidRPr="005A4D4E">
        <w:rPr>
          <w:b/>
          <w:bCs/>
          <w:color w:val="000000" w:themeColor="text1"/>
          <w:sz w:val="32"/>
          <w:szCs w:val="32"/>
          <w:lang w:val="en-US"/>
        </w:rPr>
        <w:t>Improvements for the Web API app:</w:t>
      </w:r>
    </w:p>
    <w:p w14:paraId="1C45E62A" w14:textId="7E7FC4DC" w:rsidR="005A4D4E" w:rsidRDefault="005A4D4E" w:rsidP="005A4D4E">
      <w:pPr>
        <w:pStyle w:val="ListParagraph"/>
        <w:numPr>
          <w:ilvl w:val="0"/>
          <w:numId w:val="2"/>
        </w:numPr>
      </w:pPr>
      <w:r w:rsidRPr="005A4D4E">
        <w:t>Replace the basic API key authentication with more robust options like JWT (JSON Web Tokens), OAuth2, or Azure AD.</w:t>
      </w:r>
    </w:p>
    <w:p w14:paraId="69731B9E" w14:textId="03BEAEC6" w:rsidR="005A4D4E" w:rsidRDefault="005A4D4E" w:rsidP="005A4D4E">
      <w:pPr>
        <w:pStyle w:val="ListParagraph"/>
        <w:numPr>
          <w:ilvl w:val="0"/>
          <w:numId w:val="2"/>
        </w:numPr>
      </w:pPr>
      <w:r w:rsidRPr="005A4D4E">
        <w:t>Use role-based or claim-based authorization to control access to endpoints based on user roles.</w:t>
      </w:r>
    </w:p>
    <w:p w14:paraId="08831C09" w14:textId="12A00BD0" w:rsidR="005A4D4E" w:rsidRDefault="005A4D4E" w:rsidP="005A4D4E">
      <w:pPr>
        <w:pStyle w:val="ListParagraph"/>
        <w:numPr>
          <w:ilvl w:val="0"/>
          <w:numId w:val="2"/>
        </w:numPr>
      </w:pPr>
      <w:r w:rsidRPr="005A4D4E">
        <w:t>Ensure all input data is validated to prevent invalid data and malicious input.</w:t>
      </w:r>
    </w:p>
    <w:p w14:paraId="58D1286B" w14:textId="4B87D377" w:rsidR="005A4D4E" w:rsidRDefault="005A4D4E" w:rsidP="005A4D4E">
      <w:pPr>
        <w:pStyle w:val="ListParagraph"/>
        <w:numPr>
          <w:ilvl w:val="0"/>
          <w:numId w:val="2"/>
        </w:numPr>
      </w:pPr>
      <w:r>
        <w:t>Handle error and exceptions properly</w:t>
      </w:r>
    </w:p>
    <w:p w14:paraId="07A5BF2B" w14:textId="09B6A1CB" w:rsidR="005A4D4E" w:rsidRDefault="005A4D4E" w:rsidP="005A4D4E">
      <w:pPr>
        <w:pStyle w:val="ListParagraph"/>
        <w:numPr>
          <w:ilvl w:val="0"/>
          <w:numId w:val="2"/>
        </w:numPr>
      </w:pPr>
      <w:r>
        <w:t>Add monitoring tools like Application Insight to monitor the service</w:t>
      </w:r>
    </w:p>
    <w:p w14:paraId="753081A7" w14:textId="78F6BFA1" w:rsidR="005A4D4E" w:rsidRDefault="005A4D4E" w:rsidP="005A4D4E">
      <w:pPr>
        <w:pStyle w:val="ListParagraph"/>
        <w:numPr>
          <w:ilvl w:val="0"/>
          <w:numId w:val="2"/>
        </w:numPr>
      </w:pPr>
      <w:r w:rsidRPr="005A4D4E">
        <w:t>In production, avoid exposing stack traces or internal details in error messages.</w:t>
      </w:r>
    </w:p>
    <w:p w14:paraId="038DC9AF" w14:textId="6E6C0973" w:rsidR="005A4D4E" w:rsidRDefault="005A4D4E" w:rsidP="005A4D4E">
      <w:pPr>
        <w:pStyle w:val="ListParagraph"/>
        <w:numPr>
          <w:ilvl w:val="0"/>
          <w:numId w:val="2"/>
        </w:numPr>
      </w:pPr>
      <w:r w:rsidRPr="005A4D4E">
        <w:t xml:space="preserve">Cache API responses for frequently requested data to improve performance and reduce server </w:t>
      </w:r>
      <w:proofErr w:type="gramStart"/>
      <w:r w:rsidRPr="005A4D4E">
        <w:t>load.</w:t>
      </w:r>
      <w:r>
        <w:t>(</w:t>
      </w:r>
      <w:proofErr w:type="gramEnd"/>
      <w:r>
        <w:t xml:space="preserve">Redis , </w:t>
      </w:r>
      <w:r w:rsidRPr="005A4D4E">
        <w:t>Response Caching</w:t>
      </w:r>
      <w:r>
        <w:t>)</w:t>
      </w:r>
    </w:p>
    <w:p w14:paraId="0D1BBD1C" w14:textId="2106E4E3" w:rsidR="005A4D4E" w:rsidRDefault="005A4D4E" w:rsidP="005A4D4E">
      <w:pPr>
        <w:pStyle w:val="ListParagraph"/>
        <w:numPr>
          <w:ilvl w:val="0"/>
          <w:numId w:val="2"/>
        </w:numPr>
      </w:pPr>
      <w:r w:rsidRPr="005A4D4E">
        <w:t>Store sensitive data (e.g., API keys, connection strings) securely using environment variables or Azure Key Vault</w:t>
      </w:r>
    </w:p>
    <w:p w14:paraId="0E12CB91" w14:textId="6E7A70CB" w:rsidR="005A4D4E" w:rsidRDefault="005A4D4E" w:rsidP="005A4D4E">
      <w:pPr>
        <w:pStyle w:val="ListParagraph"/>
        <w:numPr>
          <w:ilvl w:val="0"/>
          <w:numId w:val="2"/>
        </w:numPr>
      </w:pPr>
      <w:r w:rsidRPr="005A4D4E">
        <w:t>Use a Database for Real Data</w:t>
      </w:r>
    </w:p>
    <w:p w14:paraId="1DE793D2" w14:textId="580C2043" w:rsidR="005A4D4E" w:rsidRDefault="005A4D4E" w:rsidP="005A4D4E">
      <w:pPr>
        <w:pStyle w:val="ListParagraph"/>
        <w:numPr>
          <w:ilvl w:val="0"/>
          <w:numId w:val="2"/>
        </w:numPr>
      </w:pPr>
      <w:r w:rsidRPr="005A4D4E">
        <w:t xml:space="preserve">Configure CORS to allow only trusted origins instead of using </w:t>
      </w:r>
      <w:proofErr w:type="spellStart"/>
      <w:r w:rsidRPr="005A4D4E">
        <w:t>AllowAnyOrigin</w:t>
      </w:r>
      <w:proofErr w:type="spellEnd"/>
      <w:r w:rsidRPr="005A4D4E">
        <w:t>.</w:t>
      </w:r>
    </w:p>
    <w:p w14:paraId="24FA42BE" w14:textId="0FF517BA" w:rsidR="005A4D4E" w:rsidRDefault="00B96585" w:rsidP="005A4D4E">
      <w:pPr>
        <w:pStyle w:val="ListParagraph"/>
        <w:numPr>
          <w:ilvl w:val="0"/>
          <w:numId w:val="2"/>
        </w:numPr>
      </w:pPr>
      <w:r w:rsidRPr="00B96585">
        <w:t>Configure Azure App Service with scaling rules to handle increased traffic</w:t>
      </w:r>
    </w:p>
    <w:p w14:paraId="77D13B2F" w14:textId="0C51203E" w:rsidR="00B96585" w:rsidRPr="005A4D4E" w:rsidRDefault="00B96585" w:rsidP="005A4D4E">
      <w:pPr>
        <w:pStyle w:val="ListParagraph"/>
        <w:numPr>
          <w:ilvl w:val="0"/>
          <w:numId w:val="2"/>
        </w:numPr>
      </w:pPr>
      <w:r w:rsidRPr="00B96585">
        <w:t xml:space="preserve">Use API versioning to ensure backward compatibility when </w:t>
      </w:r>
      <w:r>
        <w:t xml:space="preserve">making </w:t>
      </w:r>
      <w:r w:rsidRPr="00B96585">
        <w:t>changes.</w:t>
      </w:r>
    </w:p>
    <w:sectPr w:rsidR="00B96585" w:rsidRPr="005A4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7988"/>
    <w:multiLevelType w:val="hybridMultilevel"/>
    <w:tmpl w:val="D9180E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34CD6"/>
    <w:multiLevelType w:val="hybridMultilevel"/>
    <w:tmpl w:val="F224D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256636">
    <w:abstractNumId w:val="1"/>
  </w:num>
  <w:num w:numId="2" w16cid:durableId="212657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4E"/>
    <w:rsid w:val="00184479"/>
    <w:rsid w:val="002D3226"/>
    <w:rsid w:val="005A4D4E"/>
    <w:rsid w:val="00B96585"/>
    <w:rsid w:val="00D4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C694"/>
  <w15:chartTrackingRefBased/>
  <w15:docId w15:val="{1AE8F80A-795A-4BE9-AD7D-3C32BEAE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D4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D4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D4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D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D4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D4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D4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D4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D4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D4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D4E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4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D4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A4D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wrigh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liu</dc:creator>
  <cp:keywords/>
  <dc:description/>
  <cp:lastModifiedBy>zhe liu</cp:lastModifiedBy>
  <cp:revision>2</cp:revision>
  <dcterms:created xsi:type="dcterms:W3CDTF">2025-01-24T22:06:00Z</dcterms:created>
  <dcterms:modified xsi:type="dcterms:W3CDTF">2025-01-24T22:06:00Z</dcterms:modified>
</cp:coreProperties>
</file>